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FD089E" w14:textId="77777777" w:rsidR="00984EEA" w:rsidRPr="00984EEA" w:rsidRDefault="00984EEA" w:rsidP="00984EEA">
      <w:pPr>
        <w:spacing w:after="0" w:line="480" w:lineRule="auto"/>
        <w:rPr>
          <w:rFonts w:ascii="Times New Roman" w:hAnsi="Times New Roman" w:cs="Times New Roman"/>
          <w:b/>
          <w:bCs/>
          <w:sz w:val="24"/>
          <w:szCs w:val="24"/>
          <w:lang w:bidi="ar-SA"/>
        </w:rPr>
      </w:pPr>
      <w:bookmarkStart w:id="0" w:name="_Hlk94386008"/>
      <w:r w:rsidRPr="00984EEA">
        <w:rPr>
          <w:rFonts w:ascii="Times New Roman" w:hAnsi="Times New Roman" w:cs="Times New Roman"/>
          <w:b/>
          <w:bCs/>
          <w:sz w:val="24"/>
          <w:szCs w:val="24"/>
          <w:lang w:bidi="ar-SA"/>
        </w:rPr>
        <w:t>The tryptophan catabolite or kynurenine pathway in COVID-19 and critical COVID-19: a systematic review and meta-analysis.</w:t>
      </w:r>
    </w:p>
    <w:bookmarkEnd w:id="0"/>
    <w:p w14:paraId="1B4051DE" w14:textId="77777777" w:rsidR="00984EEA" w:rsidRPr="00984EEA" w:rsidRDefault="00984EEA" w:rsidP="00984EEA">
      <w:pPr>
        <w:spacing w:after="0" w:line="480" w:lineRule="auto"/>
        <w:rPr>
          <w:rFonts w:ascii="Times New Roman" w:hAnsi="Times New Roman" w:cs="Times New Roman"/>
          <w:sz w:val="24"/>
          <w:szCs w:val="24"/>
          <w:lang w:bidi="ar-SA"/>
        </w:rPr>
      </w:pPr>
    </w:p>
    <w:p w14:paraId="0D917B88" w14:textId="77777777" w:rsidR="00984EEA" w:rsidRPr="00984EEA" w:rsidRDefault="00984EEA" w:rsidP="00984EEA">
      <w:pPr>
        <w:spacing w:after="0" w:line="480" w:lineRule="auto"/>
        <w:rPr>
          <w:rFonts w:ascii="Times New Roman" w:hAnsi="Times New Roman" w:cs="Times New Roman"/>
          <w:sz w:val="24"/>
          <w:szCs w:val="24"/>
          <w:lang w:bidi="ar-SA"/>
        </w:rPr>
      </w:pPr>
      <w:bookmarkStart w:id="1" w:name="_Hlk94386065"/>
      <w:r w:rsidRPr="00984EEA">
        <w:rPr>
          <w:rFonts w:ascii="Times New Roman" w:hAnsi="Times New Roman" w:cs="Times New Roman"/>
          <w:sz w:val="24"/>
          <w:szCs w:val="24"/>
          <w:lang w:bidi="ar-SA"/>
        </w:rPr>
        <w:t xml:space="preserve">SHORTTITLE: Kynurenine pathway in COVID-19 </w:t>
      </w:r>
    </w:p>
    <w:bookmarkEnd w:id="1"/>
    <w:p w14:paraId="213CC7A1" w14:textId="77777777" w:rsidR="00984EEA" w:rsidRPr="00984EEA" w:rsidRDefault="00984EEA" w:rsidP="00984EEA">
      <w:pPr>
        <w:spacing w:after="0" w:line="480" w:lineRule="auto"/>
        <w:jc w:val="both"/>
        <w:rPr>
          <w:rFonts w:ascii="Times New Roman" w:hAnsi="Times New Roman" w:cs="Times New Roman"/>
          <w:sz w:val="24"/>
          <w:szCs w:val="24"/>
          <w:lang w:bidi="ar-SA"/>
        </w:rPr>
      </w:pPr>
    </w:p>
    <w:p w14:paraId="33C3404F" w14:textId="77777777" w:rsidR="00984EEA" w:rsidRPr="00984EEA" w:rsidRDefault="00984EEA" w:rsidP="00984EEA">
      <w:pPr>
        <w:spacing w:after="0" w:line="480" w:lineRule="auto"/>
        <w:jc w:val="both"/>
        <w:rPr>
          <w:rFonts w:ascii="Times New Roman" w:hAnsi="Times New Roman" w:cs="Times New Roman"/>
          <w:sz w:val="24"/>
          <w:szCs w:val="24"/>
          <w:vertAlign w:val="superscript"/>
          <w:lang w:bidi="ar-SA"/>
        </w:rPr>
      </w:pPr>
      <w:bookmarkStart w:id="2" w:name="_Hlk94386091"/>
      <w:r w:rsidRPr="00984EEA">
        <w:rPr>
          <w:rFonts w:ascii="Times New Roman" w:hAnsi="Times New Roman" w:cs="Times New Roman"/>
          <w:sz w:val="24"/>
          <w:szCs w:val="24"/>
          <w:lang w:bidi="ar-SA"/>
        </w:rPr>
        <w:t xml:space="preserve">Abbas F. Almulla, </w:t>
      </w:r>
      <w:proofErr w:type="spellStart"/>
      <w:r w:rsidRPr="00984EEA">
        <w:rPr>
          <w:rFonts w:ascii="Times New Roman" w:hAnsi="Times New Roman" w:cs="Times New Roman"/>
          <w:sz w:val="24"/>
          <w:szCs w:val="24"/>
          <w:lang w:bidi="ar-SA"/>
        </w:rPr>
        <w:t>Ph.D.</w:t>
      </w:r>
      <w:r w:rsidRPr="00984EEA">
        <w:rPr>
          <w:rFonts w:ascii="Times New Roman" w:hAnsi="Times New Roman" w:cs="Times New Roman"/>
          <w:sz w:val="24"/>
          <w:szCs w:val="24"/>
          <w:vertAlign w:val="superscript"/>
          <w:lang w:bidi="ar-SA"/>
        </w:rPr>
        <w:t>a,b</w:t>
      </w:r>
      <w:proofErr w:type="spellEnd"/>
      <w:r w:rsidRPr="00984EEA">
        <w:rPr>
          <w:rFonts w:ascii="Times New Roman" w:hAnsi="Times New Roman" w:cs="Times New Roman"/>
          <w:sz w:val="24"/>
          <w:szCs w:val="24"/>
          <w:lang w:bidi="ar-SA"/>
        </w:rPr>
        <w:t xml:space="preserve"> , </w:t>
      </w:r>
      <w:proofErr w:type="spellStart"/>
      <w:r w:rsidRPr="00984EEA">
        <w:rPr>
          <w:rFonts w:ascii="Times New Roman" w:hAnsi="Times New Roman" w:cs="Times New Roman"/>
          <w:sz w:val="24"/>
          <w:szCs w:val="24"/>
          <w:lang w:bidi="ar-SA"/>
        </w:rPr>
        <w:t>Thitiporn</w:t>
      </w:r>
      <w:proofErr w:type="spellEnd"/>
      <w:r w:rsidRPr="00984EEA">
        <w:rPr>
          <w:rFonts w:ascii="Times New Roman" w:hAnsi="Times New Roman" w:cs="Times New Roman"/>
          <w:sz w:val="24"/>
          <w:szCs w:val="24"/>
          <w:lang w:bidi="ar-SA"/>
        </w:rPr>
        <w:t xml:space="preserve"> </w:t>
      </w:r>
      <w:proofErr w:type="spellStart"/>
      <w:r w:rsidRPr="00984EEA">
        <w:rPr>
          <w:rFonts w:ascii="Times New Roman" w:hAnsi="Times New Roman" w:cs="Times New Roman"/>
          <w:sz w:val="24"/>
          <w:szCs w:val="24"/>
          <w:lang w:bidi="ar-SA"/>
        </w:rPr>
        <w:t>Supasitthumrong</w:t>
      </w:r>
      <w:proofErr w:type="spellEnd"/>
      <w:r w:rsidRPr="00984EEA">
        <w:rPr>
          <w:rFonts w:ascii="Times New Roman" w:hAnsi="Times New Roman" w:cs="Times New Roman"/>
          <w:sz w:val="24"/>
          <w:szCs w:val="24"/>
          <w:lang w:bidi="ar-SA"/>
        </w:rPr>
        <w:t xml:space="preserve">, M.D., </w:t>
      </w:r>
      <w:proofErr w:type="spellStart"/>
      <w:r w:rsidRPr="00984EEA">
        <w:rPr>
          <w:rFonts w:ascii="Times New Roman" w:hAnsi="Times New Roman" w:cs="Times New Roman"/>
          <w:sz w:val="24"/>
          <w:szCs w:val="24"/>
          <w:lang w:bidi="ar-SA"/>
        </w:rPr>
        <w:t>Ph.D.</w:t>
      </w:r>
      <w:r w:rsidRPr="00984EEA">
        <w:rPr>
          <w:rFonts w:ascii="Times New Roman" w:hAnsi="Times New Roman" w:cs="Times New Roman"/>
          <w:sz w:val="24"/>
          <w:szCs w:val="24"/>
          <w:vertAlign w:val="superscript"/>
          <w:lang w:bidi="ar-SA"/>
        </w:rPr>
        <w:t>a</w:t>
      </w:r>
      <w:proofErr w:type="spellEnd"/>
      <w:r w:rsidRPr="00984EEA">
        <w:rPr>
          <w:rFonts w:ascii="Times New Roman" w:hAnsi="Times New Roman" w:cs="Times New Roman"/>
          <w:sz w:val="24"/>
          <w:szCs w:val="24"/>
          <w:lang w:bidi="ar-SA"/>
        </w:rPr>
        <w:t xml:space="preserve">, </w:t>
      </w:r>
      <w:proofErr w:type="spellStart"/>
      <w:r w:rsidRPr="00984EEA">
        <w:rPr>
          <w:rFonts w:ascii="Times New Roman" w:hAnsi="Times New Roman" w:cs="Times New Roman"/>
          <w:sz w:val="24"/>
          <w:szCs w:val="24"/>
          <w:lang w:bidi="ar-SA"/>
        </w:rPr>
        <w:t>Chavit</w:t>
      </w:r>
      <w:proofErr w:type="spellEnd"/>
      <w:r w:rsidRPr="00984EEA">
        <w:rPr>
          <w:rFonts w:ascii="Times New Roman" w:hAnsi="Times New Roman" w:cs="Times New Roman"/>
          <w:sz w:val="24"/>
          <w:szCs w:val="24"/>
          <w:lang w:bidi="ar-SA"/>
        </w:rPr>
        <w:t xml:space="preserve"> </w:t>
      </w:r>
      <w:proofErr w:type="spellStart"/>
      <w:r w:rsidRPr="00984EEA">
        <w:rPr>
          <w:rFonts w:ascii="Times New Roman" w:hAnsi="Times New Roman" w:cs="Times New Roman"/>
          <w:sz w:val="24"/>
          <w:szCs w:val="24"/>
          <w:lang w:bidi="ar-SA"/>
        </w:rPr>
        <w:t>Tunvirachaisakul</w:t>
      </w:r>
      <w:proofErr w:type="spellEnd"/>
      <w:r w:rsidRPr="00984EEA">
        <w:rPr>
          <w:rFonts w:ascii="Times New Roman" w:hAnsi="Times New Roman" w:cs="Times New Roman"/>
          <w:sz w:val="24"/>
          <w:szCs w:val="24"/>
          <w:lang w:bidi="ar-SA"/>
        </w:rPr>
        <w:t xml:space="preserve">, M.D., </w:t>
      </w:r>
      <w:proofErr w:type="spellStart"/>
      <w:r w:rsidRPr="00984EEA">
        <w:rPr>
          <w:rFonts w:ascii="Times New Roman" w:hAnsi="Times New Roman" w:cs="Times New Roman"/>
          <w:sz w:val="24"/>
          <w:szCs w:val="24"/>
          <w:lang w:bidi="ar-SA"/>
        </w:rPr>
        <w:t>Ph.D.</w:t>
      </w:r>
      <w:r w:rsidRPr="00984EEA">
        <w:rPr>
          <w:rFonts w:ascii="Times New Roman" w:hAnsi="Times New Roman" w:cs="Times New Roman"/>
          <w:sz w:val="24"/>
          <w:szCs w:val="24"/>
          <w:vertAlign w:val="superscript"/>
          <w:lang w:bidi="ar-SA"/>
        </w:rPr>
        <w:t>a</w:t>
      </w:r>
      <w:proofErr w:type="spellEnd"/>
      <w:r w:rsidRPr="00984EEA">
        <w:rPr>
          <w:rFonts w:ascii="Times New Roman" w:hAnsi="Times New Roman" w:cs="Times New Roman"/>
          <w:sz w:val="24"/>
          <w:szCs w:val="24"/>
          <w:lang w:bidi="ar-SA"/>
        </w:rPr>
        <w:t xml:space="preserve">, Ali Abbas Abo </w:t>
      </w:r>
      <w:proofErr w:type="spellStart"/>
      <w:r w:rsidRPr="00984EEA">
        <w:rPr>
          <w:rFonts w:ascii="Times New Roman" w:hAnsi="Times New Roman" w:cs="Times New Roman"/>
          <w:sz w:val="24"/>
          <w:szCs w:val="24"/>
          <w:lang w:bidi="ar-SA"/>
        </w:rPr>
        <w:t>Algon</w:t>
      </w:r>
      <w:proofErr w:type="spellEnd"/>
      <w:r w:rsidRPr="00984EEA">
        <w:rPr>
          <w:rFonts w:ascii="Times New Roman" w:hAnsi="Times New Roman" w:cs="Times New Roman"/>
          <w:sz w:val="24"/>
          <w:szCs w:val="24"/>
          <w:lang w:bidi="ar-SA"/>
        </w:rPr>
        <w:t xml:space="preserve">, </w:t>
      </w:r>
      <w:proofErr w:type="spellStart"/>
      <w:r w:rsidRPr="00984EEA">
        <w:rPr>
          <w:rFonts w:ascii="Times New Roman" w:hAnsi="Times New Roman" w:cs="Times New Roman"/>
          <w:sz w:val="24"/>
          <w:szCs w:val="24"/>
          <w:lang w:bidi="ar-SA"/>
        </w:rPr>
        <w:t>MS.c</w:t>
      </w:r>
      <w:proofErr w:type="spellEnd"/>
      <w:r w:rsidRPr="00984EEA">
        <w:rPr>
          <w:rFonts w:ascii="Times New Roman" w:hAnsi="Times New Roman" w:cs="Times New Roman"/>
          <w:sz w:val="24"/>
          <w:szCs w:val="24"/>
          <w:lang w:bidi="ar-SA"/>
        </w:rPr>
        <w:t xml:space="preserve"> </w:t>
      </w:r>
      <w:r w:rsidRPr="00984EEA">
        <w:rPr>
          <w:rFonts w:ascii="Times New Roman" w:hAnsi="Times New Roman" w:cs="Times New Roman"/>
          <w:sz w:val="24"/>
          <w:szCs w:val="24"/>
          <w:vertAlign w:val="superscript"/>
          <w:lang w:bidi="ar-SA"/>
        </w:rPr>
        <w:t>c</w:t>
      </w:r>
      <w:r w:rsidRPr="00984EEA">
        <w:rPr>
          <w:rFonts w:ascii="Times New Roman" w:hAnsi="Times New Roman" w:cs="Times New Roman"/>
          <w:sz w:val="24"/>
          <w:szCs w:val="24"/>
          <w:lang w:bidi="ar-SA"/>
        </w:rPr>
        <w:t>, Hussein K. Al-</w:t>
      </w:r>
      <w:proofErr w:type="spellStart"/>
      <w:r w:rsidRPr="00984EEA">
        <w:rPr>
          <w:rFonts w:ascii="Times New Roman" w:hAnsi="Times New Roman" w:cs="Times New Roman"/>
          <w:sz w:val="24"/>
          <w:szCs w:val="24"/>
          <w:lang w:bidi="ar-SA"/>
        </w:rPr>
        <w:t>Hakeim</w:t>
      </w:r>
      <w:proofErr w:type="spellEnd"/>
      <w:r w:rsidRPr="00984EEA">
        <w:rPr>
          <w:rFonts w:ascii="Times New Roman" w:hAnsi="Times New Roman" w:cs="Times New Roman"/>
          <w:sz w:val="24"/>
          <w:szCs w:val="24"/>
          <w:lang w:bidi="ar-SA"/>
        </w:rPr>
        <w:t xml:space="preserve">, </w:t>
      </w:r>
      <w:proofErr w:type="spellStart"/>
      <w:r w:rsidRPr="00984EEA">
        <w:rPr>
          <w:rFonts w:ascii="Times New Roman" w:hAnsi="Times New Roman" w:cs="Times New Roman"/>
          <w:sz w:val="24"/>
          <w:szCs w:val="24"/>
          <w:lang w:bidi="ar-SA"/>
        </w:rPr>
        <w:t>Ph.D.</w:t>
      </w:r>
      <w:r w:rsidRPr="00984EEA">
        <w:rPr>
          <w:rFonts w:ascii="Times New Roman" w:hAnsi="Times New Roman" w:cs="Times New Roman"/>
          <w:sz w:val="24"/>
          <w:szCs w:val="24"/>
          <w:vertAlign w:val="superscript"/>
          <w:lang w:bidi="ar-SA"/>
        </w:rPr>
        <w:t>d</w:t>
      </w:r>
      <w:proofErr w:type="spellEnd"/>
      <w:r w:rsidRPr="00984EEA">
        <w:rPr>
          <w:rFonts w:ascii="Times New Roman" w:hAnsi="Times New Roman" w:cs="Times New Roman"/>
          <w:sz w:val="24"/>
          <w:szCs w:val="24"/>
          <w:lang w:bidi="ar-SA"/>
        </w:rPr>
        <w:t xml:space="preserve">, Michael </w:t>
      </w:r>
      <w:proofErr w:type="spellStart"/>
      <w:r w:rsidRPr="00984EEA">
        <w:rPr>
          <w:rFonts w:ascii="Times New Roman" w:hAnsi="Times New Roman" w:cs="Times New Roman"/>
          <w:sz w:val="24"/>
          <w:szCs w:val="24"/>
          <w:lang w:bidi="ar-SA"/>
        </w:rPr>
        <w:t>Maes</w:t>
      </w:r>
      <w:proofErr w:type="spellEnd"/>
      <w:r w:rsidRPr="00984EEA">
        <w:rPr>
          <w:rFonts w:ascii="Times New Roman" w:hAnsi="Times New Roman" w:cs="Times New Roman"/>
          <w:sz w:val="24"/>
          <w:szCs w:val="24"/>
          <w:lang w:bidi="ar-SA"/>
        </w:rPr>
        <w:t xml:space="preserve">, M.D., </w:t>
      </w:r>
      <w:proofErr w:type="spellStart"/>
      <w:r w:rsidRPr="00984EEA">
        <w:rPr>
          <w:rFonts w:ascii="Times New Roman" w:hAnsi="Times New Roman" w:cs="Times New Roman"/>
          <w:sz w:val="24"/>
          <w:szCs w:val="24"/>
          <w:lang w:bidi="ar-SA"/>
        </w:rPr>
        <w:t>Ph.D.</w:t>
      </w:r>
      <w:r w:rsidRPr="00984EEA">
        <w:rPr>
          <w:rFonts w:ascii="Times New Roman" w:hAnsi="Times New Roman" w:cs="Times New Roman"/>
          <w:sz w:val="24"/>
          <w:szCs w:val="24"/>
          <w:vertAlign w:val="superscript"/>
          <w:lang w:bidi="ar-SA"/>
        </w:rPr>
        <w:t>a,e,f</w:t>
      </w:r>
      <w:proofErr w:type="spellEnd"/>
    </w:p>
    <w:bookmarkEnd w:id="2"/>
    <w:p w14:paraId="6486E1DA" w14:textId="77777777" w:rsidR="00984EEA" w:rsidRPr="00984EEA" w:rsidRDefault="00984EEA" w:rsidP="00984EEA">
      <w:pPr>
        <w:spacing w:after="0" w:line="480" w:lineRule="auto"/>
        <w:jc w:val="both"/>
        <w:rPr>
          <w:rFonts w:ascii="Times New Roman" w:hAnsi="Times New Roman" w:cs="Times New Roman"/>
          <w:sz w:val="24"/>
          <w:szCs w:val="24"/>
          <w:vertAlign w:val="superscript"/>
          <w:lang w:bidi="ar-SA"/>
        </w:rPr>
      </w:pPr>
    </w:p>
    <w:p w14:paraId="25934928" w14:textId="77777777" w:rsidR="00984EEA" w:rsidRPr="00984EEA" w:rsidRDefault="00984EEA" w:rsidP="00984EEA">
      <w:pPr>
        <w:spacing w:after="0" w:line="480" w:lineRule="auto"/>
        <w:jc w:val="both"/>
        <w:rPr>
          <w:rFonts w:ascii="Times New Roman" w:hAnsi="Times New Roman" w:cs="Times New Roman"/>
          <w:sz w:val="24"/>
          <w:szCs w:val="24"/>
          <w:lang w:bidi="ar-SA"/>
        </w:rPr>
      </w:pPr>
      <w:r w:rsidRPr="00984EEA">
        <w:rPr>
          <w:rFonts w:ascii="Times New Roman" w:hAnsi="Times New Roman" w:cs="Times New Roman"/>
          <w:sz w:val="24"/>
          <w:szCs w:val="24"/>
          <w:vertAlign w:val="superscript"/>
          <w:lang w:bidi="ar-SA"/>
        </w:rPr>
        <w:t>a</w:t>
      </w:r>
      <w:r w:rsidRPr="00984EEA">
        <w:rPr>
          <w:rFonts w:ascii="Times New Roman" w:hAnsi="Times New Roman" w:cs="Times New Roman"/>
          <w:sz w:val="24"/>
          <w:szCs w:val="24"/>
          <w:lang w:bidi="ar-SA"/>
        </w:rPr>
        <w:t xml:space="preserve"> </w:t>
      </w:r>
      <w:bookmarkStart w:id="3" w:name="_Hlk94386854"/>
      <w:r w:rsidRPr="00984EEA">
        <w:rPr>
          <w:rFonts w:ascii="Times New Roman" w:hAnsi="Times New Roman" w:cs="Times New Roman"/>
          <w:sz w:val="24"/>
          <w:szCs w:val="24"/>
          <w:lang w:bidi="ar-SA"/>
        </w:rPr>
        <w:t>Department of Psychiatry, Faculty of Medicine, Chulalongkorn University, Bangkok, Thailand.</w:t>
      </w:r>
    </w:p>
    <w:bookmarkEnd w:id="3"/>
    <w:p w14:paraId="1E6A38A8" w14:textId="77777777" w:rsidR="00984EEA" w:rsidRPr="00984EEA" w:rsidRDefault="00984EEA" w:rsidP="00984EEA">
      <w:pPr>
        <w:spacing w:after="0" w:line="480" w:lineRule="auto"/>
        <w:jc w:val="both"/>
        <w:rPr>
          <w:rFonts w:ascii="Times New Roman" w:hAnsi="Times New Roman" w:cs="Times New Roman"/>
          <w:sz w:val="24"/>
          <w:szCs w:val="24"/>
          <w:lang w:bidi="ar-SA"/>
        </w:rPr>
      </w:pPr>
      <w:r w:rsidRPr="00984EEA">
        <w:rPr>
          <w:rFonts w:ascii="Times New Roman" w:hAnsi="Times New Roman" w:cs="Times New Roman"/>
          <w:sz w:val="24"/>
          <w:szCs w:val="24"/>
          <w:vertAlign w:val="superscript"/>
          <w:lang w:bidi="ar-SA"/>
        </w:rPr>
        <w:t>b</w:t>
      </w:r>
      <w:r w:rsidRPr="00984EEA">
        <w:rPr>
          <w:rFonts w:ascii="Times New Roman" w:hAnsi="Times New Roman" w:cs="Times New Roman"/>
          <w:sz w:val="24"/>
          <w:szCs w:val="24"/>
          <w:lang w:bidi="ar-SA"/>
        </w:rPr>
        <w:t xml:space="preserve"> </w:t>
      </w:r>
      <w:bookmarkStart w:id="4" w:name="_Hlk94387061"/>
      <w:r w:rsidRPr="00984EEA">
        <w:rPr>
          <w:rFonts w:ascii="Times New Roman" w:hAnsi="Times New Roman" w:cs="Times New Roman"/>
          <w:sz w:val="24"/>
          <w:szCs w:val="24"/>
          <w:lang w:bidi="ar-SA"/>
        </w:rPr>
        <w:t>Medical Laboratory Technology Department, College of Medical Technology, The Islamic University, Najaf, Iraq.</w:t>
      </w:r>
    </w:p>
    <w:bookmarkEnd w:id="4"/>
    <w:p w14:paraId="6C0C568D" w14:textId="77777777" w:rsidR="00984EEA" w:rsidRPr="00984EEA" w:rsidRDefault="00984EEA" w:rsidP="00984EEA">
      <w:pPr>
        <w:spacing w:after="0" w:line="480" w:lineRule="auto"/>
        <w:jc w:val="both"/>
        <w:rPr>
          <w:rFonts w:ascii="Times New Roman" w:hAnsi="Times New Roman" w:cs="Times New Roman"/>
          <w:sz w:val="24"/>
          <w:szCs w:val="24"/>
          <w:lang w:bidi="ar-SA"/>
        </w:rPr>
      </w:pPr>
      <w:r w:rsidRPr="00984EEA">
        <w:rPr>
          <w:rFonts w:ascii="Times New Roman" w:hAnsi="Times New Roman" w:cs="Times New Roman"/>
          <w:sz w:val="24"/>
          <w:szCs w:val="24"/>
          <w:vertAlign w:val="superscript"/>
          <w:lang w:bidi="ar-SA"/>
        </w:rPr>
        <w:t>c</w:t>
      </w:r>
      <w:r w:rsidRPr="00984EEA">
        <w:rPr>
          <w:rFonts w:ascii="Times New Roman" w:hAnsi="Times New Roman" w:cs="Times New Roman"/>
          <w:sz w:val="24"/>
          <w:szCs w:val="24"/>
          <w:lang w:bidi="ar-SA"/>
        </w:rPr>
        <w:t xml:space="preserve"> </w:t>
      </w:r>
      <w:bookmarkStart w:id="5" w:name="_Hlk94387129"/>
      <w:r w:rsidRPr="00984EEA">
        <w:rPr>
          <w:rFonts w:ascii="Times New Roman" w:hAnsi="Times New Roman" w:cs="Times New Roman"/>
          <w:sz w:val="24"/>
          <w:szCs w:val="24"/>
          <w:lang w:bidi="ar-SA"/>
        </w:rPr>
        <w:t>Iraqi Education Ministry- Najaf- Iraq.</w:t>
      </w:r>
      <w:bookmarkEnd w:id="5"/>
    </w:p>
    <w:p w14:paraId="3061510A" w14:textId="77777777" w:rsidR="00984EEA" w:rsidRPr="00984EEA" w:rsidRDefault="00984EEA" w:rsidP="00984EEA">
      <w:pPr>
        <w:spacing w:after="0" w:line="480" w:lineRule="auto"/>
        <w:jc w:val="both"/>
        <w:rPr>
          <w:rFonts w:ascii="Times New Roman" w:hAnsi="Times New Roman" w:cs="Times New Roman"/>
          <w:sz w:val="24"/>
          <w:szCs w:val="24"/>
          <w:lang w:bidi="ar-SA"/>
        </w:rPr>
      </w:pPr>
      <w:r w:rsidRPr="00984EEA">
        <w:rPr>
          <w:rFonts w:ascii="Times New Roman" w:hAnsi="Times New Roman" w:cs="Times New Roman"/>
          <w:sz w:val="24"/>
          <w:szCs w:val="24"/>
          <w:vertAlign w:val="superscript"/>
          <w:lang w:bidi="ar-SA"/>
        </w:rPr>
        <w:t>d</w:t>
      </w:r>
      <w:r w:rsidRPr="00984EEA">
        <w:rPr>
          <w:rFonts w:ascii="Times New Roman" w:hAnsi="Times New Roman" w:cs="Times New Roman"/>
          <w:sz w:val="24"/>
          <w:szCs w:val="24"/>
          <w:lang w:bidi="ar-SA"/>
        </w:rPr>
        <w:t xml:space="preserve"> </w:t>
      </w:r>
      <w:bookmarkStart w:id="6" w:name="_Hlk94387172"/>
      <w:r w:rsidRPr="00984EEA">
        <w:rPr>
          <w:rFonts w:ascii="Times New Roman" w:hAnsi="Times New Roman" w:cs="Times New Roman"/>
          <w:sz w:val="24"/>
          <w:szCs w:val="24"/>
          <w:lang w:bidi="ar-SA"/>
        </w:rPr>
        <w:t xml:space="preserve">Department of Chemistry, College of Science, University of </w:t>
      </w:r>
      <w:proofErr w:type="spellStart"/>
      <w:r w:rsidRPr="00984EEA">
        <w:rPr>
          <w:rFonts w:ascii="Times New Roman" w:hAnsi="Times New Roman" w:cs="Times New Roman"/>
          <w:sz w:val="24"/>
          <w:szCs w:val="24"/>
          <w:lang w:bidi="ar-SA"/>
        </w:rPr>
        <w:t>Kufa</w:t>
      </w:r>
      <w:proofErr w:type="spellEnd"/>
      <w:r w:rsidRPr="00984EEA">
        <w:rPr>
          <w:rFonts w:ascii="Times New Roman" w:hAnsi="Times New Roman" w:cs="Times New Roman"/>
          <w:sz w:val="24"/>
          <w:szCs w:val="24"/>
          <w:lang w:bidi="ar-SA"/>
        </w:rPr>
        <w:t xml:space="preserve">, </w:t>
      </w:r>
      <w:proofErr w:type="spellStart"/>
      <w:r w:rsidRPr="00984EEA">
        <w:rPr>
          <w:rFonts w:ascii="Times New Roman" w:hAnsi="Times New Roman" w:cs="Times New Roman"/>
          <w:sz w:val="24"/>
          <w:szCs w:val="24"/>
          <w:lang w:bidi="ar-SA"/>
        </w:rPr>
        <w:t>Kufa</w:t>
      </w:r>
      <w:proofErr w:type="spellEnd"/>
      <w:r w:rsidRPr="00984EEA">
        <w:rPr>
          <w:rFonts w:ascii="Times New Roman" w:hAnsi="Times New Roman" w:cs="Times New Roman"/>
          <w:sz w:val="24"/>
          <w:szCs w:val="24"/>
          <w:lang w:bidi="ar-SA"/>
        </w:rPr>
        <w:t>, Iraq.</w:t>
      </w:r>
      <w:bookmarkEnd w:id="6"/>
    </w:p>
    <w:p w14:paraId="206EC32D" w14:textId="77777777" w:rsidR="00984EEA" w:rsidRPr="00984EEA" w:rsidRDefault="00984EEA" w:rsidP="00984EEA">
      <w:pPr>
        <w:spacing w:after="0" w:line="480" w:lineRule="auto"/>
        <w:jc w:val="both"/>
        <w:rPr>
          <w:rFonts w:ascii="Times New Roman" w:hAnsi="Times New Roman" w:cs="Times New Roman"/>
          <w:sz w:val="24"/>
          <w:szCs w:val="24"/>
          <w:lang w:bidi="ar-SA"/>
        </w:rPr>
      </w:pPr>
      <w:r w:rsidRPr="00984EEA">
        <w:rPr>
          <w:rFonts w:ascii="Times New Roman" w:hAnsi="Times New Roman" w:cs="Times New Roman"/>
          <w:sz w:val="24"/>
          <w:szCs w:val="24"/>
          <w:vertAlign w:val="superscript"/>
          <w:lang w:bidi="ar-SA"/>
        </w:rPr>
        <w:t>e</w:t>
      </w:r>
      <w:r w:rsidRPr="00984EEA">
        <w:rPr>
          <w:rFonts w:ascii="Times New Roman" w:hAnsi="Times New Roman" w:cs="Times New Roman"/>
          <w:sz w:val="24"/>
          <w:szCs w:val="24"/>
          <w:lang w:bidi="ar-SA"/>
        </w:rPr>
        <w:t xml:space="preserve"> </w:t>
      </w:r>
      <w:bookmarkStart w:id="7" w:name="_Hlk94387219"/>
      <w:r w:rsidRPr="00984EEA">
        <w:rPr>
          <w:rFonts w:ascii="Times New Roman" w:hAnsi="Times New Roman" w:cs="Times New Roman"/>
          <w:sz w:val="24"/>
          <w:szCs w:val="24"/>
          <w:lang w:bidi="ar-SA"/>
        </w:rPr>
        <w:t>Department of Psychiatry, Medical University of Plovdiv, Plovdiv, Bulgaria.</w:t>
      </w:r>
    </w:p>
    <w:bookmarkEnd w:id="7"/>
    <w:p w14:paraId="54426751" w14:textId="77777777" w:rsidR="00984EEA" w:rsidRPr="00984EEA" w:rsidRDefault="00984EEA" w:rsidP="00984EEA">
      <w:pPr>
        <w:spacing w:after="0" w:line="480" w:lineRule="auto"/>
        <w:jc w:val="both"/>
        <w:rPr>
          <w:rFonts w:ascii="Times New Roman" w:hAnsi="Times New Roman" w:cs="Times New Roman"/>
          <w:sz w:val="24"/>
          <w:szCs w:val="24"/>
          <w:lang w:bidi="ar-SA"/>
        </w:rPr>
      </w:pPr>
      <w:r w:rsidRPr="00984EEA">
        <w:rPr>
          <w:rFonts w:ascii="Times New Roman" w:hAnsi="Times New Roman" w:cs="Times New Roman"/>
          <w:sz w:val="24"/>
          <w:szCs w:val="24"/>
          <w:vertAlign w:val="superscript"/>
          <w:lang w:bidi="ar-SA"/>
        </w:rPr>
        <w:t>f</w:t>
      </w:r>
      <w:r w:rsidRPr="00984EEA">
        <w:rPr>
          <w:rFonts w:ascii="Times New Roman" w:hAnsi="Times New Roman" w:cs="Times New Roman"/>
          <w:sz w:val="24"/>
          <w:szCs w:val="24"/>
          <w:lang w:bidi="ar-SA"/>
        </w:rPr>
        <w:t xml:space="preserve"> </w:t>
      </w:r>
      <w:bookmarkStart w:id="8" w:name="_Hlk94387252"/>
      <w:r w:rsidRPr="00984EEA">
        <w:rPr>
          <w:rFonts w:ascii="Times New Roman" w:hAnsi="Times New Roman" w:cs="Times New Roman"/>
          <w:sz w:val="24"/>
          <w:szCs w:val="24"/>
          <w:lang w:bidi="ar-SA"/>
        </w:rPr>
        <w:t>Department of Psychiatry, IMPACT Strategic Research Centre, Deakin University, Geelong, Victoria, Australia.</w:t>
      </w:r>
    </w:p>
    <w:bookmarkEnd w:id="8"/>
    <w:p w14:paraId="128283B1" w14:textId="77777777" w:rsidR="00984EEA" w:rsidRPr="00984EEA" w:rsidRDefault="00984EEA" w:rsidP="00984EEA">
      <w:pPr>
        <w:spacing w:after="0" w:line="480" w:lineRule="auto"/>
        <w:jc w:val="both"/>
        <w:rPr>
          <w:rFonts w:ascii="Times New Roman" w:hAnsi="Times New Roman" w:cs="Times New Roman"/>
          <w:sz w:val="24"/>
          <w:szCs w:val="24"/>
          <w:lang w:bidi="ar-SA"/>
        </w:rPr>
      </w:pPr>
    </w:p>
    <w:p w14:paraId="3932B36B" w14:textId="77777777" w:rsidR="00984EEA" w:rsidRDefault="00984EEA">
      <w:pPr>
        <w:rPr>
          <w:rFonts w:asciiTheme="majorBidi" w:hAnsiTheme="majorBidi" w:cstheme="majorBidi"/>
          <w:b/>
          <w:bCs/>
          <w:sz w:val="24"/>
          <w:szCs w:val="32"/>
        </w:rPr>
      </w:pPr>
    </w:p>
    <w:p w14:paraId="1ED4E312" w14:textId="77777777" w:rsidR="00984EEA" w:rsidRDefault="00984EEA">
      <w:pPr>
        <w:rPr>
          <w:rFonts w:asciiTheme="majorBidi" w:hAnsiTheme="majorBidi" w:cstheme="majorBidi"/>
          <w:b/>
          <w:bCs/>
          <w:sz w:val="24"/>
          <w:szCs w:val="32"/>
        </w:rPr>
      </w:pPr>
    </w:p>
    <w:p w14:paraId="7B0A4022" w14:textId="77777777" w:rsidR="00984EEA" w:rsidRDefault="00984EEA">
      <w:pPr>
        <w:rPr>
          <w:rFonts w:asciiTheme="majorBidi" w:hAnsiTheme="majorBidi" w:cstheme="majorBidi"/>
          <w:b/>
          <w:bCs/>
          <w:sz w:val="24"/>
          <w:szCs w:val="32"/>
        </w:rPr>
      </w:pPr>
    </w:p>
    <w:p w14:paraId="0B719E45" w14:textId="77777777" w:rsidR="00984EEA" w:rsidRDefault="00984EEA">
      <w:pPr>
        <w:rPr>
          <w:rFonts w:asciiTheme="majorBidi" w:hAnsiTheme="majorBidi" w:cstheme="majorBidi"/>
          <w:b/>
          <w:bCs/>
          <w:sz w:val="24"/>
          <w:szCs w:val="32"/>
        </w:rPr>
      </w:pPr>
    </w:p>
    <w:p w14:paraId="1D55FBFD" w14:textId="77777777" w:rsidR="00984EEA" w:rsidRDefault="00984EEA">
      <w:pPr>
        <w:rPr>
          <w:rFonts w:asciiTheme="majorBidi" w:hAnsiTheme="majorBidi" w:cstheme="majorBidi"/>
          <w:b/>
          <w:bCs/>
          <w:sz w:val="24"/>
          <w:szCs w:val="32"/>
        </w:rPr>
      </w:pPr>
    </w:p>
    <w:p w14:paraId="1D492293" w14:textId="4EA8DBAB" w:rsidR="00C74992" w:rsidRPr="00C74992" w:rsidRDefault="00C74992" w:rsidP="00C74992">
      <w:pPr>
        <w:rPr>
          <w:rFonts w:asciiTheme="majorBidi" w:hAnsiTheme="majorBidi" w:cstheme="majorBidi"/>
          <w:b/>
          <w:bCs/>
          <w:sz w:val="24"/>
          <w:szCs w:val="32"/>
        </w:rPr>
      </w:pPr>
      <w:r w:rsidRPr="00C74992">
        <w:rPr>
          <w:rFonts w:asciiTheme="majorBidi" w:hAnsiTheme="majorBidi" w:cstheme="majorBidi"/>
          <w:b/>
          <w:bCs/>
          <w:sz w:val="24"/>
          <w:szCs w:val="32"/>
        </w:rPr>
        <w:lastRenderedPageBreak/>
        <w:t>Table</w:t>
      </w:r>
      <w:r w:rsidR="00F35F55">
        <w:rPr>
          <w:rFonts w:asciiTheme="majorBidi" w:hAnsiTheme="majorBidi" w:cstheme="majorBidi"/>
          <w:b/>
          <w:bCs/>
          <w:sz w:val="24"/>
          <w:szCs w:val="32"/>
        </w:rPr>
        <w:t xml:space="preserve"> 1</w:t>
      </w:r>
      <w:r w:rsidRPr="00C74992">
        <w:rPr>
          <w:rFonts w:asciiTheme="majorBidi" w:hAnsiTheme="majorBidi" w:cstheme="majorBidi"/>
          <w:b/>
          <w:bCs/>
          <w:sz w:val="24"/>
          <w:szCs w:val="32"/>
        </w:rPr>
        <w:t xml:space="preserve">: </w:t>
      </w:r>
      <w:r w:rsidRPr="00D30D1F">
        <w:rPr>
          <w:rFonts w:asciiTheme="majorBidi" w:hAnsiTheme="majorBidi" w:cstheme="majorBidi"/>
          <w:sz w:val="24"/>
          <w:szCs w:val="32"/>
        </w:rPr>
        <w:t>Search sentences and terms used in each database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6"/>
        <w:gridCol w:w="6258"/>
        <w:gridCol w:w="816"/>
      </w:tblGrid>
      <w:tr w:rsidR="00D341F2" w:rsidRPr="00347743" w14:paraId="35719FBD" w14:textId="77777777" w:rsidTr="004312AE">
        <w:tc>
          <w:tcPr>
            <w:tcW w:w="902" w:type="pct"/>
            <w:vAlign w:val="center"/>
          </w:tcPr>
          <w:p w14:paraId="2A0BED7B" w14:textId="77777777" w:rsidR="00D341F2" w:rsidRPr="00347743" w:rsidRDefault="00D341F2" w:rsidP="00C74992">
            <w:pPr>
              <w:spacing w:after="0" w:line="360" w:lineRule="auto"/>
              <w:jc w:val="center"/>
              <w:rPr>
                <w:rFonts w:ascii="Times New Roman" w:hAnsi="Times New Roman" w:cs="Times New Roman"/>
                <w:b/>
                <w:iCs/>
                <w:sz w:val="18"/>
                <w:szCs w:val="18"/>
              </w:rPr>
            </w:pPr>
            <w:r>
              <w:rPr>
                <w:rFonts w:ascii="Times New Roman" w:hAnsi="Times New Roman" w:cs="Times New Roman"/>
                <w:b/>
                <w:iCs/>
                <w:sz w:val="18"/>
                <w:szCs w:val="18"/>
              </w:rPr>
              <w:t>Database Name</w:t>
            </w:r>
          </w:p>
        </w:tc>
        <w:tc>
          <w:tcPr>
            <w:tcW w:w="3626" w:type="pct"/>
            <w:vAlign w:val="center"/>
          </w:tcPr>
          <w:p w14:paraId="26A2577C" w14:textId="77777777" w:rsidR="00D341F2" w:rsidRPr="00954D1F" w:rsidRDefault="00D341F2" w:rsidP="00C74992">
            <w:pPr>
              <w:spacing w:after="0" w:line="360" w:lineRule="auto"/>
              <w:jc w:val="center"/>
              <w:rPr>
                <w:rFonts w:ascii="Times New Roman" w:hAnsi="Times New Roman" w:cs="Times New Roman"/>
                <w:b/>
                <w:iCs/>
                <w:sz w:val="18"/>
                <w:szCs w:val="18"/>
              </w:rPr>
            </w:pPr>
            <w:r>
              <w:rPr>
                <w:rFonts w:ascii="Times New Roman" w:hAnsi="Times New Roman" w:cs="Times New Roman"/>
                <w:b/>
                <w:iCs/>
                <w:sz w:val="18"/>
                <w:szCs w:val="18"/>
              </w:rPr>
              <w:t>Search Sentence</w:t>
            </w:r>
          </w:p>
        </w:tc>
        <w:tc>
          <w:tcPr>
            <w:tcW w:w="473" w:type="pct"/>
            <w:vAlign w:val="center"/>
          </w:tcPr>
          <w:p w14:paraId="3D02F4AF" w14:textId="77777777" w:rsidR="00D341F2" w:rsidRPr="00347743" w:rsidRDefault="00D341F2" w:rsidP="00C74992">
            <w:pPr>
              <w:spacing w:after="0" w:line="360" w:lineRule="auto"/>
              <w:jc w:val="center"/>
              <w:rPr>
                <w:rFonts w:ascii="Times New Roman" w:hAnsi="Times New Roman" w:cs="Times New Roman"/>
                <w:b/>
                <w:iCs/>
                <w:sz w:val="18"/>
                <w:szCs w:val="18"/>
              </w:rPr>
            </w:pPr>
            <w:r>
              <w:rPr>
                <w:rFonts w:ascii="Times New Roman" w:hAnsi="Times New Roman" w:cs="Times New Roman"/>
                <w:b/>
                <w:iCs/>
                <w:sz w:val="18"/>
                <w:szCs w:val="18"/>
              </w:rPr>
              <w:t>No. of Articles</w:t>
            </w:r>
          </w:p>
        </w:tc>
      </w:tr>
      <w:tr w:rsidR="00D341F2" w:rsidRPr="00347743" w14:paraId="66ACD9A2" w14:textId="77777777" w:rsidTr="004312AE">
        <w:tc>
          <w:tcPr>
            <w:tcW w:w="902" w:type="pct"/>
            <w:vMerge w:val="restart"/>
            <w:vAlign w:val="center"/>
          </w:tcPr>
          <w:p w14:paraId="6309D80B" w14:textId="77777777" w:rsidR="00D341F2" w:rsidRPr="00954D1F" w:rsidRDefault="00D341F2" w:rsidP="00C74992">
            <w:pPr>
              <w:spacing w:after="0" w:line="480" w:lineRule="auto"/>
              <w:jc w:val="center"/>
              <w:rPr>
                <w:rFonts w:ascii="Times New Roman" w:hAnsi="Times New Roman" w:cs="Times New Roman"/>
                <w:bCs/>
                <w:sz w:val="18"/>
                <w:szCs w:val="18"/>
              </w:rPr>
            </w:pPr>
            <w:r w:rsidRPr="00347743">
              <w:rPr>
                <w:rFonts w:ascii="Times New Roman" w:hAnsi="Times New Roman" w:cs="Times New Roman"/>
                <w:b/>
                <w:iCs/>
                <w:sz w:val="18"/>
                <w:szCs w:val="18"/>
              </w:rPr>
              <w:t>PubMed/Medline</w:t>
            </w:r>
          </w:p>
        </w:tc>
        <w:tc>
          <w:tcPr>
            <w:tcW w:w="3626" w:type="pct"/>
            <w:vAlign w:val="center"/>
          </w:tcPr>
          <w:p w14:paraId="0BB21BA8" w14:textId="21DDE8C0" w:rsidR="00D341F2" w:rsidRPr="00EB0F55" w:rsidRDefault="00D341F2" w:rsidP="00C74992">
            <w:pPr>
              <w:spacing w:after="0" w:line="480" w:lineRule="auto"/>
              <w:rPr>
                <w:rFonts w:ascii="Times New Roman" w:hAnsi="Times New Roman" w:cs="Times New Roman"/>
                <w:sz w:val="18"/>
                <w:szCs w:val="18"/>
              </w:rPr>
            </w:pPr>
            <w:r w:rsidRPr="00EB0F55">
              <w:rPr>
                <w:rFonts w:ascii="Times New Roman" w:hAnsi="Times New Roman" w:cs="Times New Roman"/>
                <w:bCs/>
                <w:sz w:val="18"/>
                <w:szCs w:val="18"/>
              </w:rPr>
              <w:t xml:space="preserve">(((((((((((((COVID-10 and TRYCATs)* OR (COVID-19 and kynurenine)) OR (COVID-19 and kynurenic acid)) OR (COVID-19 and quinolinic acid)) OR (COVID-19 and Picolinic acid)) OR (COVID-19 and 3-hydroxyanthranilic acid)) OR (COVID-19 and xanthurenic acid)) OR (COVID-19 and 3-hydroxykynurenine)) OR (COVID-19 and Anthranilic acid)) OR (COVID-19 and formyl kynurenine)) OR (COVID-19 and l-tryptophan)) OR (COVID-19 and tryptophan catabolites)) OR (TRYCATs and </w:t>
            </w:r>
            <w:r w:rsidR="00CA3B34" w:rsidRPr="00EB0F55">
              <w:rPr>
                <w:rFonts w:ascii="Times New Roman" w:hAnsi="Times New Roman" w:cs="Times New Roman"/>
                <w:bCs/>
                <w:sz w:val="18"/>
                <w:szCs w:val="18"/>
              </w:rPr>
              <w:t>COVID-19</w:t>
            </w:r>
            <w:r w:rsidRPr="00EB0F55">
              <w:rPr>
                <w:rFonts w:ascii="Times New Roman" w:hAnsi="Times New Roman" w:cs="Times New Roman"/>
                <w:bCs/>
                <w:sz w:val="18"/>
                <w:szCs w:val="18"/>
              </w:rPr>
              <w:t>)) OR (TRYCATs and Coronavirus)</w:t>
            </w:r>
          </w:p>
        </w:tc>
        <w:tc>
          <w:tcPr>
            <w:tcW w:w="473" w:type="pct"/>
            <w:vAlign w:val="center"/>
          </w:tcPr>
          <w:p w14:paraId="4ADBA099" w14:textId="157C4D1B" w:rsidR="00D341F2" w:rsidRPr="00954D1F" w:rsidRDefault="00F0236A" w:rsidP="00C74992">
            <w:pPr>
              <w:spacing w:after="0" w:line="480" w:lineRule="auto"/>
              <w:jc w:val="center"/>
              <w:rPr>
                <w:rFonts w:ascii="Times New Roman" w:hAnsi="Times New Roman" w:cs="Times New Roman"/>
                <w:b/>
                <w:sz w:val="18"/>
                <w:szCs w:val="18"/>
              </w:rPr>
            </w:pPr>
            <w:r>
              <w:rPr>
                <w:rFonts w:ascii="Times New Roman" w:hAnsi="Times New Roman" w:cs="Times New Roman"/>
                <w:b/>
                <w:sz w:val="18"/>
                <w:szCs w:val="18"/>
              </w:rPr>
              <w:t>106</w:t>
            </w:r>
          </w:p>
        </w:tc>
      </w:tr>
      <w:tr w:rsidR="00D341F2" w:rsidRPr="00347743" w14:paraId="047EE5FA" w14:textId="77777777" w:rsidTr="004312AE">
        <w:tc>
          <w:tcPr>
            <w:tcW w:w="902" w:type="pct"/>
            <w:vMerge/>
            <w:vAlign w:val="center"/>
          </w:tcPr>
          <w:p w14:paraId="102603B5" w14:textId="77777777" w:rsidR="00D341F2" w:rsidRPr="00347743" w:rsidRDefault="00D341F2" w:rsidP="00C74992">
            <w:pPr>
              <w:spacing w:after="0" w:line="480" w:lineRule="auto"/>
              <w:jc w:val="center"/>
              <w:rPr>
                <w:rFonts w:ascii="Times New Roman" w:hAnsi="Times New Roman" w:cs="Times New Roman"/>
                <w:b/>
                <w:iCs/>
                <w:sz w:val="18"/>
                <w:szCs w:val="18"/>
              </w:rPr>
            </w:pPr>
          </w:p>
        </w:tc>
        <w:tc>
          <w:tcPr>
            <w:tcW w:w="3626" w:type="pct"/>
            <w:vAlign w:val="center"/>
          </w:tcPr>
          <w:p w14:paraId="1D68E0CB" w14:textId="3D2F8167" w:rsidR="00D341F2" w:rsidRPr="00EB0F55" w:rsidRDefault="00D341F2" w:rsidP="00C74992">
            <w:pPr>
              <w:spacing w:after="0" w:line="480" w:lineRule="auto"/>
              <w:rPr>
                <w:rFonts w:ascii="Times New Roman" w:hAnsi="Times New Roman" w:cs="Times New Roman"/>
                <w:bCs/>
                <w:sz w:val="18"/>
                <w:szCs w:val="18"/>
              </w:rPr>
            </w:pPr>
            <w:r w:rsidRPr="00EB0F55">
              <w:rPr>
                <w:rFonts w:ascii="Times New Roman" w:hAnsi="Times New Roman" w:cs="Times New Roman"/>
                <w:bCs/>
                <w:sz w:val="18"/>
                <w:szCs w:val="18"/>
              </w:rPr>
              <w:t xml:space="preserve">(((((((((((TRYCATs and </w:t>
            </w:r>
            <w:r w:rsidR="00CA3B34" w:rsidRPr="00EB0F55">
              <w:rPr>
                <w:rFonts w:ascii="Times New Roman" w:hAnsi="Times New Roman" w:cs="Times New Roman"/>
                <w:bCs/>
                <w:sz w:val="18"/>
                <w:szCs w:val="18"/>
              </w:rPr>
              <w:t>COVID-19</w:t>
            </w:r>
            <w:r w:rsidRPr="00EB0F55">
              <w:rPr>
                <w:rFonts w:ascii="Times New Roman" w:hAnsi="Times New Roman" w:cs="Times New Roman"/>
                <w:bCs/>
                <w:sz w:val="18"/>
                <w:szCs w:val="18"/>
              </w:rPr>
              <w:t xml:space="preserve">) OR (TRYCATs and </w:t>
            </w:r>
            <w:r w:rsidR="00C70F36" w:rsidRPr="00EB0F55">
              <w:rPr>
                <w:rFonts w:ascii="Times New Roman" w:hAnsi="Times New Roman" w:cs="Times New Roman"/>
                <w:bCs/>
                <w:sz w:val="18"/>
                <w:szCs w:val="18"/>
              </w:rPr>
              <w:t>SARS-CoV-2</w:t>
            </w:r>
            <w:r w:rsidRPr="00EB0F55">
              <w:rPr>
                <w:rFonts w:ascii="Times New Roman" w:hAnsi="Times New Roman" w:cs="Times New Roman"/>
                <w:bCs/>
                <w:sz w:val="18"/>
                <w:szCs w:val="18"/>
              </w:rPr>
              <w:t xml:space="preserve">)) OR (Tryptophan Catabolites and </w:t>
            </w:r>
            <w:r w:rsidR="00CA3B34" w:rsidRPr="00EB0F55">
              <w:rPr>
                <w:rFonts w:ascii="Times New Roman" w:hAnsi="Times New Roman" w:cs="Times New Roman"/>
                <w:bCs/>
                <w:sz w:val="18"/>
                <w:szCs w:val="18"/>
              </w:rPr>
              <w:t>COVID-19</w:t>
            </w:r>
            <w:r w:rsidRPr="00EB0F55">
              <w:rPr>
                <w:rFonts w:ascii="Times New Roman" w:hAnsi="Times New Roman" w:cs="Times New Roman"/>
                <w:bCs/>
                <w:sz w:val="18"/>
                <w:szCs w:val="18"/>
              </w:rPr>
              <w:t xml:space="preserve">)) OR (L-TRP and </w:t>
            </w:r>
            <w:r w:rsidR="00CA3B34" w:rsidRPr="00EB0F55">
              <w:rPr>
                <w:rFonts w:ascii="Times New Roman" w:hAnsi="Times New Roman" w:cs="Times New Roman"/>
                <w:bCs/>
                <w:sz w:val="18"/>
                <w:szCs w:val="18"/>
              </w:rPr>
              <w:t>COVID-19</w:t>
            </w:r>
            <w:r w:rsidRPr="00EB0F55">
              <w:rPr>
                <w:rFonts w:ascii="Times New Roman" w:hAnsi="Times New Roman" w:cs="Times New Roman"/>
                <w:bCs/>
                <w:sz w:val="18"/>
                <w:szCs w:val="18"/>
              </w:rPr>
              <w:t xml:space="preserve">)) OR (L-KYN and </w:t>
            </w:r>
            <w:r w:rsidR="00CA3B34" w:rsidRPr="00EB0F55">
              <w:rPr>
                <w:rFonts w:ascii="Times New Roman" w:hAnsi="Times New Roman" w:cs="Times New Roman"/>
                <w:bCs/>
                <w:sz w:val="18"/>
                <w:szCs w:val="18"/>
              </w:rPr>
              <w:t>COVID-19</w:t>
            </w:r>
            <w:r w:rsidRPr="00EB0F55">
              <w:rPr>
                <w:rFonts w:ascii="Times New Roman" w:hAnsi="Times New Roman" w:cs="Times New Roman"/>
                <w:bCs/>
                <w:sz w:val="18"/>
                <w:szCs w:val="18"/>
              </w:rPr>
              <w:t xml:space="preserve">)) OR (KYNA and </w:t>
            </w:r>
            <w:r w:rsidR="00CA3B34" w:rsidRPr="00EB0F55">
              <w:rPr>
                <w:rFonts w:ascii="Times New Roman" w:hAnsi="Times New Roman" w:cs="Times New Roman"/>
                <w:bCs/>
                <w:sz w:val="18"/>
                <w:szCs w:val="18"/>
              </w:rPr>
              <w:t>COVID-19</w:t>
            </w:r>
            <w:r w:rsidRPr="00EB0F55">
              <w:rPr>
                <w:rFonts w:ascii="Times New Roman" w:hAnsi="Times New Roman" w:cs="Times New Roman"/>
                <w:bCs/>
                <w:sz w:val="18"/>
                <w:szCs w:val="18"/>
              </w:rPr>
              <w:t xml:space="preserve">)) OR (ANA and </w:t>
            </w:r>
            <w:r w:rsidR="00CA3B34" w:rsidRPr="00EB0F55">
              <w:rPr>
                <w:rFonts w:ascii="Times New Roman" w:hAnsi="Times New Roman" w:cs="Times New Roman"/>
                <w:bCs/>
                <w:sz w:val="18"/>
                <w:szCs w:val="18"/>
              </w:rPr>
              <w:t>COVID-19</w:t>
            </w:r>
            <w:r w:rsidRPr="00EB0F55">
              <w:rPr>
                <w:rFonts w:ascii="Times New Roman" w:hAnsi="Times New Roman" w:cs="Times New Roman"/>
                <w:bCs/>
                <w:sz w:val="18"/>
                <w:szCs w:val="18"/>
              </w:rPr>
              <w:t xml:space="preserve">)) OR (3-HK and </w:t>
            </w:r>
            <w:r w:rsidR="00CA3B34" w:rsidRPr="00EB0F55">
              <w:rPr>
                <w:rFonts w:ascii="Times New Roman" w:hAnsi="Times New Roman" w:cs="Times New Roman"/>
                <w:bCs/>
                <w:sz w:val="18"/>
                <w:szCs w:val="18"/>
              </w:rPr>
              <w:t>COVID-19</w:t>
            </w:r>
            <w:r w:rsidRPr="00EB0F55">
              <w:rPr>
                <w:rFonts w:ascii="Times New Roman" w:hAnsi="Times New Roman" w:cs="Times New Roman"/>
                <w:bCs/>
                <w:sz w:val="18"/>
                <w:szCs w:val="18"/>
              </w:rPr>
              <w:t xml:space="preserve">)) OR (XA and </w:t>
            </w:r>
            <w:r w:rsidR="00CA3B34" w:rsidRPr="00EB0F55">
              <w:rPr>
                <w:rFonts w:ascii="Times New Roman" w:hAnsi="Times New Roman" w:cs="Times New Roman"/>
                <w:bCs/>
                <w:sz w:val="18"/>
                <w:szCs w:val="18"/>
              </w:rPr>
              <w:t>COVID-19</w:t>
            </w:r>
            <w:r w:rsidRPr="00EB0F55">
              <w:rPr>
                <w:rFonts w:ascii="Times New Roman" w:hAnsi="Times New Roman" w:cs="Times New Roman"/>
                <w:bCs/>
                <w:sz w:val="18"/>
                <w:szCs w:val="18"/>
              </w:rPr>
              <w:t xml:space="preserve">)) OR (3-HANA and </w:t>
            </w:r>
            <w:r w:rsidR="00CA3B34" w:rsidRPr="00EB0F55">
              <w:rPr>
                <w:rFonts w:ascii="Times New Roman" w:hAnsi="Times New Roman" w:cs="Times New Roman"/>
                <w:bCs/>
                <w:sz w:val="18"/>
                <w:szCs w:val="18"/>
              </w:rPr>
              <w:t>COVID-19</w:t>
            </w:r>
            <w:r w:rsidRPr="00EB0F55">
              <w:rPr>
                <w:rFonts w:ascii="Times New Roman" w:hAnsi="Times New Roman" w:cs="Times New Roman"/>
                <w:bCs/>
                <w:sz w:val="18"/>
                <w:szCs w:val="18"/>
              </w:rPr>
              <w:t xml:space="preserve">)) OR (QA and </w:t>
            </w:r>
            <w:r w:rsidR="00CA3B34" w:rsidRPr="00EB0F55">
              <w:rPr>
                <w:rFonts w:ascii="Times New Roman" w:hAnsi="Times New Roman" w:cs="Times New Roman"/>
                <w:bCs/>
                <w:sz w:val="18"/>
                <w:szCs w:val="18"/>
              </w:rPr>
              <w:t>COVID-19</w:t>
            </w:r>
            <w:r w:rsidRPr="00EB0F55">
              <w:rPr>
                <w:rFonts w:ascii="Times New Roman" w:hAnsi="Times New Roman" w:cs="Times New Roman"/>
                <w:bCs/>
                <w:sz w:val="18"/>
                <w:szCs w:val="18"/>
              </w:rPr>
              <w:t xml:space="preserve">)) OR (PA and </w:t>
            </w:r>
            <w:r w:rsidR="00CA3B34" w:rsidRPr="00EB0F55">
              <w:rPr>
                <w:rFonts w:ascii="Times New Roman" w:hAnsi="Times New Roman" w:cs="Times New Roman"/>
                <w:bCs/>
                <w:sz w:val="18"/>
                <w:szCs w:val="18"/>
              </w:rPr>
              <w:t>COVID-19</w:t>
            </w:r>
            <w:r w:rsidRPr="00EB0F55">
              <w:rPr>
                <w:rFonts w:ascii="Times New Roman" w:hAnsi="Times New Roman" w:cs="Times New Roman"/>
                <w:bCs/>
                <w:sz w:val="18"/>
                <w:szCs w:val="18"/>
              </w:rPr>
              <w:t>)</w:t>
            </w:r>
          </w:p>
        </w:tc>
        <w:tc>
          <w:tcPr>
            <w:tcW w:w="473" w:type="pct"/>
            <w:vAlign w:val="center"/>
          </w:tcPr>
          <w:p w14:paraId="5B847B66" w14:textId="5FD7831E" w:rsidR="00D341F2" w:rsidRPr="001B2FF2" w:rsidRDefault="00275B40" w:rsidP="00C74992">
            <w:pPr>
              <w:spacing w:after="0" w:line="480" w:lineRule="auto"/>
              <w:jc w:val="center"/>
              <w:rPr>
                <w:rFonts w:ascii="Times New Roman" w:hAnsi="Times New Roman" w:cs="Times New Roman"/>
                <w:b/>
                <w:iCs/>
                <w:sz w:val="18"/>
                <w:szCs w:val="18"/>
              </w:rPr>
            </w:pPr>
            <w:r>
              <w:rPr>
                <w:rFonts w:ascii="Times New Roman" w:hAnsi="Times New Roman" w:cs="Times New Roman"/>
                <w:b/>
                <w:iCs/>
                <w:sz w:val="18"/>
                <w:szCs w:val="18"/>
              </w:rPr>
              <w:t>106</w:t>
            </w:r>
          </w:p>
        </w:tc>
      </w:tr>
      <w:tr w:rsidR="00D341F2" w:rsidRPr="00347743" w14:paraId="69D2448C" w14:textId="77777777" w:rsidTr="004312AE">
        <w:tc>
          <w:tcPr>
            <w:tcW w:w="902" w:type="pct"/>
            <w:vMerge/>
          </w:tcPr>
          <w:p w14:paraId="13496D35" w14:textId="77777777" w:rsidR="00D341F2" w:rsidRPr="00347743" w:rsidRDefault="00D341F2" w:rsidP="00C74992">
            <w:pPr>
              <w:spacing w:after="0" w:line="480" w:lineRule="auto"/>
              <w:jc w:val="thaiDistribute"/>
              <w:rPr>
                <w:rFonts w:ascii="Times New Roman" w:hAnsi="Times New Roman" w:cs="Times New Roman"/>
                <w:sz w:val="18"/>
                <w:szCs w:val="18"/>
              </w:rPr>
            </w:pPr>
          </w:p>
        </w:tc>
        <w:tc>
          <w:tcPr>
            <w:tcW w:w="3626" w:type="pct"/>
          </w:tcPr>
          <w:p w14:paraId="02EF4560" w14:textId="124DF7FC" w:rsidR="00D341F2" w:rsidRPr="00EB0F55" w:rsidRDefault="00D341F2" w:rsidP="00C74992">
            <w:pPr>
              <w:spacing w:after="0" w:line="480" w:lineRule="auto"/>
              <w:jc w:val="thaiDistribute"/>
              <w:rPr>
                <w:rFonts w:ascii="Times New Roman" w:hAnsi="Times New Roman" w:cs="Times New Roman"/>
                <w:bCs/>
                <w:iCs/>
                <w:sz w:val="18"/>
                <w:szCs w:val="18"/>
                <w:lang w:val="ca-ES"/>
              </w:rPr>
            </w:pPr>
            <w:r w:rsidRPr="00EB0F55">
              <w:rPr>
                <w:rFonts w:ascii="Times New Roman" w:hAnsi="Times New Roman" w:cs="Times New Roman"/>
                <w:bCs/>
                <w:iCs/>
                <w:sz w:val="18"/>
                <w:szCs w:val="18"/>
                <w:lang w:val="ca-ES"/>
              </w:rPr>
              <w:t>((((((((((</w:t>
            </w:r>
            <w:r w:rsidR="00275B40" w:rsidRPr="00EB0F55">
              <w:rPr>
                <w:rFonts w:ascii="Times New Roman" w:hAnsi="Times New Roman" w:cs="Times New Roman"/>
                <w:bCs/>
                <w:sz w:val="18"/>
                <w:szCs w:val="18"/>
              </w:rPr>
              <w:t>SARS-CoV-2</w:t>
            </w:r>
            <w:r w:rsidRPr="00EB0F55">
              <w:rPr>
                <w:rFonts w:ascii="Times New Roman" w:hAnsi="Times New Roman" w:cs="Times New Roman"/>
                <w:bCs/>
                <w:iCs/>
                <w:sz w:val="18"/>
                <w:szCs w:val="18"/>
                <w:lang w:val="ca-ES"/>
              </w:rPr>
              <w:t xml:space="preserve"> and TRYCATs)* OR (</w:t>
            </w:r>
            <w:r w:rsidR="00275B40" w:rsidRPr="00EB0F55">
              <w:rPr>
                <w:rFonts w:ascii="Times New Roman" w:hAnsi="Times New Roman" w:cs="Times New Roman"/>
                <w:bCs/>
                <w:iCs/>
                <w:sz w:val="18"/>
                <w:szCs w:val="18"/>
                <w:lang w:val="ca-ES"/>
              </w:rPr>
              <w:t xml:space="preserve">severe acute respiratory syndrome coronavirus 2 </w:t>
            </w:r>
            <w:r w:rsidRPr="00EB0F55">
              <w:rPr>
                <w:rFonts w:ascii="Times New Roman" w:hAnsi="Times New Roman" w:cs="Times New Roman"/>
                <w:bCs/>
                <w:iCs/>
                <w:sz w:val="18"/>
                <w:szCs w:val="18"/>
                <w:lang w:val="ca-ES"/>
              </w:rPr>
              <w:t>and Tryptophan)) OR (COVID-19 and tryptophan cata)) OR (</w:t>
            </w:r>
            <w:r w:rsidR="00275B40" w:rsidRPr="00EB0F55">
              <w:rPr>
                <w:rFonts w:ascii="Times New Roman" w:hAnsi="Times New Roman" w:cs="Times New Roman"/>
                <w:bCs/>
                <w:iCs/>
                <w:sz w:val="18"/>
                <w:szCs w:val="18"/>
                <w:lang w:val="ca-ES"/>
              </w:rPr>
              <w:t>severe acute respiratory syndrome coronavirus 2</w:t>
            </w:r>
            <w:r w:rsidRPr="00EB0F55">
              <w:rPr>
                <w:rFonts w:ascii="Times New Roman" w:hAnsi="Times New Roman" w:cs="Times New Roman"/>
                <w:bCs/>
                <w:iCs/>
                <w:sz w:val="18"/>
                <w:szCs w:val="18"/>
                <w:lang w:val="ca-ES"/>
              </w:rPr>
              <w:t xml:space="preserve"> and TRYCATs)) OR (</w:t>
            </w:r>
            <w:r w:rsidR="00275B40" w:rsidRPr="00EB0F55">
              <w:rPr>
                <w:rFonts w:ascii="Times New Roman" w:hAnsi="Times New Roman" w:cs="Times New Roman"/>
                <w:bCs/>
                <w:iCs/>
                <w:sz w:val="18"/>
                <w:szCs w:val="18"/>
                <w:lang w:val="ca-ES"/>
              </w:rPr>
              <w:t>SARS-CoV-2</w:t>
            </w:r>
            <w:r w:rsidRPr="00EB0F55">
              <w:rPr>
                <w:rFonts w:ascii="Times New Roman" w:hAnsi="Times New Roman" w:cs="Times New Roman"/>
                <w:bCs/>
                <w:iCs/>
                <w:sz w:val="18"/>
                <w:szCs w:val="18"/>
                <w:lang w:val="ca-ES"/>
              </w:rPr>
              <w:t xml:space="preserve"> and TRP)) OR (</w:t>
            </w:r>
            <w:r w:rsidR="00275B40" w:rsidRPr="00EB0F55">
              <w:rPr>
                <w:rFonts w:ascii="Times New Roman" w:hAnsi="Times New Roman" w:cs="Times New Roman"/>
                <w:bCs/>
                <w:iCs/>
                <w:sz w:val="18"/>
                <w:szCs w:val="18"/>
                <w:lang w:val="ca-ES"/>
              </w:rPr>
              <w:t xml:space="preserve">SARS-CoV-2 </w:t>
            </w:r>
            <w:r w:rsidRPr="00EB0F55">
              <w:rPr>
                <w:rFonts w:ascii="Times New Roman" w:hAnsi="Times New Roman" w:cs="Times New Roman"/>
                <w:bCs/>
                <w:iCs/>
                <w:sz w:val="18"/>
                <w:szCs w:val="18"/>
                <w:lang w:val="ca-ES"/>
              </w:rPr>
              <w:t>and KYN)) OR (</w:t>
            </w:r>
            <w:r w:rsidR="00275B40" w:rsidRPr="00EB0F55">
              <w:rPr>
                <w:rFonts w:ascii="Times New Roman" w:hAnsi="Times New Roman" w:cs="Times New Roman"/>
                <w:bCs/>
                <w:iCs/>
                <w:sz w:val="18"/>
                <w:szCs w:val="18"/>
                <w:lang w:val="ca-ES"/>
              </w:rPr>
              <w:t xml:space="preserve">SARS-CoV-2 </w:t>
            </w:r>
            <w:r w:rsidRPr="00EB0F55">
              <w:rPr>
                <w:rFonts w:ascii="Times New Roman" w:hAnsi="Times New Roman" w:cs="Times New Roman"/>
                <w:bCs/>
                <w:iCs/>
                <w:sz w:val="18"/>
                <w:szCs w:val="18"/>
                <w:lang w:val="ca-ES"/>
              </w:rPr>
              <w:t>and kynurenine)) OR (</w:t>
            </w:r>
            <w:r w:rsidR="00275B40" w:rsidRPr="00EB0F55">
              <w:rPr>
                <w:rFonts w:ascii="Times New Roman" w:hAnsi="Times New Roman" w:cs="Times New Roman"/>
                <w:bCs/>
                <w:iCs/>
                <w:sz w:val="18"/>
                <w:szCs w:val="18"/>
                <w:lang w:val="ca-ES"/>
              </w:rPr>
              <w:t xml:space="preserve">SARS-CoV-2 </w:t>
            </w:r>
            <w:r w:rsidRPr="00EB0F55">
              <w:rPr>
                <w:rFonts w:ascii="Times New Roman" w:hAnsi="Times New Roman" w:cs="Times New Roman"/>
                <w:bCs/>
                <w:iCs/>
                <w:sz w:val="18"/>
                <w:szCs w:val="18"/>
                <w:lang w:val="ca-ES"/>
              </w:rPr>
              <w:t>and Kynurenine</w:t>
            </w:r>
            <w:r w:rsidR="00275B40" w:rsidRPr="00EB0F55">
              <w:rPr>
                <w:rFonts w:ascii="Times New Roman" w:hAnsi="Times New Roman" w:cs="Times New Roman"/>
                <w:bCs/>
                <w:iCs/>
                <w:sz w:val="18"/>
                <w:szCs w:val="18"/>
                <w:lang w:val="ca-ES"/>
              </w:rPr>
              <w:t xml:space="preserve"> </w:t>
            </w:r>
            <w:r w:rsidRPr="00EB0F55">
              <w:rPr>
                <w:rFonts w:ascii="Times New Roman" w:hAnsi="Times New Roman" w:cs="Times New Roman"/>
                <w:bCs/>
                <w:iCs/>
                <w:sz w:val="18"/>
                <w:szCs w:val="18"/>
                <w:lang w:val="ca-ES"/>
              </w:rPr>
              <w:t>pathway)) OR (</w:t>
            </w:r>
            <w:r w:rsidR="00CA3B34" w:rsidRPr="00EB0F55">
              <w:rPr>
                <w:rFonts w:ascii="Times New Roman" w:hAnsi="Times New Roman" w:cs="Times New Roman"/>
                <w:bCs/>
                <w:iCs/>
                <w:sz w:val="18"/>
                <w:szCs w:val="18"/>
                <w:lang w:val="ca-ES"/>
              </w:rPr>
              <w:t>COVID-19</w:t>
            </w:r>
            <w:r w:rsidRPr="00EB0F55">
              <w:rPr>
                <w:rFonts w:ascii="Times New Roman" w:hAnsi="Times New Roman" w:cs="Times New Roman"/>
                <w:bCs/>
                <w:iCs/>
                <w:sz w:val="18"/>
                <w:szCs w:val="18"/>
                <w:lang w:val="ca-ES"/>
              </w:rPr>
              <w:t xml:space="preserve"> and kynurenine pathway)) OR (COVID-19 and IDO)) OR (COVID-19 and TDO)</w:t>
            </w:r>
          </w:p>
        </w:tc>
        <w:tc>
          <w:tcPr>
            <w:tcW w:w="473" w:type="pct"/>
            <w:vAlign w:val="center"/>
          </w:tcPr>
          <w:p w14:paraId="3045336A" w14:textId="4B8B7C12" w:rsidR="00D341F2" w:rsidRPr="001B2FF2" w:rsidRDefault="00495042" w:rsidP="00C74992">
            <w:pPr>
              <w:spacing w:after="0" w:line="480" w:lineRule="auto"/>
              <w:jc w:val="center"/>
              <w:rPr>
                <w:rFonts w:ascii="Times New Roman" w:hAnsi="Times New Roman" w:cs="Times New Roman"/>
                <w:b/>
                <w:sz w:val="18"/>
                <w:szCs w:val="18"/>
              </w:rPr>
            </w:pPr>
            <w:r>
              <w:rPr>
                <w:rFonts w:ascii="Times New Roman" w:hAnsi="Times New Roman" w:cs="Times New Roman"/>
                <w:b/>
                <w:sz w:val="18"/>
                <w:szCs w:val="18"/>
              </w:rPr>
              <w:t>110</w:t>
            </w:r>
          </w:p>
        </w:tc>
      </w:tr>
      <w:tr w:rsidR="00D341F2" w:rsidRPr="00347743" w14:paraId="6C47BD82" w14:textId="77777777" w:rsidTr="004312AE">
        <w:tc>
          <w:tcPr>
            <w:tcW w:w="902" w:type="pct"/>
            <w:vAlign w:val="center"/>
          </w:tcPr>
          <w:p w14:paraId="429C93F0" w14:textId="77777777" w:rsidR="00D341F2" w:rsidRPr="00347743" w:rsidRDefault="00D341F2" w:rsidP="00C74992">
            <w:pPr>
              <w:spacing w:after="0" w:line="480" w:lineRule="auto"/>
              <w:jc w:val="center"/>
              <w:rPr>
                <w:rFonts w:ascii="Times New Roman" w:hAnsi="Times New Roman" w:cs="Times New Roman"/>
                <w:bCs/>
                <w:iCs/>
                <w:sz w:val="18"/>
                <w:szCs w:val="18"/>
              </w:rPr>
            </w:pPr>
            <w:r w:rsidRPr="00347743">
              <w:rPr>
                <w:rFonts w:ascii="Times New Roman" w:hAnsi="Times New Roman" w:cs="Times New Roman"/>
                <w:b/>
                <w:iCs/>
                <w:sz w:val="18"/>
                <w:szCs w:val="18"/>
              </w:rPr>
              <w:t>Google Scholar</w:t>
            </w:r>
          </w:p>
        </w:tc>
        <w:tc>
          <w:tcPr>
            <w:tcW w:w="3626" w:type="pct"/>
          </w:tcPr>
          <w:p w14:paraId="0BE4394E" w14:textId="6695F004" w:rsidR="00D341F2" w:rsidRPr="00EB0F55" w:rsidRDefault="00D341F2" w:rsidP="00C74992">
            <w:pPr>
              <w:spacing w:after="0" w:line="480" w:lineRule="auto"/>
              <w:jc w:val="thaiDistribute"/>
              <w:rPr>
                <w:rFonts w:ascii="Times New Roman" w:hAnsi="Times New Roman" w:cs="Times New Roman"/>
                <w:bCs/>
                <w:sz w:val="18"/>
                <w:szCs w:val="18"/>
                <w:lang w:val="ca-ES"/>
              </w:rPr>
            </w:pPr>
            <w:r w:rsidRPr="00EB0F55">
              <w:rPr>
                <w:rFonts w:ascii="Times New Roman" w:hAnsi="Times New Roman" w:cs="Times New Roman"/>
                <w:bCs/>
                <w:sz w:val="18"/>
                <w:szCs w:val="18"/>
              </w:rPr>
              <w:t>(((((COVID-19* and IDO activation) OR (TDO activation)) OR (Kynurenine pathway)) OR (KMO activation)) OR (Tryptophan degradation)) AND (Decreased Tryptophan)</w:t>
            </w:r>
          </w:p>
        </w:tc>
        <w:tc>
          <w:tcPr>
            <w:tcW w:w="473" w:type="pct"/>
            <w:vAlign w:val="center"/>
          </w:tcPr>
          <w:p w14:paraId="4D771404" w14:textId="168DECF4" w:rsidR="00D341F2" w:rsidRPr="00705672" w:rsidRDefault="0072278B" w:rsidP="00C74992">
            <w:pPr>
              <w:spacing w:after="0" w:line="480" w:lineRule="auto"/>
              <w:jc w:val="center"/>
              <w:rPr>
                <w:rFonts w:ascii="Times New Roman" w:hAnsi="Times New Roman" w:cs="Times New Roman"/>
                <w:b/>
                <w:iCs/>
                <w:sz w:val="18"/>
                <w:szCs w:val="18"/>
              </w:rPr>
            </w:pPr>
            <w:r>
              <w:rPr>
                <w:rFonts w:ascii="Times New Roman" w:hAnsi="Times New Roman" w:cs="Times New Roman"/>
                <w:b/>
                <w:iCs/>
                <w:sz w:val="18"/>
                <w:szCs w:val="18"/>
              </w:rPr>
              <w:t>395</w:t>
            </w:r>
          </w:p>
        </w:tc>
      </w:tr>
      <w:tr w:rsidR="00D341F2" w:rsidRPr="00347743" w14:paraId="00FCFE0D" w14:textId="77777777" w:rsidTr="004312AE">
        <w:tc>
          <w:tcPr>
            <w:tcW w:w="902" w:type="pct"/>
            <w:vAlign w:val="center"/>
          </w:tcPr>
          <w:p w14:paraId="18C354AF" w14:textId="77777777" w:rsidR="00D341F2" w:rsidRPr="00910F5C" w:rsidRDefault="00D341F2" w:rsidP="00C74992">
            <w:pPr>
              <w:spacing w:after="0" w:line="480" w:lineRule="auto"/>
              <w:jc w:val="center"/>
              <w:rPr>
                <w:rFonts w:ascii="Times New Roman" w:hAnsi="Times New Roman" w:cs="Times New Roman"/>
                <w:bCs/>
                <w:sz w:val="18"/>
                <w:szCs w:val="18"/>
              </w:rPr>
            </w:pPr>
            <w:r w:rsidRPr="00910F5C">
              <w:rPr>
                <w:rFonts w:ascii="Times New Roman" w:hAnsi="Times New Roman" w:cs="Times New Roman"/>
                <w:b/>
                <w:sz w:val="18"/>
                <w:szCs w:val="18"/>
              </w:rPr>
              <w:t>Web of Science</w:t>
            </w:r>
          </w:p>
        </w:tc>
        <w:tc>
          <w:tcPr>
            <w:tcW w:w="3626" w:type="pct"/>
          </w:tcPr>
          <w:p w14:paraId="18946AE9" w14:textId="0E5E688C" w:rsidR="00D341F2" w:rsidRPr="00EB0F55" w:rsidRDefault="00D341F2" w:rsidP="00C74992">
            <w:pPr>
              <w:spacing w:after="0" w:line="480" w:lineRule="auto"/>
              <w:rPr>
                <w:rFonts w:ascii="Times New Roman" w:hAnsi="Times New Roman" w:cs="Times New Roman"/>
                <w:bCs/>
                <w:sz w:val="18"/>
                <w:szCs w:val="18"/>
              </w:rPr>
            </w:pPr>
            <w:r w:rsidRPr="00EB0F55">
              <w:rPr>
                <w:rFonts w:ascii="Times New Roman" w:hAnsi="Times New Roman" w:cs="Times New Roman"/>
                <w:bCs/>
                <w:sz w:val="18"/>
                <w:szCs w:val="18"/>
              </w:rPr>
              <w:t>(((((((ALL=(COVID-19, TRYCATs)) OR ALL=(COVID-19, Tryptophan catabolites )) OR ALL=(</w:t>
            </w:r>
            <w:r w:rsidR="004312AE" w:rsidRPr="00EB0F55">
              <w:rPr>
                <w:rFonts w:ascii="Times New Roman" w:hAnsi="Times New Roman" w:cs="Times New Roman"/>
                <w:bCs/>
                <w:sz w:val="18"/>
                <w:szCs w:val="18"/>
              </w:rPr>
              <w:t>COVID-19</w:t>
            </w:r>
            <w:r w:rsidRPr="00EB0F55">
              <w:rPr>
                <w:rFonts w:ascii="Times New Roman" w:hAnsi="Times New Roman" w:cs="Times New Roman"/>
                <w:bCs/>
                <w:sz w:val="18"/>
                <w:szCs w:val="18"/>
              </w:rPr>
              <w:t>, kynurenine pathway )) OR ALL=(</w:t>
            </w:r>
            <w:r w:rsidR="00566AFF" w:rsidRPr="00EB0F55">
              <w:rPr>
                <w:rFonts w:ascii="Times New Roman" w:hAnsi="Times New Roman" w:cs="Times New Roman"/>
                <w:bCs/>
                <w:sz w:val="18"/>
                <w:szCs w:val="18"/>
              </w:rPr>
              <w:t>COVID-19</w:t>
            </w:r>
            <w:r w:rsidRPr="00EB0F55">
              <w:rPr>
                <w:rFonts w:ascii="Times New Roman" w:hAnsi="Times New Roman" w:cs="Times New Roman"/>
                <w:bCs/>
                <w:sz w:val="18"/>
                <w:szCs w:val="18"/>
              </w:rPr>
              <w:t>, IDO and TDO activity )) OR ALL=(</w:t>
            </w:r>
            <w:r w:rsidR="004312AE" w:rsidRPr="00EB0F55">
              <w:rPr>
                <w:rFonts w:ascii="Times New Roman" w:hAnsi="Times New Roman" w:cs="Times New Roman"/>
                <w:bCs/>
                <w:sz w:val="18"/>
                <w:szCs w:val="18"/>
              </w:rPr>
              <w:t>COVID-19</w:t>
            </w:r>
            <w:r w:rsidRPr="00EB0F55">
              <w:rPr>
                <w:rFonts w:ascii="Times New Roman" w:hAnsi="Times New Roman" w:cs="Times New Roman"/>
                <w:bCs/>
                <w:sz w:val="18"/>
                <w:szCs w:val="18"/>
              </w:rPr>
              <w:t>, xanthurenic acid, picolinic acid))) OR ALL=(</w:t>
            </w:r>
            <w:r w:rsidR="004312AE" w:rsidRPr="00EB0F55">
              <w:rPr>
                <w:rFonts w:ascii="Times New Roman" w:hAnsi="Times New Roman" w:cs="Times New Roman"/>
                <w:bCs/>
                <w:sz w:val="18"/>
                <w:szCs w:val="18"/>
              </w:rPr>
              <w:t>COVID-19</w:t>
            </w:r>
            <w:r w:rsidRPr="00EB0F55">
              <w:rPr>
                <w:rFonts w:ascii="Times New Roman" w:hAnsi="Times New Roman" w:cs="Times New Roman"/>
                <w:bCs/>
                <w:sz w:val="18"/>
                <w:szCs w:val="18"/>
              </w:rPr>
              <w:t>, kynurenic acid and kynurenine )) OR ALL=(</w:t>
            </w:r>
            <w:r w:rsidR="004312AE" w:rsidRPr="00EB0F55">
              <w:rPr>
                <w:rFonts w:ascii="Times New Roman" w:hAnsi="Times New Roman" w:cs="Times New Roman"/>
                <w:bCs/>
                <w:sz w:val="18"/>
                <w:szCs w:val="18"/>
              </w:rPr>
              <w:t>COVID-19</w:t>
            </w:r>
            <w:r w:rsidRPr="00EB0F55">
              <w:rPr>
                <w:rFonts w:ascii="Times New Roman" w:hAnsi="Times New Roman" w:cs="Times New Roman"/>
                <w:bCs/>
                <w:sz w:val="18"/>
                <w:szCs w:val="18"/>
              </w:rPr>
              <w:t>, anthranilic acid and 3-hydroxyanthranlinic acid )</w:t>
            </w:r>
          </w:p>
        </w:tc>
        <w:tc>
          <w:tcPr>
            <w:tcW w:w="473" w:type="pct"/>
            <w:vAlign w:val="center"/>
          </w:tcPr>
          <w:p w14:paraId="10D61C01" w14:textId="6499C868" w:rsidR="00D341F2" w:rsidRPr="00F21AA6" w:rsidRDefault="00566AFF" w:rsidP="00C74992">
            <w:pPr>
              <w:spacing w:after="0" w:line="480" w:lineRule="auto"/>
              <w:jc w:val="center"/>
              <w:rPr>
                <w:rFonts w:ascii="Times New Roman" w:hAnsi="Times New Roman" w:cs="Times New Roman"/>
                <w:b/>
                <w:sz w:val="18"/>
                <w:szCs w:val="18"/>
              </w:rPr>
            </w:pPr>
            <w:r>
              <w:rPr>
                <w:rFonts w:ascii="Times New Roman" w:hAnsi="Times New Roman" w:cs="Times New Roman"/>
                <w:b/>
                <w:sz w:val="18"/>
                <w:szCs w:val="18"/>
              </w:rPr>
              <w:t>23</w:t>
            </w:r>
          </w:p>
        </w:tc>
      </w:tr>
    </w:tbl>
    <w:p w14:paraId="12141882" w14:textId="23AA37BE" w:rsidR="00577CA1" w:rsidRDefault="00577CA1"/>
    <w:p w14:paraId="10737400" w14:textId="3F00212A" w:rsidR="00C872AA" w:rsidRPr="00415D10" w:rsidRDefault="00C872AA" w:rsidP="00C872AA">
      <w:pPr>
        <w:spacing w:after="0" w:line="480" w:lineRule="auto"/>
        <w:jc w:val="thaiDistribute"/>
        <w:rPr>
          <w:rFonts w:ascii="Times New Roman" w:eastAsia="Calibri" w:hAnsi="Times New Roman" w:cs="Times New Roman"/>
          <w:bCs/>
          <w:sz w:val="24"/>
          <w:szCs w:val="24"/>
          <w:vertAlign w:val="superscript"/>
          <w:lang w:val="en-GB"/>
        </w:rPr>
      </w:pPr>
      <w:r w:rsidRPr="00E42468">
        <w:rPr>
          <w:rFonts w:ascii="Times New Roman" w:eastAsia="Calibri" w:hAnsi="Times New Roman" w:cs="Times New Roman"/>
          <w:b/>
          <w:sz w:val="24"/>
          <w:szCs w:val="24"/>
          <w:lang w:val="en-GB"/>
        </w:rPr>
        <w:lastRenderedPageBreak/>
        <w:t xml:space="preserve">Table </w:t>
      </w:r>
      <w:r>
        <w:rPr>
          <w:rFonts w:ascii="Times New Roman" w:eastAsia="Calibri" w:hAnsi="Times New Roman" w:cs="Times New Roman"/>
          <w:b/>
          <w:sz w:val="24"/>
          <w:szCs w:val="24"/>
          <w:lang w:val="en-GB"/>
        </w:rPr>
        <w:t>2</w:t>
      </w:r>
      <w:r w:rsidRPr="00E42468">
        <w:rPr>
          <w:rFonts w:ascii="Times New Roman" w:eastAsia="Calibri" w:hAnsi="Times New Roman" w:cs="Times New Roman"/>
          <w:b/>
          <w:sz w:val="24"/>
          <w:szCs w:val="24"/>
          <w:lang w:val="en-GB"/>
        </w:rPr>
        <w:t xml:space="preserve">. </w:t>
      </w:r>
      <w:r w:rsidRPr="00415D10">
        <w:rPr>
          <w:rFonts w:ascii="Times New Roman" w:eastAsia="Calibri" w:hAnsi="Times New Roman" w:cs="Times New Roman"/>
          <w:bCs/>
          <w:sz w:val="24"/>
          <w:szCs w:val="24"/>
          <w:lang w:val="en-GB"/>
        </w:rPr>
        <w:t xml:space="preserve">Immune cofounder’s scale (ICS) </w:t>
      </w:r>
      <w:r w:rsidR="00E47BE5">
        <w:rPr>
          <w:rFonts w:ascii="Times New Roman" w:eastAsia="Calibri" w:hAnsi="Times New Roman" w:cs="Times New Roman"/>
          <w:bCs/>
          <w:sz w:val="24"/>
          <w:szCs w:val="24"/>
          <w:lang w:val="en-GB"/>
        </w:rPr>
        <w:t>(</w:t>
      </w:r>
      <w:r w:rsidRPr="00415D10">
        <w:rPr>
          <w:rFonts w:ascii="Times New Roman" w:eastAsia="Calibri" w:hAnsi="Times New Roman" w:cs="Times New Roman"/>
          <w:bCs/>
          <w:sz w:val="24"/>
          <w:szCs w:val="24"/>
          <w:lang w:val="en-GB"/>
        </w:rPr>
        <w:t>a</w:t>
      </w:r>
      <w:r w:rsidR="00E47BE5">
        <w:rPr>
          <w:rFonts w:ascii="Times New Roman" w:eastAsia="Calibri" w:hAnsi="Times New Roman" w:cs="Times New Roman"/>
          <w:bCs/>
          <w:sz w:val="24"/>
          <w:szCs w:val="24"/>
          <w:lang w:val="en-GB"/>
        </w:rPr>
        <w:t xml:space="preserve">dapted </w:t>
      </w:r>
      <w:r w:rsidRPr="00415D10">
        <w:rPr>
          <w:rFonts w:ascii="Times New Roman" w:eastAsia="Calibri" w:hAnsi="Times New Roman" w:cs="Times New Roman"/>
          <w:bCs/>
          <w:sz w:val="24"/>
          <w:szCs w:val="24"/>
          <w:lang w:val="en-GB"/>
        </w:rPr>
        <w:t>from Andrés-Rodríguez, et al., 2019</w:t>
      </w:r>
      <w:r w:rsidR="00E47BE5">
        <w:rPr>
          <w:rFonts w:ascii="Times New Roman" w:eastAsia="Calibri" w:hAnsi="Times New Roman" w:cs="Times New Roman"/>
          <w:bCs/>
          <w:sz w:val="24"/>
          <w:szCs w:val="24"/>
          <w:lang w:val="en-GB"/>
        </w:rPr>
        <w:t>)</w:t>
      </w:r>
    </w:p>
    <w:tbl>
      <w:tblPr>
        <w:tblW w:w="10066" w:type="dxa"/>
        <w:tblInd w:w="-289" w:type="dxa"/>
        <w:tblCellMar>
          <w:left w:w="10" w:type="dxa"/>
          <w:right w:w="10" w:type="dxa"/>
        </w:tblCellMar>
        <w:tblLook w:val="04A0" w:firstRow="1" w:lastRow="0" w:firstColumn="1" w:lastColumn="0" w:noHBand="0" w:noVBand="1"/>
      </w:tblPr>
      <w:tblGrid>
        <w:gridCol w:w="554"/>
        <w:gridCol w:w="8716"/>
        <w:gridCol w:w="796"/>
      </w:tblGrid>
      <w:tr w:rsidR="00C872AA" w:rsidRPr="00C63EDC" w14:paraId="06BD3C4B" w14:textId="77777777" w:rsidTr="008C6B27">
        <w:tc>
          <w:tcPr>
            <w:tcW w:w="10066" w:type="dxa"/>
            <w:gridSpan w:val="3"/>
            <w:tcBorders>
              <w:top w:val="single" w:sz="4" w:space="0" w:color="000000"/>
              <w:left w:val="single" w:sz="4" w:space="0" w:color="auto"/>
              <w:bottom w:val="single" w:sz="4" w:space="0" w:color="000000"/>
              <w:right w:val="single" w:sz="4" w:space="0" w:color="auto"/>
            </w:tcBorders>
            <w:shd w:val="clear" w:color="auto" w:fill="B4C6E7" w:themeFill="accent1" w:themeFillTint="66"/>
          </w:tcPr>
          <w:p w14:paraId="3835E5CA" w14:textId="77777777" w:rsidR="00C872AA" w:rsidRPr="00C63EDC" w:rsidRDefault="00C872AA" w:rsidP="008C6B27">
            <w:pPr>
              <w:spacing w:before="120" w:after="120" w:line="240" w:lineRule="auto"/>
              <w:ind w:left="180"/>
              <w:jc w:val="thaiDistribute"/>
              <w:rPr>
                <w:rFonts w:ascii="Times New Roman" w:hAnsi="Times New Roman" w:cs="Times New Roman"/>
                <w:b/>
                <w:sz w:val="20"/>
                <w:szCs w:val="20"/>
                <w:lang w:val="en-GB"/>
              </w:rPr>
            </w:pPr>
            <w:r w:rsidRPr="00C63EDC">
              <w:rPr>
                <w:rFonts w:ascii="Times New Roman" w:hAnsi="Times New Roman" w:cs="Times New Roman"/>
                <w:b/>
                <w:sz w:val="20"/>
                <w:szCs w:val="20"/>
                <w:lang w:val="en-GB"/>
              </w:rPr>
              <w:t>Methodological quality of the study</w:t>
            </w:r>
          </w:p>
        </w:tc>
      </w:tr>
      <w:tr w:rsidR="00C872AA" w:rsidRPr="00C63EDC" w14:paraId="64A9F414" w14:textId="77777777" w:rsidTr="008C6B27">
        <w:tc>
          <w:tcPr>
            <w:tcW w:w="554" w:type="dxa"/>
            <w:tcBorders>
              <w:top w:val="single" w:sz="4" w:space="0" w:color="000000"/>
              <w:left w:val="single" w:sz="4" w:space="0" w:color="auto"/>
              <w:bottom w:val="single" w:sz="4" w:space="0" w:color="000000"/>
              <w:right w:val="single" w:sz="4" w:space="0" w:color="auto"/>
            </w:tcBorders>
            <w:vAlign w:val="center"/>
          </w:tcPr>
          <w:p w14:paraId="24BECEC8"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sidRPr="00961D5B">
              <w:rPr>
                <w:rFonts w:ascii="Times New Roman" w:hAnsi="Times New Roman" w:cs="Times New Roman"/>
                <w:b/>
                <w:bCs/>
                <w:sz w:val="20"/>
                <w:szCs w:val="20"/>
                <w:lang w:val="en-GB"/>
              </w:rPr>
              <w:t>1</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70F97B6" w14:textId="77777777" w:rsidR="00C872AA" w:rsidRPr="00C63EDC" w:rsidRDefault="00C872AA" w:rsidP="008C6B27">
            <w:pPr>
              <w:spacing w:before="120" w:after="120" w:line="240" w:lineRule="auto"/>
              <w:rPr>
                <w:rFonts w:ascii="Times New Roman" w:hAnsi="Times New Roman" w:cs="Times New Roman"/>
                <w:sz w:val="20"/>
                <w:szCs w:val="20"/>
                <w:lang w:val="en-GB"/>
              </w:rPr>
            </w:pPr>
            <w:r w:rsidRPr="00B767C3">
              <w:rPr>
                <w:rFonts w:ascii="Times New Roman" w:eastAsia="Times New Roman" w:hAnsi="Times New Roman" w:cs="Times New Roman"/>
                <w:color w:val="000000"/>
              </w:rPr>
              <w:t>Study sample ≥ 128 participants including patients and controls (1= Yes, 0 = No)</w:t>
            </w:r>
          </w:p>
        </w:tc>
        <w:tc>
          <w:tcPr>
            <w:tcW w:w="796" w:type="dxa"/>
            <w:tcBorders>
              <w:top w:val="single" w:sz="4" w:space="0" w:color="000000"/>
              <w:left w:val="single" w:sz="4" w:space="0" w:color="auto"/>
              <w:bottom w:val="single" w:sz="4" w:space="0" w:color="000000"/>
              <w:right w:val="single" w:sz="4" w:space="0" w:color="auto"/>
            </w:tcBorders>
            <w:shd w:val="clear" w:color="auto" w:fill="auto"/>
            <w:tcMar>
              <w:top w:w="0" w:type="dxa"/>
              <w:left w:w="108" w:type="dxa"/>
              <w:bottom w:w="0" w:type="dxa"/>
              <w:right w:w="108" w:type="dxa"/>
            </w:tcMar>
            <w:vAlign w:val="center"/>
          </w:tcPr>
          <w:p w14:paraId="3C3BFEC7"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61148A0C" w14:textId="77777777" w:rsidTr="008C6B27">
        <w:tc>
          <w:tcPr>
            <w:tcW w:w="554" w:type="dxa"/>
            <w:tcBorders>
              <w:top w:val="single" w:sz="4" w:space="0" w:color="000000"/>
              <w:left w:val="single" w:sz="4" w:space="0" w:color="auto"/>
              <w:bottom w:val="single" w:sz="4" w:space="0" w:color="000000"/>
              <w:right w:val="single" w:sz="4" w:space="0" w:color="auto"/>
            </w:tcBorders>
            <w:vAlign w:val="center"/>
          </w:tcPr>
          <w:p w14:paraId="670590A9"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sidRPr="00961D5B">
              <w:rPr>
                <w:rFonts w:ascii="Times New Roman" w:hAnsi="Times New Roman" w:cs="Times New Roman"/>
                <w:b/>
                <w:bCs/>
                <w:sz w:val="20"/>
                <w:szCs w:val="20"/>
                <w:lang w:val="en-GB"/>
              </w:rPr>
              <w:t>2</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B8B84BA" w14:textId="77777777" w:rsidR="00C872AA" w:rsidRPr="00C63EDC" w:rsidRDefault="00C872AA" w:rsidP="008C6B27">
            <w:pPr>
              <w:spacing w:before="120" w:after="120" w:line="240" w:lineRule="auto"/>
              <w:rPr>
                <w:rFonts w:ascii="Times New Roman" w:hAnsi="Times New Roman" w:cs="Times New Roman"/>
                <w:sz w:val="20"/>
                <w:szCs w:val="20"/>
                <w:lang w:val="en-GB"/>
              </w:rPr>
            </w:pPr>
            <w:r w:rsidRPr="00B767C3">
              <w:rPr>
                <w:rFonts w:ascii="Times New Roman" w:eastAsia="Times New Roman" w:hAnsi="Times New Roman" w:cs="Times New Roman"/>
                <w:color w:val="000000"/>
              </w:rPr>
              <w:t xml:space="preserve">Did the study control </w:t>
            </w:r>
            <w:r>
              <w:rPr>
                <w:rFonts w:ascii="Times New Roman" w:eastAsia="Times New Roman" w:hAnsi="Times New Roman" w:cs="Times New Roman"/>
                <w:color w:val="000000"/>
              </w:rPr>
              <w:t xml:space="preserve">the </w:t>
            </w:r>
            <w:r w:rsidRPr="00B767C3">
              <w:rPr>
                <w:rFonts w:ascii="Times New Roman" w:eastAsia="Times New Roman" w:hAnsi="Times New Roman" w:cs="Times New Roman"/>
                <w:color w:val="000000"/>
              </w:rPr>
              <w:t>results for potential confounders (e.g., age, BMI, gender, race)? (1= Yes, 0 = No)</w:t>
            </w:r>
          </w:p>
        </w:tc>
        <w:tc>
          <w:tcPr>
            <w:tcW w:w="796" w:type="dxa"/>
            <w:tcBorders>
              <w:top w:val="single" w:sz="4" w:space="0" w:color="000000"/>
              <w:left w:val="single" w:sz="4" w:space="0" w:color="auto"/>
              <w:bottom w:val="single" w:sz="4" w:space="0" w:color="000000"/>
              <w:right w:val="single" w:sz="4" w:space="0" w:color="auto"/>
            </w:tcBorders>
            <w:shd w:val="clear" w:color="auto" w:fill="auto"/>
            <w:tcMar>
              <w:top w:w="0" w:type="dxa"/>
              <w:left w:w="108" w:type="dxa"/>
              <w:bottom w:w="0" w:type="dxa"/>
              <w:right w:w="108" w:type="dxa"/>
            </w:tcMar>
            <w:vAlign w:val="center"/>
          </w:tcPr>
          <w:p w14:paraId="126FAB8A"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667CF27F" w14:textId="77777777" w:rsidTr="008C6B27">
        <w:tc>
          <w:tcPr>
            <w:tcW w:w="554" w:type="dxa"/>
            <w:tcBorders>
              <w:top w:val="single" w:sz="4" w:space="0" w:color="000000"/>
              <w:left w:val="single" w:sz="4" w:space="0" w:color="auto"/>
              <w:bottom w:val="single" w:sz="4" w:space="0" w:color="000000"/>
              <w:right w:val="single" w:sz="4" w:space="0" w:color="auto"/>
            </w:tcBorders>
            <w:vAlign w:val="center"/>
          </w:tcPr>
          <w:p w14:paraId="6C00E20C"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sidRPr="00961D5B">
              <w:rPr>
                <w:rFonts w:ascii="Times New Roman" w:hAnsi="Times New Roman" w:cs="Times New Roman"/>
                <w:b/>
                <w:bCs/>
                <w:sz w:val="20"/>
                <w:szCs w:val="20"/>
                <w:lang w:val="en-GB"/>
              </w:rPr>
              <w:t>3</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8ECD194" w14:textId="77777777" w:rsidR="00C872AA" w:rsidRPr="00C63EDC" w:rsidRDefault="00C872AA" w:rsidP="008C6B27">
            <w:pPr>
              <w:spacing w:before="120" w:after="120" w:line="240" w:lineRule="auto"/>
              <w:rPr>
                <w:rFonts w:ascii="Times New Roman" w:hAnsi="Times New Roman" w:cs="Times New Roman"/>
                <w:sz w:val="20"/>
                <w:szCs w:val="20"/>
                <w:lang w:val="en-GB"/>
              </w:rPr>
            </w:pPr>
            <w:r w:rsidRPr="00B767C3">
              <w:rPr>
                <w:rFonts w:ascii="Times New Roman" w:eastAsia="Times New Roman" w:hAnsi="Times New Roman" w:cs="Times New Roman"/>
                <w:color w:val="000000"/>
              </w:rPr>
              <w:t xml:space="preserve">Were participants with </w:t>
            </w:r>
            <w:r>
              <w:rPr>
                <w:rFonts w:ascii="Times New Roman" w:eastAsia="Times New Roman" w:hAnsi="Times New Roman" w:cs="Times New Roman"/>
                <w:color w:val="000000"/>
              </w:rPr>
              <w:t xml:space="preserve">COVID-19 patients </w:t>
            </w:r>
            <w:r w:rsidRPr="00B767C3">
              <w:rPr>
                <w:rFonts w:ascii="Times New Roman" w:eastAsia="Times New Roman" w:hAnsi="Times New Roman" w:cs="Times New Roman"/>
                <w:color w:val="000000"/>
              </w:rPr>
              <w:t xml:space="preserve">and controls age- and-gender-matched or </w:t>
            </w:r>
            <w:r>
              <w:rPr>
                <w:rFonts w:ascii="Times New Roman" w:eastAsia="Times New Roman" w:hAnsi="Times New Roman" w:cs="Times New Roman"/>
                <w:color w:val="000000"/>
              </w:rPr>
              <w:t xml:space="preserve">was there a </w:t>
            </w:r>
            <w:r w:rsidRPr="00B767C3">
              <w:rPr>
                <w:rFonts w:ascii="Times New Roman" w:eastAsia="Times New Roman" w:hAnsi="Times New Roman" w:cs="Times New Roman"/>
                <w:color w:val="000000"/>
              </w:rPr>
              <w:t>statistical control? (1= Yes, 0 = No)</w:t>
            </w:r>
          </w:p>
        </w:tc>
        <w:tc>
          <w:tcPr>
            <w:tcW w:w="796" w:type="dxa"/>
            <w:tcBorders>
              <w:top w:val="single" w:sz="4" w:space="0" w:color="000000"/>
              <w:left w:val="single" w:sz="4" w:space="0" w:color="auto"/>
              <w:bottom w:val="single" w:sz="4" w:space="0" w:color="000000"/>
              <w:right w:val="single" w:sz="4" w:space="0" w:color="auto"/>
            </w:tcBorders>
            <w:shd w:val="clear" w:color="auto" w:fill="auto"/>
            <w:tcMar>
              <w:top w:w="0" w:type="dxa"/>
              <w:left w:w="108" w:type="dxa"/>
              <w:bottom w:w="0" w:type="dxa"/>
              <w:right w:w="108" w:type="dxa"/>
            </w:tcMar>
            <w:vAlign w:val="center"/>
          </w:tcPr>
          <w:p w14:paraId="30311846"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2F6F7B56" w14:textId="77777777" w:rsidTr="008C6B27">
        <w:tc>
          <w:tcPr>
            <w:tcW w:w="554" w:type="dxa"/>
            <w:tcBorders>
              <w:top w:val="single" w:sz="4" w:space="0" w:color="000000"/>
              <w:left w:val="single" w:sz="4" w:space="0" w:color="auto"/>
              <w:bottom w:val="single" w:sz="4" w:space="0" w:color="000000"/>
              <w:right w:val="single" w:sz="4" w:space="0" w:color="auto"/>
            </w:tcBorders>
            <w:vAlign w:val="center"/>
          </w:tcPr>
          <w:p w14:paraId="626FCD66"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sidRPr="00961D5B">
              <w:rPr>
                <w:rFonts w:ascii="Times New Roman" w:hAnsi="Times New Roman" w:cs="Times New Roman"/>
                <w:b/>
                <w:bCs/>
                <w:sz w:val="20"/>
                <w:szCs w:val="20"/>
                <w:lang w:val="en-GB"/>
              </w:rPr>
              <w:t>4</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627A508" w14:textId="77777777" w:rsidR="00C872AA" w:rsidRPr="00C63EDC" w:rsidRDefault="00C872AA" w:rsidP="008C6B27">
            <w:pPr>
              <w:spacing w:before="120" w:after="120" w:line="240" w:lineRule="auto"/>
              <w:rPr>
                <w:rFonts w:ascii="Times New Roman" w:hAnsi="Times New Roman" w:cs="Times New Roman"/>
                <w:sz w:val="20"/>
                <w:szCs w:val="20"/>
                <w:lang w:val="en-GB"/>
              </w:rPr>
            </w:pPr>
            <w:r w:rsidRPr="00B767C3">
              <w:rPr>
                <w:rFonts w:ascii="Times New Roman" w:eastAsia="Times New Roman" w:hAnsi="Times New Roman" w:cs="Times New Roman"/>
                <w:color w:val="000000"/>
              </w:rPr>
              <w:t>Was the time of sample collection specified (e.g., morning vs. evening)? (1= Yes, 0 = No)</w:t>
            </w:r>
          </w:p>
        </w:tc>
        <w:tc>
          <w:tcPr>
            <w:tcW w:w="796" w:type="dxa"/>
            <w:tcBorders>
              <w:top w:val="single" w:sz="4" w:space="0" w:color="000000"/>
              <w:left w:val="single" w:sz="4" w:space="0" w:color="auto"/>
              <w:bottom w:val="single" w:sz="4" w:space="0" w:color="000000"/>
              <w:right w:val="single" w:sz="4" w:space="0" w:color="auto"/>
            </w:tcBorders>
            <w:shd w:val="clear" w:color="auto" w:fill="auto"/>
            <w:tcMar>
              <w:top w:w="0" w:type="dxa"/>
              <w:left w:w="108" w:type="dxa"/>
              <w:bottom w:w="0" w:type="dxa"/>
              <w:right w:w="108" w:type="dxa"/>
            </w:tcMar>
            <w:vAlign w:val="center"/>
          </w:tcPr>
          <w:p w14:paraId="69F32215"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0637E475" w14:textId="77777777" w:rsidTr="008C6B27">
        <w:tc>
          <w:tcPr>
            <w:tcW w:w="554" w:type="dxa"/>
            <w:tcBorders>
              <w:top w:val="single" w:sz="4" w:space="0" w:color="000000"/>
              <w:left w:val="single" w:sz="4" w:space="0" w:color="auto"/>
              <w:bottom w:val="single" w:sz="4" w:space="0" w:color="000000"/>
              <w:right w:val="single" w:sz="4" w:space="0" w:color="auto"/>
            </w:tcBorders>
            <w:vAlign w:val="center"/>
          </w:tcPr>
          <w:p w14:paraId="62DB67CF"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sidRPr="00961D5B">
              <w:rPr>
                <w:rFonts w:ascii="Times New Roman" w:hAnsi="Times New Roman" w:cs="Times New Roman"/>
                <w:b/>
                <w:bCs/>
                <w:sz w:val="20"/>
                <w:szCs w:val="20"/>
                <w:lang w:val="en-GB"/>
              </w:rPr>
              <w:t>5</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62A5AAD" w14:textId="77777777" w:rsidR="00C872AA" w:rsidRPr="00C63EDC" w:rsidRDefault="00C872AA" w:rsidP="008C6B27">
            <w:pPr>
              <w:spacing w:before="120" w:after="120" w:line="240" w:lineRule="auto"/>
              <w:rPr>
                <w:rFonts w:ascii="Times New Roman" w:hAnsi="Times New Roman" w:cs="Times New Roman"/>
                <w:sz w:val="20"/>
                <w:szCs w:val="20"/>
                <w:lang w:val="en-GB"/>
              </w:rPr>
            </w:pPr>
            <w:r w:rsidRPr="00B767C3">
              <w:rPr>
                <w:rFonts w:ascii="Times New Roman" w:eastAsia="Times New Roman" w:hAnsi="Times New Roman" w:cs="Times New Roman"/>
                <w:color w:val="000000"/>
              </w:rPr>
              <w:t xml:space="preserve">Were participants with </w:t>
            </w:r>
            <w:r>
              <w:rPr>
                <w:rFonts w:ascii="Times New Roman" w:eastAsia="Times New Roman" w:hAnsi="Times New Roman" w:cs="Times New Roman"/>
                <w:color w:val="000000"/>
              </w:rPr>
              <w:t xml:space="preserve">COVID-19 </w:t>
            </w:r>
            <w:r w:rsidRPr="00B767C3">
              <w:rPr>
                <w:rFonts w:ascii="Times New Roman" w:eastAsia="Times New Roman" w:hAnsi="Times New Roman" w:cs="Times New Roman"/>
                <w:color w:val="000000"/>
              </w:rPr>
              <w:t xml:space="preserve">free of immunomodulatory drugs including anti-cytokines, </w:t>
            </w:r>
            <w:r>
              <w:rPr>
                <w:rFonts w:ascii="Times New Roman" w:eastAsia="Times New Roman" w:hAnsi="Times New Roman" w:cs="Times New Roman"/>
                <w:color w:val="000000"/>
              </w:rPr>
              <w:t>gluco</w:t>
            </w:r>
            <w:r w:rsidRPr="00B767C3">
              <w:rPr>
                <w:rFonts w:ascii="Times New Roman" w:eastAsia="Times New Roman" w:hAnsi="Times New Roman" w:cs="Times New Roman"/>
                <w:color w:val="000000"/>
              </w:rPr>
              <w:t xml:space="preserve">corticoids, immunoglobulins, and immunosuppressants, </w:t>
            </w:r>
            <w:r>
              <w:rPr>
                <w:rFonts w:ascii="Times New Roman" w:eastAsia="Times New Roman" w:hAnsi="Times New Roman" w:cs="Times New Roman"/>
                <w:color w:val="000000"/>
              </w:rPr>
              <w:t xml:space="preserve">or was there </w:t>
            </w:r>
            <w:r w:rsidRPr="00B767C3">
              <w:rPr>
                <w:rFonts w:ascii="Times New Roman" w:eastAsia="Times New Roman" w:hAnsi="Times New Roman" w:cs="Times New Roman"/>
                <w:color w:val="000000"/>
              </w:rPr>
              <w:t xml:space="preserve">a medication washout </w:t>
            </w:r>
            <w:r>
              <w:rPr>
                <w:rFonts w:ascii="Times New Roman" w:eastAsia="Times New Roman" w:hAnsi="Times New Roman" w:cs="Times New Roman"/>
                <w:color w:val="000000"/>
              </w:rPr>
              <w:t xml:space="preserve">period </w:t>
            </w:r>
            <w:r w:rsidRPr="00B767C3">
              <w:rPr>
                <w:rFonts w:ascii="Times New Roman" w:eastAsia="Times New Roman" w:hAnsi="Times New Roman" w:cs="Times New Roman"/>
                <w:color w:val="000000"/>
              </w:rPr>
              <w:t xml:space="preserve">or </w:t>
            </w:r>
            <w:r>
              <w:rPr>
                <w:rFonts w:ascii="Times New Roman" w:eastAsia="Times New Roman" w:hAnsi="Times New Roman" w:cs="Times New Roman"/>
                <w:color w:val="000000"/>
              </w:rPr>
              <w:t xml:space="preserve">was drug </w:t>
            </w:r>
            <w:r w:rsidRPr="00B767C3">
              <w:rPr>
                <w:rFonts w:ascii="Times New Roman" w:eastAsia="Times New Roman" w:hAnsi="Times New Roman" w:cs="Times New Roman"/>
                <w:color w:val="000000"/>
              </w:rPr>
              <w:t>intake statistically controlled</w:t>
            </w:r>
            <w:r>
              <w:rPr>
                <w:rFonts w:ascii="Times New Roman" w:eastAsia="Times New Roman" w:hAnsi="Times New Roman" w:cs="Times New Roman"/>
                <w:color w:val="000000"/>
              </w:rPr>
              <w:t xml:space="preserve"> for</w:t>
            </w:r>
            <w:r w:rsidRPr="00B767C3">
              <w:rPr>
                <w:rFonts w:ascii="Times New Roman" w:eastAsia="Times New Roman" w:hAnsi="Times New Roman" w:cs="Times New Roman"/>
                <w:color w:val="000000"/>
              </w:rPr>
              <w:t>? (1= Yes, 0 = No)</w:t>
            </w:r>
          </w:p>
        </w:tc>
        <w:tc>
          <w:tcPr>
            <w:tcW w:w="796" w:type="dxa"/>
            <w:tcBorders>
              <w:top w:val="single" w:sz="4" w:space="0" w:color="000000"/>
              <w:left w:val="single" w:sz="4" w:space="0" w:color="auto"/>
              <w:bottom w:val="single" w:sz="4" w:space="0" w:color="000000"/>
              <w:right w:val="single" w:sz="4" w:space="0" w:color="auto"/>
            </w:tcBorders>
            <w:shd w:val="clear" w:color="auto" w:fill="auto"/>
            <w:tcMar>
              <w:top w:w="0" w:type="dxa"/>
              <w:left w:w="108" w:type="dxa"/>
              <w:bottom w:w="0" w:type="dxa"/>
              <w:right w:w="108" w:type="dxa"/>
            </w:tcMar>
            <w:vAlign w:val="center"/>
          </w:tcPr>
          <w:p w14:paraId="71E55697"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609955B6" w14:textId="77777777" w:rsidTr="008C6B27">
        <w:tc>
          <w:tcPr>
            <w:tcW w:w="554" w:type="dxa"/>
            <w:tcBorders>
              <w:top w:val="single" w:sz="4" w:space="0" w:color="000000"/>
              <w:left w:val="single" w:sz="4" w:space="0" w:color="auto"/>
              <w:bottom w:val="single" w:sz="4" w:space="0" w:color="000000"/>
              <w:right w:val="single" w:sz="4" w:space="0" w:color="auto"/>
            </w:tcBorders>
            <w:vAlign w:val="center"/>
          </w:tcPr>
          <w:p w14:paraId="29440AE3"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sidRPr="00961D5B">
              <w:rPr>
                <w:rFonts w:ascii="Times New Roman" w:hAnsi="Times New Roman" w:cs="Times New Roman"/>
                <w:b/>
                <w:bCs/>
                <w:sz w:val="20"/>
                <w:szCs w:val="20"/>
                <w:lang w:val="en-GB"/>
              </w:rPr>
              <w:t>6</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2626AA7" w14:textId="77777777" w:rsidR="00C872AA" w:rsidRPr="00C63EDC" w:rsidRDefault="00C872AA" w:rsidP="008C6B27">
            <w:pPr>
              <w:spacing w:before="120" w:after="120" w:line="240" w:lineRule="auto"/>
              <w:rPr>
                <w:rFonts w:ascii="Times New Roman" w:hAnsi="Times New Roman" w:cs="Times New Roman"/>
                <w:sz w:val="20"/>
                <w:szCs w:val="20"/>
                <w:lang w:val="en-GB"/>
              </w:rPr>
            </w:pPr>
            <w:r w:rsidRPr="00B767C3">
              <w:rPr>
                <w:rFonts w:ascii="Times New Roman" w:eastAsia="Times New Roman" w:hAnsi="Times New Roman" w:cs="Times New Roman"/>
                <w:color w:val="000000"/>
              </w:rPr>
              <w:t xml:space="preserve">Were participants with </w:t>
            </w:r>
            <w:r>
              <w:rPr>
                <w:rFonts w:ascii="Times New Roman" w:eastAsia="Times New Roman" w:hAnsi="Times New Roman" w:cs="Times New Roman"/>
                <w:color w:val="000000"/>
              </w:rPr>
              <w:t xml:space="preserve">COVID-19 </w:t>
            </w:r>
            <w:r w:rsidRPr="00B767C3">
              <w:rPr>
                <w:rFonts w:ascii="Times New Roman" w:eastAsia="Times New Roman" w:hAnsi="Times New Roman" w:cs="Times New Roman"/>
                <w:color w:val="000000"/>
              </w:rPr>
              <w:t xml:space="preserve">free of </w:t>
            </w:r>
            <w:r>
              <w:rPr>
                <w:rFonts w:ascii="Times New Roman" w:eastAsia="Times New Roman" w:hAnsi="Times New Roman" w:cs="Times New Roman"/>
                <w:color w:val="000000"/>
              </w:rPr>
              <w:t>medications</w:t>
            </w:r>
            <w:r w:rsidRPr="00B767C3">
              <w:rPr>
                <w:rFonts w:ascii="Times New Roman" w:eastAsia="Times New Roman" w:hAnsi="Times New Roman" w:cs="Times New Roman"/>
                <w:color w:val="000000"/>
              </w:rPr>
              <w:t xml:space="preserve"> or were the data statistically controlled</w:t>
            </w:r>
            <w:r>
              <w:rPr>
                <w:rFonts w:ascii="Times New Roman" w:eastAsia="Times New Roman" w:hAnsi="Times New Roman" w:cs="Times New Roman"/>
                <w:color w:val="000000"/>
              </w:rPr>
              <w:t xml:space="preserve"> for</w:t>
            </w:r>
            <w:r w:rsidRPr="00B767C3">
              <w:rPr>
                <w:rFonts w:ascii="Times New Roman" w:eastAsia="Times New Roman" w:hAnsi="Times New Roman" w:cs="Times New Roman"/>
                <w:color w:val="000000"/>
              </w:rPr>
              <w:t>? (1= Yes, 0 = No)</w:t>
            </w:r>
          </w:p>
        </w:tc>
        <w:tc>
          <w:tcPr>
            <w:tcW w:w="796" w:type="dxa"/>
            <w:tcBorders>
              <w:top w:val="single" w:sz="4" w:space="0" w:color="000000"/>
              <w:left w:val="single" w:sz="4" w:space="0" w:color="auto"/>
              <w:bottom w:val="single" w:sz="4" w:space="0" w:color="000000"/>
              <w:right w:val="single" w:sz="4" w:space="0" w:color="auto"/>
            </w:tcBorders>
            <w:shd w:val="clear" w:color="auto" w:fill="auto"/>
            <w:tcMar>
              <w:top w:w="0" w:type="dxa"/>
              <w:left w:w="108" w:type="dxa"/>
              <w:bottom w:w="0" w:type="dxa"/>
              <w:right w:w="108" w:type="dxa"/>
            </w:tcMar>
            <w:vAlign w:val="center"/>
          </w:tcPr>
          <w:p w14:paraId="04A24763"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7DCFC2F6" w14:textId="77777777" w:rsidTr="008C6B27">
        <w:tc>
          <w:tcPr>
            <w:tcW w:w="554" w:type="dxa"/>
            <w:tcBorders>
              <w:top w:val="single" w:sz="4" w:space="0" w:color="000000"/>
              <w:left w:val="single" w:sz="4" w:space="0" w:color="auto"/>
              <w:bottom w:val="single" w:sz="4" w:space="0" w:color="000000"/>
              <w:right w:val="single" w:sz="4" w:space="0" w:color="auto"/>
            </w:tcBorders>
            <w:vAlign w:val="center"/>
          </w:tcPr>
          <w:p w14:paraId="757A2285"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sidRPr="00961D5B">
              <w:rPr>
                <w:rFonts w:ascii="Times New Roman" w:hAnsi="Times New Roman" w:cs="Times New Roman"/>
                <w:b/>
                <w:bCs/>
                <w:sz w:val="20"/>
                <w:szCs w:val="20"/>
                <w:lang w:val="en-GB"/>
              </w:rPr>
              <w:t>7</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98B4EBC" w14:textId="77777777" w:rsidR="00C872AA" w:rsidRPr="00C63EDC" w:rsidRDefault="00C872AA" w:rsidP="008C6B27">
            <w:pPr>
              <w:spacing w:before="120" w:after="120" w:line="240" w:lineRule="auto"/>
              <w:rPr>
                <w:rFonts w:ascii="Times New Roman" w:hAnsi="Times New Roman" w:cs="Times New Roman"/>
                <w:sz w:val="20"/>
                <w:szCs w:val="20"/>
                <w:lang w:val="en-GB"/>
              </w:rPr>
            </w:pPr>
            <w:r w:rsidRPr="00B767C3">
              <w:rPr>
                <w:rFonts w:ascii="Times New Roman" w:eastAsia="Times New Roman" w:hAnsi="Times New Roman" w:cs="Times New Roman"/>
                <w:color w:val="000000"/>
              </w:rPr>
              <w:t>Reporting either the manufacturer of the test or detection limit and coefficients of variation (1= Yes, 0 = No)</w:t>
            </w:r>
          </w:p>
        </w:tc>
        <w:tc>
          <w:tcPr>
            <w:tcW w:w="796" w:type="dxa"/>
            <w:tcBorders>
              <w:top w:val="single" w:sz="4" w:space="0" w:color="000000"/>
              <w:left w:val="single" w:sz="4" w:space="0" w:color="auto"/>
              <w:bottom w:val="single" w:sz="4" w:space="0" w:color="000000"/>
              <w:right w:val="single" w:sz="4" w:space="0" w:color="auto"/>
            </w:tcBorders>
            <w:shd w:val="clear" w:color="auto" w:fill="auto"/>
            <w:tcMar>
              <w:top w:w="0" w:type="dxa"/>
              <w:left w:w="108" w:type="dxa"/>
              <w:bottom w:w="0" w:type="dxa"/>
              <w:right w:w="108" w:type="dxa"/>
            </w:tcMar>
            <w:vAlign w:val="center"/>
          </w:tcPr>
          <w:p w14:paraId="20587D68"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353F69C2" w14:textId="77777777" w:rsidTr="008C6B27">
        <w:tc>
          <w:tcPr>
            <w:tcW w:w="554" w:type="dxa"/>
            <w:tcBorders>
              <w:top w:val="single" w:sz="4" w:space="0" w:color="000000"/>
              <w:left w:val="single" w:sz="4" w:space="0" w:color="auto"/>
              <w:bottom w:val="single" w:sz="4" w:space="0" w:color="000000"/>
              <w:right w:val="single" w:sz="4" w:space="0" w:color="auto"/>
            </w:tcBorders>
            <w:vAlign w:val="center"/>
          </w:tcPr>
          <w:p w14:paraId="267762D0"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sidRPr="00961D5B">
              <w:rPr>
                <w:rFonts w:ascii="Times New Roman" w:hAnsi="Times New Roman" w:cs="Times New Roman"/>
                <w:b/>
                <w:bCs/>
                <w:sz w:val="20"/>
                <w:szCs w:val="20"/>
                <w:lang w:val="en-GB"/>
              </w:rPr>
              <w:t>8</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D167A63" w14:textId="77777777" w:rsidR="00C872AA" w:rsidRPr="00C63EDC" w:rsidRDefault="00C872AA" w:rsidP="008C6B27">
            <w:pPr>
              <w:spacing w:before="120" w:after="120" w:line="240" w:lineRule="auto"/>
              <w:rPr>
                <w:rFonts w:ascii="Times New Roman" w:hAnsi="Times New Roman" w:cs="Times New Roman"/>
                <w:sz w:val="20"/>
                <w:szCs w:val="20"/>
                <w:lang w:val="en-GB"/>
              </w:rPr>
            </w:pPr>
            <w:r w:rsidRPr="00B767C3">
              <w:rPr>
                <w:rFonts w:ascii="Times New Roman" w:eastAsia="Times New Roman" w:hAnsi="Times New Roman" w:cs="Times New Roman"/>
                <w:color w:val="000000"/>
              </w:rPr>
              <w:t>Reporting how data under detection limit were handled (1 = Yes, 0 = No)</w:t>
            </w:r>
          </w:p>
        </w:tc>
        <w:tc>
          <w:tcPr>
            <w:tcW w:w="796" w:type="dxa"/>
            <w:tcBorders>
              <w:top w:val="single" w:sz="4" w:space="0" w:color="000000"/>
              <w:left w:val="single" w:sz="4" w:space="0" w:color="auto"/>
              <w:bottom w:val="single" w:sz="4" w:space="0" w:color="000000"/>
              <w:right w:val="single" w:sz="4" w:space="0" w:color="auto"/>
            </w:tcBorders>
            <w:shd w:val="clear" w:color="auto" w:fill="auto"/>
            <w:tcMar>
              <w:top w:w="0" w:type="dxa"/>
              <w:left w:w="108" w:type="dxa"/>
              <w:bottom w:w="0" w:type="dxa"/>
              <w:right w:w="108" w:type="dxa"/>
            </w:tcMar>
            <w:vAlign w:val="center"/>
          </w:tcPr>
          <w:p w14:paraId="726203F9"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7A50CD34" w14:textId="77777777" w:rsidTr="008C6B27">
        <w:tc>
          <w:tcPr>
            <w:tcW w:w="554" w:type="dxa"/>
            <w:tcBorders>
              <w:top w:val="single" w:sz="4" w:space="0" w:color="000000"/>
              <w:left w:val="single" w:sz="4" w:space="0" w:color="auto"/>
              <w:bottom w:val="single" w:sz="4" w:space="0" w:color="000000"/>
              <w:right w:val="single" w:sz="4" w:space="0" w:color="auto"/>
            </w:tcBorders>
            <w:vAlign w:val="center"/>
          </w:tcPr>
          <w:p w14:paraId="5CC90C85"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sidRPr="00961D5B">
              <w:rPr>
                <w:rFonts w:ascii="Times New Roman" w:hAnsi="Times New Roman" w:cs="Times New Roman"/>
                <w:b/>
                <w:bCs/>
                <w:sz w:val="20"/>
                <w:szCs w:val="20"/>
                <w:lang w:val="en-GB"/>
              </w:rPr>
              <w:t>9</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7F22A60" w14:textId="77777777" w:rsidR="00C872AA" w:rsidRPr="00C63EDC" w:rsidRDefault="00C872AA" w:rsidP="008C6B27">
            <w:pPr>
              <w:spacing w:before="120" w:after="120" w:line="240" w:lineRule="auto"/>
              <w:rPr>
                <w:rFonts w:ascii="Times New Roman" w:hAnsi="Times New Roman" w:cs="Times New Roman"/>
                <w:sz w:val="20"/>
                <w:szCs w:val="20"/>
                <w:lang w:val="en-GB"/>
              </w:rPr>
            </w:pPr>
            <w:r w:rsidRPr="00B767C3">
              <w:rPr>
                <w:rFonts w:ascii="Times New Roman" w:eastAsia="Times New Roman" w:hAnsi="Times New Roman" w:cs="Times New Roman"/>
                <w:color w:val="000000"/>
              </w:rPr>
              <w:t>Reporting % of the sample under detection limit (1=Yes, 0= No)</w:t>
            </w:r>
          </w:p>
        </w:tc>
        <w:tc>
          <w:tcPr>
            <w:tcW w:w="796" w:type="dxa"/>
            <w:tcBorders>
              <w:top w:val="single" w:sz="4" w:space="0" w:color="000000"/>
              <w:left w:val="single" w:sz="4" w:space="0" w:color="auto"/>
              <w:bottom w:val="single" w:sz="4" w:space="0" w:color="000000"/>
              <w:right w:val="single" w:sz="4" w:space="0" w:color="auto"/>
            </w:tcBorders>
            <w:shd w:val="clear" w:color="auto" w:fill="auto"/>
            <w:tcMar>
              <w:top w:w="0" w:type="dxa"/>
              <w:left w:w="108" w:type="dxa"/>
              <w:bottom w:w="0" w:type="dxa"/>
              <w:right w:w="108" w:type="dxa"/>
            </w:tcMar>
            <w:vAlign w:val="center"/>
          </w:tcPr>
          <w:p w14:paraId="10507979"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4EA1C6DD" w14:textId="77777777" w:rsidTr="008C6B27">
        <w:tc>
          <w:tcPr>
            <w:tcW w:w="554" w:type="dxa"/>
            <w:tcBorders>
              <w:top w:val="single" w:sz="4" w:space="0" w:color="000000"/>
              <w:left w:val="single" w:sz="4" w:space="0" w:color="auto"/>
              <w:bottom w:val="double" w:sz="4" w:space="0" w:color="auto"/>
              <w:right w:val="single" w:sz="4" w:space="0" w:color="auto"/>
            </w:tcBorders>
            <w:vAlign w:val="center"/>
          </w:tcPr>
          <w:p w14:paraId="08DD3137"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sidRPr="00961D5B">
              <w:rPr>
                <w:rFonts w:ascii="Times New Roman" w:hAnsi="Times New Roman" w:cs="Times New Roman"/>
                <w:b/>
                <w:bCs/>
                <w:sz w:val="20"/>
                <w:szCs w:val="20"/>
                <w:lang w:val="en-GB"/>
              </w:rPr>
              <w:t>10</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8B5BF0F" w14:textId="77777777" w:rsidR="00C872AA" w:rsidRPr="00C63EDC" w:rsidRDefault="00C872AA" w:rsidP="008C6B27">
            <w:pPr>
              <w:spacing w:before="120" w:after="120" w:line="240" w:lineRule="auto"/>
              <w:rPr>
                <w:rFonts w:ascii="Times New Roman" w:hAnsi="Times New Roman" w:cs="Times New Roman"/>
                <w:sz w:val="20"/>
                <w:szCs w:val="20"/>
                <w:lang w:val="en-GB"/>
              </w:rPr>
            </w:pPr>
            <w:r w:rsidRPr="00B767C3">
              <w:rPr>
                <w:rFonts w:ascii="Times New Roman" w:eastAsia="Times New Roman" w:hAnsi="Times New Roman" w:cs="Times New Roman"/>
                <w:color w:val="000000"/>
              </w:rPr>
              <w:t>Reporting blood fraction (serum, plasma, culture supernatant or whole blood) (1= Yes, 0 = No)</w:t>
            </w:r>
          </w:p>
        </w:tc>
        <w:tc>
          <w:tcPr>
            <w:tcW w:w="796" w:type="dxa"/>
            <w:tcBorders>
              <w:top w:val="single" w:sz="4" w:space="0" w:color="000000"/>
              <w:left w:val="single" w:sz="4" w:space="0" w:color="auto"/>
              <w:bottom w:val="double" w:sz="4" w:space="0" w:color="auto"/>
              <w:right w:val="single" w:sz="4" w:space="0" w:color="auto"/>
            </w:tcBorders>
            <w:shd w:val="clear" w:color="auto" w:fill="auto"/>
            <w:tcMar>
              <w:top w:w="0" w:type="dxa"/>
              <w:left w:w="108" w:type="dxa"/>
              <w:bottom w:w="0" w:type="dxa"/>
              <w:right w:w="108" w:type="dxa"/>
            </w:tcMar>
            <w:vAlign w:val="center"/>
          </w:tcPr>
          <w:p w14:paraId="5F6F5F24"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71334A92" w14:textId="77777777" w:rsidTr="008C6B27">
        <w:tc>
          <w:tcPr>
            <w:tcW w:w="9270" w:type="dxa"/>
            <w:gridSpan w:val="2"/>
            <w:tcBorders>
              <w:top w:val="double" w:sz="4" w:space="0" w:color="auto"/>
              <w:left w:val="single" w:sz="4" w:space="0" w:color="auto"/>
              <w:bottom w:val="single" w:sz="12" w:space="0" w:color="auto"/>
              <w:right w:val="single" w:sz="4" w:space="0" w:color="000000"/>
            </w:tcBorders>
            <w:shd w:val="clear" w:color="auto" w:fill="B4C6E7" w:themeFill="accent1" w:themeFillTint="66"/>
            <w:vAlign w:val="center"/>
          </w:tcPr>
          <w:p w14:paraId="2F56DD82" w14:textId="77777777" w:rsidR="00C872AA" w:rsidRPr="00C63EDC" w:rsidRDefault="00C872AA" w:rsidP="008C6B27">
            <w:pPr>
              <w:spacing w:before="120" w:after="120" w:line="240" w:lineRule="auto"/>
              <w:jc w:val="center"/>
              <w:rPr>
                <w:rFonts w:ascii="Times New Roman" w:hAnsi="Times New Roman" w:cs="Times New Roman"/>
                <w:b/>
                <w:sz w:val="20"/>
                <w:szCs w:val="20"/>
                <w:lang w:val="en-GB"/>
              </w:rPr>
            </w:pPr>
            <w:r>
              <w:rPr>
                <w:rFonts w:ascii="Times New Roman" w:hAnsi="Times New Roman" w:cs="Times New Roman"/>
                <w:b/>
                <w:sz w:val="20"/>
                <w:szCs w:val="20"/>
                <w:lang w:val="en-GB"/>
              </w:rPr>
              <w:t xml:space="preserve">                                                                                                                                </w:t>
            </w:r>
            <w:r w:rsidRPr="00C63EDC">
              <w:rPr>
                <w:rFonts w:ascii="Times New Roman" w:hAnsi="Times New Roman" w:cs="Times New Roman"/>
                <w:b/>
                <w:sz w:val="20"/>
                <w:szCs w:val="20"/>
                <w:lang w:val="en-GB"/>
              </w:rPr>
              <w:t>Total quality score (10 points)</w:t>
            </w:r>
          </w:p>
        </w:tc>
        <w:tc>
          <w:tcPr>
            <w:tcW w:w="796" w:type="dxa"/>
            <w:tcBorders>
              <w:top w:val="double" w:sz="4" w:space="0" w:color="auto"/>
              <w:left w:val="single" w:sz="4" w:space="0" w:color="000000"/>
              <w:bottom w:val="single" w:sz="12" w:space="0" w:color="auto"/>
              <w:right w:val="single" w:sz="4" w:space="0" w:color="auto"/>
            </w:tcBorders>
            <w:shd w:val="clear" w:color="auto" w:fill="B4C6E7" w:themeFill="accent1" w:themeFillTint="66"/>
            <w:tcMar>
              <w:top w:w="0" w:type="dxa"/>
              <w:left w:w="108" w:type="dxa"/>
              <w:bottom w:w="0" w:type="dxa"/>
              <w:right w:w="108" w:type="dxa"/>
            </w:tcMar>
            <w:vAlign w:val="center"/>
          </w:tcPr>
          <w:p w14:paraId="327C9A2C" w14:textId="77777777" w:rsidR="00C872AA" w:rsidRPr="00C63EDC" w:rsidRDefault="00C872AA" w:rsidP="008C6B27">
            <w:pPr>
              <w:spacing w:before="120" w:after="120" w:line="240" w:lineRule="auto"/>
              <w:jc w:val="right"/>
              <w:rPr>
                <w:rFonts w:ascii="Times New Roman" w:hAnsi="Times New Roman" w:cs="Times New Roman"/>
                <w:b/>
                <w:sz w:val="20"/>
                <w:szCs w:val="20"/>
                <w:lang w:val="en-GB"/>
              </w:rPr>
            </w:pPr>
          </w:p>
        </w:tc>
      </w:tr>
      <w:tr w:rsidR="00C872AA" w:rsidRPr="00C63EDC" w14:paraId="05A15243" w14:textId="77777777" w:rsidTr="008C6B27">
        <w:tc>
          <w:tcPr>
            <w:tcW w:w="10066" w:type="dxa"/>
            <w:gridSpan w:val="3"/>
            <w:tcBorders>
              <w:top w:val="single" w:sz="12" w:space="0" w:color="auto"/>
              <w:left w:val="single" w:sz="4" w:space="0" w:color="000000"/>
              <w:bottom w:val="single" w:sz="4" w:space="0" w:color="000000"/>
              <w:right w:val="single" w:sz="4" w:space="0" w:color="000000"/>
            </w:tcBorders>
            <w:shd w:val="clear" w:color="auto" w:fill="EDEDED" w:themeFill="accent3" w:themeFillTint="33"/>
            <w:vAlign w:val="center"/>
          </w:tcPr>
          <w:p w14:paraId="57C0B2E8" w14:textId="77777777" w:rsidR="00C872AA" w:rsidRPr="00C63EDC" w:rsidRDefault="00C872AA" w:rsidP="008C6B27">
            <w:pPr>
              <w:spacing w:before="120" w:after="120" w:line="240" w:lineRule="auto"/>
              <w:ind w:left="180"/>
              <w:rPr>
                <w:rFonts w:ascii="Times New Roman" w:hAnsi="Times New Roman" w:cs="Times New Roman"/>
                <w:b/>
                <w:sz w:val="20"/>
                <w:szCs w:val="20"/>
                <w:lang w:val="en-GB"/>
              </w:rPr>
            </w:pPr>
            <w:r w:rsidRPr="00C63EDC">
              <w:rPr>
                <w:rFonts w:ascii="Times New Roman" w:hAnsi="Times New Roman" w:cs="Times New Roman"/>
                <w:b/>
                <w:sz w:val="20"/>
                <w:szCs w:val="20"/>
                <w:lang w:val="en-GB"/>
              </w:rPr>
              <w:t>Biomarker confounders red points</w:t>
            </w:r>
          </w:p>
          <w:p w14:paraId="169C4F77" w14:textId="77777777" w:rsidR="00C872AA" w:rsidRPr="00C63EDC" w:rsidRDefault="00C872AA" w:rsidP="008C6B27">
            <w:pPr>
              <w:spacing w:before="120" w:after="120" w:line="240" w:lineRule="auto"/>
              <w:ind w:left="180"/>
              <w:rPr>
                <w:rFonts w:ascii="Times New Roman" w:hAnsi="Times New Roman" w:cs="Times New Roman"/>
                <w:b/>
                <w:sz w:val="20"/>
                <w:szCs w:val="20"/>
                <w:lang w:val="en-GB"/>
              </w:rPr>
            </w:pPr>
            <w:r w:rsidRPr="00C63EDC">
              <w:rPr>
                <w:rFonts w:ascii="Times New Roman" w:hAnsi="Times New Roman" w:cs="Times New Roman"/>
                <w:i/>
                <w:sz w:val="20"/>
                <w:szCs w:val="20"/>
                <w:lang w:val="en-GB"/>
              </w:rPr>
              <w:t>The red points should not be given if the item is statistically controlled</w:t>
            </w:r>
            <w:r>
              <w:rPr>
                <w:rFonts w:ascii="Times New Roman" w:hAnsi="Times New Roman" w:cs="Times New Roman"/>
                <w:i/>
                <w:sz w:val="20"/>
                <w:szCs w:val="20"/>
                <w:lang w:val="en-GB"/>
              </w:rPr>
              <w:t xml:space="preserve"> for</w:t>
            </w:r>
          </w:p>
        </w:tc>
      </w:tr>
      <w:tr w:rsidR="00C872AA" w:rsidRPr="00C63EDC" w14:paraId="2C391A89" w14:textId="77777777" w:rsidTr="008C6B27">
        <w:tc>
          <w:tcPr>
            <w:tcW w:w="554" w:type="dxa"/>
            <w:tcBorders>
              <w:top w:val="single" w:sz="4" w:space="0" w:color="auto"/>
              <w:left w:val="single" w:sz="4" w:space="0" w:color="auto"/>
              <w:bottom w:val="single" w:sz="4" w:space="0" w:color="auto"/>
              <w:right w:val="single" w:sz="4" w:space="0" w:color="auto"/>
            </w:tcBorders>
            <w:vAlign w:val="center"/>
          </w:tcPr>
          <w:p w14:paraId="18DD9980"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sidRPr="00961D5B">
              <w:rPr>
                <w:rFonts w:ascii="Times New Roman" w:hAnsi="Times New Roman" w:cs="Times New Roman"/>
                <w:b/>
                <w:bCs/>
                <w:sz w:val="20"/>
                <w:szCs w:val="20"/>
                <w:lang w:val="en-GB"/>
              </w:rPr>
              <w:t>1</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8569015" w14:textId="77777777" w:rsidR="00C872AA" w:rsidRPr="00C63EDC" w:rsidRDefault="00C872AA" w:rsidP="008C6B27">
            <w:pPr>
              <w:spacing w:before="120" w:after="120" w:line="240" w:lineRule="auto"/>
              <w:rPr>
                <w:rFonts w:ascii="Times New Roman" w:hAnsi="Times New Roman" w:cs="Times New Roman"/>
                <w:sz w:val="20"/>
                <w:szCs w:val="20"/>
                <w:lang w:val="en-GB"/>
              </w:rPr>
            </w:pPr>
            <w:r w:rsidRPr="00361116">
              <w:rPr>
                <w:rFonts w:ascii="Times New Roman" w:eastAsia="Times New Roman" w:hAnsi="Times New Roman" w:cs="Times New Roman"/>
                <w:color w:val="000000"/>
                <w:sz w:val="24"/>
                <w:szCs w:val="24"/>
              </w:rPr>
              <w:t>3 red points for comorbid illnesses such as autoimmune disorders &amp; other immune disorders including rheumatoid arthritis, psoriasis, inflammatory bowel disease, chronic obstructive pulmonary disease, multiple sclerosis</w:t>
            </w:r>
          </w:p>
        </w:tc>
        <w:tc>
          <w:tcPr>
            <w:tcW w:w="796" w:type="dxa"/>
            <w:tcBorders>
              <w:top w:val="single" w:sz="4" w:space="0" w:color="000000"/>
              <w:left w:val="single" w:sz="4" w:space="0" w:color="auto"/>
              <w:bottom w:val="single" w:sz="4" w:space="0" w:color="000000"/>
              <w:right w:val="single" w:sz="4" w:space="0" w:color="000000"/>
            </w:tcBorders>
            <w:shd w:val="clear" w:color="auto" w:fill="auto"/>
            <w:tcMar>
              <w:top w:w="0" w:type="dxa"/>
              <w:left w:w="108" w:type="dxa"/>
              <w:bottom w:w="0" w:type="dxa"/>
              <w:right w:w="108" w:type="dxa"/>
            </w:tcMar>
            <w:vAlign w:val="center"/>
          </w:tcPr>
          <w:p w14:paraId="7BE21B2A"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54F93A67" w14:textId="77777777" w:rsidTr="008C6B27">
        <w:tc>
          <w:tcPr>
            <w:tcW w:w="554" w:type="dxa"/>
            <w:tcBorders>
              <w:top w:val="single" w:sz="4" w:space="0" w:color="auto"/>
              <w:left w:val="single" w:sz="4" w:space="0" w:color="auto"/>
              <w:bottom w:val="single" w:sz="4" w:space="0" w:color="auto"/>
              <w:right w:val="single" w:sz="4" w:space="0" w:color="auto"/>
            </w:tcBorders>
            <w:vAlign w:val="center"/>
          </w:tcPr>
          <w:p w14:paraId="25BBD269"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sidRPr="00961D5B">
              <w:rPr>
                <w:rFonts w:ascii="Times New Roman" w:hAnsi="Times New Roman" w:cs="Times New Roman"/>
                <w:b/>
                <w:bCs/>
                <w:sz w:val="20"/>
                <w:szCs w:val="20"/>
                <w:lang w:val="en-GB"/>
              </w:rPr>
              <w:t>2</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183DB6A" w14:textId="77777777" w:rsidR="00C872AA" w:rsidRPr="00C63EDC" w:rsidRDefault="00C872AA" w:rsidP="008C6B27">
            <w:pPr>
              <w:spacing w:before="120" w:after="120" w:line="240" w:lineRule="auto"/>
              <w:rPr>
                <w:rFonts w:ascii="Times New Roman" w:hAnsi="Times New Roman" w:cs="Times New Roman"/>
                <w:sz w:val="20"/>
                <w:szCs w:val="20"/>
                <w:lang w:val="en-GB"/>
              </w:rPr>
            </w:pPr>
            <w:r w:rsidRPr="00361116">
              <w:rPr>
                <w:rFonts w:ascii="Times New Roman" w:eastAsia="Times New Roman" w:hAnsi="Times New Roman" w:cs="Times New Roman"/>
                <w:color w:val="000000"/>
                <w:sz w:val="24"/>
                <w:szCs w:val="24"/>
              </w:rPr>
              <w:t xml:space="preserve">3 red points for use of recreational drugs such as methamphetamine or opioids </w:t>
            </w:r>
          </w:p>
        </w:tc>
        <w:tc>
          <w:tcPr>
            <w:tcW w:w="796" w:type="dxa"/>
            <w:tcBorders>
              <w:top w:val="single" w:sz="4" w:space="0" w:color="000000"/>
              <w:left w:val="single" w:sz="4" w:space="0" w:color="auto"/>
              <w:bottom w:val="single" w:sz="4" w:space="0" w:color="000000"/>
              <w:right w:val="single" w:sz="4" w:space="0" w:color="000000"/>
            </w:tcBorders>
            <w:shd w:val="clear" w:color="auto" w:fill="auto"/>
            <w:tcMar>
              <w:top w:w="0" w:type="dxa"/>
              <w:left w:w="108" w:type="dxa"/>
              <w:bottom w:w="0" w:type="dxa"/>
              <w:right w:w="108" w:type="dxa"/>
            </w:tcMar>
            <w:vAlign w:val="center"/>
          </w:tcPr>
          <w:p w14:paraId="2A85401C"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01B09E2E" w14:textId="77777777" w:rsidTr="008C6B27">
        <w:tc>
          <w:tcPr>
            <w:tcW w:w="554" w:type="dxa"/>
            <w:tcBorders>
              <w:top w:val="single" w:sz="4" w:space="0" w:color="auto"/>
              <w:left w:val="single" w:sz="4" w:space="0" w:color="auto"/>
              <w:bottom w:val="single" w:sz="4" w:space="0" w:color="auto"/>
              <w:right w:val="single" w:sz="4" w:space="0" w:color="auto"/>
            </w:tcBorders>
            <w:vAlign w:val="center"/>
          </w:tcPr>
          <w:p w14:paraId="78425F26"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3</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5493DED" w14:textId="77777777" w:rsidR="00C872AA" w:rsidRPr="00361116" w:rsidRDefault="00C872AA" w:rsidP="008C6B27">
            <w:pPr>
              <w:spacing w:before="120"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r w:rsidRPr="00361116">
              <w:rPr>
                <w:rFonts w:ascii="Times New Roman" w:eastAsia="Times New Roman" w:hAnsi="Times New Roman" w:cs="Times New Roman"/>
                <w:color w:val="000000"/>
                <w:sz w:val="24"/>
                <w:szCs w:val="24"/>
              </w:rPr>
              <w:t xml:space="preserve"> red point for use of omega-3 and antioxidant supplements</w:t>
            </w:r>
          </w:p>
        </w:tc>
        <w:tc>
          <w:tcPr>
            <w:tcW w:w="796" w:type="dxa"/>
            <w:tcBorders>
              <w:top w:val="single" w:sz="4" w:space="0" w:color="000000"/>
              <w:left w:val="single" w:sz="4" w:space="0" w:color="auto"/>
              <w:bottom w:val="single" w:sz="4" w:space="0" w:color="000000"/>
              <w:right w:val="single" w:sz="4" w:space="0" w:color="000000"/>
            </w:tcBorders>
            <w:shd w:val="clear" w:color="auto" w:fill="auto"/>
            <w:tcMar>
              <w:top w:w="0" w:type="dxa"/>
              <w:left w:w="108" w:type="dxa"/>
              <w:bottom w:w="0" w:type="dxa"/>
              <w:right w:w="108" w:type="dxa"/>
            </w:tcMar>
            <w:vAlign w:val="center"/>
          </w:tcPr>
          <w:p w14:paraId="05D9702A"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37FC05E1" w14:textId="77777777" w:rsidTr="008C6B27">
        <w:tc>
          <w:tcPr>
            <w:tcW w:w="554" w:type="dxa"/>
            <w:tcBorders>
              <w:top w:val="single" w:sz="4" w:space="0" w:color="auto"/>
              <w:left w:val="single" w:sz="4" w:space="0" w:color="auto"/>
              <w:bottom w:val="single" w:sz="4" w:space="0" w:color="auto"/>
              <w:right w:val="single" w:sz="4" w:space="0" w:color="auto"/>
            </w:tcBorders>
            <w:vAlign w:val="center"/>
          </w:tcPr>
          <w:p w14:paraId="6FB0F08C" w14:textId="77777777" w:rsidR="00C872AA" w:rsidRDefault="00C872AA" w:rsidP="008C6B27">
            <w:pPr>
              <w:spacing w:before="120" w:after="120" w:line="240" w:lineRule="auto"/>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4</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20920A5" w14:textId="77777777" w:rsidR="00C872AA" w:rsidRDefault="00C872AA" w:rsidP="008C6B27">
            <w:pPr>
              <w:spacing w:before="120"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r w:rsidRPr="0025661B">
              <w:rPr>
                <w:rFonts w:ascii="Times New Roman" w:eastAsia="Times New Roman" w:hAnsi="Times New Roman" w:cs="Times New Roman"/>
                <w:color w:val="000000"/>
                <w:sz w:val="24"/>
                <w:szCs w:val="24"/>
              </w:rPr>
              <w:t xml:space="preserve"> red point for more common systemic immune disorders including diabetes type 1/2, essential hypertension, metabolic syndrome</w:t>
            </w:r>
          </w:p>
        </w:tc>
        <w:tc>
          <w:tcPr>
            <w:tcW w:w="796" w:type="dxa"/>
            <w:tcBorders>
              <w:top w:val="single" w:sz="4" w:space="0" w:color="000000"/>
              <w:left w:val="single" w:sz="4" w:space="0" w:color="auto"/>
              <w:bottom w:val="single" w:sz="4" w:space="0" w:color="000000"/>
              <w:right w:val="single" w:sz="4" w:space="0" w:color="000000"/>
            </w:tcBorders>
            <w:shd w:val="clear" w:color="auto" w:fill="auto"/>
            <w:tcMar>
              <w:top w:w="0" w:type="dxa"/>
              <w:left w:w="108" w:type="dxa"/>
              <w:bottom w:w="0" w:type="dxa"/>
              <w:right w:w="108" w:type="dxa"/>
            </w:tcMar>
            <w:vAlign w:val="center"/>
          </w:tcPr>
          <w:p w14:paraId="63365F89"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2E6A3DE5" w14:textId="77777777" w:rsidTr="008C6B27">
        <w:tc>
          <w:tcPr>
            <w:tcW w:w="554" w:type="dxa"/>
            <w:tcBorders>
              <w:top w:val="single" w:sz="4" w:space="0" w:color="auto"/>
              <w:left w:val="single" w:sz="4" w:space="0" w:color="auto"/>
              <w:bottom w:val="single" w:sz="4" w:space="0" w:color="auto"/>
              <w:right w:val="single" w:sz="4" w:space="0" w:color="auto"/>
            </w:tcBorders>
            <w:vAlign w:val="center"/>
          </w:tcPr>
          <w:p w14:paraId="5A7A4CEC"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5</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0E5DED1" w14:textId="77777777" w:rsidR="00C872AA" w:rsidRPr="00C63EDC" w:rsidRDefault="00C872AA" w:rsidP="008C6B27">
            <w:pPr>
              <w:spacing w:before="120" w:after="120" w:line="240" w:lineRule="auto"/>
              <w:rPr>
                <w:rFonts w:ascii="Times New Roman" w:hAnsi="Times New Roman" w:cs="Times New Roman"/>
                <w:sz w:val="20"/>
                <w:szCs w:val="20"/>
                <w:lang w:val="en-GB"/>
              </w:rPr>
            </w:pPr>
            <w:r w:rsidRPr="00361116">
              <w:rPr>
                <w:rFonts w:ascii="Times New Roman" w:eastAsia="Times New Roman" w:hAnsi="Times New Roman" w:cs="Times New Roman"/>
                <w:color w:val="000000"/>
                <w:sz w:val="24"/>
                <w:szCs w:val="24"/>
              </w:rPr>
              <w:t>2 red points when groups were not matched for age</w:t>
            </w:r>
          </w:p>
        </w:tc>
        <w:tc>
          <w:tcPr>
            <w:tcW w:w="796" w:type="dxa"/>
            <w:tcBorders>
              <w:top w:val="single" w:sz="4" w:space="0" w:color="000000"/>
              <w:left w:val="single" w:sz="4" w:space="0" w:color="auto"/>
              <w:bottom w:val="single" w:sz="4" w:space="0" w:color="000000"/>
              <w:right w:val="single" w:sz="4" w:space="0" w:color="000000"/>
            </w:tcBorders>
            <w:shd w:val="clear" w:color="auto" w:fill="auto"/>
            <w:tcMar>
              <w:top w:w="0" w:type="dxa"/>
              <w:left w:w="108" w:type="dxa"/>
              <w:bottom w:w="0" w:type="dxa"/>
              <w:right w:w="108" w:type="dxa"/>
            </w:tcMar>
            <w:vAlign w:val="center"/>
          </w:tcPr>
          <w:p w14:paraId="2DA1ACAD"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4BB3B8C5" w14:textId="77777777" w:rsidTr="008C6B27">
        <w:tc>
          <w:tcPr>
            <w:tcW w:w="554" w:type="dxa"/>
            <w:tcBorders>
              <w:top w:val="single" w:sz="4" w:space="0" w:color="auto"/>
              <w:left w:val="single" w:sz="4" w:space="0" w:color="auto"/>
              <w:bottom w:val="single" w:sz="4" w:space="0" w:color="auto"/>
              <w:right w:val="single" w:sz="4" w:space="0" w:color="auto"/>
            </w:tcBorders>
            <w:vAlign w:val="center"/>
          </w:tcPr>
          <w:p w14:paraId="3CD533E3"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t>6</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A34600F" w14:textId="77777777" w:rsidR="00C872AA" w:rsidRPr="00C63EDC" w:rsidRDefault="00C872AA" w:rsidP="008C6B27">
            <w:pPr>
              <w:spacing w:before="120" w:after="120" w:line="240" w:lineRule="auto"/>
              <w:rPr>
                <w:rFonts w:ascii="Times New Roman" w:hAnsi="Times New Roman" w:cs="Times New Roman"/>
                <w:sz w:val="20"/>
                <w:szCs w:val="20"/>
                <w:lang w:val="en-GB"/>
              </w:rPr>
            </w:pPr>
            <w:r w:rsidRPr="00361116">
              <w:rPr>
                <w:rFonts w:ascii="Times New Roman" w:eastAsia="Times New Roman" w:hAnsi="Times New Roman" w:cs="Times New Roman"/>
                <w:color w:val="000000"/>
                <w:sz w:val="24"/>
                <w:szCs w:val="24"/>
              </w:rPr>
              <w:t xml:space="preserve">2 red points </w:t>
            </w:r>
            <w:r>
              <w:rPr>
                <w:rFonts w:ascii="Times New Roman" w:eastAsia="Times New Roman" w:hAnsi="Times New Roman" w:cs="Times New Roman"/>
                <w:color w:val="000000"/>
                <w:sz w:val="24"/>
                <w:szCs w:val="24"/>
              </w:rPr>
              <w:t xml:space="preserve">when groups were not matched </w:t>
            </w:r>
            <w:r w:rsidRPr="00361116">
              <w:rPr>
                <w:rFonts w:ascii="Times New Roman" w:eastAsia="Times New Roman" w:hAnsi="Times New Roman" w:cs="Times New Roman"/>
                <w:color w:val="000000"/>
                <w:sz w:val="24"/>
                <w:szCs w:val="24"/>
              </w:rPr>
              <w:t>for sex</w:t>
            </w:r>
          </w:p>
        </w:tc>
        <w:tc>
          <w:tcPr>
            <w:tcW w:w="796" w:type="dxa"/>
            <w:tcBorders>
              <w:top w:val="single" w:sz="4" w:space="0" w:color="000000"/>
              <w:left w:val="single" w:sz="4" w:space="0" w:color="auto"/>
              <w:bottom w:val="single" w:sz="4" w:space="0" w:color="000000"/>
              <w:right w:val="single" w:sz="4" w:space="0" w:color="000000"/>
            </w:tcBorders>
            <w:shd w:val="clear" w:color="auto" w:fill="auto"/>
            <w:tcMar>
              <w:top w:w="0" w:type="dxa"/>
              <w:left w:w="108" w:type="dxa"/>
              <w:bottom w:w="0" w:type="dxa"/>
              <w:right w:w="108" w:type="dxa"/>
            </w:tcMar>
            <w:vAlign w:val="center"/>
          </w:tcPr>
          <w:p w14:paraId="2655FC10"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2F19C20D" w14:textId="77777777" w:rsidTr="008C6B27">
        <w:tc>
          <w:tcPr>
            <w:tcW w:w="554" w:type="dxa"/>
            <w:tcBorders>
              <w:top w:val="single" w:sz="4" w:space="0" w:color="auto"/>
              <w:left w:val="single" w:sz="4" w:space="0" w:color="auto"/>
              <w:bottom w:val="single" w:sz="4" w:space="0" w:color="auto"/>
              <w:right w:val="single" w:sz="4" w:space="0" w:color="auto"/>
            </w:tcBorders>
            <w:vAlign w:val="center"/>
          </w:tcPr>
          <w:p w14:paraId="48C437EE"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Pr>
                <w:rFonts w:ascii="Times New Roman" w:hAnsi="Times New Roman" w:cs="Times New Roman"/>
                <w:b/>
                <w:bCs/>
                <w:sz w:val="20"/>
                <w:szCs w:val="20"/>
                <w:lang w:val="en-GB"/>
              </w:rPr>
              <w:lastRenderedPageBreak/>
              <w:t>7</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AA2818D" w14:textId="77777777" w:rsidR="00C872AA" w:rsidRPr="00C63EDC" w:rsidRDefault="00C872AA" w:rsidP="008C6B27">
            <w:pPr>
              <w:spacing w:before="120" w:after="120" w:line="240" w:lineRule="auto"/>
              <w:rPr>
                <w:rFonts w:ascii="Times New Roman" w:hAnsi="Times New Roman" w:cs="Times New Roman"/>
                <w:sz w:val="20"/>
                <w:szCs w:val="20"/>
                <w:lang w:val="en-GB"/>
              </w:rPr>
            </w:pPr>
            <w:r w:rsidRPr="00361116">
              <w:rPr>
                <w:rFonts w:ascii="Times New Roman" w:eastAsia="Times New Roman" w:hAnsi="Times New Roman" w:cs="Times New Roman"/>
                <w:color w:val="000000"/>
                <w:sz w:val="24"/>
                <w:szCs w:val="24"/>
              </w:rPr>
              <w:t>2 red points for medication use as for example immunomodulators</w:t>
            </w:r>
          </w:p>
        </w:tc>
        <w:tc>
          <w:tcPr>
            <w:tcW w:w="796" w:type="dxa"/>
            <w:tcBorders>
              <w:top w:val="single" w:sz="4" w:space="0" w:color="000000"/>
              <w:left w:val="single" w:sz="4" w:space="0" w:color="auto"/>
              <w:bottom w:val="single" w:sz="4" w:space="0" w:color="000000"/>
              <w:right w:val="single" w:sz="4" w:space="0" w:color="000000"/>
            </w:tcBorders>
            <w:shd w:val="clear" w:color="auto" w:fill="auto"/>
            <w:tcMar>
              <w:top w:w="0" w:type="dxa"/>
              <w:left w:w="108" w:type="dxa"/>
              <w:bottom w:w="0" w:type="dxa"/>
              <w:right w:w="108" w:type="dxa"/>
            </w:tcMar>
            <w:vAlign w:val="center"/>
          </w:tcPr>
          <w:p w14:paraId="3750BAC4"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488F8B66" w14:textId="77777777" w:rsidTr="008C6B27">
        <w:tc>
          <w:tcPr>
            <w:tcW w:w="554" w:type="dxa"/>
            <w:tcBorders>
              <w:top w:val="single" w:sz="4" w:space="0" w:color="auto"/>
              <w:left w:val="single" w:sz="4" w:space="0" w:color="auto"/>
              <w:bottom w:val="single" w:sz="4" w:space="0" w:color="auto"/>
              <w:right w:val="single" w:sz="4" w:space="0" w:color="auto"/>
            </w:tcBorders>
            <w:vAlign w:val="center"/>
          </w:tcPr>
          <w:p w14:paraId="0A364631"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sidRPr="00961D5B">
              <w:rPr>
                <w:rFonts w:ascii="Times New Roman" w:hAnsi="Times New Roman" w:cs="Times New Roman"/>
                <w:b/>
                <w:bCs/>
                <w:sz w:val="20"/>
                <w:szCs w:val="20"/>
                <w:lang w:val="en-GB"/>
              </w:rPr>
              <w:t>8</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F2F74A1" w14:textId="77777777" w:rsidR="00C872AA" w:rsidRPr="00C85947" w:rsidRDefault="00C872AA" w:rsidP="008C6B27">
            <w:pPr>
              <w:spacing w:before="120" w:after="120" w:line="240" w:lineRule="auto"/>
              <w:rPr>
                <w:rFonts w:ascii="Times New Roman" w:hAnsi="Times New Roman" w:cs="Times New Roman"/>
                <w:strike/>
                <w:sz w:val="20"/>
                <w:szCs w:val="20"/>
                <w:lang w:val="en-GB"/>
              </w:rPr>
            </w:pPr>
            <w:r>
              <w:rPr>
                <w:rFonts w:ascii="Times New Roman" w:eastAsia="Times New Roman" w:hAnsi="Times New Roman" w:cs="Times New Roman"/>
                <w:color w:val="000000"/>
                <w:sz w:val="24"/>
                <w:szCs w:val="24"/>
              </w:rPr>
              <w:t>2</w:t>
            </w:r>
            <w:r w:rsidRPr="00361116">
              <w:rPr>
                <w:rFonts w:ascii="Times New Roman" w:eastAsia="Times New Roman" w:hAnsi="Times New Roman" w:cs="Times New Roman"/>
                <w:color w:val="000000"/>
                <w:sz w:val="24"/>
                <w:szCs w:val="24"/>
              </w:rPr>
              <w:t xml:space="preserve"> red point </w:t>
            </w:r>
            <w:r>
              <w:rPr>
                <w:rFonts w:ascii="Times New Roman" w:eastAsia="Times New Roman" w:hAnsi="Times New Roman" w:cs="Times New Roman"/>
                <w:color w:val="000000"/>
                <w:sz w:val="24"/>
                <w:szCs w:val="24"/>
              </w:rPr>
              <w:t xml:space="preserve">when data were not controlled for </w:t>
            </w:r>
            <w:r w:rsidRPr="00361116">
              <w:rPr>
                <w:rFonts w:ascii="Times New Roman" w:eastAsia="Times New Roman" w:hAnsi="Times New Roman" w:cs="Times New Roman"/>
                <w:color w:val="000000"/>
                <w:sz w:val="24"/>
                <w:szCs w:val="24"/>
              </w:rPr>
              <w:t>smoking</w:t>
            </w:r>
          </w:p>
        </w:tc>
        <w:tc>
          <w:tcPr>
            <w:tcW w:w="796" w:type="dxa"/>
            <w:tcBorders>
              <w:top w:val="single" w:sz="4" w:space="0" w:color="000000"/>
              <w:left w:val="single" w:sz="4" w:space="0" w:color="auto"/>
              <w:bottom w:val="single" w:sz="4" w:space="0" w:color="000000"/>
              <w:right w:val="single" w:sz="4" w:space="0" w:color="000000"/>
            </w:tcBorders>
            <w:shd w:val="clear" w:color="auto" w:fill="auto"/>
            <w:tcMar>
              <w:top w:w="0" w:type="dxa"/>
              <w:left w:w="108" w:type="dxa"/>
              <w:bottom w:w="0" w:type="dxa"/>
              <w:right w:w="108" w:type="dxa"/>
            </w:tcMar>
            <w:vAlign w:val="center"/>
          </w:tcPr>
          <w:p w14:paraId="3A9A327C"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50DC069A" w14:textId="77777777" w:rsidTr="008C6B27">
        <w:tc>
          <w:tcPr>
            <w:tcW w:w="554" w:type="dxa"/>
            <w:tcBorders>
              <w:top w:val="single" w:sz="4" w:space="0" w:color="auto"/>
              <w:left w:val="single" w:sz="4" w:space="0" w:color="auto"/>
              <w:bottom w:val="single" w:sz="4" w:space="0" w:color="auto"/>
              <w:right w:val="single" w:sz="4" w:space="0" w:color="auto"/>
            </w:tcBorders>
            <w:vAlign w:val="center"/>
          </w:tcPr>
          <w:p w14:paraId="45E3A56A"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sidRPr="00961D5B">
              <w:rPr>
                <w:rFonts w:ascii="Times New Roman" w:hAnsi="Times New Roman" w:cs="Times New Roman"/>
                <w:b/>
                <w:bCs/>
                <w:sz w:val="20"/>
                <w:szCs w:val="20"/>
                <w:lang w:val="en-GB"/>
              </w:rPr>
              <w:t>9</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94DB9C9" w14:textId="77777777" w:rsidR="00C872AA" w:rsidRPr="00C63EDC" w:rsidRDefault="00C872AA" w:rsidP="008C6B27">
            <w:pPr>
              <w:spacing w:before="120" w:after="120" w:line="240" w:lineRule="auto"/>
              <w:rPr>
                <w:rFonts w:ascii="Times New Roman" w:hAnsi="Times New Roman" w:cs="Times New Roman"/>
                <w:sz w:val="20"/>
                <w:szCs w:val="20"/>
                <w:lang w:val="en-GB"/>
              </w:rPr>
            </w:pPr>
            <w:r>
              <w:rPr>
                <w:rFonts w:ascii="Times New Roman" w:eastAsia="Times New Roman" w:hAnsi="Times New Roman" w:cs="Times New Roman"/>
                <w:color w:val="000000"/>
                <w:sz w:val="24"/>
                <w:szCs w:val="24"/>
              </w:rPr>
              <w:t>2</w:t>
            </w:r>
            <w:r w:rsidRPr="00361116">
              <w:rPr>
                <w:rFonts w:ascii="Times New Roman" w:eastAsia="Times New Roman" w:hAnsi="Times New Roman" w:cs="Times New Roman"/>
                <w:color w:val="000000"/>
                <w:sz w:val="24"/>
                <w:szCs w:val="24"/>
              </w:rPr>
              <w:t xml:space="preserve"> red point </w:t>
            </w:r>
            <w:r>
              <w:rPr>
                <w:rFonts w:ascii="Times New Roman" w:eastAsia="Times New Roman" w:hAnsi="Times New Roman" w:cs="Times New Roman"/>
                <w:color w:val="000000"/>
                <w:sz w:val="24"/>
                <w:szCs w:val="24"/>
              </w:rPr>
              <w:t>when data were not controlled for body mass index</w:t>
            </w:r>
          </w:p>
        </w:tc>
        <w:tc>
          <w:tcPr>
            <w:tcW w:w="796" w:type="dxa"/>
            <w:tcBorders>
              <w:top w:val="single" w:sz="4" w:space="0" w:color="000000"/>
              <w:left w:val="single" w:sz="4" w:space="0" w:color="auto"/>
              <w:bottom w:val="single" w:sz="4" w:space="0" w:color="000000"/>
              <w:right w:val="single" w:sz="4" w:space="0" w:color="000000"/>
            </w:tcBorders>
            <w:shd w:val="clear" w:color="auto" w:fill="auto"/>
            <w:tcMar>
              <w:top w:w="0" w:type="dxa"/>
              <w:left w:w="108" w:type="dxa"/>
              <w:bottom w:w="0" w:type="dxa"/>
              <w:right w:w="108" w:type="dxa"/>
            </w:tcMar>
            <w:vAlign w:val="center"/>
          </w:tcPr>
          <w:p w14:paraId="45DD2B89"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3BF2DF94" w14:textId="77777777" w:rsidTr="008C6B27">
        <w:tc>
          <w:tcPr>
            <w:tcW w:w="554" w:type="dxa"/>
            <w:tcBorders>
              <w:top w:val="single" w:sz="4" w:space="0" w:color="auto"/>
              <w:left w:val="single" w:sz="4" w:space="0" w:color="auto"/>
              <w:bottom w:val="single" w:sz="4" w:space="0" w:color="auto"/>
              <w:right w:val="single" w:sz="4" w:space="0" w:color="auto"/>
            </w:tcBorders>
            <w:vAlign w:val="center"/>
          </w:tcPr>
          <w:p w14:paraId="23F62800"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sidRPr="00961D5B">
              <w:rPr>
                <w:rFonts w:ascii="Times New Roman" w:hAnsi="Times New Roman" w:cs="Times New Roman"/>
                <w:b/>
                <w:bCs/>
                <w:sz w:val="20"/>
                <w:szCs w:val="20"/>
                <w:lang w:val="en-GB"/>
              </w:rPr>
              <w:t>10</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5694A9D" w14:textId="77777777" w:rsidR="00C872AA" w:rsidRPr="00C63EDC" w:rsidRDefault="00C872AA" w:rsidP="008C6B27">
            <w:pPr>
              <w:spacing w:before="120" w:after="120" w:line="240" w:lineRule="auto"/>
              <w:rPr>
                <w:rFonts w:ascii="Times New Roman" w:hAnsi="Times New Roman" w:cs="Times New Roman"/>
                <w:sz w:val="20"/>
                <w:szCs w:val="20"/>
                <w:lang w:val="en-GB"/>
              </w:rPr>
            </w:pPr>
            <w:r w:rsidRPr="00361116">
              <w:rPr>
                <w:rFonts w:ascii="Times New Roman" w:eastAsia="Times New Roman" w:hAnsi="Times New Roman" w:cs="Times New Roman"/>
                <w:color w:val="000000"/>
                <w:sz w:val="24"/>
                <w:szCs w:val="24"/>
              </w:rPr>
              <w:t>1 red point for not fasting (8 hours before blood extraction)</w:t>
            </w:r>
          </w:p>
        </w:tc>
        <w:tc>
          <w:tcPr>
            <w:tcW w:w="796" w:type="dxa"/>
            <w:tcBorders>
              <w:top w:val="single" w:sz="4" w:space="0" w:color="000000"/>
              <w:left w:val="single" w:sz="4" w:space="0" w:color="auto"/>
              <w:bottom w:val="single" w:sz="4" w:space="0" w:color="000000"/>
              <w:right w:val="single" w:sz="4" w:space="0" w:color="000000"/>
            </w:tcBorders>
            <w:shd w:val="clear" w:color="auto" w:fill="auto"/>
            <w:tcMar>
              <w:top w:w="0" w:type="dxa"/>
              <w:left w:w="108" w:type="dxa"/>
              <w:bottom w:w="0" w:type="dxa"/>
              <w:right w:w="108" w:type="dxa"/>
            </w:tcMar>
            <w:vAlign w:val="center"/>
          </w:tcPr>
          <w:p w14:paraId="23602EDF"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2031763C" w14:textId="77777777" w:rsidTr="008C6B27">
        <w:tc>
          <w:tcPr>
            <w:tcW w:w="554" w:type="dxa"/>
            <w:tcBorders>
              <w:top w:val="single" w:sz="4" w:space="0" w:color="auto"/>
              <w:left w:val="single" w:sz="4" w:space="0" w:color="auto"/>
              <w:bottom w:val="single" w:sz="4" w:space="0" w:color="auto"/>
              <w:right w:val="single" w:sz="4" w:space="0" w:color="auto"/>
            </w:tcBorders>
            <w:vAlign w:val="center"/>
          </w:tcPr>
          <w:p w14:paraId="6F77FDF0"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sidRPr="00961D5B">
              <w:rPr>
                <w:rFonts w:ascii="Times New Roman" w:hAnsi="Times New Roman" w:cs="Times New Roman"/>
                <w:b/>
                <w:bCs/>
                <w:sz w:val="20"/>
                <w:szCs w:val="20"/>
                <w:lang w:val="en-GB"/>
              </w:rPr>
              <w:t>11</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955E3D6" w14:textId="77777777" w:rsidR="00C872AA" w:rsidRPr="00C63EDC" w:rsidRDefault="00C872AA" w:rsidP="008C6B27">
            <w:pPr>
              <w:spacing w:before="120" w:after="120" w:line="240" w:lineRule="auto"/>
              <w:rPr>
                <w:rFonts w:ascii="Times New Roman" w:hAnsi="Times New Roman" w:cs="Times New Roman"/>
                <w:sz w:val="20"/>
                <w:szCs w:val="20"/>
                <w:lang w:val="en-GB"/>
              </w:rPr>
            </w:pPr>
            <w:r w:rsidRPr="00361116">
              <w:rPr>
                <w:rFonts w:ascii="Times New Roman" w:eastAsia="Times New Roman" w:hAnsi="Times New Roman" w:cs="Times New Roman"/>
                <w:color w:val="000000"/>
                <w:sz w:val="24"/>
                <w:szCs w:val="24"/>
              </w:rPr>
              <w:t>1 red point for use of oral contraceptives or NSAIDs</w:t>
            </w:r>
          </w:p>
        </w:tc>
        <w:tc>
          <w:tcPr>
            <w:tcW w:w="796" w:type="dxa"/>
            <w:tcBorders>
              <w:top w:val="single" w:sz="4" w:space="0" w:color="000000"/>
              <w:left w:val="single" w:sz="4" w:space="0" w:color="auto"/>
              <w:bottom w:val="single" w:sz="4" w:space="0" w:color="000000"/>
              <w:right w:val="single" w:sz="4" w:space="0" w:color="000000"/>
            </w:tcBorders>
            <w:shd w:val="clear" w:color="auto" w:fill="auto"/>
            <w:tcMar>
              <w:top w:w="0" w:type="dxa"/>
              <w:left w:w="108" w:type="dxa"/>
              <w:bottom w:w="0" w:type="dxa"/>
              <w:right w:w="108" w:type="dxa"/>
            </w:tcMar>
            <w:vAlign w:val="center"/>
          </w:tcPr>
          <w:p w14:paraId="1F126821"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659BFC18" w14:textId="77777777" w:rsidTr="008C6B27">
        <w:tc>
          <w:tcPr>
            <w:tcW w:w="554" w:type="dxa"/>
            <w:tcBorders>
              <w:top w:val="single" w:sz="4" w:space="0" w:color="auto"/>
              <w:left w:val="single" w:sz="4" w:space="0" w:color="auto"/>
              <w:bottom w:val="single" w:sz="4" w:space="0" w:color="auto"/>
              <w:right w:val="single" w:sz="4" w:space="0" w:color="auto"/>
            </w:tcBorders>
            <w:vAlign w:val="center"/>
          </w:tcPr>
          <w:p w14:paraId="249190C6"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sidRPr="00961D5B">
              <w:rPr>
                <w:rFonts w:ascii="Times New Roman" w:hAnsi="Times New Roman" w:cs="Times New Roman"/>
                <w:b/>
                <w:bCs/>
                <w:sz w:val="20"/>
                <w:szCs w:val="20"/>
                <w:lang w:val="en-GB"/>
              </w:rPr>
              <w:t>12</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F6BBF83" w14:textId="77777777" w:rsidR="00C872AA" w:rsidRPr="00C63EDC" w:rsidRDefault="00C872AA" w:rsidP="008C6B27">
            <w:pPr>
              <w:spacing w:before="120" w:after="120" w:line="240" w:lineRule="auto"/>
              <w:rPr>
                <w:rFonts w:ascii="Times New Roman" w:hAnsi="Times New Roman" w:cs="Times New Roman"/>
                <w:sz w:val="20"/>
                <w:szCs w:val="20"/>
                <w:lang w:val="en-GB"/>
              </w:rPr>
            </w:pPr>
            <w:r>
              <w:rPr>
                <w:rFonts w:ascii="Times New Roman" w:eastAsia="Times New Roman" w:hAnsi="Times New Roman" w:cs="Times New Roman"/>
                <w:color w:val="000000"/>
                <w:sz w:val="24"/>
                <w:szCs w:val="24"/>
              </w:rPr>
              <w:t>1</w:t>
            </w:r>
            <w:r w:rsidRPr="00361116">
              <w:rPr>
                <w:rFonts w:ascii="Times New Roman" w:eastAsia="Times New Roman" w:hAnsi="Times New Roman" w:cs="Times New Roman"/>
                <w:color w:val="000000"/>
                <w:sz w:val="24"/>
                <w:szCs w:val="24"/>
              </w:rPr>
              <w:t xml:space="preserve"> red points </w:t>
            </w:r>
            <w:r>
              <w:rPr>
                <w:rFonts w:ascii="Times New Roman" w:eastAsia="Times New Roman" w:hAnsi="Times New Roman" w:cs="Times New Roman"/>
                <w:color w:val="000000"/>
                <w:sz w:val="24"/>
                <w:szCs w:val="24"/>
              </w:rPr>
              <w:t xml:space="preserve">when data were not controlled for </w:t>
            </w:r>
            <w:r w:rsidRPr="00361116">
              <w:rPr>
                <w:rFonts w:ascii="Times New Roman" w:eastAsia="Times New Roman" w:hAnsi="Times New Roman" w:cs="Times New Roman"/>
                <w:color w:val="000000"/>
                <w:sz w:val="24"/>
                <w:szCs w:val="24"/>
              </w:rPr>
              <w:t>ethnicity in countries such as US, Brazil</w:t>
            </w:r>
          </w:p>
        </w:tc>
        <w:tc>
          <w:tcPr>
            <w:tcW w:w="796" w:type="dxa"/>
            <w:tcBorders>
              <w:top w:val="single" w:sz="4" w:space="0" w:color="000000"/>
              <w:left w:val="single" w:sz="4" w:space="0" w:color="auto"/>
              <w:bottom w:val="single" w:sz="4" w:space="0" w:color="000000"/>
              <w:right w:val="single" w:sz="4" w:space="0" w:color="000000"/>
            </w:tcBorders>
            <w:shd w:val="clear" w:color="auto" w:fill="auto"/>
            <w:tcMar>
              <w:top w:w="0" w:type="dxa"/>
              <w:left w:w="108" w:type="dxa"/>
              <w:bottom w:w="0" w:type="dxa"/>
              <w:right w:w="108" w:type="dxa"/>
            </w:tcMar>
            <w:vAlign w:val="center"/>
          </w:tcPr>
          <w:p w14:paraId="639EFEA5"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01F1E1FC" w14:textId="77777777" w:rsidTr="008C6B27">
        <w:tc>
          <w:tcPr>
            <w:tcW w:w="554" w:type="dxa"/>
            <w:tcBorders>
              <w:top w:val="single" w:sz="4" w:space="0" w:color="auto"/>
              <w:left w:val="single" w:sz="4" w:space="0" w:color="auto"/>
              <w:bottom w:val="single" w:sz="4" w:space="0" w:color="auto"/>
              <w:right w:val="single" w:sz="4" w:space="0" w:color="auto"/>
            </w:tcBorders>
            <w:vAlign w:val="center"/>
          </w:tcPr>
          <w:p w14:paraId="2C232419" w14:textId="77777777" w:rsidR="00C872AA" w:rsidRPr="00961D5B" w:rsidRDefault="00C872AA" w:rsidP="008C6B27">
            <w:pPr>
              <w:spacing w:before="120" w:after="120" w:line="240" w:lineRule="auto"/>
              <w:jc w:val="center"/>
              <w:rPr>
                <w:rFonts w:ascii="Times New Roman" w:hAnsi="Times New Roman" w:cs="Times New Roman"/>
                <w:b/>
                <w:bCs/>
                <w:sz w:val="20"/>
                <w:szCs w:val="20"/>
                <w:lang w:val="en-GB"/>
              </w:rPr>
            </w:pPr>
            <w:r w:rsidRPr="00961D5B">
              <w:rPr>
                <w:rFonts w:ascii="Times New Roman" w:hAnsi="Times New Roman" w:cs="Times New Roman"/>
                <w:b/>
                <w:bCs/>
                <w:sz w:val="20"/>
                <w:szCs w:val="20"/>
                <w:lang w:val="en-GB"/>
              </w:rPr>
              <w:t>13</w:t>
            </w:r>
          </w:p>
        </w:tc>
        <w:tc>
          <w:tcPr>
            <w:tcW w:w="871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B2CA4D4" w14:textId="77777777" w:rsidR="00C872AA" w:rsidRPr="00C85947" w:rsidRDefault="00C872AA" w:rsidP="008C6B27">
            <w:pPr>
              <w:spacing w:before="120" w:after="120" w:line="240" w:lineRule="auto"/>
              <w:rPr>
                <w:rFonts w:ascii="Times New Roman" w:hAnsi="Times New Roman" w:cs="Times New Roman"/>
                <w:strike/>
                <w:sz w:val="20"/>
                <w:szCs w:val="20"/>
                <w:lang w:val="en-GB"/>
              </w:rPr>
            </w:pPr>
            <w:r>
              <w:rPr>
                <w:rFonts w:ascii="Times New Roman" w:eastAsia="Times New Roman" w:hAnsi="Times New Roman" w:cs="Times New Roman"/>
                <w:color w:val="000000"/>
                <w:sz w:val="24"/>
                <w:szCs w:val="24"/>
              </w:rPr>
              <w:t>1</w:t>
            </w:r>
            <w:r w:rsidRPr="00361116">
              <w:rPr>
                <w:rFonts w:ascii="Times New Roman" w:eastAsia="Times New Roman" w:hAnsi="Times New Roman" w:cs="Times New Roman"/>
                <w:color w:val="000000"/>
                <w:sz w:val="24"/>
                <w:szCs w:val="24"/>
              </w:rPr>
              <w:t xml:space="preserve"> red points </w:t>
            </w:r>
            <w:r>
              <w:rPr>
                <w:rFonts w:ascii="Times New Roman" w:eastAsia="Times New Roman" w:hAnsi="Times New Roman" w:cs="Times New Roman"/>
                <w:color w:val="000000"/>
                <w:sz w:val="24"/>
                <w:szCs w:val="24"/>
              </w:rPr>
              <w:t xml:space="preserve">when data were not controlled for </w:t>
            </w:r>
            <w:r w:rsidRPr="00361116">
              <w:rPr>
                <w:rFonts w:ascii="Times New Roman" w:eastAsia="Times New Roman" w:hAnsi="Times New Roman" w:cs="Times New Roman"/>
                <w:color w:val="000000"/>
                <w:sz w:val="24"/>
                <w:szCs w:val="24"/>
              </w:rPr>
              <w:t>diurnal variation (8-10 a.m. versus all other time points)</w:t>
            </w:r>
          </w:p>
        </w:tc>
        <w:tc>
          <w:tcPr>
            <w:tcW w:w="796" w:type="dxa"/>
            <w:tcBorders>
              <w:top w:val="single" w:sz="4" w:space="0" w:color="000000"/>
              <w:left w:val="single" w:sz="4" w:space="0" w:color="auto"/>
              <w:bottom w:val="single" w:sz="4" w:space="0" w:color="000000"/>
              <w:right w:val="single" w:sz="4" w:space="0" w:color="000000"/>
            </w:tcBorders>
            <w:shd w:val="clear" w:color="auto" w:fill="auto"/>
            <w:tcMar>
              <w:top w:w="0" w:type="dxa"/>
              <w:left w:w="108" w:type="dxa"/>
              <w:bottom w:w="0" w:type="dxa"/>
              <w:right w:w="108" w:type="dxa"/>
            </w:tcMar>
            <w:vAlign w:val="center"/>
          </w:tcPr>
          <w:p w14:paraId="5ABC395F"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r w:rsidR="00C872AA" w:rsidRPr="00C63EDC" w14:paraId="5CFD12FB" w14:textId="77777777" w:rsidTr="008C6B27">
        <w:tc>
          <w:tcPr>
            <w:tcW w:w="554" w:type="dxa"/>
            <w:tcBorders>
              <w:top w:val="single" w:sz="4" w:space="0" w:color="auto"/>
              <w:left w:val="single" w:sz="4" w:space="0" w:color="000000"/>
              <w:bottom w:val="single" w:sz="4" w:space="0" w:color="000000"/>
            </w:tcBorders>
            <w:shd w:val="clear" w:color="auto" w:fill="E7E6E6" w:themeFill="background2"/>
            <w:vAlign w:val="center"/>
          </w:tcPr>
          <w:p w14:paraId="37772650" w14:textId="77777777" w:rsidR="00C872AA" w:rsidRPr="00C63EDC" w:rsidRDefault="00C872AA" w:rsidP="008C6B27">
            <w:pPr>
              <w:spacing w:before="120" w:after="120" w:line="240" w:lineRule="auto"/>
              <w:jc w:val="thaiDistribute"/>
              <w:rPr>
                <w:rFonts w:ascii="Times New Roman" w:hAnsi="Times New Roman" w:cs="Times New Roman"/>
                <w:sz w:val="20"/>
                <w:szCs w:val="20"/>
                <w:lang w:val="en-GB"/>
              </w:rPr>
            </w:pPr>
          </w:p>
        </w:tc>
        <w:tc>
          <w:tcPr>
            <w:tcW w:w="8716" w:type="dxa"/>
            <w:tcBorders>
              <w:top w:val="single" w:sz="4" w:space="0" w:color="auto"/>
              <w:bottom w:val="single" w:sz="4" w:space="0" w:color="000000"/>
              <w:right w:val="single" w:sz="4" w:space="0" w:color="000000"/>
            </w:tcBorders>
            <w:shd w:val="clear" w:color="auto" w:fill="EDEDED" w:themeFill="accent3" w:themeFillTint="33"/>
            <w:tcMar>
              <w:top w:w="0" w:type="dxa"/>
              <w:left w:w="108" w:type="dxa"/>
              <w:bottom w:w="0" w:type="dxa"/>
              <w:right w:w="108" w:type="dxa"/>
            </w:tcMar>
            <w:vAlign w:val="center"/>
          </w:tcPr>
          <w:p w14:paraId="71059385" w14:textId="77777777" w:rsidR="00C872AA" w:rsidRPr="00C63EDC" w:rsidRDefault="00C872AA" w:rsidP="008C6B27">
            <w:pPr>
              <w:spacing w:before="120" w:after="120" w:line="240" w:lineRule="auto"/>
              <w:jc w:val="center"/>
              <w:rPr>
                <w:rFonts w:ascii="Times New Roman" w:hAnsi="Times New Roman" w:cs="Times New Roman"/>
                <w:sz w:val="20"/>
                <w:szCs w:val="20"/>
                <w:lang w:val="en-GB"/>
              </w:rPr>
            </w:pPr>
            <w:r>
              <w:rPr>
                <w:rFonts w:ascii="Times New Roman" w:hAnsi="Times New Roman" w:cs="Times New Roman"/>
                <w:b/>
                <w:sz w:val="20"/>
                <w:szCs w:val="20"/>
                <w:lang w:val="en-GB"/>
              </w:rPr>
              <w:t xml:space="preserve">                                                                                                                  </w:t>
            </w:r>
            <w:r w:rsidRPr="00C63EDC">
              <w:rPr>
                <w:rFonts w:ascii="Times New Roman" w:hAnsi="Times New Roman" w:cs="Times New Roman"/>
                <w:b/>
                <w:sz w:val="20"/>
                <w:szCs w:val="20"/>
                <w:lang w:val="en-GB"/>
              </w:rPr>
              <w:t>Total red point score (26 points)</w:t>
            </w:r>
          </w:p>
        </w:tc>
        <w:tc>
          <w:tcPr>
            <w:tcW w:w="796" w:type="dxa"/>
            <w:tcBorders>
              <w:top w:val="double" w:sz="4"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DF93898" w14:textId="77777777" w:rsidR="00C872AA" w:rsidRPr="00C63EDC" w:rsidRDefault="00C872AA" w:rsidP="008C6B27">
            <w:pPr>
              <w:spacing w:before="120" w:after="120" w:line="240" w:lineRule="auto"/>
              <w:jc w:val="thaiDistribute"/>
              <w:rPr>
                <w:rFonts w:ascii="Times New Roman" w:hAnsi="Times New Roman" w:cs="Times New Roman"/>
                <w:b/>
                <w:sz w:val="20"/>
                <w:szCs w:val="20"/>
                <w:lang w:val="en-GB"/>
              </w:rPr>
            </w:pPr>
          </w:p>
        </w:tc>
      </w:tr>
    </w:tbl>
    <w:p w14:paraId="73CE1972" w14:textId="77777777" w:rsidR="00C872AA" w:rsidRDefault="00C872AA" w:rsidP="00C872AA"/>
    <w:p w14:paraId="44B32AB1" w14:textId="77777777" w:rsidR="00C872AA" w:rsidRDefault="00C872AA" w:rsidP="00C872AA">
      <w:pPr>
        <w:spacing w:after="0" w:line="240" w:lineRule="auto"/>
        <w:jc w:val="thaiDistribute"/>
        <w:rPr>
          <w:rFonts w:ascii="Times New Roman" w:hAnsi="Times New Roman" w:cs="Times New Roman"/>
          <w:b/>
          <w:sz w:val="24"/>
          <w:szCs w:val="24"/>
          <w:lang w:val="it-IT"/>
        </w:rPr>
      </w:pPr>
    </w:p>
    <w:p w14:paraId="47953664" w14:textId="77777777" w:rsidR="00C872AA" w:rsidRDefault="00C872AA">
      <w:pPr>
        <w:rPr>
          <w:rFonts w:asciiTheme="majorBidi" w:hAnsiTheme="majorBidi" w:cstheme="majorBidi"/>
          <w:b/>
          <w:bCs/>
          <w:sz w:val="24"/>
          <w:szCs w:val="24"/>
        </w:rPr>
      </w:pPr>
    </w:p>
    <w:p w14:paraId="3EF070A9" w14:textId="77777777" w:rsidR="00C872AA" w:rsidRDefault="00C872AA">
      <w:pPr>
        <w:rPr>
          <w:rFonts w:asciiTheme="majorBidi" w:hAnsiTheme="majorBidi" w:cstheme="majorBidi"/>
          <w:b/>
          <w:bCs/>
          <w:sz w:val="24"/>
          <w:szCs w:val="24"/>
        </w:rPr>
      </w:pPr>
    </w:p>
    <w:p w14:paraId="2130EBED" w14:textId="77777777" w:rsidR="00C872AA" w:rsidRDefault="00C872AA">
      <w:pPr>
        <w:rPr>
          <w:rFonts w:asciiTheme="majorBidi" w:hAnsiTheme="majorBidi" w:cstheme="majorBidi"/>
          <w:b/>
          <w:bCs/>
          <w:sz w:val="24"/>
          <w:szCs w:val="24"/>
        </w:rPr>
      </w:pPr>
    </w:p>
    <w:p w14:paraId="28FCD171" w14:textId="77777777" w:rsidR="00C872AA" w:rsidRDefault="00C872AA">
      <w:pPr>
        <w:rPr>
          <w:rFonts w:asciiTheme="majorBidi" w:hAnsiTheme="majorBidi" w:cstheme="majorBidi"/>
          <w:b/>
          <w:bCs/>
          <w:sz w:val="24"/>
          <w:szCs w:val="24"/>
        </w:rPr>
      </w:pPr>
    </w:p>
    <w:p w14:paraId="22F10F59" w14:textId="77777777" w:rsidR="00C872AA" w:rsidRDefault="00C872AA">
      <w:pPr>
        <w:rPr>
          <w:rFonts w:asciiTheme="majorBidi" w:hAnsiTheme="majorBidi" w:cstheme="majorBidi"/>
          <w:b/>
          <w:bCs/>
          <w:sz w:val="24"/>
          <w:szCs w:val="24"/>
        </w:rPr>
      </w:pPr>
    </w:p>
    <w:p w14:paraId="6DFAAD12" w14:textId="77777777" w:rsidR="00C872AA" w:rsidRDefault="00C872AA">
      <w:pPr>
        <w:rPr>
          <w:rFonts w:asciiTheme="majorBidi" w:hAnsiTheme="majorBidi" w:cstheme="majorBidi"/>
          <w:b/>
          <w:bCs/>
          <w:sz w:val="24"/>
          <w:szCs w:val="24"/>
        </w:rPr>
      </w:pPr>
    </w:p>
    <w:p w14:paraId="3ECEB812" w14:textId="77777777" w:rsidR="00C872AA" w:rsidRDefault="00C872AA">
      <w:pPr>
        <w:rPr>
          <w:rFonts w:asciiTheme="majorBidi" w:hAnsiTheme="majorBidi" w:cstheme="majorBidi"/>
          <w:b/>
          <w:bCs/>
          <w:sz w:val="24"/>
          <w:szCs w:val="24"/>
        </w:rPr>
      </w:pPr>
    </w:p>
    <w:p w14:paraId="728AA79C" w14:textId="77777777" w:rsidR="00C872AA" w:rsidRDefault="00C872AA">
      <w:pPr>
        <w:rPr>
          <w:rFonts w:asciiTheme="majorBidi" w:hAnsiTheme="majorBidi" w:cstheme="majorBidi"/>
          <w:b/>
          <w:bCs/>
          <w:sz w:val="24"/>
          <w:szCs w:val="24"/>
        </w:rPr>
      </w:pPr>
    </w:p>
    <w:p w14:paraId="3FF622EB" w14:textId="77777777" w:rsidR="00C872AA" w:rsidRDefault="00C872AA">
      <w:pPr>
        <w:rPr>
          <w:rFonts w:asciiTheme="majorBidi" w:hAnsiTheme="majorBidi" w:cstheme="majorBidi"/>
          <w:b/>
          <w:bCs/>
          <w:sz w:val="24"/>
          <w:szCs w:val="24"/>
        </w:rPr>
      </w:pPr>
    </w:p>
    <w:p w14:paraId="68B70774" w14:textId="77777777" w:rsidR="00C872AA" w:rsidRDefault="00C872AA">
      <w:pPr>
        <w:rPr>
          <w:rFonts w:asciiTheme="majorBidi" w:hAnsiTheme="majorBidi" w:cstheme="majorBidi"/>
          <w:b/>
          <w:bCs/>
          <w:sz w:val="24"/>
          <w:szCs w:val="24"/>
        </w:rPr>
      </w:pPr>
    </w:p>
    <w:p w14:paraId="07DA02CB" w14:textId="77777777" w:rsidR="00C872AA" w:rsidRDefault="00C872AA">
      <w:pPr>
        <w:rPr>
          <w:rFonts w:asciiTheme="majorBidi" w:hAnsiTheme="majorBidi" w:cstheme="majorBidi"/>
          <w:b/>
          <w:bCs/>
          <w:sz w:val="24"/>
          <w:szCs w:val="24"/>
        </w:rPr>
      </w:pPr>
    </w:p>
    <w:p w14:paraId="7A97E18B" w14:textId="77777777" w:rsidR="00C872AA" w:rsidRDefault="00C872AA">
      <w:pPr>
        <w:rPr>
          <w:rFonts w:asciiTheme="majorBidi" w:hAnsiTheme="majorBidi" w:cstheme="majorBidi"/>
          <w:b/>
          <w:bCs/>
          <w:sz w:val="24"/>
          <w:szCs w:val="24"/>
        </w:rPr>
      </w:pPr>
    </w:p>
    <w:p w14:paraId="39EAD85E" w14:textId="77777777" w:rsidR="00C872AA" w:rsidRDefault="00C872AA">
      <w:pPr>
        <w:rPr>
          <w:rFonts w:asciiTheme="majorBidi" w:hAnsiTheme="majorBidi" w:cstheme="majorBidi"/>
          <w:b/>
          <w:bCs/>
          <w:sz w:val="24"/>
          <w:szCs w:val="24"/>
        </w:rPr>
      </w:pPr>
    </w:p>
    <w:p w14:paraId="76EF3F77" w14:textId="77777777" w:rsidR="00C872AA" w:rsidRDefault="00C872AA">
      <w:pPr>
        <w:rPr>
          <w:rFonts w:asciiTheme="majorBidi" w:hAnsiTheme="majorBidi" w:cstheme="majorBidi"/>
          <w:b/>
          <w:bCs/>
          <w:sz w:val="24"/>
          <w:szCs w:val="24"/>
        </w:rPr>
      </w:pPr>
    </w:p>
    <w:p w14:paraId="0DC0323C" w14:textId="77777777" w:rsidR="00C872AA" w:rsidRDefault="00C872AA">
      <w:pPr>
        <w:rPr>
          <w:rFonts w:asciiTheme="majorBidi" w:hAnsiTheme="majorBidi" w:cstheme="majorBidi"/>
          <w:b/>
          <w:bCs/>
          <w:sz w:val="24"/>
          <w:szCs w:val="24"/>
        </w:rPr>
      </w:pPr>
    </w:p>
    <w:p w14:paraId="2C43193F" w14:textId="77777777" w:rsidR="00C872AA" w:rsidRDefault="00C872AA">
      <w:pPr>
        <w:rPr>
          <w:rFonts w:asciiTheme="majorBidi" w:hAnsiTheme="majorBidi" w:cstheme="majorBidi"/>
          <w:b/>
          <w:bCs/>
          <w:sz w:val="24"/>
          <w:szCs w:val="24"/>
        </w:rPr>
      </w:pPr>
    </w:p>
    <w:p w14:paraId="70C7C15F" w14:textId="77777777" w:rsidR="00F35F55" w:rsidRDefault="00F35F55">
      <w:pPr>
        <w:rPr>
          <w:rFonts w:asciiTheme="majorBidi" w:hAnsiTheme="majorBidi" w:cstheme="majorBidi"/>
          <w:b/>
          <w:bCs/>
          <w:sz w:val="24"/>
          <w:szCs w:val="24"/>
        </w:rPr>
      </w:pPr>
    </w:p>
    <w:p w14:paraId="7BED7143" w14:textId="5FE50A44" w:rsidR="00781B14" w:rsidRDefault="00415D10">
      <w:r w:rsidRPr="00C74992">
        <w:rPr>
          <w:rFonts w:asciiTheme="majorBidi" w:hAnsiTheme="majorBidi" w:cstheme="majorBidi"/>
          <w:b/>
          <w:bCs/>
          <w:sz w:val="24"/>
          <w:szCs w:val="24"/>
        </w:rPr>
        <w:lastRenderedPageBreak/>
        <w:t xml:space="preserve"> Table </w:t>
      </w:r>
      <w:r w:rsidR="00C872AA">
        <w:rPr>
          <w:rFonts w:asciiTheme="majorBidi" w:hAnsiTheme="majorBidi" w:cstheme="majorBidi"/>
          <w:b/>
          <w:bCs/>
          <w:sz w:val="24"/>
          <w:szCs w:val="24"/>
        </w:rPr>
        <w:t>3</w:t>
      </w:r>
      <w:r>
        <w:rPr>
          <w:rFonts w:asciiTheme="majorBidi" w:hAnsiTheme="majorBidi" w:cstheme="majorBidi"/>
          <w:b/>
          <w:bCs/>
          <w:sz w:val="24"/>
          <w:szCs w:val="24"/>
        </w:rPr>
        <w:t>.</w:t>
      </w:r>
      <w:r w:rsidRPr="00C74992">
        <w:rPr>
          <w:rFonts w:asciiTheme="majorBidi" w:hAnsiTheme="majorBidi" w:cstheme="majorBidi"/>
          <w:sz w:val="24"/>
          <w:szCs w:val="24"/>
        </w:rPr>
        <w:t xml:space="preserve"> Studies excluded from the meta-analysis but included in the systematic review.</w:t>
      </w:r>
    </w:p>
    <w:tbl>
      <w:tblPr>
        <w:tblStyle w:val="TableGrid"/>
        <w:tblW w:w="4350" w:type="pct"/>
        <w:jc w:val="center"/>
        <w:tblLook w:val="04A0" w:firstRow="1" w:lastRow="0" w:firstColumn="1" w:lastColumn="0" w:noHBand="0" w:noVBand="1"/>
      </w:tblPr>
      <w:tblGrid>
        <w:gridCol w:w="3255"/>
        <w:gridCol w:w="4253"/>
      </w:tblGrid>
      <w:tr w:rsidR="00415D10" w:rsidRPr="000C225A" w14:paraId="3841C5BB" w14:textId="77777777" w:rsidTr="00415D10">
        <w:trPr>
          <w:jc w:val="center"/>
        </w:trPr>
        <w:tc>
          <w:tcPr>
            <w:tcW w:w="2168" w:type="pct"/>
            <w:shd w:val="clear" w:color="auto" w:fill="E7E6E6" w:themeFill="background2"/>
            <w:vAlign w:val="center"/>
          </w:tcPr>
          <w:p w14:paraId="218EA0D9" w14:textId="77777777" w:rsidR="00415D10" w:rsidRPr="000C225A" w:rsidRDefault="00415D10" w:rsidP="00415D10">
            <w:pPr>
              <w:spacing w:before="120" w:after="120"/>
              <w:jc w:val="center"/>
              <w:rPr>
                <w:rFonts w:ascii="Times New Roman" w:hAnsi="Times New Roman" w:cs="Times New Roman"/>
                <w:b/>
                <w:bCs/>
                <w:sz w:val="18"/>
                <w:szCs w:val="18"/>
                <w:lang w:val="ca-ES"/>
              </w:rPr>
            </w:pPr>
            <w:r w:rsidRPr="000C225A">
              <w:rPr>
                <w:rFonts w:ascii="Times New Roman" w:hAnsi="Times New Roman" w:cs="Times New Roman"/>
                <w:b/>
                <w:bCs/>
                <w:sz w:val="18"/>
                <w:szCs w:val="18"/>
                <w:lang w:val="ca-ES"/>
              </w:rPr>
              <w:t>Authors, year</w:t>
            </w:r>
          </w:p>
        </w:tc>
        <w:tc>
          <w:tcPr>
            <w:tcW w:w="2832" w:type="pct"/>
            <w:shd w:val="clear" w:color="auto" w:fill="E7E6E6" w:themeFill="background2"/>
            <w:vAlign w:val="center"/>
          </w:tcPr>
          <w:p w14:paraId="77BD67BD" w14:textId="77777777" w:rsidR="00415D10" w:rsidRPr="000C225A" w:rsidRDefault="00415D10" w:rsidP="00415D10">
            <w:pPr>
              <w:spacing w:before="120" w:after="120"/>
              <w:jc w:val="center"/>
              <w:rPr>
                <w:rFonts w:ascii="Times New Roman" w:hAnsi="Times New Roman" w:cs="Times New Roman"/>
                <w:b/>
                <w:bCs/>
                <w:sz w:val="18"/>
                <w:szCs w:val="18"/>
                <w:lang w:val="ca-ES"/>
              </w:rPr>
            </w:pPr>
            <w:r w:rsidRPr="000C225A">
              <w:rPr>
                <w:rFonts w:ascii="Times New Roman" w:hAnsi="Times New Roman" w:cs="Times New Roman"/>
                <w:b/>
                <w:bCs/>
                <w:sz w:val="18"/>
                <w:szCs w:val="18"/>
                <w:lang w:val="ca-ES"/>
              </w:rPr>
              <w:t>Reason why excluded from the meta-analysis</w:t>
            </w:r>
          </w:p>
        </w:tc>
      </w:tr>
      <w:tr w:rsidR="00415D10" w:rsidRPr="000C225A" w14:paraId="7F3E7E34" w14:textId="77777777" w:rsidTr="00415D10">
        <w:trPr>
          <w:trHeight w:val="20"/>
          <w:jc w:val="center"/>
        </w:trPr>
        <w:tc>
          <w:tcPr>
            <w:tcW w:w="2168" w:type="pct"/>
            <w:vAlign w:val="center"/>
          </w:tcPr>
          <w:p w14:paraId="4E4B6B61" w14:textId="77777777" w:rsidR="00415D10" w:rsidRPr="00415D10" w:rsidRDefault="00415D10" w:rsidP="00415D10">
            <w:pPr>
              <w:spacing w:before="100" w:beforeAutospacing="1" w:after="100" w:afterAutospacing="1"/>
              <w:rPr>
                <w:rFonts w:ascii="Times New Roman" w:hAnsi="Times New Roman" w:cs="Times New Roman"/>
                <w:sz w:val="20"/>
                <w:szCs w:val="20"/>
                <w:lang w:val="ca-ES"/>
              </w:rPr>
            </w:pPr>
            <w:r w:rsidRPr="00415D10">
              <w:rPr>
                <w:rFonts w:ascii="Times New Roman" w:hAnsi="Times New Roman" w:cs="Times New Roman"/>
                <w:sz w:val="20"/>
                <w:szCs w:val="20"/>
                <w:lang w:val="ca-ES"/>
              </w:rPr>
              <w:t>Cai, Kim et al. 2020</w:t>
            </w:r>
          </w:p>
        </w:tc>
        <w:tc>
          <w:tcPr>
            <w:tcW w:w="2832" w:type="pct"/>
          </w:tcPr>
          <w:p w14:paraId="3E6336EA" w14:textId="77777777" w:rsidR="00415D10" w:rsidRPr="00415D10" w:rsidRDefault="00415D10" w:rsidP="00415D10">
            <w:pPr>
              <w:spacing w:before="120" w:after="120"/>
              <w:rPr>
                <w:rFonts w:ascii="Times New Roman" w:hAnsi="Times New Roman" w:cs="Times New Roman"/>
                <w:sz w:val="20"/>
                <w:szCs w:val="20"/>
                <w:lang w:val="ca-ES"/>
              </w:rPr>
            </w:pPr>
            <w:r w:rsidRPr="00415D10">
              <w:rPr>
                <w:rFonts w:ascii="Times New Roman" w:hAnsi="Times New Roman" w:cs="Times New Roman"/>
                <w:sz w:val="20"/>
                <w:szCs w:val="20"/>
                <w:lang w:val="ca-ES"/>
              </w:rPr>
              <w:t>No Mean(SD) or any way to estimate them</w:t>
            </w:r>
          </w:p>
        </w:tc>
      </w:tr>
      <w:tr w:rsidR="00415D10" w:rsidRPr="000C225A" w14:paraId="4FD5F30C" w14:textId="77777777" w:rsidTr="00415D10">
        <w:trPr>
          <w:trHeight w:val="20"/>
          <w:jc w:val="center"/>
        </w:trPr>
        <w:tc>
          <w:tcPr>
            <w:tcW w:w="2168" w:type="pct"/>
            <w:vAlign w:val="center"/>
          </w:tcPr>
          <w:p w14:paraId="1B7C90DF" w14:textId="77777777" w:rsidR="00415D10" w:rsidRPr="00415D10" w:rsidRDefault="00415D10" w:rsidP="00415D10">
            <w:pPr>
              <w:spacing w:before="100" w:beforeAutospacing="1" w:after="100" w:afterAutospacing="1"/>
              <w:rPr>
                <w:rFonts w:ascii="Times New Roman" w:hAnsi="Times New Roman" w:cs="Times New Roman"/>
                <w:sz w:val="20"/>
                <w:szCs w:val="20"/>
                <w:lang w:val="ca-ES"/>
              </w:rPr>
            </w:pPr>
            <w:r w:rsidRPr="00415D10">
              <w:rPr>
                <w:rFonts w:ascii="Times New Roman" w:hAnsi="Times New Roman" w:cs="Times New Roman"/>
                <w:sz w:val="20"/>
                <w:szCs w:val="20"/>
                <w:lang w:val="ca-ES"/>
              </w:rPr>
              <w:t>Kaur, Ji et al. 2021</w:t>
            </w:r>
          </w:p>
        </w:tc>
        <w:tc>
          <w:tcPr>
            <w:tcW w:w="2832" w:type="pct"/>
          </w:tcPr>
          <w:p w14:paraId="14CE77C8" w14:textId="77777777" w:rsidR="00415D10" w:rsidRPr="00415D10" w:rsidRDefault="00415D10" w:rsidP="00415D10">
            <w:pPr>
              <w:spacing w:before="120" w:after="120"/>
              <w:rPr>
                <w:rFonts w:ascii="Times New Roman" w:hAnsi="Times New Roman" w:cs="Times New Roman"/>
                <w:sz w:val="20"/>
                <w:szCs w:val="20"/>
                <w:lang w:val="ca-ES"/>
              </w:rPr>
            </w:pPr>
            <w:r w:rsidRPr="00415D10">
              <w:rPr>
                <w:rFonts w:ascii="Times New Roman" w:hAnsi="Times New Roman" w:cs="Times New Roman"/>
                <w:sz w:val="20"/>
                <w:szCs w:val="20"/>
                <w:lang w:val="ca-ES"/>
              </w:rPr>
              <w:t>No Mean(SD) or any way to estimate them</w:t>
            </w:r>
          </w:p>
        </w:tc>
      </w:tr>
      <w:tr w:rsidR="00415D10" w:rsidRPr="000C225A" w14:paraId="27591F82" w14:textId="77777777" w:rsidTr="00415D10">
        <w:trPr>
          <w:trHeight w:val="20"/>
          <w:jc w:val="center"/>
        </w:trPr>
        <w:tc>
          <w:tcPr>
            <w:tcW w:w="2168" w:type="pct"/>
            <w:vAlign w:val="center"/>
          </w:tcPr>
          <w:p w14:paraId="5DD9E076" w14:textId="77777777" w:rsidR="00415D10" w:rsidRPr="00415D10" w:rsidRDefault="00415D10" w:rsidP="00415D10">
            <w:pPr>
              <w:spacing w:before="100" w:beforeAutospacing="1" w:after="100" w:afterAutospacing="1"/>
              <w:rPr>
                <w:rFonts w:ascii="Times New Roman" w:hAnsi="Times New Roman" w:cs="Times New Roman"/>
                <w:sz w:val="20"/>
                <w:szCs w:val="20"/>
                <w:lang w:val="ca-ES"/>
              </w:rPr>
            </w:pPr>
            <w:r w:rsidRPr="00415D10">
              <w:rPr>
                <w:rFonts w:ascii="Times New Roman" w:hAnsi="Times New Roman" w:cs="Times New Roman"/>
                <w:sz w:val="20"/>
                <w:szCs w:val="20"/>
                <w:lang w:val="ca-ES"/>
              </w:rPr>
              <w:t>Lopez-Hernandez, Monarrez-Espino et al. 2021</w:t>
            </w:r>
          </w:p>
        </w:tc>
        <w:tc>
          <w:tcPr>
            <w:tcW w:w="2832" w:type="pct"/>
          </w:tcPr>
          <w:p w14:paraId="0A84E530" w14:textId="77777777" w:rsidR="00415D10" w:rsidRPr="00415D10" w:rsidRDefault="00415D10" w:rsidP="00415D10">
            <w:pPr>
              <w:spacing w:before="120" w:after="120"/>
              <w:rPr>
                <w:rFonts w:ascii="Times New Roman" w:hAnsi="Times New Roman" w:cs="Times New Roman"/>
                <w:sz w:val="20"/>
                <w:szCs w:val="20"/>
                <w:lang w:val="ca-ES"/>
              </w:rPr>
            </w:pPr>
            <w:r w:rsidRPr="00415D10">
              <w:rPr>
                <w:rFonts w:ascii="Times New Roman" w:hAnsi="Times New Roman" w:cs="Times New Roman"/>
                <w:sz w:val="20"/>
                <w:szCs w:val="20"/>
                <w:lang w:val="ca-ES"/>
              </w:rPr>
              <w:t>No Mean(SD) or any way to estimate them</w:t>
            </w:r>
          </w:p>
        </w:tc>
      </w:tr>
      <w:tr w:rsidR="00415D10" w:rsidRPr="000C225A" w14:paraId="620F931F" w14:textId="77777777" w:rsidTr="00415D10">
        <w:trPr>
          <w:trHeight w:val="20"/>
          <w:jc w:val="center"/>
        </w:trPr>
        <w:tc>
          <w:tcPr>
            <w:tcW w:w="2168" w:type="pct"/>
            <w:vAlign w:val="center"/>
          </w:tcPr>
          <w:p w14:paraId="211A7321" w14:textId="77777777" w:rsidR="00415D10" w:rsidRPr="00415D10" w:rsidRDefault="00415D10" w:rsidP="00415D10">
            <w:pPr>
              <w:spacing w:before="100" w:beforeAutospacing="1" w:after="100" w:afterAutospacing="1"/>
              <w:rPr>
                <w:rFonts w:ascii="Times New Roman" w:hAnsi="Times New Roman" w:cs="Times New Roman"/>
                <w:b/>
                <w:bCs/>
                <w:sz w:val="20"/>
                <w:szCs w:val="20"/>
                <w:vertAlign w:val="superscript"/>
              </w:rPr>
            </w:pPr>
            <w:r w:rsidRPr="00415D10">
              <w:rPr>
                <w:rFonts w:ascii="Times New Roman" w:hAnsi="Times New Roman" w:cs="Times New Roman"/>
                <w:sz w:val="20"/>
                <w:szCs w:val="20"/>
                <w:lang w:val="ca-ES"/>
              </w:rPr>
              <w:t>Guo, Schurink et al. 2021</w:t>
            </w:r>
          </w:p>
        </w:tc>
        <w:tc>
          <w:tcPr>
            <w:tcW w:w="2832" w:type="pct"/>
          </w:tcPr>
          <w:p w14:paraId="0EBF759C" w14:textId="77777777" w:rsidR="00415D10" w:rsidRPr="00415D10" w:rsidRDefault="00415D10" w:rsidP="00415D10">
            <w:pPr>
              <w:spacing w:before="120" w:after="120"/>
              <w:ind w:left="-24" w:firstLine="24"/>
              <w:rPr>
                <w:rFonts w:ascii="Times New Roman" w:hAnsi="Times New Roman" w:cs="Times New Roman"/>
                <w:sz w:val="20"/>
                <w:szCs w:val="20"/>
                <w:lang w:val="ca-ES"/>
              </w:rPr>
            </w:pPr>
            <w:r w:rsidRPr="00415D10">
              <w:rPr>
                <w:rFonts w:ascii="Times New Roman" w:hAnsi="Times New Roman" w:cs="Times New Roman"/>
                <w:sz w:val="20"/>
                <w:szCs w:val="20"/>
                <w:lang w:val="ca-ES"/>
              </w:rPr>
              <w:t>No Mean(SD) or any way to estimate them</w:t>
            </w:r>
          </w:p>
        </w:tc>
      </w:tr>
      <w:tr w:rsidR="00415D10" w:rsidRPr="00C74992" w14:paraId="4A465FDE" w14:textId="77777777" w:rsidTr="00415D10">
        <w:trPr>
          <w:trHeight w:val="20"/>
          <w:jc w:val="center"/>
        </w:trPr>
        <w:tc>
          <w:tcPr>
            <w:tcW w:w="2168" w:type="pct"/>
            <w:vAlign w:val="center"/>
          </w:tcPr>
          <w:p w14:paraId="0A8C07F9" w14:textId="77777777" w:rsidR="00415D10" w:rsidRPr="00415D10" w:rsidRDefault="00415D10" w:rsidP="00415D10">
            <w:pPr>
              <w:spacing w:before="100" w:beforeAutospacing="1" w:after="100" w:afterAutospacing="1"/>
              <w:rPr>
                <w:rFonts w:asciiTheme="majorBidi" w:hAnsiTheme="majorBidi" w:cstheme="majorBidi"/>
                <w:sz w:val="20"/>
                <w:szCs w:val="20"/>
                <w:lang w:val="ca-ES"/>
              </w:rPr>
            </w:pPr>
            <w:r w:rsidRPr="00415D10">
              <w:rPr>
                <w:rFonts w:asciiTheme="majorBidi" w:hAnsiTheme="majorBidi" w:cstheme="majorBidi"/>
                <w:sz w:val="20"/>
                <w:szCs w:val="20"/>
                <w:lang w:val="ca-ES"/>
              </w:rPr>
              <w:t>Danlos, Grajeda-Iglesias et al. 2021</w:t>
            </w:r>
          </w:p>
        </w:tc>
        <w:tc>
          <w:tcPr>
            <w:tcW w:w="2832" w:type="pct"/>
          </w:tcPr>
          <w:p w14:paraId="391A8AAA" w14:textId="77777777" w:rsidR="00415D10" w:rsidRPr="00415D10" w:rsidRDefault="00415D10" w:rsidP="00415D10">
            <w:pPr>
              <w:spacing w:before="120" w:after="120"/>
              <w:rPr>
                <w:rFonts w:asciiTheme="majorBidi" w:hAnsiTheme="majorBidi" w:cstheme="majorBidi"/>
                <w:sz w:val="20"/>
                <w:szCs w:val="20"/>
                <w:lang w:val="ca-ES"/>
              </w:rPr>
            </w:pPr>
            <w:r w:rsidRPr="00415D10">
              <w:rPr>
                <w:rFonts w:asciiTheme="majorBidi" w:hAnsiTheme="majorBidi" w:cstheme="majorBidi"/>
                <w:sz w:val="20"/>
                <w:szCs w:val="20"/>
                <w:lang w:val="ca-ES"/>
              </w:rPr>
              <w:t>No Mean(SD) or any way to estimate them</w:t>
            </w:r>
          </w:p>
        </w:tc>
      </w:tr>
    </w:tbl>
    <w:p w14:paraId="50FF72C6" w14:textId="77777777" w:rsidR="00415D10" w:rsidRPr="00415D10" w:rsidRDefault="00415D10" w:rsidP="00E42468">
      <w:pPr>
        <w:spacing w:after="0" w:line="480" w:lineRule="auto"/>
        <w:jc w:val="thaiDistribute"/>
        <w:rPr>
          <w:rFonts w:ascii="Times New Roman" w:eastAsia="Calibri" w:hAnsi="Times New Roman" w:cs="Times New Roman"/>
          <w:b/>
          <w:sz w:val="24"/>
          <w:szCs w:val="24"/>
        </w:rPr>
      </w:pPr>
    </w:p>
    <w:p w14:paraId="07320932" w14:textId="735EC536" w:rsidR="000E0197" w:rsidRDefault="000E0197" w:rsidP="00E42468">
      <w:pPr>
        <w:spacing w:after="0" w:line="480" w:lineRule="auto"/>
        <w:jc w:val="thaiDistribute"/>
        <w:rPr>
          <w:rFonts w:ascii="Times New Roman" w:eastAsia="Calibri" w:hAnsi="Times New Roman" w:cs="Times New Roman"/>
          <w:b/>
          <w:sz w:val="24"/>
          <w:szCs w:val="24"/>
          <w:lang w:val="en-GB"/>
        </w:rPr>
      </w:pPr>
    </w:p>
    <w:p w14:paraId="15C09710" w14:textId="187010C4" w:rsidR="008C6B27" w:rsidRDefault="008C6B27" w:rsidP="00E42468">
      <w:pPr>
        <w:spacing w:after="0" w:line="480" w:lineRule="auto"/>
        <w:jc w:val="thaiDistribute"/>
        <w:rPr>
          <w:rFonts w:ascii="Times New Roman" w:eastAsia="Calibri" w:hAnsi="Times New Roman" w:cs="Times New Roman"/>
          <w:b/>
          <w:sz w:val="24"/>
          <w:szCs w:val="24"/>
          <w:lang w:val="en-GB"/>
        </w:rPr>
      </w:pPr>
    </w:p>
    <w:p w14:paraId="1E3FDB6A" w14:textId="12D12B6E" w:rsidR="008C6B27" w:rsidRDefault="008C6B27" w:rsidP="00E42468">
      <w:pPr>
        <w:spacing w:after="0" w:line="480" w:lineRule="auto"/>
        <w:jc w:val="thaiDistribute"/>
        <w:rPr>
          <w:rFonts w:ascii="Times New Roman" w:eastAsia="Calibri" w:hAnsi="Times New Roman" w:cs="Times New Roman"/>
          <w:b/>
          <w:sz w:val="24"/>
          <w:szCs w:val="24"/>
          <w:lang w:val="en-GB"/>
        </w:rPr>
      </w:pPr>
    </w:p>
    <w:p w14:paraId="7D7BDE18" w14:textId="14043555" w:rsidR="008C6B27" w:rsidRDefault="008C6B27" w:rsidP="00E42468">
      <w:pPr>
        <w:spacing w:after="0" w:line="480" w:lineRule="auto"/>
        <w:jc w:val="thaiDistribute"/>
        <w:rPr>
          <w:rFonts w:ascii="Times New Roman" w:eastAsia="Calibri" w:hAnsi="Times New Roman" w:cs="Times New Roman"/>
          <w:b/>
          <w:sz w:val="24"/>
          <w:szCs w:val="24"/>
          <w:lang w:val="en-GB"/>
        </w:rPr>
      </w:pPr>
    </w:p>
    <w:p w14:paraId="007EC60A" w14:textId="1A801E0A" w:rsidR="008C6B27" w:rsidRDefault="008C6B27" w:rsidP="00E42468">
      <w:pPr>
        <w:spacing w:after="0" w:line="480" w:lineRule="auto"/>
        <w:jc w:val="thaiDistribute"/>
        <w:rPr>
          <w:rFonts w:ascii="Times New Roman" w:eastAsia="Calibri" w:hAnsi="Times New Roman" w:cs="Times New Roman"/>
          <w:b/>
          <w:sz w:val="24"/>
          <w:szCs w:val="24"/>
          <w:lang w:val="en-GB"/>
        </w:rPr>
      </w:pPr>
    </w:p>
    <w:p w14:paraId="400D2626" w14:textId="537D4DD7" w:rsidR="008C6B27" w:rsidRDefault="008C6B27" w:rsidP="00E42468">
      <w:pPr>
        <w:spacing w:after="0" w:line="480" w:lineRule="auto"/>
        <w:jc w:val="thaiDistribute"/>
        <w:rPr>
          <w:rFonts w:ascii="Times New Roman" w:eastAsia="Calibri" w:hAnsi="Times New Roman" w:cs="Times New Roman"/>
          <w:b/>
          <w:sz w:val="24"/>
          <w:szCs w:val="24"/>
          <w:lang w:val="en-GB"/>
        </w:rPr>
      </w:pPr>
    </w:p>
    <w:p w14:paraId="092024F3" w14:textId="31362AB6" w:rsidR="008C6B27" w:rsidRDefault="008C6B27" w:rsidP="00E42468">
      <w:pPr>
        <w:spacing w:after="0" w:line="480" w:lineRule="auto"/>
        <w:jc w:val="thaiDistribute"/>
        <w:rPr>
          <w:rFonts w:ascii="Times New Roman" w:eastAsia="Calibri" w:hAnsi="Times New Roman" w:cs="Times New Roman"/>
          <w:b/>
          <w:sz w:val="24"/>
          <w:szCs w:val="24"/>
          <w:lang w:val="en-GB"/>
        </w:rPr>
      </w:pPr>
    </w:p>
    <w:p w14:paraId="061156F2" w14:textId="624138AF" w:rsidR="008C6B27" w:rsidRDefault="008C6B27" w:rsidP="00E42468">
      <w:pPr>
        <w:spacing w:after="0" w:line="480" w:lineRule="auto"/>
        <w:jc w:val="thaiDistribute"/>
        <w:rPr>
          <w:rFonts w:ascii="Times New Roman" w:eastAsia="Calibri" w:hAnsi="Times New Roman" w:cs="Times New Roman"/>
          <w:b/>
          <w:sz w:val="24"/>
          <w:szCs w:val="24"/>
          <w:lang w:val="en-GB"/>
        </w:rPr>
      </w:pPr>
    </w:p>
    <w:p w14:paraId="7B28894E" w14:textId="5D287F94" w:rsidR="008C6B27" w:rsidRDefault="008C6B27" w:rsidP="00E42468">
      <w:pPr>
        <w:spacing w:after="0" w:line="480" w:lineRule="auto"/>
        <w:jc w:val="thaiDistribute"/>
        <w:rPr>
          <w:rFonts w:ascii="Times New Roman" w:eastAsia="Calibri" w:hAnsi="Times New Roman" w:cs="Times New Roman"/>
          <w:b/>
          <w:sz w:val="24"/>
          <w:szCs w:val="24"/>
          <w:lang w:val="en-GB"/>
        </w:rPr>
      </w:pPr>
    </w:p>
    <w:p w14:paraId="75B32F8C" w14:textId="76340571" w:rsidR="008C6B27" w:rsidRDefault="008C6B27" w:rsidP="00E42468">
      <w:pPr>
        <w:spacing w:after="0" w:line="480" w:lineRule="auto"/>
        <w:jc w:val="thaiDistribute"/>
        <w:rPr>
          <w:rFonts w:ascii="Times New Roman" w:eastAsia="Calibri" w:hAnsi="Times New Roman" w:cs="Times New Roman"/>
          <w:b/>
          <w:sz w:val="24"/>
          <w:szCs w:val="24"/>
          <w:lang w:val="en-GB"/>
        </w:rPr>
      </w:pPr>
    </w:p>
    <w:p w14:paraId="44C1BC5B" w14:textId="5763D615" w:rsidR="008C6B27" w:rsidRDefault="008C6B27" w:rsidP="00E42468">
      <w:pPr>
        <w:spacing w:after="0" w:line="480" w:lineRule="auto"/>
        <w:jc w:val="thaiDistribute"/>
        <w:rPr>
          <w:rFonts w:ascii="Times New Roman" w:eastAsia="Calibri" w:hAnsi="Times New Roman" w:cs="Times New Roman"/>
          <w:b/>
          <w:sz w:val="24"/>
          <w:szCs w:val="24"/>
          <w:lang w:val="en-GB"/>
        </w:rPr>
      </w:pPr>
    </w:p>
    <w:p w14:paraId="2C18DA77" w14:textId="5081E437" w:rsidR="008C6B27" w:rsidRDefault="008C6B27" w:rsidP="00E42468">
      <w:pPr>
        <w:spacing w:after="0" w:line="480" w:lineRule="auto"/>
        <w:jc w:val="thaiDistribute"/>
        <w:rPr>
          <w:rFonts w:ascii="Times New Roman" w:eastAsia="Calibri" w:hAnsi="Times New Roman" w:cs="Times New Roman"/>
          <w:b/>
          <w:sz w:val="24"/>
          <w:szCs w:val="24"/>
          <w:lang w:val="en-GB"/>
        </w:rPr>
      </w:pPr>
    </w:p>
    <w:p w14:paraId="221CFBC8" w14:textId="4CF3ED6A" w:rsidR="008C6B27" w:rsidRDefault="008C6B27" w:rsidP="00E42468">
      <w:pPr>
        <w:spacing w:after="0" w:line="480" w:lineRule="auto"/>
        <w:jc w:val="thaiDistribute"/>
        <w:rPr>
          <w:rFonts w:ascii="Times New Roman" w:eastAsia="Calibri" w:hAnsi="Times New Roman" w:cs="Times New Roman"/>
          <w:b/>
          <w:sz w:val="24"/>
          <w:szCs w:val="24"/>
          <w:lang w:val="en-GB"/>
        </w:rPr>
      </w:pPr>
    </w:p>
    <w:p w14:paraId="44E7D978" w14:textId="0D8EA1E5" w:rsidR="008C6B27" w:rsidRDefault="008C6B27" w:rsidP="00E42468">
      <w:pPr>
        <w:spacing w:after="0" w:line="480" w:lineRule="auto"/>
        <w:jc w:val="thaiDistribute"/>
        <w:rPr>
          <w:rFonts w:ascii="Times New Roman" w:eastAsia="Calibri" w:hAnsi="Times New Roman" w:cs="Times New Roman"/>
          <w:b/>
          <w:sz w:val="24"/>
          <w:szCs w:val="24"/>
          <w:lang w:val="en-GB"/>
        </w:rPr>
      </w:pPr>
    </w:p>
    <w:p w14:paraId="33E584BE" w14:textId="0722297F" w:rsidR="008C6B27" w:rsidRDefault="008C6B27" w:rsidP="00E42468">
      <w:pPr>
        <w:spacing w:after="0" w:line="480" w:lineRule="auto"/>
        <w:jc w:val="thaiDistribute"/>
        <w:rPr>
          <w:rFonts w:ascii="Times New Roman" w:eastAsia="Calibri" w:hAnsi="Times New Roman" w:cs="Times New Roman"/>
          <w:b/>
          <w:sz w:val="24"/>
          <w:szCs w:val="24"/>
          <w:lang w:val="en-GB"/>
        </w:rPr>
      </w:pPr>
    </w:p>
    <w:p w14:paraId="449E90A7" w14:textId="12203442" w:rsidR="008C6B27" w:rsidRDefault="008C6B27" w:rsidP="00E42468">
      <w:pPr>
        <w:spacing w:after="0" w:line="480" w:lineRule="auto"/>
        <w:jc w:val="thaiDistribute"/>
        <w:rPr>
          <w:rFonts w:ascii="Times New Roman" w:eastAsia="Calibri" w:hAnsi="Times New Roman" w:cs="Times New Roman"/>
          <w:b/>
          <w:sz w:val="24"/>
          <w:szCs w:val="24"/>
          <w:lang w:val="en-GB"/>
        </w:rPr>
      </w:pPr>
    </w:p>
    <w:p w14:paraId="7F2EEE19" w14:textId="17298858" w:rsidR="00C74992" w:rsidRDefault="00C74992">
      <w:pPr>
        <w:sectPr w:rsidR="00C74992">
          <w:headerReference w:type="default" r:id="rId8"/>
          <w:pgSz w:w="12240" w:h="15840"/>
          <w:pgMar w:top="1440" w:right="1800" w:bottom="1440" w:left="1800" w:header="720" w:footer="720" w:gutter="0"/>
          <w:cols w:space="720"/>
          <w:docGrid w:linePitch="360"/>
        </w:sectPr>
      </w:pPr>
    </w:p>
    <w:tbl>
      <w:tblPr>
        <w:tblStyle w:val="TableGridLight"/>
        <w:tblW w:w="567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
        <w:gridCol w:w="1135"/>
        <w:gridCol w:w="994"/>
        <w:gridCol w:w="929"/>
        <w:gridCol w:w="915"/>
        <w:gridCol w:w="709"/>
        <w:gridCol w:w="709"/>
        <w:gridCol w:w="712"/>
        <w:gridCol w:w="994"/>
        <w:gridCol w:w="853"/>
        <w:gridCol w:w="1135"/>
        <w:gridCol w:w="685"/>
        <w:gridCol w:w="773"/>
        <w:gridCol w:w="773"/>
        <w:gridCol w:w="741"/>
        <w:gridCol w:w="853"/>
        <w:gridCol w:w="1373"/>
      </w:tblGrid>
      <w:tr w:rsidR="00C74992" w:rsidRPr="00577120" w14:paraId="3A8EF6DB" w14:textId="77777777" w:rsidTr="00C74992">
        <w:trPr>
          <w:trHeight w:val="543"/>
          <w:jc w:val="center"/>
        </w:trPr>
        <w:tc>
          <w:tcPr>
            <w:tcW w:w="5000" w:type="pct"/>
            <w:gridSpan w:val="17"/>
            <w:tcBorders>
              <w:top w:val="nil"/>
              <w:left w:val="nil"/>
              <w:bottom w:val="single" w:sz="4" w:space="0" w:color="auto"/>
              <w:right w:val="nil"/>
            </w:tcBorders>
            <w:shd w:val="clear" w:color="auto" w:fill="auto"/>
            <w:vAlign w:val="center"/>
          </w:tcPr>
          <w:p w14:paraId="23A636BF" w14:textId="20A5CBD4" w:rsidR="00C74992" w:rsidRPr="00C74992" w:rsidRDefault="00C74992" w:rsidP="00C74992">
            <w:pPr>
              <w:spacing w:line="480" w:lineRule="auto"/>
              <w:jc w:val="thaiDistribute"/>
              <w:rPr>
                <w:rFonts w:ascii="Times New Roman" w:hAnsi="Times New Roman" w:cs="Times New Roman"/>
                <w:sz w:val="24"/>
                <w:szCs w:val="24"/>
                <w:lang w:val="ca-ES"/>
              </w:rPr>
            </w:pPr>
            <w:r w:rsidRPr="00347743">
              <w:rPr>
                <w:rFonts w:ascii="Times New Roman" w:hAnsi="Times New Roman" w:cs="Times New Roman"/>
                <w:b/>
                <w:bCs/>
                <w:sz w:val="24"/>
                <w:szCs w:val="24"/>
                <w:lang w:val="ca-ES"/>
              </w:rPr>
              <w:lastRenderedPageBreak/>
              <w:t xml:space="preserve">Table </w:t>
            </w:r>
            <w:r w:rsidR="00693759">
              <w:rPr>
                <w:rFonts w:ascii="Times New Roman" w:hAnsi="Times New Roman" w:cs="Times New Roman"/>
                <w:b/>
                <w:bCs/>
                <w:sz w:val="24"/>
                <w:szCs w:val="24"/>
                <w:lang w:val="ca-ES"/>
              </w:rPr>
              <w:t>4</w:t>
            </w:r>
            <w:r w:rsidRPr="00347743">
              <w:rPr>
                <w:rFonts w:ascii="Times New Roman" w:hAnsi="Times New Roman" w:cs="Times New Roman"/>
                <w:b/>
                <w:bCs/>
                <w:sz w:val="24"/>
                <w:szCs w:val="24"/>
                <w:lang w:val="ca-ES"/>
              </w:rPr>
              <w:t xml:space="preserve">. </w:t>
            </w:r>
            <w:r w:rsidRPr="00C74992">
              <w:rPr>
                <w:rFonts w:ascii="Times New Roman" w:hAnsi="Times New Roman" w:cs="Times New Roman"/>
                <w:sz w:val="24"/>
                <w:szCs w:val="24"/>
                <w:lang w:val="ca-ES"/>
              </w:rPr>
              <w:t xml:space="preserve">Characterstics of </w:t>
            </w:r>
            <w:r w:rsidR="00EE1374">
              <w:rPr>
                <w:rFonts w:ascii="Times New Roman" w:hAnsi="Times New Roman" w:cs="Times New Roman"/>
                <w:sz w:val="24"/>
                <w:szCs w:val="24"/>
                <w:lang w:val="ca-ES"/>
              </w:rPr>
              <w:t xml:space="preserve">the </w:t>
            </w:r>
            <w:r w:rsidR="00746E0A">
              <w:rPr>
                <w:rFonts w:ascii="Times New Roman" w:hAnsi="Times New Roman" w:cs="Times New Roman"/>
                <w:sz w:val="24"/>
                <w:szCs w:val="24"/>
                <w:lang w:val="ca-ES"/>
              </w:rPr>
              <w:t>s</w:t>
            </w:r>
            <w:r w:rsidRPr="00C74992">
              <w:rPr>
                <w:rFonts w:ascii="Times New Roman" w:hAnsi="Times New Roman" w:cs="Times New Roman"/>
                <w:sz w:val="24"/>
                <w:szCs w:val="24"/>
                <w:lang w:val="ca-ES"/>
              </w:rPr>
              <w:t>tudies</w:t>
            </w:r>
            <w:r w:rsidRPr="00762144">
              <w:rPr>
                <w:rFonts w:ascii="Times New Roman" w:hAnsi="Times New Roman" w:cs="Times New Roman"/>
                <w:sz w:val="24"/>
                <w:szCs w:val="24"/>
                <w:lang w:val="ca-ES"/>
              </w:rPr>
              <w:t xml:space="preserve"> included in the</w:t>
            </w:r>
            <w:r>
              <w:rPr>
                <w:rFonts w:ascii="Times New Roman" w:hAnsi="Times New Roman" w:cs="Times New Roman"/>
                <w:sz w:val="24"/>
                <w:szCs w:val="24"/>
                <w:lang w:val="ca-ES"/>
              </w:rPr>
              <w:t xml:space="preserve"> systematic reviews and</w:t>
            </w:r>
            <w:r w:rsidRPr="00762144">
              <w:rPr>
                <w:rFonts w:ascii="Times New Roman" w:hAnsi="Times New Roman" w:cs="Times New Roman"/>
                <w:sz w:val="24"/>
                <w:szCs w:val="24"/>
                <w:lang w:val="ca-ES"/>
              </w:rPr>
              <w:t xml:space="preserve"> meta-analysis</w:t>
            </w:r>
          </w:p>
        </w:tc>
      </w:tr>
      <w:tr w:rsidR="00070AA4" w:rsidRPr="00577120" w14:paraId="35CB60F6" w14:textId="77777777" w:rsidTr="00C74992">
        <w:trPr>
          <w:trHeight w:val="543"/>
          <w:jc w:val="center"/>
        </w:trPr>
        <w:tc>
          <w:tcPr>
            <w:tcW w:w="143" w:type="pct"/>
            <w:vMerge w:val="restart"/>
            <w:tcBorders>
              <w:top w:val="single" w:sz="4" w:space="0" w:color="auto"/>
            </w:tcBorders>
            <w:shd w:val="clear" w:color="auto" w:fill="auto"/>
            <w:vAlign w:val="center"/>
          </w:tcPr>
          <w:p w14:paraId="57911C3B" w14:textId="4FA3EE66" w:rsidR="00781B14" w:rsidRPr="00577120" w:rsidRDefault="00781B14" w:rsidP="00BF6C85">
            <w:pPr>
              <w:spacing w:before="120" w:after="120" w:line="276" w:lineRule="auto"/>
              <w:jc w:val="center"/>
              <w:rPr>
                <w:rFonts w:ascii="Times New Roman" w:hAnsi="Times New Roman" w:cs="Times New Roman"/>
                <w:b/>
                <w:bCs/>
                <w:sz w:val="14"/>
                <w:szCs w:val="14"/>
                <w:lang w:val="ca-ES"/>
              </w:rPr>
            </w:pPr>
            <w:r w:rsidRPr="00070AA4">
              <w:rPr>
                <w:rFonts w:ascii="Times New Roman" w:hAnsi="Times New Roman" w:cs="Times New Roman"/>
                <w:b/>
                <w:bCs/>
                <w:sz w:val="12"/>
                <w:szCs w:val="12"/>
                <w:lang w:val="ca-ES"/>
              </w:rPr>
              <w:t>NO</w:t>
            </w:r>
          </w:p>
        </w:tc>
        <w:tc>
          <w:tcPr>
            <w:tcW w:w="386" w:type="pct"/>
            <w:vMerge w:val="restart"/>
            <w:tcBorders>
              <w:top w:val="single" w:sz="4" w:space="0" w:color="auto"/>
            </w:tcBorders>
            <w:shd w:val="clear" w:color="auto" w:fill="auto"/>
            <w:vAlign w:val="center"/>
          </w:tcPr>
          <w:p w14:paraId="74F4EB95"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r w:rsidRPr="00577120">
              <w:rPr>
                <w:rFonts w:ascii="Times New Roman" w:hAnsi="Times New Roman" w:cs="Times New Roman"/>
                <w:b/>
                <w:bCs/>
                <w:sz w:val="14"/>
                <w:szCs w:val="14"/>
                <w:lang w:val="ca-ES"/>
              </w:rPr>
              <w:t>Authors, years</w:t>
            </w:r>
          </w:p>
        </w:tc>
        <w:tc>
          <w:tcPr>
            <w:tcW w:w="338" w:type="pct"/>
            <w:vMerge w:val="restart"/>
            <w:tcBorders>
              <w:top w:val="single" w:sz="4" w:space="0" w:color="auto"/>
            </w:tcBorders>
            <w:shd w:val="clear" w:color="auto" w:fill="auto"/>
            <w:vAlign w:val="center"/>
          </w:tcPr>
          <w:p w14:paraId="72FE9F66"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r w:rsidRPr="00577120">
              <w:rPr>
                <w:rFonts w:ascii="Times New Roman" w:hAnsi="Times New Roman" w:cs="Times New Roman"/>
                <w:b/>
                <w:bCs/>
                <w:sz w:val="14"/>
                <w:szCs w:val="14"/>
                <w:lang w:val="ca-ES"/>
              </w:rPr>
              <w:t>Setting</w:t>
            </w:r>
          </w:p>
        </w:tc>
        <w:tc>
          <w:tcPr>
            <w:tcW w:w="316" w:type="pct"/>
            <w:vMerge w:val="restart"/>
            <w:tcBorders>
              <w:top w:val="single" w:sz="4" w:space="0" w:color="auto"/>
            </w:tcBorders>
            <w:shd w:val="clear" w:color="auto" w:fill="auto"/>
            <w:vAlign w:val="center"/>
          </w:tcPr>
          <w:p w14:paraId="2D35F807"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r w:rsidRPr="00577120">
              <w:rPr>
                <w:rFonts w:ascii="Times New Roman" w:hAnsi="Times New Roman" w:cs="Times New Roman"/>
                <w:b/>
                <w:bCs/>
                <w:sz w:val="14"/>
                <w:szCs w:val="14"/>
                <w:lang w:val="ca-ES"/>
              </w:rPr>
              <w:t>Type of case</w:t>
            </w:r>
          </w:p>
        </w:tc>
        <w:tc>
          <w:tcPr>
            <w:tcW w:w="311" w:type="pct"/>
            <w:vMerge w:val="restart"/>
            <w:tcBorders>
              <w:top w:val="single" w:sz="4" w:space="0" w:color="auto"/>
            </w:tcBorders>
            <w:shd w:val="clear" w:color="auto" w:fill="auto"/>
            <w:vAlign w:val="center"/>
          </w:tcPr>
          <w:p w14:paraId="0A78F4A5"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r w:rsidRPr="00577120">
              <w:rPr>
                <w:rFonts w:ascii="Times New Roman" w:hAnsi="Times New Roman" w:cs="Times New Roman"/>
                <w:b/>
                <w:bCs/>
                <w:sz w:val="14"/>
                <w:szCs w:val="14"/>
                <w:lang w:val="ca-ES"/>
              </w:rPr>
              <w:t>Type of Control</w:t>
            </w:r>
          </w:p>
        </w:tc>
        <w:tc>
          <w:tcPr>
            <w:tcW w:w="724" w:type="pct"/>
            <w:gridSpan w:val="3"/>
            <w:tcBorders>
              <w:top w:val="single" w:sz="4" w:space="0" w:color="auto"/>
            </w:tcBorders>
            <w:shd w:val="clear" w:color="auto" w:fill="auto"/>
            <w:vAlign w:val="center"/>
          </w:tcPr>
          <w:p w14:paraId="5D4E1816" w14:textId="67684B87" w:rsidR="00781B14" w:rsidRPr="00577120" w:rsidRDefault="00436C0E" w:rsidP="00BF6C85">
            <w:pPr>
              <w:spacing w:before="120" w:after="120" w:line="276" w:lineRule="auto"/>
              <w:jc w:val="center"/>
              <w:rPr>
                <w:rFonts w:ascii="Times New Roman" w:hAnsi="Times New Roman" w:cs="Times New Roman"/>
                <w:b/>
                <w:bCs/>
                <w:sz w:val="14"/>
                <w:szCs w:val="14"/>
                <w:lang w:val="ca-ES"/>
              </w:rPr>
            </w:pPr>
            <w:r>
              <w:rPr>
                <w:rFonts w:ascii="Times New Roman" w:hAnsi="Times New Roman" w:cs="Times New Roman"/>
                <w:b/>
                <w:bCs/>
                <w:sz w:val="14"/>
                <w:szCs w:val="14"/>
                <w:lang w:val="ca-ES"/>
              </w:rPr>
              <w:t>Sample Size</w:t>
            </w:r>
          </w:p>
        </w:tc>
        <w:tc>
          <w:tcPr>
            <w:tcW w:w="628" w:type="pct"/>
            <w:gridSpan w:val="2"/>
            <w:tcBorders>
              <w:top w:val="single" w:sz="4" w:space="0" w:color="auto"/>
            </w:tcBorders>
            <w:shd w:val="clear" w:color="auto" w:fill="auto"/>
            <w:vAlign w:val="center"/>
          </w:tcPr>
          <w:p w14:paraId="17FEDC09"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r>
              <w:rPr>
                <w:rFonts w:ascii="Times New Roman" w:hAnsi="Times New Roman" w:cs="Times New Roman"/>
                <w:b/>
                <w:bCs/>
                <w:sz w:val="14"/>
                <w:szCs w:val="14"/>
                <w:lang w:val="ca-ES"/>
              </w:rPr>
              <w:t>Age</w:t>
            </w:r>
          </w:p>
        </w:tc>
        <w:tc>
          <w:tcPr>
            <w:tcW w:w="386" w:type="pct"/>
            <w:vMerge w:val="restart"/>
            <w:tcBorders>
              <w:top w:val="single" w:sz="4" w:space="0" w:color="auto"/>
            </w:tcBorders>
            <w:shd w:val="clear" w:color="auto" w:fill="auto"/>
            <w:vAlign w:val="center"/>
          </w:tcPr>
          <w:p w14:paraId="274C0928"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r w:rsidRPr="00577120">
              <w:rPr>
                <w:rFonts w:ascii="Times New Roman" w:hAnsi="Times New Roman" w:cs="Times New Roman"/>
                <w:b/>
                <w:bCs/>
                <w:sz w:val="14"/>
                <w:szCs w:val="14"/>
                <w:lang w:val="ca-ES"/>
              </w:rPr>
              <w:t>Assessed</w:t>
            </w:r>
          </w:p>
          <w:p w14:paraId="2B080CBD"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r w:rsidRPr="00577120">
              <w:rPr>
                <w:rFonts w:ascii="Times New Roman" w:hAnsi="Times New Roman" w:cs="Times New Roman"/>
                <w:b/>
                <w:bCs/>
                <w:sz w:val="14"/>
                <w:szCs w:val="14"/>
                <w:lang w:val="ca-ES"/>
              </w:rPr>
              <w:t>Biomarkers</w:t>
            </w:r>
          </w:p>
        </w:tc>
        <w:tc>
          <w:tcPr>
            <w:tcW w:w="233" w:type="pct"/>
            <w:vMerge w:val="restart"/>
            <w:tcBorders>
              <w:top w:val="single" w:sz="4" w:space="0" w:color="auto"/>
            </w:tcBorders>
            <w:shd w:val="clear" w:color="auto" w:fill="auto"/>
            <w:vAlign w:val="center"/>
          </w:tcPr>
          <w:p w14:paraId="6EDD73E4"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r w:rsidRPr="00577120">
              <w:rPr>
                <w:rFonts w:ascii="Times New Roman" w:hAnsi="Times New Roman" w:cs="Times New Roman"/>
                <w:b/>
                <w:bCs/>
                <w:sz w:val="14"/>
                <w:szCs w:val="14"/>
                <w:lang w:val="ca-ES"/>
              </w:rPr>
              <w:t>Specimen</w:t>
            </w:r>
          </w:p>
        </w:tc>
        <w:tc>
          <w:tcPr>
            <w:tcW w:w="263" w:type="pct"/>
            <w:vMerge w:val="restart"/>
            <w:tcBorders>
              <w:top w:val="single" w:sz="4" w:space="0" w:color="auto"/>
            </w:tcBorders>
            <w:shd w:val="clear" w:color="auto" w:fill="auto"/>
            <w:vAlign w:val="center"/>
          </w:tcPr>
          <w:p w14:paraId="40B3EBBD"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r w:rsidRPr="00577120">
              <w:rPr>
                <w:rFonts w:ascii="Times New Roman" w:hAnsi="Times New Roman" w:cs="Times New Roman"/>
                <w:b/>
                <w:bCs/>
                <w:sz w:val="14"/>
                <w:szCs w:val="14"/>
                <w:lang w:val="ca-ES"/>
              </w:rPr>
              <w:t>Method</w:t>
            </w:r>
          </w:p>
        </w:tc>
        <w:tc>
          <w:tcPr>
            <w:tcW w:w="263" w:type="pct"/>
            <w:vMerge w:val="restart"/>
            <w:tcBorders>
              <w:top w:val="single" w:sz="4" w:space="0" w:color="auto"/>
            </w:tcBorders>
            <w:shd w:val="clear" w:color="auto" w:fill="auto"/>
            <w:vAlign w:val="center"/>
          </w:tcPr>
          <w:p w14:paraId="51677984" w14:textId="2914D5FF" w:rsidR="00781B14" w:rsidRPr="00577120" w:rsidRDefault="00781B14" w:rsidP="00BF6C85">
            <w:pPr>
              <w:spacing w:before="120" w:after="120" w:line="276" w:lineRule="auto"/>
              <w:jc w:val="center"/>
              <w:rPr>
                <w:rFonts w:ascii="Times New Roman" w:hAnsi="Times New Roman" w:cs="Times New Roman"/>
                <w:b/>
                <w:bCs/>
                <w:sz w:val="14"/>
                <w:szCs w:val="14"/>
                <w:lang w:val="ca-ES"/>
              </w:rPr>
            </w:pPr>
            <w:r>
              <w:rPr>
                <w:rFonts w:ascii="Times New Roman" w:hAnsi="Times New Roman" w:cs="Times New Roman"/>
                <w:b/>
                <w:bCs/>
                <w:sz w:val="14"/>
                <w:szCs w:val="14"/>
                <w:lang w:val="ca-ES"/>
              </w:rPr>
              <w:t>Severity</w:t>
            </w:r>
          </w:p>
        </w:tc>
        <w:tc>
          <w:tcPr>
            <w:tcW w:w="252" w:type="pct"/>
            <w:vMerge w:val="restart"/>
            <w:tcBorders>
              <w:top w:val="single" w:sz="4" w:space="0" w:color="auto"/>
            </w:tcBorders>
            <w:shd w:val="clear" w:color="auto" w:fill="auto"/>
            <w:vAlign w:val="center"/>
          </w:tcPr>
          <w:p w14:paraId="649B4E9D"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r w:rsidRPr="00577120">
              <w:rPr>
                <w:rFonts w:ascii="Times New Roman" w:hAnsi="Times New Roman" w:cs="Times New Roman"/>
                <w:b/>
                <w:bCs/>
                <w:sz w:val="14"/>
                <w:szCs w:val="14"/>
                <w:lang w:val="ca-ES"/>
              </w:rPr>
              <w:t>Quality score</w:t>
            </w:r>
          </w:p>
        </w:tc>
        <w:tc>
          <w:tcPr>
            <w:tcW w:w="290" w:type="pct"/>
            <w:vMerge w:val="restart"/>
            <w:tcBorders>
              <w:top w:val="single" w:sz="4" w:space="0" w:color="auto"/>
            </w:tcBorders>
            <w:shd w:val="clear" w:color="auto" w:fill="auto"/>
            <w:vAlign w:val="center"/>
          </w:tcPr>
          <w:p w14:paraId="3523C470"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r w:rsidRPr="00577120">
              <w:rPr>
                <w:rFonts w:ascii="Times New Roman" w:hAnsi="Times New Roman" w:cs="Times New Roman"/>
                <w:b/>
                <w:bCs/>
                <w:sz w:val="14"/>
                <w:szCs w:val="14"/>
                <w:lang w:val="ca-ES"/>
              </w:rPr>
              <w:t>Red point score</w:t>
            </w:r>
          </w:p>
        </w:tc>
        <w:tc>
          <w:tcPr>
            <w:tcW w:w="467" w:type="pct"/>
            <w:vMerge w:val="restart"/>
            <w:tcBorders>
              <w:top w:val="single" w:sz="4" w:space="0" w:color="auto"/>
            </w:tcBorders>
            <w:shd w:val="clear" w:color="auto" w:fill="auto"/>
            <w:vAlign w:val="center"/>
          </w:tcPr>
          <w:p w14:paraId="3833C9A4" w14:textId="4389AF66" w:rsidR="00781B14" w:rsidRPr="00577120" w:rsidRDefault="00781B14" w:rsidP="00BF6C85">
            <w:pPr>
              <w:spacing w:before="120" w:after="120" w:line="276" w:lineRule="auto"/>
              <w:jc w:val="center"/>
              <w:rPr>
                <w:rFonts w:ascii="Times New Roman" w:hAnsi="Times New Roman" w:cs="Times New Roman"/>
                <w:b/>
                <w:bCs/>
                <w:sz w:val="14"/>
                <w:szCs w:val="14"/>
                <w:lang w:val="ca-ES"/>
              </w:rPr>
            </w:pPr>
            <w:r>
              <w:rPr>
                <w:rFonts w:ascii="Times New Roman" w:hAnsi="Times New Roman" w:cs="Times New Roman"/>
                <w:b/>
                <w:bCs/>
                <w:sz w:val="14"/>
                <w:szCs w:val="14"/>
                <w:lang w:val="ca-ES"/>
              </w:rPr>
              <w:t>Findnigs</w:t>
            </w:r>
          </w:p>
        </w:tc>
      </w:tr>
      <w:tr w:rsidR="00070AA4" w:rsidRPr="00577120" w14:paraId="426CA425" w14:textId="77777777" w:rsidTr="00947448">
        <w:trPr>
          <w:trHeight w:val="543"/>
          <w:jc w:val="center"/>
        </w:trPr>
        <w:tc>
          <w:tcPr>
            <w:tcW w:w="143" w:type="pct"/>
            <w:vMerge/>
            <w:shd w:val="clear" w:color="auto" w:fill="auto"/>
            <w:vAlign w:val="center"/>
          </w:tcPr>
          <w:p w14:paraId="565382AD"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p>
        </w:tc>
        <w:tc>
          <w:tcPr>
            <w:tcW w:w="386" w:type="pct"/>
            <w:vMerge/>
            <w:shd w:val="clear" w:color="auto" w:fill="auto"/>
            <w:vAlign w:val="center"/>
          </w:tcPr>
          <w:p w14:paraId="5CC9015C"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p>
        </w:tc>
        <w:tc>
          <w:tcPr>
            <w:tcW w:w="338" w:type="pct"/>
            <w:vMerge/>
            <w:shd w:val="clear" w:color="auto" w:fill="auto"/>
            <w:vAlign w:val="center"/>
          </w:tcPr>
          <w:p w14:paraId="26461073"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p>
        </w:tc>
        <w:tc>
          <w:tcPr>
            <w:tcW w:w="316" w:type="pct"/>
            <w:vMerge/>
            <w:shd w:val="clear" w:color="auto" w:fill="auto"/>
            <w:vAlign w:val="center"/>
          </w:tcPr>
          <w:p w14:paraId="68F1C013"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p>
        </w:tc>
        <w:tc>
          <w:tcPr>
            <w:tcW w:w="311" w:type="pct"/>
            <w:vMerge/>
            <w:shd w:val="clear" w:color="auto" w:fill="auto"/>
            <w:vAlign w:val="center"/>
          </w:tcPr>
          <w:p w14:paraId="1D6290DD"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p>
        </w:tc>
        <w:tc>
          <w:tcPr>
            <w:tcW w:w="241" w:type="pct"/>
            <w:shd w:val="clear" w:color="auto" w:fill="auto"/>
            <w:vAlign w:val="center"/>
          </w:tcPr>
          <w:p w14:paraId="5B5702C6" w14:textId="77777777" w:rsidR="00781B14" w:rsidRDefault="00781B14" w:rsidP="00E97DB5">
            <w:pPr>
              <w:spacing w:line="276" w:lineRule="auto"/>
              <w:jc w:val="center"/>
              <w:rPr>
                <w:rFonts w:ascii="Times New Roman" w:hAnsi="Times New Roman" w:cs="Times New Roman"/>
                <w:b/>
                <w:bCs/>
                <w:sz w:val="14"/>
                <w:szCs w:val="14"/>
                <w:lang w:val="ca-ES"/>
              </w:rPr>
            </w:pPr>
            <w:r w:rsidRPr="00577120">
              <w:rPr>
                <w:rFonts w:ascii="Times New Roman" w:hAnsi="Times New Roman" w:cs="Times New Roman"/>
                <w:b/>
                <w:bCs/>
                <w:sz w:val="14"/>
                <w:szCs w:val="14"/>
                <w:lang w:val="ca-ES"/>
              </w:rPr>
              <w:t>Cases</w:t>
            </w:r>
          </w:p>
          <w:p w14:paraId="695C40B4" w14:textId="14776105" w:rsidR="00436C0E" w:rsidRPr="00577120" w:rsidRDefault="00436C0E" w:rsidP="00E97DB5">
            <w:pPr>
              <w:spacing w:line="276" w:lineRule="auto"/>
              <w:jc w:val="center"/>
              <w:rPr>
                <w:rFonts w:ascii="Times New Roman" w:hAnsi="Times New Roman" w:cs="Times New Roman"/>
                <w:b/>
                <w:bCs/>
                <w:sz w:val="14"/>
                <w:szCs w:val="14"/>
                <w:lang w:val="ca-ES"/>
              </w:rPr>
            </w:pPr>
            <w:r>
              <w:rPr>
                <w:rFonts w:ascii="Times New Roman" w:hAnsi="Times New Roman" w:cs="Times New Roman"/>
                <w:b/>
                <w:bCs/>
                <w:sz w:val="14"/>
                <w:szCs w:val="14"/>
                <w:lang w:val="ca-ES"/>
              </w:rPr>
              <w:t>M/F</w:t>
            </w:r>
          </w:p>
        </w:tc>
        <w:tc>
          <w:tcPr>
            <w:tcW w:w="241" w:type="pct"/>
            <w:shd w:val="clear" w:color="auto" w:fill="auto"/>
            <w:vAlign w:val="center"/>
          </w:tcPr>
          <w:p w14:paraId="2CABB45B" w14:textId="77777777" w:rsidR="00781B14" w:rsidRDefault="00781B14" w:rsidP="00E97DB5">
            <w:pPr>
              <w:spacing w:line="276" w:lineRule="auto"/>
              <w:jc w:val="center"/>
              <w:rPr>
                <w:rFonts w:ascii="Times New Roman" w:hAnsi="Times New Roman" w:cs="Times New Roman"/>
                <w:b/>
                <w:bCs/>
                <w:sz w:val="14"/>
                <w:szCs w:val="14"/>
                <w:lang w:val="ca-ES"/>
              </w:rPr>
            </w:pPr>
            <w:r w:rsidRPr="00577120">
              <w:rPr>
                <w:rFonts w:ascii="Times New Roman" w:hAnsi="Times New Roman" w:cs="Times New Roman"/>
                <w:b/>
                <w:bCs/>
                <w:sz w:val="14"/>
                <w:szCs w:val="14"/>
                <w:lang w:val="ca-ES"/>
              </w:rPr>
              <w:t>Control</w:t>
            </w:r>
          </w:p>
          <w:p w14:paraId="132B321A" w14:textId="238AC735" w:rsidR="00436C0E" w:rsidRPr="00577120" w:rsidRDefault="00436C0E" w:rsidP="00E97DB5">
            <w:pPr>
              <w:spacing w:line="276" w:lineRule="auto"/>
              <w:jc w:val="center"/>
              <w:rPr>
                <w:rFonts w:ascii="Times New Roman" w:hAnsi="Times New Roman" w:cs="Times New Roman"/>
                <w:b/>
                <w:bCs/>
                <w:sz w:val="14"/>
                <w:szCs w:val="14"/>
                <w:lang w:val="ca-ES"/>
              </w:rPr>
            </w:pPr>
            <w:r>
              <w:rPr>
                <w:rFonts w:ascii="Times New Roman" w:hAnsi="Times New Roman" w:cs="Times New Roman"/>
                <w:b/>
                <w:bCs/>
                <w:sz w:val="14"/>
                <w:szCs w:val="14"/>
                <w:lang w:val="ca-ES"/>
              </w:rPr>
              <w:t>M/F</w:t>
            </w:r>
          </w:p>
        </w:tc>
        <w:tc>
          <w:tcPr>
            <w:tcW w:w="242" w:type="pct"/>
            <w:shd w:val="clear" w:color="auto" w:fill="auto"/>
            <w:vAlign w:val="center"/>
          </w:tcPr>
          <w:p w14:paraId="3C81791C" w14:textId="77777777" w:rsidR="00781B14" w:rsidRDefault="00781B14" w:rsidP="00E97DB5">
            <w:pPr>
              <w:spacing w:line="276" w:lineRule="auto"/>
              <w:jc w:val="center"/>
              <w:rPr>
                <w:rFonts w:ascii="Times New Roman" w:hAnsi="Times New Roman" w:cs="Times New Roman"/>
                <w:b/>
                <w:bCs/>
                <w:sz w:val="14"/>
                <w:szCs w:val="14"/>
                <w:lang w:val="ca-ES"/>
              </w:rPr>
            </w:pPr>
            <w:r w:rsidRPr="00577120">
              <w:rPr>
                <w:rFonts w:ascii="Times New Roman" w:hAnsi="Times New Roman" w:cs="Times New Roman"/>
                <w:b/>
                <w:bCs/>
                <w:sz w:val="14"/>
                <w:szCs w:val="14"/>
                <w:lang w:val="ca-ES"/>
              </w:rPr>
              <w:t>Total</w:t>
            </w:r>
          </w:p>
          <w:p w14:paraId="7B2DDAD2" w14:textId="73B1C3D6" w:rsidR="00E97DB5" w:rsidRPr="00577120" w:rsidRDefault="00E97DB5" w:rsidP="00E97DB5">
            <w:pPr>
              <w:spacing w:line="276" w:lineRule="auto"/>
              <w:jc w:val="center"/>
              <w:rPr>
                <w:rFonts w:ascii="Times New Roman" w:hAnsi="Times New Roman" w:cs="Times New Roman"/>
                <w:b/>
                <w:bCs/>
                <w:sz w:val="14"/>
                <w:szCs w:val="14"/>
                <w:lang w:val="ca-ES"/>
              </w:rPr>
            </w:pPr>
            <w:r>
              <w:rPr>
                <w:rFonts w:ascii="Times New Roman" w:hAnsi="Times New Roman" w:cs="Times New Roman"/>
                <w:b/>
                <w:bCs/>
                <w:sz w:val="14"/>
                <w:szCs w:val="14"/>
                <w:lang w:val="ca-ES"/>
              </w:rPr>
              <w:t>M/F</w:t>
            </w:r>
          </w:p>
        </w:tc>
        <w:tc>
          <w:tcPr>
            <w:tcW w:w="338" w:type="pct"/>
            <w:shd w:val="clear" w:color="auto" w:fill="auto"/>
            <w:vAlign w:val="center"/>
          </w:tcPr>
          <w:p w14:paraId="2930A027" w14:textId="69A73400" w:rsidR="00781B14" w:rsidRPr="00577120" w:rsidRDefault="00781B14" w:rsidP="00E97DB5">
            <w:pPr>
              <w:spacing w:line="276" w:lineRule="auto"/>
              <w:jc w:val="center"/>
              <w:rPr>
                <w:rFonts w:ascii="Times New Roman" w:hAnsi="Times New Roman" w:cs="Times New Roman"/>
                <w:b/>
                <w:bCs/>
                <w:sz w:val="14"/>
                <w:szCs w:val="14"/>
                <w:lang w:val="ca-ES"/>
              </w:rPr>
            </w:pPr>
            <w:r>
              <w:rPr>
                <w:rFonts w:ascii="Times New Roman" w:hAnsi="Times New Roman" w:cs="Times New Roman"/>
                <w:b/>
                <w:bCs/>
                <w:sz w:val="14"/>
                <w:szCs w:val="14"/>
                <w:lang w:val="ca-ES"/>
              </w:rPr>
              <w:t>Case-Mean (SD)</w:t>
            </w:r>
          </w:p>
        </w:tc>
        <w:tc>
          <w:tcPr>
            <w:tcW w:w="290" w:type="pct"/>
            <w:shd w:val="clear" w:color="auto" w:fill="auto"/>
            <w:vAlign w:val="center"/>
          </w:tcPr>
          <w:p w14:paraId="497CC75E" w14:textId="72061637" w:rsidR="00781B14" w:rsidRPr="00577120" w:rsidRDefault="00781B14" w:rsidP="00E97DB5">
            <w:pPr>
              <w:spacing w:line="276" w:lineRule="auto"/>
              <w:jc w:val="center"/>
              <w:rPr>
                <w:rFonts w:ascii="Times New Roman" w:hAnsi="Times New Roman" w:cs="Times New Roman"/>
                <w:b/>
                <w:bCs/>
                <w:sz w:val="14"/>
                <w:szCs w:val="14"/>
                <w:lang w:val="ca-ES"/>
              </w:rPr>
            </w:pPr>
            <w:r w:rsidRPr="00577120">
              <w:rPr>
                <w:rFonts w:ascii="Times New Roman" w:hAnsi="Times New Roman" w:cs="Times New Roman"/>
                <w:b/>
                <w:bCs/>
                <w:sz w:val="14"/>
                <w:szCs w:val="14"/>
                <w:lang w:val="ca-ES"/>
              </w:rPr>
              <w:t>Control- M</w:t>
            </w:r>
            <w:r>
              <w:rPr>
                <w:rFonts w:ascii="Times New Roman" w:hAnsi="Times New Roman" w:cs="Times New Roman"/>
                <w:b/>
                <w:bCs/>
                <w:sz w:val="14"/>
                <w:szCs w:val="14"/>
                <w:lang w:val="ca-ES"/>
              </w:rPr>
              <w:t>ean(SD)</w:t>
            </w:r>
          </w:p>
        </w:tc>
        <w:tc>
          <w:tcPr>
            <w:tcW w:w="386" w:type="pct"/>
            <w:vMerge/>
            <w:shd w:val="clear" w:color="auto" w:fill="auto"/>
            <w:vAlign w:val="center"/>
          </w:tcPr>
          <w:p w14:paraId="52F93AC3"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p>
        </w:tc>
        <w:tc>
          <w:tcPr>
            <w:tcW w:w="233" w:type="pct"/>
            <w:vMerge/>
            <w:shd w:val="clear" w:color="auto" w:fill="auto"/>
            <w:vAlign w:val="center"/>
          </w:tcPr>
          <w:p w14:paraId="3E502DF8"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p>
        </w:tc>
        <w:tc>
          <w:tcPr>
            <w:tcW w:w="263" w:type="pct"/>
            <w:vMerge/>
            <w:shd w:val="clear" w:color="auto" w:fill="auto"/>
            <w:vAlign w:val="center"/>
          </w:tcPr>
          <w:p w14:paraId="250068D9"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p>
        </w:tc>
        <w:tc>
          <w:tcPr>
            <w:tcW w:w="263" w:type="pct"/>
            <w:vMerge/>
            <w:shd w:val="clear" w:color="auto" w:fill="auto"/>
            <w:vAlign w:val="center"/>
          </w:tcPr>
          <w:p w14:paraId="1BC319F0"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p>
        </w:tc>
        <w:tc>
          <w:tcPr>
            <w:tcW w:w="252" w:type="pct"/>
            <w:vMerge/>
            <w:shd w:val="clear" w:color="auto" w:fill="auto"/>
            <w:vAlign w:val="center"/>
          </w:tcPr>
          <w:p w14:paraId="312C9482"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p>
        </w:tc>
        <w:tc>
          <w:tcPr>
            <w:tcW w:w="290" w:type="pct"/>
            <w:vMerge/>
            <w:shd w:val="clear" w:color="auto" w:fill="auto"/>
            <w:vAlign w:val="center"/>
          </w:tcPr>
          <w:p w14:paraId="164A1A7E"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p>
        </w:tc>
        <w:tc>
          <w:tcPr>
            <w:tcW w:w="467" w:type="pct"/>
            <w:vMerge/>
            <w:shd w:val="clear" w:color="auto" w:fill="auto"/>
            <w:vAlign w:val="center"/>
          </w:tcPr>
          <w:p w14:paraId="33E71064" w14:textId="77777777" w:rsidR="00781B14" w:rsidRPr="00577120" w:rsidRDefault="00781B14" w:rsidP="00BF6C85">
            <w:pPr>
              <w:spacing w:before="120" w:after="120" w:line="276" w:lineRule="auto"/>
              <w:jc w:val="center"/>
              <w:rPr>
                <w:rFonts w:ascii="Times New Roman" w:hAnsi="Times New Roman" w:cs="Times New Roman"/>
                <w:b/>
                <w:bCs/>
                <w:sz w:val="14"/>
                <w:szCs w:val="14"/>
                <w:lang w:val="ca-ES"/>
              </w:rPr>
            </w:pPr>
          </w:p>
        </w:tc>
      </w:tr>
      <w:tr w:rsidR="00385A9A" w:rsidRPr="00577120" w14:paraId="32F22F26" w14:textId="77777777" w:rsidTr="00385A9A">
        <w:trPr>
          <w:trHeight w:val="454"/>
          <w:jc w:val="center"/>
        </w:trPr>
        <w:tc>
          <w:tcPr>
            <w:tcW w:w="5000" w:type="pct"/>
            <w:gridSpan w:val="17"/>
            <w:shd w:val="clear" w:color="auto" w:fill="auto"/>
            <w:vAlign w:val="center"/>
          </w:tcPr>
          <w:p w14:paraId="47F8E83C" w14:textId="799A36DB" w:rsidR="00385A9A" w:rsidRPr="003C413C" w:rsidRDefault="00385A9A" w:rsidP="00385A9A">
            <w:pPr>
              <w:jc w:val="center"/>
              <w:rPr>
                <w:rFonts w:ascii="Times New Roman" w:hAnsi="Times New Roman" w:cs="Times New Roman"/>
                <w:b/>
                <w:bCs/>
                <w:sz w:val="24"/>
                <w:szCs w:val="24"/>
                <w:lang w:val="ca-ES" w:bidi="ar-SA"/>
              </w:rPr>
            </w:pPr>
            <w:r w:rsidRPr="003C413C">
              <w:rPr>
                <w:rFonts w:ascii="Times New Roman" w:hAnsi="Times New Roman" w:cs="Times New Roman"/>
                <w:b/>
                <w:bCs/>
                <w:sz w:val="24"/>
                <w:szCs w:val="24"/>
                <w:lang w:val="ca-ES" w:bidi="ar-SA"/>
              </w:rPr>
              <w:t>Studies were included in systematic review and meta-analysis</w:t>
            </w:r>
          </w:p>
        </w:tc>
      </w:tr>
      <w:tr w:rsidR="00070AA4" w:rsidRPr="00577120" w14:paraId="4710B015" w14:textId="77777777" w:rsidTr="00947448">
        <w:trPr>
          <w:jc w:val="center"/>
        </w:trPr>
        <w:tc>
          <w:tcPr>
            <w:tcW w:w="143" w:type="pct"/>
            <w:shd w:val="clear" w:color="auto" w:fill="auto"/>
            <w:vAlign w:val="center"/>
          </w:tcPr>
          <w:p w14:paraId="5CE1F4C9" w14:textId="77777777" w:rsidR="00781B14" w:rsidRPr="00577120" w:rsidRDefault="00781B14" w:rsidP="003C413C">
            <w:pPr>
              <w:jc w:val="center"/>
              <w:rPr>
                <w:rFonts w:ascii="Times New Roman" w:hAnsi="Times New Roman" w:cs="Times New Roman"/>
                <w:sz w:val="14"/>
                <w:szCs w:val="14"/>
                <w:lang w:val="ca-ES"/>
              </w:rPr>
            </w:pPr>
            <w:r w:rsidRPr="00577120">
              <w:rPr>
                <w:rFonts w:ascii="Times New Roman" w:hAnsi="Times New Roman" w:cs="Times New Roman"/>
                <w:sz w:val="14"/>
                <w:szCs w:val="14"/>
                <w:lang w:val="ca-ES"/>
              </w:rPr>
              <w:t>1</w:t>
            </w:r>
          </w:p>
        </w:tc>
        <w:tc>
          <w:tcPr>
            <w:tcW w:w="386" w:type="pct"/>
            <w:shd w:val="clear" w:color="auto" w:fill="auto"/>
            <w:vAlign w:val="center"/>
          </w:tcPr>
          <w:p w14:paraId="63789896" w14:textId="34257686" w:rsidR="00781B14" w:rsidRPr="00577120" w:rsidRDefault="00781B14" w:rsidP="005D776A">
            <w:pPr>
              <w:rPr>
                <w:rFonts w:ascii="Times New Roman" w:hAnsi="Times New Roman" w:cs="Times New Roman"/>
                <w:sz w:val="14"/>
                <w:szCs w:val="14"/>
                <w:lang w:val="ca-ES"/>
              </w:rPr>
            </w:pPr>
            <w:r w:rsidRPr="00781B14">
              <w:rPr>
                <w:rFonts w:ascii="Times New Roman" w:hAnsi="Times New Roman" w:cs="Times New Roman"/>
                <w:sz w:val="14"/>
                <w:szCs w:val="14"/>
                <w:lang w:val="ca-ES"/>
              </w:rPr>
              <w:t>Ansone, Briviba et al. 2021</w:t>
            </w:r>
          </w:p>
        </w:tc>
        <w:tc>
          <w:tcPr>
            <w:tcW w:w="338" w:type="pct"/>
            <w:shd w:val="clear" w:color="auto" w:fill="auto"/>
            <w:vAlign w:val="center"/>
          </w:tcPr>
          <w:p w14:paraId="24829CF8" w14:textId="242D8D00" w:rsidR="00781B14" w:rsidRPr="00577120" w:rsidRDefault="007939FB" w:rsidP="003C413C">
            <w:pPr>
              <w:spacing w:line="276" w:lineRule="auto"/>
              <w:jc w:val="center"/>
              <w:rPr>
                <w:rFonts w:ascii="Times New Roman" w:hAnsi="Times New Roman" w:cs="Times New Roman"/>
                <w:sz w:val="14"/>
                <w:szCs w:val="14"/>
                <w:lang w:val="ca-ES"/>
              </w:rPr>
            </w:pPr>
            <w:r w:rsidRPr="007939FB">
              <w:rPr>
                <w:rFonts w:ascii="Times New Roman" w:hAnsi="Times New Roman" w:cs="Times New Roman"/>
                <w:sz w:val="14"/>
                <w:szCs w:val="14"/>
                <w:lang w:val="ca-ES"/>
              </w:rPr>
              <w:t>Latvia</w:t>
            </w:r>
          </w:p>
        </w:tc>
        <w:tc>
          <w:tcPr>
            <w:tcW w:w="316" w:type="pct"/>
            <w:shd w:val="clear" w:color="auto" w:fill="auto"/>
            <w:vAlign w:val="center"/>
          </w:tcPr>
          <w:p w14:paraId="41CC8DD7" w14:textId="009C69CF" w:rsidR="00781B14" w:rsidRPr="00577120" w:rsidRDefault="007939FB"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+Covid-19</w:t>
            </w:r>
          </w:p>
        </w:tc>
        <w:tc>
          <w:tcPr>
            <w:tcW w:w="311" w:type="pct"/>
            <w:shd w:val="clear" w:color="auto" w:fill="auto"/>
            <w:vAlign w:val="center"/>
          </w:tcPr>
          <w:p w14:paraId="5F6A5056" w14:textId="726B7EFC" w:rsidR="00781B14" w:rsidRPr="00577120" w:rsidRDefault="007939FB"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HC</w:t>
            </w:r>
          </w:p>
        </w:tc>
        <w:tc>
          <w:tcPr>
            <w:tcW w:w="241" w:type="pct"/>
            <w:shd w:val="clear" w:color="auto" w:fill="auto"/>
            <w:vAlign w:val="center"/>
          </w:tcPr>
          <w:p w14:paraId="5D39FD22" w14:textId="77777777" w:rsidR="00781B14" w:rsidRDefault="007939FB"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33</w:t>
            </w:r>
          </w:p>
          <w:p w14:paraId="0C98EE47" w14:textId="551A13F4" w:rsidR="003C413C" w:rsidRPr="00577120" w:rsidRDefault="003C413C"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16/17</w:t>
            </w:r>
          </w:p>
        </w:tc>
        <w:tc>
          <w:tcPr>
            <w:tcW w:w="241" w:type="pct"/>
            <w:shd w:val="clear" w:color="auto" w:fill="auto"/>
            <w:vAlign w:val="center"/>
          </w:tcPr>
          <w:p w14:paraId="140EC22A" w14:textId="77777777" w:rsidR="00781B14" w:rsidRDefault="007939FB"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39</w:t>
            </w:r>
          </w:p>
          <w:p w14:paraId="61F9D702" w14:textId="6C24A0D8" w:rsidR="003C413C" w:rsidRPr="00577120" w:rsidRDefault="003C413C"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16/23</w:t>
            </w:r>
          </w:p>
        </w:tc>
        <w:tc>
          <w:tcPr>
            <w:tcW w:w="242" w:type="pct"/>
            <w:shd w:val="clear" w:color="auto" w:fill="auto"/>
            <w:vAlign w:val="center"/>
          </w:tcPr>
          <w:p w14:paraId="06F09B68" w14:textId="77777777" w:rsidR="00781B14" w:rsidRDefault="007939FB"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72</w:t>
            </w:r>
          </w:p>
          <w:p w14:paraId="48BA50ED" w14:textId="7F79CA19" w:rsidR="003C413C" w:rsidRPr="00577120" w:rsidRDefault="003C413C"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32/40</w:t>
            </w:r>
          </w:p>
        </w:tc>
        <w:tc>
          <w:tcPr>
            <w:tcW w:w="338" w:type="pct"/>
            <w:shd w:val="clear" w:color="auto" w:fill="auto"/>
            <w:vAlign w:val="center"/>
          </w:tcPr>
          <w:p w14:paraId="2EBF6ED6" w14:textId="70A8B4F3" w:rsidR="00781B14" w:rsidRPr="00577120" w:rsidRDefault="000815BF" w:rsidP="003C413C">
            <w:pPr>
              <w:spacing w:line="276" w:lineRule="auto"/>
              <w:jc w:val="center"/>
              <w:rPr>
                <w:rFonts w:ascii="Times New Roman" w:hAnsi="Times New Roman" w:cs="Times New Roman"/>
                <w:sz w:val="14"/>
                <w:szCs w:val="14"/>
                <w:lang w:val="ca-ES"/>
              </w:rPr>
            </w:pPr>
            <w:r w:rsidRPr="000815BF">
              <w:rPr>
                <w:rFonts w:ascii="Times New Roman" w:hAnsi="Times New Roman" w:cs="Times New Roman"/>
                <w:sz w:val="14"/>
                <w:szCs w:val="14"/>
                <w:lang w:val="ca-ES"/>
              </w:rPr>
              <w:t>58.5</w:t>
            </w:r>
            <w:r>
              <w:rPr>
                <w:rFonts w:ascii="Times New Roman" w:hAnsi="Times New Roman" w:cs="Times New Roman"/>
                <w:sz w:val="14"/>
                <w:szCs w:val="14"/>
                <w:lang w:val="ca-ES"/>
              </w:rPr>
              <w:t>(</w:t>
            </w:r>
            <w:r w:rsidRPr="000815BF">
              <w:rPr>
                <w:rFonts w:ascii="Times New Roman" w:hAnsi="Times New Roman" w:cs="Times New Roman"/>
                <w:sz w:val="14"/>
                <w:szCs w:val="14"/>
                <w:lang w:val="ca-ES"/>
              </w:rPr>
              <w:t>16.2</w:t>
            </w:r>
            <w:r>
              <w:rPr>
                <w:rFonts w:ascii="Times New Roman" w:hAnsi="Times New Roman" w:cs="Times New Roman"/>
                <w:sz w:val="14"/>
                <w:szCs w:val="14"/>
                <w:lang w:val="ca-ES"/>
              </w:rPr>
              <w:t>)</w:t>
            </w:r>
          </w:p>
        </w:tc>
        <w:tc>
          <w:tcPr>
            <w:tcW w:w="290" w:type="pct"/>
            <w:shd w:val="clear" w:color="auto" w:fill="auto"/>
            <w:vAlign w:val="center"/>
          </w:tcPr>
          <w:p w14:paraId="010BE050" w14:textId="03E0DBEC" w:rsidR="00781B14" w:rsidRPr="00577120" w:rsidRDefault="000815BF" w:rsidP="003C413C">
            <w:pPr>
              <w:spacing w:line="276" w:lineRule="auto"/>
              <w:jc w:val="center"/>
              <w:rPr>
                <w:rFonts w:ascii="Times New Roman" w:hAnsi="Times New Roman" w:cs="Times New Roman"/>
                <w:sz w:val="14"/>
                <w:szCs w:val="14"/>
                <w:lang w:val="ca-ES"/>
              </w:rPr>
            </w:pPr>
            <w:r w:rsidRPr="000815BF">
              <w:rPr>
                <w:rFonts w:ascii="Times New Roman" w:hAnsi="Times New Roman" w:cs="Times New Roman"/>
                <w:sz w:val="14"/>
                <w:szCs w:val="14"/>
                <w:lang w:val="ca-ES"/>
              </w:rPr>
              <w:t>53.4</w:t>
            </w:r>
            <w:r>
              <w:rPr>
                <w:rFonts w:ascii="Times New Roman" w:hAnsi="Times New Roman" w:cs="Times New Roman"/>
                <w:sz w:val="14"/>
                <w:szCs w:val="14"/>
                <w:lang w:val="ca-ES"/>
              </w:rPr>
              <w:t>(</w:t>
            </w:r>
            <w:r w:rsidRPr="000815BF">
              <w:rPr>
                <w:rFonts w:ascii="Times New Roman" w:hAnsi="Times New Roman" w:cs="Times New Roman"/>
                <w:sz w:val="14"/>
                <w:szCs w:val="14"/>
                <w:lang w:val="ca-ES"/>
              </w:rPr>
              <w:t>14.7</w:t>
            </w:r>
            <w:r>
              <w:rPr>
                <w:rFonts w:ascii="Times New Roman" w:hAnsi="Times New Roman" w:cs="Times New Roman"/>
                <w:sz w:val="14"/>
                <w:szCs w:val="14"/>
                <w:lang w:val="ca-ES"/>
              </w:rPr>
              <w:t>)</w:t>
            </w:r>
          </w:p>
        </w:tc>
        <w:tc>
          <w:tcPr>
            <w:tcW w:w="386" w:type="pct"/>
            <w:shd w:val="clear" w:color="auto" w:fill="auto"/>
            <w:vAlign w:val="center"/>
          </w:tcPr>
          <w:p w14:paraId="3FA90500" w14:textId="49823D0B" w:rsidR="00781B14" w:rsidRPr="00577120"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KYN, TRP</w:t>
            </w:r>
          </w:p>
        </w:tc>
        <w:tc>
          <w:tcPr>
            <w:tcW w:w="233" w:type="pct"/>
            <w:shd w:val="clear" w:color="auto" w:fill="auto"/>
            <w:vAlign w:val="center"/>
          </w:tcPr>
          <w:p w14:paraId="5231A3B9" w14:textId="14D721A9" w:rsidR="00781B14" w:rsidRPr="00577120"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Serum</w:t>
            </w:r>
          </w:p>
        </w:tc>
        <w:tc>
          <w:tcPr>
            <w:tcW w:w="263" w:type="pct"/>
            <w:shd w:val="clear" w:color="auto" w:fill="auto"/>
            <w:vAlign w:val="center"/>
          </w:tcPr>
          <w:p w14:paraId="5562C387" w14:textId="7633FD0A" w:rsidR="00781B14" w:rsidRPr="00577120" w:rsidRDefault="00EC46A2" w:rsidP="003C413C">
            <w:pPr>
              <w:spacing w:line="276" w:lineRule="auto"/>
              <w:jc w:val="center"/>
              <w:rPr>
                <w:rFonts w:ascii="Times New Roman" w:hAnsi="Times New Roman" w:cs="Times New Roman"/>
                <w:sz w:val="14"/>
                <w:szCs w:val="14"/>
                <w:lang w:val="ca-ES"/>
              </w:rPr>
            </w:pPr>
            <w:r w:rsidRPr="00EC46A2">
              <w:rPr>
                <w:rFonts w:ascii="Times New Roman" w:hAnsi="Times New Roman" w:cs="Times New Roman"/>
                <w:sz w:val="14"/>
                <w:szCs w:val="14"/>
                <w:lang w:val="ca-ES"/>
              </w:rPr>
              <w:t>LC-MS</w:t>
            </w:r>
          </w:p>
        </w:tc>
        <w:tc>
          <w:tcPr>
            <w:tcW w:w="263" w:type="pct"/>
            <w:shd w:val="clear" w:color="auto" w:fill="auto"/>
            <w:vAlign w:val="center"/>
          </w:tcPr>
          <w:p w14:paraId="48F3EB48" w14:textId="36EF035F" w:rsidR="00781B14" w:rsidRPr="00577120"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w:t>
            </w:r>
          </w:p>
        </w:tc>
        <w:tc>
          <w:tcPr>
            <w:tcW w:w="252" w:type="pct"/>
            <w:shd w:val="clear" w:color="auto" w:fill="auto"/>
            <w:vAlign w:val="center"/>
          </w:tcPr>
          <w:p w14:paraId="27E94C32" w14:textId="0909B3B1" w:rsidR="00781B14" w:rsidRPr="00577120" w:rsidRDefault="00145517"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6</w:t>
            </w:r>
          </w:p>
        </w:tc>
        <w:tc>
          <w:tcPr>
            <w:tcW w:w="290" w:type="pct"/>
            <w:shd w:val="clear" w:color="auto" w:fill="auto"/>
            <w:vAlign w:val="center"/>
          </w:tcPr>
          <w:p w14:paraId="3C1CE565" w14:textId="1B1D7307" w:rsidR="00781B14" w:rsidRPr="00577120" w:rsidRDefault="00145517"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13</w:t>
            </w:r>
          </w:p>
        </w:tc>
        <w:tc>
          <w:tcPr>
            <w:tcW w:w="467" w:type="pct"/>
            <w:shd w:val="clear" w:color="auto" w:fill="auto"/>
            <w:vAlign w:val="center"/>
          </w:tcPr>
          <w:p w14:paraId="7AD135FA" w14:textId="2F4A17AB" w:rsidR="00781B14" w:rsidRPr="00577120" w:rsidRDefault="00EC46A2" w:rsidP="003C413C">
            <w:pPr>
              <w:rPr>
                <w:rFonts w:ascii="Times New Roman" w:hAnsi="Times New Roman" w:cs="Times New Roman"/>
                <w:sz w:val="14"/>
                <w:szCs w:val="14"/>
                <w:rtl/>
                <w:lang w:val="ca-ES" w:bidi="ar-SA"/>
              </w:rPr>
            </w:pPr>
            <w:r>
              <w:rPr>
                <w:rFonts w:ascii="Times New Roman" w:hAnsi="Times New Roman" w:cs="Times New Roman"/>
                <w:sz w:val="14"/>
                <w:szCs w:val="14"/>
                <w:lang w:val="ca-ES" w:bidi="ar-SA"/>
              </w:rPr>
              <w:t>High KYN, Low TRP</w:t>
            </w:r>
            <w:r w:rsidR="005D776A">
              <w:rPr>
                <w:rFonts w:ascii="Times New Roman" w:hAnsi="Times New Roman" w:cs="Times New Roman"/>
                <w:sz w:val="14"/>
                <w:szCs w:val="14"/>
                <w:lang w:val="ca-ES" w:bidi="ar-SA"/>
              </w:rPr>
              <w:t>, High 3HK</w:t>
            </w:r>
          </w:p>
        </w:tc>
      </w:tr>
      <w:tr w:rsidR="00070AA4" w:rsidRPr="001831C7" w14:paraId="0FEBBBC7" w14:textId="77777777" w:rsidTr="00947448">
        <w:trPr>
          <w:jc w:val="center"/>
        </w:trPr>
        <w:tc>
          <w:tcPr>
            <w:tcW w:w="143" w:type="pct"/>
            <w:shd w:val="clear" w:color="auto" w:fill="auto"/>
            <w:vAlign w:val="center"/>
          </w:tcPr>
          <w:p w14:paraId="663FDDA2" w14:textId="77777777" w:rsidR="00EC46A2" w:rsidRPr="00577120" w:rsidRDefault="00EC46A2" w:rsidP="003C413C">
            <w:pPr>
              <w:jc w:val="center"/>
              <w:rPr>
                <w:rFonts w:ascii="Times New Roman" w:hAnsi="Times New Roman" w:cs="Times New Roman"/>
                <w:sz w:val="14"/>
                <w:szCs w:val="14"/>
                <w:lang w:val="ca-ES"/>
              </w:rPr>
            </w:pPr>
            <w:r w:rsidRPr="00577120">
              <w:rPr>
                <w:rFonts w:ascii="Times New Roman" w:hAnsi="Times New Roman" w:cs="Times New Roman"/>
                <w:sz w:val="14"/>
                <w:szCs w:val="14"/>
                <w:lang w:val="ca-ES"/>
              </w:rPr>
              <w:t>2</w:t>
            </w:r>
          </w:p>
        </w:tc>
        <w:tc>
          <w:tcPr>
            <w:tcW w:w="386" w:type="pct"/>
            <w:shd w:val="clear" w:color="auto" w:fill="auto"/>
            <w:vAlign w:val="center"/>
          </w:tcPr>
          <w:p w14:paraId="3B267F0C" w14:textId="755DE88C" w:rsidR="00EC46A2" w:rsidRPr="00577120" w:rsidRDefault="00EC46A2" w:rsidP="005D776A">
            <w:pPr>
              <w:rPr>
                <w:rFonts w:ascii="Times New Roman" w:hAnsi="Times New Roman" w:cs="Times New Roman"/>
                <w:sz w:val="14"/>
                <w:szCs w:val="14"/>
                <w:lang w:val="ca-ES"/>
              </w:rPr>
            </w:pPr>
            <w:bookmarkStart w:id="9" w:name="_Hlk66370059"/>
            <w:r w:rsidRPr="00781B14">
              <w:rPr>
                <w:rFonts w:ascii="Times New Roman" w:hAnsi="Times New Roman" w:cs="Times New Roman"/>
                <w:sz w:val="14"/>
                <w:szCs w:val="14"/>
                <w:lang w:val="ca-ES"/>
              </w:rPr>
              <w:t>Blasco, Bessy et al. 2020</w:t>
            </w:r>
          </w:p>
        </w:tc>
        <w:tc>
          <w:tcPr>
            <w:tcW w:w="338" w:type="pct"/>
            <w:shd w:val="clear" w:color="auto" w:fill="auto"/>
            <w:vAlign w:val="center"/>
          </w:tcPr>
          <w:p w14:paraId="4EE4B81D" w14:textId="6F041C4B" w:rsidR="00EC46A2" w:rsidRPr="00577120" w:rsidRDefault="00EC46A2" w:rsidP="003C413C">
            <w:pPr>
              <w:spacing w:line="276" w:lineRule="auto"/>
              <w:jc w:val="center"/>
              <w:rPr>
                <w:rFonts w:ascii="Times New Roman" w:hAnsi="Times New Roman" w:cs="Times New Roman"/>
                <w:sz w:val="14"/>
                <w:szCs w:val="14"/>
                <w:lang w:val="ca-ES"/>
              </w:rPr>
            </w:pPr>
            <w:r w:rsidRPr="007939FB">
              <w:rPr>
                <w:rFonts w:ascii="Times New Roman" w:hAnsi="Times New Roman" w:cs="Times New Roman"/>
                <w:sz w:val="14"/>
                <w:szCs w:val="14"/>
                <w:lang w:val="ca-ES"/>
              </w:rPr>
              <w:t>France</w:t>
            </w:r>
          </w:p>
        </w:tc>
        <w:tc>
          <w:tcPr>
            <w:tcW w:w="316" w:type="pct"/>
            <w:shd w:val="clear" w:color="auto" w:fill="auto"/>
            <w:vAlign w:val="center"/>
          </w:tcPr>
          <w:p w14:paraId="377818B0" w14:textId="6522AE69" w:rsidR="00EC46A2" w:rsidRPr="00577120"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+Covid-19</w:t>
            </w:r>
          </w:p>
        </w:tc>
        <w:tc>
          <w:tcPr>
            <w:tcW w:w="311" w:type="pct"/>
            <w:shd w:val="clear" w:color="auto" w:fill="auto"/>
            <w:vAlign w:val="center"/>
          </w:tcPr>
          <w:p w14:paraId="1557DDD9" w14:textId="6540CE0F" w:rsidR="00EC46A2" w:rsidRPr="00577120"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-Covid-19</w:t>
            </w:r>
          </w:p>
        </w:tc>
        <w:tc>
          <w:tcPr>
            <w:tcW w:w="241" w:type="pct"/>
            <w:shd w:val="clear" w:color="auto" w:fill="auto"/>
            <w:vAlign w:val="center"/>
          </w:tcPr>
          <w:p w14:paraId="1FC50004" w14:textId="77777777" w:rsidR="00EC46A2"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55</w:t>
            </w:r>
          </w:p>
          <w:p w14:paraId="66E6935D" w14:textId="3A6DF045" w:rsidR="003C413C" w:rsidRPr="00577120" w:rsidRDefault="003C413C"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27/28</w:t>
            </w:r>
          </w:p>
        </w:tc>
        <w:tc>
          <w:tcPr>
            <w:tcW w:w="241" w:type="pct"/>
            <w:shd w:val="clear" w:color="auto" w:fill="auto"/>
            <w:vAlign w:val="center"/>
          </w:tcPr>
          <w:p w14:paraId="7B15BA4A" w14:textId="77777777" w:rsidR="00EC46A2"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45</w:t>
            </w:r>
          </w:p>
          <w:p w14:paraId="36B04634" w14:textId="0FAED33E" w:rsidR="003C413C" w:rsidRPr="00577120" w:rsidRDefault="003C413C"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23/22</w:t>
            </w:r>
          </w:p>
        </w:tc>
        <w:tc>
          <w:tcPr>
            <w:tcW w:w="242" w:type="pct"/>
            <w:shd w:val="clear" w:color="auto" w:fill="auto"/>
            <w:vAlign w:val="center"/>
          </w:tcPr>
          <w:p w14:paraId="085AD98D" w14:textId="77777777" w:rsidR="00EC46A2" w:rsidRDefault="00EC46A2" w:rsidP="003C413C">
            <w:pPr>
              <w:spacing w:line="276" w:lineRule="auto"/>
              <w:jc w:val="center"/>
              <w:rPr>
                <w:rFonts w:ascii="Times New Roman" w:hAnsi="Times New Roman" w:cs="Times New Roman"/>
                <w:sz w:val="14"/>
                <w:szCs w:val="14"/>
              </w:rPr>
            </w:pPr>
            <w:r>
              <w:rPr>
                <w:rFonts w:ascii="Times New Roman" w:hAnsi="Times New Roman" w:cs="Times New Roman"/>
                <w:sz w:val="14"/>
                <w:szCs w:val="14"/>
              </w:rPr>
              <w:t>100</w:t>
            </w:r>
          </w:p>
          <w:p w14:paraId="2382168E" w14:textId="4593D65D" w:rsidR="003C413C" w:rsidRPr="00577120" w:rsidRDefault="003C413C" w:rsidP="003C413C">
            <w:pPr>
              <w:spacing w:line="276" w:lineRule="auto"/>
              <w:jc w:val="center"/>
              <w:rPr>
                <w:rFonts w:ascii="Times New Roman" w:hAnsi="Times New Roman" w:cs="Times New Roman"/>
                <w:sz w:val="14"/>
                <w:szCs w:val="14"/>
              </w:rPr>
            </w:pPr>
            <w:r>
              <w:rPr>
                <w:rFonts w:ascii="Times New Roman" w:hAnsi="Times New Roman" w:cs="Times New Roman"/>
                <w:sz w:val="14"/>
                <w:szCs w:val="14"/>
              </w:rPr>
              <w:t>50/50</w:t>
            </w:r>
          </w:p>
        </w:tc>
        <w:tc>
          <w:tcPr>
            <w:tcW w:w="338" w:type="pct"/>
            <w:shd w:val="clear" w:color="auto" w:fill="auto"/>
            <w:vAlign w:val="center"/>
          </w:tcPr>
          <w:p w14:paraId="50A7FB02" w14:textId="3AECC69C" w:rsidR="00EC46A2" w:rsidRPr="00577120" w:rsidRDefault="00EC46A2" w:rsidP="003C413C">
            <w:pPr>
              <w:spacing w:line="276" w:lineRule="auto"/>
              <w:jc w:val="center"/>
              <w:rPr>
                <w:rFonts w:ascii="Times New Roman" w:hAnsi="Times New Roman" w:cs="Times New Roman"/>
                <w:sz w:val="14"/>
                <w:szCs w:val="14"/>
                <w:lang w:val="ca-ES"/>
              </w:rPr>
            </w:pPr>
            <w:r w:rsidRPr="000815BF">
              <w:rPr>
                <w:rFonts w:ascii="Times New Roman" w:hAnsi="Times New Roman" w:cs="Times New Roman"/>
                <w:sz w:val="14"/>
                <w:szCs w:val="14"/>
                <w:lang w:val="ca-ES"/>
              </w:rPr>
              <w:t>77,5</w:t>
            </w:r>
            <w:r>
              <w:rPr>
                <w:rFonts w:ascii="Times New Roman" w:hAnsi="Times New Roman" w:cs="Times New Roman"/>
                <w:sz w:val="14"/>
                <w:szCs w:val="14"/>
                <w:lang w:val="ca-ES"/>
              </w:rPr>
              <w:t>(</w:t>
            </w:r>
            <w:r w:rsidRPr="000815BF">
              <w:rPr>
                <w:rFonts w:ascii="Times New Roman" w:hAnsi="Times New Roman" w:cs="Times New Roman"/>
                <w:sz w:val="14"/>
                <w:szCs w:val="14"/>
                <w:lang w:val="ca-ES"/>
              </w:rPr>
              <w:t>16</w:t>
            </w:r>
            <w:r>
              <w:rPr>
                <w:rFonts w:ascii="Times New Roman" w:hAnsi="Times New Roman" w:cs="Times New Roman"/>
                <w:sz w:val="14"/>
                <w:szCs w:val="14"/>
                <w:lang w:val="ca-ES"/>
              </w:rPr>
              <w:t>)</w:t>
            </w:r>
          </w:p>
        </w:tc>
        <w:tc>
          <w:tcPr>
            <w:tcW w:w="290" w:type="pct"/>
            <w:shd w:val="clear" w:color="auto" w:fill="auto"/>
            <w:vAlign w:val="center"/>
          </w:tcPr>
          <w:p w14:paraId="5755691F" w14:textId="73148FA0" w:rsidR="00EC46A2" w:rsidRPr="00577120" w:rsidRDefault="00EC46A2" w:rsidP="003C413C">
            <w:pPr>
              <w:spacing w:line="276" w:lineRule="auto"/>
              <w:jc w:val="center"/>
              <w:rPr>
                <w:rFonts w:ascii="Times New Roman" w:hAnsi="Times New Roman" w:cs="Times New Roman"/>
                <w:sz w:val="14"/>
                <w:szCs w:val="14"/>
                <w:lang w:val="ca-ES"/>
              </w:rPr>
            </w:pPr>
            <w:r w:rsidRPr="000815BF">
              <w:rPr>
                <w:rFonts w:ascii="Times New Roman" w:hAnsi="Times New Roman" w:cs="Times New Roman"/>
                <w:sz w:val="14"/>
                <w:szCs w:val="14"/>
                <w:lang w:val="ca-ES"/>
              </w:rPr>
              <w:t>75,9</w:t>
            </w:r>
            <w:r>
              <w:rPr>
                <w:rFonts w:ascii="Times New Roman" w:hAnsi="Times New Roman" w:cs="Times New Roman"/>
                <w:sz w:val="14"/>
                <w:szCs w:val="14"/>
                <w:lang w:val="ca-ES"/>
              </w:rPr>
              <w:t>(</w:t>
            </w:r>
            <w:r w:rsidRPr="000815BF">
              <w:rPr>
                <w:rFonts w:ascii="Times New Roman" w:hAnsi="Times New Roman" w:cs="Times New Roman"/>
                <w:sz w:val="14"/>
                <w:szCs w:val="14"/>
                <w:lang w:val="ca-ES"/>
              </w:rPr>
              <w:t>17,5</w:t>
            </w:r>
            <w:r>
              <w:rPr>
                <w:rFonts w:ascii="Times New Roman" w:hAnsi="Times New Roman" w:cs="Times New Roman"/>
                <w:sz w:val="14"/>
                <w:szCs w:val="14"/>
                <w:lang w:val="ca-ES"/>
              </w:rPr>
              <w:t>)</w:t>
            </w:r>
          </w:p>
        </w:tc>
        <w:tc>
          <w:tcPr>
            <w:tcW w:w="386" w:type="pct"/>
            <w:shd w:val="clear" w:color="auto" w:fill="auto"/>
            <w:vAlign w:val="center"/>
          </w:tcPr>
          <w:p w14:paraId="02AEAB99" w14:textId="246CBE44" w:rsidR="00EC46A2" w:rsidRPr="00577120"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KYN, KA, TRP</w:t>
            </w:r>
          </w:p>
        </w:tc>
        <w:tc>
          <w:tcPr>
            <w:tcW w:w="233" w:type="pct"/>
            <w:shd w:val="clear" w:color="auto" w:fill="auto"/>
            <w:vAlign w:val="center"/>
          </w:tcPr>
          <w:p w14:paraId="01F9BE30" w14:textId="418A95B7" w:rsidR="00EC46A2" w:rsidRPr="00577120"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Plasma</w:t>
            </w:r>
          </w:p>
        </w:tc>
        <w:tc>
          <w:tcPr>
            <w:tcW w:w="263" w:type="pct"/>
            <w:shd w:val="clear" w:color="auto" w:fill="auto"/>
            <w:vAlign w:val="center"/>
          </w:tcPr>
          <w:p w14:paraId="6501F45B" w14:textId="46826B3C" w:rsidR="00EC46A2" w:rsidRPr="00577120" w:rsidRDefault="00EC46A2" w:rsidP="003C413C">
            <w:pPr>
              <w:spacing w:line="276" w:lineRule="auto"/>
              <w:jc w:val="center"/>
              <w:rPr>
                <w:rFonts w:ascii="Times New Roman" w:hAnsi="Times New Roman" w:cs="Times New Roman"/>
                <w:sz w:val="14"/>
                <w:szCs w:val="14"/>
                <w:lang w:val="ca-ES"/>
              </w:rPr>
            </w:pPr>
            <w:r w:rsidRPr="00EC46A2">
              <w:rPr>
                <w:rFonts w:ascii="Times New Roman" w:hAnsi="Times New Roman" w:cs="Times New Roman"/>
                <w:sz w:val="14"/>
                <w:szCs w:val="14"/>
                <w:lang w:val="ca-ES"/>
              </w:rPr>
              <w:t>LC-HRMS</w:t>
            </w:r>
          </w:p>
        </w:tc>
        <w:tc>
          <w:tcPr>
            <w:tcW w:w="263" w:type="pct"/>
            <w:shd w:val="clear" w:color="auto" w:fill="auto"/>
            <w:vAlign w:val="center"/>
          </w:tcPr>
          <w:p w14:paraId="17082B63" w14:textId="0A612DBB" w:rsidR="00EC46A2" w:rsidRPr="00577120"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w:t>
            </w:r>
          </w:p>
        </w:tc>
        <w:tc>
          <w:tcPr>
            <w:tcW w:w="252" w:type="pct"/>
            <w:shd w:val="clear" w:color="auto" w:fill="auto"/>
            <w:vAlign w:val="center"/>
          </w:tcPr>
          <w:p w14:paraId="3CB7278F" w14:textId="799D2A27" w:rsidR="00EC46A2" w:rsidRPr="00577120" w:rsidRDefault="00145517"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3</w:t>
            </w:r>
          </w:p>
        </w:tc>
        <w:tc>
          <w:tcPr>
            <w:tcW w:w="290" w:type="pct"/>
            <w:shd w:val="clear" w:color="auto" w:fill="auto"/>
            <w:vAlign w:val="center"/>
          </w:tcPr>
          <w:p w14:paraId="5975739C" w14:textId="1D671C19" w:rsidR="00EC46A2" w:rsidRPr="00577120" w:rsidRDefault="00145517"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6</w:t>
            </w:r>
          </w:p>
        </w:tc>
        <w:tc>
          <w:tcPr>
            <w:tcW w:w="467" w:type="pct"/>
            <w:shd w:val="clear" w:color="auto" w:fill="auto"/>
            <w:vAlign w:val="center"/>
          </w:tcPr>
          <w:p w14:paraId="1C875C46" w14:textId="251CDB1F" w:rsidR="00EC46A2" w:rsidRPr="00577120" w:rsidRDefault="00EC46A2" w:rsidP="003C413C">
            <w:pPr>
              <w:jc w:val="center"/>
              <w:rPr>
                <w:rFonts w:ascii="Times New Roman" w:eastAsia="Times New Roman" w:hAnsi="Times New Roman" w:cs="Times New Roman"/>
                <w:sz w:val="14"/>
                <w:szCs w:val="14"/>
                <w:lang w:val="ca-ES" w:eastAsia="ca-ES"/>
              </w:rPr>
            </w:pPr>
            <w:r>
              <w:rPr>
                <w:rFonts w:ascii="Times New Roman" w:hAnsi="Times New Roman" w:cs="Times New Roman"/>
                <w:sz w:val="14"/>
                <w:szCs w:val="14"/>
                <w:lang w:val="ca-ES" w:bidi="ar-SA"/>
              </w:rPr>
              <w:t>High KYN, Low TRP and KA</w:t>
            </w:r>
          </w:p>
        </w:tc>
      </w:tr>
      <w:bookmarkEnd w:id="9"/>
      <w:tr w:rsidR="00070AA4" w:rsidRPr="00577120" w14:paraId="31F6A7F4" w14:textId="77777777" w:rsidTr="00947448">
        <w:trPr>
          <w:jc w:val="center"/>
        </w:trPr>
        <w:tc>
          <w:tcPr>
            <w:tcW w:w="143" w:type="pct"/>
            <w:shd w:val="clear" w:color="auto" w:fill="auto"/>
            <w:vAlign w:val="center"/>
          </w:tcPr>
          <w:p w14:paraId="618F8CAB" w14:textId="77777777" w:rsidR="00EC46A2" w:rsidRPr="00577120" w:rsidRDefault="00EC46A2" w:rsidP="003C413C">
            <w:pPr>
              <w:jc w:val="center"/>
              <w:rPr>
                <w:rFonts w:ascii="Times New Roman" w:hAnsi="Times New Roman" w:cs="Times New Roman"/>
                <w:sz w:val="14"/>
                <w:szCs w:val="14"/>
                <w:lang w:val="ca-ES"/>
              </w:rPr>
            </w:pPr>
            <w:r w:rsidRPr="00577120">
              <w:rPr>
                <w:rFonts w:ascii="Times New Roman" w:hAnsi="Times New Roman" w:cs="Times New Roman"/>
                <w:sz w:val="14"/>
                <w:szCs w:val="14"/>
                <w:lang w:val="ca-ES"/>
              </w:rPr>
              <w:t>3</w:t>
            </w:r>
          </w:p>
        </w:tc>
        <w:tc>
          <w:tcPr>
            <w:tcW w:w="386" w:type="pct"/>
            <w:shd w:val="clear" w:color="auto" w:fill="auto"/>
            <w:vAlign w:val="center"/>
          </w:tcPr>
          <w:p w14:paraId="5B1471FB" w14:textId="18DCB0B1" w:rsidR="00EC46A2" w:rsidRPr="00577120" w:rsidRDefault="00EC46A2" w:rsidP="005D776A">
            <w:pPr>
              <w:rPr>
                <w:rFonts w:ascii="Times New Roman" w:hAnsi="Times New Roman" w:cs="Times New Roman"/>
                <w:sz w:val="14"/>
                <w:szCs w:val="14"/>
                <w:lang w:val="ca-ES"/>
              </w:rPr>
            </w:pPr>
            <w:r w:rsidRPr="00781B14">
              <w:rPr>
                <w:rFonts w:ascii="Times New Roman" w:hAnsi="Times New Roman" w:cs="Times New Roman"/>
                <w:sz w:val="14"/>
                <w:szCs w:val="14"/>
                <w:lang w:val="ca-ES"/>
              </w:rPr>
              <w:t>D'Amora, Silva et al. 2021</w:t>
            </w:r>
          </w:p>
        </w:tc>
        <w:tc>
          <w:tcPr>
            <w:tcW w:w="338" w:type="pct"/>
            <w:shd w:val="clear" w:color="auto" w:fill="auto"/>
            <w:vAlign w:val="center"/>
          </w:tcPr>
          <w:p w14:paraId="3A659FAC" w14:textId="6154FB47" w:rsidR="00EC46A2" w:rsidRPr="00577120" w:rsidRDefault="00EC46A2" w:rsidP="003C413C">
            <w:pPr>
              <w:spacing w:line="276" w:lineRule="auto"/>
              <w:jc w:val="center"/>
              <w:rPr>
                <w:rFonts w:ascii="Times New Roman" w:hAnsi="Times New Roman" w:cs="Times New Roman"/>
                <w:sz w:val="14"/>
                <w:szCs w:val="14"/>
                <w:lang w:val="ca-ES"/>
              </w:rPr>
            </w:pPr>
            <w:r w:rsidRPr="007939FB">
              <w:rPr>
                <w:rFonts w:ascii="Times New Roman" w:hAnsi="Times New Roman" w:cs="Times New Roman"/>
                <w:sz w:val="14"/>
                <w:szCs w:val="14"/>
                <w:lang w:val="ca-ES"/>
              </w:rPr>
              <w:t>Brazil</w:t>
            </w:r>
          </w:p>
        </w:tc>
        <w:tc>
          <w:tcPr>
            <w:tcW w:w="316" w:type="pct"/>
            <w:shd w:val="clear" w:color="auto" w:fill="auto"/>
            <w:vAlign w:val="center"/>
          </w:tcPr>
          <w:p w14:paraId="67AB5C21" w14:textId="2ABA44D8" w:rsidR="00EC46A2" w:rsidRPr="00577120"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+Covid-19</w:t>
            </w:r>
          </w:p>
        </w:tc>
        <w:tc>
          <w:tcPr>
            <w:tcW w:w="311" w:type="pct"/>
            <w:shd w:val="clear" w:color="auto" w:fill="auto"/>
            <w:vAlign w:val="center"/>
          </w:tcPr>
          <w:p w14:paraId="33FA453E" w14:textId="641EE0AD" w:rsidR="00EC46A2" w:rsidRPr="00577120"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HC</w:t>
            </w:r>
          </w:p>
        </w:tc>
        <w:tc>
          <w:tcPr>
            <w:tcW w:w="241" w:type="pct"/>
            <w:shd w:val="clear" w:color="auto" w:fill="auto"/>
            <w:vAlign w:val="center"/>
          </w:tcPr>
          <w:p w14:paraId="005B7F16" w14:textId="77777777" w:rsidR="00EC46A2"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82</w:t>
            </w:r>
          </w:p>
          <w:p w14:paraId="233F1A8A" w14:textId="7BAB0B08" w:rsidR="003C413C" w:rsidRPr="00577120" w:rsidRDefault="003C413C"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48/34</w:t>
            </w:r>
          </w:p>
        </w:tc>
        <w:tc>
          <w:tcPr>
            <w:tcW w:w="241" w:type="pct"/>
            <w:shd w:val="clear" w:color="auto" w:fill="auto"/>
            <w:vAlign w:val="center"/>
          </w:tcPr>
          <w:p w14:paraId="56F69F0D" w14:textId="77777777" w:rsidR="00EC46A2"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31</w:t>
            </w:r>
          </w:p>
          <w:p w14:paraId="46E9F0C1" w14:textId="733EEE7D" w:rsidR="003C413C" w:rsidRPr="00577120" w:rsidRDefault="003C413C"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10/21</w:t>
            </w:r>
          </w:p>
        </w:tc>
        <w:tc>
          <w:tcPr>
            <w:tcW w:w="242" w:type="pct"/>
            <w:shd w:val="clear" w:color="auto" w:fill="auto"/>
            <w:vAlign w:val="center"/>
          </w:tcPr>
          <w:p w14:paraId="2B50769D" w14:textId="77777777" w:rsidR="00EC46A2"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113</w:t>
            </w:r>
          </w:p>
          <w:p w14:paraId="17C6070A" w14:textId="0082CA1F" w:rsidR="003C413C" w:rsidRPr="00577120" w:rsidRDefault="003C413C"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58/55</w:t>
            </w:r>
          </w:p>
        </w:tc>
        <w:tc>
          <w:tcPr>
            <w:tcW w:w="338" w:type="pct"/>
            <w:shd w:val="clear" w:color="auto" w:fill="auto"/>
            <w:vAlign w:val="center"/>
          </w:tcPr>
          <w:p w14:paraId="2308C5D4" w14:textId="1DE904B7" w:rsidR="00EC46A2" w:rsidRPr="00577120" w:rsidRDefault="00EC46A2" w:rsidP="003C413C">
            <w:pPr>
              <w:spacing w:line="276" w:lineRule="auto"/>
              <w:jc w:val="center"/>
              <w:rPr>
                <w:rFonts w:ascii="Times New Roman" w:hAnsi="Times New Roman" w:cs="Times New Roman"/>
                <w:sz w:val="14"/>
                <w:szCs w:val="14"/>
                <w:lang w:val="ca-ES"/>
              </w:rPr>
            </w:pPr>
            <w:r w:rsidRPr="000815BF">
              <w:rPr>
                <w:rFonts w:ascii="Times New Roman" w:hAnsi="Times New Roman" w:cs="Times New Roman"/>
                <w:sz w:val="14"/>
                <w:szCs w:val="14"/>
                <w:lang w:val="ca-ES"/>
              </w:rPr>
              <w:t>53.4</w:t>
            </w:r>
            <w:r>
              <w:rPr>
                <w:rFonts w:ascii="Times New Roman" w:hAnsi="Times New Roman" w:cs="Times New Roman"/>
                <w:sz w:val="14"/>
                <w:szCs w:val="14"/>
                <w:lang w:val="ca-ES"/>
              </w:rPr>
              <w:t>(</w:t>
            </w:r>
            <w:r w:rsidRPr="000815BF">
              <w:rPr>
                <w:rFonts w:ascii="Times New Roman" w:hAnsi="Times New Roman" w:cs="Times New Roman"/>
                <w:sz w:val="14"/>
                <w:szCs w:val="14"/>
                <w:lang w:val="ca-ES"/>
              </w:rPr>
              <w:t>11.0</w:t>
            </w:r>
            <w:r>
              <w:rPr>
                <w:rFonts w:ascii="Times New Roman" w:hAnsi="Times New Roman" w:cs="Times New Roman"/>
                <w:sz w:val="14"/>
                <w:szCs w:val="14"/>
                <w:lang w:val="ca-ES"/>
              </w:rPr>
              <w:t>)</w:t>
            </w:r>
          </w:p>
        </w:tc>
        <w:tc>
          <w:tcPr>
            <w:tcW w:w="290" w:type="pct"/>
            <w:shd w:val="clear" w:color="auto" w:fill="auto"/>
            <w:vAlign w:val="center"/>
          </w:tcPr>
          <w:p w14:paraId="229A1C86" w14:textId="11405E4D" w:rsidR="00EC46A2" w:rsidRPr="00577120" w:rsidRDefault="00EC46A2" w:rsidP="003C413C">
            <w:pPr>
              <w:spacing w:line="276" w:lineRule="auto"/>
              <w:jc w:val="center"/>
              <w:rPr>
                <w:rFonts w:ascii="Times New Roman" w:hAnsi="Times New Roman" w:cs="Times New Roman"/>
                <w:sz w:val="14"/>
                <w:szCs w:val="14"/>
                <w:lang w:val="ca-ES"/>
              </w:rPr>
            </w:pPr>
            <w:r w:rsidRPr="000815BF">
              <w:rPr>
                <w:rFonts w:ascii="Times New Roman" w:hAnsi="Times New Roman" w:cs="Times New Roman"/>
                <w:sz w:val="14"/>
                <w:szCs w:val="14"/>
                <w:lang w:val="ca-ES"/>
              </w:rPr>
              <w:t>39,2</w:t>
            </w:r>
            <w:r>
              <w:rPr>
                <w:rFonts w:ascii="Times New Roman" w:hAnsi="Times New Roman" w:cs="Times New Roman"/>
                <w:sz w:val="14"/>
                <w:szCs w:val="14"/>
                <w:lang w:val="ca-ES"/>
              </w:rPr>
              <w:t>(</w:t>
            </w:r>
            <w:r w:rsidRPr="000815BF">
              <w:rPr>
                <w:rFonts w:ascii="Times New Roman" w:hAnsi="Times New Roman" w:cs="Times New Roman"/>
                <w:sz w:val="14"/>
                <w:szCs w:val="14"/>
                <w:lang w:val="ca-ES"/>
              </w:rPr>
              <w:t>10,2</w:t>
            </w:r>
            <w:r>
              <w:rPr>
                <w:rFonts w:ascii="Times New Roman" w:hAnsi="Times New Roman" w:cs="Times New Roman"/>
                <w:sz w:val="14"/>
                <w:szCs w:val="14"/>
                <w:lang w:val="ca-ES"/>
              </w:rPr>
              <w:t>)</w:t>
            </w:r>
          </w:p>
        </w:tc>
        <w:tc>
          <w:tcPr>
            <w:tcW w:w="386" w:type="pct"/>
            <w:shd w:val="clear" w:color="auto" w:fill="auto"/>
            <w:vAlign w:val="center"/>
          </w:tcPr>
          <w:p w14:paraId="0D45179A" w14:textId="07F90B8C" w:rsidR="00EC46A2" w:rsidRPr="00577120"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KYN, TRP</w:t>
            </w:r>
          </w:p>
        </w:tc>
        <w:tc>
          <w:tcPr>
            <w:tcW w:w="233" w:type="pct"/>
            <w:shd w:val="clear" w:color="auto" w:fill="auto"/>
            <w:vAlign w:val="center"/>
          </w:tcPr>
          <w:p w14:paraId="2EA71709" w14:textId="0699B75A" w:rsidR="00EC46A2" w:rsidRPr="00577120" w:rsidRDefault="00EC46A2" w:rsidP="003C413C">
            <w:pPr>
              <w:spacing w:line="276" w:lineRule="auto"/>
              <w:jc w:val="center"/>
              <w:rPr>
                <w:rFonts w:ascii="Times New Roman" w:hAnsi="Times New Roman" w:cs="Times New Roman"/>
                <w:sz w:val="14"/>
                <w:szCs w:val="14"/>
                <w:lang w:val="ca-ES"/>
              </w:rPr>
            </w:pPr>
            <w:r w:rsidRPr="00EC46A2">
              <w:rPr>
                <w:rFonts w:ascii="Times New Roman" w:hAnsi="Times New Roman" w:cs="Times New Roman"/>
                <w:sz w:val="14"/>
                <w:szCs w:val="14"/>
                <w:lang w:val="ca-ES"/>
              </w:rPr>
              <w:t>Plasma</w:t>
            </w:r>
          </w:p>
        </w:tc>
        <w:tc>
          <w:tcPr>
            <w:tcW w:w="263" w:type="pct"/>
            <w:shd w:val="clear" w:color="auto" w:fill="auto"/>
            <w:vAlign w:val="center"/>
          </w:tcPr>
          <w:p w14:paraId="5B2B6E90" w14:textId="4F91A73B" w:rsidR="00EC46A2" w:rsidRPr="00577120" w:rsidRDefault="00EC46A2" w:rsidP="003C413C">
            <w:pPr>
              <w:spacing w:line="276" w:lineRule="auto"/>
              <w:jc w:val="center"/>
              <w:rPr>
                <w:rFonts w:ascii="Times New Roman" w:hAnsi="Times New Roman" w:cs="Times New Roman"/>
                <w:sz w:val="14"/>
                <w:szCs w:val="14"/>
                <w:lang w:val="ca-ES"/>
              </w:rPr>
            </w:pPr>
            <w:r w:rsidRPr="00EC46A2">
              <w:rPr>
                <w:rFonts w:ascii="Times New Roman" w:hAnsi="Times New Roman" w:cs="Times New Roman"/>
                <w:sz w:val="14"/>
                <w:szCs w:val="14"/>
                <w:lang w:val="ca-ES"/>
              </w:rPr>
              <w:t>LC-MS</w:t>
            </w:r>
          </w:p>
        </w:tc>
        <w:tc>
          <w:tcPr>
            <w:tcW w:w="263" w:type="pct"/>
            <w:shd w:val="clear" w:color="auto" w:fill="auto"/>
            <w:vAlign w:val="center"/>
          </w:tcPr>
          <w:p w14:paraId="2C3D704B" w14:textId="4D2406B8" w:rsidR="00EC46A2" w:rsidRPr="00577120"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w:t>
            </w:r>
          </w:p>
        </w:tc>
        <w:tc>
          <w:tcPr>
            <w:tcW w:w="252" w:type="pct"/>
            <w:shd w:val="clear" w:color="auto" w:fill="auto"/>
            <w:vAlign w:val="center"/>
          </w:tcPr>
          <w:p w14:paraId="29A0FCC9" w14:textId="77FA1C13" w:rsidR="00EC46A2" w:rsidRPr="00577120" w:rsidRDefault="007F1F88"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3</w:t>
            </w:r>
          </w:p>
        </w:tc>
        <w:tc>
          <w:tcPr>
            <w:tcW w:w="290" w:type="pct"/>
            <w:shd w:val="clear" w:color="auto" w:fill="auto"/>
            <w:vAlign w:val="center"/>
          </w:tcPr>
          <w:p w14:paraId="200E6936" w14:textId="4A84C00B" w:rsidR="00EC46A2" w:rsidRPr="00577120" w:rsidRDefault="007F1F88"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10</w:t>
            </w:r>
          </w:p>
        </w:tc>
        <w:tc>
          <w:tcPr>
            <w:tcW w:w="467" w:type="pct"/>
            <w:shd w:val="clear" w:color="auto" w:fill="auto"/>
            <w:vAlign w:val="center"/>
          </w:tcPr>
          <w:p w14:paraId="63E70D50" w14:textId="4473F061" w:rsidR="00EC46A2" w:rsidRPr="00577120" w:rsidRDefault="00EC46A2" w:rsidP="003C413C">
            <w:pPr>
              <w:jc w:val="center"/>
              <w:rPr>
                <w:rFonts w:ascii="Times New Roman" w:hAnsi="Times New Roman" w:cs="Times New Roman"/>
                <w:sz w:val="14"/>
                <w:szCs w:val="14"/>
                <w:lang w:val="ca-ES"/>
              </w:rPr>
            </w:pPr>
            <w:r>
              <w:rPr>
                <w:rFonts w:ascii="Times New Roman" w:hAnsi="Times New Roman" w:cs="Times New Roman"/>
                <w:sz w:val="14"/>
                <w:szCs w:val="14"/>
                <w:lang w:val="ca-ES" w:bidi="ar-SA"/>
              </w:rPr>
              <w:t>High KYN, Low TRP</w:t>
            </w:r>
          </w:p>
        </w:tc>
      </w:tr>
      <w:tr w:rsidR="00070AA4" w:rsidRPr="00577120" w14:paraId="33DAD268" w14:textId="77777777" w:rsidTr="00947448">
        <w:trPr>
          <w:jc w:val="center"/>
        </w:trPr>
        <w:tc>
          <w:tcPr>
            <w:tcW w:w="143" w:type="pct"/>
            <w:shd w:val="clear" w:color="auto" w:fill="auto"/>
            <w:vAlign w:val="center"/>
          </w:tcPr>
          <w:p w14:paraId="5E961913" w14:textId="77777777" w:rsidR="00EC46A2" w:rsidRPr="00577120" w:rsidRDefault="00EC46A2" w:rsidP="003C413C">
            <w:pPr>
              <w:jc w:val="center"/>
              <w:rPr>
                <w:rFonts w:ascii="Times New Roman" w:hAnsi="Times New Roman" w:cs="Times New Roman"/>
                <w:sz w:val="14"/>
                <w:szCs w:val="14"/>
                <w:lang w:val="ca-ES"/>
              </w:rPr>
            </w:pPr>
            <w:r w:rsidRPr="00577120">
              <w:rPr>
                <w:rFonts w:ascii="Times New Roman" w:hAnsi="Times New Roman" w:cs="Times New Roman"/>
                <w:sz w:val="14"/>
                <w:szCs w:val="14"/>
                <w:lang w:val="ca-ES"/>
              </w:rPr>
              <w:t>4</w:t>
            </w:r>
          </w:p>
        </w:tc>
        <w:tc>
          <w:tcPr>
            <w:tcW w:w="386" w:type="pct"/>
            <w:shd w:val="clear" w:color="auto" w:fill="auto"/>
            <w:vAlign w:val="center"/>
          </w:tcPr>
          <w:p w14:paraId="3F4CDB26" w14:textId="6BF3EC50" w:rsidR="00EC46A2" w:rsidRPr="00577120" w:rsidRDefault="00EC46A2" w:rsidP="005D776A">
            <w:pPr>
              <w:rPr>
                <w:rFonts w:ascii="Times New Roman" w:hAnsi="Times New Roman" w:cs="Times New Roman"/>
                <w:sz w:val="14"/>
                <w:szCs w:val="14"/>
                <w:lang w:val="ca-ES"/>
              </w:rPr>
            </w:pPr>
            <w:r w:rsidRPr="00781B14">
              <w:rPr>
                <w:rFonts w:ascii="Times New Roman" w:hAnsi="Times New Roman" w:cs="Times New Roman"/>
                <w:sz w:val="14"/>
                <w:szCs w:val="14"/>
                <w:lang w:val="ca-ES"/>
              </w:rPr>
              <w:t>Fraser, Slessarev et al. 2020</w:t>
            </w:r>
          </w:p>
        </w:tc>
        <w:tc>
          <w:tcPr>
            <w:tcW w:w="338" w:type="pct"/>
            <w:shd w:val="clear" w:color="auto" w:fill="auto"/>
            <w:vAlign w:val="center"/>
          </w:tcPr>
          <w:p w14:paraId="02801434" w14:textId="3BE61325" w:rsidR="00EC46A2" w:rsidRPr="00577120" w:rsidRDefault="00EC46A2" w:rsidP="003C413C">
            <w:pPr>
              <w:spacing w:line="276" w:lineRule="auto"/>
              <w:jc w:val="center"/>
              <w:rPr>
                <w:rFonts w:ascii="Times New Roman" w:hAnsi="Times New Roman" w:cs="Times New Roman"/>
                <w:sz w:val="14"/>
                <w:szCs w:val="14"/>
                <w:lang w:val="ca-ES"/>
              </w:rPr>
            </w:pPr>
            <w:r w:rsidRPr="007939FB">
              <w:rPr>
                <w:rFonts w:ascii="Times New Roman" w:hAnsi="Times New Roman" w:cs="Times New Roman"/>
                <w:sz w:val="14"/>
                <w:szCs w:val="14"/>
                <w:lang w:val="ca-ES"/>
              </w:rPr>
              <w:t>Canada</w:t>
            </w:r>
          </w:p>
        </w:tc>
        <w:tc>
          <w:tcPr>
            <w:tcW w:w="316" w:type="pct"/>
            <w:shd w:val="clear" w:color="auto" w:fill="auto"/>
            <w:vAlign w:val="center"/>
          </w:tcPr>
          <w:p w14:paraId="0693C8BD" w14:textId="452A8C2D" w:rsidR="00EC46A2" w:rsidRPr="00577120"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+Covid-19</w:t>
            </w:r>
          </w:p>
        </w:tc>
        <w:tc>
          <w:tcPr>
            <w:tcW w:w="311" w:type="pct"/>
            <w:shd w:val="clear" w:color="auto" w:fill="auto"/>
            <w:vAlign w:val="center"/>
          </w:tcPr>
          <w:p w14:paraId="6E88B6D4" w14:textId="4407DF89" w:rsidR="00EC46A2" w:rsidRPr="00577120"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HC</w:t>
            </w:r>
          </w:p>
        </w:tc>
        <w:tc>
          <w:tcPr>
            <w:tcW w:w="241" w:type="pct"/>
            <w:shd w:val="clear" w:color="auto" w:fill="auto"/>
            <w:vAlign w:val="center"/>
          </w:tcPr>
          <w:p w14:paraId="454B2B0C" w14:textId="77777777" w:rsidR="00EC46A2"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10</w:t>
            </w:r>
          </w:p>
          <w:p w14:paraId="0DDACE62" w14:textId="73438ED8" w:rsidR="003C413C" w:rsidRPr="00577120" w:rsidRDefault="003C413C"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7/3</w:t>
            </w:r>
          </w:p>
        </w:tc>
        <w:tc>
          <w:tcPr>
            <w:tcW w:w="241" w:type="pct"/>
            <w:shd w:val="clear" w:color="auto" w:fill="auto"/>
            <w:vAlign w:val="center"/>
          </w:tcPr>
          <w:p w14:paraId="055FBFBA" w14:textId="77777777" w:rsidR="00EC46A2"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10</w:t>
            </w:r>
          </w:p>
          <w:p w14:paraId="1E2C3509" w14:textId="177304EF" w:rsidR="003C413C" w:rsidRPr="00577120" w:rsidRDefault="003C413C"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7/3</w:t>
            </w:r>
          </w:p>
        </w:tc>
        <w:tc>
          <w:tcPr>
            <w:tcW w:w="242" w:type="pct"/>
            <w:shd w:val="clear" w:color="auto" w:fill="auto"/>
            <w:vAlign w:val="center"/>
          </w:tcPr>
          <w:p w14:paraId="3092083D" w14:textId="77777777" w:rsidR="00EC46A2"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20</w:t>
            </w:r>
          </w:p>
          <w:p w14:paraId="20FB4CEC" w14:textId="0C906785" w:rsidR="003C413C" w:rsidRPr="00577120" w:rsidRDefault="003C413C"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10/10</w:t>
            </w:r>
          </w:p>
        </w:tc>
        <w:tc>
          <w:tcPr>
            <w:tcW w:w="338" w:type="pct"/>
            <w:shd w:val="clear" w:color="auto" w:fill="auto"/>
            <w:vAlign w:val="center"/>
          </w:tcPr>
          <w:p w14:paraId="63C2CB7B" w14:textId="6CC5957E" w:rsidR="00EC46A2" w:rsidRPr="00577120" w:rsidRDefault="00EC46A2" w:rsidP="003C413C">
            <w:pPr>
              <w:spacing w:line="276" w:lineRule="auto"/>
              <w:jc w:val="center"/>
              <w:rPr>
                <w:rFonts w:ascii="Times New Roman" w:hAnsi="Times New Roman" w:cs="Times New Roman"/>
                <w:sz w:val="14"/>
                <w:szCs w:val="14"/>
                <w:lang w:val="ca-ES"/>
              </w:rPr>
            </w:pPr>
            <w:r w:rsidRPr="00AF3F75">
              <w:rPr>
                <w:rFonts w:ascii="Times New Roman" w:hAnsi="Times New Roman" w:cs="Times New Roman"/>
                <w:sz w:val="14"/>
                <w:szCs w:val="14"/>
                <w:lang w:val="ca-ES"/>
              </w:rPr>
              <w:t>60,9</w:t>
            </w:r>
            <w:r>
              <w:rPr>
                <w:rFonts w:ascii="Times New Roman" w:hAnsi="Times New Roman" w:cs="Times New Roman"/>
                <w:sz w:val="14"/>
                <w:szCs w:val="14"/>
                <w:lang w:val="ca-ES"/>
              </w:rPr>
              <w:t>(</w:t>
            </w:r>
            <w:r w:rsidRPr="00AF3F75">
              <w:rPr>
                <w:rFonts w:ascii="Times New Roman" w:hAnsi="Times New Roman" w:cs="Times New Roman"/>
                <w:sz w:val="14"/>
                <w:szCs w:val="14"/>
                <w:lang w:val="ca-ES"/>
              </w:rPr>
              <w:t>10,4</w:t>
            </w:r>
            <w:r>
              <w:rPr>
                <w:rFonts w:ascii="Times New Roman" w:hAnsi="Times New Roman" w:cs="Times New Roman"/>
                <w:sz w:val="14"/>
                <w:szCs w:val="14"/>
                <w:lang w:val="ca-ES"/>
              </w:rPr>
              <w:t>)</w:t>
            </w:r>
          </w:p>
        </w:tc>
        <w:tc>
          <w:tcPr>
            <w:tcW w:w="290" w:type="pct"/>
            <w:shd w:val="clear" w:color="auto" w:fill="auto"/>
            <w:vAlign w:val="center"/>
          </w:tcPr>
          <w:p w14:paraId="43050E0B" w14:textId="6D6E5DFA" w:rsidR="00EC46A2" w:rsidRPr="00577120" w:rsidRDefault="00EC46A2" w:rsidP="003C413C">
            <w:pPr>
              <w:spacing w:line="276" w:lineRule="auto"/>
              <w:jc w:val="center"/>
              <w:rPr>
                <w:rFonts w:ascii="Times New Roman" w:hAnsi="Times New Roman" w:cs="Times New Roman"/>
                <w:sz w:val="14"/>
                <w:szCs w:val="14"/>
                <w:lang w:val="ca-ES"/>
              </w:rPr>
            </w:pPr>
            <w:r w:rsidRPr="00AF3F75">
              <w:rPr>
                <w:rFonts w:ascii="Times New Roman" w:hAnsi="Times New Roman" w:cs="Times New Roman"/>
                <w:sz w:val="14"/>
                <w:szCs w:val="14"/>
                <w:lang w:val="ca-ES"/>
              </w:rPr>
              <w:t>57,7</w:t>
            </w:r>
            <w:r>
              <w:rPr>
                <w:rFonts w:ascii="Times New Roman" w:hAnsi="Times New Roman" w:cs="Times New Roman"/>
                <w:sz w:val="14"/>
                <w:szCs w:val="14"/>
                <w:lang w:val="ca-ES"/>
              </w:rPr>
              <w:t>(</w:t>
            </w:r>
            <w:r w:rsidRPr="00AF3F75">
              <w:rPr>
                <w:rFonts w:ascii="Times New Roman" w:hAnsi="Times New Roman" w:cs="Times New Roman"/>
                <w:sz w:val="14"/>
                <w:szCs w:val="14"/>
                <w:lang w:val="ca-ES"/>
              </w:rPr>
              <w:t>8,6</w:t>
            </w:r>
            <w:r>
              <w:rPr>
                <w:rFonts w:ascii="Times New Roman" w:hAnsi="Times New Roman" w:cs="Times New Roman"/>
                <w:sz w:val="14"/>
                <w:szCs w:val="14"/>
                <w:lang w:val="ca-ES"/>
              </w:rPr>
              <w:t>)</w:t>
            </w:r>
          </w:p>
        </w:tc>
        <w:tc>
          <w:tcPr>
            <w:tcW w:w="386" w:type="pct"/>
            <w:shd w:val="clear" w:color="auto" w:fill="auto"/>
            <w:vAlign w:val="center"/>
          </w:tcPr>
          <w:p w14:paraId="33F8861A" w14:textId="6A31675B" w:rsidR="00EC46A2" w:rsidRPr="00577120"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KYN</w:t>
            </w:r>
          </w:p>
        </w:tc>
        <w:tc>
          <w:tcPr>
            <w:tcW w:w="233" w:type="pct"/>
            <w:shd w:val="clear" w:color="auto" w:fill="auto"/>
            <w:vAlign w:val="center"/>
          </w:tcPr>
          <w:p w14:paraId="603D5F92" w14:textId="42E45DD6" w:rsidR="00EC46A2" w:rsidRPr="00577120"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Plasma</w:t>
            </w:r>
          </w:p>
        </w:tc>
        <w:tc>
          <w:tcPr>
            <w:tcW w:w="263" w:type="pct"/>
            <w:shd w:val="clear" w:color="auto" w:fill="auto"/>
            <w:vAlign w:val="center"/>
          </w:tcPr>
          <w:p w14:paraId="2D8852DC" w14:textId="6FA077DE" w:rsidR="00EC46A2" w:rsidRPr="00577120" w:rsidRDefault="00EC46A2" w:rsidP="003C413C">
            <w:pPr>
              <w:spacing w:line="276" w:lineRule="auto"/>
              <w:jc w:val="center"/>
              <w:rPr>
                <w:rFonts w:ascii="Times New Roman" w:hAnsi="Times New Roman" w:cs="Times New Roman"/>
                <w:sz w:val="14"/>
                <w:szCs w:val="14"/>
                <w:lang w:val="ca-ES"/>
              </w:rPr>
            </w:pPr>
            <w:r w:rsidRPr="00EC46A2">
              <w:rPr>
                <w:rFonts w:ascii="Times New Roman" w:hAnsi="Times New Roman" w:cs="Times New Roman"/>
                <w:sz w:val="14"/>
                <w:szCs w:val="14"/>
                <w:lang w:val="ca-ES"/>
              </w:rPr>
              <w:t>LC-MS</w:t>
            </w:r>
          </w:p>
        </w:tc>
        <w:tc>
          <w:tcPr>
            <w:tcW w:w="263" w:type="pct"/>
            <w:shd w:val="clear" w:color="auto" w:fill="auto"/>
            <w:vAlign w:val="center"/>
          </w:tcPr>
          <w:p w14:paraId="61DF8E32" w14:textId="7A22ABFD" w:rsidR="00EC46A2" w:rsidRPr="00577120" w:rsidRDefault="00EC46A2"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2</w:t>
            </w:r>
          </w:p>
        </w:tc>
        <w:tc>
          <w:tcPr>
            <w:tcW w:w="252" w:type="pct"/>
            <w:shd w:val="clear" w:color="auto" w:fill="auto"/>
            <w:vAlign w:val="center"/>
          </w:tcPr>
          <w:p w14:paraId="5218F1C5" w14:textId="22FA244E" w:rsidR="00EC46A2" w:rsidRPr="00577120" w:rsidRDefault="001163BD"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4</w:t>
            </w:r>
          </w:p>
        </w:tc>
        <w:tc>
          <w:tcPr>
            <w:tcW w:w="290" w:type="pct"/>
            <w:shd w:val="clear" w:color="auto" w:fill="auto"/>
            <w:vAlign w:val="center"/>
          </w:tcPr>
          <w:p w14:paraId="21FFE9B6" w14:textId="18E301ED" w:rsidR="00EC46A2" w:rsidRPr="00577120" w:rsidRDefault="001163BD"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12</w:t>
            </w:r>
          </w:p>
        </w:tc>
        <w:tc>
          <w:tcPr>
            <w:tcW w:w="467" w:type="pct"/>
            <w:shd w:val="clear" w:color="auto" w:fill="auto"/>
            <w:vAlign w:val="center"/>
          </w:tcPr>
          <w:p w14:paraId="60FF0E77" w14:textId="76FC3FCE" w:rsidR="00EC46A2" w:rsidRPr="00577120" w:rsidRDefault="00EC46A2" w:rsidP="003C413C">
            <w:pPr>
              <w:jc w:val="center"/>
              <w:rPr>
                <w:rFonts w:ascii="Times New Roman" w:hAnsi="Times New Roman" w:cs="Times New Roman"/>
                <w:sz w:val="14"/>
                <w:szCs w:val="14"/>
                <w:lang w:val="ca-ES"/>
              </w:rPr>
            </w:pPr>
            <w:r>
              <w:rPr>
                <w:rFonts w:ascii="Times New Roman" w:hAnsi="Times New Roman" w:cs="Times New Roman"/>
                <w:sz w:val="14"/>
                <w:szCs w:val="14"/>
                <w:lang w:val="ca-ES" w:bidi="ar-SA"/>
              </w:rPr>
              <w:t>High KYN</w:t>
            </w:r>
          </w:p>
        </w:tc>
      </w:tr>
      <w:tr w:rsidR="00070AA4" w:rsidRPr="00577120" w14:paraId="5A05D251" w14:textId="77777777" w:rsidTr="00947448">
        <w:trPr>
          <w:jc w:val="center"/>
        </w:trPr>
        <w:tc>
          <w:tcPr>
            <w:tcW w:w="143" w:type="pct"/>
            <w:shd w:val="clear" w:color="auto" w:fill="auto"/>
            <w:vAlign w:val="center"/>
          </w:tcPr>
          <w:p w14:paraId="6CC6BE30" w14:textId="77777777" w:rsidR="00EC46A2" w:rsidRPr="00577120" w:rsidRDefault="00EC46A2" w:rsidP="0059372C">
            <w:pPr>
              <w:jc w:val="center"/>
              <w:rPr>
                <w:rFonts w:ascii="Times New Roman" w:hAnsi="Times New Roman" w:cs="Times New Roman"/>
                <w:sz w:val="14"/>
                <w:szCs w:val="14"/>
                <w:lang w:val="ca-ES"/>
              </w:rPr>
            </w:pPr>
            <w:r w:rsidRPr="00577120">
              <w:rPr>
                <w:rFonts w:ascii="Times New Roman" w:hAnsi="Times New Roman" w:cs="Times New Roman"/>
                <w:sz w:val="14"/>
                <w:szCs w:val="14"/>
                <w:lang w:val="ca-ES"/>
              </w:rPr>
              <w:t>5</w:t>
            </w:r>
          </w:p>
        </w:tc>
        <w:tc>
          <w:tcPr>
            <w:tcW w:w="386" w:type="pct"/>
            <w:shd w:val="clear" w:color="auto" w:fill="auto"/>
            <w:vAlign w:val="center"/>
          </w:tcPr>
          <w:p w14:paraId="1F7B328C" w14:textId="2BE5A28A" w:rsidR="00EC46A2" w:rsidRPr="00577120" w:rsidRDefault="00EC46A2" w:rsidP="005D776A">
            <w:pPr>
              <w:rPr>
                <w:rFonts w:ascii="Times New Roman" w:hAnsi="Times New Roman" w:cs="Times New Roman"/>
                <w:sz w:val="14"/>
                <w:szCs w:val="14"/>
                <w:lang w:val="ca-ES"/>
              </w:rPr>
            </w:pPr>
            <w:r w:rsidRPr="00781B14">
              <w:rPr>
                <w:rFonts w:ascii="Times New Roman" w:hAnsi="Times New Roman" w:cs="Times New Roman"/>
                <w:sz w:val="14"/>
                <w:szCs w:val="14"/>
                <w:lang w:val="ca-ES"/>
              </w:rPr>
              <w:t>Herrera-Van Oostdam et al. 2021</w:t>
            </w:r>
          </w:p>
        </w:tc>
        <w:tc>
          <w:tcPr>
            <w:tcW w:w="338" w:type="pct"/>
            <w:shd w:val="clear" w:color="auto" w:fill="auto"/>
            <w:vAlign w:val="center"/>
          </w:tcPr>
          <w:p w14:paraId="544EE91E" w14:textId="37FA1FC6" w:rsidR="00EC46A2" w:rsidRPr="00577120" w:rsidRDefault="00EC46A2" w:rsidP="0059372C">
            <w:pPr>
              <w:spacing w:line="276" w:lineRule="auto"/>
              <w:jc w:val="center"/>
              <w:rPr>
                <w:rFonts w:ascii="Times New Roman" w:hAnsi="Times New Roman" w:cs="Times New Roman"/>
                <w:sz w:val="14"/>
                <w:szCs w:val="14"/>
                <w:lang w:val="ca-ES"/>
              </w:rPr>
            </w:pPr>
            <w:r w:rsidRPr="007939FB">
              <w:rPr>
                <w:rFonts w:ascii="Times New Roman" w:hAnsi="Times New Roman" w:cs="Times New Roman"/>
                <w:sz w:val="14"/>
                <w:szCs w:val="14"/>
                <w:lang w:val="ca-ES"/>
              </w:rPr>
              <w:t>Mexico</w:t>
            </w:r>
          </w:p>
        </w:tc>
        <w:tc>
          <w:tcPr>
            <w:tcW w:w="316" w:type="pct"/>
            <w:shd w:val="clear" w:color="auto" w:fill="auto"/>
            <w:vAlign w:val="center"/>
          </w:tcPr>
          <w:p w14:paraId="72520FF1" w14:textId="063BDEDA" w:rsidR="00EC46A2" w:rsidRPr="00577120" w:rsidRDefault="00EC46A2" w:rsidP="0059372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+Covid-19</w:t>
            </w:r>
          </w:p>
        </w:tc>
        <w:tc>
          <w:tcPr>
            <w:tcW w:w="311" w:type="pct"/>
            <w:shd w:val="clear" w:color="auto" w:fill="auto"/>
            <w:vAlign w:val="center"/>
          </w:tcPr>
          <w:p w14:paraId="513A8DE8" w14:textId="620F85EA" w:rsidR="00EC46A2" w:rsidRPr="00577120" w:rsidRDefault="00EC46A2" w:rsidP="0059372C">
            <w:pPr>
              <w:spacing w:line="276" w:lineRule="auto"/>
              <w:jc w:val="center"/>
              <w:rPr>
                <w:rFonts w:ascii="Times New Roman" w:hAnsi="Times New Roman" w:cs="Times New Roman"/>
                <w:sz w:val="14"/>
                <w:szCs w:val="14"/>
                <w:lang w:val="ca-ES"/>
              </w:rPr>
            </w:pPr>
            <w:r w:rsidRPr="007939FB">
              <w:rPr>
                <w:rFonts w:ascii="Times New Roman" w:hAnsi="Times New Roman" w:cs="Times New Roman"/>
                <w:sz w:val="14"/>
                <w:szCs w:val="14"/>
                <w:lang w:val="ca-ES"/>
              </w:rPr>
              <w:t>-Covid-19</w:t>
            </w:r>
          </w:p>
        </w:tc>
        <w:tc>
          <w:tcPr>
            <w:tcW w:w="241" w:type="pct"/>
            <w:shd w:val="clear" w:color="auto" w:fill="auto"/>
            <w:vAlign w:val="center"/>
          </w:tcPr>
          <w:p w14:paraId="5B840D6B" w14:textId="3ADEBC85" w:rsidR="00EC46A2" w:rsidRDefault="0059372C" w:rsidP="0059372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121</w:t>
            </w:r>
          </w:p>
          <w:p w14:paraId="4E62D2C6" w14:textId="1555CD85" w:rsidR="0059372C" w:rsidRPr="00577120" w:rsidRDefault="0059372C" w:rsidP="0059372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68/53</w:t>
            </w:r>
          </w:p>
        </w:tc>
        <w:tc>
          <w:tcPr>
            <w:tcW w:w="241" w:type="pct"/>
            <w:shd w:val="clear" w:color="auto" w:fill="auto"/>
            <w:vAlign w:val="center"/>
          </w:tcPr>
          <w:p w14:paraId="515E7A2A" w14:textId="77777777" w:rsidR="00EC46A2" w:rsidRDefault="00EC46A2" w:rsidP="0059372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37</w:t>
            </w:r>
          </w:p>
          <w:p w14:paraId="403CD96F" w14:textId="64E0203B" w:rsidR="002E3F49" w:rsidRPr="00577120" w:rsidRDefault="002E3F49" w:rsidP="0059372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16/21</w:t>
            </w:r>
          </w:p>
        </w:tc>
        <w:tc>
          <w:tcPr>
            <w:tcW w:w="242" w:type="pct"/>
            <w:shd w:val="clear" w:color="auto" w:fill="auto"/>
            <w:vAlign w:val="center"/>
          </w:tcPr>
          <w:p w14:paraId="37F9E388" w14:textId="77777777" w:rsidR="00EC46A2" w:rsidRDefault="00EC46A2" w:rsidP="0059372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158</w:t>
            </w:r>
          </w:p>
          <w:p w14:paraId="796E598D" w14:textId="1C01756E" w:rsidR="002E3F49" w:rsidRPr="00577120" w:rsidRDefault="002E3F49" w:rsidP="0059372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84/74</w:t>
            </w:r>
          </w:p>
        </w:tc>
        <w:tc>
          <w:tcPr>
            <w:tcW w:w="338" w:type="pct"/>
            <w:shd w:val="clear" w:color="auto" w:fill="auto"/>
            <w:vAlign w:val="center"/>
          </w:tcPr>
          <w:p w14:paraId="196E7B73" w14:textId="7304FC28" w:rsidR="00EC46A2" w:rsidRPr="00577120" w:rsidRDefault="00EC46A2" w:rsidP="0059372C">
            <w:pPr>
              <w:spacing w:line="276" w:lineRule="auto"/>
              <w:jc w:val="center"/>
              <w:rPr>
                <w:rFonts w:ascii="Times New Roman" w:hAnsi="Times New Roman" w:cs="Times New Roman"/>
                <w:sz w:val="14"/>
                <w:szCs w:val="14"/>
                <w:lang w:val="ca-ES"/>
              </w:rPr>
            </w:pPr>
            <w:r w:rsidRPr="00AF3F75">
              <w:rPr>
                <w:rFonts w:ascii="Times New Roman" w:hAnsi="Times New Roman" w:cs="Times New Roman"/>
                <w:sz w:val="14"/>
                <w:szCs w:val="14"/>
                <w:lang w:val="ca-ES"/>
              </w:rPr>
              <w:t>55.8</w:t>
            </w:r>
            <w:r>
              <w:rPr>
                <w:rFonts w:ascii="Times New Roman" w:hAnsi="Times New Roman" w:cs="Times New Roman"/>
                <w:sz w:val="14"/>
                <w:szCs w:val="14"/>
                <w:lang w:val="ca-ES"/>
              </w:rPr>
              <w:t>(</w:t>
            </w:r>
            <w:r w:rsidRPr="00AF3F75">
              <w:rPr>
                <w:rFonts w:ascii="Times New Roman" w:hAnsi="Times New Roman" w:cs="Times New Roman"/>
                <w:sz w:val="14"/>
                <w:szCs w:val="14"/>
                <w:lang w:val="ca-ES"/>
              </w:rPr>
              <w:t>11.8</w:t>
            </w:r>
            <w:r>
              <w:rPr>
                <w:rFonts w:ascii="Times New Roman" w:hAnsi="Times New Roman" w:cs="Times New Roman"/>
                <w:sz w:val="14"/>
                <w:szCs w:val="14"/>
                <w:lang w:val="ca-ES"/>
              </w:rPr>
              <w:t>)</w:t>
            </w:r>
          </w:p>
        </w:tc>
        <w:tc>
          <w:tcPr>
            <w:tcW w:w="290" w:type="pct"/>
            <w:shd w:val="clear" w:color="auto" w:fill="auto"/>
            <w:vAlign w:val="center"/>
          </w:tcPr>
          <w:p w14:paraId="3E829CC1" w14:textId="3E182DE4" w:rsidR="00EC46A2" w:rsidRPr="00577120" w:rsidRDefault="00EC46A2" w:rsidP="0059372C">
            <w:pPr>
              <w:spacing w:line="276" w:lineRule="auto"/>
              <w:jc w:val="center"/>
              <w:rPr>
                <w:rFonts w:ascii="Times New Roman" w:hAnsi="Times New Roman" w:cs="Times New Roman"/>
                <w:sz w:val="14"/>
                <w:szCs w:val="14"/>
                <w:lang w:val="ca-ES"/>
              </w:rPr>
            </w:pPr>
            <w:r w:rsidRPr="002E1DF9">
              <w:rPr>
                <w:rFonts w:ascii="Times New Roman" w:hAnsi="Times New Roman" w:cs="Times New Roman"/>
                <w:sz w:val="14"/>
                <w:szCs w:val="14"/>
                <w:lang w:val="ca-ES"/>
              </w:rPr>
              <w:t>44,5</w:t>
            </w:r>
            <w:r>
              <w:rPr>
                <w:rFonts w:ascii="Times New Roman" w:hAnsi="Times New Roman" w:cs="Times New Roman"/>
                <w:sz w:val="14"/>
                <w:szCs w:val="14"/>
                <w:lang w:val="ca-ES"/>
              </w:rPr>
              <w:t>(</w:t>
            </w:r>
            <w:r w:rsidRPr="002E1DF9">
              <w:rPr>
                <w:rFonts w:ascii="Times New Roman" w:hAnsi="Times New Roman" w:cs="Times New Roman"/>
                <w:sz w:val="14"/>
                <w:szCs w:val="14"/>
                <w:lang w:val="ca-ES"/>
              </w:rPr>
              <w:t>12,3</w:t>
            </w:r>
            <w:r>
              <w:rPr>
                <w:rFonts w:ascii="Times New Roman" w:hAnsi="Times New Roman" w:cs="Times New Roman"/>
                <w:sz w:val="14"/>
                <w:szCs w:val="14"/>
                <w:lang w:val="ca-ES"/>
              </w:rPr>
              <w:t>)</w:t>
            </w:r>
          </w:p>
        </w:tc>
        <w:tc>
          <w:tcPr>
            <w:tcW w:w="386" w:type="pct"/>
            <w:shd w:val="clear" w:color="auto" w:fill="auto"/>
            <w:vAlign w:val="center"/>
          </w:tcPr>
          <w:p w14:paraId="33C477DF" w14:textId="16D86DCD" w:rsidR="00EC46A2" w:rsidRPr="00577120" w:rsidRDefault="00EC46A2" w:rsidP="0059372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KYN, TRP</w:t>
            </w:r>
          </w:p>
        </w:tc>
        <w:tc>
          <w:tcPr>
            <w:tcW w:w="233" w:type="pct"/>
            <w:shd w:val="clear" w:color="auto" w:fill="auto"/>
            <w:vAlign w:val="center"/>
          </w:tcPr>
          <w:p w14:paraId="13378519" w14:textId="46D8798D" w:rsidR="00EC46A2" w:rsidRPr="00577120" w:rsidRDefault="00EC46A2" w:rsidP="0059372C">
            <w:pPr>
              <w:spacing w:line="276" w:lineRule="auto"/>
              <w:jc w:val="center"/>
              <w:rPr>
                <w:rFonts w:ascii="Times New Roman" w:hAnsi="Times New Roman" w:cs="Times New Roman"/>
                <w:sz w:val="14"/>
                <w:szCs w:val="14"/>
                <w:lang w:val="ca-ES"/>
              </w:rPr>
            </w:pPr>
            <w:r w:rsidRPr="00EC46A2">
              <w:rPr>
                <w:rFonts w:ascii="Times New Roman" w:hAnsi="Times New Roman" w:cs="Times New Roman"/>
                <w:sz w:val="14"/>
                <w:szCs w:val="14"/>
                <w:lang w:val="ca-ES"/>
              </w:rPr>
              <w:t>Plasma</w:t>
            </w:r>
          </w:p>
        </w:tc>
        <w:tc>
          <w:tcPr>
            <w:tcW w:w="263" w:type="pct"/>
            <w:shd w:val="clear" w:color="auto" w:fill="auto"/>
            <w:vAlign w:val="center"/>
          </w:tcPr>
          <w:p w14:paraId="53F9D6D0" w14:textId="5CD98AE6" w:rsidR="00EC46A2" w:rsidRPr="00577120" w:rsidRDefault="00EC46A2" w:rsidP="0059372C">
            <w:pPr>
              <w:spacing w:line="276" w:lineRule="auto"/>
              <w:jc w:val="center"/>
              <w:rPr>
                <w:rFonts w:ascii="Times New Roman" w:hAnsi="Times New Roman" w:cs="Times New Roman"/>
                <w:sz w:val="14"/>
                <w:szCs w:val="14"/>
                <w:lang w:val="ca-ES"/>
              </w:rPr>
            </w:pPr>
            <w:r w:rsidRPr="00EC46A2">
              <w:rPr>
                <w:rFonts w:ascii="Times New Roman" w:hAnsi="Times New Roman" w:cs="Times New Roman"/>
                <w:sz w:val="14"/>
                <w:szCs w:val="14"/>
                <w:lang w:val="ca-ES"/>
              </w:rPr>
              <w:t>LC-MS/MS</w:t>
            </w:r>
          </w:p>
        </w:tc>
        <w:tc>
          <w:tcPr>
            <w:tcW w:w="263" w:type="pct"/>
            <w:shd w:val="clear" w:color="auto" w:fill="auto"/>
            <w:vAlign w:val="center"/>
          </w:tcPr>
          <w:p w14:paraId="32B2D563" w14:textId="1F2CFF60" w:rsidR="00EC46A2" w:rsidRPr="00577120" w:rsidRDefault="00EC46A2" w:rsidP="0059372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w:t>
            </w:r>
          </w:p>
        </w:tc>
        <w:tc>
          <w:tcPr>
            <w:tcW w:w="252" w:type="pct"/>
            <w:shd w:val="clear" w:color="auto" w:fill="auto"/>
            <w:vAlign w:val="center"/>
          </w:tcPr>
          <w:p w14:paraId="4D4F4981" w14:textId="3AC2F310" w:rsidR="00EC46A2" w:rsidRPr="00577120" w:rsidRDefault="009C4AC1" w:rsidP="0059372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7</w:t>
            </w:r>
          </w:p>
        </w:tc>
        <w:tc>
          <w:tcPr>
            <w:tcW w:w="290" w:type="pct"/>
            <w:shd w:val="clear" w:color="auto" w:fill="auto"/>
            <w:vAlign w:val="center"/>
          </w:tcPr>
          <w:p w14:paraId="75C3B546" w14:textId="0D84E8BE" w:rsidR="00EC46A2" w:rsidRPr="00577120" w:rsidRDefault="009C4AC1" w:rsidP="0059372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11</w:t>
            </w:r>
          </w:p>
        </w:tc>
        <w:tc>
          <w:tcPr>
            <w:tcW w:w="467" w:type="pct"/>
            <w:shd w:val="clear" w:color="auto" w:fill="auto"/>
            <w:vAlign w:val="center"/>
          </w:tcPr>
          <w:p w14:paraId="6B3B38FA" w14:textId="4D30B568" w:rsidR="00EC46A2" w:rsidRPr="00577120" w:rsidRDefault="00EC46A2" w:rsidP="0059372C">
            <w:pPr>
              <w:jc w:val="center"/>
              <w:rPr>
                <w:rFonts w:ascii="Times New Roman" w:hAnsi="Times New Roman" w:cs="Times New Roman"/>
                <w:sz w:val="14"/>
                <w:szCs w:val="14"/>
                <w:lang w:val="ca-ES"/>
              </w:rPr>
            </w:pPr>
            <w:r>
              <w:rPr>
                <w:rFonts w:ascii="Times New Roman" w:hAnsi="Times New Roman" w:cs="Times New Roman"/>
                <w:sz w:val="14"/>
                <w:szCs w:val="14"/>
                <w:lang w:val="ca-ES" w:bidi="ar-SA"/>
              </w:rPr>
              <w:t>High KYN, Low TRP</w:t>
            </w:r>
          </w:p>
        </w:tc>
      </w:tr>
      <w:tr w:rsidR="00070AA4" w:rsidRPr="00577120" w14:paraId="3B04CE0F" w14:textId="77777777" w:rsidTr="00947448">
        <w:trPr>
          <w:jc w:val="center"/>
        </w:trPr>
        <w:tc>
          <w:tcPr>
            <w:tcW w:w="143" w:type="pct"/>
            <w:vAlign w:val="center"/>
          </w:tcPr>
          <w:p w14:paraId="2C62653D" w14:textId="77777777" w:rsidR="00EC46A2" w:rsidRPr="00577120" w:rsidRDefault="00EC46A2" w:rsidP="00A50EDB">
            <w:pPr>
              <w:jc w:val="center"/>
              <w:rPr>
                <w:rFonts w:ascii="Times New Roman" w:hAnsi="Times New Roman" w:cs="Times New Roman"/>
                <w:sz w:val="14"/>
                <w:szCs w:val="14"/>
                <w:lang w:val="ca-ES"/>
              </w:rPr>
            </w:pPr>
            <w:r w:rsidRPr="00577120">
              <w:rPr>
                <w:rFonts w:ascii="Times New Roman" w:hAnsi="Times New Roman" w:cs="Times New Roman"/>
                <w:sz w:val="14"/>
                <w:szCs w:val="14"/>
                <w:lang w:val="ca-ES"/>
              </w:rPr>
              <w:t>6</w:t>
            </w:r>
          </w:p>
        </w:tc>
        <w:tc>
          <w:tcPr>
            <w:tcW w:w="386" w:type="pct"/>
            <w:vAlign w:val="center"/>
          </w:tcPr>
          <w:p w14:paraId="55D299A5" w14:textId="49746EAA" w:rsidR="00EC46A2" w:rsidRPr="00577120" w:rsidRDefault="00EC46A2" w:rsidP="005D776A">
            <w:pPr>
              <w:rPr>
                <w:rFonts w:ascii="Times New Roman" w:hAnsi="Times New Roman" w:cs="Times New Roman"/>
                <w:sz w:val="14"/>
                <w:szCs w:val="14"/>
                <w:lang w:val="ca-ES"/>
              </w:rPr>
            </w:pPr>
            <w:r w:rsidRPr="00781B14">
              <w:rPr>
                <w:rFonts w:ascii="Times New Roman" w:hAnsi="Times New Roman" w:cs="Times New Roman"/>
                <w:sz w:val="14"/>
                <w:szCs w:val="14"/>
                <w:lang w:val="ca-ES"/>
              </w:rPr>
              <w:t>Kimhofer, Lodge et al. 2020</w:t>
            </w:r>
          </w:p>
        </w:tc>
        <w:tc>
          <w:tcPr>
            <w:tcW w:w="338" w:type="pct"/>
            <w:vAlign w:val="center"/>
          </w:tcPr>
          <w:p w14:paraId="0B5D2989" w14:textId="3B90DF79" w:rsidR="00EC46A2" w:rsidRPr="00577120" w:rsidRDefault="00EC46A2" w:rsidP="00A50EDB">
            <w:pPr>
              <w:spacing w:line="276" w:lineRule="auto"/>
              <w:jc w:val="center"/>
              <w:rPr>
                <w:rFonts w:ascii="Times New Roman" w:hAnsi="Times New Roman" w:cs="Times New Roman"/>
                <w:sz w:val="14"/>
                <w:szCs w:val="14"/>
                <w:lang w:val="ca-ES"/>
              </w:rPr>
            </w:pPr>
            <w:r w:rsidRPr="007939FB">
              <w:rPr>
                <w:rFonts w:ascii="Times New Roman" w:hAnsi="Times New Roman" w:cs="Times New Roman"/>
                <w:sz w:val="14"/>
                <w:szCs w:val="14"/>
                <w:lang w:val="ca-ES"/>
              </w:rPr>
              <w:t>Australia</w:t>
            </w:r>
          </w:p>
        </w:tc>
        <w:tc>
          <w:tcPr>
            <w:tcW w:w="316" w:type="pct"/>
            <w:vAlign w:val="center"/>
          </w:tcPr>
          <w:p w14:paraId="100F110A" w14:textId="5F13C40C" w:rsidR="00EC46A2" w:rsidRPr="00577120" w:rsidRDefault="00EC46A2"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+Covid-19</w:t>
            </w:r>
          </w:p>
        </w:tc>
        <w:tc>
          <w:tcPr>
            <w:tcW w:w="311" w:type="pct"/>
            <w:vAlign w:val="center"/>
          </w:tcPr>
          <w:p w14:paraId="2D0D5CD0" w14:textId="46C5E499" w:rsidR="00EC46A2" w:rsidRPr="00577120" w:rsidRDefault="00EC46A2"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HC</w:t>
            </w:r>
          </w:p>
        </w:tc>
        <w:tc>
          <w:tcPr>
            <w:tcW w:w="241" w:type="pct"/>
            <w:shd w:val="clear" w:color="auto" w:fill="auto"/>
            <w:vAlign w:val="center"/>
          </w:tcPr>
          <w:p w14:paraId="461A4BB1" w14:textId="77777777" w:rsidR="00EC46A2" w:rsidRDefault="00EC46A2"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17</w:t>
            </w:r>
          </w:p>
          <w:p w14:paraId="74AE6988" w14:textId="3F9EE71F" w:rsidR="00A50EDB" w:rsidRPr="00577120" w:rsidRDefault="00A50EDB"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11/6</w:t>
            </w:r>
          </w:p>
        </w:tc>
        <w:tc>
          <w:tcPr>
            <w:tcW w:w="241" w:type="pct"/>
            <w:vAlign w:val="center"/>
          </w:tcPr>
          <w:p w14:paraId="2391DBC7" w14:textId="77777777" w:rsidR="00EC46A2" w:rsidRDefault="00EC46A2"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25</w:t>
            </w:r>
          </w:p>
          <w:p w14:paraId="62137BAB" w14:textId="4DB83C26" w:rsidR="00A50EDB" w:rsidRPr="00577120" w:rsidRDefault="00A50EDB"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17/8</w:t>
            </w:r>
          </w:p>
        </w:tc>
        <w:tc>
          <w:tcPr>
            <w:tcW w:w="242" w:type="pct"/>
            <w:vAlign w:val="center"/>
          </w:tcPr>
          <w:p w14:paraId="0006E027" w14:textId="77777777" w:rsidR="00EC46A2" w:rsidRDefault="00EC46A2"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42</w:t>
            </w:r>
          </w:p>
          <w:p w14:paraId="207C334D" w14:textId="158F772F" w:rsidR="00A50EDB" w:rsidRPr="00577120" w:rsidRDefault="00A50EDB"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28/14</w:t>
            </w:r>
          </w:p>
        </w:tc>
        <w:tc>
          <w:tcPr>
            <w:tcW w:w="338" w:type="pct"/>
            <w:vAlign w:val="center"/>
          </w:tcPr>
          <w:p w14:paraId="57C8E531" w14:textId="211BD8DD" w:rsidR="00EC46A2" w:rsidRPr="00577120" w:rsidRDefault="00EC46A2" w:rsidP="00A50EDB">
            <w:pPr>
              <w:spacing w:line="276" w:lineRule="auto"/>
              <w:jc w:val="center"/>
              <w:rPr>
                <w:rFonts w:ascii="Times New Roman" w:hAnsi="Times New Roman" w:cs="Times New Roman"/>
                <w:sz w:val="14"/>
                <w:szCs w:val="14"/>
                <w:lang w:val="ca-ES"/>
              </w:rPr>
            </w:pPr>
            <w:r w:rsidRPr="002E1DF9">
              <w:rPr>
                <w:rFonts w:ascii="Times New Roman" w:hAnsi="Times New Roman" w:cs="Times New Roman"/>
                <w:sz w:val="14"/>
                <w:szCs w:val="14"/>
                <w:lang w:val="ca-ES"/>
              </w:rPr>
              <w:t>69,4</w:t>
            </w:r>
            <w:r>
              <w:rPr>
                <w:rFonts w:ascii="Times New Roman" w:hAnsi="Times New Roman" w:cs="Times New Roman"/>
                <w:sz w:val="14"/>
                <w:szCs w:val="14"/>
                <w:lang w:val="ca-ES"/>
              </w:rPr>
              <w:t>(</w:t>
            </w:r>
            <w:r w:rsidRPr="002E1DF9">
              <w:rPr>
                <w:rFonts w:ascii="Times New Roman" w:hAnsi="Times New Roman" w:cs="Times New Roman"/>
                <w:sz w:val="14"/>
                <w:szCs w:val="14"/>
                <w:lang w:val="ca-ES"/>
              </w:rPr>
              <w:t>10,5</w:t>
            </w:r>
            <w:r>
              <w:rPr>
                <w:rFonts w:ascii="Times New Roman" w:hAnsi="Times New Roman" w:cs="Times New Roman"/>
                <w:sz w:val="14"/>
                <w:szCs w:val="14"/>
                <w:lang w:val="ca-ES"/>
              </w:rPr>
              <w:t>)</w:t>
            </w:r>
          </w:p>
        </w:tc>
        <w:tc>
          <w:tcPr>
            <w:tcW w:w="290" w:type="pct"/>
            <w:vAlign w:val="center"/>
          </w:tcPr>
          <w:p w14:paraId="510D68EF" w14:textId="20A3311E" w:rsidR="00EC46A2" w:rsidRPr="00577120" w:rsidRDefault="00EC46A2" w:rsidP="00A50EDB">
            <w:pPr>
              <w:spacing w:line="276" w:lineRule="auto"/>
              <w:jc w:val="center"/>
              <w:rPr>
                <w:rFonts w:ascii="Times New Roman" w:hAnsi="Times New Roman" w:cs="Times New Roman"/>
                <w:sz w:val="14"/>
                <w:szCs w:val="14"/>
                <w:lang w:val="ca-ES"/>
              </w:rPr>
            </w:pPr>
            <w:r w:rsidRPr="002E1DF9">
              <w:rPr>
                <w:rFonts w:ascii="Times New Roman" w:hAnsi="Times New Roman" w:cs="Times New Roman"/>
                <w:sz w:val="14"/>
                <w:szCs w:val="14"/>
                <w:lang w:val="ca-ES"/>
              </w:rPr>
              <w:t>48,8</w:t>
            </w:r>
            <w:r>
              <w:rPr>
                <w:rFonts w:ascii="Times New Roman" w:hAnsi="Times New Roman" w:cs="Times New Roman"/>
                <w:sz w:val="14"/>
                <w:szCs w:val="14"/>
                <w:lang w:val="ca-ES"/>
              </w:rPr>
              <w:t>(</w:t>
            </w:r>
            <w:r w:rsidRPr="002E1DF9">
              <w:rPr>
                <w:rFonts w:ascii="Times New Roman" w:hAnsi="Times New Roman" w:cs="Times New Roman"/>
                <w:sz w:val="14"/>
                <w:szCs w:val="14"/>
                <w:lang w:val="ca-ES"/>
              </w:rPr>
              <w:t>15,3</w:t>
            </w:r>
            <w:r>
              <w:rPr>
                <w:rFonts w:ascii="Times New Roman" w:hAnsi="Times New Roman" w:cs="Times New Roman"/>
                <w:sz w:val="14"/>
                <w:szCs w:val="14"/>
                <w:lang w:val="ca-ES"/>
              </w:rPr>
              <w:t>)</w:t>
            </w:r>
          </w:p>
        </w:tc>
        <w:tc>
          <w:tcPr>
            <w:tcW w:w="386" w:type="pct"/>
            <w:vAlign w:val="center"/>
          </w:tcPr>
          <w:p w14:paraId="0A7F7464" w14:textId="412A8260" w:rsidR="00EC46A2" w:rsidRPr="00577120" w:rsidRDefault="00EC46A2"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KYN, TRP</w:t>
            </w:r>
          </w:p>
        </w:tc>
        <w:tc>
          <w:tcPr>
            <w:tcW w:w="233" w:type="pct"/>
            <w:vAlign w:val="center"/>
          </w:tcPr>
          <w:p w14:paraId="56A0D274" w14:textId="5595C733" w:rsidR="00EC46A2" w:rsidRPr="00577120" w:rsidRDefault="00EC46A2" w:rsidP="00A50EDB">
            <w:pPr>
              <w:spacing w:line="276" w:lineRule="auto"/>
              <w:jc w:val="center"/>
              <w:rPr>
                <w:rFonts w:ascii="Times New Roman" w:hAnsi="Times New Roman" w:cs="Times New Roman"/>
                <w:sz w:val="14"/>
                <w:szCs w:val="14"/>
                <w:lang w:val="ca-ES"/>
              </w:rPr>
            </w:pPr>
            <w:r w:rsidRPr="00EC46A2">
              <w:rPr>
                <w:rFonts w:ascii="Times New Roman" w:hAnsi="Times New Roman" w:cs="Times New Roman"/>
                <w:sz w:val="14"/>
                <w:szCs w:val="14"/>
                <w:lang w:val="ca-ES"/>
              </w:rPr>
              <w:t>Plasma</w:t>
            </w:r>
          </w:p>
        </w:tc>
        <w:tc>
          <w:tcPr>
            <w:tcW w:w="263" w:type="pct"/>
            <w:vAlign w:val="center"/>
          </w:tcPr>
          <w:p w14:paraId="72B699D5" w14:textId="77829984" w:rsidR="00EC46A2" w:rsidRPr="00577120" w:rsidRDefault="00EC46A2" w:rsidP="00A50EDB">
            <w:pPr>
              <w:spacing w:line="276" w:lineRule="auto"/>
              <w:jc w:val="center"/>
              <w:rPr>
                <w:rFonts w:ascii="Times New Roman" w:hAnsi="Times New Roman" w:cs="Times New Roman"/>
                <w:sz w:val="14"/>
                <w:szCs w:val="14"/>
                <w:lang w:val="ca-ES"/>
              </w:rPr>
            </w:pPr>
            <w:r w:rsidRPr="00EC46A2">
              <w:rPr>
                <w:rFonts w:ascii="Times New Roman" w:hAnsi="Times New Roman" w:cs="Times New Roman"/>
                <w:sz w:val="14"/>
                <w:szCs w:val="14"/>
                <w:lang w:val="ca-ES"/>
              </w:rPr>
              <w:t>LC-MS</w:t>
            </w:r>
          </w:p>
        </w:tc>
        <w:tc>
          <w:tcPr>
            <w:tcW w:w="263" w:type="pct"/>
            <w:vAlign w:val="center"/>
          </w:tcPr>
          <w:p w14:paraId="62387D95" w14:textId="1C4DC019" w:rsidR="00EC46A2" w:rsidRPr="00577120" w:rsidRDefault="00EC46A2"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w:t>
            </w:r>
          </w:p>
        </w:tc>
        <w:tc>
          <w:tcPr>
            <w:tcW w:w="252" w:type="pct"/>
            <w:vAlign w:val="center"/>
          </w:tcPr>
          <w:p w14:paraId="484CD71B" w14:textId="0944184B" w:rsidR="00EC46A2" w:rsidRPr="00577120" w:rsidRDefault="000625EC"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3</w:t>
            </w:r>
          </w:p>
        </w:tc>
        <w:tc>
          <w:tcPr>
            <w:tcW w:w="290" w:type="pct"/>
            <w:vAlign w:val="center"/>
          </w:tcPr>
          <w:p w14:paraId="46E5084A" w14:textId="754D6B81" w:rsidR="00EC46A2" w:rsidRPr="00577120" w:rsidRDefault="000625EC"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12</w:t>
            </w:r>
          </w:p>
        </w:tc>
        <w:tc>
          <w:tcPr>
            <w:tcW w:w="467" w:type="pct"/>
            <w:vAlign w:val="center"/>
          </w:tcPr>
          <w:p w14:paraId="5B7BE4C9" w14:textId="0931D22F" w:rsidR="00EC46A2" w:rsidRPr="00577120" w:rsidRDefault="00EC46A2" w:rsidP="00A50EDB">
            <w:pPr>
              <w:jc w:val="center"/>
              <w:rPr>
                <w:rFonts w:ascii="Times New Roman" w:hAnsi="Times New Roman" w:cs="Times New Roman"/>
                <w:sz w:val="14"/>
                <w:szCs w:val="14"/>
                <w:lang w:val="ca-ES"/>
              </w:rPr>
            </w:pPr>
            <w:r>
              <w:rPr>
                <w:rFonts w:ascii="Times New Roman" w:hAnsi="Times New Roman" w:cs="Times New Roman"/>
                <w:sz w:val="14"/>
                <w:szCs w:val="14"/>
                <w:lang w:val="ca-ES"/>
              </w:rPr>
              <w:t xml:space="preserve">Low KYN/TRP </w:t>
            </w:r>
          </w:p>
        </w:tc>
      </w:tr>
      <w:tr w:rsidR="00070AA4" w:rsidRPr="00577120" w14:paraId="7C64CBD8" w14:textId="77777777" w:rsidTr="00947448">
        <w:trPr>
          <w:jc w:val="center"/>
        </w:trPr>
        <w:tc>
          <w:tcPr>
            <w:tcW w:w="143" w:type="pct"/>
            <w:vAlign w:val="center"/>
          </w:tcPr>
          <w:p w14:paraId="4261E386" w14:textId="77777777" w:rsidR="00EC46A2" w:rsidRPr="00577120" w:rsidRDefault="00EC46A2" w:rsidP="00A50EDB">
            <w:pPr>
              <w:jc w:val="center"/>
              <w:rPr>
                <w:rFonts w:ascii="Times New Roman" w:hAnsi="Times New Roman" w:cs="Times New Roman"/>
                <w:sz w:val="14"/>
                <w:szCs w:val="14"/>
                <w:lang w:val="ca-ES"/>
              </w:rPr>
            </w:pPr>
            <w:r>
              <w:rPr>
                <w:rFonts w:ascii="Times New Roman" w:hAnsi="Times New Roman" w:cs="Times New Roman"/>
                <w:sz w:val="14"/>
                <w:szCs w:val="14"/>
                <w:lang w:val="ca-ES"/>
              </w:rPr>
              <w:t>7</w:t>
            </w:r>
          </w:p>
        </w:tc>
        <w:tc>
          <w:tcPr>
            <w:tcW w:w="386" w:type="pct"/>
            <w:vAlign w:val="center"/>
          </w:tcPr>
          <w:p w14:paraId="40626FDC" w14:textId="12EF9DA4" w:rsidR="00EC46A2" w:rsidRPr="00577120" w:rsidRDefault="00EC46A2" w:rsidP="005D776A">
            <w:pPr>
              <w:rPr>
                <w:rFonts w:ascii="Times New Roman" w:hAnsi="Times New Roman" w:cs="Times New Roman"/>
                <w:sz w:val="14"/>
                <w:szCs w:val="14"/>
                <w:lang w:val="ca-ES"/>
              </w:rPr>
            </w:pPr>
            <w:r w:rsidRPr="00781B14">
              <w:rPr>
                <w:rFonts w:ascii="Times New Roman" w:hAnsi="Times New Roman" w:cs="Times New Roman"/>
                <w:sz w:val="14"/>
                <w:szCs w:val="14"/>
                <w:lang w:val="ca-ES"/>
              </w:rPr>
              <w:t>Lawler, Gray et al. 2021</w:t>
            </w:r>
          </w:p>
        </w:tc>
        <w:tc>
          <w:tcPr>
            <w:tcW w:w="338" w:type="pct"/>
            <w:vAlign w:val="center"/>
          </w:tcPr>
          <w:p w14:paraId="1B6A1F25" w14:textId="24E41C53" w:rsidR="00EC46A2" w:rsidRPr="00577120" w:rsidRDefault="00EC46A2" w:rsidP="00A50EDB">
            <w:pPr>
              <w:spacing w:line="276" w:lineRule="auto"/>
              <w:jc w:val="center"/>
              <w:rPr>
                <w:rFonts w:ascii="Times New Roman" w:hAnsi="Times New Roman" w:cs="Times New Roman"/>
                <w:sz w:val="14"/>
                <w:szCs w:val="14"/>
                <w:lang w:val="ca-ES"/>
              </w:rPr>
            </w:pPr>
            <w:r w:rsidRPr="007939FB">
              <w:rPr>
                <w:rFonts w:ascii="Times New Roman" w:hAnsi="Times New Roman" w:cs="Times New Roman"/>
                <w:sz w:val="14"/>
                <w:szCs w:val="14"/>
                <w:lang w:val="ca-ES"/>
              </w:rPr>
              <w:t>Australia</w:t>
            </w:r>
          </w:p>
        </w:tc>
        <w:tc>
          <w:tcPr>
            <w:tcW w:w="316" w:type="pct"/>
            <w:vAlign w:val="center"/>
          </w:tcPr>
          <w:p w14:paraId="51398836" w14:textId="0ED769A6" w:rsidR="00EC46A2" w:rsidRPr="00577120" w:rsidRDefault="00EC46A2"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+Covid-19</w:t>
            </w:r>
          </w:p>
        </w:tc>
        <w:tc>
          <w:tcPr>
            <w:tcW w:w="311" w:type="pct"/>
            <w:vAlign w:val="center"/>
          </w:tcPr>
          <w:p w14:paraId="272B5B2E" w14:textId="0EB62043" w:rsidR="00EC46A2" w:rsidRPr="00577120" w:rsidRDefault="00EC46A2"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HC</w:t>
            </w:r>
          </w:p>
        </w:tc>
        <w:tc>
          <w:tcPr>
            <w:tcW w:w="241" w:type="pct"/>
            <w:vAlign w:val="center"/>
          </w:tcPr>
          <w:p w14:paraId="3C3C5B05" w14:textId="77777777" w:rsidR="00EC46A2" w:rsidRDefault="00EC46A2" w:rsidP="00A50EDB">
            <w:pPr>
              <w:spacing w:line="276" w:lineRule="auto"/>
              <w:jc w:val="center"/>
              <w:rPr>
                <w:rFonts w:ascii="Times New Roman" w:hAnsi="Times New Roman" w:cs="Cordia New"/>
                <w:sz w:val="14"/>
                <w:szCs w:val="14"/>
                <w:cs/>
                <w:lang w:val="ca-ES"/>
              </w:rPr>
            </w:pPr>
            <w:r>
              <w:rPr>
                <w:rFonts w:ascii="Times New Roman" w:hAnsi="Times New Roman" w:cs="Times New Roman"/>
                <w:sz w:val="14"/>
                <w:szCs w:val="14"/>
                <w:lang w:val="ca-ES"/>
              </w:rPr>
              <w:t>10</w:t>
            </w:r>
          </w:p>
          <w:p w14:paraId="4555CC34" w14:textId="5C14BCB8" w:rsidR="00A50EDB" w:rsidRPr="00A50EDB" w:rsidRDefault="00A50EDB" w:rsidP="00A50EDB">
            <w:pPr>
              <w:spacing w:line="276" w:lineRule="auto"/>
              <w:jc w:val="center"/>
              <w:rPr>
                <w:rFonts w:ascii="Times New Roman" w:hAnsi="Times New Roman"/>
                <w:sz w:val="14"/>
                <w:szCs w:val="14"/>
                <w:lang w:bidi="ar-SA"/>
              </w:rPr>
            </w:pPr>
            <w:r>
              <w:rPr>
                <w:rFonts w:ascii="Times New Roman" w:hAnsi="Times New Roman"/>
                <w:sz w:val="14"/>
                <w:szCs w:val="14"/>
                <w:lang w:bidi="ar-SA"/>
              </w:rPr>
              <w:t>7/3</w:t>
            </w:r>
          </w:p>
        </w:tc>
        <w:tc>
          <w:tcPr>
            <w:tcW w:w="241" w:type="pct"/>
            <w:vAlign w:val="center"/>
          </w:tcPr>
          <w:p w14:paraId="59FA2BD6" w14:textId="77777777" w:rsidR="00EC46A2" w:rsidRDefault="00EC46A2"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16</w:t>
            </w:r>
          </w:p>
          <w:p w14:paraId="0787AE3A" w14:textId="32A1A0F4" w:rsidR="00A50EDB" w:rsidRPr="00577120" w:rsidRDefault="00A50EDB"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10/6</w:t>
            </w:r>
          </w:p>
        </w:tc>
        <w:tc>
          <w:tcPr>
            <w:tcW w:w="242" w:type="pct"/>
            <w:vAlign w:val="center"/>
          </w:tcPr>
          <w:p w14:paraId="4556E80C" w14:textId="77777777" w:rsidR="00EC46A2" w:rsidRDefault="00EC46A2" w:rsidP="00A50EDB">
            <w:pPr>
              <w:spacing w:line="276" w:lineRule="auto"/>
              <w:jc w:val="center"/>
              <w:rPr>
                <w:rFonts w:ascii="Times New Roman" w:eastAsia="Times New Roman" w:hAnsi="Times New Roman" w:cs="Times New Roman"/>
                <w:sz w:val="14"/>
                <w:szCs w:val="14"/>
                <w:lang w:eastAsia="ca-ES"/>
              </w:rPr>
            </w:pPr>
            <w:r>
              <w:rPr>
                <w:rFonts w:ascii="Times New Roman" w:eastAsia="Times New Roman" w:hAnsi="Times New Roman" w:cs="Times New Roman"/>
                <w:sz w:val="14"/>
                <w:szCs w:val="14"/>
                <w:lang w:eastAsia="ca-ES"/>
              </w:rPr>
              <w:t>26</w:t>
            </w:r>
          </w:p>
          <w:p w14:paraId="7B33978C" w14:textId="67B59D65" w:rsidR="00A50EDB" w:rsidRPr="00577120" w:rsidRDefault="00A50EDB" w:rsidP="00A50EDB">
            <w:pPr>
              <w:spacing w:line="276" w:lineRule="auto"/>
              <w:jc w:val="center"/>
              <w:rPr>
                <w:rFonts w:ascii="Times New Roman" w:eastAsia="Times New Roman" w:hAnsi="Times New Roman" w:cs="Times New Roman"/>
                <w:sz w:val="14"/>
                <w:szCs w:val="14"/>
                <w:lang w:eastAsia="ca-ES"/>
              </w:rPr>
            </w:pPr>
            <w:r>
              <w:rPr>
                <w:rFonts w:ascii="Times New Roman" w:eastAsia="Times New Roman" w:hAnsi="Times New Roman" w:cs="Times New Roman"/>
                <w:sz w:val="14"/>
                <w:szCs w:val="14"/>
                <w:lang w:eastAsia="ca-ES"/>
              </w:rPr>
              <w:t>17/9</w:t>
            </w:r>
          </w:p>
        </w:tc>
        <w:tc>
          <w:tcPr>
            <w:tcW w:w="338" w:type="pct"/>
            <w:vAlign w:val="center"/>
          </w:tcPr>
          <w:p w14:paraId="0549C3B5" w14:textId="214A6E43" w:rsidR="00EC46A2" w:rsidRPr="00577120" w:rsidRDefault="00EC46A2" w:rsidP="00A50EDB">
            <w:pPr>
              <w:spacing w:line="276" w:lineRule="auto"/>
              <w:jc w:val="center"/>
              <w:rPr>
                <w:rFonts w:ascii="Times New Roman" w:hAnsi="Times New Roman" w:cs="Times New Roman"/>
                <w:sz w:val="14"/>
                <w:szCs w:val="14"/>
                <w:lang w:val="ca-ES"/>
              </w:rPr>
            </w:pPr>
            <w:r w:rsidRPr="002E1DF9">
              <w:rPr>
                <w:rFonts w:ascii="Times New Roman" w:hAnsi="Times New Roman" w:cs="Times New Roman"/>
                <w:sz w:val="14"/>
                <w:szCs w:val="14"/>
                <w:lang w:val="ca-ES"/>
              </w:rPr>
              <w:t>68,4</w:t>
            </w:r>
            <w:r>
              <w:rPr>
                <w:rFonts w:ascii="Times New Roman" w:hAnsi="Times New Roman" w:cs="Times New Roman"/>
                <w:sz w:val="14"/>
                <w:szCs w:val="14"/>
                <w:lang w:val="ca-ES"/>
              </w:rPr>
              <w:t>(</w:t>
            </w:r>
            <w:r w:rsidRPr="002E1DF9">
              <w:rPr>
                <w:rFonts w:ascii="Times New Roman" w:hAnsi="Times New Roman" w:cs="Times New Roman"/>
                <w:sz w:val="14"/>
                <w:szCs w:val="14"/>
                <w:lang w:val="ca-ES"/>
              </w:rPr>
              <w:t>12,6</w:t>
            </w:r>
            <w:r>
              <w:rPr>
                <w:rFonts w:ascii="Times New Roman" w:hAnsi="Times New Roman" w:cs="Times New Roman"/>
                <w:sz w:val="14"/>
                <w:szCs w:val="14"/>
                <w:lang w:val="ca-ES"/>
              </w:rPr>
              <w:t>)</w:t>
            </w:r>
          </w:p>
        </w:tc>
        <w:tc>
          <w:tcPr>
            <w:tcW w:w="290" w:type="pct"/>
            <w:vAlign w:val="center"/>
          </w:tcPr>
          <w:p w14:paraId="79E5B551" w14:textId="40A55739" w:rsidR="00EC46A2" w:rsidRPr="00577120" w:rsidRDefault="00EC46A2" w:rsidP="00A50EDB">
            <w:pPr>
              <w:spacing w:line="276" w:lineRule="auto"/>
              <w:jc w:val="center"/>
              <w:rPr>
                <w:rFonts w:ascii="Times New Roman" w:hAnsi="Times New Roman" w:cs="Times New Roman"/>
                <w:sz w:val="14"/>
                <w:szCs w:val="14"/>
                <w:lang w:val="ca-ES"/>
              </w:rPr>
            </w:pPr>
            <w:r w:rsidRPr="002E1DF9">
              <w:rPr>
                <w:rFonts w:ascii="Times New Roman" w:hAnsi="Times New Roman" w:cs="Times New Roman"/>
                <w:sz w:val="14"/>
                <w:szCs w:val="14"/>
                <w:lang w:val="ca-ES"/>
              </w:rPr>
              <w:t>50,3</w:t>
            </w:r>
            <w:r>
              <w:rPr>
                <w:rFonts w:ascii="Times New Roman" w:hAnsi="Times New Roman" w:cs="Times New Roman"/>
                <w:sz w:val="14"/>
                <w:szCs w:val="14"/>
                <w:lang w:val="ca-ES"/>
              </w:rPr>
              <w:t>(</w:t>
            </w:r>
            <w:r w:rsidRPr="002E1DF9">
              <w:rPr>
                <w:rFonts w:ascii="Times New Roman" w:hAnsi="Times New Roman" w:cs="Times New Roman"/>
                <w:sz w:val="14"/>
                <w:szCs w:val="14"/>
                <w:lang w:val="ca-ES"/>
              </w:rPr>
              <w:t>16,7</w:t>
            </w:r>
            <w:r>
              <w:rPr>
                <w:rFonts w:ascii="Times New Roman" w:hAnsi="Times New Roman" w:cs="Times New Roman"/>
                <w:sz w:val="14"/>
                <w:szCs w:val="14"/>
                <w:lang w:val="ca-ES"/>
              </w:rPr>
              <w:t>)</w:t>
            </w:r>
          </w:p>
        </w:tc>
        <w:tc>
          <w:tcPr>
            <w:tcW w:w="386" w:type="pct"/>
            <w:shd w:val="clear" w:color="auto" w:fill="auto"/>
            <w:vAlign w:val="center"/>
          </w:tcPr>
          <w:p w14:paraId="7C69D7F6" w14:textId="5BFBF700" w:rsidR="00EC46A2" w:rsidRPr="00577120" w:rsidRDefault="00EC46A2"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KYN,KA,3HK,QA,XA,PA</w:t>
            </w:r>
          </w:p>
        </w:tc>
        <w:tc>
          <w:tcPr>
            <w:tcW w:w="233" w:type="pct"/>
            <w:vAlign w:val="center"/>
          </w:tcPr>
          <w:p w14:paraId="038EFC2C" w14:textId="26F1DDE1" w:rsidR="00EC46A2" w:rsidRPr="00577120" w:rsidRDefault="00EC46A2" w:rsidP="00A50EDB">
            <w:pPr>
              <w:spacing w:line="276" w:lineRule="auto"/>
              <w:jc w:val="center"/>
              <w:rPr>
                <w:rFonts w:ascii="Times New Roman" w:hAnsi="Times New Roman" w:cs="Times New Roman"/>
                <w:sz w:val="14"/>
                <w:szCs w:val="14"/>
                <w:lang w:val="ca-ES"/>
              </w:rPr>
            </w:pPr>
            <w:r w:rsidRPr="00EC46A2">
              <w:rPr>
                <w:rFonts w:ascii="Times New Roman" w:hAnsi="Times New Roman" w:cs="Times New Roman"/>
                <w:sz w:val="14"/>
                <w:szCs w:val="14"/>
                <w:lang w:val="ca-ES"/>
              </w:rPr>
              <w:t>Plasma</w:t>
            </w:r>
          </w:p>
        </w:tc>
        <w:tc>
          <w:tcPr>
            <w:tcW w:w="263" w:type="pct"/>
            <w:vAlign w:val="center"/>
          </w:tcPr>
          <w:p w14:paraId="1F6CC495" w14:textId="7815BCDC" w:rsidR="00EC46A2" w:rsidRPr="00577120" w:rsidRDefault="00EC46A2" w:rsidP="00A50EDB">
            <w:pPr>
              <w:spacing w:line="276" w:lineRule="auto"/>
              <w:jc w:val="center"/>
              <w:rPr>
                <w:rFonts w:ascii="Times New Roman" w:hAnsi="Times New Roman" w:cs="Times New Roman"/>
                <w:sz w:val="14"/>
                <w:szCs w:val="14"/>
                <w:lang w:val="ca-ES"/>
              </w:rPr>
            </w:pPr>
            <w:r w:rsidRPr="00EC46A2">
              <w:rPr>
                <w:rFonts w:ascii="Times New Roman" w:hAnsi="Times New Roman" w:cs="Times New Roman"/>
                <w:sz w:val="14"/>
                <w:szCs w:val="14"/>
                <w:lang w:val="ca-ES"/>
              </w:rPr>
              <w:t>UHPLC-MS</w:t>
            </w:r>
          </w:p>
        </w:tc>
        <w:tc>
          <w:tcPr>
            <w:tcW w:w="263" w:type="pct"/>
            <w:vAlign w:val="center"/>
          </w:tcPr>
          <w:p w14:paraId="2ABE3C21" w14:textId="4199C0B3" w:rsidR="00EC46A2" w:rsidRPr="00577120" w:rsidRDefault="00EC46A2"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NA</w:t>
            </w:r>
          </w:p>
        </w:tc>
        <w:tc>
          <w:tcPr>
            <w:tcW w:w="252" w:type="pct"/>
            <w:vAlign w:val="center"/>
          </w:tcPr>
          <w:p w14:paraId="5AC4ADCE" w14:textId="431796CC" w:rsidR="00EC46A2" w:rsidRPr="00577120" w:rsidRDefault="000625EC"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3</w:t>
            </w:r>
          </w:p>
        </w:tc>
        <w:tc>
          <w:tcPr>
            <w:tcW w:w="290" w:type="pct"/>
            <w:vAlign w:val="center"/>
          </w:tcPr>
          <w:p w14:paraId="464CAF0C" w14:textId="6CCB6491" w:rsidR="00EC46A2" w:rsidRPr="00577120" w:rsidRDefault="000625EC"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13</w:t>
            </w:r>
          </w:p>
        </w:tc>
        <w:tc>
          <w:tcPr>
            <w:tcW w:w="467" w:type="pct"/>
            <w:vAlign w:val="center"/>
          </w:tcPr>
          <w:p w14:paraId="06E438D4" w14:textId="3BF2B161" w:rsidR="00EC46A2" w:rsidRPr="00577120" w:rsidRDefault="00EC46A2" w:rsidP="00A50EDB">
            <w:pPr>
              <w:jc w:val="center"/>
              <w:rPr>
                <w:rFonts w:ascii="Times New Roman" w:hAnsi="Times New Roman" w:cs="Times New Roman"/>
                <w:sz w:val="14"/>
                <w:szCs w:val="14"/>
                <w:lang w:val="ca-ES"/>
              </w:rPr>
            </w:pPr>
            <w:r>
              <w:rPr>
                <w:rFonts w:ascii="Times New Roman" w:hAnsi="Times New Roman" w:cs="Times New Roman"/>
                <w:sz w:val="14"/>
                <w:szCs w:val="14"/>
                <w:lang w:val="ca-ES" w:bidi="ar-SA"/>
              </w:rPr>
              <w:t>High KYN, Low TRP, High KA</w:t>
            </w:r>
          </w:p>
        </w:tc>
      </w:tr>
      <w:tr w:rsidR="00070AA4" w:rsidRPr="00577120" w14:paraId="2DBEF5CB" w14:textId="77777777" w:rsidTr="00947448">
        <w:trPr>
          <w:jc w:val="center"/>
        </w:trPr>
        <w:tc>
          <w:tcPr>
            <w:tcW w:w="143" w:type="pct"/>
            <w:vAlign w:val="center"/>
          </w:tcPr>
          <w:p w14:paraId="41ED0B77" w14:textId="77777777" w:rsidR="00EC46A2" w:rsidRPr="00577120" w:rsidRDefault="00EC46A2" w:rsidP="00A50EDB">
            <w:pPr>
              <w:jc w:val="center"/>
              <w:rPr>
                <w:rFonts w:ascii="Times New Roman" w:hAnsi="Times New Roman" w:cs="Times New Roman"/>
                <w:sz w:val="14"/>
                <w:szCs w:val="14"/>
                <w:lang w:val="ca-ES"/>
              </w:rPr>
            </w:pPr>
            <w:r>
              <w:rPr>
                <w:rFonts w:ascii="Times New Roman" w:hAnsi="Times New Roman" w:cs="Times New Roman"/>
                <w:sz w:val="14"/>
                <w:szCs w:val="14"/>
                <w:lang w:val="ca-ES"/>
              </w:rPr>
              <w:t>8</w:t>
            </w:r>
          </w:p>
        </w:tc>
        <w:tc>
          <w:tcPr>
            <w:tcW w:w="386" w:type="pct"/>
            <w:vAlign w:val="center"/>
          </w:tcPr>
          <w:p w14:paraId="3DDDA095" w14:textId="6AD9D267" w:rsidR="00EC46A2" w:rsidRPr="00577120" w:rsidRDefault="00EC46A2" w:rsidP="005D776A">
            <w:pPr>
              <w:rPr>
                <w:rFonts w:ascii="Times New Roman" w:hAnsi="Times New Roman" w:cs="Times New Roman"/>
                <w:sz w:val="14"/>
                <w:szCs w:val="14"/>
                <w:lang w:val="ca-ES"/>
              </w:rPr>
            </w:pPr>
            <w:r w:rsidRPr="00781B14">
              <w:rPr>
                <w:rFonts w:ascii="Times New Roman" w:hAnsi="Times New Roman" w:cs="Times New Roman"/>
                <w:sz w:val="14"/>
                <w:szCs w:val="14"/>
                <w:lang w:val="ca-ES"/>
              </w:rPr>
              <w:t>Lionetto, Ulivieri et al. 2021</w:t>
            </w:r>
          </w:p>
        </w:tc>
        <w:tc>
          <w:tcPr>
            <w:tcW w:w="338" w:type="pct"/>
            <w:vAlign w:val="center"/>
          </w:tcPr>
          <w:p w14:paraId="7A66517C" w14:textId="2CC25EA2" w:rsidR="00EC46A2" w:rsidRPr="00577120" w:rsidRDefault="00EC46A2" w:rsidP="00A50EDB">
            <w:pPr>
              <w:spacing w:line="276" w:lineRule="auto"/>
              <w:jc w:val="center"/>
              <w:rPr>
                <w:rFonts w:ascii="Times New Roman" w:hAnsi="Times New Roman" w:cs="Times New Roman"/>
                <w:sz w:val="14"/>
                <w:szCs w:val="14"/>
                <w:lang w:val="ca-ES"/>
              </w:rPr>
            </w:pPr>
            <w:r w:rsidRPr="007939FB">
              <w:rPr>
                <w:rFonts w:ascii="Times New Roman" w:hAnsi="Times New Roman" w:cs="Times New Roman"/>
                <w:sz w:val="14"/>
                <w:szCs w:val="14"/>
                <w:lang w:val="ca-ES"/>
              </w:rPr>
              <w:t>Italy</w:t>
            </w:r>
          </w:p>
        </w:tc>
        <w:tc>
          <w:tcPr>
            <w:tcW w:w="316" w:type="pct"/>
            <w:vAlign w:val="center"/>
          </w:tcPr>
          <w:p w14:paraId="42510EB0" w14:textId="17C35DE0" w:rsidR="00EC46A2" w:rsidRPr="00577120" w:rsidRDefault="00EC46A2"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+Covid-19</w:t>
            </w:r>
          </w:p>
        </w:tc>
        <w:tc>
          <w:tcPr>
            <w:tcW w:w="311" w:type="pct"/>
            <w:vAlign w:val="center"/>
          </w:tcPr>
          <w:p w14:paraId="3AAD4D88" w14:textId="350D8D3F" w:rsidR="00EC46A2" w:rsidRPr="00577120" w:rsidRDefault="00EC46A2"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HC</w:t>
            </w:r>
          </w:p>
        </w:tc>
        <w:tc>
          <w:tcPr>
            <w:tcW w:w="241" w:type="pct"/>
            <w:vAlign w:val="center"/>
          </w:tcPr>
          <w:p w14:paraId="63388103" w14:textId="77777777" w:rsidR="00EC46A2" w:rsidRDefault="00EC46A2"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89</w:t>
            </w:r>
          </w:p>
          <w:p w14:paraId="25841AD9" w14:textId="546C9E01" w:rsidR="00A50EDB" w:rsidRPr="00577120" w:rsidRDefault="00A50EDB"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43/46</w:t>
            </w:r>
          </w:p>
        </w:tc>
        <w:tc>
          <w:tcPr>
            <w:tcW w:w="241" w:type="pct"/>
            <w:vAlign w:val="center"/>
          </w:tcPr>
          <w:p w14:paraId="39E0DD5F" w14:textId="77777777" w:rsidR="00EC46A2" w:rsidRDefault="00EC46A2"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239</w:t>
            </w:r>
          </w:p>
          <w:p w14:paraId="5806B266" w14:textId="55607E43" w:rsidR="00A50EDB" w:rsidRPr="00577120" w:rsidRDefault="00A50EDB"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87/152</w:t>
            </w:r>
          </w:p>
        </w:tc>
        <w:tc>
          <w:tcPr>
            <w:tcW w:w="242" w:type="pct"/>
            <w:vAlign w:val="center"/>
          </w:tcPr>
          <w:p w14:paraId="587CEB36" w14:textId="77777777" w:rsidR="00EC46A2" w:rsidRDefault="00EC46A2"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328</w:t>
            </w:r>
          </w:p>
          <w:p w14:paraId="13F6DC68" w14:textId="43103C2B" w:rsidR="00A50EDB" w:rsidRPr="00577120" w:rsidRDefault="00A50EDB" w:rsidP="00A50EDB">
            <w:pPr>
              <w:spacing w:line="276" w:lineRule="auto"/>
              <w:jc w:val="center"/>
              <w:rPr>
                <w:rFonts w:ascii="Times New Roman" w:hAnsi="Times New Roman" w:cs="Times New Roman"/>
                <w:sz w:val="14"/>
                <w:szCs w:val="14"/>
                <w:rtl/>
                <w:lang w:val="ca-ES" w:bidi="ar-SA"/>
              </w:rPr>
            </w:pPr>
            <w:r>
              <w:rPr>
                <w:rFonts w:ascii="Times New Roman" w:hAnsi="Times New Roman" w:cs="Times New Roman"/>
                <w:sz w:val="14"/>
                <w:szCs w:val="14"/>
                <w:lang w:val="ca-ES"/>
              </w:rPr>
              <w:t>130/198</w:t>
            </w:r>
          </w:p>
        </w:tc>
        <w:tc>
          <w:tcPr>
            <w:tcW w:w="338" w:type="pct"/>
            <w:vAlign w:val="center"/>
          </w:tcPr>
          <w:p w14:paraId="00724419" w14:textId="3F74D130" w:rsidR="00EC46A2" w:rsidRPr="00577120" w:rsidRDefault="00EC46A2" w:rsidP="00A50EDB">
            <w:pPr>
              <w:spacing w:line="276" w:lineRule="auto"/>
              <w:jc w:val="center"/>
              <w:rPr>
                <w:rFonts w:ascii="Times New Roman" w:hAnsi="Times New Roman" w:cs="Times New Roman"/>
                <w:sz w:val="14"/>
                <w:szCs w:val="14"/>
                <w:lang w:val="ca-ES"/>
              </w:rPr>
            </w:pPr>
            <w:r w:rsidRPr="002E1DF9">
              <w:rPr>
                <w:rFonts w:ascii="Times New Roman" w:hAnsi="Times New Roman" w:cs="Times New Roman"/>
                <w:sz w:val="14"/>
                <w:szCs w:val="14"/>
                <w:lang w:val="ca-ES"/>
              </w:rPr>
              <w:t>66</w:t>
            </w:r>
            <w:r>
              <w:rPr>
                <w:rFonts w:ascii="Times New Roman" w:hAnsi="Times New Roman" w:cs="Times New Roman"/>
                <w:sz w:val="14"/>
                <w:szCs w:val="14"/>
                <w:lang w:val="ca-ES"/>
              </w:rPr>
              <w:t>(</w:t>
            </w:r>
            <w:r w:rsidRPr="002E1DF9">
              <w:rPr>
                <w:rFonts w:ascii="Times New Roman" w:hAnsi="Times New Roman" w:cs="Times New Roman"/>
                <w:sz w:val="14"/>
                <w:szCs w:val="14"/>
                <w:lang w:val="ca-ES"/>
              </w:rPr>
              <w:t>16,5</w:t>
            </w:r>
            <w:r>
              <w:rPr>
                <w:rFonts w:ascii="Times New Roman" w:hAnsi="Times New Roman" w:cs="Times New Roman"/>
                <w:sz w:val="14"/>
                <w:szCs w:val="14"/>
                <w:lang w:val="ca-ES"/>
              </w:rPr>
              <w:t>)</w:t>
            </w:r>
          </w:p>
        </w:tc>
        <w:tc>
          <w:tcPr>
            <w:tcW w:w="290" w:type="pct"/>
            <w:vAlign w:val="center"/>
          </w:tcPr>
          <w:p w14:paraId="3AAB1D0B" w14:textId="5BBFC48A" w:rsidR="00EC46A2" w:rsidRPr="00577120" w:rsidRDefault="00EC46A2" w:rsidP="00A50EDB">
            <w:pPr>
              <w:spacing w:line="276" w:lineRule="auto"/>
              <w:jc w:val="center"/>
              <w:rPr>
                <w:rFonts w:ascii="Times New Roman" w:hAnsi="Times New Roman" w:cs="Times New Roman"/>
                <w:sz w:val="14"/>
                <w:szCs w:val="14"/>
                <w:lang w:val="ca-ES"/>
              </w:rPr>
            </w:pPr>
            <w:r w:rsidRPr="002E1DF9">
              <w:rPr>
                <w:rFonts w:ascii="Times New Roman" w:hAnsi="Times New Roman" w:cs="Times New Roman"/>
                <w:sz w:val="14"/>
                <w:szCs w:val="14"/>
                <w:lang w:val="ca-ES"/>
              </w:rPr>
              <w:t>45,6</w:t>
            </w:r>
            <w:r>
              <w:rPr>
                <w:rFonts w:ascii="Times New Roman" w:hAnsi="Times New Roman" w:cs="Times New Roman"/>
                <w:sz w:val="14"/>
                <w:szCs w:val="14"/>
                <w:lang w:val="ca-ES"/>
              </w:rPr>
              <w:t>(</w:t>
            </w:r>
            <w:r w:rsidRPr="002E1DF9">
              <w:rPr>
                <w:rFonts w:ascii="Times New Roman" w:hAnsi="Times New Roman" w:cs="Times New Roman"/>
                <w:sz w:val="14"/>
                <w:szCs w:val="14"/>
                <w:lang w:val="ca-ES"/>
              </w:rPr>
              <w:t>11,1</w:t>
            </w:r>
            <w:r>
              <w:rPr>
                <w:rFonts w:ascii="Times New Roman" w:hAnsi="Times New Roman" w:cs="Times New Roman"/>
                <w:sz w:val="14"/>
                <w:szCs w:val="14"/>
                <w:lang w:val="ca-ES"/>
              </w:rPr>
              <w:t>)</w:t>
            </w:r>
          </w:p>
        </w:tc>
        <w:tc>
          <w:tcPr>
            <w:tcW w:w="386" w:type="pct"/>
            <w:vAlign w:val="center"/>
          </w:tcPr>
          <w:p w14:paraId="5185FE0C" w14:textId="40A626C7" w:rsidR="00EC46A2" w:rsidRPr="00577120" w:rsidRDefault="00EC46A2" w:rsidP="00A50EDB">
            <w:pPr>
              <w:spacing w:line="276" w:lineRule="auto"/>
              <w:jc w:val="center"/>
              <w:rPr>
                <w:rFonts w:ascii="Times New Roman" w:hAnsi="Times New Roman" w:cs="Times New Roman"/>
                <w:sz w:val="14"/>
                <w:szCs w:val="14"/>
              </w:rPr>
            </w:pPr>
            <w:r>
              <w:rPr>
                <w:rFonts w:ascii="Times New Roman" w:hAnsi="Times New Roman" w:cs="Times New Roman"/>
                <w:sz w:val="14"/>
                <w:szCs w:val="14"/>
              </w:rPr>
              <w:t>KYN, TRP</w:t>
            </w:r>
          </w:p>
        </w:tc>
        <w:tc>
          <w:tcPr>
            <w:tcW w:w="233" w:type="pct"/>
            <w:vAlign w:val="center"/>
          </w:tcPr>
          <w:p w14:paraId="1C6FE981" w14:textId="63A27F64" w:rsidR="00EC46A2" w:rsidRPr="00577120" w:rsidRDefault="00EC46A2" w:rsidP="00A50EDB">
            <w:pPr>
              <w:spacing w:line="276" w:lineRule="auto"/>
              <w:jc w:val="center"/>
              <w:rPr>
                <w:rFonts w:ascii="Times New Roman" w:hAnsi="Times New Roman" w:cs="Times New Roman"/>
                <w:sz w:val="14"/>
                <w:szCs w:val="14"/>
                <w:lang w:val="ca-ES"/>
              </w:rPr>
            </w:pPr>
            <w:r w:rsidRPr="00EC46A2">
              <w:rPr>
                <w:rFonts w:ascii="Times New Roman" w:hAnsi="Times New Roman" w:cs="Times New Roman"/>
                <w:sz w:val="14"/>
                <w:szCs w:val="14"/>
                <w:lang w:val="ca-ES"/>
              </w:rPr>
              <w:t>Serum</w:t>
            </w:r>
          </w:p>
        </w:tc>
        <w:tc>
          <w:tcPr>
            <w:tcW w:w="263" w:type="pct"/>
            <w:vAlign w:val="center"/>
          </w:tcPr>
          <w:p w14:paraId="0C5DB6DC" w14:textId="486E254C" w:rsidR="00EC46A2" w:rsidRPr="00577120" w:rsidRDefault="00EC46A2" w:rsidP="00A50EDB">
            <w:pPr>
              <w:spacing w:line="276" w:lineRule="auto"/>
              <w:jc w:val="center"/>
              <w:rPr>
                <w:rFonts w:ascii="Times New Roman" w:hAnsi="Times New Roman" w:cs="Times New Roman"/>
                <w:sz w:val="14"/>
                <w:szCs w:val="14"/>
                <w:lang w:val="ca-ES"/>
              </w:rPr>
            </w:pPr>
            <w:r w:rsidRPr="00EC46A2">
              <w:rPr>
                <w:rFonts w:ascii="Times New Roman" w:hAnsi="Times New Roman" w:cs="Times New Roman"/>
                <w:sz w:val="14"/>
                <w:szCs w:val="14"/>
                <w:lang w:val="ca-ES"/>
              </w:rPr>
              <w:t>LC–MS/MS</w:t>
            </w:r>
          </w:p>
        </w:tc>
        <w:tc>
          <w:tcPr>
            <w:tcW w:w="263" w:type="pct"/>
            <w:vAlign w:val="center"/>
          </w:tcPr>
          <w:p w14:paraId="023CC3DB" w14:textId="42825CAF" w:rsidR="00EC46A2" w:rsidRPr="00577120" w:rsidRDefault="00EC46A2"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w:t>
            </w:r>
          </w:p>
        </w:tc>
        <w:tc>
          <w:tcPr>
            <w:tcW w:w="252" w:type="pct"/>
            <w:vAlign w:val="center"/>
          </w:tcPr>
          <w:p w14:paraId="58FE600D" w14:textId="61C6B0AA" w:rsidR="00EC46A2" w:rsidRPr="00577120" w:rsidRDefault="00640FE1"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4</w:t>
            </w:r>
          </w:p>
        </w:tc>
        <w:tc>
          <w:tcPr>
            <w:tcW w:w="290" w:type="pct"/>
            <w:vAlign w:val="center"/>
          </w:tcPr>
          <w:p w14:paraId="31B7C297" w14:textId="72347DFF" w:rsidR="00EC46A2" w:rsidRPr="00577120" w:rsidRDefault="00640FE1" w:rsidP="00A50EDB">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14</w:t>
            </w:r>
          </w:p>
        </w:tc>
        <w:tc>
          <w:tcPr>
            <w:tcW w:w="467" w:type="pct"/>
            <w:vAlign w:val="center"/>
          </w:tcPr>
          <w:p w14:paraId="71B0FBF6" w14:textId="34C21266" w:rsidR="00EC46A2" w:rsidRPr="00577120" w:rsidRDefault="00EC46A2" w:rsidP="00A50EDB">
            <w:pPr>
              <w:jc w:val="center"/>
              <w:rPr>
                <w:rFonts w:ascii="Times New Roman" w:hAnsi="Times New Roman" w:cs="Times New Roman"/>
                <w:sz w:val="14"/>
                <w:szCs w:val="14"/>
                <w:lang w:val="ca-ES"/>
              </w:rPr>
            </w:pPr>
            <w:r>
              <w:rPr>
                <w:rFonts w:ascii="Times New Roman" w:hAnsi="Times New Roman" w:cs="Times New Roman"/>
                <w:sz w:val="14"/>
                <w:szCs w:val="14"/>
                <w:lang w:val="ca-ES" w:bidi="ar-SA"/>
              </w:rPr>
              <w:t>High KYN</w:t>
            </w:r>
            <w:r w:rsidR="000625EC">
              <w:rPr>
                <w:rFonts w:ascii="Times New Roman" w:hAnsi="Times New Roman" w:cs="Times New Roman"/>
                <w:sz w:val="14"/>
                <w:szCs w:val="14"/>
                <w:lang w:val="ca-ES" w:bidi="ar-SA"/>
              </w:rPr>
              <w:t>, Low TRP</w:t>
            </w:r>
          </w:p>
        </w:tc>
      </w:tr>
      <w:tr w:rsidR="00070AA4" w:rsidRPr="001831C7" w14:paraId="7FFA7804" w14:textId="77777777" w:rsidTr="00947448">
        <w:trPr>
          <w:jc w:val="center"/>
        </w:trPr>
        <w:tc>
          <w:tcPr>
            <w:tcW w:w="143" w:type="pct"/>
            <w:vAlign w:val="center"/>
          </w:tcPr>
          <w:p w14:paraId="11E8361B" w14:textId="77777777" w:rsidR="00EC46A2" w:rsidRPr="00577120" w:rsidRDefault="00EC46A2" w:rsidP="00436C0E">
            <w:pPr>
              <w:jc w:val="center"/>
              <w:rPr>
                <w:rFonts w:ascii="Times New Roman" w:hAnsi="Times New Roman" w:cs="Times New Roman"/>
                <w:sz w:val="14"/>
                <w:szCs w:val="14"/>
                <w:lang w:val="ca-ES"/>
              </w:rPr>
            </w:pPr>
            <w:r>
              <w:rPr>
                <w:rFonts w:ascii="Times New Roman" w:hAnsi="Times New Roman" w:cs="Times New Roman"/>
                <w:sz w:val="14"/>
                <w:szCs w:val="14"/>
                <w:lang w:val="ca-ES"/>
              </w:rPr>
              <w:t>9</w:t>
            </w:r>
          </w:p>
        </w:tc>
        <w:tc>
          <w:tcPr>
            <w:tcW w:w="386" w:type="pct"/>
            <w:vAlign w:val="center"/>
          </w:tcPr>
          <w:p w14:paraId="1470569E" w14:textId="0D56125F" w:rsidR="00EC46A2" w:rsidRPr="00577120" w:rsidRDefault="00EC46A2" w:rsidP="005D776A">
            <w:pPr>
              <w:rPr>
                <w:rFonts w:ascii="Times New Roman" w:hAnsi="Times New Roman" w:cs="Times New Roman"/>
                <w:sz w:val="14"/>
                <w:szCs w:val="14"/>
                <w:lang w:val="ca-ES"/>
              </w:rPr>
            </w:pPr>
            <w:r w:rsidRPr="00E767D8">
              <w:rPr>
                <w:rFonts w:ascii="Times New Roman" w:hAnsi="Times New Roman" w:cs="Times New Roman"/>
                <w:sz w:val="14"/>
                <w:szCs w:val="14"/>
                <w:lang w:val="ca-ES"/>
              </w:rPr>
              <w:t>Thomas, Stefanoni et al. 2020</w:t>
            </w:r>
          </w:p>
        </w:tc>
        <w:tc>
          <w:tcPr>
            <w:tcW w:w="338" w:type="pct"/>
            <w:vAlign w:val="center"/>
          </w:tcPr>
          <w:p w14:paraId="34B7B6B4" w14:textId="06BAEA47" w:rsidR="00EC46A2" w:rsidRPr="00577120" w:rsidRDefault="00EC46A2" w:rsidP="00436C0E">
            <w:pPr>
              <w:spacing w:line="276" w:lineRule="auto"/>
              <w:jc w:val="center"/>
              <w:rPr>
                <w:rFonts w:ascii="Times New Roman" w:hAnsi="Times New Roman" w:cs="Times New Roman"/>
                <w:sz w:val="14"/>
                <w:szCs w:val="14"/>
                <w:lang w:val="ca-ES"/>
              </w:rPr>
            </w:pPr>
            <w:r w:rsidRPr="007939FB">
              <w:rPr>
                <w:rFonts w:ascii="Times New Roman" w:hAnsi="Times New Roman" w:cs="Times New Roman"/>
                <w:sz w:val="14"/>
                <w:szCs w:val="14"/>
                <w:lang w:val="ca-ES"/>
              </w:rPr>
              <w:t>USA</w:t>
            </w:r>
          </w:p>
        </w:tc>
        <w:tc>
          <w:tcPr>
            <w:tcW w:w="316" w:type="pct"/>
            <w:vAlign w:val="center"/>
          </w:tcPr>
          <w:p w14:paraId="06E8DFED" w14:textId="5A715828" w:rsidR="00EC46A2" w:rsidRPr="00577120" w:rsidRDefault="00EC46A2"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+Covid-19</w:t>
            </w:r>
          </w:p>
        </w:tc>
        <w:tc>
          <w:tcPr>
            <w:tcW w:w="311" w:type="pct"/>
            <w:vAlign w:val="center"/>
          </w:tcPr>
          <w:p w14:paraId="2EE333FB" w14:textId="777FEA45" w:rsidR="00EC46A2" w:rsidRPr="00577120" w:rsidRDefault="00EC46A2" w:rsidP="00436C0E">
            <w:pPr>
              <w:spacing w:line="276" w:lineRule="auto"/>
              <w:jc w:val="center"/>
              <w:rPr>
                <w:rFonts w:ascii="Times New Roman" w:hAnsi="Times New Roman" w:cs="Times New Roman"/>
                <w:sz w:val="14"/>
                <w:szCs w:val="14"/>
                <w:lang w:val="ca-ES"/>
              </w:rPr>
            </w:pPr>
            <w:r w:rsidRPr="007939FB">
              <w:rPr>
                <w:rFonts w:ascii="Times New Roman" w:hAnsi="Times New Roman" w:cs="Times New Roman"/>
                <w:sz w:val="14"/>
                <w:szCs w:val="14"/>
                <w:lang w:val="ca-ES"/>
              </w:rPr>
              <w:t>-Covid-19</w:t>
            </w:r>
          </w:p>
        </w:tc>
        <w:tc>
          <w:tcPr>
            <w:tcW w:w="241" w:type="pct"/>
            <w:vAlign w:val="center"/>
          </w:tcPr>
          <w:p w14:paraId="5835B437" w14:textId="77777777" w:rsidR="00EC46A2" w:rsidRDefault="00EC46A2"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33</w:t>
            </w:r>
          </w:p>
          <w:p w14:paraId="5D4DF674" w14:textId="1508B85D" w:rsidR="00436C0E" w:rsidRPr="00577120" w:rsidRDefault="00436C0E"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25/8</w:t>
            </w:r>
          </w:p>
        </w:tc>
        <w:tc>
          <w:tcPr>
            <w:tcW w:w="241" w:type="pct"/>
            <w:vAlign w:val="center"/>
          </w:tcPr>
          <w:p w14:paraId="25EB30E4" w14:textId="77777777" w:rsidR="00EC46A2" w:rsidRDefault="00EC46A2"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16</w:t>
            </w:r>
          </w:p>
          <w:p w14:paraId="12F4AAEB" w14:textId="5B7F1122" w:rsidR="00436C0E" w:rsidRPr="00577120" w:rsidRDefault="00436C0E"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6/10</w:t>
            </w:r>
          </w:p>
        </w:tc>
        <w:tc>
          <w:tcPr>
            <w:tcW w:w="242" w:type="pct"/>
            <w:vAlign w:val="center"/>
          </w:tcPr>
          <w:p w14:paraId="2727969F" w14:textId="77777777" w:rsidR="00EC46A2" w:rsidRDefault="00EC46A2"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49</w:t>
            </w:r>
          </w:p>
          <w:p w14:paraId="4F4DA6A1" w14:textId="68F1E9A3" w:rsidR="00A50EDB" w:rsidRPr="00577120" w:rsidRDefault="00A50EDB"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31/18</w:t>
            </w:r>
          </w:p>
        </w:tc>
        <w:tc>
          <w:tcPr>
            <w:tcW w:w="338" w:type="pct"/>
            <w:vAlign w:val="center"/>
          </w:tcPr>
          <w:p w14:paraId="70FE3D3C" w14:textId="1974F96D" w:rsidR="00EC46A2" w:rsidRPr="00577120" w:rsidRDefault="00EC46A2" w:rsidP="00436C0E">
            <w:pPr>
              <w:spacing w:line="276" w:lineRule="auto"/>
              <w:jc w:val="center"/>
              <w:rPr>
                <w:rFonts w:ascii="Times New Roman" w:hAnsi="Times New Roman" w:cs="Times New Roman"/>
                <w:sz w:val="14"/>
                <w:szCs w:val="14"/>
                <w:lang w:val="ca-ES"/>
              </w:rPr>
            </w:pPr>
            <w:r w:rsidRPr="002E1DF9">
              <w:rPr>
                <w:rFonts w:ascii="Times New Roman" w:hAnsi="Times New Roman" w:cs="Times New Roman"/>
                <w:sz w:val="14"/>
                <w:szCs w:val="14"/>
                <w:lang w:val="ca-ES"/>
              </w:rPr>
              <w:t>56,5</w:t>
            </w:r>
            <w:r>
              <w:rPr>
                <w:rFonts w:ascii="Times New Roman" w:hAnsi="Times New Roman" w:cs="Times New Roman"/>
                <w:sz w:val="14"/>
                <w:szCs w:val="14"/>
                <w:lang w:val="ca-ES"/>
              </w:rPr>
              <w:t>(</w:t>
            </w:r>
            <w:r w:rsidRPr="002E1DF9">
              <w:rPr>
                <w:rFonts w:ascii="Times New Roman" w:hAnsi="Times New Roman" w:cs="Times New Roman"/>
                <w:sz w:val="14"/>
                <w:szCs w:val="14"/>
                <w:lang w:val="ca-ES"/>
              </w:rPr>
              <w:t>18,1</w:t>
            </w:r>
            <w:r>
              <w:rPr>
                <w:rFonts w:ascii="Times New Roman" w:hAnsi="Times New Roman" w:cs="Times New Roman"/>
                <w:sz w:val="14"/>
                <w:szCs w:val="14"/>
                <w:lang w:val="ca-ES"/>
              </w:rPr>
              <w:t>)</w:t>
            </w:r>
          </w:p>
        </w:tc>
        <w:tc>
          <w:tcPr>
            <w:tcW w:w="290" w:type="pct"/>
            <w:vAlign w:val="center"/>
          </w:tcPr>
          <w:p w14:paraId="64802353" w14:textId="34EBCA0A" w:rsidR="00EC46A2" w:rsidRPr="00577120" w:rsidRDefault="00EC46A2" w:rsidP="00436C0E">
            <w:pPr>
              <w:spacing w:line="276" w:lineRule="auto"/>
              <w:jc w:val="center"/>
              <w:rPr>
                <w:rFonts w:ascii="Times New Roman" w:hAnsi="Times New Roman" w:cs="Times New Roman"/>
                <w:sz w:val="14"/>
                <w:szCs w:val="14"/>
                <w:lang w:val="ca-ES"/>
              </w:rPr>
            </w:pPr>
            <w:r w:rsidRPr="002E1DF9">
              <w:rPr>
                <w:rFonts w:ascii="Times New Roman" w:hAnsi="Times New Roman" w:cs="Times New Roman"/>
                <w:sz w:val="14"/>
                <w:szCs w:val="14"/>
                <w:lang w:val="ca-ES"/>
              </w:rPr>
              <w:t>37,8</w:t>
            </w:r>
            <w:r>
              <w:rPr>
                <w:rFonts w:ascii="Times New Roman" w:hAnsi="Times New Roman" w:cs="Times New Roman"/>
                <w:sz w:val="14"/>
                <w:szCs w:val="14"/>
                <w:lang w:val="ca-ES"/>
              </w:rPr>
              <w:t>(</w:t>
            </w:r>
            <w:r w:rsidRPr="002E1DF9">
              <w:rPr>
                <w:rFonts w:ascii="Times New Roman" w:hAnsi="Times New Roman" w:cs="Times New Roman"/>
                <w:sz w:val="14"/>
                <w:szCs w:val="14"/>
                <w:lang w:val="ca-ES"/>
              </w:rPr>
              <w:t>11,6</w:t>
            </w:r>
            <w:r>
              <w:rPr>
                <w:rFonts w:ascii="Times New Roman" w:hAnsi="Times New Roman" w:cs="Times New Roman"/>
                <w:sz w:val="14"/>
                <w:szCs w:val="14"/>
                <w:lang w:val="ca-ES"/>
              </w:rPr>
              <w:t>)</w:t>
            </w:r>
          </w:p>
        </w:tc>
        <w:tc>
          <w:tcPr>
            <w:tcW w:w="386" w:type="pct"/>
            <w:vAlign w:val="center"/>
          </w:tcPr>
          <w:p w14:paraId="22D82329" w14:textId="11531734" w:rsidR="00EC46A2" w:rsidRPr="00577120" w:rsidRDefault="00EC46A2"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KYN, KA, TRP</w:t>
            </w:r>
          </w:p>
        </w:tc>
        <w:tc>
          <w:tcPr>
            <w:tcW w:w="233" w:type="pct"/>
            <w:vAlign w:val="center"/>
          </w:tcPr>
          <w:p w14:paraId="58C9A6F9" w14:textId="680ADCD8" w:rsidR="00EC46A2" w:rsidRPr="00577120" w:rsidRDefault="00EC46A2" w:rsidP="00436C0E">
            <w:pPr>
              <w:spacing w:line="276" w:lineRule="auto"/>
              <w:jc w:val="center"/>
              <w:rPr>
                <w:rFonts w:ascii="Times New Roman" w:hAnsi="Times New Roman" w:cs="Times New Roman"/>
                <w:sz w:val="14"/>
                <w:szCs w:val="14"/>
                <w:lang w:val="ca-ES"/>
              </w:rPr>
            </w:pPr>
            <w:r w:rsidRPr="00EC46A2">
              <w:rPr>
                <w:rFonts w:ascii="Times New Roman" w:hAnsi="Times New Roman" w:cs="Times New Roman"/>
                <w:sz w:val="14"/>
                <w:szCs w:val="14"/>
                <w:lang w:val="ca-ES"/>
              </w:rPr>
              <w:t>Serum</w:t>
            </w:r>
          </w:p>
        </w:tc>
        <w:tc>
          <w:tcPr>
            <w:tcW w:w="263" w:type="pct"/>
            <w:vAlign w:val="center"/>
          </w:tcPr>
          <w:p w14:paraId="4B177872" w14:textId="77E0540A" w:rsidR="00EC46A2" w:rsidRPr="00577120" w:rsidRDefault="00EC46A2" w:rsidP="00436C0E">
            <w:pPr>
              <w:spacing w:line="276" w:lineRule="auto"/>
              <w:jc w:val="center"/>
              <w:rPr>
                <w:rFonts w:ascii="Times New Roman" w:hAnsi="Times New Roman" w:cs="Times New Roman"/>
                <w:sz w:val="14"/>
                <w:szCs w:val="14"/>
                <w:lang w:val="ca-ES"/>
              </w:rPr>
            </w:pPr>
            <w:r w:rsidRPr="00EC46A2">
              <w:rPr>
                <w:rFonts w:ascii="Times New Roman" w:hAnsi="Times New Roman" w:cs="Times New Roman"/>
                <w:sz w:val="14"/>
                <w:szCs w:val="14"/>
                <w:lang w:val="ca-ES"/>
              </w:rPr>
              <w:t>UHPLC-MS</w:t>
            </w:r>
          </w:p>
        </w:tc>
        <w:tc>
          <w:tcPr>
            <w:tcW w:w="263" w:type="pct"/>
            <w:vAlign w:val="center"/>
          </w:tcPr>
          <w:p w14:paraId="5E748D05" w14:textId="1E2A6E42" w:rsidR="00EC46A2" w:rsidRPr="00577120" w:rsidRDefault="00EC46A2"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w:t>
            </w:r>
          </w:p>
        </w:tc>
        <w:tc>
          <w:tcPr>
            <w:tcW w:w="252" w:type="pct"/>
            <w:vAlign w:val="center"/>
          </w:tcPr>
          <w:p w14:paraId="60DA957D" w14:textId="2EEE70D5" w:rsidR="00EC46A2" w:rsidRPr="00577120" w:rsidRDefault="00644AD8"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3</w:t>
            </w:r>
          </w:p>
        </w:tc>
        <w:tc>
          <w:tcPr>
            <w:tcW w:w="290" w:type="pct"/>
            <w:vAlign w:val="center"/>
          </w:tcPr>
          <w:p w14:paraId="3CA5C77C" w14:textId="0EB996D5" w:rsidR="00EC46A2" w:rsidRPr="00577120" w:rsidRDefault="00644AD8"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17</w:t>
            </w:r>
          </w:p>
        </w:tc>
        <w:tc>
          <w:tcPr>
            <w:tcW w:w="467" w:type="pct"/>
            <w:vAlign w:val="center"/>
          </w:tcPr>
          <w:p w14:paraId="5FFCCABC" w14:textId="669BD101" w:rsidR="00EC46A2" w:rsidRPr="00577120" w:rsidRDefault="00EC46A2" w:rsidP="00436C0E">
            <w:pPr>
              <w:jc w:val="center"/>
              <w:rPr>
                <w:rFonts w:ascii="Times New Roman" w:hAnsi="Times New Roman" w:cs="Times New Roman"/>
                <w:sz w:val="14"/>
                <w:szCs w:val="14"/>
                <w:lang w:val="ca-ES"/>
              </w:rPr>
            </w:pPr>
            <w:r>
              <w:rPr>
                <w:rFonts w:ascii="Times New Roman" w:hAnsi="Times New Roman" w:cs="Times New Roman"/>
                <w:sz w:val="14"/>
                <w:szCs w:val="14"/>
                <w:lang w:val="ca-ES" w:bidi="ar-SA"/>
              </w:rPr>
              <w:t>High KYN, Low TRP, High KA</w:t>
            </w:r>
          </w:p>
        </w:tc>
      </w:tr>
      <w:tr w:rsidR="00070AA4" w:rsidRPr="00577120" w14:paraId="471BAC8F" w14:textId="77777777" w:rsidTr="00947448">
        <w:trPr>
          <w:jc w:val="center"/>
        </w:trPr>
        <w:tc>
          <w:tcPr>
            <w:tcW w:w="143" w:type="pct"/>
            <w:vAlign w:val="center"/>
          </w:tcPr>
          <w:p w14:paraId="46DB3CF8" w14:textId="77777777" w:rsidR="00EC46A2" w:rsidRPr="00577120" w:rsidRDefault="00EC46A2" w:rsidP="00436C0E">
            <w:pPr>
              <w:jc w:val="center"/>
              <w:rPr>
                <w:rFonts w:ascii="Times New Roman" w:hAnsi="Times New Roman" w:cs="Times New Roman"/>
                <w:sz w:val="14"/>
                <w:szCs w:val="14"/>
                <w:lang w:val="ca-ES"/>
              </w:rPr>
            </w:pPr>
            <w:r>
              <w:rPr>
                <w:rFonts w:ascii="Times New Roman" w:hAnsi="Times New Roman" w:cs="Times New Roman"/>
                <w:sz w:val="14"/>
                <w:szCs w:val="14"/>
                <w:lang w:val="ca-ES"/>
              </w:rPr>
              <w:t>10</w:t>
            </w:r>
          </w:p>
        </w:tc>
        <w:tc>
          <w:tcPr>
            <w:tcW w:w="386" w:type="pct"/>
            <w:vAlign w:val="center"/>
          </w:tcPr>
          <w:p w14:paraId="63BED853" w14:textId="21C7D2AC" w:rsidR="00EC46A2" w:rsidRPr="00577120" w:rsidRDefault="00EC46A2" w:rsidP="005D776A">
            <w:pPr>
              <w:rPr>
                <w:rFonts w:ascii="Times New Roman" w:hAnsi="Times New Roman" w:cs="Times New Roman"/>
                <w:sz w:val="14"/>
                <w:szCs w:val="14"/>
                <w:lang w:val="ca-ES"/>
              </w:rPr>
            </w:pPr>
            <w:r w:rsidRPr="00E767D8">
              <w:rPr>
                <w:rFonts w:ascii="Times New Roman" w:hAnsi="Times New Roman" w:cs="Times New Roman"/>
                <w:sz w:val="14"/>
                <w:szCs w:val="14"/>
                <w:lang w:val="ca-ES"/>
              </w:rPr>
              <w:t>Xiao, Nie et al. 2021</w:t>
            </w:r>
          </w:p>
        </w:tc>
        <w:tc>
          <w:tcPr>
            <w:tcW w:w="338" w:type="pct"/>
            <w:vAlign w:val="center"/>
          </w:tcPr>
          <w:p w14:paraId="2B7DC703" w14:textId="7E740D49" w:rsidR="00EC46A2" w:rsidRPr="00577120" w:rsidRDefault="00EC46A2" w:rsidP="00436C0E">
            <w:pPr>
              <w:spacing w:line="276" w:lineRule="auto"/>
              <w:jc w:val="center"/>
              <w:rPr>
                <w:rFonts w:ascii="Times New Roman" w:hAnsi="Times New Roman" w:cs="Times New Roman"/>
                <w:sz w:val="14"/>
                <w:szCs w:val="14"/>
                <w:lang w:val="ca-ES"/>
              </w:rPr>
            </w:pPr>
            <w:r w:rsidRPr="007939FB">
              <w:rPr>
                <w:rFonts w:ascii="Times New Roman" w:hAnsi="Times New Roman" w:cs="Times New Roman"/>
                <w:sz w:val="14"/>
                <w:szCs w:val="14"/>
                <w:lang w:val="ca-ES"/>
              </w:rPr>
              <w:t>China</w:t>
            </w:r>
          </w:p>
        </w:tc>
        <w:tc>
          <w:tcPr>
            <w:tcW w:w="316" w:type="pct"/>
            <w:vAlign w:val="center"/>
          </w:tcPr>
          <w:p w14:paraId="13489649" w14:textId="01FDADBB" w:rsidR="00EC46A2" w:rsidRPr="00577120" w:rsidRDefault="00EC46A2"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+Covid-19</w:t>
            </w:r>
          </w:p>
        </w:tc>
        <w:tc>
          <w:tcPr>
            <w:tcW w:w="311" w:type="pct"/>
            <w:vAlign w:val="center"/>
          </w:tcPr>
          <w:p w14:paraId="62BA19FA" w14:textId="417BCB86" w:rsidR="00EC46A2" w:rsidRPr="00577120" w:rsidRDefault="00EC46A2"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HC</w:t>
            </w:r>
          </w:p>
        </w:tc>
        <w:tc>
          <w:tcPr>
            <w:tcW w:w="241" w:type="pct"/>
            <w:vAlign w:val="center"/>
          </w:tcPr>
          <w:p w14:paraId="09BF597A" w14:textId="77777777" w:rsidR="00EC46A2" w:rsidRDefault="00EC46A2"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44</w:t>
            </w:r>
          </w:p>
          <w:p w14:paraId="18837326" w14:textId="519F9542" w:rsidR="00436C0E" w:rsidRPr="00577120" w:rsidRDefault="00436C0E"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NA</w:t>
            </w:r>
          </w:p>
        </w:tc>
        <w:tc>
          <w:tcPr>
            <w:tcW w:w="241" w:type="pct"/>
            <w:vAlign w:val="center"/>
          </w:tcPr>
          <w:p w14:paraId="3E3E1C70" w14:textId="77777777" w:rsidR="00EC46A2" w:rsidRDefault="00EC46A2"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17</w:t>
            </w:r>
          </w:p>
          <w:p w14:paraId="05E53ECB" w14:textId="070CD8E0" w:rsidR="00436C0E" w:rsidRPr="00577120" w:rsidRDefault="00436C0E"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NA</w:t>
            </w:r>
          </w:p>
        </w:tc>
        <w:tc>
          <w:tcPr>
            <w:tcW w:w="242" w:type="pct"/>
            <w:vAlign w:val="center"/>
          </w:tcPr>
          <w:p w14:paraId="28FD5EE8" w14:textId="77777777" w:rsidR="00EC46A2" w:rsidRDefault="00EC46A2"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61</w:t>
            </w:r>
          </w:p>
          <w:p w14:paraId="46A697E2" w14:textId="484328F5" w:rsidR="002E3F49" w:rsidRPr="00577120" w:rsidRDefault="002E3F49"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NA</w:t>
            </w:r>
          </w:p>
        </w:tc>
        <w:tc>
          <w:tcPr>
            <w:tcW w:w="338" w:type="pct"/>
            <w:vAlign w:val="center"/>
          </w:tcPr>
          <w:p w14:paraId="001DA467" w14:textId="656A9E2C" w:rsidR="00EC46A2" w:rsidRPr="00577120" w:rsidRDefault="00EC46A2"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NA</w:t>
            </w:r>
          </w:p>
        </w:tc>
        <w:tc>
          <w:tcPr>
            <w:tcW w:w="290" w:type="pct"/>
            <w:vAlign w:val="center"/>
          </w:tcPr>
          <w:p w14:paraId="0C38BB18" w14:textId="125DB1C7" w:rsidR="00EC46A2" w:rsidRPr="00577120" w:rsidRDefault="00EC46A2"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NA</w:t>
            </w:r>
          </w:p>
        </w:tc>
        <w:tc>
          <w:tcPr>
            <w:tcW w:w="386" w:type="pct"/>
            <w:vAlign w:val="center"/>
          </w:tcPr>
          <w:p w14:paraId="776E399F" w14:textId="6EECCACB" w:rsidR="00EC46A2" w:rsidRPr="00577120" w:rsidRDefault="00EC46A2"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KYN,KA, TRP</w:t>
            </w:r>
          </w:p>
        </w:tc>
        <w:tc>
          <w:tcPr>
            <w:tcW w:w="233" w:type="pct"/>
            <w:vAlign w:val="center"/>
          </w:tcPr>
          <w:p w14:paraId="5AA56FED" w14:textId="04BD14C7" w:rsidR="00EC46A2" w:rsidRPr="00577120" w:rsidRDefault="00EC46A2" w:rsidP="00436C0E">
            <w:pPr>
              <w:spacing w:line="276" w:lineRule="auto"/>
              <w:jc w:val="center"/>
              <w:rPr>
                <w:rFonts w:ascii="Times New Roman" w:hAnsi="Times New Roman" w:cs="Times New Roman"/>
                <w:sz w:val="14"/>
                <w:szCs w:val="14"/>
                <w:lang w:val="ca-ES"/>
              </w:rPr>
            </w:pPr>
            <w:r w:rsidRPr="00EC46A2">
              <w:rPr>
                <w:rFonts w:ascii="Times New Roman" w:hAnsi="Times New Roman" w:cs="Times New Roman"/>
                <w:sz w:val="14"/>
                <w:szCs w:val="14"/>
                <w:lang w:val="ca-ES"/>
              </w:rPr>
              <w:t>Serum</w:t>
            </w:r>
          </w:p>
        </w:tc>
        <w:tc>
          <w:tcPr>
            <w:tcW w:w="263" w:type="pct"/>
            <w:vAlign w:val="center"/>
          </w:tcPr>
          <w:p w14:paraId="17C3CCAA" w14:textId="2E817194" w:rsidR="00EC46A2" w:rsidRPr="00577120" w:rsidRDefault="00EC46A2" w:rsidP="00436C0E">
            <w:pPr>
              <w:spacing w:line="276" w:lineRule="auto"/>
              <w:jc w:val="center"/>
              <w:rPr>
                <w:rFonts w:ascii="Times New Roman" w:hAnsi="Times New Roman" w:cs="Times New Roman"/>
                <w:sz w:val="14"/>
                <w:szCs w:val="14"/>
                <w:lang w:val="ca-ES"/>
              </w:rPr>
            </w:pPr>
            <w:r w:rsidRPr="00EC46A2">
              <w:rPr>
                <w:rFonts w:ascii="Times New Roman" w:hAnsi="Times New Roman" w:cs="Times New Roman"/>
                <w:sz w:val="14"/>
                <w:szCs w:val="14"/>
                <w:lang w:val="ca-ES"/>
              </w:rPr>
              <w:t>LC-MS</w:t>
            </w:r>
          </w:p>
        </w:tc>
        <w:tc>
          <w:tcPr>
            <w:tcW w:w="263" w:type="pct"/>
            <w:vAlign w:val="center"/>
          </w:tcPr>
          <w:p w14:paraId="4D8F4902" w14:textId="5CD494CB" w:rsidR="00EC46A2" w:rsidRPr="00577120" w:rsidRDefault="00EC46A2"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w:t>
            </w:r>
          </w:p>
        </w:tc>
        <w:tc>
          <w:tcPr>
            <w:tcW w:w="252" w:type="pct"/>
            <w:vAlign w:val="center"/>
          </w:tcPr>
          <w:p w14:paraId="09571B51" w14:textId="064F64DA" w:rsidR="00EC46A2" w:rsidRPr="00577120" w:rsidRDefault="00A918B8"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3</w:t>
            </w:r>
          </w:p>
        </w:tc>
        <w:tc>
          <w:tcPr>
            <w:tcW w:w="290" w:type="pct"/>
            <w:vAlign w:val="center"/>
          </w:tcPr>
          <w:p w14:paraId="6DBF9929" w14:textId="660F6783" w:rsidR="00EC46A2" w:rsidRPr="00577120" w:rsidRDefault="00A918B8"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12</w:t>
            </w:r>
          </w:p>
        </w:tc>
        <w:tc>
          <w:tcPr>
            <w:tcW w:w="467" w:type="pct"/>
            <w:vAlign w:val="center"/>
          </w:tcPr>
          <w:p w14:paraId="153FAEA5" w14:textId="410C2459" w:rsidR="00EC46A2" w:rsidRPr="00577120" w:rsidRDefault="00EC46A2" w:rsidP="00436C0E">
            <w:pPr>
              <w:jc w:val="center"/>
              <w:rPr>
                <w:rFonts w:ascii="Times New Roman" w:hAnsi="Times New Roman" w:cs="Times New Roman"/>
                <w:sz w:val="14"/>
                <w:szCs w:val="14"/>
                <w:lang w:val="ca-ES"/>
              </w:rPr>
            </w:pPr>
            <w:r>
              <w:rPr>
                <w:rFonts w:ascii="Times New Roman" w:hAnsi="Times New Roman" w:cs="Times New Roman"/>
                <w:sz w:val="14"/>
                <w:szCs w:val="14"/>
                <w:lang w:val="ca-ES" w:bidi="ar-SA"/>
              </w:rPr>
              <w:t>High KYN, Low TRP, High KA</w:t>
            </w:r>
          </w:p>
        </w:tc>
      </w:tr>
      <w:tr w:rsidR="00070AA4" w:rsidRPr="00577120" w14:paraId="5F2871AA" w14:textId="77777777" w:rsidTr="00947448">
        <w:trPr>
          <w:jc w:val="center"/>
        </w:trPr>
        <w:tc>
          <w:tcPr>
            <w:tcW w:w="143" w:type="pct"/>
            <w:vAlign w:val="center"/>
          </w:tcPr>
          <w:p w14:paraId="7ECF3EF1" w14:textId="0975C06C" w:rsidR="00385A9A" w:rsidRDefault="00385A9A" w:rsidP="00436C0E">
            <w:pPr>
              <w:jc w:val="center"/>
              <w:rPr>
                <w:rFonts w:ascii="Times New Roman" w:hAnsi="Times New Roman" w:cs="Times New Roman"/>
                <w:sz w:val="14"/>
                <w:szCs w:val="14"/>
                <w:lang w:val="ca-ES"/>
              </w:rPr>
            </w:pPr>
            <w:r>
              <w:rPr>
                <w:rFonts w:ascii="Times New Roman" w:hAnsi="Times New Roman" w:cs="Times New Roman"/>
                <w:sz w:val="14"/>
                <w:szCs w:val="14"/>
                <w:lang w:val="ca-ES"/>
              </w:rPr>
              <w:t>11</w:t>
            </w:r>
          </w:p>
        </w:tc>
        <w:tc>
          <w:tcPr>
            <w:tcW w:w="386" w:type="pct"/>
            <w:vAlign w:val="center"/>
          </w:tcPr>
          <w:p w14:paraId="6FAEAB2B" w14:textId="328F32A3" w:rsidR="00385A9A" w:rsidRPr="00E767D8" w:rsidRDefault="00385A9A" w:rsidP="005D776A">
            <w:pPr>
              <w:rPr>
                <w:rFonts w:ascii="Times New Roman" w:hAnsi="Times New Roman" w:cs="Times New Roman"/>
                <w:sz w:val="14"/>
                <w:szCs w:val="14"/>
                <w:lang w:val="ca-ES"/>
              </w:rPr>
            </w:pPr>
            <w:r w:rsidRPr="00385A9A">
              <w:rPr>
                <w:rFonts w:ascii="Times New Roman" w:hAnsi="Times New Roman" w:cs="Times New Roman"/>
                <w:sz w:val="14"/>
                <w:szCs w:val="14"/>
                <w:lang w:val="ca-ES"/>
              </w:rPr>
              <w:t>Marin-Corral, Rodriguez-Morato et al. 2021</w:t>
            </w:r>
          </w:p>
        </w:tc>
        <w:tc>
          <w:tcPr>
            <w:tcW w:w="338" w:type="pct"/>
            <w:vAlign w:val="center"/>
          </w:tcPr>
          <w:p w14:paraId="1AE98822" w14:textId="2269FE82" w:rsidR="00385A9A" w:rsidRPr="007939FB" w:rsidRDefault="00385A9A" w:rsidP="00436C0E">
            <w:pPr>
              <w:spacing w:line="276" w:lineRule="auto"/>
              <w:jc w:val="center"/>
              <w:rPr>
                <w:rFonts w:ascii="Times New Roman" w:hAnsi="Times New Roman" w:cs="Times New Roman"/>
                <w:sz w:val="14"/>
                <w:szCs w:val="14"/>
                <w:lang w:val="ca-ES"/>
              </w:rPr>
            </w:pPr>
            <w:r w:rsidRPr="00385A9A">
              <w:rPr>
                <w:rFonts w:ascii="Times New Roman" w:hAnsi="Times New Roman" w:cs="Times New Roman"/>
                <w:sz w:val="14"/>
                <w:szCs w:val="14"/>
                <w:lang w:val="ca-ES"/>
              </w:rPr>
              <w:t>Spain</w:t>
            </w:r>
          </w:p>
        </w:tc>
        <w:tc>
          <w:tcPr>
            <w:tcW w:w="316" w:type="pct"/>
            <w:vAlign w:val="center"/>
          </w:tcPr>
          <w:p w14:paraId="0C184F68" w14:textId="66852B8B" w:rsidR="00385A9A" w:rsidRDefault="00347845"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 xml:space="preserve">Severe-Critical </w:t>
            </w:r>
            <w:r w:rsidRPr="00347845">
              <w:rPr>
                <w:rFonts w:ascii="Times New Roman" w:hAnsi="Times New Roman" w:cs="Times New Roman"/>
                <w:sz w:val="14"/>
                <w:szCs w:val="14"/>
                <w:lang w:val="ca-ES"/>
              </w:rPr>
              <w:t>+Covid-19</w:t>
            </w:r>
          </w:p>
        </w:tc>
        <w:tc>
          <w:tcPr>
            <w:tcW w:w="311" w:type="pct"/>
            <w:vAlign w:val="center"/>
          </w:tcPr>
          <w:p w14:paraId="1BAAEE19" w14:textId="1BC75FD2" w:rsidR="00385A9A" w:rsidRDefault="00C95BE4" w:rsidP="00436C0E">
            <w:pPr>
              <w:spacing w:line="276" w:lineRule="auto"/>
              <w:rPr>
                <w:rFonts w:ascii="Times New Roman" w:hAnsi="Times New Roman" w:cs="Times New Roman"/>
                <w:sz w:val="14"/>
                <w:szCs w:val="14"/>
                <w:lang w:val="ca-ES"/>
              </w:rPr>
            </w:pPr>
            <w:r>
              <w:rPr>
                <w:rFonts w:ascii="Times New Roman" w:hAnsi="Times New Roman" w:cs="Times New Roman"/>
                <w:sz w:val="14"/>
                <w:szCs w:val="14"/>
                <w:lang w:val="ca-ES"/>
              </w:rPr>
              <w:t xml:space="preserve">Moderate </w:t>
            </w:r>
            <w:r w:rsidR="00347845" w:rsidRPr="00347845">
              <w:rPr>
                <w:rFonts w:ascii="Times New Roman" w:hAnsi="Times New Roman" w:cs="Times New Roman"/>
                <w:sz w:val="14"/>
                <w:szCs w:val="14"/>
                <w:lang w:val="ca-ES"/>
              </w:rPr>
              <w:t>+Covid-19</w:t>
            </w:r>
          </w:p>
        </w:tc>
        <w:tc>
          <w:tcPr>
            <w:tcW w:w="241" w:type="pct"/>
            <w:vAlign w:val="center"/>
          </w:tcPr>
          <w:p w14:paraId="00BBFB38" w14:textId="77777777" w:rsidR="00385A9A" w:rsidRDefault="00C95BE4"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36</w:t>
            </w:r>
          </w:p>
          <w:p w14:paraId="077CFA18" w14:textId="34F4ECC5" w:rsidR="00436C0E" w:rsidRDefault="00436C0E"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17/19</w:t>
            </w:r>
          </w:p>
        </w:tc>
        <w:tc>
          <w:tcPr>
            <w:tcW w:w="241" w:type="pct"/>
            <w:vAlign w:val="center"/>
          </w:tcPr>
          <w:p w14:paraId="4B85D6AB" w14:textId="77777777" w:rsidR="00385A9A" w:rsidRDefault="00C95BE4"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13</w:t>
            </w:r>
          </w:p>
          <w:p w14:paraId="6093295B" w14:textId="3A94FF73" w:rsidR="00436C0E" w:rsidRDefault="00436C0E"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7/6</w:t>
            </w:r>
          </w:p>
        </w:tc>
        <w:tc>
          <w:tcPr>
            <w:tcW w:w="242" w:type="pct"/>
            <w:vAlign w:val="center"/>
          </w:tcPr>
          <w:p w14:paraId="1FCEDAD8" w14:textId="77777777" w:rsidR="00385A9A" w:rsidRDefault="00C95BE4"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49</w:t>
            </w:r>
          </w:p>
          <w:p w14:paraId="08A68292" w14:textId="4A3DA6A3" w:rsidR="00A50EDB" w:rsidRDefault="00A50EDB"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24/25</w:t>
            </w:r>
          </w:p>
        </w:tc>
        <w:tc>
          <w:tcPr>
            <w:tcW w:w="338" w:type="pct"/>
            <w:vAlign w:val="center"/>
          </w:tcPr>
          <w:p w14:paraId="22BF3379" w14:textId="77777777" w:rsidR="00385A9A" w:rsidRDefault="00C95BE4" w:rsidP="00436C0E">
            <w:pPr>
              <w:jc w:val="center"/>
              <w:rPr>
                <w:rFonts w:ascii="Times New Roman" w:hAnsi="Times New Roman" w:cs="Times New Roman"/>
                <w:sz w:val="14"/>
                <w:szCs w:val="14"/>
                <w:lang w:val="ca-ES"/>
              </w:rPr>
            </w:pPr>
            <w:r w:rsidRPr="00C95BE4">
              <w:rPr>
                <w:rFonts w:ascii="Times New Roman" w:hAnsi="Times New Roman" w:cs="Times New Roman"/>
                <w:sz w:val="14"/>
                <w:szCs w:val="14"/>
                <w:lang w:val="ca-ES"/>
              </w:rPr>
              <w:t>59</w:t>
            </w:r>
            <w:r>
              <w:rPr>
                <w:rFonts w:ascii="Times New Roman" w:hAnsi="Times New Roman" w:cs="Times New Roman"/>
                <w:sz w:val="14"/>
                <w:szCs w:val="14"/>
                <w:lang w:val="ca-ES"/>
              </w:rPr>
              <w:t>(</w:t>
            </w:r>
            <w:r w:rsidRPr="00C95BE4">
              <w:rPr>
                <w:rFonts w:ascii="Times New Roman" w:hAnsi="Times New Roman" w:cs="Times New Roman"/>
                <w:sz w:val="14"/>
                <w:szCs w:val="14"/>
                <w:lang w:val="ca-ES"/>
              </w:rPr>
              <w:t>10</w:t>
            </w:r>
            <w:r>
              <w:rPr>
                <w:rFonts w:ascii="Times New Roman" w:hAnsi="Times New Roman" w:cs="Times New Roman"/>
                <w:sz w:val="14"/>
                <w:szCs w:val="14"/>
                <w:lang w:val="ca-ES"/>
              </w:rPr>
              <w:t>)</w:t>
            </w:r>
          </w:p>
          <w:p w14:paraId="76EBCDD6" w14:textId="33BA784B" w:rsidR="00C95BE4" w:rsidRDefault="00C95BE4" w:rsidP="00436C0E">
            <w:pPr>
              <w:jc w:val="center"/>
              <w:rPr>
                <w:rFonts w:ascii="Times New Roman" w:hAnsi="Times New Roman" w:cs="Times New Roman"/>
                <w:sz w:val="14"/>
                <w:szCs w:val="14"/>
                <w:lang w:val="ca-ES"/>
              </w:rPr>
            </w:pPr>
            <w:r w:rsidRPr="00C95BE4">
              <w:rPr>
                <w:rFonts w:ascii="Times New Roman" w:hAnsi="Times New Roman" w:cs="Times New Roman"/>
                <w:sz w:val="14"/>
                <w:szCs w:val="14"/>
                <w:lang w:val="ca-ES"/>
              </w:rPr>
              <w:t>50</w:t>
            </w:r>
            <w:r>
              <w:rPr>
                <w:rFonts w:ascii="Times New Roman" w:hAnsi="Times New Roman" w:cs="Times New Roman"/>
                <w:sz w:val="14"/>
                <w:szCs w:val="14"/>
                <w:lang w:val="ca-ES"/>
              </w:rPr>
              <w:t>(</w:t>
            </w:r>
            <w:r w:rsidRPr="00C95BE4">
              <w:rPr>
                <w:rFonts w:ascii="Times New Roman" w:hAnsi="Times New Roman" w:cs="Times New Roman"/>
                <w:sz w:val="14"/>
                <w:szCs w:val="14"/>
                <w:lang w:val="ca-ES"/>
              </w:rPr>
              <w:t>14</w:t>
            </w:r>
            <w:r>
              <w:rPr>
                <w:rFonts w:ascii="Times New Roman" w:hAnsi="Times New Roman" w:cs="Times New Roman"/>
                <w:sz w:val="14"/>
                <w:szCs w:val="14"/>
                <w:lang w:val="ca-ES"/>
              </w:rPr>
              <w:t>)</w:t>
            </w:r>
          </w:p>
        </w:tc>
        <w:tc>
          <w:tcPr>
            <w:tcW w:w="290" w:type="pct"/>
            <w:vAlign w:val="center"/>
          </w:tcPr>
          <w:p w14:paraId="4F4490CA" w14:textId="0CC537BB" w:rsidR="00385A9A" w:rsidRDefault="004D2E73" w:rsidP="00436C0E">
            <w:pPr>
              <w:spacing w:line="276" w:lineRule="auto"/>
              <w:jc w:val="center"/>
              <w:rPr>
                <w:rFonts w:ascii="Times New Roman" w:hAnsi="Times New Roman" w:cs="Times New Roman"/>
                <w:sz w:val="14"/>
                <w:szCs w:val="14"/>
                <w:rtl/>
                <w:lang w:val="ca-ES" w:bidi="ar-SA"/>
              </w:rPr>
            </w:pPr>
            <w:r w:rsidRPr="004D2E73">
              <w:rPr>
                <w:rFonts w:ascii="Times New Roman" w:hAnsi="Times New Roman" w:cs="Times New Roman"/>
                <w:sz w:val="14"/>
                <w:szCs w:val="14"/>
                <w:lang w:val="ca-ES"/>
              </w:rPr>
              <w:t>51</w:t>
            </w:r>
            <w:r>
              <w:rPr>
                <w:rFonts w:ascii="Times New Roman" w:hAnsi="Times New Roman" w:cs="Times New Roman"/>
                <w:sz w:val="14"/>
                <w:szCs w:val="14"/>
                <w:lang w:val="ca-ES"/>
              </w:rPr>
              <w:t>(</w:t>
            </w:r>
            <w:r w:rsidRPr="004D2E73">
              <w:rPr>
                <w:rFonts w:ascii="Times New Roman" w:hAnsi="Times New Roman" w:cs="Times New Roman"/>
                <w:sz w:val="14"/>
                <w:szCs w:val="14"/>
                <w:lang w:val="ca-ES"/>
              </w:rPr>
              <w:t>18</w:t>
            </w:r>
            <w:r>
              <w:rPr>
                <w:rFonts w:ascii="Times New Roman" w:hAnsi="Times New Roman" w:cs="Times New Roman"/>
                <w:sz w:val="14"/>
                <w:szCs w:val="14"/>
                <w:lang w:val="ca-ES"/>
              </w:rPr>
              <w:t>)</w:t>
            </w:r>
          </w:p>
        </w:tc>
        <w:tc>
          <w:tcPr>
            <w:tcW w:w="386" w:type="pct"/>
            <w:vAlign w:val="center"/>
          </w:tcPr>
          <w:p w14:paraId="14736D94" w14:textId="38D87031" w:rsidR="00385A9A" w:rsidRPr="004D2E73" w:rsidRDefault="004D2E73" w:rsidP="00436C0E">
            <w:pPr>
              <w:spacing w:line="276" w:lineRule="auto"/>
              <w:jc w:val="center"/>
              <w:rPr>
                <w:rFonts w:ascii="Times New Roman" w:hAnsi="Times New Roman" w:cs="Times New Roman"/>
                <w:sz w:val="14"/>
                <w:szCs w:val="14"/>
              </w:rPr>
            </w:pPr>
            <w:r>
              <w:rPr>
                <w:rFonts w:ascii="Times New Roman" w:hAnsi="Times New Roman" w:cs="Times New Roman"/>
                <w:sz w:val="14"/>
                <w:szCs w:val="14"/>
              </w:rPr>
              <w:t>TRP, KYN, 3HK</w:t>
            </w:r>
          </w:p>
        </w:tc>
        <w:tc>
          <w:tcPr>
            <w:tcW w:w="233" w:type="pct"/>
            <w:vAlign w:val="center"/>
          </w:tcPr>
          <w:p w14:paraId="2B3F723A" w14:textId="315E9162" w:rsidR="00385A9A" w:rsidRPr="00EC46A2" w:rsidRDefault="004D2E73" w:rsidP="00436C0E">
            <w:pPr>
              <w:spacing w:line="276" w:lineRule="auto"/>
              <w:jc w:val="center"/>
              <w:rPr>
                <w:rFonts w:ascii="Times New Roman" w:hAnsi="Times New Roman" w:cs="Times New Roman"/>
                <w:sz w:val="14"/>
                <w:szCs w:val="14"/>
                <w:lang w:val="ca-ES"/>
              </w:rPr>
            </w:pPr>
            <w:r w:rsidRPr="004D2E73">
              <w:rPr>
                <w:rFonts w:ascii="Times New Roman" w:hAnsi="Times New Roman" w:cs="Times New Roman"/>
                <w:sz w:val="14"/>
                <w:szCs w:val="14"/>
                <w:lang w:val="ca-ES"/>
              </w:rPr>
              <w:t>Plasma</w:t>
            </w:r>
          </w:p>
        </w:tc>
        <w:tc>
          <w:tcPr>
            <w:tcW w:w="263" w:type="pct"/>
            <w:vAlign w:val="center"/>
          </w:tcPr>
          <w:p w14:paraId="3C0DDC09" w14:textId="029F658A" w:rsidR="00385A9A" w:rsidRPr="00EC46A2" w:rsidRDefault="004D2E73" w:rsidP="00436C0E">
            <w:pPr>
              <w:spacing w:line="276" w:lineRule="auto"/>
              <w:jc w:val="center"/>
              <w:rPr>
                <w:rFonts w:ascii="Times New Roman" w:hAnsi="Times New Roman" w:cs="Times New Roman"/>
                <w:sz w:val="14"/>
                <w:szCs w:val="14"/>
                <w:lang w:val="ca-ES"/>
              </w:rPr>
            </w:pPr>
            <w:r w:rsidRPr="004D2E73">
              <w:rPr>
                <w:rFonts w:ascii="Times New Roman" w:hAnsi="Times New Roman" w:cs="Times New Roman"/>
                <w:sz w:val="14"/>
                <w:szCs w:val="14"/>
                <w:lang w:val="ca-ES"/>
              </w:rPr>
              <w:t>LC–MS/MS</w:t>
            </w:r>
          </w:p>
        </w:tc>
        <w:tc>
          <w:tcPr>
            <w:tcW w:w="263" w:type="pct"/>
            <w:vAlign w:val="center"/>
          </w:tcPr>
          <w:p w14:paraId="7ABF0B40" w14:textId="38070858" w:rsidR="00385A9A" w:rsidRDefault="004D2E73"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2</w:t>
            </w:r>
          </w:p>
        </w:tc>
        <w:tc>
          <w:tcPr>
            <w:tcW w:w="252" w:type="pct"/>
            <w:vAlign w:val="center"/>
          </w:tcPr>
          <w:p w14:paraId="0E1F891E" w14:textId="2918020D" w:rsidR="00385A9A" w:rsidRPr="00577120" w:rsidRDefault="00F236BD"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3</w:t>
            </w:r>
          </w:p>
        </w:tc>
        <w:tc>
          <w:tcPr>
            <w:tcW w:w="290" w:type="pct"/>
            <w:vAlign w:val="center"/>
          </w:tcPr>
          <w:p w14:paraId="6ADC08E8" w14:textId="19442059" w:rsidR="00385A9A" w:rsidRPr="00577120" w:rsidRDefault="00F236BD"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10</w:t>
            </w:r>
          </w:p>
        </w:tc>
        <w:tc>
          <w:tcPr>
            <w:tcW w:w="467" w:type="pct"/>
            <w:vAlign w:val="center"/>
          </w:tcPr>
          <w:p w14:paraId="164E914A" w14:textId="18B9854D" w:rsidR="00385A9A" w:rsidRDefault="004D2E73" w:rsidP="00436C0E">
            <w:pPr>
              <w:jc w:val="center"/>
              <w:rPr>
                <w:rFonts w:ascii="Times New Roman" w:hAnsi="Times New Roman" w:cs="Times New Roman"/>
                <w:sz w:val="14"/>
                <w:szCs w:val="14"/>
                <w:lang w:val="ca-ES" w:bidi="ar-SA"/>
              </w:rPr>
            </w:pPr>
            <w:r>
              <w:rPr>
                <w:rFonts w:ascii="Times New Roman" w:hAnsi="Times New Roman" w:cs="Times New Roman"/>
                <w:sz w:val="14"/>
                <w:szCs w:val="14"/>
                <w:lang w:val="ca-ES" w:bidi="ar-SA"/>
              </w:rPr>
              <w:t>High KYN and 3Hk, Low TRP</w:t>
            </w:r>
          </w:p>
        </w:tc>
      </w:tr>
      <w:tr w:rsidR="00070AA4" w:rsidRPr="00577120" w14:paraId="62B8D09D" w14:textId="77777777" w:rsidTr="00947448">
        <w:trPr>
          <w:jc w:val="center"/>
        </w:trPr>
        <w:tc>
          <w:tcPr>
            <w:tcW w:w="143" w:type="pct"/>
            <w:vAlign w:val="center"/>
          </w:tcPr>
          <w:p w14:paraId="5A927269" w14:textId="5A23D4C3" w:rsidR="00385A9A" w:rsidRDefault="00385A9A" w:rsidP="00436C0E">
            <w:pPr>
              <w:jc w:val="center"/>
              <w:rPr>
                <w:rFonts w:ascii="Times New Roman" w:hAnsi="Times New Roman" w:cs="Times New Roman"/>
                <w:sz w:val="14"/>
                <w:szCs w:val="14"/>
                <w:lang w:val="ca-ES"/>
              </w:rPr>
            </w:pPr>
            <w:r>
              <w:rPr>
                <w:rFonts w:ascii="Times New Roman" w:hAnsi="Times New Roman" w:cs="Times New Roman"/>
                <w:sz w:val="14"/>
                <w:szCs w:val="14"/>
                <w:lang w:val="ca-ES"/>
              </w:rPr>
              <w:t>12</w:t>
            </w:r>
          </w:p>
        </w:tc>
        <w:tc>
          <w:tcPr>
            <w:tcW w:w="386" w:type="pct"/>
            <w:vAlign w:val="center"/>
          </w:tcPr>
          <w:p w14:paraId="3F3C02E8" w14:textId="6CBA7C23" w:rsidR="00385A9A" w:rsidRPr="00E767D8" w:rsidRDefault="004D2E73" w:rsidP="005D776A">
            <w:pPr>
              <w:rPr>
                <w:rFonts w:ascii="Times New Roman" w:hAnsi="Times New Roman" w:cs="Times New Roman"/>
                <w:sz w:val="14"/>
                <w:szCs w:val="14"/>
                <w:lang w:val="ca-ES"/>
              </w:rPr>
            </w:pPr>
            <w:r w:rsidRPr="004D2E73">
              <w:rPr>
                <w:rFonts w:ascii="Times New Roman" w:hAnsi="Times New Roman" w:cs="Times New Roman"/>
                <w:sz w:val="14"/>
                <w:szCs w:val="14"/>
                <w:lang w:val="ca-ES"/>
              </w:rPr>
              <w:t>Mangge, Herrmann et al. 2021</w:t>
            </w:r>
          </w:p>
        </w:tc>
        <w:tc>
          <w:tcPr>
            <w:tcW w:w="338" w:type="pct"/>
            <w:vAlign w:val="center"/>
          </w:tcPr>
          <w:p w14:paraId="7C48532C" w14:textId="1B9ECF4A" w:rsidR="00385A9A" w:rsidRPr="007939FB" w:rsidRDefault="00261756" w:rsidP="00436C0E">
            <w:pPr>
              <w:spacing w:line="276" w:lineRule="auto"/>
              <w:jc w:val="center"/>
              <w:rPr>
                <w:rFonts w:ascii="Times New Roman" w:hAnsi="Times New Roman" w:cs="Times New Roman"/>
                <w:sz w:val="14"/>
                <w:szCs w:val="14"/>
                <w:lang w:val="ca-ES"/>
              </w:rPr>
            </w:pPr>
            <w:r w:rsidRPr="00261756">
              <w:rPr>
                <w:rFonts w:ascii="Times New Roman" w:hAnsi="Times New Roman" w:cs="Times New Roman"/>
                <w:sz w:val="14"/>
                <w:szCs w:val="14"/>
                <w:lang w:val="ca-ES"/>
              </w:rPr>
              <w:t>Austria</w:t>
            </w:r>
          </w:p>
        </w:tc>
        <w:tc>
          <w:tcPr>
            <w:tcW w:w="316" w:type="pct"/>
            <w:vAlign w:val="center"/>
          </w:tcPr>
          <w:p w14:paraId="7DABB777" w14:textId="18D44752" w:rsidR="00385A9A" w:rsidRDefault="004D2E73" w:rsidP="00436C0E">
            <w:pPr>
              <w:spacing w:line="276" w:lineRule="auto"/>
              <w:jc w:val="center"/>
              <w:rPr>
                <w:rFonts w:ascii="Times New Roman" w:hAnsi="Times New Roman" w:cs="Times New Roman"/>
                <w:sz w:val="14"/>
                <w:szCs w:val="14"/>
                <w:lang w:val="ca-ES"/>
              </w:rPr>
            </w:pPr>
            <w:r w:rsidRPr="004D2E73">
              <w:rPr>
                <w:rFonts w:ascii="Times New Roman" w:hAnsi="Times New Roman" w:cs="Times New Roman"/>
                <w:sz w:val="14"/>
                <w:szCs w:val="14"/>
                <w:lang w:val="ca-ES"/>
              </w:rPr>
              <w:t>Died</w:t>
            </w:r>
            <w:r>
              <w:rPr>
                <w:rFonts w:ascii="Times New Roman" w:hAnsi="Times New Roman" w:cs="Times New Roman"/>
                <w:sz w:val="14"/>
                <w:szCs w:val="14"/>
                <w:lang w:val="ca-ES"/>
              </w:rPr>
              <w:t xml:space="preserve"> </w:t>
            </w:r>
            <w:r w:rsidRPr="00347845">
              <w:rPr>
                <w:rFonts w:ascii="Times New Roman" w:hAnsi="Times New Roman" w:cs="Times New Roman"/>
                <w:sz w:val="14"/>
                <w:szCs w:val="14"/>
                <w:lang w:val="ca-ES"/>
              </w:rPr>
              <w:t>+Covid-19</w:t>
            </w:r>
          </w:p>
        </w:tc>
        <w:tc>
          <w:tcPr>
            <w:tcW w:w="311" w:type="pct"/>
            <w:vAlign w:val="center"/>
          </w:tcPr>
          <w:p w14:paraId="06BD5F82" w14:textId="77777777" w:rsidR="00385A9A" w:rsidRDefault="004D2E73" w:rsidP="00436C0E">
            <w:pPr>
              <w:spacing w:line="276" w:lineRule="auto"/>
              <w:jc w:val="center"/>
              <w:rPr>
                <w:rFonts w:ascii="Times New Roman" w:hAnsi="Times New Roman" w:cs="Times New Roman"/>
                <w:sz w:val="14"/>
                <w:szCs w:val="14"/>
                <w:lang w:val="ca-ES"/>
              </w:rPr>
            </w:pPr>
            <w:r w:rsidRPr="004D2E73">
              <w:rPr>
                <w:rFonts w:ascii="Times New Roman" w:hAnsi="Times New Roman" w:cs="Times New Roman"/>
                <w:sz w:val="14"/>
                <w:szCs w:val="14"/>
                <w:lang w:val="ca-ES"/>
              </w:rPr>
              <w:t>Recoveried</w:t>
            </w:r>
          </w:p>
          <w:p w14:paraId="3FAA536E" w14:textId="2A05AE68" w:rsidR="00261756" w:rsidRDefault="00261756" w:rsidP="00436C0E">
            <w:pPr>
              <w:spacing w:line="276" w:lineRule="auto"/>
              <w:jc w:val="center"/>
              <w:rPr>
                <w:rFonts w:ascii="Times New Roman" w:hAnsi="Times New Roman" w:cs="Times New Roman"/>
                <w:sz w:val="14"/>
                <w:szCs w:val="14"/>
                <w:lang w:val="ca-ES"/>
              </w:rPr>
            </w:pPr>
            <w:r w:rsidRPr="00347845">
              <w:rPr>
                <w:rFonts w:ascii="Times New Roman" w:hAnsi="Times New Roman" w:cs="Times New Roman"/>
                <w:sz w:val="14"/>
                <w:szCs w:val="14"/>
                <w:lang w:val="ca-ES"/>
              </w:rPr>
              <w:t>+Covid-19</w:t>
            </w:r>
          </w:p>
        </w:tc>
        <w:tc>
          <w:tcPr>
            <w:tcW w:w="241" w:type="pct"/>
            <w:vAlign w:val="center"/>
          </w:tcPr>
          <w:p w14:paraId="1AC40A27" w14:textId="77777777" w:rsidR="00385A9A" w:rsidRDefault="00C36CF9" w:rsidP="00436C0E">
            <w:pPr>
              <w:spacing w:line="276" w:lineRule="auto"/>
              <w:jc w:val="center"/>
              <w:rPr>
                <w:rFonts w:ascii="Times New Roman" w:hAnsi="Times New Roman" w:cs="Times New Roman"/>
                <w:sz w:val="14"/>
                <w:szCs w:val="14"/>
                <w:lang w:val="ca-ES"/>
              </w:rPr>
            </w:pPr>
            <w:r w:rsidRPr="00C36CF9">
              <w:rPr>
                <w:rFonts w:ascii="Times New Roman" w:hAnsi="Times New Roman" w:cs="Times New Roman"/>
                <w:sz w:val="14"/>
                <w:szCs w:val="14"/>
                <w:lang w:val="ca-ES"/>
              </w:rPr>
              <w:t>31</w:t>
            </w:r>
          </w:p>
          <w:p w14:paraId="044F7EE7" w14:textId="1704D0E0" w:rsidR="00E97DB5" w:rsidRDefault="00E97DB5"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17/14</w:t>
            </w:r>
          </w:p>
        </w:tc>
        <w:tc>
          <w:tcPr>
            <w:tcW w:w="241" w:type="pct"/>
            <w:vAlign w:val="center"/>
          </w:tcPr>
          <w:p w14:paraId="2BA4A743" w14:textId="77777777" w:rsidR="00385A9A" w:rsidRDefault="00C36CF9" w:rsidP="00436C0E">
            <w:pPr>
              <w:spacing w:line="276" w:lineRule="auto"/>
              <w:jc w:val="center"/>
              <w:rPr>
                <w:rFonts w:ascii="Times New Roman" w:hAnsi="Times New Roman" w:cs="Times New Roman"/>
                <w:sz w:val="14"/>
                <w:szCs w:val="14"/>
                <w:lang w:val="ca-ES"/>
              </w:rPr>
            </w:pPr>
            <w:r w:rsidRPr="00C36CF9">
              <w:rPr>
                <w:rFonts w:ascii="Times New Roman" w:hAnsi="Times New Roman" w:cs="Times New Roman"/>
                <w:sz w:val="14"/>
                <w:szCs w:val="14"/>
                <w:lang w:val="ca-ES"/>
              </w:rPr>
              <w:t>117</w:t>
            </w:r>
          </w:p>
          <w:p w14:paraId="78C41285" w14:textId="7A2C901D" w:rsidR="00E97DB5" w:rsidRDefault="00E97DB5"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62/55</w:t>
            </w:r>
          </w:p>
        </w:tc>
        <w:tc>
          <w:tcPr>
            <w:tcW w:w="242" w:type="pct"/>
            <w:vAlign w:val="center"/>
          </w:tcPr>
          <w:p w14:paraId="46B94DA5" w14:textId="21F8D721" w:rsidR="00385A9A" w:rsidRDefault="00C36CF9" w:rsidP="00436C0E">
            <w:pPr>
              <w:spacing w:line="276" w:lineRule="auto"/>
              <w:jc w:val="center"/>
              <w:rPr>
                <w:rFonts w:ascii="Times New Roman" w:hAnsi="Times New Roman" w:cs="Times New Roman"/>
                <w:sz w:val="14"/>
                <w:szCs w:val="14"/>
                <w:lang w:val="ca-ES"/>
              </w:rPr>
            </w:pPr>
            <w:r w:rsidRPr="00C36CF9">
              <w:rPr>
                <w:rFonts w:ascii="Times New Roman" w:hAnsi="Times New Roman" w:cs="Times New Roman"/>
                <w:sz w:val="14"/>
                <w:szCs w:val="14"/>
                <w:lang w:val="ca-ES"/>
              </w:rPr>
              <w:t>148</w:t>
            </w:r>
          </w:p>
          <w:p w14:paraId="150777C6" w14:textId="1D4607A8" w:rsidR="00E97DB5" w:rsidRDefault="00436C0E"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79/69</w:t>
            </w:r>
          </w:p>
        </w:tc>
        <w:tc>
          <w:tcPr>
            <w:tcW w:w="338" w:type="pct"/>
            <w:vAlign w:val="center"/>
          </w:tcPr>
          <w:p w14:paraId="5A8A995B" w14:textId="5D093F38" w:rsidR="00385A9A" w:rsidRDefault="00261756" w:rsidP="00436C0E">
            <w:pPr>
              <w:spacing w:line="276" w:lineRule="auto"/>
              <w:jc w:val="center"/>
              <w:rPr>
                <w:rFonts w:ascii="Times New Roman" w:hAnsi="Times New Roman" w:cs="Times New Roman"/>
                <w:sz w:val="14"/>
                <w:szCs w:val="14"/>
                <w:lang w:val="ca-ES"/>
              </w:rPr>
            </w:pPr>
            <w:r w:rsidRPr="00261756">
              <w:rPr>
                <w:rFonts w:ascii="Times New Roman" w:hAnsi="Times New Roman" w:cs="Times New Roman"/>
                <w:sz w:val="14"/>
                <w:szCs w:val="14"/>
                <w:lang w:val="ca-ES"/>
              </w:rPr>
              <w:t>78.8</w:t>
            </w:r>
            <w:r>
              <w:rPr>
                <w:rFonts w:ascii="Times New Roman" w:hAnsi="Times New Roman" w:cs="Times New Roman"/>
                <w:sz w:val="14"/>
                <w:szCs w:val="14"/>
                <w:lang w:val="ca-ES"/>
              </w:rPr>
              <w:t>(</w:t>
            </w:r>
            <w:r w:rsidRPr="00261756">
              <w:rPr>
                <w:rFonts w:ascii="Times New Roman" w:hAnsi="Times New Roman" w:cs="Times New Roman"/>
                <w:sz w:val="14"/>
                <w:szCs w:val="14"/>
                <w:lang w:val="ca-ES"/>
              </w:rPr>
              <w:t>11.1</w:t>
            </w:r>
            <w:r>
              <w:rPr>
                <w:rFonts w:ascii="Times New Roman" w:hAnsi="Times New Roman" w:cs="Times New Roman"/>
                <w:sz w:val="14"/>
                <w:szCs w:val="14"/>
                <w:lang w:val="ca-ES"/>
              </w:rPr>
              <w:t>)</w:t>
            </w:r>
          </w:p>
        </w:tc>
        <w:tc>
          <w:tcPr>
            <w:tcW w:w="290" w:type="pct"/>
            <w:vAlign w:val="center"/>
          </w:tcPr>
          <w:p w14:paraId="122A1B44" w14:textId="613224DF" w:rsidR="00385A9A" w:rsidRDefault="00261756" w:rsidP="00436C0E">
            <w:pPr>
              <w:spacing w:line="276" w:lineRule="auto"/>
              <w:jc w:val="center"/>
              <w:rPr>
                <w:rFonts w:ascii="Times New Roman" w:hAnsi="Times New Roman" w:cs="Times New Roman"/>
                <w:sz w:val="14"/>
                <w:szCs w:val="14"/>
                <w:lang w:val="ca-ES"/>
              </w:rPr>
            </w:pPr>
            <w:r w:rsidRPr="00261756">
              <w:rPr>
                <w:rFonts w:ascii="Times New Roman" w:hAnsi="Times New Roman" w:cs="Times New Roman"/>
                <w:sz w:val="14"/>
                <w:szCs w:val="14"/>
                <w:lang w:val="ca-ES"/>
              </w:rPr>
              <w:t>56.8</w:t>
            </w:r>
            <w:r>
              <w:rPr>
                <w:rFonts w:ascii="Times New Roman" w:hAnsi="Times New Roman" w:cs="Times New Roman"/>
                <w:sz w:val="14"/>
                <w:szCs w:val="14"/>
                <w:lang w:val="ca-ES"/>
              </w:rPr>
              <w:t>(</w:t>
            </w:r>
            <w:r w:rsidRPr="00261756">
              <w:rPr>
                <w:rFonts w:ascii="Times New Roman" w:hAnsi="Times New Roman" w:cs="Times New Roman"/>
                <w:sz w:val="14"/>
                <w:szCs w:val="14"/>
                <w:lang w:val="ca-ES"/>
              </w:rPr>
              <w:t>14.6</w:t>
            </w:r>
            <w:r>
              <w:rPr>
                <w:rFonts w:ascii="Times New Roman" w:hAnsi="Times New Roman" w:cs="Times New Roman"/>
                <w:sz w:val="14"/>
                <w:szCs w:val="14"/>
                <w:lang w:val="ca-ES"/>
              </w:rPr>
              <w:t>)</w:t>
            </w:r>
          </w:p>
        </w:tc>
        <w:tc>
          <w:tcPr>
            <w:tcW w:w="386" w:type="pct"/>
            <w:vAlign w:val="center"/>
          </w:tcPr>
          <w:p w14:paraId="7464C60F" w14:textId="08998718" w:rsidR="00385A9A" w:rsidRDefault="00261756"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KYN</w:t>
            </w:r>
          </w:p>
        </w:tc>
        <w:tc>
          <w:tcPr>
            <w:tcW w:w="233" w:type="pct"/>
            <w:vAlign w:val="center"/>
          </w:tcPr>
          <w:p w14:paraId="590F1CCB" w14:textId="3001CDDE" w:rsidR="00385A9A" w:rsidRPr="00EC46A2" w:rsidRDefault="00261756" w:rsidP="00436C0E">
            <w:pPr>
              <w:spacing w:line="276" w:lineRule="auto"/>
              <w:jc w:val="center"/>
              <w:rPr>
                <w:rFonts w:ascii="Times New Roman" w:hAnsi="Times New Roman" w:cs="Times New Roman"/>
                <w:sz w:val="14"/>
                <w:szCs w:val="14"/>
                <w:lang w:val="ca-ES"/>
              </w:rPr>
            </w:pPr>
            <w:r w:rsidRPr="004D2E73">
              <w:rPr>
                <w:rFonts w:ascii="Times New Roman" w:hAnsi="Times New Roman" w:cs="Times New Roman"/>
                <w:sz w:val="14"/>
                <w:szCs w:val="14"/>
                <w:lang w:val="ca-ES"/>
              </w:rPr>
              <w:t>Plasma</w:t>
            </w:r>
          </w:p>
        </w:tc>
        <w:tc>
          <w:tcPr>
            <w:tcW w:w="263" w:type="pct"/>
            <w:vAlign w:val="center"/>
          </w:tcPr>
          <w:p w14:paraId="33D06E97" w14:textId="2355B600" w:rsidR="00385A9A" w:rsidRPr="00EC46A2" w:rsidRDefault="00261756" w:rsidP="00436C0E">
            <w:pPr>
              <w:spacing w:line="276" w:lineRule="auto"/>
              <w:jc w:val="center"/>
              <w:rPr>
                <w:rFonts w:ascii="Times New Roman" w:hAnsi="Times New Roman" w:cs="Times New Roman"/>
                <w:sz w:val="14"/>
                <w:szCs w:val="14"/>
                <w:lang w:val="ca-ES"/>
              </w:rPr>
            </w:pPr>
            <w:r w:rsidRPr="00261756">
              <w:rPr>
                <w:rFonts w:ascii="Times New Roman" w:hAnsi="Times New Roman" w:cs="Times New Roman"/>
                <w:sz w:val="14"/>
                <w:szCs w:val="14"/>
                <w:lang w:val="ca-ES"/>
              </w:rPr>
              <w:t>LC-UV</w:t>
            </w:r>
          </w:p>
        </w:tc>
        <w:tc>
          <w:tcPr>
            <w:tcW w:w="263" w:type="pct"/>
            <w:vAlign w:val="center"/>
          </w:tcPr>
          <w:p w14:paraId="5E2F5E56" w14:textId="2A33E1E3" w:rsidR="00385A9A" w:rsidRDefault="00261756"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2</w:t>
            </w:r>
          </w:p>
        </w:tc>
        <w:tc>
          <w:tcPr>
            <w:tcW w:w="252" w:type="pct"/>
            <w:vAlign w:val="center"/>
          </w:tcPr>
          <w:p w14:paraId="5A42EE05" w14:textId="689C18F4" w:rsidR="00385A9A" w:rsidRPr="00577120" w:rsidRDefault="00F236BD"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4</w:t>
            </w:r>
          </w:p>
        </w:tc>
        <w:tc>
          <w:tcPr>
            <w:tcW w:w="290" w:type="pct"/>
            <w:vAlign w:val="center"/>
          </w:tcPr>
          <w:p w14:paraId="54B21B6B" w14:textId="1E6E084F" w:rsidR="00385A9A" w:rsidRPr="00577120" w:rsidRDefault="00F236BD"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13</w:t>
            </w:r>
          </w:p>
        </w:tc>
        <w:tc>
          <w:tcPr>
            <w:tcW w:w="467" w:type="pct"/>
            <w:vAlign w:val="center"/>
          </w:tcPr>
          <w:p w14:paraId="4FD2BD66" w14:textId="108971C5" w:rsidR="00385A9A" w:rsidRDefault="00261756" w:rsidP="00436C0E">
            <w:pPr>
              <w:jc w:val="center"/>
              <w:rPr>
                <w:rFonts w:ascii="Times New Roman" w:hAnsi="Times New Roman" w:cs="Times New Roman"/>
                <w:sz w:val="14"/>
                <w:szCs w:val="14"/>
                <w:lang w:val="ca-ES" w:bidi="ar-SA"/>
              </w:rPr>
            </w:pPr>
            <w:r>
              <w:rPr>
                <w:rFonts w:ascii="Times New Roman" w:hAnsi="Times New Roman" w:cs="Times New Roman"/>
                <w:sz w:val="14"/>
                <w:szCs w:val="14"/>
                <w:lang w:val="ca-ES" w:bidi="ar-SA"/>
              </w:rPr>
              <w:t>High KYN</w:t>
            </w:r>
          </w:p>
        </w:tc>
      </w:tr>
      <w:tr w:rsidR="00070AA4" w:rsidRPr="00577120" w14:paraId="0E63C265" w14:textId="77777777" w:rsidTr="00947448">
        <w:trPr>
          <w:jc w:val="center"/>
        </w:trPr>
        <w:tc>
          <w:tcPr>
            <w:tcW w:w="143" w:type="pct"/>
            <w:vAlign w:val="center"/>
          </w:tcPr>
          <w:p w14:paraId="1B4D5F80" w14:textId="2064647E" w:rsidR="00385A9A" w:rsidRDefault="00385A9A" w:rsidP="00436C0E">
            <w:pPr>
              <w:jc w:val="center"/>
              <w:rPr>
                <w:rFonts w:ascii="Times New Roman" w:hAnsi="Times New Roman" w:cs="Times New Roman"/>
                <w:sz w:val="14"/>
                <w:szCs w:val="14"/>
                <w:lang w:val="ca-ES"/>
              </w:rPr>
            </w:pPr>
            <w:r>
              <w:rPr>
                <w:rFonts w:ascii="Times New Roman" w:hAnsi="Times New Roman" w:cs="Times New Roman"/>
                <w:sz w:val="14"/>
                <w:szCs w:val="14"/>
                <w:lang w:val="ca-ES"/>
              </w:rPr>
              <w:t>13</w:t>
            </w:r>
          </w:p>
        </w:tc>
        <w:tc>
          <w:tcPr>
            <w:tcW w:w="386" w:type="pct"/>
            <w:vAlign w:val="center"/>
          </w:tcPr>
          <w:p w14:paraId="02557E45" w14:textId="29D3E3DD" w:rsidR="00385A9A" w:rsidRPr="00E767D8" w:rsidRDefault="005B0654" w:rsidP="005D776A">
            <w:pPr>
              <w:rPr>
                <w:rFonts w:ascii="Times New Roman" w:hAnsi="Times New Roman" w:cs="Times New Roman"/>
                <w:sz w:val="14"/>
                <w:szCs w:val="14"/>
                <w:lang w:val="ca-ES"/>
              </w:rPr>
            </w:pPr>
            <w:r w:rsidRPr="005B0654">
              <w:rPr>
                <w:rFonts w:ascii="Times New Roman" w:hAnsi="Times New Roman" w:cs="Times New Roman"/>
                <w:sz w:val="14"/>
                <w:szCs w:val="14"/>
                <w:lang w:val="ca-ES"/>
              </w:rPr>
              <w:t>Michaelis, Zelzer et al. 2021</w:t>
            </w:r>
          </w:p>
        </w:tc>
        <w:tc>
          <w:tcPr>
            <w:tcW w:w="338" w:type="pct"/>
            <w:vAlign w:val="center"/>
          </w:tcPr>
          <w:p w14:paraId="24D9C0D9" w14:textId="1BD3D062" w:rsidR="00385A9A" w:rsidRPr="007939FB" w:rsidRDefault="005B0654" w:rsidP="00436C0E">
            <w:pPr>
              <w:spacing w:line="276" w:lineRule="auto"/>
              <w:jc w:val="center"/>
              <w:rPr>
                <w:rFonts w:ascii="Times New Roman" w:hAnsi="Times New Roman" w:cs="Times New Roman"/>
                <w:sz w:val="14"/>
                <w:szCs w:val="14"/>
                <w:lang w:val="ca-ES"/>
              </w:rPr>
            </w:pPr>
            <w:r w:rsidRPr="005B0654">
              <w:rPr>
                <w:rFonts w:ascii="Times New Roman" w:hAnsi="Times New Roman" w:cs="Times New Roman"/>
                <w:sz w:val="14"/>
                <w:szCs w:val="14"/>
                <w:lang w:val="ca-ES"/>
              </w:rPr>
              <w:t>Austria</w:t>
            </w:r>
          </w:p>
        </w:tc>
        <w:tc>
          <w:tcPr>
            <w:tcW w:w="316" w:type="pct"/>
            <w:vAlign w:val="center"/>
          </w:tcPr>
          <w:p w14:paraId="50C80143" w14:textId="21BED7C5" w:rsidR="00385A9A" w:rsidRDefault="005B0654" w:rsidP="00436C0E">
            <w:pPr>
              <w:spacing w:line="276" w:lineRule="auto"/>
              <w:jc w:val="center"/>
              <w:rPr>
                <w:rFonts w:ascii="Times New Roman" w:hAnsi="Times New Roman" w:cs="Times New Roman"/>
                <w:sz w:val="14"/>
                <w:szCs w:val="14"/>
                <w:lang w:val="ca-ES"/>
              </w:rPr>
            </w:pPr>
            <w:r w:rsidRPr="004D2E73">
              <w:rPr>
                <w:rFonts w:ascii="Times New Roman" w:hAnsi="Times New Roman" w:cs="Times New Roman"/>
                <w:sz w:val="14"/>
                <w:szCs w:val="14"/>
                <w:lang w:val="ca-ES"/>
              </w:rPr>
              <w:t>Died</w:t>
            </w:r>
            <w:r>
              <w:rPr>
                <w:rFonts w:ascii="Times New Roman" w:hAnsi="Times New Roman" w:cs="Times New Roman"/>
                <w:sz w:val="14"/>
                <w:szCs w:val="14"/>
                <w:lang w:val="ca-ES"/>
              </w:rPr>
              <w:t xml:space="preserve"> </w:t>
            </w:r>
            <w:r w:rsidRPr="00347845">
              <w:rPr>
                <w:rFonts w:ascii="Times New Roman" w:hAnsi="Times New Roman" w:cs="Times New Roman"/>
                <w:sz w:val="14"/>
                <w:szCs w:val="14"/>
                <w:lang w:val="ca-ES"/>
              </w:rPr>
              <w:t>+Covid-19</w:t>
            </w:r>
          </w:p>
        </w:tc>
        <w:tc>
          <w:tcPr>
            <w:tcW w:w="311" w:type="pct"/>
            <w:vAlign w:val="center"/>
          </w:tcPr>
          <w:p w14:paraId="23E557EC" w14:textId="102D41DE" w:rsidR="00385A9A" w:rsidRDefault="005B0654"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S</w:t>
            </w:r>
            <w:r w:rsidRPr="005B0654">
              <w:rPr>
                <w:rFonts w:ascii="Times New Roman" w:hAnsi="Times New Roman" w:cs="Times New Roman"/>
                <w:sz w:val="14"/>
                <w:szCs w:val="14"/>
                <w:lang w:val="ca-ES"/>
              </w:rPr>
              <w:t xml:space="preserve">urvived </w:t>
            </w:r>
            <w:r w:rsidRPr="00347845">
              <w:rPr>
                <w:rFonts w:ascii="Times New Roman" w:hAnsi="Times New Roman" w:cs="Times New Roman"/>
                <w:sz w:val="14"/>
                <w:szCs w:val="14"/>
                <w:lang w:val="ca-ES"/>
              </w:rPr>
              <w:t>+Covid-19</w:t>
            </w:r>
          </w:p>
        </w:tc>
        <w:tc>
          <w:tcPr>
            <w:tcW w:w="241" w:type="pct"/>
            <w:vAlign w:val="center"/>
          </w:tcPr>
          <w:p w14:paraId="64470B08" w14:textId="75750765" w:rsidR="00385A9A" w:rsidRDefault="001B5D7D" w:rsidP="00436C0E">
            <w:pPr>
              <w:spacing w:line="276" w:lineRule="auto"/>
              <w:jc w:val="center"/>
              <w:rPr>
                <w:rFonts w:ascii="Times New Roman" w:hAnsi="Times New Roman" w:cs="Times New Roman"/>
                <w:sz w:val="14"/>
                <w:szCs w:val="14"/>
                <w:lang w:val="ca-ES"/>
              </w:rPr>
            </w:pPr>
            <w:r w:rsidRPr="001B5D7D">
              <w:rPr>
                <w:rFonts w:ascii="Times New Roman" w:hAnsi="Times New Roman" w:cs="Times New Roman"/>
                <w:sz w:val="14"/>
                <w:szCs w:val="14"/>
                <w:lang w:val="ca-ES"/>
              </w:rPr>
              <w:t>53</w:t>
            </w:r>
          </w:p>
          <w:p w14:paraId="306ABC2C" w14:textId="447A3959" w:rsidR="00436C0E" w:rsidRDefault="00436C0E"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25/28</w:t>
            </w:r>
          </w:p>
        </w:tc>
        <w:tc>
          <w:tcPr>
            <w:tcW w:w="241" w:type="pct"/>
            <w:vAlign w:val="center"/>
          </w:tcPr>
          <w:p w14:paraId="3DA975E9" w14:textId="77777777" w:rsidR="00436C0E" w:rsidRDefault="001B5D7D" w:rsidP="00436C0E">
            <w:pPr>
              <w:spacing w:line="276" w:lineRule="auto"/>
              <w:jc w:val="center"/>
              <w:rPr>
                <w:rFonts w:ascii="Times New Roman" w:hAnsi="Times New Roman" w:cs="Times New Roman"/>
                <w:sz w:val="14"/>
                <w:szCs w:val="14"/>
                <w:lang w:val="ca-ES"/>
              </w:rPr>
            </w:pPr>
            <w:r w:rsidRPr="001B5D7D">
              <w:rPr>
                <w:rFonts w:ascii="Times New Roman" w:hAnsi="Times New Roman" w:cs="Times New Roman"/>
                <w:sz w:val="14"/>
                <w:szCs w:val="14"/>
                <w:lang w:val="ca-ES"/>
              </w:rPr>
              <w:t>199</w:t>
            </w:r>
          </w:p>
          <w:p w14:paraId="09C1A9BF" w14:textId="3EB51883" w:rsidR="00436C0E" w:rsidRDefault="00436C0E"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118/81</w:t>
            </w:r>
          </w:p>
        </w:tc>
        <w:tc>
          <w:tcPr>
            <w:tcW w:w="242" w:type="pct"/>
            <w:vAlign w:val="center"/>
          </w:tcPr>
          <w:p w14:paraId="6599BBFB" w14:textId="269CA4EF" w:rsidR="00385A9A" w:rsidRDefault="001B5D7D" w:rsidP="00436C0E">
            <w:pPr>
              <w:spacing w:line="276" w:lineRule="auto"/>
              <w:jc w:val="center"/>
              <w:rPr>
                <w:rFonts w:ascii="Times New Roman" w:hAnsi="Times New Roman" w:cs="Times New Roman"/>
                <w:sz w:val="14"/>
                <w:szCs w:val="14"/>
                <w:lang w:val="ca-ES"/>
              </w:rPr>
            </w:pPr>
            <w:r w:rsidRPr="001B5D7D">
              <w:rPr>
                <w:rFonts w:ascii="Times New Roman" w:hAnsi="Times New Roman" w:cs="Times New Roman"/>
                <w:sz w:val="14"/>
                <w:szCs w:val="14"/>
                <w:lang w:val="ca-ES"/>
              </w:rPr>
              <w:t>252</w:t>
            </w:r>
          </w:p>
        </w:tc>
        <w:tc>
          <w:tcPr>
            <w:tcW w:w="338" w:type="pct"/>
            <w:vAlign w:val="center"/>
          </w:tcPr>
          <w:p w14:paraId="55CD83D8" w14:textId="024C5713" w:rsidR="00385A9A" w:rsidRDefault="001B5D7D" w:rsidP="00436C0E">
            <w:pPr>
              <w:spacing w:line="276" w:lineRule="auto"/>
              <w:jc w:val="center"/>
              <w:rPr>
                <w:rFonts w:ascii="Times New Roman" w:hAnsi="Times New Roman" w:cs="Times New Roman"/>
                <w:sz w:val="14"/>
                <w:szCs w:val="14"/>
                <w:lang w:val="ca-ES"/>
              </w:rPr>
            </w:pPr>
            <w:r w:rsidRPr="001B5D7D">
              <w:rPr>
                <w:rFonts w:ascii="Times New Roman" w:hAnsi="Times New Roman" w:cs="Times New Roman"/>
                <w:sz w:val="14"/>
                <w:szCs w:val="14"/>
                <w:lang w:val="ca-ES"/>
              </w:rPr>
              <w:t>82</w:t>
            </w:r>
            <w:r w:rsidR="00BF6C85" w:rsidRPr="00BF6C85">
              <w:rPr>
                <w:sz w:val="14"/>
                <w:szCs w:val="18"/>
              </w:rPr>
              <w:t>(</w:t>
            </w:r>
            <w:r w:rsidRPr="001B5D7D">
              <w:rPr>
                <w:rFonts w:ascii="Times New Roman" w:hAnsi="Times New Roman" w:cs="Times New Roman"/>
                <w:sz w:val="14"/>
                <w:szCs w:val="14"/>
                <w:lang w:val="ca-ES"/>
              </w:rPr>
              <w:t>10.</w:t>
            </w:r>
            <w:r>
              <w:rPr>
                <w:rFonts w:ascii="Times New Roman" w:hAnsi="Times New Roman" w:cs="Times New Roman"/>
                <w:sz w:val="14"/>
                <w:szCs w:val="14"/>
                <w:lang w:val="ca-ES"/>
              </w:rPr>
              <w:t>6)</w:t>
            </w:r>
          </w:p>
        </w:tc>
        <w:tc>
          <w:tcPr>
            <w:tcW w:w="290" w:type="pct"/>
            <w:vAlign w:val="center"/>
          </w:tcPr>
          <w:p w14:paraId="4847D261" w14:textId="43CFCC97" w:rsidR="00385A9A" w:rsidRDefault="001B5D7D" w:rsidP="00436C0E">
            <w:pPr>
              <w:spacing w:line="276" w:lineRule="auto"/>
              <w:jc w:val="center"/>
              <w:rPr>
                <w:rFonts w:ascii="Times New Roman" w:hAnsi="Times New Roman" w:cs="Times New Roman"/>
                <w:sz w:val="14"/>
                <w:szCs w:val="14"/>
                <w:lang w:val="ca-ES"/>
              </w:rPr>
            </w:pPr>
            <w:r w:rsidRPr="001B5D7D">
              <w:rPr>
                <w:rFonts w:ascii="Times New Roman" w:hAnsi="Times New Roman" w:cs="Times New Roman"/>
                <w:sz w:val="14"/>
                <w:szCs w:val="14"/>
                <w:lang w:val="ca-ES"/>
              </w:rPr>
              <w:t>73.2</w:t>
            </w:r>
            <w:r>
              <w:rPr>
                <w:rFonts w:ascii="Times New Roman" w:hAnsi="Times New Roman" w:cs="Times New Roman"/>
                <w:sz w:val="14"/>
                <w:szCs w:val="14"/>
                <w:lang w:val="ca-ES"/>
              </w:rPr>
              <w:t>(</w:t>
            </w:r>
            <w:r w:rsidRPr="001B5D7D">
              <w:rPr>
                <w:rFonts w:ascii="Times New Roman" w:hAnsi="Times New Roman" w:cs="Times New Roman"/>
                <w:sz w:val="14"/>
                <w:szCs w:val="14"/>
                <w:lang w:val="ca-ES"/>
              </w:rPr>
              <w:t>13.</w:t>
            </w:r>
            <w:r>
              <w:rPr>
                <w:rFonts w:ascii="Times New Roman" w:hAnsi="Times New Roman" w:cs="Times New Roman"/>
                <w:sz w:val="14"/>
                <w:szCs w:val="14"/>
                <w:lang w:val="ca-ES"/>
              </w:rPr>
              <w:t>4)</w:t>
            </w:r>
          </w:p>
        </w:tc>
        <w:tc>
          <w:tcPr>
            <w:tcW w:w="386" w:type="pct"/>
            <w:vAlign w:val="center"/>
          </w:tcPr>
          <w:p w14:paraId="065EB613" w14:textId="0E9FA0A0" w:rsidR="00385A9A" w:rsidRDefault="001B5D7D"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TRP, KYN</w:t>
            </w:r>
          </w:p>
        </w:tc>
        <w:tc>
          <w:tcPr>
            <w:tcW w:w="233" w:type="pct"/>
            <w:vAlign w:val="center"/>
          </w:tcPr>
          <w:p w14:paraId="7A7B9A6A" w14:textId="3BAAFBE9" w:rsidR="00385A9A" w:rsidRPr="00EC46A2" w:rsidRDefault="00E97DB5"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P</w:t>
            </w:r>
            <w:r w:rsidR="001B5D7D" w:rsidRPr="001B5D7D">
              <w:rPr>
                <w:rFonts w:ascii="Times New Roman" w:hAnsi="Times New Roman" w:cs="Times New Roman"/>
                <w:sz w:val="14"/>
                <w:szCs w:val="14"/>
                <w:lang w:val="ca-ES"/>
              </w:rPr>
              <w:t>lasma</w:t>
            </w:r>
          </w:p>
        </w:tc>
        <w:tc>
          <w:tcPr>
            <w:tcW w:w="263" w:type="pct"/>
            <w:vAlign w:val="center"/>
          </w:tcPr>
          <w:p w14:paraId="72DFD874" w14:textId="5E37CB44" w:rsidR="00385A9A" w:rsidRPr="00EC46A2" w:rsidRDefault="001B5D7D" w:rsidP="00436C0E">
            <w:pPr>
              <w:spacing w:line="276" w:lineRule="auto"/>
              <w:jc w:val="center"/>
              <w:rPr>
                <w:rFonts w:ascii="Times New Roman" w:hAnsi="Times New Roman" w:cs="Times New Roman"/>
                <w:sz w:val="14"/>
                <w:szCs w:val="14"/>
                <w:lang w:val="ca-ES"/>
              </w:rPr>
            </w:pPr>
            <w:r w:rsidRPr="001B5D7D">
              <w:rPr>
                <w:rFonts w:ascii="Times New Roman" w:hAnsi="Times New Roman" w:cs="Times New Roman"/>
                <w:sz w:val="14"/>
                <w:szCs w:val="14"/>
                <w:lang w:val="ca-ES"/>
              </w:rPr>
              <w:t>HPLC</w:t>
            </w:r>
          </w:p>
        </w:tc>
        <w:tc>
          <w:tcPr>
            <w:tcW w:w="263" w:type="pct"/>
            <w:vAlign w:val="center"/>
          </w:tcPr>
          <w:p w14:paraId="107FD567" w14:textId="1D7DDF0D" w:rsidR="00385A9A" w:rsidRDefault="001B5D7D"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2</w:t>
            </w:r>
          </w:p>
        </w:tc>
        <w:tc>
          <w:tcPr>
            <w:tcW w:w="252" w:type="pct"/>
            <w:vAlign w:val="center"/>
          </w:tcPr>
          <w:p w14:paraId="132A7C41" w14:textId="065E5F7D" w:rsidR="00385A9A" w:rsidRPr="00577120" w:rsidRDefault="00F236BD"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4</w:t>
            </w:r>
          </w:p>
        </w:tc>
        <w:tc>
          <w:tcPr>
            <w:tcW w:w="290" w:type="pct"/>
            <w:vAlign w:val="center"/>
          </w:tcPr>
          <w:p w14:paraId="5FED870E" w14:textId="2D969E39" w:rsidR="00385A9A" w:rsidRPr="00577120" w:rsidRDefault="00F236BD" w:rsidP="00436C0E">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13</w:t>
            </w:r>
          </w:p>
        </w:tc>
        <w:tc>
          <w:tcPr>
            <w:tcW w:w="467" w:type="pct"/>
            <w:vAlign w:val="center"/>
          </w:tcPr>
          <w:p w14:paraId="3662FBD4" w14:textId="3F834092" w:rsidR="00385A9A" w:rsidRDefault="001B5D7D" w:rsidP="00436C0E">
            <w:pPr>
              <w:jc w:val="center"/>
              <w:rPr>
                <w:rFonts w:ascii="Times New Roman" w:hAnsi="Times New Roman" w:cs="Times New Roman"/>
                <w:sz w:val="14"/>
                <w:szCs w:val="14"/>
                <w:lang w:val="ca-ES" w:bidi="ar-SA"/>
              </w:rPr>
            </w:pPr>
            <w:r>
              <w:rPr>
                <w:rFonts w:ascii="Times New Roman" w:hAnsi="Times New Roman" w:cs="Times New Roman"/>
                <w:sz w:val="14"/>
                <w:szCs w:val="14"/>
                <w:lang w:val="ca-ES" w:bidi="ar-SA"/>
              </w:rPr>
              <w:t>High KYN, Low TRP</w:t>
            </w:r>
          </w:p>
        </w:tc>
      </w:tr>
      <w:tr w:rsidR="00070AA4" w:rsidRPr="00577120" w14:paraId="7B239981" w14:textId="77777777" w:rsidTr="00947448">
        <w:trPr>
          <w:jc w:val="center"/>
        </w:trPr>
        <w:tc>
          <w:tcPr>
            <w:tcW w:w="143" w:type="pct"/>
            <w:vAlign w:val="center"/>
          </w:tcPr>
          <w:p w14:paraId="3B553842" w14:textId="529B3CA6" w:rsidR="00385A9A" w:rsidRDefault="00385A9A" w:rsidP="00E97DB5">
            <w:pPr>
              <w:jc w:val="center"/>
              <w:rPr>
                <w:rFonts w:ascii="Times New Roman" w:hAnsi="Times New Roman" w:cs="Times New Roman"/>
                <w:sz w:val="14"/>
                <w:szCs w:val="14"/>
                <w:lang w:val="ca-ES"/>
              </w:rPr>
            </w:pPr>
            <w:r>
              <w:rPr>
                <w:rFonts w:ascii="Times New Roman" w:hAnsi="Times New Roman" w:cs="Times New Roman"/>
                <w:sz w:val="14"/>
                <w:szCs w:val="14"/>
                <w:lang w:val="ca-ES"/>
              </w:rPr>
              <w:t>14</w:t>
            </w:r>
          </w:p>
        </w:tc>
        <w:tc>
          <w:tcPr>
            <w:tcW w:w="386" w:type="pct"/>
            <w:vAlign w:val="center"/>
          </w:tcPr>
          <w:p w14:paraId="4F5C03AF" w14:textId="1105AC9A" w:rsidR="00385A9A" w:rsidRPr="00E767D8" w:rsidRDefault="00E97DB5" w:rsidP="005D776A">
            <w:pPr>
              <w:rPr>
                <w:rFonts w:ascii="Times New Roman" w:hAnsi="Times New Roman" w:cs="Times New Roman"/>
                <w:sz w:val="14"/>
                <w:szCs w:val="14"/>
                <w:lang w:val="ca-ES"/>
              </w:rPr>
            </w:pPr>
            <w:r w:rsidRPr="00E97DB5">
              <w:rPr>
                <w:rFonts w:ascii="Times New Roman" w:hAnsi="Times New Roman" w:cs="Times New Roman"/>
                <w:sz w:val="14"/>
                <w:szCs w:val="14"/>
                <w:lang w:val="ca-ES"/>
              </w:rPr>
              <w:t>Robertson, Gostner et al. 2020</w:t>
            </w:r>
          </w:p>
        </w:tc>
        <w:tc>
          <w:tcPr>
            <w:tcW w:w="338" w:type="pct"/>
            <w:vAlign w:val="center"/>
          </w:tcPr>
          <w:p w14:paraId="180623E6" w14:textId="5BE00974" w:rsidR="00385A9A" w:rsidRPr="007939FB" w:rsidRDefault="00E97DB5" w:rsidP="00E97DB5">
            <w:pPr>
              <w:spacing w:line="276" w:lineRule="auto"/>
              <w:jc w:val="center"/>
              <w:rPr>
                <w:rFonts w:ascii="Times New Roman" w:hAnsi="Times New Roman" w:cs="Times New Roman"/>
                <w:sz w:val="14"/>
                <w:szCs w:val="14"/>
                <w:lang w:val="ca-ES"/>
              </w:rPr>
            </w:pPr>
            <w:r w:rsidRPr="00E97DB5">
              <w:rPr>
                <w:rFonts w:ascii="Times New Roman" w:hAnsi="Times New Roman" w:cs="Times New Roman"/>
                <w:sz w:val="14"/>
                <w:szCs w:val="14"/>
                <w:lang w:val="ca-ES"/>
              </w:rPr>
              <w:t>Sweden</w:t>
            </w:r>
          </w:p>
        </w:tc>
        <w:tc>
          <w:tcPr>
            <w:tcW w:w="316" w:type="pct"/>
            <w:vAlign w:val="center"/>
          </w:tcPr>
          <w:p w14:paraId="3E9BE16E" w14:textId="510C6139" w:rsidR="00385A9A" w:rsidRDefault="00E97DB5" w:rsidP="00E97DB5">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Severe</w:t>
            </w:r>
            <w:r w:rsidRPr="00E97DB5">
              <w:rPr>
                <w:rFonts w:ascii="Times New Roman" w:hAnsi="Times New Roman" w:cs="Times New Roman"/>
                <w:sz w:val="14"/>
                <w:szCs w:val="14"/>
                <w:lang w:val="ca-ES"/>
              </w:rPr>
              <w:t xml:space="preserve"> +Covid-19</w:t>
            </w:r>
          </w:p>
        </w:tc>
        <w:tc>
          <w:tcPr>
            <w:tcW w:w="311" w:type="pct"/>
            <w:vAlign w:val="center"/>
          </w:tcPr>
          <w:p w14:paraId="7D241F9C" w14:textId="37236DFC" w:rsidR="00385A9A" w:rsidRDefault="00E97DB5" w:rsidP="00E97DB5">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Mild</w:t>
            </w:r>
            <w:r w:rsidRPr="00E97DB5">
              <w:rPr>
                <w:rFonts w:ascii="Times New Roman" w:hAnsi="Times New Roman" w:cs="Times New Roman"/>
                <w:sz w:val="14"/>
                <w:szCs w:val="14"/>
                <w:lang w:val="ca-ES"/>
              </w:rPr>
              <w:t xml:space="preserve"> +Covid-19</w:t>
            </w:r>
          </w:p>
        </w:tc>
        <w:tc>
          <w:tcPr>
            <w:tcW w:w="241" w:type="pct"/>
            <w:vAlign w:val="center"/>
          </w:tcPr>
          <w:p w14:paraId="09332266" w14:textId="77777777" w:rsidR="00385A9A" w:rsidRDefault="00E97DB5" w:rsidP="00E97DB5">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19</w:t>
            </w:r>
          </w:p>
          <w:p w14:paraId="6DDD9E07" w14:textId="74CD7A1E" w:rsidR="00E97DB5" w:rsidRDefault="00E97DB5" w:rsidP="00E97DB5">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17/2</w:t>
            </w:r>
          </w:p>
        </w:tc>
        <w:tc>
          <w:tcPr>
            <w:tcW w:w="241" w:type="pct"/>
            <w:vAlign w:val="center"/>
          </w:tcPr>
          <w:p w14:paraId="6E8E9D31" w14:textId="77777777" w:rsidR="00385A9A" w:rsidRDefault="00E97DB5" w:rsidP="00E97DB5">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15</w:t>
            </w:r>
          </w:p>
          <w:p w14:paraId="6A046435" w14:textId="6C0E1287" w:rsidR="00E97DB5" w:rsidRDefault="00E97DB5" w:rsidP="00E97DB5">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6/9</w:t>
            </w:r>
          </w:p>
        </w:tc>
        <w:tc>
          <w:tcPr>
            <w:tcW w:w="242" w:type="pct"/>
            <w:vAlign w:val="center"/>
          </w:tcPr>
          <w:p w14:paraId="7A626566" w14:textId="77777777" w:rsidR="00385A9A" w:rsidRDefault="00E97DB5" w:rsidP="00E97DB5">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34</w:t>
            </w:r>
          </w:p>
          <w:p w14:paraId="45853439" w14:textId="46602200" w:rsidR="00E97DB5" w:rsidRDefault="00E97DB5" w:rsidP="00E97DB5">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23/11</w:t>
            </w:r>
          </w:p>
        </w:tc>
        <w:tc>
          <w:tcPr>
            <w:tcW w:w="338" w:type="pct"/>
            <w:vAlign w:val="center"/>
          </w:tcPr>
          <w:p w14:paraId="223148EC" w14:textId="2679AF2E" w:rsidR="00385A9A" w:rsidRDefault="00E97DB5" w:rsidP="00E97DB5">
            <w:pPr>
              <w:spacing w:line="276" w:lineRule="auto"/>
              <w:jc w:val="center"/>
              <w:rPr>
                <w:rFonts w:ascii="Times New Roman" w:hAnsi="Times New Roman" w:cs="Times New Roman"/>
                <w:sz w:val="14"/>
                <w:szCs w:val="14"/>
                <w:lang w:val="ca-ES"/>
              </w:rPr>
            </w:pPr>
            <w:r w:rsidRPr="00E97DB5">
              <w:rPr>
                <w:rFonts w:ascii="Times New Roman" w:hAnsi="Times New Roman" w:cs="Times New Roman"/>
                <w:sz w:val="14"/>
                <w:szCs w:val="14"/>
                <w:lang w:val="ca-ES"/>
              </w:rPr>
              <w:t>61.3(11.4)</w:t>
            </w:r>
          </w:p>
        </w:tc>
        <w:tc>
          <w:tcPr>
            <w:tcW w:w="290" w:type="pct"/>
            <w:vAlign w:val="center"/>
          </w:tcPr>
          <w:p w14:paraId="57C753E2" w14:textId="72B4981A" w:rsidR="00385A9A" w:rsidRDefault="00E97DB5" w:rsidP="00E97DB5">
            <w:pPr>
              <w:spacing w:line="276" w:lineRule="auto"/>
              <w:jc w:val="center"/>
              <w:rPr>
                <w:rFonts w:ascii="Times New Roman" w:hAnsi="Times New Roman" w:cs="Times New Roman"/>
                <w:sz w:val="14"/>
                <w:szCs w:val="14"/>
                <w:lang w:val="ca-ES"/>
              </w:rPr>
            </w:pPr>
            <w:r w:rsidRPr="00E97DB5">
              <w:rPr>
                <w:rFonts w:ascii="Times New Roman" w:hAnsi="Times New Roman" w:cs="Times New Roman"/>
                <w:sz w:val="14"/>
                <w:szCs w:val="14"/>
                <w:lang w:val="ca-ES"/>
              </w:rPr>
              <w:t>51.3(13.7)</w:t>
            </w:r>
          </w:p>
        </w:tc>
        <w:tc>
          <w:tcPr>
            <w:tcW w:w="386" w:type="pct"/>
            <w:vAlign w:val="center"/>
          </w:tcPr>
          <w:p w14:paraId="14E9F041" w14:textId="04FBF331" w:rsidR="00385A9A" w:rsidRDefault="00E97DB5" w:rsidP="00E97DB5">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TRP, KYN</w:t>
            </w:r>
          </w:p>
        </w:tc>
        <w:tc>
          <w:tcPr>
            <w:tcW w:w="233" w:type="pct"/>
            <w:vAlign w:val="center"/>
          </w:tcPr>
          <w:p w14:paraId="6DB29759" w14:textId="4CCBB412" w:rsidR="00385A9A" w:rsidRPr="00EC46A2" w:rsidRDefault="00E97DB5" w:rsidP="00E97DB5">
            <w:pPr>
              <w:spacing w:line="276" w:lineRule="auto"/>
              <w:jc w:val="center"/>
              <w:rPr>
                <w:rFonts w:ascii="Times New Roman" w:hAnsi="Times New Roman" w:cs="Times New Roman"/>
                <w:sz w:val="14"/>
                <w:szCs w:val="14"/>
                <w:lang w:val="ca-ES"/>
              </w:rPr>
            </w:pPr>
            <w:r w:rsidRPr="00E97DB5">
              <w:rPr>
                <w:rFonts w:ascii="Times New Roman" w:hAnsi="Times New Roman" w:cs="Times New Roman"/>
                <w:sz w:val="14"/>
                <w:szCs w:val="14"/>
                <w:lang w:val="ca-ES"/>
              </w:rPr>
              <w:t>Serum</w:t>
            </w:r>
          </w:p>
        </w:tc>
        <w:tc>
          <w:tcPr>
            <w:tcW w:w="263" w:type="pct"/>
            <w:vAlign w:val="center"/>
          </w:tcPr>
          <w:p w14:paraId="776511D6" w14:textId="6A37A06E" w:rsidR="00385A9A" w:rsidRPr="00EC46A2" w:rsidRDefault="00E97DB5" w:rsidP="00E97DB5">
            <w:pPr>
              <w:spacing w:line="276" w:lineRule="auto"/>
              <w:jc w:val="center"/>
              <w:rPr>
                <w:rFonts w:ascii="Times New Roman" w:hAnsi="Times New Roman" w:cs="Times New Roman"/>
                <w:sz w:val="14"/>
                <w:szCs w:val="14"/>
                <w:lang w:val="ca-ES"/>
              </w:rPr>
            </w:pPr>
            <w:r w:rsidRPr="00E97DB5">
              <w:rPr>
                <w:rFonts w:ascii="Times New Roman" w:hAnsi="Times New Roman" w:cs="Times New Roman"/>
                <w:sz w:val="14"/>
                <w:szCs w:val="14"/>
                <w:lang w:val="ca-ES"/>
              </w:rPr>
              <w:t>HPLC</w:t>
            </w:r>
          </w:p>
        </w:tc>
        <w:tc>
          <w:tcPr>
            <w:tcW w:w="263" w:type="pct"/>
            <w:vAlign w:val="center"/>
          </w:tcPr>
          <w:p w14:paraId="7B6A3D25" w14:textId="09D2C0B2" w:rsidR="00385A9A" w:rsidRDefault="00E97DB5" w:rsidP="00E97DB5">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2</w:t>
            </w:r>
          </w:p>
        </w:tc>
        <w:tc>
          <w:tcPr>
            <w:tcW w:w="252" w:type="pct"/>
            <w:vAlign w:val="center"/>
          </w:tcPr>
          <w:p w14:paraId="35B89EC4" w14:textId="54D49C73" w:rsidR="00385A9A" w:rsidRPr="00577120" w:rsidRDefault="000A5DAC" w:rsidP="00E97DB5">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3</w:t>
            </w:r>
          </w:p>
        </w:tc>
        <w:tc>
          <w:tcPr>
            <w:tcW w:w="290" w:type="pct"/>
            <w:vAlign w:val="center"/>
          </w:tcPr>
          <w:p w14:paraId="06AF9575" w14:textId="6413A781" w:rsidR="00385A9A" w:rsidRPr="00577120" w:rsidRDefault="000A5DAC" w:rsidP="00E97DB5">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13</w:t>
            </w:r>
          </w:p>
        </w:tc>
        <w:tc>
          <w:tcPr>
            <w:tcW w:w="467" w:type="pct"/>
            <w:vAlign w:val="center"/>
          </w:tcPr>
          <w:p w14:paraId="19054B39" w14:textId="2E8DCA51" w:rsidR="00385A9A" w:rsidRDefault="00E97DB5" w:rsidP="00E97DB5">
            <w:pPr>
              <w:jc w:val="center"/>
              <w:rPr>
                <w:rFonts w:ascii="Times New Roman" w:hAnsi="Times New Roman" w:cs="Times New Roman"/>
                <w:sz w:val="14"/>
                <w:szCs w:val="14"/>
                <w:lang w:val="ca-ES" w:bidi="ar-SA"/>
              </w:rPr>
            </w:pPr>
            <w:r>
              <w:rPr>
                <w:rFonts w:ascii="Times New Roman" w:hAnsi="Times New Roman" w:cs="Times New Roman"/>
                <w:sz w:val="14"/>
                <w:szCs w:val="14"/>
                <w:lang w:val="ca-ES" w:bidi="ar-SA"/>
              </w:rPr>
              <w:t>High KYN, Low TRP</w:t>
            </w:r>
          </w:p>
        </w:tc>
      </w:tr>
      <w:tr w:rsidR="003C413C" w:rsidRPr="00577120" w14:paraId="2E42BC8A" w14:textId="77777777" w:rsidTr="005D776A">
        <w:trPr>
          <w:trHeight w:val="397"/>
          <w:jc w:val="center"/>
        </w:trPr>
        <w:tc>
          <w:tcPr>
            <w:tcW w:w="5000" w:type="pct"/>
            <w:gridSpan w:val="17"/>
            <w:vAlign w:val="center"/>
          </w:tcPr>
          <w:p w14:paraId="4A8A148A" w14:textId="19799179" w:rsidR="003C413C" w:rsidRDefault="003C413C" w:rsidP="003C413C">
            <w:pPr>
              <w:jc w:val="center"/>
              <w:rPr>
                <w:rFonts w:ascii="Times New Roman" w:hAnsi="Times New Roman" w:cs="Times New Roman"/>
                <w:sz w:val="14"/>
                <w:szCs w:val="14"/>
                <w:lang w:val="ca-ES" w:bidi="ar-SA"/>
              </w:rPr>
            </w:pPr>
            <w:r w:rsidRPr="003C413C">
              <w:rPr>
                <w:rFonts w:ascii="Times New Roman" w:hAnsi="Times New Roman" w:cs="Times New Roman"/>
                <w:b/>
                <w:bCs/>
                <w:sz w:val="24"/>
                <w:szCs w:val="24"/>
                <w:lang w:val="ca-ES" w:bidi="ar-SA"/>
              </w:rPr>
              <w:lastRenderedPageBreak/>
              <w:t xml:space="preserve">Studies were included </w:t>
            </w:r>
            <w:r>
              <w:rPr>
                <w:rFonts w:ascii="Times New Roman" w:hAnsi="Times New Roman" w:cs="Times New Roman"/>
                <w:b/>
                <w:bCs/>
                <w:sz w:val="24"/>
                <w:szCs w:val="24"/>
                <w:lang w:val="ca-ES" w:bidi="ar-SA"/>
              </w:rPr>
              <w:t xml:space="preserve">only </w:t>
            </w:r>
            <w:r w:rsidRPr="003C413C">
              <w:rPr>
                <w:rFonts w:ascii="Times New Roman" w:hAnsi="Times New Roman" w:cs="Times New Roman"/>
                <w:b/>
                <w:bCs/>
                <w:sz w:val="24"/>
                <w:szCs w:val="24"/>
                <w:lang w:val="ca-ES" w:bidi="ar-SA"/>
              </w:rPr>
              <w:t>in systematic review</w:t>
            </w:r>
          </w:p>
        </w:tc>
      </w:tr>
      <w:tr w:rsidR="003C413C" w:rsidRPr="00577120" w14:paraId="3FDCD9E0" w14:textId="77777777" w:rsidTr="00947448">
        <w:trPr>
          <w:jc w:val="center"/>
        </w:trPr>
        <w:tc>
          <w:tcPr>
            <w:tcW w:w="143" w:type="pct"/>
            <w:vAlign w:val="center"/>
          </w:tcPr>
          <w:p w14:paraId="73C340A1" w14:textId="44B62369" w:rsidR="003C413C" w:rsidRDefault="003C413C" w:rsidP="003C413C">
            <w:pPr>
              <w:jc w:val="center"/>
              <w:rPr>
                <w:rFonts w:ascii="Times New Roman" w:hAnsi="Times New Roman" w:cs="Times New Roman"/>
                <w:sz w:val="14"/>
                <w:szCs w:val="14"/>
                <w:lang w:val="ca-ES"/>
              </w:rPr>
            </w:pPr>
            <w:r>
              <w:rPr>
                <w:rFonts w:ascii="Times New Roman" w:hAnsi="Times New Roman" w:cs="Times New Roman"/>
                <w:sz w:val="14"/>
                <w:szCs w:val="14"/>
                <w:lang w:val="ca-ES"/>
              </w:rPr>
              <w:t>1</w:t>
            </w:r>
          </w:p>
        </w:tc>
        <w:tc>
          <w:tcPr>
            <w:tcW w:w="386" w:type="pct"/>
            <w:vAlign w:val="center"/>
          </w:tcPr>
          <w:p w14:paraId="24935228" w14:textId="39259021" w:rsidR="003C413C" w:rsidRPr="00E97DB5" w:rsidRDefault="005D776A" w:rsidP="005D776A">
            <w:pPr>
              <w:rPr>
                <w:rFonts w:ascii="Times New Roman" w:hAnsi="Times New Roman" w:cs="Times New Roman"/>
                <w:sz w:val="14"/>
                <w:szCs w:val="14"/>
                <w:lang w:val="ca-ES"/>
              </w:rPr>
            </w:pPr>
            <w:r w:rsidRPr="005D776A">
              <w:rPr>
                <w:rFonts w:ascii="Times New Roman" w:hAnsi="Times New Roman" w:cs="Times New Roman"/>
                <w:sz w:val="14"/>
                <w:szCs w:val="14"/>
                <w:lang w:val="ca-ES"/>
              </w:rPr>
              <w:t>Cai, Kim et al. 2020</w:t>
            </w:r>
          </w:p>
        </w:tc>
        <w:tc>
          <w:tcPr>
            <w:tcW w:w="338" w:type="pct"/>
            <w:vAlign w:val="center"/>
          </w:tcPr>
          <w:p w14:paraId="42C39123" w14:textId="3A217B4C" w:rsidR="003C413C" w:rsidRPr="00E97DB5" w:rsidRDefault="00070AA4" w:rsidP="003C413C">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USA</w:t>
            </w:r>
          </w:p>
        </w:tc>
        <w:tc>
          <w:tcPr>
            <w:tcW w:w="316" w:type="pct"/>
            <w:vAlign w:val="center"/>
          </w:tcPr>
          <w:p w14:paraId="63A3C5ED" w14:textId="72DEED99" w:rsidR="003C413C" w:rsidRDefault="00070AA4" w:rsidP="003C413C">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+Covid-19</w:t>
            </w:r>
          </w:p>
        </w:tc>
        <w:tc>
          <w:tcPr>
            <w:tcW w:w="311" w:type="pct"/>
            <w:vAlign w:val="center"/>
          </w:tcPr>
          <w:p w14:paraId="1CED099D" w14:textId="3B988A1E" w:rsidR="003C413C" w:rsidRDefault="00BF6C85"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HC</w:t>
            </w:r>
          </w:p>
        </w:tc>
        <w:tc>
          <w:tcPr>
            <w:tcW w:w="241" w:type="pct"/>
            <w:vAlign w:val="center"/>
          </w:tcPr>
          <w:p w14:paraId="4C9690D2" w14:textId="58199B82" w:rsidR="003C413C" w:rsidRDefault="00070AA4" w:rsidP="003C413C">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39 17/22</w:t>
            </w:r>
          </w:p>
        </w:tc>
        <w:tc>
          <w:tcPr>
            <w:tcW w:w="241" w:type="pct"/>
            <w:vAlign w:val="center"/>
          </w:tcPr>
          <w:p w14:paraId="473E9863" w14:textId="46644212" w:rsidR="003C413C" w:rsidRDefault="00070AA4" w:rsidP="003C413C">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20 10/10</w:t>
            </w:r>
          </w:p>
        </w:tc>
        <w:tc>
          <w:tcPr>
            <w:tcW w:w="242" w:type="pct"/>
            <w:vAlign w:val="center"/>
          </w:tcPr>
          <w:p w14:paraId="5C89593C" w14:textId="77777777" w:rsidR="003C413C" w:rsidRDefault="00BF6C85"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59</w:t>
            </w:r>
          </w:p>
          <w:p w14:paraId="4768EE79" w14:textId="3BF958AE" w:rsidR="00BF6C85" w:rsidRDefault="00BF6C85"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27/32</w:t>
            </w:r>
          </w:p>
        </w:tc>
        <w:tc>
          <w:tcPr>
            <w:tcW w:w="338" w:type="pct"/>
            <w:vAlign w:val="center"/>
          </w:tcPr>
          <w:p w14:paraId="1F917000" w14:textId="6306EC80" w:rsidR="003C413C" w:rsidRPr="00E97DB5" w:rsidRDefault="00BF6C85"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NA</w:t>
            </w:r>
          </w:p>
        </w:tc>
        <w:tc>
          <w:tcPr>
            <w:tcW w:w="290" w:type="pct"/>
            <w:vAlign w:val="center"/>
          </w:tcPr>
          <w:p w14:paraId="298273E3" w14:textId="2C5518B4" w:rsidR="003C413C" w:rsidRPr="00E97DB5" w:rsidRDefault="00BF6C85"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NA</w:t>
            </w:r>
          </w:p>
        </w:tc>
        <w:tc>
          <w:tcPr>
            <w:tcW w:w="386" w:type="pct"/>
            <w:vAlign w:val="center"/>
          </w:tcPr>
          <w:p w14:paraId="0CA494AC" w14:textId="6B154DF9" w:rsidR="003C413C" w:rsidRDefault="00BF6C85" w:rsidP="003C413C">
            <w:pPr>
              <w:spacing w:line="276" w:lineRule="auto"/>
              <w:jc w:val="center"/>
              <w:rPr>
                <w:rFonts w:ascii="Times New Roman" w:hAnsi="Times New Roman" w:cs="Times New Roman"/>
                <w:sz w:val="14"/>
                <w:szCs w:val="14"/>
                <w:lang w:val="ca-ES"/>
              </w:rPr>
            </w:pPr>
            <w:r w:rsidRPr="00BF6C85">
              <w:rPr>
                <w:rFonts w:ascii="Times New Roman" w:hAnsi="Times New Roman" w:cs="Times New Roman"/>
                <w:sz w:val="14"/>
                <w:szCs w:val="14"/>
                <w:lang w:val="ca-ES"/>
              </w:rPr>
              <w:t>Serum</w:t>
            </w:r>
          </w:p>
        </w:tc>
        <w:tc>
          <w:tcPr>
            <w:tcW w:w="233" w:type="pct"/>
            <w:vAlign w:val="center"/>
          </w:tcPr>
          <w:p w14:paraId="20E84FB8" w14:textId="739A802A" w:rsidR="003C413C" w:rsidRPr="00E97DB5" w:rsidRDefault="00BF6C85"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KA, KYN</w:t>
            </w:r>
          </w:p>
        </w:tc>
        <w:tc>
          <w:tcPr>
            <w:tcW w:w="263" w:type="pct"/>
            <w:vAlign w:val="center"/>
          </w:tcPr>
          <w:p w14:paraId="0B471964" w14:textId="4FFE700F" w:rsidR="003C413C" w:rsidRPr="00E97DB5" w:rsidRDefault="00BF6C85" w:rsidP="003C413C">
            <w:pPr>
              <w:spacing w:line="276" w:lineRule="auto"/>
              <w:jc w:val="center"/>
              <w:rPr>
                <w:rFonts w:ascii="Times New Roman" w:hAnsi="Times New Roman" w:cs="Times New Roman"/>
                <w:sz w:val="14"/>
                <w:szCs w:val="14"/>
                <w:lang w:val="ca-ES"/>
              </w:rPr>
            </w:pPr>
            <w:r w:rsidRPr="00BF6C85">
              <w:rPr>
                <w:rFonts w:ascii="Times New Roman" w:hAnsi="Times New Roman" w:cs="Times New Roman"/>
                <w:sz w:val="14"/>
                <w:szCs w:val="14"/>
                <w:lang w:val="ca-ES"/>
              </w:rPr>
              <w:t>(HILIC)–MS</w:t>
            </w:r>
            <w:r>
              <w:rPr>
                <w:rFonts w:ascii="Times New Roman" w:hAnsi="Times New Roman" w:cs="Times New Roman"/>
                <w:sz w:val="14"/>
                <w:szCs w:val="14"/>
                <w:lang w:val="ca-ES"/>
              </w:rPr>
              <w:t xml:space="preserve"> and </w:t>
            </w:r>
            <w:r w:rsidRPr="00BF6C85">
              <w:rPr>
                <w:rFonts w:ascii="Times New Roman" w:hAnsi="Times New Roman" w:cs="Times New Roman"/>
                <w:sz w:val="14"/>
                <w:szCs w:val="14"/>
                <w:lang w:val="ca-ES"/>
              </w:rPr>
              <w:t>(RPLC)–MS</w:t>
            </w:r>
          </w:p>
        </w:tc>
        <w:tc>
          <w:tcPr>
            <w:tcW w:w="263" w:type="pct"/>
            <w:vAlign w:val="center"/>
          </w:tcPr>
          <w:p w14:paraId="41A5D91C" w14:textId="6F0D2273" w:rsidR="003C413C" w:rsidRDefault="00023CE6"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w:t>
            </w:r>
          </w:p>
        </w:tc>
        <w:tc>
          <w:tcPr>
            <w:tcW w:w="252" w:type="pct"/>
            <w:vAlign w:val="center"/>
          </w:tcPr>
          <w:p w14:paraId="1286E177" w14:textId="23E61A79" w:rsidR="003C413C" w:rsidRPr="00577120" w:rsidRDefault="008554DB"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3</w:t>
            </w:r>
          </w:p>
        </w:tc>
        <w:tc>
          <w:tcPr>
            <w:tcW w:w="290" w:type="pct"/>
            <w:vAlign w:val="center"/>
          </w:tcPr>
          <w:p w14:paraId="5B8440FC" w14:textId="24D4539E" w:rsidR="003C413C" w:rsidRPr="00577120" w:rsidRDefault="008554DB"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14</w:t>
            </w:r>
          </w:p>
        </w:tc>
        <w:tc>
          <w:tcPr>
            <w:tcW w:w="467" w:type="pct"/>
            <w:vAlign w:val="center"/>
          </w:tcPr>
          <w:p w14:paraId="7BBDEA92" w14:textId="1970F339" w:rsidR="003C413C" w:rsidRDefault="00023CE6" w:rsidP="003C413C">
            <w:pPr>
              <w:jc w:val="center"/>
              <w:rPr>
                <w:rFonts w:ascii="Times New Roman" w:hAnsi="Times New Roman" w:cs="Times New Roman"/>
                <w:sz w:val="14"/>
                <w:szCs w:val="14"/>
                <w:lang w:val="ca-ES" w:bidi="ar-SA"/>
              </w:rPr>
            </w:pPr>
            <w:r>
              <w:rPr>
                <w:rFonts w:ascii="Times New Roman" w:hAnsi="Times New Roman" w:cs="Times New Roman"/>
                <w:sz w:val="14"/>
                <w:szCs w:val="14"/>
                <w:lang w:val="ca-ES" w:bidi="ar-SA"/>
              </w:rPr>
              <w:t>High KA/KYN ratio</w:t>
            </w:r>
          </w:p>
        </w:tc>
      </w:tr>
      <w:tr w:rsidR="003C413C" w:rsidRPr="00577120" w14:paraId="01522758" w14:textId="77777777" w:rsidTr="00947448">
        <w:trPr>
          <w:jc w:val="center"/>
        </w:trPr>
        <w:tc>
          <w:tcPr>
            <w:tcW w:w="143" w:type="pct"/>
            <w:vAlign w:val="center"/>
          </w:tcPr>
          <w:p w14:paraId="2D059AAC" w14:textId="1A793DC7" w:rsidR="003C413C" w:rsidRDefault="003C413C" w:rsidP="003C413C">
            <w:pPr>
              <w:jc w:val="center"/>
              <w:rPr>
                <w:rFonts w:ascii="Times New Roman" w:hAnsi="Times New Roman" w:cs="Times New Roman"/>
                <w:sz w:val="14"/>
                <w:szCs w:val="14"/>
                <w:lang w:val="ca-ES"/>
              </w:rPr>
            </w:pPr>
            <w:r>
              <w:rPr>
                <w:rFonts w:ascii="Times New Roman" w:hAnsi="Times New Roman" w:cs="Times New Roman"/>
                <w:sz w:val="14"/>
                <w:szCs w:val="14"/>
                <w:lang w:val="ca-ES"/>
              </w:rPr>
              <w:t>2</w:t>
            </w:r>
          </w:p>
        </w:tc>
        <w:tc>
          <w:tcPr>
            <w:tcW w:w="386" w:type="pct"/>
            <w:vAlign w:val="center"/>
          </w:tcPr>
          <w:p w14:paraId="4B0B8835" w14:textId="04479E2B" w:rsidR="003C413C" w:rsidRPr="00E97DB5" w:rsidRDefault="005D776A" w:rsidP="005D776A">
            <w:pPr>
              <w:rPr>
                <w:rFonts w:ascii="Times New Roman" w:hAnsi="Times New Roman" w:cs="Times New Roman"/>
                <w:sz w:val="14"/>
                <w:szCs w:val="14"/>
                <w:lang w:val="ca-ES"/>
              </w:rPr>
            </w:pPr>
            <w:r w:rsidRPr="005D776A">
              <w:rPr>
                <w:rFonts w:ascii="Times New Roman" w:hAnsi="Times New Roman" w:cs="Times New Roman"/>
                <w:sz w:val="14"/>
                <w:szCs w:val="14"/>
                <w:lang w:val="ca-ES"/>
              </w:rPr>
              <w:t>Kaur, Ji et al. 2021</w:t>
            </w:r>
          </w:p>
        </w:tc>
        <w:tc>
          <w:tcPr>
            <w:tcW w:w="338" w:type="pct"/>
            <w:vAlign w:val="center"/>
          </w:tcPr>
          <w:p w14:paraId="14753D49" w14:textId="36FADF31" w:rsidR="003C413C" w:rsidRPr="00E97DB5" w:rsidRDefault="00070AA4" w:rsidP="003C413C">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USA</w:t>
            </w:r>
          </w:p>
        </w:tc>
        <w:tc>
          <w:tcPr>
            <w:tcW w:w="316" w:type="pct"/>
            <w:vAlign w:val="center"/>
          </w:tcPr>
          <w:p w14:paraId="749FBF4C" w14:textId="05321690" w:rsidR="000A45A3" w:rsidRDefault="000A45A3"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Acute</w:t>
            </w:r>
          </w:p>
          <w:p w14:paraId="70BCDFCD" w14:textId="30CAF181" w:rsidR="003C413C" w:rsidRDefault="00070AA4" w:rsidP="003C413C">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+Covid-19</w:t>
            </w:r>
          </w:p>
        </w:tc>
        <w:tc>
          <w:tcPr>
            <w:tcW w:w="311" w:type="pct"/>
            <w:vAlign w:val="center"/>
          </w:tcPr>
          <w:p w14:paraId="571A7356" w14:textId="4872DA9B" w:rsidR="000A45A3" w:rsidRDefault="000A45A3" w:rsidP="000A45A3">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 xml:space="preserve">Recovered </w:t>
            </w:r>
          </w:p>
          <w:p w14:paraId="18E2A3DA" w14:textId="2CC788F4" w:rsidR="003C413C" w:rsidRDefault="000A45A3" w:rsidP="000A45A3">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+Covid-19</w:t>
            </w:r>
          </w:p>
        </w:tc>
        <w:tc>
          <w:tcPr>
            <w:tcW w:w="241" w:type="pct"/>
            <w:vAlign w:val="center"/>
          </w:tcPr>
          <w:p w14:paraId="550F71D6" w14:textId="77777777" w:rsidR="00070AA4" w:rsidRDefault="00070AA4" w:rsidP="003C413C">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 xml:space="preserve">6 </w:t>
            </w:r>
          </w:p>
          <w:p w14:paraId="49B496B8" w14:textId="265301BD" w:rsidR="003C413C" w:rsidRDefault="00070AA4" w:rsidP="003C413C">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4/2</w:t>
            </w:r>
          </w:p>
        </w:tc>
        <w:tc>
          <w:tcPr>
            <w:tcW w:w="241" w:type="pct"/>
            <w:vAlign w:val="center"/>
          </w:tcPr>
          <w:p w14:paraId="087F1AC6" w14:textId="77777777" w:rsidR="00070AA4" w:rsidRDefault="00070AA4" w:rsidP="003C413C">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 xml:space="preserve">6 </w:t>
            </w:r>
          </w:p>
          <w:p w14:paraId="3006F759" w14:textId="2CEB8532" w:rsidR="003C413C" w:rsidRDefault="00070AA4" w:rsidP="003C413C">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3/3</w:t>
            </w:r>
          </w:p>
        </w:tc>
        <w:tc>
          <w:tcPr>
            <w:tcW w:w="242" w:type="pct"/>
            <w:vAlign w:val="center"/>
          </w:tcPr>
          <w:p w14:paraId="0A858CA8" w14:textId="77777777" w:rsidR="003C413C" w:rsidRDefault="00BF6C85"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12</w:t>
            </w:r>
          </w:p>
          <w:p w14:paraId="164BD765" w14:textId="5983365C" w:rsidR="00BF6C85" w:rsidRDefault="00BF6C85"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7/5</w:t>
            </w:r>
          </w:p>
        </w:tc>
        <w:tc>
          <w:tcPr>
            <w:tcW w:w="338" w:type="pct"/>
            <w:vAlign w:val="center"/>
          </w:tcPr>
          <w:p w14:paraId="7692EACC" w14:textId="5B8A0E6E" w:rsidR="003C413C" w:rsidRPr="00E97DB5" w:rsidRDefault="000A45A3" w:rsidP="003C413C">
            <w:pPr>
              <w:spacing w:line="276" w:lineRule="auto"/>
              <w:jc w:val="center"/>
              <w:rPr>
                <w:rFonts w:ascii="Times New Roman" w:hAnsi="Times New Roman" w:cs="Times New Roman"/>
                <w:sz w:val="14"/>
                <w:szCs w:val="14"/>
                <w:lang w:val="ca-ES"/>
              </w:rPr>
            </w:pPr>
            <w:r w:rsidRPr="000A45A3">
              <w:rPr>
                <w:rFonts w:ascii="Times New Roman" w:hAnsi="Times New Roman" w:cs="Times New Roman"/>
                <w:sz w:val="14"/>
                <w:szCs w:val="14"/>
                <w:lang w:val="ca-ES"/>
              </w:rPr>
              <w:t>47</w:t>
            </w:r>
            <w:r>
              <w:rPr>
                <w:rFonts w:ascii="Times New Roman" w:hAnsi="Times New Roman" w:cs="Times New Roman"/>
                <w:sz w:val="14"/>
                <w:szCs w:val="14"/>
                <w:lang w:val="ca-ES"/>
              </w:rPr>
              <w:t>(</w:t>
            </w:r>
            <w:r w:rsidRPr="000A45A3">
              <w:rPr>
                <w:rFonts w:ascii="Times New Roman" w:hAnsi="Times New Roman" w:cs="Times New Roman"/>
                <w:sz w:val="14"/>
                <w:szCs w:val="14"/>
                <w:lang w:val="ca-ES"/>
              </w:rPr>
              <w:t>14.4</w:t>
            </w:r>
            <w:r>
              <w:rPr>
                <w:rFonts w:ascii="Times New Roman" w:hAnsi="Times New Roman" w:cs="Times New Roman"/>
                <w:sz w:val="14"/>
                <w:szCs w:val="14"/>
                <w:lang w:val="ca-ES"/>
              </w:rPr>
              <w:t>)</w:t>
            </w:r>
          </w:p>
        </w:tc>
        <w:tc>
          <w:tcPr>
            <w:tcW w:w="290" w:type="pct"/>
            <w:vAlign w:val="center"/>
          </w:tcPr>
          <w:p w14:paraId="7D467B48" w14:textId="4EE65584" w:rsidR="003C413C" w:rsidRPr="00E97DB5" w:rsidRDefault="000A45A3" w:rsidP="003C413C">
            <w:pPr>
              <w:spacing w:line="276" w:lineRule="auto"/>
              <w:jc w:val="center"/>
              <w:rPr>
                <w:rFonts w:ascii="Times New Roman" w:hAnsi="Times New Roman" w:cs="Times New Roman"/>
                <w:sz w:val="14"/>
                <w:szCs w:val="14"/>
                <w:lang w:val="ca-ES"/>
              </w:rPr>
            </w:pPr>
            <w:r w:rsidRPr="000A45A3">
              <w:rPr>
                <w:rFonts w:ascii="Times New Roman" w:hAnsi="Times New Roman" w:cs="Times New Roman"/>
                <w:sz w:val="14"/>
                <w:szCs w:val="14"/>
                <w:lang w:val="ca-ES"/>
              </w:rPr>
              <w:t>36.3</w:t>
            </w:r>
            <w:r>
              <w:rPr>
                <w:rFonts w:ascii="Times New Roman" w:hAnsi="Times New Roman" w:cs="Times New Roman"/>
                <w:sz w:val="14"/>
                <w:szCs w:val="14"/>
                <w:lang w:val="ca-ES"/>
              </w:rPr>
              <w:t>(</w:t>
            </w:r>
            <w:r w:rsidRPr="000A45A3">
              <w:rPr>
                <w:rFonts w:ascii="Times New Roman" w:hAnsi="Times New Roman" w:cs="Times New Roman"/>
                <w:sz w:val="14"/>
                <w:szCs w:val="14"/>
                <w:lang w:val="ca-ES"/>
              </w:rPr>
              <w:t>9.4</w:t>
            </w:r>
            <w:r>
              <w:rPr>
                <w:rFonts w:ascii="Times New Roman" w:hAnsi="Times New Roman" w:cs="Times New Roman"/>
                <w:sz w:val="14"/>
                <w:szCs w:val="14"/>
                <w:lang w:val="ca-ES"/>
              </w:rPr>
              <w:t>)</w:t>
            </w:r>
          </w:p>
        </w:tc>
        <w:tc>
          <w:tcPr>
            <w:tcW w:w="386" w:type="pct"/>
            <w:vAlign w:val="center"/>
          </w:tcPr>
          <w:p w14:paraId="13F47E02" w14:textId="5C40C597" w:rsidR="003C413C" w:rsidRDefault="000A45A3" w:rsidP="003C413C">
            <w:pPr>
              <w:spacing w:line="276" w:lineRule="auto"/>
              <w:jc w:val="center"/>
              <w:rPr>
                <w:rFonts w:ascii="Times New Roman" w:hAnsi="Times New Roman" w:cs="Times New Roman"/>
                <w:sz w:val="14"/>
                <w:szCs w:val="14"/>
                <w:lang w:val="ca-ES"/>
              </w:rPr>
            </w:pPr>
            <w:r w:rsidRPr="000A45A3">
              <w:rPr>
                <w:rFonts w:ascii="Times New Roman" w:hAnsi="Times New Roman" w:cs="Times New Roman"/>
                <w:sz w:val="14"/>
                <w:szCs w:val="14"/>
                <w:lang w:val="ca-ES"/>
              </w:rPr>
              <w:t>Serum</w:t>
            </w:r>
          </w:p>
        </w:tc>
        <w:tc>
          <w:tcPr>
            <w:tcW w:w="233" w:type="pct"/>
            <w:vAlign w:val="center"/>
          </w:tcPr>
          <w:p w14:paraId="2592C827" w14:textId="7AD9E409" w:rsidR="003C413C" w:rsidRPr="00E97DB5" w:rsidRDefault="000A45A3" w:rsidP="003C413C">
            <w:pPr>
              <w:spacing w:line="276" w:lineRule="auto"/>
              <w:jc w:val="center"/>
              <w:rPr>
                <w:rFonts w:ascii="Times New Roman" w:hAnsi="Times New Roman" w:cs="Times New Roman"/>
                <w:sz w:val="14"/>
                <w:szCs w:val="14"/>
                <w:lang w:val="ca-ES"/>
              </w:rPr>
            </w:pPr>
            <w:r w:rsidRPr="000A45A3">
              <w:rPr>
                <w:rFonts w:ascii="Times New Roman" w:hAnsi="Times New Roman" w:cs="Times New Roman"/>
                <w:sz w:val="14"/>
                <w:szCs w:val="14"/>
                <w:lang w:val="ca-ES"/>
              </w:rPr>
              <w:t>KYN, TRP</w:t>
            </w:r>
          </w:p>
        </w:tc>
        <w:tc>
          <w:tcPr>
            <w:tcW w:w="263" w:type="pct"/>
            <w:vAlign w:val="center"/>
          </w:tcPr>
          <w:p w14:paraId="0B154734" w14:textId="6832F354" w:rsidR="003C413C" w:rsidRPr="00E97DB5" w:rsidRDefault="000A45A3" w:rsidP="003C413C">
            <w:pPr>
              <w:spacing w:line="276" w:lineRule="auto"/>
              <w:jc w:val="center"/>
              <w:rPr>
                <w:rFonts w:ascii="Times New Roman" w:hAnsi="Times New Roman" w:cs="Times New Roman"/>
                <w:sz w:val="14"/>
                <w:szCs w:val="14"/>
                <w:lang w:val="ca-ES"/>
              </w:rPr>
            </w:pPr>
            <w:r w:rsidRPr="000A45A3">
              <w:rPr>
                <w:rFonts w:ascii="Times New Roman" w:hAnsi="Times New Roman" w:cs="Times New Roman"/>
                <w:sz w:val="14"/>
                <w:szCs w:val="14"/>
                <w:lang w:val="ca-ES"/>
              </w:rPr>
              <w:t>UHLC/MS/MS</w:t>
            </w:r>
          </w:p>
        </w:tc>
        <w:tc>
          <w:tcPr>
            <w:tcW w:w="263" w:type="pct"/>
            <w:vAlign w:val="center"/>
          </w:tcPr>
          <w:p w14:paraId="4A5950DC" w14:textId="322C1E4D" w:rsidR="003C413C" w:rsidRDefault="000A45A3"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w:t>
            </w:r>
          </w:p>
        </w:tc>
        <w:tc>
          <w:tcPr>
            <w:tcW w:w="252" w:type="pct"/>
            <w:vAlign w:val="center"/>
          </w:tcPr>
          <w:p w14:paraId="5F7FDFE3" w14:textId="3599D4DA" w:rsidR="003C413C" w:rsidRPr="00577120" w:rsidRDefault="008554DB"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3</w:t>
            </w:r>
          </w:p>
        </w:tc>
        <w:tc>
          <w:tcPr>
            <w:tcW w:w="290" w:type="pct"/>
            <w:vAlign w:val="center"/>
          </w:tcPr>
          <w:p w14:paraId="47BCEABF" w14:textId="03190EA4" w:rsidR="003C413C" w:rsidRPr="00577120" w:rsidRDefault="008554DB"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12</w:t>
            </w:r>
          </w:p>
        </w:tc>
        <w:tc>
          <w:tcPr>
            <w:tcW w:w="467" w:type="pct"/>
            <w:vAlign w:val="center"/>
          </w:tcPr>
          <w:p w14:paraId="35866EB7" w14:textId="250B53F4" w:rsidR="003C413C" w:rsidRDefault="000A45A3" w:rsidP="003C413C">
            <w:pPr>
              <w:jc w:val="center"/>
              <w:rPr>
                <w:rFonts w:ascii="Times New Roman" w:hAnsi="Times New Roman" w:cs="Times New Roman"/>
                <w:sz w:val="14"/>
                <w:szCs w:val="14"/>
                <w:lang w:val="ca-ES" w:bidi="ar-SA"/>
              </w:rPr>
            </w:pPr>
            <w:r>
              <w:rPr>
                <w:rFonts w:ascii="Times New Roman" w:hAnsi="Times New Roman" w:cs="Times New Roman"/>
                <w:sz w:val="14"/>
                <w:szCs w:val="14"/>
                <w:lang w:val="ca-ES" w:bidi="ar-SA"/>
              </w:rPr>
              <w:t>High TRP , No change in KYN</w:t>
            </w:r>
          </w:p>
        </w:tc>
      </w:tr>
      <w:tr w:rsidR="003C413C" w:rsidRPr="00577120" w14:paraId="227F2D5F" w14:textId="77777777" w:rsidTr="00947448">
        <w:trPr>
          <w:jc w:val="center"/>
        </w:trPr>
        <w:tc>
          <w:tcPr>
            <w:tcW w:w="143" w:type="pct"/>
            <w:vAlign w:val="center"/>
          </w:tcPr>
          <w:p w14:paraId="36775AA3" w14:textId="3843AB79" w:rsidR="003C413C" w:rsidRDefault="003C413C" w:rsidP="003C413C">
            <w:pPr>
              <w:jc w:val="center"/>
              <w:rPr>
                <w:rFonts w:ascii="Times New Roman" w:hAnsi="Times New Roman" w:cs="Times New Roman"/>
                <w:sz w:val="14"/>
                <w:szCs w:val="14"/>
                <w:lang w:val="ca-ES"/>
              </w:rPr>
            </w:pPr>
            <w:r>
              <w:rPr>
                <w:rFonts w:ascii="Times New Roman" w:hAnsi="Times New Roman" w:cs="Times New Roman"/>
                <w:sz w:val="14"/>
                <w:szCs w:val="14"/>
                <w:lang w:val="ca-ES"/>
              </w:rPr>
              <w:t>3</w:t>
            </w:r>
          </w:p>
        </w:tc>
        <w:tc>
          <w:tcPr>
            <w:tcW w:w="386" w:type="pct"/>
            <w:vAlign w:val="center"/>
          </w:tcPr>
          <w:p w14:paraId="1BDCF529" w14:textId="172367DB" w:rsidR="003C413C" w:rsidRPr="00E97DB5" w:rsidRDefault="005D776A" w:rsidP="005D776A">
            <w:pPr>
              <w:rPr>
                <w:rFonts w:ascii="Times New Roman" w:hAnsi="Times New Roman" w:cs="Times New Roman"/>
                <w:sz w:val="14"/>
                <w:szCs w:val="14"/>
                <w:lang w:val="ca-ES"/>
              </w:rPr>
            </w:pPr>
            <w:r w:rsidRPr="005D776A">
              <w:rPr>
                <w:rFonts w:ascii="Times New Roman" w:hAnsi="Times New Roman" w:cs="Times New Roman"/>
                <w:sz w:val="14"/>
                <w:szCs w:val="14"/>
                <w:lang w:val="ca-ES"/>
              </w:rPr>
              <w:t>Lopez-Hernandez, Monarrez-Espino et al. 2021</w:t>
            </w:r>
          </w:p>
        </w:tc>
        <w:tc>
          <w:tcPr>
            <w:tcW w:w="338" w:type="pct"/>
            <w:vAlign w:val="center"/>
          </w:tcPr>
          <w:p w14:paraId="06B5E67D" w14:textId="543465EC" w:rsidR="003C413C" w:rsidRPr="00E97DB5" w:rsidRDefault="00070AA4" w:rsidP="003C413C">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Mexico</w:t>
            </w:r>
          </w:p>
        </w:tc>
        <w:tc>
          <w:tcPr>
            <w:tcW w:w="316" w:type="pct"/>
            <w:vAlign w:val="center"/>
          </w:tcPr>
          <w:p w14:paraId="0B57EC8E" w14:textId="37E6BAA2" w:rsidR="003C413C" w:rsidRDefault="00070AA4" w:rsidP="003C413C">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+Covid-19</w:t>
            </w:r>
          </w:p>
        </w:tc>
        <w:tc>
          <w:tcPr>
            <w:tcW w:w="311" w:type="pct"/>
            <w:vAlign w:val="center"/>
          </w:tcPr>
          <w:p w14:paraId="471ABE54" w14:textId="6AFC2AB2" w:rsidR="003C413C" w:rsidRDefault="00070AA4"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NA</w:t>
            </w:r>
          </w:p>
        </w:tc>
        <w:tc>
          <w:tcPr>
            <w:tcW w:w="241" w:type="pct"/>
            <w:vAlign w:val="center"/>
          </w:tcPr>
          <w:p w14:paraId="7281CC04" w14:textId="77777777" w:rsidR="00070AA4" w:rsidRPr="00070AA4" w:rsidRDefault="00070AA4" w:rsidP="00070AA4">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122</w:t>
            </w:r>
          </w:p>
          <w:p w14:paraId="680485F0" w14:textId="549A6E37" w:rsidR="003C413C" w:rsidRDefault="00070AA4" w:rsidP="00070AA4">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72/50</w:t>
            </w:r>
          </w:p>
        </w:tc>
        <w:tc>
          <w:tcPr>
            <w:tcW w:w="241" w:type="pct"/>
            <w:vAlign w:val="center"/>
          </w:tcPr>
          <w:p w14:paraId="5BF6563C" w14:textId="77777777" w:rsidR="00070AA4" w:rsidRPr="00070AA4" w:rsidRDefault="00070AA4" w:rsidP="00070AA4">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39</w:t>
            </w:r>
          </w:p>
          <w:p w14:paraId="109337D5" w14:textId="19C94D8D" w:rsidR="003C413C" w:rsidRDefault="00070AA4" w:rsidP="00BF6C85">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18/21</w:t>
            </w:r>
          </w:p>
        </w:tc>
        <w:tc>
          <w:tcPr>
            <w:tcW w:w="242" w:type="pct"/>
            <w:vAlign w:val="center"/>
          </w:tcPr>
          <w:p w14:paraId="48A770B0" w14:textId="77777777" w:rsidR="003C413C" w:rsidRDefault="00BF6C85"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161</w:t>
            </w:r>
          </w:p>
          <w:p w14:paraId="7AD1B294" w14:textId="48105C10" w:rsidR="00BF6C85" w:rsidRDefault="00BF6C85"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90/71</w:t>
            </w:r>
          </w:p>
        </w:tc>
        <w:tc>
          <w:tcPr>
            <w:tcW w:w="338" w:type="pct"/>
            <w:vAlign w:val="center"/>
          </w:tcPr>
          <w:p w14:paraId="59BCCD8D" w14:textId="0EF3725D" w:rsidR="004137B4" w:rsidRPr="00E97DB5" w:rsidRDefault="004137B4" w:rsidP="004137B4">
            <w:pPr>
              <w:spacing w:line="276" w:lineRule="auto"/>
              <w:jc w:val="center"/>
              <w:rPr>
                <w:rFonts w:ascii="Times New Roman" w:hAnsi="Times New Roman" w:cs="Times New Roman"/>
                <w:sz w:val="14"/>
                <w:szCs w:val="14"/>
                <w:lang w:val="ca-ES"/>
              </w:rPr>
            </w:pPr>
            <w:r w:rsidRPr="004137B4">
              <w:rPr>
                <w:rFonts w:ascii="Times New Roman" w:hAnsi="Times New Roman" w:cs="Times New Roman"/>
                <w:sz w:val="14"/>
                <w:szCs w:val="14"/>
                <w:lang w:val="ca-ES"/>
              </w:rPr>
              <w:t>55.7</w:t>
            </w:r>
            <w:r>
              <w:rPr>
                <w:rFonts w:ascii="Times New Roman" w:hAnsi="Times New Roman" w:cs="Times New Roman"/>
                <w:sz w:val="14"/>
                <w:szCs w:val="14"/>
                <w:lang w:val="ca-ES"/>
              </w:rPr>
              <w:t>(</w:t>
            </w:r>
            <w:r w:rsidRPr="004137B4">
              <w:rPr>
                <w:rFonts w:ascii="Times New Roman" w:hAnsi="Times New Roman" w:cs="Times New Roman"/>
                <w:sz w:val="14"/>
                <w:szCs w:val="14"/>
                <w:lang w:val="ca-ES"/>
              </w:rPr>
              <w:t>10.0</w:t>
            </w:r>
            <w:r>
              <w:rPr>
                <w:rFonts w:ascii="Times New Roman" w:hAnsi="Times New Roman" w:cs="Times New Roman"/>
                <w:sz w:val="14"/>
                <w:szCs w:val="14"/>
                <w:lang w:val="ca-ES"/>
              </w:rPr>
              <w:t>)</w:t>
            </w:r>
          </w:p>
        </w:tc>
        <w:tc>
          <w:tcPr>
            <w:tcW w:w="290" w:type="pct"/>
            <w:vAlign w:val="center"/>
          </w:tcPr>
          <w:p w14:paraId="3B2688BE" w14:textId="306DE331" w:rsidR="003C413C" w:rsidRPr="00E97DB5" w:rsidRDefault="004137B4" w:rsidP="003C413C">
            <w:pPr>
              <w:spacing w:line="276" w:lineRule="auto"/>
              <w:jc w:val="center"/>
              <w:rPr>
                <w:rFonts w:ascii="Times New Roman" w:hAnsi="Times New Roman" w:cs="Times New Roman"/>
                <w:sz w:val="14"/>
                <w:szCs w:val="14"/>
                <w:lang w:val="ca-ES"/>
              </w:rPr>
            </w:pPr>
            <w:r w:rsidRPr="004137B4">
              <w:rPr>
                <w:rFonts w:ascii="Times New Roman" w:hAnsi="Times New Roman" w:cs="Times New Roman"/>
                <w:sz w:val="14"/>
                <w:szCs w:val="14"/>
                <w:lang w:val="ca-ES"/>
              </w:rPr>
              <w:t>43.8</w:t>
            </w:r>
            <w:r>
              <w:rPr>
                <w:rFonts w:ascii="Times New Roman" w:hAnsi="Times New Roman" w:cs="Times New Roman"/>
                <w:sz w:val="14"/>
                <w:szCs w:val="14"/>
                <w:lang w:val="ca-ES"/>
              </w:rPr>
              <w:t>(</w:t>
            </w:r>
            <w:r w:rsidRPr="004137B4">
              <w:rPr>
                <w:rFonts w:ascii="Times New Roman" w:hAnsi="Times New Roman" w:cs="Times New Roman"/>
                <w:sz w:val="14"/>
                <w:szCs w:val="14"/>
                <w:lang w:val="ca-ES"/>
              </w:rPr>
              <w:t>12.3</w:t>
            </w:r>
            <w:r>
              <w:rPr>
                <w:rFonts w:ascii="Times New Roman" w:hAnsi="Times New Roman" w:cs="Times New Roman"/>
                <w:sz w:val="14"/>
                <w:szCs w:val="14"/>
                <w:lang w:val="ca-ES"/>
              </w:rPr>
              <w:t>)</w:t>
            </w:r>
          </w:p>
        </w:tc>
        <w:tc>
          <w:tcPr>
            <w:tcW w:w="386" w:type="pct"/>
            <w:vAlign w:val="center"/>
          </w:tcPr>
          <w:p w14:paraId="5058B7CA" w14:textId="62F2F9D6" w:rsidR="003C413C" w:rsidRDefault="004137B4" w:rsidP="003C413C">
            <w:pPr>
              <w:spacing w:line="276" w:lineRule="auto"/>
              <w:jc w:val="center"/>
              <w:rPr>
                <w:rFonts w:ascii="Times New Roman" w:hAnsi="Times New Roman" w:cs="Times New Roman"/>
                <w:sz w:val="14"/>
                <w:szCs w:val="14"/>
                <w:lang w:val="ca-ES"/>
              </w:rPr>
            </w:pPr>
            <w:r w:rsidRPr="004137B4">
              <w:rPr>
                <w:rFonts w:ascii="Times New Roman" w:hAnsi="Times New Roman" w:cs="Times New Roman"/>
                <w:sz w:val="14"/>
                <w:szCs w:val="14"/>
                <w:lang w:val="ca-ES"/>
              </w:rPr>
              <w:t>Plasma</w:t>
            </w:r>
          </w:p>
        </w:tc>
        <w:tc>
          <w:tcPr>
            <w:tcW w:w="233" w:type="pct"/>
            <w:vAlign w:val="center"/>
          </w:tcPr>
          <w:p w14:paraId="768FA742" w14:textId="66014A5A" w:rsidR="003C413C" w:rsidRPr="00E97DB5" w:rsidRDefault="004137B4" w:rsidP="003C413C">
            <w:pPr>
              <w:spacing w:line="276" w:lineRule="auto"/>
              <w:jc w:val="center"/>
              <w:rPr>
                <w:rFonts w:ascii="Times New Roman" w:hAnsi="Times New Roman" w:cs="Times New Roman"/>
                <w:sz w:val="14"/>
                <w:szCs w:val="14"/>
                <w:lang w:val="ca-ES"/>
              </w:rPr>
            </w:pPr>
            <w:r w:rsidRPr="004137B4">
              <w:rPr>
                <w:rFonts w:ascii="Times New Roman" w:hAnsi="Times New Roman" w:cs="Times New Roman"/>
                <w:sz w:val="14"/>
                <w:szCs w:val="14"/>
                <w:lang w:val="ca-ES"/>
              </w:rPr>
              <w:t>KYN, TRP</w:t>
            </w:r>
          </w:p>
        </w:tc>
        <w:tc>
          <w:tcPr>
            <w:tcW w:w="263" w:type="pct"/>
            <w:vAlign w:val="center"/>
          </w:tcPr>
          <w:p w14:paraId="001077E1" w14:textId="574778B9" w:rsidR="003C413C" w:rsidRPr="00E97DB5" w:rsidRDefault="004137B4" w:rsidP="003C413C">
            <w:pPr>
              <w:spacing w:line="276" w:lineRule="auto"/>
              <w:jc w:val="center"/>
              <w:rPr>
                <w:rFonts w:ascii="Times New Roman" w:hAnsi="Times New Roman" w:cs="Times New Roman"/>
                <w:sz w:val="14"/>
                <w:szCs w:val="14"/>
                <w:lang w:val="ca-ES"/>
              </w:rPr>
            </w:pPr>
            <w:r w:rsidRPr="004137B4">
              <w:rPr>
                <w:rFonts w:ascii="Times New Roman" w:hAnsi="Times New Roman" w:cs="Times New Roman"/>
                <w:sz w:val="14"/>
                <w:szCs w:val="14"/>
                <w:lang w:val="ca-ES"/>
              </w:rPr>
              <w:t>LC–MS/MS</w:t>
            </w:r>
          </w:p>
        </w:tc>
        <w:tc>
          <w:tcPr>
            <w:tcW w:w="263" w:type="pct"/>
            <w:vAlign w:val="center"/>
          </w:tcPr>
          <w:p w14:paraId="12D3B19B" w14:textId="5A8E3A2E" w:rsidR="003C413C" w:rsidRDefault="004137B4"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w:t>
            </w:r>
          </w:p>
        </w:tc>
        <w:tc>
          <w:tcPr>
            <w:tcW w:w="252" w:type="pct"/>
            <w:vAlign w:val="center"/>
          </w:tcPr>
          <w:p w14:paraId="5E5149FF" w14:textId="50D80EC1" w:rsidR="003C413C" w:rsidRPr="00577120" w:rsidRDefault="008D7327"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5</w:t>
            </w:r>
          </w:p>
        </w:tc>
        <w:tc>
          <w:tcPr>
            <w:tcW w:w="290" w:type="pct"/>
            <w:vAlign w:val="center"/>
          </w:tcPr>
          <w:p w14:paraId="6F909617" w14:textId="1D918EEA" w:rsidR="003C413C" w:rsidRPr="00577120" w:rsidRDefault="008D7327"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9</w:t>
            </w:r>
          </w:p>
        </w:tc>
        <w:tc>
          <w:tcPr>
            <w:tcW w:w="467" w:type="pct"/>
            <w:vAlign w:val="center"/>
          </w:tcPr>
          <w:p w14:paraId="18DAF1E9" w14:textId="35E36CB2" w:rsidR="003C413C" w:rsidRDefault="004137B4" w:rsidP="003C413C">
            <w:pPr>
              <w:jc w:val="center"/>
              <w:rPr>
                <w:rFonts w:ascii="Times New Roman" w:hAnsi="Times New Roman" w:cs="Times New Roman"/>
                <w:sz w:val="14"/>
                <w:szCs w:val="14"/>
                <w:lang w:val="ca-ES" w:bidi="ar-SA"/>
              </w:rPr>
            </w:pPr>
            <w:r>
              <w:rPr>
                <w:rFonts w:ascii="Times New Roman" w:hAnsi="Times New Roman" w:cs="Times New Roman"/>
                <w:sz w:val="14"/>
                <w:szCs w:val="14"/>
                <w:lang w:val="ca-ES" w:bidi="ar-SA"/>
              </w:rPr>
              <w:t>High KYN/TRP ratio</w:t>
            </w:r>
          </w:p>
        </w:tc>
      </w:tr>
      <w:tr w:rsidR="003C413C" w:rsidRPr="00577120" w14:paraId="367D5F43" w14:textId="77777777" w:rsidTr="00947448">
        <w:trPr>
          <w:jc w:val="center"/>
        </w:trPr>
        <w:tc>
          <w:tcPr>
            <w:tcW w:w="143" w:type="pct"/>
            <w:vAlign w:val="center"/>
          </w:tcPr>
          <w:p w14:paraId="652EF475" w14:textId="6EB8F73E" w:rsidR="003C413C" w:rsidRDefault="005D776A" w:rsidP="003C413C">
            <w:pPr>
              <w:jc w:val="center"/>
              <w:rPr>
                <w:rFonts w:ascii="Times New Roman" w:hAnsi="Times New Roman" w:cs="Times New Roman"/>
                <w:sz w:val="14"/>
                <w:szCs w:val="14"/>
                <w:lang w:val="ca-ES"/>
              </w:rPr>
            </w:pPr>
            <w:r>
              <w:rPr>
                <w:rFonts w:ascii="Times New Roman" w:hAnsi="Times New Roman" w:cs="Times New Roman"/>
                <w:sz w:val="14"/>
                <w:szCs w:val="14"/>
                <w:lang w:val="ca-ES"/>
              </w:rPr>
              <w:t>4</w:t>
            </w:r>
          </w:p>
        </w:tc>
        <w:tc>
          <w:tcPr>
            <w:tcW w:w="386" w:type="pct"/>
            <w:vAlign w:val="center"/>
          </w:tcPr>
          <w:p w14:paraId="55651C85" w14:textId="086DBB56" w:rsidR="003C413C" w:rsidRPr="00E97DB5" w:rsidRDefault="005D776A" w:rsidP="005D776A">
            <w:pPr>
              <w:rPr>
                <w:rFonts w:ascii="Times New Roman" w:hAnsi="Times New Roman" w:cs="Times New Roman"/>
                <w:sz w:val="14"/>
                <w:szCs w:val="14"/>
                <w:lang w:val="ca-ES"/>
              </w:rPr>
            </w:pPr>
            <w:r w:rsidRPr="005D776A">
              <w:rPr>
                <w:rFonts w:ascii="Times New Roman" w:hAnsi="Times New Roman" w:cs="Times New Roman"/>
                <w:sz w:val="14"/>
                <w:szCs w:val="14"/>
                <w:lang w:val="ca-ES"/>
              </w:rPr>
              <w:t>Guo, Schurink et al. 2021</w:t>
            </w:r>
          </w:p>
        </w:tc>
        <w:tc>
          <w:tcPr>
            <w:tcW w:w="338" w:type="pct"/>
            <w:vAlign w:val="center"/>
          </w:tcPr>
          <w:p w14:paraId="2304095D" w14:textId="3119A169" w:rsidR="003C413C" w:rsidRPr="00070AA4" w:rsidRDefault="00070AA4" w:rsidP="003C413C">
            <w:pPr>
              <w:spacing w:line="276" w:lineRule="auto"/>
              <w:jc w:val="center"/>
              <w:rPr>
                <w:rFonts w:ascii="Times New Roman" w:hAnsi="Times New Roman" w:cs="Times New Roman"/>
                <w:sz w:val="12"/>
                <w:szCs w:val="12"/>
                <w:lang w:val="ca-ES"/>
              </w:rPr>
            </w:pPr>
            <w:r w:rsidRPr="00070AA4">
              <w:rPr>
                <w:rFonts w:ascii="Times New Roman" w:hAnsi="Times New Roman" w:cs="Times New Roman"/>
                <w:sz w:val="14"/>
                <w:szCs w:val="14"/>
                <w:lang w:val="ca-ES"/>
              </w:rPr>
              <w:t>Netherlands</w:t>
            </w:r>
          </w:p>
        </w:tc>
        <w:tc>
          <w:tcPr>
            <w:tcW w:w="316" w:type="pct"/>
            <w:vAlign w:val="center"/>
          </w:tcPr>
          <w:p w14:paraId="6CE7EF9A" w14:textId="0AF66A78" w:rsidR="003C413C" w:rsidRDefault="00070AA4" w:rsidP="003C413C">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+Covid-19</w:t>
            </w:r>
          </w:p>
        </w:tc>
        <w:tc>
          <w:tcPr>
            <w:tcW w:w="311" w:type="pct"/>
            <w:vAlign w:val="center"/>
          </w:tcPr>
          <w:p w14:paraId="18DFD757" w14:textId="59AC1406" w:rsidR="003C413C" w:rsidRDefault="00070AA4"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NA</w:t>
            </w:r>
          </w:p>
        </w:tc>
        <w:tc>
          <w:tcPr>
            <w:tcW w:w="241" w:type="pct"/>
            <w:vAlign w:val="center"/>
          </w:tcPr>
          <w:p w14:paraId="09620292" w14:textId="77777777" w:rsidR="003C413C" w:rsidRDefault="00070AA4" w:rsidP="003C413C">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21</w:t>
            </w:r>
          </w:p>
          <w:p w14:paraId="5E54E9C3" w14:textId="76C06008" w:rsidR="00070AA4" w:rsidRDefault="00070AA4"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N</w:t>
            </w:r>
            <w:r w:rsidR="00BF6C85">
              <w:rPr>
                <w:rFonts w:ascii="Times New Roman" w:hAnsi="Times New Roman" w:cs="Times New Roman"/>
                <w:sz w:val="14"/>
                <w:szCs w:val="14"/>
                <w:lang w:val="ca-ES"/>
              </w:rPr>
              <w:t>A</w:t>
            </w:r>
          </w:p>
        </w:tc>
        <w:tc>
          <w:tcPr>
            <w:tcW w:w="241" w:type="pct"/>
            <w:vAlign w:val="center"/>
          </w:tcPr>
          <w:p w14:paraId="7A98D0C7" w14:textId="4CFFC7D9" w:rsidR="003C413C" w:rsidRDefault="00070AA4"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NA</w:t>
            </w:r>
          </w:p>
        </w:tc>
        <w:tc>
          <w:tcPr>
            <w:tcW w:w="242" w:type="pct"/>
            <w:vAlign w:val="center"/>
          </w:tcPr>
          <w:p w14:paraId="057CC6A4" w14:textId="77777777" w:rsidR="003C413C" w:rsidRDefault="00BF6C85"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21</w:t>
            </w:r>
          </w:p>
          <w:p w14:paraId="538E548F" w14:textId="27F883DF" w:rsidR="00BF6C85" w:rsidRDefault="00BF6C85"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NA</w:t>
            </w:r>
          </w:p>
        </w:tc>
        <w:tc>
          <w:tcPr>
            <w:tcW w:w="338" w:type="pct"/>
            <w:vAlign w:val="center"/>
          </w:tcPr>
          <w:p w14:paraId="164ECBF1" w14:textId="7F06D152" w:rsidR="003C413C" w:rsidRPr="00E97DB5" w:rsidRDefault="00527850" w:rsidP="003C413C">
            <w:pPr>
              <w:spacing w:line="276" w:lineRule="auto"/>
              <w:jc w:val="center"/>
              <w:rPr>
                <w:rFonts w:ascii="Times New Roman" w:hAnsi="Times New Roman" w:cs="Times New Roman"/>
                <w:sz w:val="14"/>
                <w:szCs w:val="14"/>
                <w:lang w:val="ca-ES"/>
              </w:rPr>
            </w:pPr>
            <w:r w:rsidRPr="00527850">
              <w:rPr>
                <w:rFonts w:ascii="Times New Roman" w:hAnsi="Times New Roman" w:cs="Times New Roman"/>
                <w:sz w:val="14"/>
                <w:szCs w:val="14"/>
                <w:lang w:val="ca-ES"/>
              </w:rPr>
              <w:t>61.8</w:t>
            </w:r>
            <w:r>
              <w:rPr>
                <w:rFonts w:ascii="Times New Roman" w:hAnsi="Times New Roman" w:cs="Times New Roman"/>
                <w:sz w:val="14"/>
                <w:szCs w:val="14"/>
                <w:lang w:val="ca-ES"/>
              </w:rPr>
              <w:t>(</w:t>
            </w:r>
            <w:r w:rsidRPr="00527850">
              <w:rPr>
                <w:rFonts w:ascii="Times New Roman" w:hAnsi="Times New Roman" w:cs="Times New Roman"/>
                <w:sz w:val="14"/>
                <w:szCs w:val="14"/>
                <w:lang w:val="ca-ES"/>
              </w:rPr>
              <w:t>29.4</w:t>
            </w:r>
            <w:r>
              <w:rPr>
                <w:rFonts w:ascii="Times New Roman" w:hAnsi="Times New Roman" w:cs="Times New Roman"/>
                <w:sz w:val="14"/>
                <w:szCs w:val="14"/>
                <w:lang w:val="ca-ES"/>
              </w:rPr>
              <w:t>)</w:t>
            </w:r>
          </w:p>
        </w:tc>
        <w:tc>
          <w:tcPr>
            <w:tcW w:w="290" w:type="pct"/>
            <w:vAlign w:val="center"/>
          </w:tcPr>
          <w:p w14:paraId="67F295CB" w14:textId="653BFE56" w:rsidR="003C413C" w:rsidRPr="00E97DB5" w:rsidRDefault="00527850"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NA</w:t>
            </w:r>
          </w:p>
        </w:tc>
        <w:tc>
          <w:tcPr>
            <w:tcW w:w="386" w:type="pct"/>
            <w:vAlign w:val="center"/>
          </w:tcPr>
          <w:p w14:paraId="60698441" w14:textId="1A3C6CB3" w:rsidR="003C413C" w:rsidRDefault="00527850" w:rsidP="003C413C">
            <w:pPr>
              <w:spacing w:line="276" w:lineRule="auto"/>
              <w:jc w:val="center"/>
              <w:rPr>
                <w:rFonts w:ascii="Times New Roman" w:hAnsi="Times New Roman" w:cs="Times New Roman"/>
                <w:sz w:val="14"/>
                <w:szCs w:val="14"/>
                <w:lang w:val="ca-ES"/>
              </w:rPr>
            </w:pPr>
            <w:r w:rsidRPr="00527850">
              <w:rPr>
                <w:rFonts w:ascii="Times New Roman" w:hAnsi="Times New Roman" w:cs="Times New Roman"/>
                <w:sz w:val="14"/>
                <w:szCs w:val="14"/>
                <w:lang w:val="ca-ES"/>
              </w:rPr>
              <w:t>Plasma</w:t>
            </w:r>
          </w:p>
        </w:tc>
        <w:tc>
          <w:tcPr>
            <w:tcW w:w="233" w:type="pct"/>
            <w:vAlign w:val="center"/>
          </w:tcPr>
          <w:p w14:paraId="4998E82B" w14:textId="77777777" w:rsidR="00947448" w:rsidRDefault="00947448" w:rsidP="003C413C">
            <w:pPr>
              <w:spacing w:line="276" w:lineRule="auto"/>
              <w:jc w:val="center"/>
              <w:rPr>
                <w:rFonts w:ascii="Times New Roman" w:hAnsi="Times New Roman" w:cs="Times New Roman"/>
                <w:sz w:val="14"/>
                <w:szCs w:val="14"/>
                <w:lang w:val="ca-ES"/>
              </w:rPr>
            </w:pPr>
            <w:r w:rsidRPr="00947448">
              <w:rPr>
                <w:rFonts w:ascii="Times New Roman" w:hAnsi="Times New Roman" w:cs="Times New Roman"/>
                <w:sz w:val="14"/>
                <w:szCs w:val="14"/>
                <w:lang w:val="ca-ES"/>
              </w:rPr>
              <w:t>KYN,</w:t>
            </w:r>
          </w:p>
          <w:p w14:paraId="4B03A6F3" w14:textId="1B22D995" w:rsidR="003C413C" w:rsidRPr="00E97DB5" w:rsidRDefault="00947448" w:rsidP="003C413C">
            <w:pPr>
              <w:spacing w:line="276" w:lineRule="auto"/>
              <w:jc w:val="center"/>
              <w:rPr>
                <w:rFonts w:ascii="Times New Roman" w:hAnsi="Times New Roman" w:cs="Times New Roman"/>
                <w:sz w:val="14"/>
                <w:szCs w:val="14"/>
                <w:lang w:val="ca-ES"/>
              </w:rPr>
            </w:pPr>
            <w:r w:rsidRPr="00947448">
              <w:rPr>
                <w:rFonts w:ascii="Times New Roman" w:hAnsi="Times New Roman" w:cs="Times New Roman"/>
                <w:sz w:val="14"/>
                <w:szCs w:val="14"/>
                <w:lang w:val="ca-ES"/>
              </w:rPr>
              <w:t xml:space="preserve">TRP, </w:t>
            </w:r>
          </w:p>
        </w:tc>
        <w:tc>
          <w:tcPr>
            <w:tcW w:w="263" w:type="pct"/>
            <w:vAlign w:val="center"/>
          </w:tcPr>
          <w:p w14:paraId="6628A359" w14:textId="299D7236" w:rsidR="003C413C" w:rsidRPr="00E97DB5" w:rsidRDefault="00947448" w:rsidP="003C413C">
            <w:pPr>
              <w:spacing w:line="276" w:lineRule="auto"/>
              <w:jc w:val="center"/>
              <w:rPr>
                <w:rFonts w:ascii="Times New Roman" w:hAnsi="Times New Roman" w:cs="Times New Roman"/>
                <w:sz w:val="14"/>
                <w:szCs w:val="14"/>
                <w:lang w:val="ca-ES"/>
              </w:rPr>
            </w:pPr>
            <w:r w:rsidRPr="00947448">
              <w:rPr>
                <w:rFonts w:ascii="Times New Roman" w:hAnsi="Times New Roman" w:cs="Times New Roman"/>
                <w:sz w:val="14"/>
                <w:szCs w:val="14"/>
                <w:lang w:val="ca-ES"/>
              </w:rPr>
              <w:t>UPLC-MS/MS</w:t>
            </w:r>
          </w:p>
        </w:tc>
        <w:tc>
          <w:tcPr>
            <w:tcW w:w="263" w:type="pct"/>
            <w:vAlign w:val="center"/>
          </w:tcPr>
          <w:p w14:paraId="400F7CD3" w14:textId="2CCF3B1A" w:rsidR="003C413C" w:rsidRDefault="00947448"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2</w:t>
            </w:r>
          </w:p>
        </w:tc>
        <w:tc>
          <w:tcPr>
            <w:tcW w:w="252" w:type="pct"/>
            <w:vAlign w:val="center"/>
          </w:tcPr>
          <w:p w14:paraId="2D348F48" w14:textId="18217802" w:rsidR="003C413C" w:rsidRPr="00577120" w:rsidRDefault="008D7327"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3</w:t>
            </w:r>
          </w:p>
        </w:tc>
        <w:tc>
          <w:tcPr>
            <w:tcW w:w="290" w:type="pct"/>
            <w:vAlign w:val="center"/>
          </w:tcPr>
          <w:p w14:paraId="546994D2" w14:textId="3F66B776" w:rsidR="003C413C" w:rsidRPr="00577120" w:rsidRDefault="008D7327"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15</w:t>
            </w:r>
          </w:p>
        </w:tc>
        <w:tc>
          <w:tcPr>
            <w:tcW w:w="467" w:type="pct"/>
            <w:vAlign w:val="center"/>
          </w:tcPr>
          <w:p w14:paraId="717F2A0E" w14:textId="7046396C" w:rsidR="003C413C" w:rsidRDefault="00947448" w:rsidP="003C413C">
            <w:pPr>
              <w:jc w:val="center"/>
              <w:rPr>
                <w:rFonts w:ascii="Times New Roman" w:hAnsi="Times New Roman" w:cs="Times New Roman"/>
                <w:sz w:val="14"/>
                <w:szCs w:val="14"/>
                <w:lang w:val="ca-ES" w:bidi="ar-SA"/>
              </w:rPr>
            </w:pPr>
            <w:r>
              <w:rPr>
                <w:rFonts w:ascii="Times New Roman" w:hAnsi="Times New Roman" w:cs="Times New Roman"/>
                <w:sz w:val="14"/>
                <w:szCs w:val="14"/>
                <w:lang w:val="ca-ES" w:bidi="ar-SA"/>
              </w:rPr>
              <w:t>High KYN, Low TRP</w:t>
            </w:r>
          </w:p>
        </w:tc>
      </w:tr>
      <w:tr w:rsidR="005D776A" w:rsidRPr="00577120" w14:paraId="13D372F2" w14:textId="77777777" w:rsidTr="00947448">
        <w:trPr>
          <w:jc w:val="center"/>
        </w:trPr>
        <w:tc>
          <w:tcPr>
            <w:tcW w:w="143" w:type="pct"/>
            <w:vAlign w:val="center"/>
          </w:tcPr>
          <w:p w14:paraId="67E76CBE" w14:textId="31ED759F" w:rsidR="005D776A" w:rsidRDefault="005D776A" w:rsidP="003C413C">
            <w:pPr>
              <w:jc w:val="center"/>
              <w:rPr>
                <w:rFonts w:ascii="Times New Roman" w:hAnsi="Times New Roman" w:cs="Times New Roman"/>
                <w:sz w:val="14"/>
                <w:szCs w:val="14"/>
                <w:lang w:val="ca-ES"/>
              </w:rPr>
            </w:pPr>
            <w:r>
              <w:rPr>
                <w:rFonts w:ascii="Times New Roman" w:hAnsi="Times New Roman" w:cs="Times New Roman"/>
                <w:sz w:val="14"/>
                <w:szCs w:val="14"/>
                <w:lang w:val="ca-ES"/>
              </w:rPr>
              <w:t>5</w:t>
            </w:r>
          </w:p>
        </w:tc>
        <w:tc>
          <w:tcPr>
            <w:tcW w:w="386" w:type="pct"/>
            <w:vAlign w:val="center"/>
          </w:tcPr>
          <w:p w14:paraId="344393CF" w14:textId="574EC77B" w:rsidR="005D776A" w:rsidRPr="005D776A" w:rsidRDefault="005D776A" w:rsidP="005D776A">
            <w:pPr>
              <w:rPr>
                <w:rFonts w:ascii="Times New Roman" w:hAnsi="Times New Roman" w:cs="Times New Roman"/>
                <w:sz w:val="14"/>
                <w:szCs w:val="14"/>
                <w:lang w:val="ca-ES"/>
              </w:rPr>
            </w:pPr>
            <w:r w:rsidRPr="005D776A">
              <w:rPr>
                <w:rFonts w:ascii="Times New Roman" w:hAnsi="Times New Roman" w:cs="Times New Roman"/>
                <w:sz w:val="14"/>
                <w:szCs w:val="14"/>
                <w:lang w:val="ca-ES"/>
              </w:rPr>
              <w:t>Danlos, Grajeda-Iglesias et al. 2021</w:t>
            </w:r>
          </w:p>
        </w:tc>
        <w:tc>
          <w:tcPr>
            <w:tcW w:w="338" w:type="pct"/>
            <w:vAlign w:val="center"/>
          </w:tcPr>
          <w:p w14:paraId="1F8A3D6C" w14:textId="3AD40175" w:rsidR="005D776A" w:rsidRPr="00E97DB5" w:rsidRDefault="00070AA4" w:rsidP="003C413C">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France</w:t>
            </w:r>
          </w:p>
        </w:tc>
        <w:tc>
          <w:tcPr>
            <w:tcW w:w="316" w:type="pct"/>
            <w:vAlign w:val="center"/>
          </w:tcPr>
          <w:p w14:paraId="15632E2E" w14:textId="75BF6944" w:rsidR="005D776A" w:rsidRDefault="00070AA4" w:rsidP="003C413C">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+Covid-19</w:t>
            </w:r>
          </w:p>
        </w:tc>
        <w:tc>
          <w:tcPr>
            <w:tcW w:w="311" w:type="pct"/>
            <w:vAlign w:val="center"/>
          </w:tcPr>
          <w:p w14:paraId="18EF5B4D" w14:textId="583B27B0" w:rsidR="005D776A" w:rsidRDefault="00070AA4"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NA</w:t>
            </w:r>
          </w:p>
        </w:tc>
        <w:tc>
          <w:tcPr>
            <w:tcW w:w="241" w:type="pct"/>
            <w:vAlign w:val="center"/>
          </w:tcPr>
          <w:p w14:paraId="18352A3F" w14:textId="77777777" w:rsidR="005D776A" w:rsidRDefault="00070AA4" w:rsidP="003C413C">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72</w:t>
            </w:r>
          </w:p>
          <w:p w14:paraId="318E627B" w14:textId="28E698EF" w:rsidR="00070AA4" w:rsidRDefault="00070AA4"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NA</w:t>
            </w:r>
          </w:p>
        </w:tc>
        <w:tc>
          <w:tcPr>
            <w:tcW w:w="241" w:type="pct"/>
            <w:vAlign w:val="center"/>
          </w:tcPr>
          <w:p w14:paraId="49ED04C9" w14:textId="77777777" w:rsidR="005D776A" w:rsidRDefault="00070AA4" w:rsidP="003C413C">
            <w:pPr>
              <w:spacing w:line="276" w:lineRule="auto"/>
              <w:jc w:val="center"/>
              <w:rPr>
                <w:rFonts w:ascii="Times New Roman" w:hAnsi="Times New Roman" w:cs="Times New Roman"/>
                <w:sz w:val="14"/>
                <w:szCs w:val="14"/>
                <w:lang w:val="ca-ES"/>
              </w:rPr>
            </w:pPr>
            <w:r w:rsidRPr="00070AA4">
              <w:rPr>
                <w:rFonts w:ascii="Times New Roman" w:hAnsi="Times New Roman" w:cs="Times New Roman"/>
                <w:sz w:val="14"/>
                <w:szCs w:val="14"/>
                <w:lang w:val="ca-ES"/>
              </w:rPr>
              <w:t>29</w:t>
            </w:r>
          </w:p>
          <w:p w14:paraId="3E64C36E" w14:textId="52A7DA3D" w:rsidR="00070AA4" w:rsidRDefault="00070AA4"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NA</w:t>
            </w:r>
          </w:p>
        </w:tc>
        <w:tc>
          <w:tcPr>
            <w:tcW w:w="242" w:type="pct"/>
            <w:vAlign w:val="center"/>
          </w:tcPr>
          <w:p w14:paraId="55900629" w14:textId="77777777" w:rsidR="005D776A" w:rsidRDefault="00BF6C85"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101</w:t>
            </w:r>
          </w:p>
          <w:p w14:paraId="3AAA1606" w14:textId="40D867DD" w:rsidR="00BF6C85" w:rsidRDefault="00BF6C85"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NA</w:t>
            </w:r>
          </w:p>
        </w:tc>
        <w:tc>
          <w:tcPr>
            <w:tcW w:w="338" w:type="pct"/>
            <w:vAlign w:val="center"/>
          </w:tcPr>
          <w:p w14:paraId="2A1BAD76" w14:textId="4D658B67" w:rsidR="005D776A" w:rsidRPr="00E97DB5" w:rsidRDefault="00947448"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NA</w:t>
            </w:r>
          </w:p>
        </w:tc>
        <w:tc>
          <w:tcPr>
            <w:tcW w:w="290" w:type="pct"/>
            <w:vAlign w:val="center"/>
          </w:tcPr>
          <w:p w14:paraId="02DA5413" w14:textId="19E26E43" w:rsidR="005D776A" w:rsidRPr="00E97DB5" w:rsidRDefault="00947448"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NA</w:t>
            </w:r>
          </w:p>
        </w:tc>
        <w:tc>
          <w:tcPr>
            <w:tcW w:w="386" w:type="pct"/>
            <w:vAlign w:val="center"/>
          </w:tcPr>
          <w:p w14:paraId="0CD805F7" w14:textId="4269175F" w:rsidR="005D776A" w:rsidRDefault="00947448" w:rsidP="003C413C">
            <w:pPr>
              <w:spacing w:line="276" w:lineRule="auto"/>
              <w:jc w:val="center"/>
              <w:rPr>
                <w:rFonts w:ascii="Times New Roman" w:hAnsi="Times New Roman" w:cs="Times New Roman"/>
                <w:sz w:val="14"/>
                <w:szCs w:val="14"/>
                <w:lang w:val="ca-ES"/>
              </w:rPr>
            </w:pPr>
            <w:r w:rsidRPr="00947448">
              <w:rPr>
                <w:rFonts w:ascii="Times New Roman" w:hAnsi="Times New Roman" w:cs="Times New Roman"/>
                <w:sz w:val="14"/>
                <w:szCs w:val="14"/>
                <w:lang w:val="ca-ES"/>
              </w:rPr>
              <w:t>Plasma</w:t>
            </w:r>
          </w:p>
        </w:tc>
        <w:tc>
          <w:tcPr>
            <w:tcW w:w="233" w:type="pct"/>
            <w:vAlign w:val="center"/>
          </w:tcPr>
          <w:p w14:paraId="56699CE3" w14:textId="53D906CD" w:rsidR="005D776A" w:rsidRPr="00E97DB5" w:rsidRDefault="00947448" w:rsidP="003C413C">
            <w:pPr>
              <w:spacing w:line="276" w:lineRule="auto"/>
              <w:jc w:val="center"/>
              <w:rPr>
                <w:rFonts w:ascii="Times New Roman" w:hAnsi="Times New Roman" w:cs="Times New Roman"/>
                <w:sz w:val="14"/>
                <w:szCs w:val="14"/>
                <w:lang w:val="ca-ES"/>
              </w:rPr>
            </w:pPr>
            <w:r w:rsidRPr="00947448">
              <w:rPr>
                <w:rFonts w:ascii="Times New Roman" w:hAnsi="Times New Roman" w:cs="Times New Roman"/>
                <w:sz w:val="14"/>
                <w:szCs w:val="14"/>
                <w:lang w:val="ca-ES"/>
              </w:rPr>
              <w:t>TRP, KYN</w:t>
            </w:r>
            <w:r w:rsidR="00D40C3D">
              <w:rPr>
                <w:rFonts w:ascii="Times New Roman" w:hAnsi="Times New Roman" w:cs="Times New Roman"/>
                <w:sz w:val="14"/>
                <w:szCs w:val="14"/>
                <w:lang w:val="ca-ES"/>
              </w:rPr>
              <w:t>,AA,KA,3HK</w:t>
            </w:r>
          </w:p>
        </w:tc>
        <w:tc>
          <w:tcPr>
            <w:tcW w:w="263" w:type="pct"/>
            <w:vAlign w:val="center"/>
          </w:tcPr>
          <w:p w14:paraId="2CB49E3A" w14:textId="412373B6" w:rsidR="005D776A" w:rsidRPr="00E97DB5" w:rsidRDefault="00947448" w:rsidP="003C413C">
            <w:pPr>
              <w:spacing w:line="276" w:lineRule="auto"/>
              <w:jc w:val="center"/>
              <w:rPr>
                <w:rFonts w:ascii="Times New Roman" w:hAnsi="Times New Roman" w:cs="Times New Roman"/>
                <w:sz w:val="14"/>
                <w:szCs w:val="14"/>
                <w:lang w:val="ca-ES"/>
              </w:rPr>
            </w:pPr>
            <w:r w:rsidRPr="00947448">
              <w:rPr>
                <w:rFonts w:ascii="Times New Roman" w:hAnsi="Times New Roman" w:cs="Times New Roman"/>
                <w:sz w:val="14"/>
                <w:szCs w:val="14"/>
                <w:lang w:val="ca-ES"/>
              </w:rPr>
              <w:t>UHPLC/MS</w:t>
            </w:r>
          </w:p>
        </w:tc>
        <w:tc>
          <w:tcPr>
            <w:tcW w:w="263" w:type="pct"/>
            <w:vAlign w:val="center"/>
          </w:tcPr>
          <w:p w14:paraId="2826E599" w14:textId="3825BE1F" w:rsidR="005D776A" w:rsidRDefault="00947448"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1</w:t>
            </w:r>
          </w:p>
        </w:tc>
        <w:tc>
          <w:tcPr>
            <w:tcW w:w="252" w:type="pct"/>
            <w:vAlign w:val="center"/>
          </w:tcPr>
          <w:p w14:paraId="7742DFD7" w14:textId="51645C3C" w:rsidR="005D776A" w:rsidRPr="00577120" w:rsidRDefault="008D7327"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4</w:t>
            </w:r>
          </w:p>
        </w:tc>
        <w:tc>
          <w:tcPr>
            <w:tcW w:w="290" w:type="pct"/>
            <w:vAlign w:val="center"/>
          </w:tcPr>
          <w:p w14:paraId="5B924353" w14:textId="55AABF62" w:rsidR="005D776A" w:rsidRPr="00577120" w:rsidRDefault="008D7327" w:rsidP="003C413C">
            <w:pPr>
              <w:spacing w:line="276" w:lineRule="auto"/>
              <w:jc w:val="center"/>
              <w:rPr>
                <w:rFonts w:ascii="Times New Roman" w:hAnsi="Times New Roman" w:cs="Times New Roman"/>
                <w:sz w:val="14"/>
                <w:szCs w:val="14"/>
                <w:lang w:val="ca-ES"/>
              </w:rPr>
            </w:pPr>
            <w:r>
              <w:rPr>
                <w:rFonts w:ascii="Times New Roman" w:hAnsi="Times New Roman" w:cs="Times New Roman"/>
                <w:sz w:val="14"/>
                <w:szCs w:val="14"/>
                <w:lang w:val="ca-ES"/>
              </w:rPr>
              <w:t>8</w:t>
            </w:r>
          </w:p>
        </w:tc>
        <w:tc>
          <w:tcPr>
            <w:tcW w:w="467" w:type="pct"/>
            <w:vAlign w:val="center"/>
          </w:tcPr>
          <w:p w14:paraId="152DA9B0" w14:textId="79B27154" w:rsidR="005D776A" w:rsidRDefault="00947448" w:rsidP="003C413C">
            <w:pPr>
              <w:jc w:val="center"/>
              <w:rPr>
                <w:rFonts w:ascii="Times New Roman" w:hAnsi="Times New Roman" w:cs="Times New Roman"/>
                <w:sz w:val="14"/>
                <w:szCs w:val="14"/>
                <w:lang w:val="ca-ES" w:bidi="ar-SA"/>
              </w:rPr>
            </w:pPr>
            <w:r>
              <w:rPr>
                <w:rFonts w:ascii="Times New Roman" w:hAnsi="Times New Roman" w:cs="Times New Roman"/>
                <w:sz w:val="14"/>
                <w:szCs w:val="14"/>
                <w:lang w:val="ca-ES" w:bidi="ar-SA"/>
              </w:rPr>
              <w:t>Low TRP, High KYN</w:t>
            </w:r>
            <w:r w:rsidR="00D40C3D">
              <w:rPr>
                <w:rFonts w:ascii="Times New Roman" w:hAnsi="Times New Roman" w:cs="Times New Roman"/>
                <w:sz w:val="14"/>
                <w:szCs w:val="14"/>
                <w:lang w:val="ca-ES" w:bidi="ar-SA"/>
              </w:rPr>
              <w:t>, AA, KA, 3HK across severity</w:t>
            </w:r>
          </w:p>
        </w:tc>
      </w:tr>
    </w:tbl>
    <w:p w14:paraId="63E4CA6D" w14:textId="3350C281" w:rsidR="00781B14" w:rsidRDefault="00781B14"/>
    <w:p w14:paraId="17518EA8" w14:textId="77777777" w:rsidR="00693759" w:rsidRDefault="00693759" w:rsidP="00866FAA">
      <w:pPr>
        <w:rPr>
          <w:rFonts w:asciiTheme="majorBidi" w:hAnsiTheme="majorBidi" w:cstheme="majorBidi"/>
          <w:b/>
          <w:bCs/>
          <w:sz w:val="24"/>
          <w:szCs w:val="24"/>
          <w:lang w:bidi="ar-SA"/>
        </w:rPr>
      </w:pPr>
    </w:p>
    <w:p w14:paraId="0D887055" w14:textId="77777777" w:rsidR="00693759" w:rsidRDefault="00693759" w:rsidP="00866FAA">
      <w:pPr>
        <w:rPr>
          <w:rFonts w:asciiTheme="majorBidi" w:hAnsiTheme="majorBidi" w:cstheme="majorBidi"/>
          <w:b/>
          <w:bCs/>
          <w:sz w:val="24"/>
          <w:szCs w:val="24"/>
          <w:lang w:bidi="ar-SA"/>
        </w:rPr>
      </w:pPr>
    </w:p>
    <w:p w14:paraId="27A7F3A0" w14:textId="77777777" w:rsidR="00693759" w:rsidRDefault="00693759" w:rsidP="00866FAA">
      <w:pPr>
        <w:rPr>
          <w:rFonts w:asciiTheme="majorBidi" w:hAnsiTheme="majorBidi" w:cstheme="majorBidi"/>
          <w:b/>
          <w:bCs/>
          <w:sz w:val="24"/>
          <w:szCs w:val="24"/>
          <w:lang w:bidi="ar-SA"/>
        </w:rPr>
      </w:pPr>
    </w:p>
    <w:p w14:paraId="5A382949" w14:textId="77777777" w:rsidR="00693759" w:rsidRDefault="00693759" w:rsidP="00866FAA">
      <w:pPr>
        <w:rPr>
          <w:rFonts w:asciiTheme="majorBidi" w:hAnsiTheme="majorBidi" w:cstheme="majorBidi"/>
          <w:b/>
          <w:bCs/>
          <w:sz w:val="24"/>
          <w:szCs w:val="24"/>
          <w:lang w:bidi="ar-SA"/>
        </w:rPr>
      </w:pPr>
    </w:p>
    <w:p w14:paraId="5EDBA54C" w14:textId="77777777" w:rsidR="00693759" w:rsidRDefault="00693759" w:rsidP="00866FAA">
      <w:pPr>
        <w:rPr>
          <w:rFonts w:asciiTheme="majorBidi" w:hAnsiTheme="majorBidi" w:cstheme="majorBidi"/>
          <w:b/>
          <w:bCs/>
          <w:sz w:val="24"/>
          <w:szCs w:val="24"/>
          <w:lang w:bidi="ar-SA"/>
        </w:rPr>
      </w:pPr>
    </w:p>
    <w:p w14:paraId="4E2DD62F" w14:textId="77777777" w:rsidR="00693759" w:rsidRDefault="00693759" w:rsidP="00866FAA">
      <w:pPr>
        <w:rPr>
          <w:rFonts w:asciiTheme="majorBidi" w:hAnsiTheme="majorBidi" w:cstheme="majorBidi"/>
          <w:b/>
          <w:bCs/>
          <w:sz w:val="24"/>
          <w:szCs w:val="24"/>
          <w:lang w:bidi="ar-SA"/>
        </w:rPr>
      </w:pPr>
    </w:p>
    <w:p w14:paraId="4A7BA2D0" w14:textId="77777777" w:rsidR="00693759" w:rsidRDefault="00693759" w:rsidP="00866FAA">
      <w:pPr>
        <w:rPr>
          <w:rFonts w:asciiTheme="majorBidi" w:hAnsiTheme="majorBidi" w:cstheme="majorBidi"/>
          <w:b/>
          <w:bCs/>
          <w:sz w:val="24"/>
          <w:szCs w:val="24"/>
          <w:lang w:bidi="ar-SA"/>
        </w:rPr>
      </w:pPr>
    </w:p>
    <w:p w14:paraId="2569E2BA" w14:textId="77777777" w:rsidR="00693759" w:rsidRDefault="00693759" w:rsidP="00866FAA">
      <w:pPr>
        <w:rPr>
          <w:rFonts w:asciiTheme="majorBidi" w:hAnsiTheme="majorBidi" w:cstheme="majorBidi"/>
          <w:b/>
          <w:bCs/>
          <w:sz w:val="24"/>
          <w:szCs w:val="24"/>
          <w:lang w:bidi="ar-SA"/>
        </w:rPr>
      </w:pPr>
    </w:p>
    <w:p w14:paraId="2A2CE4ED" w14:textId="77777777" w:rsidR="00693759" w:rsidRDefault="00693759" w:rsidP="00866FAA">
      <w:pPr>
        <w:rPr>
          <w:rFonts w:asciiTheme="majorBidi" w:hAnsiTheme="majorBidi" w:cstheme="majorBidi"/>
          <w:b/>
          <w:bCs/>
          <w:sz w:val="24"/>
          <w:szCs w:val="24"/>
          <w:lang w:bidi="ar-SA"/>
        </w:rPr>
      </w:pPr>
    </w:p>
    <w:p w14:paraId="06D8D93A" w14:textId="77777777" w:rsidR="00693759" w:rsidRDefault="00693759" w:rsidP="00866FAA">
      <w:pPr>
        <w:rPr>
          <w:rFonts w:asciiTheme="majorBidi" w:hAnsiTheme="majorBidi" w:cstheme="majorBidi"/>
          <w:b/>
          <w:bCs/>
          <w:sz w:val="24"/>
          <w:szCs w:val="24"/>
          <w:lang w:bidi="ar-SA"/>
        </w:rPr>
      </w:pPr>
    </w:p>
    <w:p w14:paraId="520DBE72" w14:textId="77E43622" w:rsidR="00866FAA" w:rsidRPr="00866FAA" w:rsidRDefault="00866FAA" w:rsidP="00866FAA">
      <w:pPr>
        <w:rPr>
          <w:rFonts w:asciiTheme="majorBidi" w:hAnsiTheme="majorBidi" w:cstheme="majorBidi"/>
          <w:sz w:val="24"/>
          <w:szCs w:val="24"/>
          <w:lang w:bidi="ar-SA"/>
        </w:rPr>
      </w:pPr>
      <w:r w:rsidRPr="00866FAA">
        <w:rPr>
          <w:rFonts w:asciiTheme="majorBidi" w:hAnsiTheme="majorBidi" w:cstheme="majorBidi"/>
          <w:b/>
          <w:bCs/>
          <w:sz w:val="24"/>
          <w:szCs w:val="24"/>
          <w:lang w:bidi="ar-SA"/>
        </w:rPr>
        <w:lastRenderedPageBreak/>
        <w:t xml:space="preserve">Table </w:t>
      </w:r>
      <w:r w:rsidR="00162BF5">
        <w:rPr>
          <w:rFonts w:asciiTheme="majorBidi" w:hAnsiTheme="majorBidi" w:cstheme="majorBidi"/>
          <w:b/>
          <w:bCs/>
          <w:sz w:val="24"/>
          <w:szCs w:val="24"/>
          <w:lang w:bidi="ar-SA"/>
        </w:rPr>
        <w:t>5</w:t>
      </w:r>
      <w:r w:rsidR="00D30D1F">
        <w:rPr>
          <w:rFonts w:asciiTheme="majorBidi" w:hAnsiTheme="majorBidi" w:cstheme="majorBidi"/>
          <w:sz w:val="24"/>
          <w:szCs w:val="24"/>
          <w:lang w:bidi="ar-SA"/>
        </w:rPr>
        <w:t>.</w:t>
      </w:r>
      <w:r w:rsidRPr="00866FAA">
        <w:rPr>
          <w:rFonts w:asciiTheme="majorBidi" w:hAnsiTheme="majorBidi" w:cstheme="majorBidi"/>
          <w:sz w:val="24"/>
          <w:szCs w:val="24"/>
          <w:lang w:bidi="ar-SA"/>
        </w:rPr>
        <w:t xml:space="preserve"> Results of Meta-regression </w:t>
      </w:r>
    </w:p>
    <w:p w14:paraId="2919B919" w14:textId="77777777" w:rsidR="00311189" w:rsidRDefault="00311189" w:rsidP="00E97DB5">
      <w:pPr>
        <w:rPr>
          <w:rFonts w:asciiTheme="majorBidi" w:hAnsiTheme="majorBidi" w:cstheme="majorBidi"/>
          <w:sz w:val="20"/>
          <w:szCs w:val="20"/>
        </w:rPr>
      </w:pPr>
    </w:p>
    <w:tbl>
      <w:tblPr>
        <w:tblStyle w:val="TableGrid2"/>
        <w:tblW w:w="9175" w:type="dxa"/>
        <w:jc w:val="center"/>
        <w:tblLook w:val="04A0" w:firstRow="1" w:lastRow="0" w:firstColumn="1" w:lastColumn="0" w:noHBand="0" w:noVBand="1"/>
      </w:tblPr>
      <w:tblGrid>
        <w:gridCol w:w="1978"/>
        <w:gridCol w:w="1707"/>
        <w:gridCol w:w="2250"/>
        <w:gridCol w:w="1890"/>
        <w:gridCol w:w="1350"/>
      </w:tblGrid>
      <w:tr w:rsidR="00866FAA" w:rsidRPr="00866FAA" w14:paraId="56FDF73D" w14:textId="77777777" w:rsidTr="00415D10">
        <w:trPr>
          <w:trHeight w:val="432"/>
          <w:jc w:val="center"/>
        </w:trPr>
        <w:tc>
          <w:tcPr>
            <w:tcW w:w="1978" w:type="dxa"/>
            <w:vAlign w:val="center"/>
          </w:tcPr>
          <w:p w14:paraId="0C039B90"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Variables</w:t>
            </w:r>
          </w:p>
        </w:tc>
        <w:tc>
          <w:tcPr>
            <w:tcW w:w="1707" w:type="dxa"/>
            <w:vAlign w:val="center"/>
          </w:tcPr>
          <w:p w14:paraId="01739FC9"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No. of Studies</w:t>
            </w:r>
          </w:p>
        </w:tc>
        <w:tc>
          <w:tcPr>
            <w:tcW w:w="2250" w:type="dxa"/>
            <w:vAlign w:val="center"/>
          </w:tcPr>
          <w:p w14:paraId="4BC59109"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Covariates</w:t>
            </w:r>
          </w:p>
        </w:tc>
        <w:tc>
          <w:tcPr>
            <w:tcW w:w="1890" w:type="dxa"/>
            <w:vAlign w:val="center"/>
          </w:tcPr>
          <w:p w14:paraId="7559F280"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1-sided p-value</w:t>
            </w:r>
          </w:p>
        </w:tc>
        <w:tc>
          <w:tcPr>
            <w:tcW w:w="1350" w:type="dxa"/>
          </w:tcPr>
          <w:p w14:paraId="16B91F99"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Z-Value</w:t>
            </w:r>
          </w:p>
        </w:tc>
      </w:tr>
      <w:tr w:rsidR="00866FAA" w:rsidRPr="00866FAA" w14:paraId="7875A540" w14:textId="77777777" w:rsidTr="00415D10">
        <w:trPr>
          <w:trHeight w:val="432"/>
          <w:jc w:val="center"/>
        </w:trPr>
        <w:tc>
          <w:tcPr>
            <w:tcW w:w="1978" w:type="dxa"/>
            <w:shd w:val="clear" w:color="auto" w:fill="auto"/>
          </w:tcPr>
          <w:p w14:paraId="6802C403"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KYN/TRP</w:t>
            </w:r>
          </w:p>
        </w:tc>
        <w:tc>
          <w:tcPr>
            <w:tcW w:w="1707" w:type="dxa"/>
            <w:vAlign w:val="center"/>
          </w:tcPr>
          <w:p w14:paraId="4D2693A9"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10</w:t>
            </w:r>
          </w:p>
        </w:tc>
        <w:tc>
          <w:tcPr>
            <w:tcW w:w="2250" w:type="dxa"/>
            <w:shd w:val="clear" w:color="auto" w:fill="auto"/>
            <w:vAlign w:val="center"/>
          </w:tcPr>
          <w:p w14:paraId="5BFB9BCD"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Medium</w:t>
            </w:r>
          </w:p>
        </w:tc>
        <w:tc>
          <w:tcPr>
            <w:tcW w:w="1890" w:type="dxa"/>
            <w:shd w:val="clear" w:color="auto" w:fill="auto"/>
            <w:vAlign w:val="center"/>
          </w:tcPr>
          <w:p w14:paraId="5E94E668"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0.047</w:t>
            </w:r>
          </w:p>
        </w:tc>
        <w:tc>
          <w:tcPr>
            <w:tcW w:w="1350" w:type="dxa"/>
          </w:tcPr>
          <w:p w14:paraId="115802F1"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1.67</w:t>
            </w:r>
          </w:p>
        </w:tc>
      </w:tr>
      <w:tr w:rsidR="00866FAA" w:rsidRPr="00866FAA" w14:paraId="0547E1DD" w14:textId="77777777" w:rsidTr="00415D10">
        <w:trPr>
          <w:trHeight w:val="432"/>
          <w:jc w:val="center"/>
        </w:trPr>
        <w:tc>
          <w:tcPr>
            <w:tcW w:w="1978" w:type="dxa"/>
            <w:shd w:val="clear" w:color="auto" w:fill="auto"/>
          </w:tcPr>
          <w:p w14:paraId="54516FF3"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KA</w:t>
            </w:r>
          </w:p>
        </w:tc>
        <w:tc>
          <w:tcPr>
            <w:tcW w:w="1707" w:type="dxa"/>
            <w:vAlign w:val="center"/>
          </w:tcPr>
          <w:p w14:paraId="5340A61A" w14:textId="77777777" w:rsidR="00866FAA" w:rsidRPr="00866FAA" w:rsidRDefault="00866FAA" w:rsidP="00866FAA">
            <w:pPr>
              <w:spacing w:after="160" w:line="259" w:lineRule="auto"/>
              <w:rPr>
                <w:rFonts w:asciiTheme="majorBidi" w:hAnsiTheme="majorBidi" w:cstheme="majorBidi"/>
                <w:sz w:val="24"/>
                <w:szCs w:val="24"/>
                <w:rtl/>
              </w:rPr>
            </w:pPr>
            <w:r w:rsidRPr="00866FAA">
              <w:rPr>
                <w:rFonts w:asciiTheme="majorBidi" w:hAnsiTheme="majorBidi" w:cstheme="majorBidi"/>
                <w:sz w:val="24"/>
                <w:szCs w:val="24"/>
                <w:lang w:bidi="ar-SA"/>
              </w:rPr>
              <w:t>4</w:t>
            </w:r>
          </w:p>
        </w:tc>
        <w:tc>
          <w:tcPr>
            <w:tcW w:w="2250" w:type="dxa"/>
            <w:shd w:val="clear" w:color="auto" w:fill="auto"/>
            <w:vAlign w:val="center"/>
          </w:tcPr>
          <w:p w14:paraId="723111B4"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Medium</w:t>
            </w:r>
          </w:p>
        </w:tc>
        <w:tc>
          <w:tcPr>
            <w:tcW w:w="1890" w:type="dxa"/>
            <w:shd w:val="clear" w:color="auto" w:fill="auto"/>
            <w:vAlign w:val="center"/>
          </w:tcPr>
          <w:p w14:paraId="5F81138F"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0.006</w:t>
            </w:r>
          </w:p>
        </w:tc>
        <w:tc>
          <w:tcPr>
            <w:tcW w:w="1350" w:type="dxa"/>
          </w:tcPr>
          <w:p w14:paraId="75D847D0"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2.46</w:t>
            </w:r>
          </w:p>
        </w:tc>
      </w:tr>
      <w:tr w:rsidR="00866FAA" w:rsidRPr="00866FAA" w14:paraId="688FF64A" w14:textId="77777777" w:rsidTr="00415D10">
        <w:trPr>
          <w:trHeight w:val="432"/>
          <w:jc w:val="center"/>
        </w:trPr>
        <w:tc>
          <w:tcPr>
            <w:tcW w:w="1978" w:type="dxa"/>
            <w:shd w:val="clear" w:color="auto" w:fill="auto"/>
          </w:tcPr>
          <w:p w14:paraId="31B092F5"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KA/KYN+TRP</w:t>
            </w:r>
          </w:p>
        </w:tc>
        <w:tc>
          <w:tcPr>
            <w:tcW w:w="1707" w:type="dxa"/>
            <w:vAlign w:val="center"/>
          </w:tcPr>
          <w:p w14:paraId="5E029945"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7</w:t>
            </w:r>
          </w:p>
        </w:tc>
        <w:tc>
          <w:tcPr>
            <w:tcW w:w="2250" w:type="dxa"/>
            <w:shd w:val="clear" w:color="auto" w:fill="auto"/>
            <w:vAlign w:val="center"/>
          </w:tcPr>
          <w:p w14:paraId="24BEC4DC"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Severity</w:t>
            </w:r>
          </w:p>
        </w:tc>
        <w:tc>
          <w:tcPr>
            <w:tcW w:w="1890" w:type="dxa"/>
            <w:shd w:val="clear" w:color="auto" w:fill="auto"/>
            <w:vAlign w:val="center"/>
          </w:tcPr>
          <w:p w14:paraId="4592E8C3"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0.003</w:t>
            </w:r>
          </w:p>
        </w:tc>
        <w:tc>
          <w:tcPr>
            <w:tcW w:w="1350" w:type="dxa"/>
          </w:tcPr>
          <w:p w14:paraId="2FF86D90"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-2.75</w:t>
            </w:r>
          </w:p>
        </w:tc>
      </w:tr>
      <w:tr w:rsidR="00866FAA" w:rsidRPr="00866FAA" w14:paraId="73FFF230" w14:textId="77777777" w:rsidTr="00415D10">
        <w:trPr>
          <w:trHeight w:val="432"/>
          <w:jc w:val="center"/>
        </w:trPr>
        <w:tc>
          <w:tcPr>
            <w:tcW w:w="1978" w:type="dxa"/>
            <w:shd w:val="clear" w:color="auto" w:fill="auto"/>
          </w:tcPr>
          <w:p w14:paraId="75E871EF"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KYN+KA/TRP</w:t>
            </w:r>
          </w:p>
        </w:tc>
        <w:tc>
          <w:tcPr>
            <w:tcW w:w="1707" w:type="dxa"/>
            <w:vAlign w:val="center"/>
          </w:tcPr>
          <w:p w14:paraId="7167E418"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10</w:t>
            </w:r>
          </w:p>
        </w:tc>
        <w:tc>
          <w:tcPr>
            <w:tcW w:w="2250" w:type="dxa"/>
            <w:shd w:val="clear" w:color="auto" w:fill="auto"/>
            <w:vAlign w:val="center"/>
          </w:tcPr>
          <w:p w14:paraId="39A659BD"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 xml:space="preserve">Medium </w:t>
            </w:r>
          </w:p>
        </w:tc>
        <w:tc>
          <w:tcPr>
            <w:tcW w:w="1890" w:type="dxa"/>
            <w:shd w:val="clear" w:color="auto" w:fill="auto"/>
            <w:vAlign w:val="center"/>
          </w:tcPr>
          <w:p w14:paraId="3DCD8C97"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0.051</w:t>
            </w:r>
          </w:p>
        </w:tc>
        <w:tc>
          <w:tcPr>
            <w:tcW w:w="1350" w:type="dxa"/>
          </w:tcPr>
          <w:p w14:paraId="11974A09"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1.63</w:t>
            </w:r>
          </w:p>
        </w:tc>
      </w:tr>
      <w:tr w:rsidR="00866FAA" w:rsidRPr="00866FAA" w14:paraId="4CC21001" w14:textId="77777777" w:rsidTr="00415D10">
        <w:trPr>
          <w:trHeight w:val="432"/>
          <w:jc w:val="center"/>
        </w:trPr>
        <w:tc>
          <w:tcPr>
            <w:tcW w:w="1978" w:type="dxa"/>
            <w:shd w:val="clear" w:color="auto" w:fill="auto"/>
          </w:tcPr>
          <w:p w14:paraId="3CFB211C"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KYN/KA</w:t>
            </w:r>
          </w:p>
        </w:tc>
        <w:tc>
          <w:tcPr>
            <w:tcW w:w="1707" w:type="dxa"/>
            <w:vAlign w:val="center"/>
          </w:tcPr>
          <w:p w14:paraId="09320AD0"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6</w:t>
            </w:r>
          </w:p>
        </w:tc>
        <w:tc>
          <w:tcPr>
            <w:tcW w:w="2250" w:type="dxa"/>
            <w:shd w:val="clear" w:color="auto" w:fill="auto"/>
            <w:vAlign w:val="center"/>
          </w:tcPr>
          <w:p w14:paraId="5FD586A8"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Total subject</w:t>
            </w:r>
          </w:p>
        </w:tc>
        <w:tc>
          <w:tcPr>
            <w:tcW w:w="1890" w:type="dxa"/>
            <w:shd w:val="clear" w:color="auto" w:fill="auto"/>
            <w:vAlign w:val="center"/>
          </w:tcPr>
          <w:p w14:paraId="1D9BC49C"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0.022</w:t>
            </w:r>
          </w:p>
        </w:tc>
        <w:tc>
          <w:tcPr>
            <w:tcW w:w="1350" w:type="dxa"/>
          </w:tcPr>
          <w:p w14:paraId="7BD24586"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2.0</w:t>
            </w:r>
          </w:p>
        </w:tc>
      </w:tr>
      <w:tr w:rsidR="00866FAA" w:rsidRPr="00866FAA" w14:paraId="14B57EC3" w14:textId="77777777" w:rsidTr="00415D10">
        <w:trPr>
          <w:trHeight w:val="432"/>
          <w:jc w:val="center"/>
        </w:trPr>
        <w:tc>
          <w:tcPr>
            <w:tcW w:w="1978" w:type="dxa"/>
            <w:shd w:val="clear" w:color="auto" w:fill="auto"/>
          </w:tcPr>
          <w:p w14:paraId="4BECC69C"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KA/KYN</w:t>
            </w:r>
          </w:p>
        </w:tc>
        <w:tc>
          <w:tcPr>
            <w:tcW w:w="1707" w:type="dxa"/>
            <w:vAlign w:val="center"/>
          </w:tcPr>
          <w:p w14:paraId="558C3D1D"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6</w:t>
            </w:r>
          </w:p>
        </w:tc>
        <w:tc>
          <w:tcPr>
            <w:tcW w:w="2250" w:type="dxa"/>
            <w:shd w:val="clear" w:color="auto" w:fill="auto"/>
            <w:vAlign w:val="center"/>
          </w:tcPr>
          <w:p w14:paraId="001177B4"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Total subject</w:t>
            </w:r>
          </w:p>
        </w:tc>
        <w:tc>
          <w:tcPr>
            <w:tcW w:w="1890" w:type="dxa"/>
            <w:shd w:val="clear" w:color="auto" w:fill="auto"/>
            <w:vAlign w:val="center"/>
          </w:tcPr>
          <w:p w14:paraId="3929D2AA"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0.022</w:t>
            </w:r>
          </w:p>
        </w:tc>
        <w:tc>
          <w:tcPr>
            <w:tcW w:w="1350" w:type="dxa"/>
          </w:tcPr>
          <w:p w14:paraId="148385ED" w14:textId="77777777" w:rsidR="00866FAA" w:rsidRPr="00866FAA" w:rsidRDefault="00866FAA" w:rsidP="00866FAA">
            <w:pPr>
              <w:spacing w:after="160" w:line="259" w:lineRule="auto"/>
              <w:rPr>
                <w:rFonts w:asciiTheme="majorBidi" w:hAnsiTheme="majorBidi" w:cstheme="majorBidi"/>
                <w:sz w:val="24"/>
                <w:szCs w:val="24"/>
                <w:lang w:bidi="ar-SA"/>
              </w:rPr>
            </w:pPr>
            <w:r w:rsidRPr="00866FAA">
              <w:rPr>
                <w:rFonts w:asciiTheme="majorBidi" w:hAnsiTheme="majorBidi" w:cstheme="majorBidi"/>
                <w:sz w:val="24"/>
                <w:szCs w:val="24"/>
                <w:lang w:bidi="ar-SA"/>
              </w:rPr>
              <w:t>2.0</w:t>
            </w:r>
          </w:p>
        </w:tc>
      </w:tr>
    </w:tbl>
    <w:p w14:paraId="2C13BC02" w14:textId="68DCEF94" w:rsidR="00311189" w:rsidRDefault="00311189" w:rsidP="00E97DB5">
      <w:pPr>
        <w:rPr>
          <w:rFonts w:asciiTheme="majorBidi" w:hAnsiTheme="majorBidi" w:cstheme="majorBidi"/>
          <w:sz w:val="20"/>
          <w:szCs w:val="20"/>
        </w:rPr>
      </w:pPr>
    </w:p>
    <w:p w14:paraId="7EE0023D" w14:textId="72C2D990" w:rsidR="00162BF5" w:rsidRDefault="00162BF5" w:rsidP="00E97DB5">
      <w:pPr>
        <w:rPr>
          <w:rFonts w:asciiTheme="majorBidi" w:hAnsiTheme="majorBidi" w:cstheme="majorBidi"/>
          <w:sz w:val="20"/>
          <w:szCs w:val="20"/>
        </w:rPr>
      </w:pPr>
    </w:p>
    <w:p w14:paraId="38216FCF" w14:textId="75CB33D5" w:rsidR="00162BF5" w:rsidRDefault="00162BF5" w:rsidP="00E97DB5">
      <w:pPr>
        <w:rPr>
          <w:rFonts w:asciiTheme="majorBidi" w:hAnsiTheme="majorBidi" w:cstheme="majorBidi"/>
          <w:sz w:val="20"/>
          <w:szCs w:val="20"/>
        </w:rPr>
      </w:pPr>
    </w:p>
    <w:p w14:paraId="0F907834" w14:textId="34602641" w:rsidR="00162BF5" w:rsidRDefault="00162BF5" w:rsidP="00E97DB5">
      <w:pPr>
        <w:rPr>
          <w:rFonts w:asciiTheme="majorBidi" w:hAnsiTheme="majorBidi" w:cstheme="majorBidi"/>
          <w:sz w:val="20"/>
          <w:szCs w:val="20"/>
        </w:rPr>
      </w:pPr>
    </w:p>
    <w:p w14:paraId="67A84A67" w14:textId="3E3B3380" w:rsidR="00162BF5" w:rsidRDefault="00162BF5" w:rsidP="00E97DB5">
      <w:pPr>
        <w:rPr>
          <w:rFonts w:asciiTheme="majorBidi" w:hAnsiTheme="majorBidi" w:cstheme="majorBidi"/>
          <w:sz w:val="20"/>
          <w:szCs w:val="20"/>
        </w:rPr>
      </w:pPr>
    </w:p>
    <w:p w14:paraId="0033866D" w14:textId="53B8BDAB" w:rsidR="00162BF5" w:rsidRDefault="00162BF5" w:rsidP="00E97DB5">
      <w:pPr>
        <w:rPr>
          <w:rFonts w:asciiTheme="majorBidi" w:hAnsiTheme="majorBidi" w:cstheme="majorBidi"/>
          <w:sz w:val="20"/>
          <w:szCs w:val="20"/>
        </w:rPr>
      </w:pPr>
    </w:p>
    <w:p w14:paraId="71511A31" w14:textId="4F66C68E" w:rsidR="00162BF5" w:rsidRDefault="00162BF5" w:rsidP="00E97DB5">
      <w:pPr>
        <w:rPr>
          <w:rFonts w:asciiTheme="majorBidi" w:hAnsiTheme="majorBidi" w:cstheme="majorBidi"/>
          <w:sz w:val="20"/>
          <w:szCs w:val="20"/>
        </w:rPr>
      </w:pPr>
    </w:p>
    <w:p w14:paraId="34DC200F" w14:textId="7BC6BD8E" w:rsidR="00162BF5" w:rsidRDefault="00162BF5" w:rsidP="00E97DB5">
      <w:pPr>
        <w:rPr>
          <w:rFonts w:asciiTheme="majorBidi" w:hAnsiTheme="majorBidi" w:cstheme="majorBidi"/>
          <w:sz w:val="20"/>
          <w:szCs w:val="20"/>
        </w:rPr>
      </w:pPr>
    </w:p>
    <w:p w14:paraId="1262F630" w14:textId="08FDB9C8" w:rsidR="00162BF5" w:rsidRDefault="00162BF5" w:rsidP="00E97DB5">
      <w:pPr>
        <w:rPr>
          <w:rFonts w:asciiTheme="majorBidi" w:hAnsiTheme="majorBidi" w:cstheme="majorBidi"/>
          <w:sz w:val="20"/>
          <w:szCs w:val="20"/>
        </w:rPr>
      </w:pPr>
    </w:p>
    <w:p w14:paraId="08CCD1DA" w14:textId="77777777" w:rsidR="00A6750E" w:rsidRDefault="00A6750E" w:rsidP="00E97DB5">
      <w:pPr>
        <w:rPr>
          <w:rFonts w:asciiTheme="majorBidi" w:hAnsiTheme="majorBidi" w:cstheme="majorBidi"/>
          <w:sz w:val="20"/>
          <w:szCs w:val="20"/>
        </w:rPr>
      </w:pPr>
    </w:p>
    <w:p w14:paraId="6DCF6579" w14:textId="4874B82F" w:rsidR="00162BF5" w:rsidRDefault="00162BF5" w:rsidP="00E97DB5">
      <w:pPr>
        <w:rPr>
          <w:rFonts w:asciiTheme="majorBidi" w:hAnsiTheme="majorBidi" w:cstheme="majorBidi"/>
          <w:sz w:val="20"/>
          <w:szCs w:val="20"/>
        </w:rPr>
      </w:pPr>
    </w:p>
    <w:p w14:paraId="216D7B56" w14:textId="6DFC0891" w:rsidR="00C16951" w:rsidRDefault="00C16951" w:rsidP="00C16951">
      <w:pPr>
        <w:spacing w:after="0" w:line="240" w:lineRule="auto"/>
        <w:jc w:val="thaiDistribute"/>
        <w:rPr>
          <w:rFonts w:ascii="Times New Roman" w:hAnsi="Times New Roman" w:cs="Times New Roman"/>
          <w:bCs/>
          <w:sz w:val="24"/>
          <w:szCs w:val="24"/>
          <w:lang w:val="it-IT"/>
        </w:rPr>
      </w:pPr>
      <w:r w:rsidRPr="00883D78">
        <w:rPr>
          <w:rFonts w:ascii="Times New Roman" w:hAnsi="Times New Roman" w:cs="Times New Roman"/>
          <w:b/>
          <w:sz w:val="24"/>
          <w:szCs w:val="24"/>
          <w:lang w:val="it-IT"/>
        </w:rPr>
        <w:lastRenderedPageBreak/>
        <w:t xml:space="preserve">Table </w:t>
      </w:r>
      <w:r w:rsidR="00162BF5">
        <w:rPr>
          <w:rFonts w:ascii="Times New Roman" w:hAnsi="Times New Roman" w:cs="Times New Roman"/>
          <w:b/>
          <w:sz w:val="24"/>
          <w:szCs w:val="24"/>
          <w:lang w:val="it-IT"/>
        </w:rPr>
        <w:t>6</w:t>
      </w:r>
      <w:r w:rsidRPr="00883D78">
        <w:rPr>
          <w:rFonts w:ascii="Times New Roman" w:hAnsi="Times New Roman" w:cs="Times New Roman"/>
          <w:b/>
          <w:sz w:val="24"/>
          <w:szCs w:val="24"/>
          <w:lang w:val="it-IT"/>
        </w:rPr>
        <w:t xml:space="preserve">. </w:t>
      </w:r>
      <w:r w:rsidRPr="00D30D1F">
        <w:rPr>
          <w:rFonts w:ascii="Times New Roman" w:hAnsi="Times New Roman" w:cs="Times New Roman"/>
          <w:bCs/>
          <w:sz w:val="24"/>
          <w:szCs w:val="24"/>
          <w:lang w:val="it-IT"/>
        </w:rPr>
        <w:t>PRISMA checklist</w:t>
      </w:r>
    </w:p>
    <w:p w14:paraId="0021633E" w14:textId="77777777" w:rsidR="00C16951" w:rsidRPr="00D30D1F" w:rsidRDefault="00C16951" w:rsidP="00C16951">
      <w:pPr>
        <w:spacing w:after="0" w:line="240" w:lineRule="auto"/>
        <w:jc w:val="thaiDistribute"/>
        <w:rPr>
          <w:rFonts w:ascii="Times New Roman" w:hAnsi="Times New Roman" w:cs="Times New Roman"/>
          <w:bCs/>
          <w:sz w:val="24"/>
          <w:szCs w:val="24"/>
          <w:lang w:val="it-IT"/>
        </w:rPr>
      </w:pPr>
    </w:p>
    <w:tbl>
      <w:tblPr>
        <w:tblW w:w="4791" w:type="pct"/>
        <w:jc w:val="center"/>
        <w:tblBorders>
          <w:top w:val="nil"/>
          <w:left w:val="nil"/>
          <w:bottom w:val="nil"/>
          <w:right w:val="nil"/>
        </w:tblBorders>
        <w:tblLook w:val="0000" w:firstRow="0" w:lastRow="0" w:firstColumn="0" w:lastColumn="0" w:noHBand="0" w:noVBand="0"/>
      </w:tblPr>
      <w:tblGrid>
        <w:gridCol w:w="2526"/>
        <w:gridCol w:w="576"/>
        <w:gridCol w:w="7643"/>
        <w:gridCol w:w="7"/>
        <w:gridCol w:w="1655"/>
      </w:tblGrid>
      <w:tr w:rsidR="00C16951" w:rsidRPr="000262C6" w14:paraId="289F0492" w14:textId="77777777" w:rsidTr="00AB29C7">
        <w:trPr>
          <w:trHeight w:val="663"/>
          <w:jc w:val="center"/>
        </w:trPr>
        <w:tc>
          <w:tcPr>
            <w:tcW w:w="1018"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1BE90290" w14:textId="77777777" w:rsidR="00C16951" w:rsidRPr="000262C6" w:rsidRDefault="00C16951" w:rsidP="00AB29C7">
            <w:pPr>
              <w:pStyle w:val="Default"/>
              <w:rPr>
                <w:rFonts w:ascii="Times" w:hAnsi="Times" w:cs="Times"/>
                <w:color w:val="FFFFFF"/>
                <w:sz w:val="22"/>
                <w:szCs w:val="22"/>
              </w:rPr>
            </w:pPr>
            <w:r w:rsidRPr="000262C6">
              <w:rPr>
                <w:rFonts w:ascii="Times" w:hAnsi="Times" w:cs="Times"/>
                <w:b/>
                <w:bCs/>
                <w:color w:val="FFFFFF"/>
                <w:sz w:val="22"/>
                <w:szCs w:val="22"/>
              </w:rPr>
              <w:t xml:space="preserve">Section/topic </w:t>
            </w:r>
          </w:p>
        </w:tc>
        <w:tc>
          <w:tcPr>
            <w:tcW w:w="232"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55141B44" w14:textId="77777777" w:rsidR="00C16951" w:rsidRPr="000262C6" w:rsidRDefault="00C16951" w:rsidP="00AB29C7">
            <w:pPr>
              <w:pStyle w:val="Default"/>
              <w:jc w:val="right"/>
              <w:rPr>
                <w:rFonts w:ascii="Times" w:hAnsi="Times" w:cs="Times"/>
                <w:b/>
                <w:bCs/>
                <w:color w:val="FFFFFF"/>
                <w:sz w:val="22"/>
                <w:szCs w:val="22"/>
              </w:rPr>
            </w:pPr>
            <w:r w:rsidRPr="000262C6">
              <w:rPr>
                <w:rFonts w:ascii="Times" w:hAnsi="Times" w:cs="Times"/>
                <w:b/>
                <w:bCs/>
                <w:color w:val="FFFFFF"/>
                <w:sz w:val="22"/>
                <w:szCs w:val="22"/>
              </w:rPr>
              <w:t>#</w:t>
            </w:r>
          </w:p>
        </w:tc>
        <w:tc>
          <w:tcPr>
            <w:tcW w:w="3080"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7F66D677" w14:textId="77777777" w:rsidR="00C16951" w:rsidRPr="000262C6" w:rsidRDefault="00C16951" w:rsidP="00AB29C7">
            <w:pPr>
              <w:pStyle w:val="Default"/>
              <w:rPr>
                <w:rFonts w:ascii="Times" w:hAnsi="Times" w:cs="Times"/>
                <w:color w:val="FFFFFF"/>
                <w:sz w:val="22"/>
                <w:szCs w:val="22"/>
              </w:rPr>
            </w:pPr>
            <w:r w:rsidRPr="000262C6">
              <w:rPr>
                <w:rFonts w:ascii="Times" w:hAnsi="Times" w:cs="Times"/>
                <w:b/>
                <w:bCs/>
                <w:color w:val="FFFFFF"/>
                <w:sz w:val="22"/>
                <w:szCs w:val="22"/>
              </w:rPr>
              <w:t xml:space="preserve">Checklist item </w:t>
            </w:r>
          </w:p>
        </w:tc>
        <w:tc>
          <w:tcPr>
            <w:tcW w:w="670" w:type="pct"/>
            <w:gridSpan w:val="2"/>
            <w:tcBorders>
              <w:top w:val="double" w:sz="5" w:space="0" w:color="000000"/>
              <w:left w:val="single" w:sz="5" w:space="0" w:color="000000"/>
              <w:bottom w:val="double" w:sz="5" w:space="0" w:color="000000"/>
              <w:right w:val="single" w:sz="5" w:space="0" w:color="000000"/>
            </w:tcBorders>
            <w:shd w:val="clear" w:color="auto" w:fill="63639A"/>
            <w:vAlign w:val="center"/>
          </w:tcPr>
          <w:p w14:paraId="273EA079" w14:textId="77777777" w:rsidR="00C16951" w:rsidRPr="000262C6" w:rsidRDefault="00C16951" w:rsidP="00AB29C7">
            <w:pPr>
              <w:pStyle w:val="Default"/>
              <w:rPr>
                <w:rFonts w:ascii="Times" w:hAnsi="Times" w:cs="Times"/>
                <w:color w:val="FFFFFF"/>
                <w:sz w:val="22"/>
                <w:szCs w:val="22"/>
              </w:rPr>
            </w:pPr>
            <w:r w:rsidRPr="000262C6">
              <w:rPr>
                <w:rFonts w:ascii="Times" w:hAnsi="Times" w:cs="Times"/>
                <w:b/>
                <w:bCs/>
                <w:color w:val="FFFFFF"/>
                <w:sz w:val="22"/>
                <w:szCs w:val="22"/>
              </w:rPr>
              <w:t xml:space="preserve">Reported on page # </w:t>
            </w:r>
          </w:p>
        </w:tc>
      </w:tr>
      <w:tr w:rsidR="00C16951" w:rsidRPr="000262C6" w14:paraId="69BB07CD" w14:textId="77777777" w:rsidTr="00AB29C7">
        <w:trPr>
          <w:trHeight w:val="335"/>
          <w:jc w:val="center"/>
        </w:trPr>
        <w:tc>
          <w:tcPr>
            <w:tcW w:w="4333" w:type="pct"/>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777F1ADF" w14:textId="77777777" w:rsidR="00C16951" w:rsidRPr="000262C6" w:rsidRDefault="00C16951" w:rsidP="00AB29C7">
            <w:pPr>
              <w:pStyle w:val="Default"/>
              <w:rPr>
                <w:rFonts w:ascii="Times" w:hAnsi="Times" w:cs="Times"/>
                <w:sz w:val="22"/>
                <w:szCs w:val="22"/>
              </w:rPr>
            </w:pPr>
            <w:r w:rsidRPr="000262C6">
              <w:rPr>
                <w:rFonts w:ascii="Times" w:hAnsi="Times" w:cs="Times"/>
                <w:b/>
                <w:bCs/>
                <w:sz w:val="22"/>
                <w:szCs w:val="22"/>
              </w:rPr>
              <w:t xml:space="preserve">TITLE </w:t>
            </w:r>
          </w:p>
        </w:tc>
        <w:tc>
          <w:tcPr>
            <w:tcW w:w="667" w:type="pct"/>
            <w:tcBorders>
              <w:top w:val="double" w:sz="5" w:space="0" w:color="000000"/>
              <w:left w:val="single" w:sz="5" w:space="0" w:color="000000"/>
              <w:bottom w:val="single" w:sz="5" w:space="0" w:color="000000"/>
              <w:right w:val="single" w:sz="5" w:space="0" w:color="000000"/>
            </w:tcBorders>
            <w:shd w:val="clear" w:color="auto" w:fill="FFFFCC"/>
          </w:tcPr>
          <w:p w14:paraId="6236C1F0" w14:textId="77777777" w:rsidR="00C16951" w:rsidRPr="000262C6" w:rsidRDefault="00C16951" w:rsidP="00AB29C7">
            <w:pPr>
              <w:pStyle w:val="Default"/>
              <w:jc w:val="right"/>
              <w:rPr>
                <w:rFonts w:ascii="Times" w:hAnsi="Times" w:cs="Times"/>
                <w:color w:val="auto"/>
              </w:rPr>
            </w:pPr>
          </w:p>
        </w:tc>
      </w:tr>
      <w:tr w:rsidR="00C16951" w:rsidRPr="00B2412C" w14:paraId="5F635D4D" w14:textId="77777777" w:rsidTr="00AB29C7">
        <w:trPr>
          <w:trHeight w:val="323"/>
          <w:jc w:val="center"/>
        </w:trPr>
        <w:tc>
          <w:tcPr>
            <w:tcW w:w="1018" w:type="pct"/>
            <w:tcBorders>
              <w:top w:val="single" w:sz="5" w:space="0" w:color="000000"/>
              <w:left w:val="single" w:sz="5" w:space="0" w:color="000000"/>
              <w:bottom w:val="double" w:sz="2" w:space="0" w:color="FFFFCC"/>
              <w:right w:val="single" w:sz="5" w:space="0" w:color="000000"/>
            </w:tcBorders>
          </w:tcPr>
          <w:p w14:paraId="472727BA"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Title </w:t>
            </w:r>
          </w:p>
        </w:tc>
        <w:tc>
          <w:tcPr>
            <w:tcW w:w="232" w:type="pct"/>
            <w:tcBorders>
              <w:top w:val="single" w:sz="5" w:space="0" w:color="000000"/>
              <w:left w:val="single" w:sz="5" w:space="0" w:color="000000"/>
              <w:bottom w:val="double" w:sz="2" w:space="0" w:color="FFFFCC"/>
              <w:right w:val="single" w:sz="5" w:space="0" w:color="000000"/>
            </w:tcBorders>
          </w:tcPr>
          <w:p w14:paraId="442BE5C2"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1</w:t>
            </w:r>
          </w:p>
        </w:tc>
        <w:tc>
          <w:tcPr>
            <w:tcW w:w="3080" w:type="pct"/>
            <w:tcBorders>
              <w:top w:val="single" w:sz="5" w:space="0" w:color="000000"/>
              <w:left w:val="single" w:sz="5" w:space="0" w:color="000000"/>
              <w:bottom w:val="double" w:sz="5" w:space="0" w:color="000000"/>
              <w:right w:val="single" w:sz="5" w:space="0" w:color="000000"/>
            </w:tcBorders>
          </w:tcPr>
          <w:p w14:paraId="631A1F7D"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Identify the report as a systematic review, meta-analysis, or both. </w:t>
            </w:r>
          </w:p>
        </w:tc>
        <w:tc>
          <w:tcPr>
            <w:tcW w:w="670" w:type="pct"/>
            <w:gridSpan w:val="2"/>
            <w:tcBorders>
              <w:top w:val="single" w:sz="5" w:space="0" w:color="000000"/>
              <w:left w:val="single" w:sz="5" w:space="0" w:color="000000"/>
              <w:bottom w:val="double" w:sz="5" w:space="0" w:color="000000"/>
              <w:right w:val="single" w:sz="5" w:space="0" w:color="000000"/>
            </w:tcBorders>
          </w:tcPr>
          <w:p w14:paraId="7C36DA58" w14:textId="77777777" w:rsidR="00C16951" w:rsidRPr="000262C6" w:rsidRDefault="00C16951" w:rsidP="00AB29C7">
            <w:pPr>
              <w:pStyle w:val="Default"/>
              <w:spacing w:before="40" w:after="40"/>
              <w:rPr>
                <w:rFonts w:ascii="Times" w:hAnsi="Times" w:cs="Times"/>
                <w:color w:val="auto"/>
              </w:rPr>
            </w:pPr>
            <w:r>
              <w:rPr>
                <w:rFonts w:ascii="Times" w:hAnsi="Times" w:cs="Times"/>
                <w:color w:val="auto"/>
              </w:rPr>
              <w:t>1</w:t>
            </w:r>
          </w:p>
        </w:tc>
      </w:tr>
      <w:tr w:rsidR="00C16951" w:rsidRPr="000262C6" w14:paraId="5840FD10" w14:textId="77777777" w:rsidTr="00AB29C7">
        <w:trPr>
          <w:trHeight w:val="335"/>
          <w:jc w:val="center"/>
        </w:trPr>
        <w:tc>
          <w:tcPr>
            <w:tcW w:w="4333" w:type="pct"/>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01FF2C37" w14:textId="77777777" w:rsidR="00C16951" w:rsidRPr="000262C6" w:rsidRDefault="00C16951" w:rsidP="00AB29C7">
            <w:pPr>
              <w:pStyle w:val="Default"/>
              <w:rPr>
                <w:rFonts w:ascii="Times" w:hAnsi="Times" w:cs="Times"/>
                <w:sz w:val="22"/>
                <w:szCs w:val="22"/>
              </w:rPr>
            </w:pPr>
            <w:r w:rsidRPr="000262C6">
              <w:rPr>
                <w:rFonts w:ascii="Times" w:hAnsi="Times" w:cs="Times"/>
                <w:b/>
                <w:bCs/>
                <w:sz w:val="22"/>
                <w:szCs w:val="22"/>
              </w:rPr>
              <w:t xml:space="preserve">ABSTRACT </w:t>
            </w:r>
          </w:p>
        </w:tc>
        <w:tc>
          <w:tcPr>
            <w:tcW w:w="667" w:type="pct"/>
            <w:tcBorders>
              <w:top w:val="double" w:sz="5" w:space="0" w:color="000000"/>
              <w:left w:val="single" w:sz="5" w:space="0" w:color="000000"/>
              <w:bottom w:val="single" w:sz="5" w:space="0" w:color="000000"/>
              <w:right w:val="single" w:sz="5" w:space="0" w:color="000000"/>
            </w:tcBorders>
            <w:shd w:val="clear" w:color="auto" w:fill="FFFFCC"/>
          </w:tcPr>
          <w:p w14:paraId="354FFA45" w14:textId="77777777" w:rsidR="00C16951" w:rsidRPr="000262C6" w:rsidRDefault="00C16951" w:rsidP="00AB29C7">
            <w:pPr>
              <w:pStyle w:val="Default"/>
              <w:jc w:val="right"/>
              <w:rPr>
                <w:rFonts w:ascii="Times" w:hAnsi="Times" w:cs="Times"/>
                <w:color w:val="auto"/>
              </w:rPr>
            </w:pPr>
          </w:p>
        </w:tc>
      </w:tr>
      <w:tr w:rsidR="00C16951" w:rsidRPr="00B2412C" w14:paraId="1517E95E" w14:textId="77777777" w:rsidTr="00AB29C7">
        <w:trPr>
          <w:trHeight w:val="810"/>
          <w:jc w:val="center"/>
        </w:trPr>
        <w:tc>
          <w:tcPr>
            <w:tcW w:w="1018" w:type="pct"/>
            <w:tcBorders>
              <w:top w:val="single" w:sz="5" w:space="0" w:color="000000"/>
              <w:left w:val="single" w:sz="5" w:space="0" w:color="000000"/>
              <w:bottom w:val="double" w:sz="2" w:space="0" w:color="FFFFCC"/>
              <w:right w:val="single" w:sz="5" w:space="0" w:color="000000"/>
            </w:tcBorders>
          </w:tcPr>
          <w:p w14:paraId="5039310B"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Structured summary </w:t>
            </w:r>
          </w:p>
        </w:tc>
        <w:tc>
          <w:tcPr>
            <w:tcW w:w="232" w:type="pct"/>
            <w:tcBorders>
              <w:top w:val="single" w:sz="5" w:space="0" w:color="000000"/>
              <w:left w:val="single" w:sz="5" w:space="0" w:color="000000"/>
              <w:bottom w:val="double" w:sz="2" w:space="0" w:color="FFFFCC"/>
              <w:right w:val="single" w:sz="5" w:space="0" w:color="000000"/>
            </w:tcBorders>
          </w:tcPr>
          <w:p w14:paraId="3D1B51DB"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2</w:t>
            </w:r>
          </w:p>
        </w:tc>
        <w:tc>
          <w:tcPr>
            <w:tcW w:w="3080" w:type="pct"/>
            <w:tcBorders>
              <w:top w:val="single" w:sz="5" w:space="0" w:color="000000"/>
              <w:left w:val="single" w:sz="5" w:space="0" w:color="000000"/>
              <w:bottom w:val="double" w:sz="5" w:space="0" w:color="000000"/>
              <w:right w:val="single" w:sz="5" w:space="0" w:color="000000"/>
            </w:tcBorders>
          </w:tcPr>
          <w:p w14:paraId="5C2016BF"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670" w:type="pct"/>
            <w:gridSpan w:val="2"/>
            <w:tcBorders>
              <w:top w:val="single" w:sz="5" w:space="0" w:color="000000"/>
              <w:left w:val="single" w:sz="5" w:space="0" w:color="000000"/>
              <w:bottom w:val="double" w:sz="5" w:space="0" w:color="000000"/>
              <w:right w:val="single" w:sz="5" w:space="0" w:color="000000"/>
            </w:tcBorders>
          </w:tcPr>
          <w:p w14:paraId="56159592" w14:textId="77777777" w:rsidR="00C16951" w:rsidRPr="000262C6" w:rsidRDefault="00C16951" w:rsidP="00AB29C7">
            <w:pPr>
              <w:pStyle w:val="Default"/>
              <w:spacing w:before="40" w:after="40"/>
              <w:rPr>
                <w:rFonts w:ascii="Times" w:hAnsi="Times" w:cs="Times"/>
                <w:color w:val="auto"/>
              </w:rPr>
            </w:pPr>
            <w:r>
              <w:rPr>
                <w:rFonts w:ascii="Times" w:hAnsi="Times" w:cs="Times"/>
                <w:color w:val="auto"/>
              </w:rPr>
              <w:t>3</w:t>
            </w:r>
          </w:p>
        </w:tc>
      </w:tr>
      <w:tr w:rsidR="00C16951" w:rsidRPr="000262C6" w14:paraId="7B87B37D" w14:textId="77777777" w:rsidTr="00AB29C7">
        <w:trPr>
          <w:trHeight w:val="335"/>
          <w:jc w:val="center"/>
        </w:trPr>
        <w:tc>
          <w:tcPr>
            <w:tcW w:w="4333" w:type="pct"/>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51608121" w14:textId="77777777" w:rsidR="00C16951" w:rsidRPr="000262C6" w:rsidRDefault="00C16951" w:rsidP="00AB29C7">
            <w:pPr>
              <w:pStyle w:val="Default"/>
              <w:rPr>
                <w:rFonts w:ascii="Times" w:hAnsi="Times" w:cs="Times"/>
                <w:sz w:val="22"/>
                <w:szCs w:val="22"/>
              </w:rPr>
            </w:pPr>
            <w:r w:rsidRPr="000262C6">
              <w:rPr>
                <w:rFonts w:ascii="Times" w:hAnsi="Times" w:cs="Times"/>
                <w:b/>
                <w:bCs/>
                <w:sz w:val="22"/>
                <w:szCs w:val="22"/>
              </w:rPr>
              <w:t xml:space="preserve">INTRODUCTION </w:t>
            </w:r>
          </w:p>
        </w:tc>
        <w:tc>
          <w:tcPr>
            <w:tcW w:w="667" w:type="pct"/>
            <w:tcBorders>
              <w:top w:val="double" w:sz="5" w:space="0" w:color="000000"/>
              <w:left w:val="single" w:sz="5" w:space="0" w:color="000000"/>
              <w:bottom w:val="single" w:sz="5" w:space="0" w:color="000000"/>
              <w:right w:val="single" w:sz="5" w:space="0" w:color="000000"/>
            </w:tcBorders>
            <w:shd w:val="clear" w:color="auto" w:fill="FFFFCC"/>
          </w:tcPr>
          <w:p w14:paraId="7E46C1DA" w14:textId="77777777" w:rsidR="00C16951" w:rsidRPr="000262C6" w:rsidRDefault="00C16951" w:rsidP="00AB29C7">
            <w:pPr>
              <w:pStyle w:val="Default"/>
              <w:jc w:val="right"/>
              <w:rPr>
                <w:rFonts w:ascii="Times" w:hAnsi="Times" w:cs="Times"/>
                <w:color w:val="auto"/>
              </w:rPr>
            </w:pPr>
          </w:p>
        </w:tc>
      </w:tr>
      <w:tr w:rsidR="00C16951" w:rsidRPr="00B2412C" w14:paraId="2868C8BE" w14:textId="77777777" w:rsidTr="00AB29C7">
        <w:trPr>
          <w:trHeight w:val="333"/>
          <w:jc w:val="center"/>
        </w:trPr>
        <w:tc>
          <w:tcPr>
            <w:tcW w:w="1018" w:type="pct"/>
            <w:tcBorders>
              <w:top w:val="single" w:sz="5" w:space="0" w:color="000000"/>
              <w:left w:val="single" w:sz="5" w:space="0" w:color="000000"/>
              <w:bottom w:val="single" w:sz="5" w:space="0" w:color="000000"/>
              <w:right w:val="single" w:sz="5" w:space="0" w:color="000000"/>
            </w:tcBorders>
          </w:tcPr>
          <w:p w14:paraId="1FFDC6D0"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Rationale </w:t>
            </w:r>
          </w:p>
        </w:tc>
        <w:tc>
          <w:tcPr>
            <w:tcW w:w="232" w:type="pct"/>
            <w:tcBorders>
              <w:top w:val="single" w:sz="5" w:space="0" w:color="000000"/>
              <w:left w:val="single" w:sz="5" w:space="0" w:color="000000"/>
              <w:bottom w:val="single" w:sz="5" w:space="0" w:color="000000"/>
              <w:right w:val="single" w:sz="5" w:space="0" w:color="000000"/>
            </w:tcBorders>
          </w:tcPr>
          <w:p w14:paraId="65C0CB8A"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3</w:t>
            </w:r>
          </w:p>
        </w:tc>
        <w:tc>
          <w:tcPr>
            <w:tcW w:w="3080" w:type="pct"/>
            <w:tcBorders>
              <w:top w:val="single" w:sz="5" w:space="0" w:color="000000"/>
              <w:left w:val="single" w:sz="5" w:space="0" w:color="000000"/>
              <w:bottom w:val="single" w:sz="5" w:space="0" w:color="000000"/>
              <w:right w:val="single" w:sz="5" w:space="0" w:color="000000"/>
            </w:tcBorders>
          </w:tcPr>
          <w:p w14:paraId="304D4CE4"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Describe the rationale for the review in the context of what is already known. </w:t>
            </w:r>
          </w:p>
        </w:tc>
        <w:tc>
          <w:tcPr>
            <w:tcW w:w="670" w:type="pct"/>
            <w:gridSpan w:val="2"/>
            <w:tcBorders>
              <w:top w:val="single" w:sz="5" w:space="0" w:color="000000"/>
              <w:left w:val="single" w:sz="5" w:space="0" w:color="000000"/>
              <w:bottom w:val="single" w:sz="5" w:space="0" w:color="000000"/>
              <w:right w:val="single" w:sz="5" w:space="0" w:color="000000"/>
            </w:tcBorders>
          </w:tcPr>
          <w:p w14:paraId="208BA5EA" w14:textId="77777777" w:rsidR="00C16951" w:rsidRPr="000262C6" w:rsidRDefault="00C16951" w:rsidP="00AB29C7">
            <w:pPr>
              <w:pStyle w:val="Default"/>
              <w:spacing w:before="40" w:after="40"/>
              <w:rPr>
                <w:rFonts w:ascii="Times" w:hAnsi="Times" w:cs="Times"/>
                <w:color w:val="auto"/>
              </w:rPr>
            </w:pPr>
            <w:r>
              <w:rPr>
                <w:rFonts w:ascii="Times" w:hAnsi="Times" w:cs="Times"/>
                <w:color w:val="auto"/>
              </w:rPr>
              <w:t>5</w:t>
            </w:r>
          </w:p>
        </w:tc>
      </w:tr>
      <w:tr w:rsidR="00C16951" w:rsidRPr="00B2412C" w14:paraId="308433C2" w14:textId="77777777" w:rsidTr="00AB29C7">
        <w:trPr>
          <w:trHeight w:val="568"/>
          <w:jc w:val="center"/>
        </w:trPr>
        <w:tc>
          <w:tcPr>
            <w:tcW w:w="1018" w:type="pct"/>
            <w:tcBorders>
              <w:top w:val="single" w:sz="5" w:space="0" w:color="000000"/>
              <w:left w:val="single" w:sz="5" w:space="0" w:color="000000"/>
              <w:bottom w:val="double" w:sz="2" w:space="0" w:color="FFFFCC"/>
              <w:right w:val="single" w:sz="5" w:space="0" w:color="000000"/>
            </w:tcBorders>
          </w:tcPr>
          <w:p w14:paraId="56E9E67B"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Objectives </w:t>
            </w:r>
          </w:p>
        </w:tc>
        <w:tc>
          <w:tcPr>
            <w:tcW w:w="232" w:type="pct"/>
            <w:tcBorders>
              <w:top w:val="single" w:sz="5" w:space="0" w:color="000000"/>
              <w:left w:val="single" w:sz="5" w:space="0" w:color="000000"/>
              <w:bottom w:val="double" w:sz="2" w:space="0" w:color="FFFFCC"/>
              <w:right w:val="single" w:sz="5" w:space="0" w:color="000000"/>
            </w:tcBorders>
          </w:tcPr>
          <w:p w14:paraId="663BE522"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4</w:t>
            </w:r>
          </w:p>
        </w:tc>
        <w:tc>
          <w:tcPr>
            <w:tcW w:w="3080" w:type="pct"/>
            <w:tcBorders>
              <w:top w:val="single" w:sz="5" w:space="0" w:color="000000"/>
              <w:left w:val="single" w:sz="5" w:space="0" w:color="000000"/>
              <w:bottom w:val="double" w:sz="5" w:space="0" w:color="000000"/>
              <w:right w:val="single" w:sz="5" w:space="0" w:color="000000"/>
            </w:tcBorders>
          </w:tcPr>
          <w:p w14:paraId="22D22B23"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Provide an explicit statement of questions being addressed with reference to participants, interventions, comparisons, outcomes, and study design (PICOS). </w:t>
            </w:r>
          </w:p>
        </w:tc>
        <w:tc>
          <w:tcPr>
            <w:tcW w:w="670" w:type="pct"/>
            <w:gridSpan w:val="2"/>
            <w:tcBorders>
              <w:top w:val="single" w:sz="5" w:space="0" w:color="000000"/>
              <w:left w:val="single" w:sz="5" w:space="0" w:color="000000"/>
              <w:bottom w:val="double" w:sz="5" w:space="0" w:color="000000"/>
              <w:right w:val="single" w:sz="5" w:space="0" w:color="000000"/>
            </w:tcBorders>
          </w:tcPr>
          <w:p w14:paraId="73CD92C3" w14:textId="3CDD049D" w:rsidR="00C16951" w:rsidRPr="000262C6" w:rsidRDefault="00AB29C7" w:rsidP="00AB29C7">
            <w:pPr>
              <w:pStyle w:val="Default"/>
              <w:spacing w:before="40" w:after="40"/>
              <w:rPr>
                <w:rFonts w:ascii="Times" w:hAnsi="Times" w:cs="Times"/>
                <w:color w:val="auto"/>
              </w:rPr>
            </w:pPr>
            <w:r>
              <w:rPr>
                <w:rFonts w:ascii="Times" w:hAnsi="Times" w:cs="Times"/>
                <w:color w:val="auto"/>
              </w:rPr>
              <w:t>7</w:t>
            </w:r>
          </w:p>
        </w:tc>
      </w:tr>
      <w:tr w:rsidR="00C16951" w:rsidRPr="000262C6" w14:paraId="30AAA358" w14:textId="77777777" w:rsidTr="00AB29C7">
        <w:trPr>
          <w:trHeight w:val="335"/>
          <w:jc w:val="center"/>
        </w:trPr>
        <w:tc>
          <w:tcPr>
            <w:tcW w:w="4333" w:type="pct"/>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5AC26920" w14:textId="77777777" w:rsidR="00C16951" w:rsidRPr="000262C6" w:rsidRDefault="00C16951" w:rsidP="00AB29C7">
            <w:pPr>
              <w:pStyle w:val="Default"/>
              <w:rPr>
                <w:rFonts w:ascii="Times" w:hAnsi="Times" w:cs="Times"/>
                <w:sz w:val="22"/>
                <w:szCs w:val="22"/>
              </w:rPr>
            </w:pPr>
            <w:r w:rsidRPr="000262C6">
              <w:rPr>
                <w:rFonts w:ascii="Times" w:hAnsi="Times" w:cs="Times"/>
                <w:b/>
                <w:bCs/>
                <w:sz w:val="22"/>
                <w:szCs w:val="22"/>
              </w:rPr>
              <w:t xml:space="preserve">METHODS </w:t>
            </w:r>
          </w:p>
        </w:tc>
        <w:tc>
          <w:tcPr>
            <w:tcW w:w="667" w:type="pct"/>
            <w:tcBorders>
              <w:top w:val="double" w:sz="5" w:space="0" w:color="000000"/>
              <w:left w:val="single" w:sz="5" w:space="0" w:color="000000"/>
              <w:bottom w:val="single" w:sz="5" w:space="0" w:color="000000"/>
              <w:right w:val="single" w:sz="5" w:space="0" w:color="000000"/>
            </w:tcBorders>
            <w:shd w:val="clear" w:color="auto" w:fill="FFFFCC"/>
          </w:tcPr>
          <w:p w14:paraId="6F47CDAF" w14:textId="77777777" w:rsidR="00C16951" w:rsidRPr="000262C6" w:rsidRDefault="00C16951" w:rsidP="00AB29C7">
            <w:pPr>
              <w:pStyle w:val="Default"/>
              <w:jc w:val="right"/>
              <w:rPr>
                <w:rFonts w:ascii="Times" w:hAnsi="Times" w:cs="Times"/>
                <w:color w:val="auto"/>
              </w:rPr>
            </w:pPr>
          </w:p>
        </w:tc>
      </w:tr>
      <w:tr w:rsidR="00C16951" w:rsidRPr="00B2412C" w14:paraId="15469BE1" w14:textId="77777777" w:rsidTr="00AB29C7">
        <w:trPr>
          <w:trHeight w:val="578"/>
          <w:jc w:val="center"/>
        </w:trPr>
        <w:tc>
          <w:tcPr>
            <w:tcW w:w="1018" w:type="pct"/>
            <w:tcBorders>
              <w:top w:val="single" w:sz="5" w:space="0" w:color="000000"/>
              <w:left w:val="single" w:sz="5" w:space="0" w:color="000000"/>
              <w:bottom w:val="single" w:sz="5" w:space="0" w:color="000000"/>
              <w:right w:val="single" w:sz="5" w:space="0" w:color="000000"/>
            </w:tcBorders>
          </w:tcPr>
          <w:p w14:paraId="1D4928AF"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Protocol and registration </w:t>
            </w:r>
          </w:p>
        </w:tc>
        <w:tc>
          <w:tcPr>
            <w:tcW w:w="232" w:type="pct"/>
            <w:tcBorders>
              <w:top w:val="single" w:sz="5" w:space="0" w:color="000000"/>
              <w:left w:val="single" w:sz="5" w:space="0" w:color="000000"/>
              <w:bottom w:val="single" w:sz="5" w:space="0" w:color="000000"/>
              <w:right w:val="single" w:sz="5" w:space="0" w:color="000000"/>
            </w:tcBorders>
          </w:tcPr>
          <w:p w14:paraId="1AAA8084"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5</w:t>
            </w:r>
          </w:p>
        </w:tc>
        <w:tc>
          <w:tcPr>
            <w:tcW w:w="3080" w:type="pct"/>
            <w:tcBorders>
              <w:top w:val="single" w:sz="5" w:space="0" w:color="000000"/>
              <w:left w:val="single" w:sz="5" w:space="0" w:color="000000"/>
              <w:bottom w:val="single" w:sz="5" w:space="0" w:color="000000"/>
              <w:right w:val="single" w:sz="5" w:space="0" w:color="000000"/>
            </w:tcBorders>
          </w:tcPr>
          <w:p w14:paraId="1A11119C"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Indicate if a review protocol exists, if and where it can be accessed (e.g., Web address), and, if available, provide registration information including registration number. </w:t>
            </w:r>
          </w:p>
        </w:tc>
        <w:tc>
          <w:tcPr>
            <w:tcW w:w="670" w:type="pct"/>
            <w:gridSpan w:val="2"/>
            <w:tcBorders>
              <w:top w:val="single" w:sz="5" w:space="0" w:color="000000"/>
              <w:left w:val="single" w:sz="5" w:space="0" w:color="000000"/>
              <w:bottom w:val="single" w:sz="5" w:space="0" w:color="000000"/>
              <w:right w:val="single" w:sz="5" w:space="0" w:color="000000"/>
            </w:tcBorders>
          </w:tcPr>
          <w:p w14:paraId="1BDD565B" w14:textId="50019CF5" w:rsidR="00C16951" w:rsidRPr="000262C6" w:rsidRDefault="00AB29C7" w:rsidP="00AB29C7">
            <w:pPr>
              <w:pStyle w:val="Default"/>
              <w:spacing w:before="40" w:after="40"/>
              <w:rPr>
                <w:rFonts w:ascii="Times" w:hAnsi="Times" w:cs="Times"/>
                <w:color w:val="auto"/>
              </w:rPr>
            </w:pPr>
            <w:r>
              <w:rPr>
                <w:rFonts w:ascii="Times" w:hAnsi="Times" w:cs="Times"/>
                <w:color w:val="auto"/>
              </w:rPr>
              <w:t>8</w:t>
            </w:r>
          </w:p>
        </w:tc>
      </w:tr>
      <w:tr w:rsidR="00C16951" w:rsidRPr="00B2412C" w14:paraId="5A0BB0AB" w14:textId="77777777" w:rsidTr="00AB29C7">
        <w:trPr>
          <w:trHeight w:val="578"/>
          <w:jc w:val="center"/>
        </w:trPr>
        <w:tc>
          <w:tcPr>
            <w:tcW w:w="1018" w:type="pct"/>
            <w:tcBorders>
              <w:top w:val="single" w:sz="5" w:space="0" w:color="000000"/>
              <w:left w:val="single" w:sz="5" w:space="0" w:color="000000"/>
              <w:bottom w:val="single" w:sz="5" w:space="0" w:color="000000"/>
              <w:right w:val="single" w:sz="5" w:space="0" w:color="000000"/>
            </w:tcBorders>
          </w:tcPr>
          <w:p w14:paraId="50D6D0C4"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Eligibility criteria </w:t>
            </w:r>
          </w:p>
        </w:tc>
        <w:tc>
          <w:tcPr>
            <w:tcW w:w="232" w:type="pct"/>
            <w:tcBorders>
              <w:top w:val="single" w:sz="5" w:space="0" w:color="000000"/>
              <w:left w:val="single" w:sz="5" w:space="0" w:color="000000"/>
              <w:bottom w:val="single" w:sz="5" w:space="0" w:color="000000"/>
              <w:right w:val="single" w:sz="5" w:space="0" w:color="000000"/>
            </w:tcBorders>
          </w:tcPr>
          <w:p w14:paraId="5C13DAB9"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6</w:t>
            </w:r>
          </w:p>
        </w:tc>
        <w:tc>
          <w:tcPr>
            <w:tcW w:w="3080" w:type="pct"/>
            <w:tcBorders>
              <w:top w:val="single" w:sz="5" w:space="0" w:color="000000"/>
              <w:left w:val="single" w:sz="5" w:space="0" w:color="000000"/>
              <w:bottom w:val="single" w:sz="5" w:space="0" w:color="000000"/>
              <w:right w:val="single" w:sz="5" w:space="0" w:color="000000"/>
            </w:tcBorders>
          </w:tcPr>
          <w:p w14:paraId="00BADE27"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Specify study characteristics (e.g., PICOS, length of follow-up) and report characteristics (e.g., years considered, language, publication status) used as criteria for eligibility, giving rationale. </w:t>
            </w:r>
          </w:p>
        </w:tc>
        <w:tc>
          <w:tcPr>
            <w:tcW w:w="670" w:type="pct"/>
            <w:gridSpan w:val="2"/>
            <w:tcBorders>
              <w:top w:val="single" w:sz="5" w:space="0" w:color="000000"/>
              <w:left w:val="single" w:sz="5" w:space="0" w:color="000000"/>
              <w:bottom w:val="single" w:sz="5" w:space="0" w:color="000000"/>
              <w:right w:val="single" w:sz="5" w:space="0" w:color="000000"/>
            </w:tcBorders>
          </w:tcPr>
          <w:p w14:paraId="1BE923B6" w14:textId="02387E7A" w:rsidR="00C16951" w:rsidRPr="000262C6" w:rsidRDefault="00AB29C7" w:rsidP="00AB29C7">
            <w:pPr>
              <w:pStyle w:val="Default"/>
              <w:spacing w:before="40" w:after="40"/>
              <w:rPr>
                <w:rFonts w:ascii="Times" w:hAnsi="Times" w:cs="Times"/>
                <w:color w:val="auto"/>
              </w:rPr>
            </w:pPr>
            <w:r>
              <w:rPr>
                <w:rFonts w:ascii="Times" w:hAnsi="Times" w:cs="Times"/>
                <w:color w:val="auto"/>
              </w:rPr>
              <w:t>8</w:t>
            </w:r>
          </w:p>
        </w:tc>
      </w:tr>
      <w:tr w:rsidR="00C16951" w:rsidRPr="00B2412C" w14:paraId="72AB9FDF" w14:textId="77777777" w:rsidTr="00AB29C7">
        <w:trPr>
          <w:trHeight w:val="578"/>
          <w:jc w:val="center"/>
        </w:trPr>
        <w:tc>
          <w:tcPr>
            <w:tcW w:w="1018" w:type="pct"/>
            <w:tcBorders>
              <w:top w:val="single" w:sz="5" w:space="0" w:color="000000"/>
              <w:left w:val="single" w:sz="5" w:space="0" w:color="000000"/>
              <w:bottom w:val="single" w:sz="5" w:space="0" w:color="000000"/>
              <w:right w:val="single" w:sz="5" w:space="0" w:color="000000"/>
            </w:tcBorders>
          </w:tcPr>
          <w:p w14:paraId="0D857444"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Information sources </w:t>
            </w:r>
          </w:p>
        </w:tc>
        <w:tc>
          <w:tcPr>
            <w:tcW w:w="232" w:type="pct"/>
            <w:tcBorders>
              <w:top w:val="single" w:sz="5" w:space="0" w:color="000000"/>
              <w:left w:val="single" w:sz="5" w:space="0" w:color="000000"/>
              <w:bottom w:val="single" w:sz="5" w:space="0" w:color="000000"/>
              <w:right w:val="single" w:sz="5" w:space="0" w:color="000000"/>
            </w:tcBorders>
          </w:tcPr>
          <w:p w14:paraId="53CA124B"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7</w:t>
            </w:r>
          </w:p>
        </w:tc>
        <w:tc>
          <w:tcPr>
            <w:tcW w:w="3080" w:type="pct"/>
            <w:tcBorders>
              <w:top w:val="single" w:sz="5" w:space="0" w:color="000000"/>
              <w:left w:val="single" w:sz="5" w:space="0" w:color="000000"/>
              <w:bottom w:val="single" w:sz="5" w:space="0" w:color="000000"/>
              <w:right w:val="single" w:sz="5" w:space="0" w:color="000000"/>
            </w:tcBorders>
          </w:tcPr>
          <w:p w14:paraId="0A2CACED"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Describe all information sources (e.g., databases with dates of coverage, contact with study authors to identify additional studies) in the search and date last searched. </w:t>
            </w:r>
          </w:p>
        </w:tc>
        <w:tc>
          <w:tcPr>
            <w:tcW w:w="670" w:type="pct"/>
            <w:gridSpan w:val="2"/>
            <w:tcBorders>
              <w:top w:val="single" w:sz="5" w:space="0" w:color="000000"/>
              <w:left w:val="single" w:sz="5" w:space="0" w:color="000000"/>
              <w:bottom w:val="single" w:sz="5" w:space="0" w:color="000000"/>
              <w:right w:val="single" w:sz="5" w:space="0" w:color="000000"/>
            </w:tcBorders>
          </w:tcPr>
          <w:p w14:paraId="6EF2C63A" w14:textId="03FE4190" w:rsidR="00C16951" w:rsidRPr="000262C6" w:rsidRDefault="00AB29C7" w:rsidP="00AB29C7">
            <w:pPr>
              <w:pStyle w:val="Default"/>
              <w:spacing w:before="40" w:after="40"/>
              <w:rPr>
                <w:rFonts w:ascii="Times" w:hAnsi="Times" w:cs="Times"/>
                <w:color w:val="auto"/>
              </w:rPr>
            </w:pPr>
            <w:r>
              <w:rPr>
                <w:rFonts w:ascii="Times" w:hAnsi="Times" w:cs="Times"/>
                <w:color w:val="auto"/>
              </w:rPr>
              <w:t>8</w:t>
            </w:r>
          </w:p>
        </w:tc>
      </w:tr>
      <w:tr w:rsidR="00C16951" w:rsidRPr="00B2412C" w14:paraId="63E90FA1" w14:textId="77777777" w:rsidTr="00AB29C7">
        <w:trPr>
          <w:trHeight w:val="578"/>
          <w:jc w:val="center"/>
        </w:trPr>
        <w:tc>
          <w:tcPr>
            <w:tcW w:w="1018" w:type="pct"/>
            <w:tcBorders>
              <w:top w:val="single" w:sz="5" w:space="0" w:color="000000"/>
              <w:left w:val="single" w:sz="5" w:space="0" w:color="000000"/>
              <w:bottom w:val="single" w:sz="5" w:space="0" w:color="000000"/>
              <w:right w:val="single" w:sz="5" w:space="0" w:color="000000"/>
            </w:tcBorders>
          </w:tcPr>
          <w:p w14:paraId="3D211124"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Search </w:t>
            </w:r>
          </w:p>
        </w:tc>
        <w:tc>
          <w:tcPr>
            <w:tcW w:w="232" w:type="pct"/>
            <w:tcBorders>
              <w:top w:val="single" w:sz="5" w:space="0" w:color="000000"/>
              <w:left w:val="single" w:sz="5" w:space="0" w:color="000000"/>
              <w:bottom w:val="single" w:sz="5" w:space="0" w:color="000000"/>
              <w:right w:val="single" w:sz="5" w:space="0" w:color="000000"/>
            </w:tcBorders>
          </w:tcPr>
          <w:p w14:paraId="389B77E8"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8</w:t>
            </w:r>
          </w:p>
        </w:tc>
        <w:tc>
          <w:tcPr>
            <w:tcW w:w="3080" w:type="pct"/>
            <w:tcBorders>
              <w:top w:val="single" w:sz="5" w:space="0" w:color="000000"/>
              <w:left w:val="single" w:sz="5" w:space="0" w:color="000000"/>
              <w:bottom w:val="single" w:sz="5" w:space="0" w:color="000000"/>
              <w:right w:val="single" w:sz="5" w:space="0" w:color="000000"/>
            </w:tcBorders>
          </w:tcPr>
          <w:p w14:paraId="3F53D35A"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Present full electronic search strategy for at least one database, including any limits used, such that it could be repeated. </w:t>
            </w:r>
          </w:p>
        </w:tc>
        <w:tc>
          <w:tcPr>
            <w:tcW w:w="670" w:type="pct"/>
            <w:gridSpan w:val="2"/>
            <w:tcBorders>
              <w:top w:val="single" w:sz="5" w:space="0" w:color="000000"/>
              <w:left w:val="single" w:sz="5" w:space="0" w:color="000000"/>
              <w:bottom w:val="single" w:sz="5" w:space="0" w:color="000000"/>
              <w:right w:val="single" w:sz="5" w:space="0" w:color="000000"/>
            </w:tcBorders>
          </w:tcPr>
          <w:p w14:paraId="0DDFF5E5" w14:textId="661CFBAA" w:rsidR="00C16951" w:rsidRPr="000262C6" w:rsidRDefault="00AB29C7" w:rsidP="00AB29C7">
            <w:pPr>
              <w:pStyle w:val="Default"/>
              <w:spacing w:before="40" w:after="40"/>
              <w:rPr>
                <w:rFonts w:ascii="Times" w:hAnsi="Times" w:cs="Times"/>
                <w:color w:val="auto"/>
              </w:rPr>
            </w:pPr>
            <w:r>
              <w:rPr>
                <w:rFonts w:ascii="Times" w:hAnsi="Times" w:cs="Times"/>
                <w:color w:val="auto"/>
              </w:rPr>
              <w:t>9</w:t>
            </w:r>
          </w:p>
        </w:tc>
      </w:tr>
      <w:tr w:rsidR="00C16951" w:rsidRPr="00B2412C" w14:paraId="3B275EA7" w14:textId="77777777" w:rsidTr="00AB29C7">
        <w:trPr>
          <w:trHeight w:val="578"/>
          <w:jc w:val="center"/>
        </w:trPr>
        <w:tc>
          <w:tcPr>
            <w:tcW w:w="1018" w:type="pct"/>
            <w:tcBorders>
              <w:top w:val="single" w:sz="5" w:space="0" w:color="000000"/>
              <w:left w:val="single" w:sz="5" w:space="0" w:color="000000"/>
              <w:bottom w:val="single" w:sz="5" w:space="0" w:color="000000"/>
              <w:right w:val="single" w:sz="5" w:space="0" w:color="000000"/>
            </w:tcBorders>
          </w:tcPr>
          <w:p w14:paraId="7F099197"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Study selection </w:t>
            </w:r>
          </w:p>
        </w:tc>
        <w:tc>
          <w:tcPr>
            <w:tcW w:w="232" w:type="pct"/>
            <w:tcBorders>
              <w:top w:val="single" w:sz="5" w:space="0" w:color="000000"/>
              <w:left w:val="single" w:sz="5" w:space="0" w:color="000000"/>
              <w:bottom w:val="single" w:sz="5" w:space="0" w:color="000000"/>
              <w:right w:val="single" w:sz="5" w:space="0" w:color="000000"/>
            </w:tcBorders>
          </w:tcPr>
          <w:p w14:paraId="2D234298"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9</w:t>
            </w:r>
          </w:p>
        </w:tc>
        <w:tc>
          <w:tcPr>
            <w:tcW w:w="3080" w:type="pct"/>
            <w:tcBorders>
              <w:top w:val="single" w:sz="5" w:space="0" w:color="000000"/>
              <w:left w:val="single" w:sz="5" w:space="0" w:color="000000"/>
              <w:bottom w:val="single" w:sz="5" w:space="0" w:color="000000"/>
              <w:right w:val="single" w:sz="5" w:space="0" w:color="000000"/>
            </w:tcBorders>
          </w:tcPr>
          <w:p w14:paraId="3CBE9B0F"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State the process for selecting studies (i.e., screening, eligibility, included in systematic review, and, if applicable, included in the meta-analysis). </w:t>
            </w:r>
          </w:p>
        </w:tc>
        <w:tc>
          <w:tcPr>
            <w:tcW w:w="670" w:type="pct"/>
            <w:gridSpan w:val="2"/>
            <w:tcBorders>
              <w:top w:val="single" w:sz="5" w:space="0" w:color="000000"/>
              <w:left w:val="single" w:sz="5" w:space="0" w:color="000000"/>
              <w:bottom w:val="single" w:sz="5" w:space="0" w:color="000000"/>
              <w:right w:val="single" w:sz="5" w:space="0" w:color="000000"/>
            </w:tcBorders>
          </w:tcPr>
          <w:p w14:paraId="774F601E" w14:textId="009FCBAE" w:rsidR="00C16951" w:rsidRPr="000262C6" w:rsidRDefault="00AB29C7" w:rsidP="00AB29C7">
            <w:pPr>
              <w:pStyle w:val="Default"/>
              <w:spacing w:before="40" w:after="40"/>
              <w:rPr>
                <w:rFonts w:ascii="Times" w:hAnsi="Times" w:cs="Times"/>
                <w:color w:val="auto"/>
              </w:rPr>
            </w:pPr>
            <w:r>
              <w:rPr>
                <w:rFonts w:ascii="Times" w:hAnsi="Times" w:cs="Times"/>
                <w:color w:val="auto"/>
              </w:rPr>
              <w:t>9</w:t>
            </w:r>
          </w:p>
        </w:tc>
      </w:tr>
      <w:tr w:rsidR="00C16951" w:rsidRPr="00B2412C" w14:paraId="1C8D5E02" w14:textId="77777777" w:rsidTr="00AB29C7">
        <w:trPr>
          <w:trHeight w:val="578"/>
          <w:jc w:val="center"/>
        </w:trPr>
        <w:tc>
          <w:tcPr>
            <w:tcW w:w="1018" w:type="pct"/>
            <w:tcBorders>
              <w:top w:val="single" w:sz="5" w:space="0" w:color="000000"/>
              <w:left w:val="single" w:sz="5" w:space="0" w:color="000000"/>
              <w:bottom w:val="single" w:sz="5" w:space="0" w:color="000000"/>
              <w:right w:val="single" w:sz="5" w:space="0" w:color="000000"/>
            </w:tcBorders>
          </w:tcPr>
          <w:p w14:paraId="7066FAF7"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lastRenderedPageBreak/>
              <w:t xml:space="preserve">Data collection process </w:t>
            </w:r>
          </w:p>
        </w:tc>
        <w:tc>
          <w:tcPr>
            <w:tcW w:w="232" w:type="pct"/>
            <w:tcBorders>
              <w:top w:val="single" w:sz="5" w:space="0" w:color="000000"/>
              <w:left w:val="single" w:sz="5" w:space="0" w:color="000000"/>
              <w:bottom w:val="single" w:sz="5" w:space="0" w:color="000000"/>
              <w:right w:val="single" w:sz="5" w:space="0" w:color="000000"/>
            </w:tcBorders>
          </w:tcPr>
          <w:p w14:paraId="39B6CED1"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10</w:t>
            </w:r>
          </w:p>
        </w:tc>
        <w:tc>
          <w:tcPr>
            <w:tcW w:w="3080" w:type="pct"/>
            <w:tcBorders>
              <w:top w:val="single" w:sz="5" w:space="0" w:color="000000"/>
              <w:left w:val="single" w:sz="5" w:space="0" w:color="000000"/>
              <w:bottom w:val="single" w:sz="5" w:space="0" w:color="000000"/>
              <w:right w:val="single" w:sz="5" w:space="0" w:color="000000"/>
            </w:tcBorders>
          </w:tcPr>
          <w:p w14:paraId="3528EFC8"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Describe method of data extraction from reports (e.g., piloted forms, independently, in duplicate) and any processes for obtaining and confirming data from investigators. </w:t>
            </w:r>
          </w:p>
        </w:tc>
        <w:tc>
          <w:tcPr>
            <w:tcW w:w="670" w:type="pct"/>
            <w:gridSpan w:val="2"/>
            <w:tcBorders>
              <w:top w:val="single" w:sz="5" w:space="0" w:color="000000"/>
              <w:left w:val="single" w:sz="5" w:space="0" w:color="000000"/>
              <w:bottom w:val="single" w:sz="5" w:space="0" w:color="000000"/>
              <w:right w:val="single" w:sz="5" w:space="0" w:color="000000"/>
            </w:tcBorders>
          </w:tcPr>
          <w:p w14:paraId="7E83ACE9" w14:textId="72BAF781" w:rsidR="00C16951" w:rsidRPr="000262C6" w:rsidRDefault="00AB29C7" w:rsidP="00AB29C7">
            <w:pPr>
              <w:pStyle w:val="Default"/>
              <w:spacing w:before="40" w:after="40"/>
              <w:rPr>
                <w:rFonts w:ascii="Times" w:hAnsi="Times" w:cs="Times"/>
                <w:color w:val="auto"/>
              </w:rPr>
            </w:pPr>
            <w:r>
              <w:rPr>
                <w:rFonts w:ascii="Times" w:hAnsi="Times" w:cs="Times"/>
                <w:color w:val="auto"/>
              </w:rPr>
              <w:t>10</w:t>
            </w:r>
          </w:p>
        </w:tc>
      </w:tr>
      <w:tr w:rsidR="00C16951" w:rsidRPr="00B2412C" w14:paraId="4BC7884F" w14:textId="77777777" w:rsidTr="00AB29C7">
        <w:trPr>
          <w:trHeight w:val="578"/>
          <w:jc w:val="center"/>
        </w:trPr>
        <w:tc>
          <w:tcPr>
            <w:tcW w:w="1018" w:type="pct"/>
            <w:tcBorders>
              <w:top w:val="single" w:sz="5" w:space="0" w:color="000000"/>
              <w:left w:val="single" w:sz="5" w:space="0" w:color="000000"/>
              <w:bottom w:val="single" w:sz="5" w:space="0" w:color="000000"/>
              <w:right w:val="single" w:sz="5" w:space="0" w:color="000000"/>
            </w:tcBorders>
          </w:tcPr>
          <w:p w14:paraId="765C33D6"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Data items </w:t>
            </w:r>
          </w:p>
        </w:tc>
        <w:tc>
          <w:tcPr>
            <w:tcW w:w="232" w:type="pct"/>
            <w:tcBorders>
              <w:top w:val="single" w:sz="5" w:space="0" w:color="000000"/>
              <w:left w:val="single" w:sz="5" w:space="0" w:color="000000"/>
              <w:bottom w:val="single" w:sz="5" w:space="0" w:color="000000"/>
              <w:right w:val="single" w:sz="5" w:space="0" w:color="000000"/>
            </w:tcBorders>
          </w:tcPr>
          <w:p w14:paraId="4A3D9306"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11</w:t>
            </w:r>
          </w:p>
        </w:tc>
        <w:tc>
          <w:tcPr>
            <w:tcW w:w="3080" w:type="pct"/>
            <w:tcBorders>
              <w:top w:val="single" w:sz="5" w:space="0" w:color="000000"/>
              <w:left w:val="single" w:sz="5" w:space="0" w:color="000000"/>
              <w:bottom w:val="single" w:sz="5" w:space="0" w:color="000000"/>
              <w:right w:val="single" w:sz="5" w:space="0" w:color="000000"/>
            </w:tcBorders>
          </w:tcPr>
          <w:p w14:paraId="373E37CE"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List and define all variables for which data were sought (e.g., PICOS, funding sources) and any assumptions and simplifications made. </w:t>
            </w:r>
          </w:p>
        </w:tc>
        <w:tc>
          <w:tcPr>
            <w:tcW w:w="670" w:type="pct"/>
            <w:gridSpan w:val="2"/>
            <w:tcBorders>
              <w:top w:val="single" w:sz="5" w:space="0" w:color="000000"/>
              <w:left w:val="single" w:sz="5" w:space="0" w:color="000000"/>
              <w:bottom w:val="single" w:sz="5" w:space="0" w:color="000000"/>
              <w:right w:val="single" w:sz="5" w:space="0" w:color="000000"/>
            </w:tcBorders>
          </w:tcPr>
          <w:p w14:paraId="68EF9F84" w14:textId="27EC756D" w:rsidR="00C16951" w:rsidRPr="000262C6" w:rsidRDefault="00C16951" w:rsidP="00AB29C7">
            <w:pPr>
              <w:pStyle w:val="Default"/>
              <w:spacing w:before="40" w:after="40"/>
              <w:rPr>
                <w:rFonts w:ascii="Times" w:hAnsi="Times" w:cs="Times"/>
                <w:color w:val="auto"/>
              </w:rPr>
            </w:pPr>
            <w:r>
              <w:rPr>
                <w:rFonts w:ascii="Times" w:hAnsi="Times" w:cs="Times"/>
                <w:color w:val="auto"/>
              </w:rPr>
              <w:t>1</w:t>
            </w:r>
            <w:r w:rsidR="00AB29C7">
              <w:rPr>
                <w:rFonts w:ascii="Times" w:hAnsi="Times" w:cs="Times"/>
                <w:color w:val="auto"/>
              </w:rPr>
              <w:t>0</w:t>
            </w:r>
          </w:p>
        </w:tc>
      </w:tr>
      <w:tr w:rsidR="00C16951" w:rsidRPr="00B2412C" w14:paraId="0D4B3A98" w14:textId="77777777" w:rsidTr="00AB29C7">
        <w:trPr>
          <w:trHeight w:val="578"/>
          <w:jc w:val="center"/>
        </w:trPr>
        <w:tc>
          <w:tcPr>
            <w:tcW w:w="1018" w:type="pct"/>
            <w:tcBorders>
              <w:top w:val="single" w:sz="5" w:space="0" w:color="000000"/>
              <w:left w:val="single" w:sz="5" w:space="0" w:color="000000"/>
              <w:bottom w:val="single" w:sz="5" w:space="0" w:color="000000"/>
              <w:right w:val="single" w:sz="5" w:space="0" w:color="000000"/>
            </w:tcBorders>
          </w:tcPr>
          <w:p w14:paraId="40C5141E"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Risk of bias in individual studies </w:t>
            </w:r>
          </w:p>
        </w:tc>
        <w:tc>
          <w:tcPr>
            <w:tcW w:w="232" w:type="pct"/>
            <w:tcBorders>
              <w:top w:val="single" w:sz="5" w:space="0" w:color="000000"/>
              <w:left w:val="single" w:sz="5" w:space="0" w:color="000000"/>
              <w:bottom w:val="single" w:sz="5" w:space="0" w:color="000000"/>
              <w:right w:val="single" w:sz="5" w:space="0" w:color="000000"/>
            </w:tcBorders>
          </w:tcPr>
          <w:p w14:paraId="63A19F6F"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12</w:t>
            </w:r>
          </w:p>
        </w:tc>
        <w:tc>
          <w:tcPr>
            <w:tcW w:w="3080" w:type="pct"/>
            <w:tcBorders>
              <w:top w:val="single" w:sz="5" w:space="0" w:color="000000"/>
              <w:left w:val="single" w:sz="5" w:space="0" w:color="000000"/>
              <w:bottom w:val="single" w:sz="5" w:space="0" w:color="000000"/>
              <w:right w:val="single" w:sz="5" w:space="0" w:color="000000"/>
            </w:tcBorders>
          </w:tcPr>
          <w:p w14:paraId="4A6E4BAD"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670" w:type="pct"/>
            <w:gridSpan w:val="2"/>
            <w:tcBorders>
              <w:top w:val="single" w:sz="5" w:space="0" w:color="000000"/>
              <w:left w:val="single" w:sz="5" w:space="0" w:color="000000"/>
              <w:bottom w:val="single" w:sz="5" w:space="0" w:color="000000"/>
              <w:right w:val="single" w:sz="5" w:space="0" w:color="000000"/>
            </w:tcBorders>
          </w:tcPr>
          <w:p w14:paraId="045A0A56" w14:textId="73E9C860" w:rsidR="00C16951" w:rsidRPr="000262C6" w:rsidRDefault="00AB29C7" w:rsidP="00AB29C7">
            <w:pPr>
              <w:pStyle w:val="Default"/>
              <w:spacing w:before="40" w:after="40"/>
              <w:rPr>
                <w:rFonts w:ascii="Times" w:hAnsi="Times" w:cs="Times"/>
                <w:color w:val="auto"/>
              </w:rPr>
            </w:pPr>
            <w:r>
              <w:rPr>
                <w:rFonts w:ascii="Times" w:hAnsi="Times" w:cs="Times"/>
                <w:color w:val="auto"/>
              </w:rPr>
              <w:t>11</w:t>
            </w:r>
          </w:p>
        </w:tc>
      </w:tr>
      <w:tr w:rsidR="00C16951" w:rsidRPr="00B2412C" w14:paraId="40B5FFE1" w14:textId="77777777" w:rsidTr="00AB29C7">
        <w:trPr>
          <w:trHeight w:val="333"/>
          <w:jc w:val="center"/>
        </w:trPr>
        <w:tc>
          <w:tcPr>
            <w:tcW w:w="1018" w:type="pct"/>
            <w:tcBorders>
              <w:top w:val="single" w:sz="5" w:space="0" w:color="000000"/>
              <w:left w:val="single" w:sz="5" w:space="0" w:color="000000"/>
              <w:bottom w:val="single" w:sz="5" w:space="0" w:color="000000"/>
              <w:right w:val="single" w:sz="5" w:space="0" w:color="000000"/>
            </w:tcBorders>
          </w:tcPr>
          <w:p w14:paraId="1A139949"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Summary measures </w:t>
            </w:r>
          </w:p>
        </w:tc>
        <w:tc>
          <w:tcPr>
            <w:tcW w:w="232" w:type="pct"/>
            <w:tcBorders>
              <w:top w:val="single" w:sz="5" w:space="0" w:color="000000"/>
              <w:left w:val="single" w:sz="5" w:space="0" w:color="000000"/>
              <w:bottom w:val="single" w:sz="5" w:space="0" w:color="000000"/>
              <w:right w:val="single" w:sz="5" w:space="0" w:color="000000"/>
            </w:tcBorders>
          </w:tcPr>
          <w:p w14:paraId="7CEC449B"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13</w:t>
            </w:r>
          </w:p>
        </w:tc>
        <w:tc>
          <w:tcPr>
            <w:tcW w:w="3080" w:type="pct"/>
            <w:tcBorders>
              <w:top w:val="single" w:sz="5" w:space="0" w:color="000000"/>
              <w:left w:val="single" w:sz="5" w:space="0" w:color="000000"/>
              <w:bottom w:val="single" w:sz="5" w:space="0" w:color="000000"/>
              <w:right w:val="single" w:sz="5" w:space="0" w:color="000000"/>
            </w:tcBorders>
          </w:tcPr>
          <w:p w14:paraId="0F10EC44"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State the principal summary measures (e.g., risk ratio, difference in means). </w:t>
            </w:r>
          </w:p>
        </w:tc>
        <w:tc>
          <w:tcPr>
            <w:tcW w:w="670" w:type="pct"/>
            <w:gridSpan w:val="2"/>
            <w:tcBorders>
              <w:top w:val="single" w:sz="5" w:space="0" w:color="000000"/>
              <w:left w:val="single" w:sz="5" w:space="0" w:color="000000"/>
              <w:bottom w:val="single" w:sz="5" w:space="0" w:color="000000"/>
              <w:right w:val="single" w:sz="5" w:space="0" w:color="000000"/>
            </w:tcBorders>
          </w:tcPr>
          <w:p w14:paraId="1744AD38" w14:textId="6C6C0410" w:rsidR="00C16951" w:rsidRPr="000262C6" w:rsidRDefault="00AB29C7" w:rsidP="00AB29C7">
            <w:pPr>
              <w:pStyle w:val="Default"/>
              <w:spacing w:before="40" w:after="40"/>
              <w:rPr>
                <w:rFonts w:ascii="Times" w:hAnsi="Times" w:cs="Times"/>
                <w:color w:val="auto"/>
              </w:rPr>
            </w:pPr>
            <w:r>
              <w:rPr>
                <w:rFonts w:ascii="Times" w:hAnsi="Times" w:cs="Times"/>
                <w:color w:val="auto"/>
              </w:rPr>
              <w:t>11</w:t>
            </w:r>
          </w:p>
        </w:tc>
      </w:tr>
      <w:tr w:rsidR="00C16951" w:rsidRPr="00B2412C" w14:paraId="3BACA79D" w14:textId="77777777" w:rsidTr="00AB29C7">
        <w:trPr>
          <w:trHeight w:val="580"/>
          <w:jc w:val="center"/>
        </w:trPr>
        <w:tc>
          <w:tcPr>
            <w:tcW w:w="1018" w:type="pct"/>
            <w:tcBorders>
              <w:top w:val="single" w:sz="5" w:space="0" w:color="000000"/>
              <w:left w:val="single" w:sz="5" w:space="0" w:color="000000"/>
              <w:bottom w:val="single" w:sz="5" w:space="0" w:color="000000"/>
              <w:right w:val="single" w:sz="5" w:space="0" w:color="000000"/>
            </w:tcBorders>
          </w:tcPr>
          <w:p w14:paraId="21263FF8"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Synthesis of results </w:t>
            </w:r>
          </w:p>
        </w:tc>
        <w:tc>
          <w:tcPr>
            <w:tcW w:w="232" w:type="pct"/>
            <w:tcBorders>
              <w:top w:val="single" w:sz="5" w:space="0" w:color="000000"/>
              <w:left w:val="single" w:sz="5" w:space="0" w:color="000000"/>
              <w:bottom w:val="single" w:sz="5" w:space="0" w:color="000000"/>
              <w:right w:val="single" w:sz="5" w:space="0" w:color="000000"/>
            </w:tcBorders>
          </w:tcPr>
          <w:p w14:paraId="5370CFC7"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14</w:t>
            </w:r>
          </w:p>
        </w:tc>
        <w:tc>
          <w:tcPr>
            <w:tcW w:w="3080" w:type="pct"/>
            <w:tcBorders>
              <w:top w:val="single" w:sz="5" w:space="0" w:color="000000"/>
              <w:left w:val="single" w:sz="5" w:space="0" w:color="000000"/>
              <w:bottom w:val="single" w:sz="5" w:space="0" w:color="000000"/>
              <w:right w:val="single" w:sz="5" w:space="0" w:color="000000"/>
            </w:tcBorders>
          </w:tcPr>
          <w:p w14:paraId="29DFF876"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Describe the methods of handling data and combining results of studies, if done, including measures of consistency (e.g., I</w:t>
            </w:r>
            <w:r w:rsidRPr="000262C6">
              <w:rPr>
                <w:rFonts w:ascii="Times" w:hAnsi="Times" w:cs="Times"/>
                <w:sz w:val="20"/>
                <w:szCs w:val="20"/>
                <w:vertAlign w:val="superscript"/>
              </w:rPr>
              <w:t>2</w:t>
            </w:r>
            <w:r w:rsidRPr="000262C6">
              <w:rPr>
                <w:rFonts w:ascii="Times" w:hAnsi="Times" w:cs="Times"/>
                <w:sz w:val="13"/>
                <w:szCs w:val="13"/>
              </w:rPr>
              <w:t xml:space="preserve">) </w:t>
            </w:r>
            <w:r w:rsidRPr="000262C6">
              <w:rPr>
                <w:rFonts w:ascii="Times" w:hAnsi="Times" w:cs="Times"/>
                <w:sz w:val="20"/>
                <w:szCs w:val="20"/>
              </w:rPr>
              <w:t xml:space="preserve">for each meta-analysis. </w:t>
            </w:r>
          </w:p>
        </w:tc>
        <w:tc>
          <w:tcPr>
            <w:tcW w:w="670" w:type="pct"/>
            <w:gridSpan w:val="2"/>
            <w:tcBorders>
              <w:top w:val="single" w:sz="5" w:space="0" w:color="000000"/>
              <w:left w:val="single" w:sz="5" w:space="0" w:color="000000"/>
              <w:bottom w:val="single" w:sz="5" w:space="0" w:color="000000"/>
              <w:right w:val="single" w:sz="5" w:space="0" w:color="000000"/>
            </w:tcBorders>
          </w:tcPr>
          <w:p w14:paraId="104B8151" w14:textId="3451E3FB" w:rsidR="00C16951" w:rsidRPr="000262C6" w:rsidRDefault="00AB29C7" w:rsidP="00AB29C7">
            <w:pPr>
              <w:pStyle w:val="Default"/>
              <w:spacing w:before="40" w:after="40"/>
              <w:rPr>
                <w:rFonts w:ascii="Times" w:hAnsi="Times" w:cs="Times"/>
                <w:color w:val="auto"/>
              </w:rPr>
            </w:pPr>
            <w:r>
              <w:rPr>
                <w:rFonts w:ascii="Times" w:hAnsi="Times" w:cs="Times"/>
                <w:color w:val="auto"/>
              </w:rPr>
              <w:t>12</w:t>
            </w:r>
          </w:p>
        </w:tc>
      </w:tr>
      <w:tr w:rsidR="00C16951" w:rsidRPr="00B2412C" w14:paraId="7CDB4946" w14:textId="77777777" w:rsidTr="00AB29C7">
        <w:trPr>
          <w:trHeight w:val="575"/>
          <w:jc w:val="center"/>
        </w:trPr>
        <w:tc>
          <w:tcPr>
            <w:tcW w:w="1018" w:type="pct"/>
            <w:tcBorders>
              <w:top w:val="double" w:sz="5" w:space="0" w:color="000000"/>
              <w:left w:val="single" w:sz="5" w:space="0" w:color="000000"/>
              <w:bottom w:val="single" w:sz="5" w:space="0" w:color="000000"/>
              <w:right w:val="single" w:sz="5" w:space="0" w:color="000000"/>
            </w:tcBorders>
          </w:tcPr>
          <w:p w14:paraId="69A70BCC"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Risk of bias across studies </w:t>
            </w:r>
          </w:p>
        </w:tc>
        <w:tc>
          <w:tcPr>
            <w:tcW w:w="232" w:type="pct"/>
            <w:tcBorders>
              <w:top w:val="double" w:sz="5" w:space="0" w:color="000000"/>
              <w:left w:val="single" w:sz="5" w:space="0" w:color="000000"/>
              <w:bottom w:val="single" w:sz="5" w:space="0" w:color="000000"/>
              <w:right w:val="single" w:sz="5" w:space="0" w:color="000000"/>
            </w:tcBorders>
          </w:tcPr>
          <w:p w14:paraId="487C822D" w14:textId="77777777" w:rsidR="00C16951" w:rsidRPr="000262C6" w:rsidRDefault="00C16951" w:rsidP="00AB29C7">
            <w:pPr>
              <w:pStyle w:val="Default"/>
              <w:spacing w:before="40" w:after="40"/>
              <w:ind w:left="-127" w:firstLine="127"/>
              <w:jc w:val="right"/>
              <w:rPr>
                <w:rFonts w:ascii="Times" w:hAnsi="Times" w:cs="Times"/>
                <w:sz w:val="20"/>
                <w:szCs w:val="20"/>
              </w:rPr>
            </w:pPr>
            <w:r w:rsidRPr="000262C6">
              <w:rPr>
                <w:rFonts w:ascii="Times" w:hAnsi="Times" w:cs="Times"/>
                <w:sz w:val="20"/>
                <w:szCs w:val="20"/>
              </w:rPr>
              <w:t>15</w:t>
            </w:r>
          </w:p>
        </w:tc>
        <w:tc>
          <w:tcPr>
            <w:tcW w:w="3080" w:type="pct"/>
            <w:tcBorders>
              <w:top w:val="double" w:sz="5" w:space="0" w:color="000000"/>
              <w:left w:val="single" w:sz="5" w:space="0" w:color="000000"/>
              <w:bottom w:val="single" w:sz="5" w:space="0" w:color="000000"/>
              <w:right w:val="single" w:sz="5" w:space="0" w:color="000000"/>
            </w:tcBorders>
          </w:tcPr>
          <w:p w14:paraId="6B9AD5DB"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Specify any assessment of risk of bias that may affect the cumulative evidence (e.g., publication bias, selective reporting within studies). </w:t>
            </w:r>
          </w:p>
        </w:tc>
        <w:tc>
          <w:tcPr>
            <w:tcW w:w="670" w:type="pct"/>
            <w:gridSpan w:val="2"/>
            <w:tcBorders>
              <w:top w:val="double" w:sz="5" w:space="0" w:color="000000"/>
              <w:left w:val="single" w:sz="5" w:space="0" w:color="000000"/>
              <w:bottom w:val="single" w:sz="5" w:space="0" w:color="000000"/>
              <w:right w:val="single" w:sz="5" w:space="0" w:color="000000"/>
            </w:tcBorders>
          </w:tcPr>
          <w:p w14:paraId="2E0B26C6" w14:textId="51F18077" w:rsidR="00C16951" w:rsidRPr="000262C6" w:rsidRDefault="00AB29C7" w:rsidP="00AB29C7">
            <w:pPr>
              <w:pStyle w:val="Default"/>
              <w:spacing w:before="40" w:after="40"/>
              <w:rPr>
                <w:rFonts w:ascii="Times" w:hAnsi="Times" w:cs="Times"/>
                <w:color w:val="auto"/>
              </w:rPr>
            </w:pPr>
            <w:r>
              <w:rPr>
                <w:rFonts w:ascii="Times" w:hAnsi="Times" w:cs="Times"/>
                <w:color w:val="auto"/>
              </w:rPr>
              <w:t>12</w:t>
            </w:r>
          </w:p>
        </w:tc>
      </w:tr>
      <w:tr w:rsidR="00C16951" w:rsidRPr="00B2412C" w14:paraId="697F37E3" w14:textId="77777777" w:rsidTr="00AB29C7">
        <w:trPr>
          <w:trHeight w:val="568"/>
          <w:jc w:val="center"/>
        </w:trPr>
        <w:tc>
          <w:tcPr>
            <w:tcW w:w="1018" w:type="pct"/>
            <w:tcBorders>
              <w:top w:val="single" w:sz="5" w:space="0" w:color="000000"/>
              <w:left w:val="single" w:sz="5" w:space="0" w:color="000000"/>
              <w:bottom w:val="double" w:sz="2" w:space="0" w:color="FFFFCC"/>
              <w:right w:val="single" w:sz="5" w:space="0" w:color="000000"/>
            </w:tcBorders>
          </w:tcPr>
          <w:p w14:paraId="03971059"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Additional analyses </w:t>
            </w:r>
          </w:p>
        </w:tc>
        <w:tc>
          <w:tcPr>
            <w:tcW w:w="232" w:type="pct"/>
            <w:tcBorders>
              <w:top w:val="single" w:sz="5" w:space="0" w:color="000000"/>
              <w:left w:val="single" w:sz="5" w:space="0" w:color="000000"/>
              <w:bottom w:val="double" w:sz="2" w:space="0" w:color="FFFFCC"/>
              <w:right w:val="single" w:sz="5" w:space="0" w:color="000000"/>
            </w:tcBorders>
          </w:tcPr>
          <w:p w14:paraId="555ADB01"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16</w:t>
            </w:r>
          </w:p>
        </w:tc>
        <w:tc>
          <w:tcPr>
            <w:tcW w:w="3080" w:type="pct"/>
            <w:tcBorders>
              <w:top w:val="single" w:sz="5" w:space="0" w:color="000000"/>
              <w:left w:val="single" w:sz="5" w:space="0" w:color="000000"/>
              <w:bottom w:val="double" w:sz="5" w:space="0" w:color="000000"/>
              <w:right w:val="single" w:sz="5" w:space="0" w:color="000000"/>
            </w:tcBorders>
          </w:tcPr>
          <w:p w14:paraId="1990A9CE"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Describe methods of additional analyses (e.g., sensitivity or subgroup analyses, meta-regression), if done, indicating which were pre-specified. </w:t>
            </w:r>
          </w:p>
        </w:tc>
        <w:tc>
          <w:tcPr>
            <w:tcW w:w="670" w:type="pct"/>
            <w:gridSpan w:val="2"/>
            <w:tcBorders>
              <w:top w:val="single" w:sz="5" w:space="0" w:color="000000"/>
              <w:left w:val="single" w:sz="5" w:space="0" w:color="000000"/>
              <w:bottom w:val="double" w:sz="5" w:space="0" w:color="000000"/>
              <w:right w:val="single" w:sz="5" w:space="0" w:color="000000"/>
            </w:tcBorders>
          </w:tcPr>
          <w:p w14:paraId="5DCF01A6" w14:textId="2D730176" w:rsidR="00C16951" w:rsidRPr="000262C6" w:rsidRDefault="00AB29C7" w:rsidP="00AB29C7">
            <w:pPr>
              <w:pStyle w:val="Default"/>
              <w:spacing w:before="40" w:after="40"/>
              <w:rPr>
                <w:rFonts w:ascii="Times" w:hAnsi="Times" w:cs="Times"/>
                <w:color w:val="auto"/>
              </w:rPr>
            </w:pPr>
            <w:r>
              <w:rPr>
                <w:rFonts w:ascii="Times" w:hAnsi="Times" w:cs="Times"/>
                <w:color w:val="auto"/>
              </w:rPr>
              <w:t>12</w:t>
            </w:r>
          </w:p>
        </w:tc>
      </w:tr>
      <w:tr w:rsidR="00C16951" w:rsidRPr="000262C6" w14:paraId="20817FEF" w14:textId="77777777" w:rsidTr="00AB29C7">
        <w:trPr>
          <w:trHeight w:val="335"/>
          <w:jc w:val="center"/>
        </w:trPr>
        <w:tc>
          <w:tcPr>
            <w:tcW w:w="4330"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08FDF99" w14:textId="77777777" w:rsidR="00C16951" w:rsidRPr="000262C6" w:rsidRDefault="00C16951" w:rsidP="00AB29C7">
            <w:pPr>
              <w:pStyle w:val="Default"/>
              <w:rPr>
                <w:rFonts w:ascii="Times" w:hAnsi="Times" w:cs="Times"/>
                <w:sz w:val="22"/>
                <w:szCs w:val="22"/>
              </w:rPr>
            </w:pPr>
            <w:r w:rsidRPr="000262C6">
              <w:rPr>
                <w:rFonts w:ascii="Times" w:hAnsi="Times" w:cs="Times"/>
                <w:b/>
                <w:bCs/>
                <w:sz w:val="22"/>
                <w:szCs w:val="22"/>
              </w:rPr>
              <w:t xml:space="preserve">RESULTS </w:t>
            </w:r>
          </w:p>
        </w:tc>
        <w:tc>
          <w:tcPr>
            <w:tcW w:w="670" w:type="pct"/>
            <w:gridSpan w:val="2"/>
            <w:tcBorders>
              <w:top w:val="double" w:sz="5" w:space="0" w:color="000000"/>
              <w:left w:val="single" w:sz="5" w:space="0" w:color="000000"/>
              <w:bottom w:val="single" w:sz="5" w:space="0" w:color="000000"/>
              <w:right w:val="single" w:sz="5" w:space="0" w:color="000000"/>
            </w:tcBorders>
            <w:shd w:val="clear" w:color="auto" w:fill="FFFFCC"/>
          </w:tcPr>
          <w:p w14:paraId="3A81CC25" w14:textId="77777777" w:rsidR="00C16951" w:rsidRPr="000262C6" w:rsidRDefault="00C16951" w:rsidP="00AB29C7">
            <w:pPr>
              <w:pStyle w:val="Default"/>
              <w:jc w:val="center"/>
              <w:rPr>
                <w:rFonts w:ascii="Times" w:hAnsi="Times" w:cs="Times"/>
                <w:color w:val="auto"/>
              </w:rPr>
            </w:pPr>
          </w:p>
        </w:tc>
      </w:tr>
      <w:tr w:rsidR="00C16951" w:rsidRPr="00B2412C" w14:paraId="1FF0D059" w14:textId="77777777" w:rsidTr="00AB29C7">
        <w:trPr>
          <w:trHeight w:val="578"/>
          <w:jc w:val="center"/>
        </w:trPr>
        <w:tc>
          <w:tcPr>
            <w:tcW w:w="1018" w:type="pct"/>
            <w:tcBorders>
              <w:top w:val="single" w:sz="5" w:space="0" w:color="000000"/>
              <w:left w:val="single" w:sz="5" w:space="0" w:color="000000"/>
              <w:bottom w:val="single" w:sz="5" w:space="0" w:color="000000"/>
              <w:right w:val="single" w:sz="5" w:space="0" w:color="000000"/>
            </w:tcBorders>
          </w:tcPr>
          <w:p w14:paraId="2315BB28"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Study selection </w:t>
            </w:r>
          </w:p>
        </w:tc>
        <w:tc>
          <w:tcPr>
            <w:tcW w:w="232" w:type="pct"/>
            <w:tcBorders>
              <w:top w:val="single" w:sz="5" w:space="0" w:color="000000"/>
              <w:left w:val="single" w:sz="5" w:space="0" w:color="000000"/>
              <w:bottom w:val="single" w:sz="5" w:space="0" w:color="000000"/>
              <w:right w:val="single" w:sz="5" w:space="0" w:color="000000"/>
            </w:tcBorders>
          </w:tcPr>
          <w:p w14:paraId="13B9C460"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17</w:t>
            </w:r>
          </w:p>
        </w:tc>
        <w:tc>
          <w:tcPr>
            <w:tcW w:w="3080" w:type="pct"/>
            <w:tcBorders>
              <w:top w:val="single" w:sz="5" w:space="0" w:color="000000"/>
              <w:left w:val="single" w:sz="5" w:space="0" w:color="000000"/>
              <w:bottom w:val="single" w:sz="5" w:space="0" w:color="000000"/>
              <w:right w:val="single" w:sz="5" w:space="0" w:color="000000"/>
            </w:tcBorders>
          </w:tcPr>
          <w:p w14:paraId="58AF5E5B"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Give numbers of studies screened, assessed for eligibility, and included in the review, with reasons for exclusions at each stage, ideally with a flow diagram. </w:t>
            </w:r>
          </w:p>
        </w:tc>
        <w:tc>
          <w:tcPr>
            <w:tcW w:w="670" w:type="pct"/>
            <w:gridSpan w:val="2"/>
            <w:tcBorders>
              <w:top w:val="single" w:sz="5" w:space="0" w:color="000000"/>
              <w:left w:val="single" w:sz="5" w:space="0" w:color="000000"/>
              <w:bottom w:val="single" w:sz="5" w:space="0" w:color="000000"/>
              <w:right w:val="single" w:sz="5" w:space="0" w:color="000000"/>
            </w:tcBorders>
          </w:tcPr>
          <w:p w14:paraId="5AC3ADD6" w14:textId="164469C2" w:rsidR="00C16951" w:rsidRPr="000262C6" w:rsidRDefault="00AB29C7" w:rsidP="00AB29C7">
            <w:pPr>
              <w:pStyle w:val="Default"/>
              <w:spacing w:before="40" w:after="40"/>
              <w:rPr>
                <w:rFonts w:ascii="Times" w:hAnsi="Times" w:cs="Times"/>
                <w:color w:val="auto"/>
              </w:rPr>
            </w:pPr>
            <w:r>
              <w:rPr>
                <w:rFonts w:ascii="Times" w:hAnsi="Times" w:cs="Times"/>
                <w:color w:val="auto"/>
              </w:rPr>
              <w:t>12</w:t>
            </w:r>
          </w:p>
        </w:tc>
      </w:tr>
      <w:tr w:rsidR="00C16951" w:rsidRPr="00B2412C" w14:paraId="75293B09" w14:textId="77777777" w:rsidTr="00AB29C7">
        <w:trPr>
          <w:trHeight w:val="578"/>
          <w:jc w:val="center"/>
        </w:trPr>
        <w:tc>
          <w:tcPr>
            <w:tcW w:w="1018" w:type="pct"/>
            <w:tcBorders>
              <w:top w:val="single" w:sz="5" w:space="0" w:color="000000"/>
              <w:left w:val="single" w:sz="5" w:space="0" w:color="000000"/>
              <w:bottom w:val="single" w:sz="5" w:space="0" w:color="000000"/>
              <w:right w:val="single" w:sz="5" w:space="0" w:color="000000"/>
            </w:tcBorders>
          </w:tcPr>
          <w:p w14:paraId="7475A57E"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Study characteristics </w:t>
            </w:r>
          </w:p>
        </w:tc>
        <w:tc>
          <w:tcPr>
            <w:tcW w:w="232" w:type="pct"/>
            <w:tcBorders>
              <w:top w:val="single" w:sz="5" w:space="0" w:color="000000"/>
              <w:left w:val="single" w:sz="5" w:space="0" w:color="000000"/>
              <w:bottom w:val="single" w:sz="5" w:space="0" w:color="000000"/>
              <w:right w:val="single" w:sz="5" w:space="0" w:color="000000"/>
            </w:tcBorders>
          </w:tcPr>
          <w:p w14:paraId="605AD7B2"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18</w:t>
            </w:r>
          </w:p>
        </w:tc>
        <w:tc>
          <w:tcPr>
            <w:tcW w:w="3080" w:type="pct"/>
            <w:tcBorders>
              <w:top w:val="single" w:sz="5" w:space="0" w:color="000000"/>
              <w:left w:val="single" w:sz="5" w:space="0" w:color="000000"/>
              <w:bottom w:val="single" w:sz="5" w:space="0" w:color="000000"/>
              <w:right w:val="single" w:sz="5" w:space="0" w:color="000000"/>
            </w:tcBorders>
          </w:tcPr>
          <w:p w14:paraId="1811AA7F"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For each study, present characteristics for which data were extracted (e.g., study size, PICOS, follow-up period) and provide the citations. </w:t>
            </w:r>
          </w:p>
        </w:tc>
        <w:tc>
          <w:tcPr>
            <w:tcW w:w="670" w:type="pct"/>
            <w:gridSpan w:val="2"/>
            <w:tcBorders>
              <w:top w:val="single" w:sz="5" w:space="0" w:color="000000"/>
              <w:left w:val="single" w:sz="5" w:space="0" w:color="000000"/>
              <w:bottom w:val="single" w:sz="5" w:space="0" w:color="000000"/>
              <w:right w:val="single" w:sz="5" w:space="0" w:color="000000"/>
            </w:tcBorders>
          </w:tcPr>
          <w:p w14:paraId="78C69403" w14:textId="1AB4B498" w:rsidR="00C16951" w:rsidRPr="000262C6" w:rsidRDefault="00AB29C7" w:rsidP="00AB29C7">
            <w:pPr>
              <w:pStyle w:val="Default"/>
              <w:spacing w:before="40" w:after="40"/>
              <w:rPr>
                <w:rFonts w:ascii="Times" w:hAnsi="Times" w:cs="Times"/>
                <w:color w:val="auto"/>
              </w:rPr>
            </w:pPr>
            <w:r>
              <w:rPr>
                <w:rFonts w:ascii="Times" w:hAnsi="Times" w:cs="Times"/>
                <w:color w:val="auto"/>
              </w:rPr>
              <w:t>13</w:t>
            </w:r>
          </w:p>
        </w:tc>
      </w:tr>
      <w:tr w:rsidR="00C16951" w:rsidRPr="00B2412C" w14:paraId="66FF8955" w14:textId="77777777" w:rsidTr="00AB29C7">
        <w:trPr>
          <w:trHeight w:val="333"/>
          <w:jc w:val="center"/>
        </w:trPr>
        <w:tc>
          <w:tcPr>
            <w:tcW w:w="1018" w:type="pct"/>
            <w:tcBorders>
              <w:top w:val="single" w:sz="5" w:space="0" w:color="000000"/>
              <w:left w:val="single" w:sz="5" w:space="0" w:color="000000"/>
              <w:bottom w:val="single" w:sz="5" w:space="0" w:color="000000"/>
              <w:right w:val="single" w:sz="5" w:space="0" w:color="000000"/>
            </w:tcBorders>
          </w:tcPr>
          <w:p w14:paraId="49CAC387"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Risk of bias within studies </w:t>
            </w:r>
          </w:p>
        </w:tc>
        <w:tc>
          <w:tcPr>
            <w:tcW w:w="232" w:type="pct"/>
            <w:tcBorders>
              <w:top w:val="single" w:sz="5" w:space="0" w:color="000000"/>
              <w:left w:val="single" w:sz="5" w:space="0" w:color="000000"/>
              <w:bottom w:val="single" w:sz="5" w:space="0" w:color="000000"/>
              <w:right w:val="single" w:sz="5" w:space="0" w:color="000000"/>
            </w:tcBorders>
          </w:tcPr>
          <w:p w14:paraId="02BBE43E"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19</w:t>
            </w:r>
          </w:p>
        </w:tc>
        <w:tc>
          <w:tcPr>
            <w:tcW w:w="3080" w:type="pct"/>
            <w:tcBorders>
              <w:top w:val="single" w:sz="5" w:space="0" w:color="000000"/>
              <w:left w:val="single" w:sz="5" w:space="0" w:color="000000"/>
              <w:bottom w:val="single" w:sz="5" w:space="0" w:color="000000"/>
              <w:right w:val="single" w:sz="5" w:space="0" w:color="000000"/>
            </w:tcBorders>
          </w:tcPr>
          <w:p w14:paraId="7D2FDBF6"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Present data on risk of bias of each study and, if available, any outcome level assessment (see item 12). </w:t>
            </w:r>
          </w:p>
        </w:tc>
        <w:tc>
          <w:tcPr>
            <w:tcW w:w="670" w:type="pct"/>
            <w:gridSpan w:val="2"/>
            <w:tcBorders>
              <w:top w:val="single" w:sz="5" w:space="0" w:color="000000"/>
              <w:left w:val="single" w:sz="5" w:space="0" w:color="000000"/>
              <w:bottom w:val="single" w:sz="5" w:space="0" w:color="000000"/>
              <w:right w:val="single" w:sz="5" w:space="0" w:color="000000"/>
            </w:tcBorders>
          </w:tcPr>
          <w:p w14:paraId="30166A7A" w14:textId="710CFE3F" w:rsidR="00C16951" w:rsidRPr="000262C6" w:rsidRDefault="00F624A1" w:rsidP="00AB29C7">
            <w:pPr>
              <w:pStyle w:val="Default"/>
              <w:spacing w:before="40" w:after="40"/>
              <w:rPr>
                <w:rFonts w:ascii="Times" w:hAnsi="Times" w:cs="Times"/>
                <w:color w:val="auto"/>
              </w:rPr>
            </w:pPr>
            <w:r>
              <w:rPr>
                <w:rFonts w:ascii="Times" w:hAnsi="Times" w:cs="Times"/>
                <w:color w:val="auto"/>
              </w:rPr>
              <w:t>Table 3, 46</w:t>
            </w:r>
          </w:p>
        </w:tc>
      </w:tr>
      <w:tr w:rsidR="00C16951" w:rsidRPr="00B2412C" w14:paraId="20B7FB5A" w14:textId="77777777" w:rsidTr="00AB29C7">
        <w:trPr>
          <w:trHeight w:val="578"/>
          <w:jc w:val="center"/>
        </w:trPr>
        <w:tc>
          <w:tcPr>
            <w:tcW w:w="1018" w:type="pct"/>
            <w:tcBorders>
              <w:top w:val="single" w:sz="5" w:space="0" w:color="000000"/>
              <w:left w:val="single" w:sz="5" w:space="0" w:color="000000"/>
              <w:bottom w:val="single" w:sz="5" w:space="0" w:color="000000"/>
              <w:right w:val="single" w:sz="5" w:space="0" w:color="000000"/>
            </w:tcBorders>
          </w:tcPr>
          <w:p w14:paraId="744478DD"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Results of individual studies </w:t>
            </w:r>
          </w:p>
        </w:tc>
        <w:tc>
          <w:tcPr>
            <w:tcW w:w="232" w:type="pct"/>
            <w:tcBorders>
              <w:top w:val="single" w:sz="5" w:space="0" w:color="000000"/>
              <w:left w:val="single" w:sz="5" w:space="0" w:color="000000"/>
              <w:bottom w:val="single" w:sz="5" w:space="0" w:color="000000"/>
              <w:right w:val="single" w:sz="5" w:space="0" w:color="000000"/>
            </w:tcBorders>
          </w:tcPr>
          <w:p w14:paraId="01DDA136"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20</w:t>
            </w:r>
          </w:p>
        </w:tc>
        <w:tc>
          <w:tcPr>
            <w:tcW w:w="3080" w:type="pct"/>
            <w:tcBorders>
              <w:top w:val="single" w:sz="5" w:space="0" w:color="000000"/>
              <w:left w:val="single" w:sz="5" w:space="0" w:color="000000"/>
              <w:bottom w:val="single" w:sz="5" w:space="0" w:color="000000"/>
              <w:right w:val="single" w:sz="5" w:space="0" w:color="000000"/>
            </w:tcBorders>
          </w:tcPr>
          <w:p w14:paraId="2E7E4FE3"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For all outcomes considered (benefits or harms), present, for each study: (a) simple summary data for each intervention group (b) effect estimates and confidence intervals, ideally with a forest plot. </w:t>
            </w:r>
          </w:p>
        </w:tc>
        <w:tc>
          <w:tcPr>
            <w:tcW w:w="670" w:type="pct"/>
            <w:gridSpan w:val="2"/>
            <w:tcBorders>
              <w:top w:val="single" w:sz="5" w:space="0" w:color="000000"/>
              <w:left w:val="single" w:sz="5" w:space="0" w:color="000000"/>
              <w:bottom w:val="single" w:sz="5" w:space="0" w:color="000000"/>
              <w:right w:val="single" w:sz="5" w:space="0" w:color="000000"/>
            </w:tcBorders>
          </w:tcPr>
          <w:p w14:paraId="3ECB84F2" w14:textId="645C8E36" w:rsidR="00C16951" w:rsidRPr="000262C6" w:rsidRDefault="00F624A1" w:rsidP="00AB29C7">
            <w:pPr>
              <w:pStyle w:val="Default"/>
              <w:spacing w:before="40" w:after="40"/>
              <w:rPr>
                <w:rFonts w:ascii="Times" w:hAnsi="Times" w:cs="Times"/>
                <w:color w:val="auto"/>
              </w:rPr>
            </w:pPr>
            <w:r>
              <w:rPr>
                <w:rFonts w:ascii="Times" w:hAnsi="Times" w:cs="Times"/>
                <w:color w:val="auto"/>
              </w:rPr>
              <w:t>Table 1, 42</w:t>
            </w:r>
          </w:p>
        </w:tc>
      </w:tr>
      <w:tr w:rsidR="00C16951" w:rsidRPr="00B2412C" w14:paraId="578BFBA7" w14:textId="77777777" w:rsidTr="00AB29C7">
        <w:trPr>
          <w:trHeight w:val="335"/>
          <w:jc w:val="center"/>
        </w:trPr>
        <w:tc>
          <w:tcPr>
            <w:tcW w:w="1018" w:type="pct"/>
            <w:tcBorders>
              <w:top w:val="single" w:sz="5" w:space="0" w:color="000000"/>
              <w:left w:val="single" w:sz="5" w:space="0" w:color="000000"/>
              <w:bottom w:val="single" w:sz="5" w:space="0" w:color="000000"/>
              <w:right w:val="single" w:sz="5" w:space="0" w:color="000000"/>
            </w:tcBorders>
          </w:tcPr>
          <w:p w14:paraId="4D327174"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Synthesis of results </w:t>
            </w:r>
          </w:p>
        </w:tc>
        <w:tc>
          <w:tcPr>
            <w:tcW w:w="232" w:type="pct"/>
            <w:tcBorders>
              <w:top w:val="single" w:sz="5" w:space="0" w:color="000000"/>
              <w:left w:val="single" w:sz="5" w:space="0" w:color="000000"/>
              <w:bottom w:val="single" w:sz="5" w:space="0" w:color="000000"/>
              <w:right w:val="single" w:sz="5" w:space="0" w:color="000000"/>
            </w:tcBorders>
          </w:tcPr>
          <w:p w14:paraId="23374D1A"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21</w:t>
            </w:r>
          </w:p>
        </w:tc>
        <w:tc>
          <w:tcPr>
            <w:tcW w:w="3080" w:type="pct"/>
            <w:tcBorders>
              <w:top w:val="single" w:sz="5" w:space="0" w:color="000000"/>
              <w:left w:val="single" w:sz="5" w:space="0" w:color="000000"/>
              <w:bottom w:val="single" w:sz="5" w:space="0" w:color="000000"/>
              <w:right w:val="single" w:sz="5" w:space="0" w:color="000000"/>
            </w:tcBorders>
          </w:tcPr>
          <w:p w14:paraId="1B95AFBF"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Present results of each meta-analysis done, including confidence intervals and measures of consistency. </w:t>
            </w:r>
          </w:p>
        </w:tc>
        <w:tc>
          <w:tcPr>
            <w:tcW w:w="670" w:type="pct"/>
            <w:gridSpan w:val="2"/>
            <w:tcBorders>
              <w:top w:val="single" w:sz="5" w:space="0" w:color="000000"/>
              <w:left w:val="single" w:sz="5" w:space="0" w:color="000000"/>
              <w:bottom w:val="single" w:sz="5" w:space="0" w:color="000000"/>
              <w:right w:val="single" w:sz="5" w:space="0" w:color="000000"/>
            </w:tcBorders>
          </w:tcPr>
          <w:p w14:paraId="5883E8EF" w14:textId="729DA836" w:rsidR="00C16951" w:rsidRPr="000262C6" w:rsidRDefault="00F624A1" w:rsidP="00AB29C7">
            <w:pPr>
              <w:pStyle w:val="Default"/>
              <w:spacing w:before="40" w:after="40"/>
              <w:rPr>
                <w:rFonts w:ascii="Times" w:hAnsi="Times" w:cs="Times"/>
                <w:color w:val="auto"/>
              </w:rPr>
            </w:pPr>
            <w:r>
              <w:rPr>
                <w:rFonts w:ascii="Times" w:hAnsi="Times" w:cs="Times"/>
                <w:color w:val="auto"/>
              </w:rPr>
              <w:t>Table 2, 44</w:t>
            </w:r>
          </w:p>
        </w:tc>
      </w:tr>
      <w:tr w:rsidR="00F624A1" w:rsidRPr="00B2412C" w14:paraId="399BD129" w14:textId="77777777" w:rsidTr="00AB29C7">
        <w:trPr>
          <w:trHeight w:val="333"/>
          <w:jc w:val="center"/>
        </w:trPr>
        <w:tc>
          <w:tcPr>
            <w:tcW w:w="1018" w:type="pct"/>
            <w:tcBorders>
              <w:top w:val="single" w:sz="5" w:space="0" w:color="000000"/>
              <w:left w:val="single" w:sz="5" w:space="0" w:color="000000"/>
              <w:bottom w:val="single" w:sz="5" w:space="0" w:color="000000"/>
              <w:right w:val="single" w:sz="5" w:space="0" w:color="000000"/>
            </w:tcBorders>
          </w:tcPr>
          <w:p w14:paraId="304225E9" w14:textId="77777777" w:rsidR="00F624A1" w:rsidRPr="000262C6" w:rsidRDefault="00F624A1" w:rsidP="00F624A1">
            <w:pPr>
              <w:pStyle w:val="Default"/>
              <w:spacing w:before="40" w:after="40"/>
              <w:rPr>
                <w:rFonts w:ascii="Times" w:hAnsi="Times" w:cs="Times"/>
                <w:sz w:val="20"/>
                <w:szCs w:val="20"/>
              </w:rPr>
            </w:pPr>
            <w:r w:rsidRPr="000262C6">
              <w:rPr>
                <w:rFonts w:ascii="Times" w:hAnsi="Times" w:cs="Times"/>
                <w:sz w:val="20"/>
                <w:szCs w:val="20"/>
              </w:rPr>
              <w:t xml:space="preserve">Risk of bias across studies </w:t>
            </w:r>
          </w:p>
        </w:tc>
        <w:tc>
          <w:tcPr>
            <w:tcW w:w="232" w:type="pct"/>
            <w:tcBorders>
              <w:top w:val="single" w:sz="5" w:space="0" w:color="000000"/>
              <w:left w:val="single" w:sz="5" w:space="0" w:color="000000"/>
              <w:bottom w:val="single" w:sz="5" w:space="0" w:color="000000"/>
              <w:right w:val="single" w:sz="5" w:space="0" w:color="000000"/>
            </w:tcBorders>
          </w:tcPr>
          <w:p w14:paraId="74B5393A" w14:textId="77777777" w:rsidR="00F624A1" w:rsidRPr="000262C6" w:rsidRDefault="00F624A1" w:rsidP="00F624A1">
            <w:pPr>
              <w:pStyle w:val="Default"/>
              <w:spacing w:before="40" w:after="40"/>
              <w:jc w:val="right"/>
              <w:rPr>
                <w:rFonts w:ascii="Times" w:hAnsi="Times" w:cs="Times"/>
                <w:sz w:val="20"/>
                <w:szCs w:val="20"/>
              </w:rPr>
            </w:pPr>
            <w:r w:rsidRPr="000262C6">
              <w:rPr>
                <w:rFonts w:ascii="Times" w:hAnsi="Times" w:cs="Times"/>
                <w:sz w:val="20"/>
                <w:szCs w:val="20"/>
              </w:rPr>
              <w:t>22</w:t>
            </w:r>
          </w:p>
        </w:tc>
        <w:tc>
          <w:tcPr>
            <w:tcW w:w="3080" w:type="pct"/>
            <w:tcBorders>
              <w:top w:val="single" w:sz="5" w:space="0" w:color="000000"/>
              <w:left w:val="single" w:sz="5" w:space="0" w:color="000000"/>
              <w:bottom w:val="single" w:sz="5" w:space="0" w:color="000000"/>
              <w:right w:val="single" w:sz="5" w:space="0" w:color="000000"/>
            </w:tcBorders>
          </w:tcPr>
          <w:p w14:paraId="67616140" w14:textId="77777777" w:rsidR="00F624A1" w:rsidRPr="000262C6" w:rsidRDefault="00F624A1" w:rsidP="00F624A1">
            <w:pPr>
              <w:pStyle w:val="Default"/>
              <w:spacing w:before="40" w:after="40"/>
              <w:rPr>
                <w:rFonts w:ascii="Times" w:hAnsi="Times" w:cs="Times"/>
                <w:sz w:val="20"/>
                <w:szCs w:val="20"/>
              </w:rPr>
            </w:pPr>
            <w:r w:rsidRPr="000262C6">
              <w:rPr>
                <w:rFonts w:ascii="Times" w:hAnsi="Times" w:cs="Times"/>
                <w:sz w:val="20"/>
                <w:szCs w:val="20"/>
              </w:rPr>
              <w:t xml:space="preserve">Present results of any assessment of risk of bias across studies (see Item 15). </w:t>
            </w:r>
          </w:p>
        </w:tc>
        <w:tc>
          <w:tcPr>
            <w:tcW w:w="670" w:type="pct"/>
            <w:gridSpan w:val="2"/>
            <w:tcBorders>
              <w:top w:val="single" w:sz="5" w:space="0" w:color="000000"/>
              <w:left w:val="single" w:sz="5" w:space="0" w:color="000000"/>
              <w:bottom w:val="single" w:sz="5" w:space="0" w:color="000000"/>
              <w:right w:val="single" w:sz="5" w:space="0" w:color="000000"/>
            </w:tcBorders>
          </w:tcPr>
          <w:p w14:paraId="1DDCC5C5" w14:textId="3FA643DB" w:rsidR="00F624A1" w:rsidRPr="000262C6" w:rsidRDefault="00F624A1" w:rsidP="00F624A1">
            <w:pPr>
              <w:pStyle w:val="Default"/>
              <w:spacing w:before="40" w:after="40"/>
              <w:rPr>
                <w:rFonts w:ascii="Times" w:hAnsi="Times" w:cs="Times"/>
                <w:color w:val="auto"/>
              </w:rPr>
            </w:pPr>
            <w:r>
              <w:rPr>
                <w:rFonts w:ascii="Times" w:hAnsi="Times" w:cs="Times"/>
                <w:color w:val="auto"/>
              </w:rPr>
              <w:t>Table 3, 46</w:t>
            </w:r>
          </w:p>
        </w:tc>
      </w:tr>
      <w:tr w:rsidR="00F624A1" w:rsidRPr="00B2412C" w14:paraId="1765C940" w14:textId="77777777" w:rsidTr="00AB29C7">
        <w:trPr>
          <w:trHeight w:val="393"/>
          <w:jc w:val="center"/>
        </w:trPr>
        <w:tc>
          <w:tcPr>
            <w:tcW w:w="1018" w:type="pct"/>
            <w:tcBorders>
              <w:top w:val="single" w:sz="5" w:space="0" w:color="000000"/>
              <w:left w:val="single" w:sz="5" w:space="0" w:color="000000"/>
              <w:bottom w:val="double" w:sz="2" w:space="0" w:color="FFFFCC"/>
              <w:right w:val="single" w:sz="5" w:space="0" w:color="000000"/>
            </w:tcBorders>
          </w:tcPr>
          <w:p w14:paraId="29B3ED62" w14:textId="77777777" w:rsidR="00F624A1" w:rsidRPr="000262C6" w:rsidRDefault="00F624A1" w:rsidP="00F624A1">
            <w:pPr>
              <w:pStyle w:val="Default"/>
              <w:spacing w:before="40" w:after="40"/>
              <w:rPr>
                <w:rFonts w:ascii="Times" w:hAnsi="Times" w:cs="Times"/>
                <w:sz w:val="20"/>
                <w:szCs w:val="20"/>
              </w:rPr>
            </w:pPr>
            <w:r w:rsidRPr="000262C6">
              <w:rPr>
                <w:rFonts w:ascii="Times" w:hAnsi="Times" w:cs="Times"/>
                <w:sz w:val="20"/>
                <w:szCs w:val="20"/>
              </w:rPr>
              <w:t xml:space="preserve">Additional analysis </w:t>
            </w:r>
          </w:p>
        </w:tc>
        <w:tc>
          <w:tcPr>
            <w:tcW w:w="232" w:type="pct"/>
            <w:tcBorders>
              <w:top w:val="single" w:sz="5" w:space="0" w:color="000000"/>
              <w:left w:val="single" w:sz="5" w:space="0" w:color="000000"/>
              <w:bottom w:val="double" w:sz="2" w:space="0" w:color="FFFFCC"/>
              <w:right w:val="single" w:sz="5" w:space="0" w:color="000000"/>
            </w:tcBorders>
          </w:tcPr>
          <w:p w14:paraId="76A69A1F" w14:textId="77777777" w:rsidR="00F624A1" w:rsidRPr="000262C6" w:rsidRDefault="00F624A1" w:rsidP="00F624A1">
            <w:pPr>
              <w:pStyle w:val="Default"/>
              <w:spacing w:before="40" w:after="40"/>
              <w:jc w:val="right"/>
              <w:rPr>
                <w:rFonts w:ascii="Times" w:hAnsi="Times" w:cs="Times"/>
                <w:sz w:val="20"/>
                <w:szCs w:val="20"/>
              </w:rPr>
            </w:pPr>
            <w:r w:rsidRPr="000262C6">
              <w:rPr>
                <w:rFonts w:ascii="Times" w:hAnsi="Times" w:cs="Times"/>
                <w:sz w:val="20"/>
                <w:szCs w:val="20"/>
              </w:rPr>
              <w:t>23</w:t>
            </w:r>
          </w:p>
        </w:tc>
        <w:tc>
          <w:tcPr>
            <w:tcW w:w="3080" w:type="pct"/>
            <w:tcBorders>
              <w:top w:val="single" w:sz="5" w:space="0" w:color="000000"/>
              <w:left w:val="single" w:sz="5" w:space="0" w:color="000000"/>
              <w:bottom w:val="double" w:sz="5" w:space="0" w:color="000000"/>
              <w:right w:val="single" w:sz="5" w:space="0" w:color="000000"/>
            </w:tcBorders>
          </w:tcPr>
          <w:p w14:paraId="70738913" w14:textId="77777777" w:rsidR="00F624A1" w:rsidRPr="000262C6" w:rsidRDefault="00F624A1" w:rsidP="00F624A1">
            <w:pPr>
              <w:pStyle w:val="Default"/>
              <w:spacing w:before="40" w:after="40"/>
              <w:rPr>
                <w:rFonts w:ascii="Times" w:hAnsi="Times" w:cs="Times"/>
                <w:sz w:val="20"/>
                <w:szCs w:val="20"/>
              </w:rPr>
            </w:pPr>
            <w:r w:rsidRPr="000262C6">
              <w:rPr>
                <w:rFonts w:ascii="Times" w:hAnsi="Times" w:cs="Times"/>
                <w:sz w:val="20"/>
                <w:szCs w:val="20"/>
              </w:rPr>
              <w:t xml:space="preserve">Give results of additional analyses, if done (e.g., sensitivity or subgroup analyses, meta-regression [see Item 16]). </w:t>
            </w:r>
          </w:p>
        </w:tc>
        <w:tc>
          <w:tcPr>
            <w:tcW w:w="670" w:type="pct"/>
            <w:gridSpan w:val="2"/>
            <w:tcBorders>
              <w:top w:val="single" w:sz="5" w:space="0" w:color="000000"/>
              <w:left w:val="single" w:sz="5" w:space="0" w:color="000000"/>
              <w:bottom w:val="double" w:sz="5" w:space="0" w:color="000000"/>
              <w:right w:val="single" w:sz="5" w:space="0" w:color="000000"/>
            </w:tcBorders>
          </w:tcPr>
          <w:p w14:paraId="1B5E9ACF" w14:textId="4C423709" w:rsidR="00F624A1" w:rsidRPr="000262C6" w:rsidRDefault="00F624A1" w:rsidP="00F624A1">
            <w:pPr>
              <w:pStyle w:val="Default"/>
              <w:spacing w:before="40" w:after="40"/>
              <w:rPr>
                <w:rFonts w:ascii="Times" w:hAnsi="Times" w:cs="Times"/>
                <w:color w:val="auto"/>
              </w:rPr>
            </w:pPr>
            <w:r>
              <w:rPr>
                <w:rFonts w:ascii="Times" w:hAnsi="Times" w:cs="Times"/>
                <w:color w:val="auto"/>
              </w:rPr>
              <w:t>Table 2, 44</w:t>
            </w:r>
          </w:p>
        </w:tc>
      </w:tr>
      <w:tr w:rsidR="00C16951" w:rsidRPr="000262C6" w14:paraId="42B78BB5" w14:textId="77777777" w:rsidTr="00AB29C7">
        <w:trPr>
          <w:trHeight w:val="335"/>
          <w:jc w:val="center"/>
        </w:trPr>
        <w:tc>
          <w:tcPr>
            <w:tcW w:w="4330"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6E64BC1" w14:textId="77777777" w:rsidR="00C16951" w:rsidRPr="000262C6" w:rsidRDefault="00C16951" w:rsidP="00AB29C7">
            <w:pPr>
              <w:pStyle w:val="Default"/>
              <w:rPr>
                <w:rFonts w:ascii="Times" w:hAnsi="Times" w:cs="Times"/>
                <w:sz w:val="22"/>
                <w:szCs w:val="22"/>
              </w:rPr>
            </w:pPr>
            <w:r w:rsidRPr="000262C6">
              <w:rPr>
                <w:rFonts w:ascii="Times" w:hAnsi="Times" w:cs="Times"/>
                <w:b/>
                <w:bCs/>
                <w:sz w:val="22"/>
                <w:szCs w:val="22"/>
              </w:rPr>
              <w:lastRenderedPageBreak/>
              <w:t xml:space="preserve">DISCUSSION </w:t>
            </w:r>
          </w:p>
        </w:tc>
        <w:tc>
          <w:tcPr>
            <w:tcW w:w="670" w:type="pct"/>
            <w:gridSpan w:val="2"/>
            <w:tcBorders>
              <w:top w:val="double" w:sz="5" w:space="0" w:color="000000"/>
              <w:left w:val="single" w:sz="5" w:space="0" w:color="000000"/>
              <w:bottom w:val="single" w:sz="5" w:space="0" w:color="000000"/>
              <w:right w:val="single" w:sz="5" w:space="0" w:color="000000"/>
            </w:tcBorders>
            <w:shd w:val="clear" w:color="auto" w:fill="FFFFCC"/>
          </w:tcPr>
          <w:p w14:paraId="3BF50B19" w14:textId="77777777" w:rsidR="00C16951" w:rsidRPr="000262C6" w:rsidRDefault="00C16951" w:rsidP="00AB29C7">
            <w:pPr>
              <w:pStyle w:val="Default"/>
              <w:jc w:val="center"/>
              <w:rPr>
                <w:rFonts w:ascii="Times" w:hAnsi="Times" w:cs="Times"/>
                <w:color w:val="auto"/>
              </w:rPr>
            </w:pPr>
          </w:p>
        </w:tc>
      </w:tr>
      <w:tr w:rsidR="00C16951" w:rsidRPr="00B2412C" w14:paraId="0A305C35" w14:textId="77777777" w:rsidTr="00AB29C7">
        <w:trPr>
          <w:trHeight w:val="578"/>
          <w:jc w:val="center"/>
        </w:trPr>
        <w:tc>
          <w:tcPr>
            <w:tcW w:w="1018" w:type="pct"/>
            <w:tcBorders>
              <w:top w:val="single" w:sz="5" w:space="0" w:color="000000"/>
              <w:left w:val="single" w:sz="5" w:space="0" w:color="000000"/>
              <w:bottom w:val="single" w:sz="5" w:space="0" w:color="000000"/>
              <w:right w:val="single" w:sz="5" w:space="0" w:color="000000"/>
            </w:tcBorders>
          </w:tcPr>
          <w:p w14:paraId="16777F7D"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Summary of evidence </w:t>
            </w:r>
          </w:p>
        </w:tc>
        <w:tc>
          <w:tcPr>
            <w:tcW w:w="232" w:type="pct"/>
            <w:tcBorders>
              <w:top w:val="single" w:sz="5" w:space="0" w:color="000000"/>
              <w:left w:val="single" w:sz="5" w:space="0" w:color="000000"/>
              <w:bottom w:val="single" w:sz="5" w:space="0" w:color="000000"/>
              <w:right w:val="single" w:sz="5" w:space="0" w:color="000000"/>
            </w:tcBorders>
          </w:tcPr>
          <w:p w14:paraId="0162A4FF"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24</w:t>
            </w:r>
          </w:p>
        </w:tc>
        <w:tc>
          <w:tcPr>
            <w:tcW w:w="3080" w:type="pct"/>
            <w:tcBorders>
              <w:top w:val="single" w:sz="5" w:space="0" w:color="000000"/>
              <w:left w:val="single" w:sz="5" w:space="0" w:color="000000"/>
              <w:bottom w:val="single" w:sz="5" w:space="0" w:color="000000"/>
              <w:right w:val="single" w:sz="5" w:space="0" w:color="000000"/>
            </w:tcBorders>
          </w:tcPr>
          <w:p w14:paraId="40608229"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Summarize the main findings including the strength of evidence for each main outcome; consider their relevance to key groups (e.g., healthcare providers, users, and policy makers). </w:t>
            </w:r>
          </w:p>
        </w:tc>
        <w:tc>
          <w:tcPr>
            <w:tcW w:w="670" w:type="pct"/>
            <w:gridSpan w:val="2"/>
            <w:tcBorders>
              <w:top w:val="single" w:sz="5" w:space="0" w:color="000000"/>
              <w:left w:val="single" w:sz="5" w:space="0" w:color="000000"/>
              <w:bottom w:val="single" w:sz="5" w:space="0" w:color="000000"/>
              <w:right w:val="single" w:sz="5" w:space="0" w:color="000000"/>
            </w:tcBorders>
          </w:tcPr>
          <w:p w14:paraId="516E2939" w14:textId="26324640" w:rsidR="00C16951" w:rsidRPr="000262C6" w:rsidRDefault="00F624A1" w:rsidP="00AB29C7">
            <w:pPr>
              <w:pStyle w:val="Default"/>
              <w:spacing w:before="40" w:after="40"/>
              <w:rPr>
                <w:rFonts w:ascii="Times" w:hAnsi="Times" w:cs="Times"/>
                <w:color w:val="auto"/>
              </w:rPr>
            </w:pPr>
            <w:r>
              <w:rPr>
                <w:rFonts w:ascii="Times" w:hAnsi="Times" w:cs="Times"/>
                <w:color w:val="auto"/>
              </w:rPr>
              <w:t>18-24</w:t>
            </w:r>
          </w:p>
        </w:tc>
      </w:tr>
      <w:tr w:rsidR="00C16951" w:rsidRPr="00B2412C" w14:paraId="133EC31A" w14:textId="77777777" w:rsidTr="00AB29C7">
        <w:trPr>
          <w:trHeight w:val="578"/>
          <w:jc w:val="center"/>
        </w:trPr>
        <w:tc>
          <w:tcPr>
            <w:tcW w:w="1018" w:type="pct"/>
            <w:tcBorders>
              <w:top w:val="single" w:sz="5" w:space="0" w:color="000000"/>
              <w:left w:val="single" w:sz="5" w:space="0" w:color="000000"/>
              <w:bottom w:val="single" w:sz="5" w:space="0" w:color="000000"/>
              <w:right w:val="single" w:sz="5" w:space="0" w:color="000000"/>
            </w:tcBorders>
          </w:tcPr>
          <w:p w14:paraId="7C4E1153"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Limitations </w:t>
            </w:r>
          </w:p>
        </w:tc>
        <w:tc>
          <w:tcPr>
            <w:tcW w:w="232" w:type="pct"/>
            <w:tcBorders>
              <w:top w:val="single" w:sz="5" w:space="0" w:color="000000"/>
              <w:left w:val="single" w:sz="5" w:space="0" w:color="000000"/>
              <w:bottom w:val="single" w:sz="5" w:space="0" w:color="000000"/>
              <w:right w:val="single" w:sz="5" w:space="0" w:color="000000"/>
            </w:tcBorders>
          </w:tcPr>
          <w:p w14:paraId="59FBA692"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25</w:t>
            </w:r>
          </w:p>
        </w:tc>
        <w:tc>
          <w:tcPr>
            <w:tcW w:w="3080" w:type="pct"/>
            <w:tcBorders>
              <w:top w:val="single" w:sz="5" w:space="0" w:color="000000"/>
              <w:left w:val="single" w:sz="5" w:space="0" w:color="000000"/>
              <w:bottom w:val="single" w:sz="5" w:space="0" w:color="000000"/>
              <w:right w:val="single" w:sz="5" w:space="0" w:color="000000"/>
            </w:tcBorders>
          </w:tcPr>
          <w:p w14:paraId="26320DFA"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Discuss limitations at study and outcome level (e.g., risk of bias), and at review-level (e.g., incomplete retrieval of identified research, reporting bias). </w:t>
            </w:r>
          </w:p>
        </w:tc>
        <w:tc>
          <w:tcPr>
            <w:tcW w:w="670" w:type="pct"/>
            <w:gridSpan w:val="2"/>
            <w:tcBorders>
              <w:top w:val="single" w:sz="5" w:space="0" w:color="000000"/>
              <w:left w:val="single" w:sz="5" w:space="0" w:color="000000"/>
              <w:bottom w:val="single" w:sz="5" w:space="0" w:color="000000"/>
              <w:right w:val="single" w:sz="5" w:space="0" w:color="000000"/>
            </w:tcBorders>
          </w:tcPr>
          <w:p w14:paraId="694EE89D" w14:textId="01F64614" w:rsidR="00C16951" w:rsidRPr="000262C6" w:rsidRDefault="00F624A1" w:rsidP="00AB29C7">
            <w:pPr>
              <w:pStyle w:val="Default"/>
              <w:spacing w:before="40" w:after="40"/>
              <w:rPr>
                <w:rFonts w:ascii="Times" w:hAnsi="Times" w:cs="Times"/>
                <w:color w:val="auto"/>
              </w:rPr>
            </w:pPr>
            <w:r>
              <w:rPr>
                <w:rFonts w:ascii="Times" w:hAnsi="Times" w:cs="Times"/>
                <w:color w:val="auto"/>
              </w:rPr>
              <w:t>24</w:t>
            </w:r>
          </w:p>
        </w:tc>
      </w:tr>
      <w:tr w:rsidR="00C16951" w:rsidRPr="00B2412C" w14:paraId="567245A2" w14:textId="77777777" w:rsidTr="00AB29C7">
        <w:trPr>
          <w:trHeight w:val="420"/>
          <w:jc w:val="center"/>
        </w:trPr>
        <w:tc>
          <w:tcPr>
            <w:tcW w:w="1018" w:type="pct"/>
            <w:tcBorders>
              <w:top w:val="single" w:sz="5" w:space="0" w:color="000000"/>
              <w:left w:val="single" w:sz="5" w:space="0" w:color="000000"/>
              <w:bottom w:val="double" w:sz="2" w:space="0" w:color="FFFFCC"/>
              <w:right w:val="single" w:sz="5" w:space="0" w:color="000000"/>
            </w:tcBorders>
          </w:tcPr>
          <w:p w14:paraId="69CF7DC8"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Conclusions </w:t>
            </w:r>
          </w:p>
        </w:tc>
        <w:tc>
          <w:tcPr>
            <w:tcW w:w="232" w:type="pct"/>
            <w:tcBorders>
              <w:top w:val="single" w:sz="5" w:space="0" w:color="000000"/>
              <w:left w:val="single" w:sz="5" w:space="0" w:color="000000"/>
              <w:bottom w:val="double" w:sz="2" w:space="0" w:color="FFFFCC"/>
              <w:right w:val="single" w:sz="5" w:space="0" w:color="000000"/>
            </w:tcBorders>
          </w:tcPr>
          <w:p w14:paraId="58194A7B"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26</w:t>
            </w:r>
          </w:p>
        </w:tc>
        <w:tc>
          <w:tcPr>
            <w:tcW w:w="3080" w:type="pct"/>
            <w:tcBorders>
              <w:top w:val="single" w:sz="5" w:space="0" w:color="000000"/>
              <w:left w:val="single" w:sz="5" w:space="0" w:color="000000"/>
              <w:bottom w:val="double" w:sz="5" w:space="0" w:color="000000"/>
              <w:right w:val="single" w:sz="5" w:space="0" w:color="000000"/>
            </w:tcBorders>
          </w:tcPr>
          <w:p w14:paraId="5D4B2EF1"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Provide a general interpretation of the results in the context of other evidence, and implications for future research. </w:t>
            </w:r>
          </w:p>
        </w:tc>
        <w:tc>
          <w:tcPr>
            <w:tcW w:w="670" w:type="pct"/>
            <w:gridSpan w:val="2"/>
            <w:tcBorders>
              <w:top w:val="single" w:sz="5" w:space="0" w:color="000000"/>
              <w:left w:val="single" w:sz="5" w:space="0" w:color="000000"/>
              <w:bottom w:val="double" w:sz="5" w:space="0" w:color="000000"/>
              <w:right w:val="single" w:sz="5" w:space="0" w:color="000000"/>
            </w:tcBorders>
          </w:tcPr>
          <w:p w14:paraId="2854C0B9" w14:textId="533DDE66" w:rsidR="00C16951" w:rsidRPr="000262C6" w:rsidRDefault="00F624A1" w:rsidP="00AB29C7">
            <w:pPr>
              <w:pStyle w:val="Default"/>
              <w:spacing w:before="40" w:after="40"/>
              <w:rPr>
                <w:rFonts w:ascii="Times" w:hAnsi="Times" w:cs="Times"/>
                <w:color w:val="auto"/>
              </w:rPr>
            </w:pPr>
            <w:r>
              <w:rPr>
                <w:rFonts w:ascii="Times" w:hAnsi="Times" w:cs="Times"/>
                <w:color w:val="auto"/>
              </w:rPr>
              <w:t>24, figure 1</w:t>
            </w:r>
          </w:p>
        </w:tc>
      </w:tr>
      <w:tr w:rsidR="00C16951" w:rsidRPr="000262C6" w14:paraId="0BD226B1" w14:textId="77777777" w:rsidTr="00AB29C7">
        <w:trPr>
          <w:trHeight w:val="333"/>
          <w:jc w:val="center"/>
        </w:trPr>
        <w:tc>
          <w:tcPr>
            <w:tcW w:w="4330"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8E63C2D" w14:textId="77777777" w:rsidR="00C16951" w:rsidRPr="000262C6" w:rsidRDefault="00C16951" w:rsidP="00AB29C7">
            <w:pPr>
              <w:pStyle w:val="Default"/>
              <w:rPr>
                <w:rFonts w:ascii="Times" w:hAnsi="Times" w:cs="Times"/>
                <w:sz w:val="22"/>
                <w:szCs w:val="22"/>
              </w:rPr>
            </w:pPr>
            <w:r w:rsidRPr="000262C6">
              <w:rPr>
                <w:rFonts w:ascii="Times" w:hAnsi="Times" w:cs="Times"/>
                <w:b/>
                <w:bCs/>
                <w:sz w:val="22"/>
                <w:szCs w:val="22"/>
              </w:rPr>
              <w:t xml:space="preserve">FUNDING </w:t>
            </w:r>
          </w:p>
        </w:tc>
        <w:tc>
          <w:tcPr>
            <w:tcW w:w="670" w:type="pct"/>
            <w:gridSpan w:val="2"/>
            <w:tcBorders>
              <w:top w:val="double" w:sz="5" w:space="0" w:color="000000"/>
              <w:left w:val="single" w:sz="5" w:space="0" w:color="000000"/>
              <w:bottom w:val="single" w:sz="5" w:space="0" w:color="000000"/>
              <w:right w:val="single" w:sz="5" w:space="0" w:color="000000"/>
            </w:tcBorders>
            <w:shd w:val="clear" w:color="auto" w:fill="FFFFCC"/>
          </w:tcPr>
          <w:p w14:paraId="339F92DE" w14:textId="77777777" w:rsidR="00C16951" w:rsidRPr="000262C6" w:rsidRDefault="00C16951" w:rsidP="00AB29C7">
            <w:pPr>
              <w:pStyle w:val="Default"/>
              <w:jc w:val="center"/>
              <w:rPr>
                <w:rFonts w:ascii="Times" w:hAnsi="Times" w:cs="Times"/>
                <w:color w:val="auto"/>
              </w:rPr>
            </w:pPr>
          </w:p>
        </w:tc>
      </w:tr>
      <w:tr w:rsidR="00C16951" w:rsidRPr="00B2412C" w14:paraId="1D06F6FA" w14:textId="77777777" w:rsidTr="00AB29C7">
        <w:trPr>
          <w:trHeight w:val="570"/>
          <w:jc w:val="center"/>
        </w:trPr>
        <w:tc>
          <w:tcPr>
            <w:tcW w:w="1018" w:type="pct"/>
            <w:tcBorders>
              <w:top w:val="single" w:sz="5" w:space="0" w:color="000000"/>
              <w:left w:val="single" w:sz="5" w:space="0" w:color="000000"/>
              <w:bottom w:val="double" w:sz="5" w:space="0" w:color="000000"/>
              <w:right w:val="single" w:sz="5" w:space="0" w:color="000000"/>
            </w:tcBorders>
          </w:tcPr>
          <w:p w14:paraId="18231830" w14:textId="77777777"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 xml:space="preserve">Funding </w:t>
            </w:r>
          </w:p>
        </w:tc>
        <w:tc>
          <w:tcPr>
            <w:tcW w:w="232" w:type="pct"/>
            <w:tcBorders>
              <w:top w:val="single" w:sz="5" w:space="0" w:color="000000"/>
              <w:left w:val="single" w:sz="5" w:space="0" w:color="000000"/>
              <w:bottom w:val="double" w:sz="5" w:space="0" w:color="000000"/>
              <w:right w:val="single" w:sz="5" w:space="0" w:color="000000"/>
            </w:tcBorders>
          </w:tcPr>
          <w:p w14:paraId="1563B2A5" w14:textId="77777777" w:rsidR="00C16951" w:rsidRPr="000262C6" w:rsidRDefault="00C16951" w:rsidP="00AB29C7">
            <w:pPr>
              <w:pStyle w:val="Default"/>
              <w:spacing w:before="40" w:after="40"/>
              <w:jc w:val="right"/>
              <w:rPr>
                <w:rFonts w:ascii="Times" w:hAnsi="Times" w:cs="Times"/>
                <w:sz w:val="20"/>
                <w:szCs w:val="20"/>
              </w:rPr>
            </w:pPr>
            <w:r w:rsidRPr="000262C6">
              <w:rPr>
                <w:rFonts w:ascii="Times" w:hAnsi="Times" w:cs="Times"/>
                <w:sz w:val="20"/>
                <w:szCs w:val="20"/>
              </w:rPr>
              <w:t>27</w:t>
            </w:r>
          </w:p>
        </w:tc>
        <w:tc>
          <w:tcPr>
            <w:tcW w:w="3080" w:type="pct"/>
            <w:tcBorders>
              <w:top w:val="single" w:sz="5" w:space="0" w:color="000000"/>
              <w:left w:val="single" w:sz="5" w:space="0" w:color="000000"/>
              <w:bottom w:val="double" w:sz="5" w:space="0" w:color="000000"/>
              <w:right w:val="single" w:sz="5" w:space="0" w:color="000000"/>
            </w:tcBorders>
          </w:tcPr>
          <w:p w14:paraId="2CC9292D" w14:textId="0FCEAF0F" w:rsidR="00C16951" w:rsidRPr="000262C6" w:rsidRDefault="00C16951" w:rsidP="00AB29C7">
            <w:pPr>
              <w:pStyle w:val="Default"/>
              <w:spacing w:before="40" w:after="40"/>
              <w:rPr>
                <w:rFonts w:ascii="Times" w:hAnsi="Times" w:cs="Times"/>
                <w:sz w:val="20"/>
                <w:szCs w:val="20"/>
              </w:rPr>
            </w:pPr>
            <w:r w:rsidRPr="000262C6">
              <w:rPr>
                <w:rFonts w:ascii="Times" w:hAnsi="Times" w:cs="Times"/>
                <w:sz w:val="20"/>
                <w:szCs w:val="20"/>
              </w:rPr>
              <w:t>Describe sources of funding for the systematic review and other support (e.g., supply of data</w:t>
            </w:r>
            <w:r w:rsidR="00971D63" w:rsidRPr="000262C6">
              <w:rPr>
                <w:rFonts w:ascii="Times" w:hAnsi="Times" w:cs="Times"/>
                <w:sz w:val="20"/>
                <w:szCs w:val="20"/>
              </w:rPr>
              <w:t>),</w:t>
            </w:r>
            <w:r w:rsidRPr="000262C6">
              <w:rPr>
                <w:rFonts w:ascii="Times" w:hAnsi="Times" w:cs="Times"/>
                <w:sz w:val="20"/>
                <w:szCs w:val="20"/>
              </w:rPr>
              <w:t xml:space="preserve"> role of funders for the systematic review. </w:t>
            </w:r>
          </w:p>
        </w:tc>
        <w:tc>
          <w:tcPr>
            <w:tcW w:w="670" w:type="pct"/>
            <w:gridSpan w:val="2"/>
            <w:tcBorders>
              <w:top w:val="single" w:sz="5" w:space="0" w:color="000000"/>
              <w:left w:val="single" w:sz="5" w:space="0" w:color="000000"/>
              <w:bottom w:val="double" w:sz="5" w:space="0" w:color="000000"/>
              <w:right w:val="single" w:sz="5" w:space="0" w:color="000000"/>
            </w:tcBorders>
          </w:tcPr>
          <w:p w14:paraId="3C3D76E5" w14:textId="68E4FDDF" w:rsidR="00C16951" w:rsidRPr="000262C6" w:rsidRDefault="00F624A1" w:rsidP="00AB29C7">
            <w:pPr>
              <w:pStyle w:val="Default"/>
              <w:spacing w:before="40" w:after="40"/>
              <w:rPr>
                <w:rFonts w:ascii="Times" w:hAnsi="Times" w:cs="Times"/>
                <w:color w:val="auto"/>
              </w:rPr>
            </w:pPr>
            <w:r>
              <w:rPr>
                <w:rFonts w:ascii="Times" w:hAnsi="Times" w:cs="Times"/>
                <w:color w:val="auto"/>
              </w:rPr>
              <w:t>25</w:t>
            </w:r>
          </w:p>
        </w:tc>
      </w:tr>
    </w:tbl>
    <w:p w14:paraId="2F3D88BF" w14:textId="77777777" w:rsidR="00C16951" w:rsidRDefault="00C16951" w:rsidP="00C16951">
      <w:pPr>
        <w:spacing w:after="0" w:line="480" w:lineRule="auto"/>
        <w:jc w:val="thaiDistribute"/>
        <w:rPr>
          <w:rFonts w:ascii="Times New Roman" w:hAnsi="Times New Roman" w:cs="Times New Roman"/>
          <w:sz w:val="24"/>
          <w:szCs w:val="24"/>
          <w:lang w:val="ca-ES"/>
        </w:rPr>
      </w:pPr>
    </w:p>
    <w:p w14:paraId="66B3DC81" w14:textId="77777777" w:rsidR="00C16951" w:rsidRDefault="00C16951" w:rsidP="00C16951"/>
    <w:p w14:paraId="1D1F27E4" w14:textId="77777777" w:rsidR="00C16951" w:rsidRDefault="00C16951" w:rsidP="00C16951"/>
    <w:p w14:paraId="4F4A264D" w14:textId="77777777" w:rsidR="00C16951" w:rsidRDefault="00C16951" w:rsidP="00C16951"/>
    <w:p w14:paraId="6AAC34F5" w14:textId="77777777" w:rsidR="00C16951" w:rsidRDefault="00C16951" w:rsidP="00C16951"/>
    <w:p w14:paraId="3B9D4161" w14:textId="1AE1F344" w:rsidR="00C16951" w:rsidRDefault="00C16951" w:rsidP="00E97DB5">
      <w:pPr>
        <w:rPr>
          <w:rFonts w:asciiTheme="majorBidi" w:hAnsiTheme="majorBidi" w:cstheme="majorBidi"/>
          <w:sz w:val="20"/>
          <w:szCs w:val="20"/>
        </w:rPr>
      </w:pPr>
    </w:p>
    <w:p w14:paraId="693E470D" w14:textId="1538A547" w:rsidR="00C16951" w:rsidRDefault="00C16951" w:rsidP="00E97DB5">
      <w:pPr>
        <w:rPr>
          <w:rFonts w:asciiTheme="majorBidi" w:hAnsiTheme="majorBidi" w:cstheme="majorBidi"/>
          <w:sz w:val="20"/>
          <w:szCs w:val="20"/>
        </w:rPr>
      </w:pPr>
    </w:p>
    <w:p w14:paraId="39294952" w14:textId="7FEE8EED" w:rsidR="00C16951" w:rsidRDefault="00C16951" w:rsidP="00E97DB5">
      <w:pPr>
        <w:rPr>
          <w:rFonts w:asciiTheme="majorBidi" w:hAnsiTheme="majorBidi" w:cstheme="majorBidi"/>
          <w:sz w:val="20"/>
          <w:szCs w:val="20"/>
        </w:rPr>
      </w:pPr>
    </w:p>
    <w:p w14:paraId="7DEE0684" w14:textId="2F7CEFDD" w:rsidR="00C16951" w:rsidRDefault="00C16951" w:rsidP="00E97DB5">
      <w:pPr>
        <w:rPr>
          <w:rFonts w:asciiTheme="majorBidi" w:hAnsiTheme="majorBidi" w:cstheme="majorBidi"/>
          <w:sz w:val="20"/>
          <w:szCs w:val="20"/>
        </w:rPr>
      </w:pPr>
    </w:p>
    <w:p w14:paraId="670AB924" w14:textId="77777777" w:rsidR="00C16951" w:rsidRDefault="00C16951" w:rsidP="00E97DB5">
      <w:pPr>
        <w:rPr>
          <w:rFonts w:asciiTheme="majorBidi" w:hAnsiTheme="majorBidi" w:cstheme="majorBidi"/>
          <w:sz w:val="20"/>
          <w:szCs w:val="20"/>
        </w:rPr>
      </w:pPr>
    </w:p>
    <w:p w14:paraId="4F07AAA5" w14:textId="77777777" w:rsidR="00D30D1F" w:rsidRDefault="00D30D1F" w:rsidP="00D30D1F">
      <w:pPr>
        <w:jc w:val="center"/>
        <w:rPr>
          <w:rFonts w:asciiTheme="majorBidi" w:hAnsiTheme="majorBidi" w:cstheme="majorBidi"/>
          <w:sz w:val="24"/>
          <w:szCs w:val="24"/>
        </w:rPr>
      </w:pPr>
      <w:r>
        <w:rPr>
          <w:rFonts w:asciiTheme="majorBidi" w:hAnsiTheme="majorBidi" w:cstheme="majorBidi"/>
          <w:noProof/>
          <w:sz w:val="24"/>
          <w:szCs w:val="24"/>
        </w:rPr>
        <w:lastRenderedPageBreak/>
        <w:drawing>
          <wp:inline distT="0" distB="0" distL="0" distR="0" wp14:anchorId="16EA6E2D" wp14:editId="0D2BEA74">
            <wp:extent cx="7124700" cy="49402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KYN+KA-TRP+.tif"/>
                    <pic:cNvPicPr/>
                  </pic:nvPicPr>
                  <pic:blipFill>
                    <a:blip r:embed="rId9">
                      <a:extLst>
                        <a:ext uri="{28A0092B-C50C-407E-A947-70E740481C1C}">
                          <a14:useLocalDpi xmlns:a14="http://schemas.microsoft.com/office/drawing/2010/main" val="0"/>
                        </a:ext>
                      </a:extLst>
                    </a:blip>
                    <a:stretch>
                      <a:fillRect/>
                    </a:stretch>
                  </pic:blipFill>
                  <pic:spPr>
                    <a:xfrm>
                      <a:off x="0" y="0"/>
                      <a:ext cx="7146963" cy="4955677"/>
                    </a:xfrm>
                    <a:prstGeom prst="rect">
                      <a:avLst/>
                    </a:prstGeom>
                  </pic:spPr>
                </pic:pic>
              </a:graphicData>
            </a:graphic>
          </wp:inline>
        </w:drawing>
      </w:r>
    </w:p>
    <w:p w14:paraId="742A5421" w14:textId="2139947F" w:rsidR="00D30D1F" w:rsidRPr="00EE1374" w:rsidRDefault="00D30D1F" w:rsidP="00D30D1F">
      <w:pPr>
        <w:jc w:val="both"/>
        <w:rPr>
          <w:rFonts w:asciiTheme="majorBidi" w:hAnsiTheme="majorBidi" w:cstheme="majorBidi"/>
          <w:sz w:val="24"/>
          <w:szCs w:val="24"/>
        </w:rPr>
      </w:pPr>
      <w:r w:rsidRPr="000C5E1D">
        <w:rPr>
          <w:rFonts w:asciiTheme="majorBidi" w:hAnsiTheme="majorBidi" w:cstheme="majorBidi"/>
          <w:b/>
          <w:bCs/>
          <w:sz w:val="24"/>
          <w:szCs w:val="24"/>
        </w:rPr>
        <w:t>Figure 1:</w:t>
      </w:r>
      <w:r w:rsidRPr="00EE1374">
        <w:rPr>
          <w:rFonts w:asciiTheme="majorBidi" w:hAnsiTheme="majorBidi" w:cstheme="majorBidi"/>
          <w:sz w:val="24"/>
          <w:szCs w:val="24"/>
        </w:rPr>
        <w:t xml:space="preserve"> </w:t>
      </w:r>
      <w:r w:rsidR="00EF3943">
        <w:rPr>
          <w:rFonts w:asciiTheme="majorBidi" w:hAnsiTheme="majorBidi" w:cstheme="majorBidi"/>
          <w:sz w:val="24"/>
          <w:szCs w:val="24"/>
        </w:rPr>
        <w:t>F</w:t>
      </w:r>
      <w:r w:rsidRPr="00EE1374">
        <w:rPr>
          <w:rFonts w:asciiTheme="majorBidi" w:hAnsiTheme="majorBidi" w:cstheme="majorBidi"/>
          <w:sz w:val="24"/>
          <w:szCs w:val="24"/>
        </w:rPr>
        <w:t xml:space="preserve">orest plot </w:t>
      </w:r>
      <w:r w:rsidR="00EE1374" w:rsidRPr="003F1757">
        <w:rPr>
          <w:rFonts w:ascii="Times New Roman" w:hAnsi="Times New Roman" w:cs="Times New Roman"/>
          <w:sz w:val="24"/>
          <w:szCs w:val="24"/>
        </w:rPr>
        <w:t xml:space="preserve">with </w:t>
      </w:r>
      <w:r w:rsidR="00EE1374">
        <w:rPr>
          <w:rFonts w:ascii="Times New Roman" w:hAnsi="Times New Roman" w:cs="Times New Roman"/>
          <w:sz w:val="24"/>
          <w:szCs w:val="24"/>
        </w:rPr>
        <w:t xml:space="preserve">the </w:t>
      </w:r>
      <w:r w:rsidR="00EE1374" w:rsidRPr="003F1757">
        <w:rPr>
          <w:rFonts w:ascii="Times New Roman" w:hAnsi="Times New Roman" w:cs="Times New Roman"/>
          <w:sz w:val="24"/>
          <w:szCs w:val="24"/>
        </w:rPr>
        <w:t xml:space="preserve">results of </w:t>
      </w:r>
      <w:r w:rsidR="001B2730">
        <w:rPr>
          <w:rFonts w:ascii="Times New Roman" w:hAnsi="Times New Roman" w:cs="Times New Roman"/>
          <w:sz w:val="24"/>
          <w:szCs w:val="24"/>
        </w:rPr>
        <w:t xml:space="preserve">a </w:t>
      </w:r>
      <w:r w:rsidR="00EE1374" w:rsidRPr="003F1757">
        <w:rPr>
          <w:rFonts w:ascii="Times New Roman" w:hAnsi="Times New Roman" w:cs="Times New Roman"/>
          <w:sz w:val="24"/>
          <w:szCs w:val="24"/>
        </w:rPr>
        <w:t xml:space="preserve">meta-analysis performed on </w:t>
      </w:r>
      <w:r w:rsidR="00EE1374">
        <w:rPr>
          <w:rFonts w:ascii="Times New Roman" w:hAnsi="Times New Roman" w:cs="Times New Roman"/>
          <w:sz w:val="24"/>
          <w:szCs w:val="24"/>
        </w:rPr>
        <w:t xml:space="preserve">the kynurenine + kynurenic </w:t>
      </w:r>
      <w:r w:rsidR="001B2730">
        <w:rPr>
          <w:rFonts w:ascii="Times New Roman" w:hAnsi="Times New Roman" w:cs="Times New Roman"/>
          <w:sz w:val="24"/>
          <w:szCs w:val="24"/>
        </w:rPr>
        <w:t xml:space="preserve">acid </w:t>
      </w:r>
      <w:r w:rsidR="00EE1374">
        <w:rPr>
          <w:rFonts w:ascii="Times New Roman" w:hAnsi="Times New Roman" w:cs="Times New Roman"/>
          <w:sz w:val="24"/>
          <w:szCs w:val="24"/>
        </w:rPr>
        <w:t xml:space="preserve">/ tryptophan </w:t>
      </w:r>
      <w:r w:rsidRPr="00EE1374">
        <w:rPr>
          <w:rFonts w:asciiTheme="majorBidi" w:hAnsiTheme="majorBidi" w:cstheme="majorBidi"/>
          <w:sz w:val="24"/>
          <w:szCs w:val="24"/>
        </w:rPr>
        <w:t xml:space="preserve">(KYN+KA)/TRP </w:t>
      </w:r>
      <w:r w:rsidR="00EE1374">
        <w:rPr>
          <w:rFonts w:asciiTheme="majorBidi" w:hAnsiTheme="majorBidi" w:cstheme="majorBidi"/>
          <w:sz w:val="24"/>
          <w:szCs w:val="24"/>
        </w:rPr>
        <w:t xml:space="preserve">ratio in </w:t>
      </w:r>
      <w:r w:rsidRPr="00EE1374">
        <w:rPr>
          <w:rFonts w:asciiTheme="majorBidi" w:hAnsiTheme="majorBidi" w:cstheme="majorBidi"/>
          <w:sz w:val="24"/>
          <w:szCs w:val="24"/>
        </w:rPr>
        <w:t xml:space="preserve">COVID-19 patients </w:t>
      </w:r>
      <w:r w:rsidR="00EE1374">
        <w:rPr>
          <w:rFonts w:asciiTheme="majorBidi" w:hAnsiTheme="majorBidi" w:cstheme="majorBidi"/>
          <w:sz w:val="24"/>
          <w:szCs w:val="24"/>
        </w:rPr>
        <w:t xml:space="preserve">versus </w:t>
      </w:r>
      <w:r w:rsidRPr="00EE1374">
        <w:rPr>
          <w:rFonts w:asciiTheme="majorBidi" w:hAnsiTheme="majorBidi" w:cstheme="majorBidi"/>
          <w:sz w:val="24"/>
          <w:szCs w:val="24"/>
        </w:rPr>
        <w:t>non-COVID-19 control</w:t>
      </w:r>
      <w:r w:rsidR="00EE1374">
        <w:rPr>
          <w:rFonts w:asciiTheme="majorBidi" w:hAnsiTheme="majorBidi" w:cstheme="majorBidi"/>
          <w:sz w:val="24"/>
          <w:szCs w:val="24"/>
        </w:rPr>
        <w:t>s</w:t>
      </w:r>
      <w:r w:rsidRPr="00EE1374">
        <w:rPr>
          <w:rFonts w:asciiTheme="majorBidi" w:hAnsiTheme="majorBidi" w:cstheme="majorBidi"/>
          <w:sz w:val="24"/>
          <w:szCs w:val="24"/>
        </w:rPr>
        <w:t>.</w:t>
      </w:r>
    </w:p>
    <w:p w14:paraId="12FF7C1C" w14:textId="77777777" w:rsidR="00D30D1F" w:rsidRDefault="00D30D1F" w:rsidP="00D30D1F">
      <w:pPr>
        <w:jc w:val="center"/>
        <w:rPr>
          <w:rFonts w:asciiTheme="majorBidi" w:hAnsiTheme="majorBidi" w:cstheme="majorBidi"/>
          <w:sz w:val="24"/>
          <w:szCs w:val="24"/>
        </w:rPr>
      </w:pPr>
      <w:r>
        <w:rPr>
          <w:rFonts w:asciiTheme="majorBidi" w:hAnsiTheme="majorBidi" w:cstheme="majorBidi"/>
          <w:noProof/>
          <w:sz w:val="24"/>
          <w:szCs w:val="24"/>
        </w:rPr>
        <w:lastRenderedPageBreak/>
        <w:drawing>
          <wp:inline distT="0" distB="0" distL="0" distR="0" wp14:anchorId="0348127E" wp14:editId="296817FA">
            <wp:extent cx="6953250" cy="48823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RP+.tif"/>
                    <pic:cNvPicPr/>
                  </pic:nvPicPr>
                  <pic:blipFill>
                    <a:blip r:embed="rId10">
                      <a:extLst>
                        <a:ext uri="{28A0092B-C50C-407E-A947-70E740481C1C}">
                          <a14:useLocalDpi xmlns:a14="http://schemas.microsoft.com/office/drawing/2010/main" val="0"/>
                        </a:ext>
                      </a:extLst>
                    </a:blip>
                    <a:stretch>
                      <a:fillRect/>
                    </a:stretch>
                  </pic:blipFill>
                  <pic:spPr>
                    <a:xfrm>
                      <a:off x="0" y="0"/>
                      <a:ext cx="6967264" cy="4892215"/>
                    </a:xfrm>
                    <a:prstGeom prst="rect">
                      <a:avLst/>
                    </a:prstGeom>
                  </pic:spPr>
                </pic:pic>
              </a:graphicData>
            </a:graphic>
          </wp:inline>
        </w:drawing>
      </w:r>
    </w:p>
    <w:p w14:paraId="775E96F2" w14:textId="0D34E234" w:rsidR="00FE7000" w:rsidRPr="00FE7000" w:rsidRDefault="00D30D1F" w:rsidP="00FE7000">
      <w:pPr>
        <w:jc w:val="both"/>
        <w:rPr>
          <w:rFonts w:asciiTheme="majorBidi" w:hAnsiTheme="majorBidi" w:cstheme="majorBidi"/>
          <w:sz w:val="24"/>
          <w:szCs w:val="24"/>
        </w:rPr>
      </w:pPr>
      <w:bookmarkStart w:id="10" w:name="_Hlk97225575"/>
      <w:r w:rsidRPr="000C5E1D">
        <w:rPr>
          <w:rFonts w:asciiTheme="majorBidi" w:hAnsiTheme="majorBidi" w:cstheme="majorBidi"/>
          <w:b/>
          <w:bCs/>
          <w:sz w:val="24"/>
          <w:szCs w:val="24"/>
        </w:rPr>
        <w:t>Figure 2:</w:t>
      </w:r>
      <w:r w:rsidRPr="00FE7000">
        <w:rPr>
          <w:rFonts w:asciiTheme="majorBidi" w:hAnsiTheme="majorBidi" w:cstheme="majorBidi"/>
          <w:sz w:val="24"/>
          <w:szCs w:val="24"/>
        </w:rPr>
        <w:t xml:space="preserve"> </w:t>
      </w:r>
      <w:r w:rsidR="00FE7000" w:rsidRPr="00FE7000">
        <w:rPr>
          <w:rFonts w:ascii="Times New Roman" w:hAnsi="Times New Roman" w:cs="Times New Roman"/>
          <w:sz w:val="24"/>
          <w:szCs w:val="24"/>
          <w:lang w:bidi="ar-SA"/>
        </w:rPr>
        <w:t>F</w:t>
      </w:r>
      <w:r w:rsidR="00FE7000" w:rsidRPr="00FE7000">
        <w:rPr>
          <w:rFonts w:asciiTheme="majorBidi" w:hAnsiTheme="majorBidi" w:cstheme="majorBidi"/>
          <w:sz w:val="24"/>
          <w:szCs w:val="24"/>
        </w:rPr>
        <w:t xml:space="preserve">orest plot </w:t>
      </w:r>
      <w:r w:rsidR="00FE7000" w:rsidRPr="00FE7000">
        <w:rPr>
          <w:rFonts w:ascii="Times New Roman" w:hAnsi="Times New Roman" w:cs="Times New Roman"/>
          <w:sz w:val="24"/>
          <w:szCs w:val="24"/>
        </w:rPr>
        <w:t xml:space="preserve">with the results of </w:t>
      </w:r>
      <w:r w:rsidR="001B2730">
        <w:rPr>
          <w:rFonts w:ascii="Times New Roman" w:hAnsi="Times New Roman" w:cs="Times New Roman"/>
          <w:sz w:val="24"/>
          <w:szCs w:val="24"/>
        </w:rPr>
        <w:t xml:space="preserve">the </w:t>
      </w:r>
      <w:r w:rsidR="00FE7000" w:rsidRPr="00FE7000">
        <w:rPr>
          <w:rFonts w:ascii="Times New Roman" w:hAnsi="Times New Roman" w:cs="Times New Roman"/>
          <w:sz w:val="24"/>
          <w:szCs w:val="24"/>
        </w:rPr>
        <w:t xml:space="preserve">meta-analysis performed on tryptophan </w:t>
      </w:r>
      <w:r w:rsidR="00FE7000" w:rsidRPr="00FE7000">
        <w:rPr>
          <w:rFonts w:asciiTheme="majorBidi" w:hAnsiTheme="majorBidi" w:cstheme="majorBidi"/>
          <w:sz w:val="24"/>
          <w:szCs w:val="24"/>
        </w:rPr>
        <w:t>(TRP) in COVID-19 patients versus non-COVID-19 controls.</w:t>
      </w:r>
    </w:p>
    <w:bookmarkEnd w:id="10"/>
    <w:p w14:paraId="412B304C" w14:textId="77777777" w:rsidR="00D30D1F" w:rsidRDefault="00D30D1F" w:rsidP="00A6750E">
      <w:pPr>
        <w:jc w:val="center"/>
        <w:rPr>
          <w:rFonts w:asciiTheme="majorBidi" w:hAnsiTheme="majorBidi" w:cstheme="majorBidi"/>
          <w:sz w:val="24"/>
          <w:szCs w:val="24"/>
        </w:rPr>
      </w:pPr>
      <w:r>
        <w:rPr>
          <w:rFonts w:asciiTheme="majorBidi" w:hAnsiTheme="majorBidi" w:cstheme="majorBidi"/>
          <w:noProof/>
          <w:sz w:val="24"/>
          <w:szCs w:val="24"/>
        </w:rPr>
        <w:lastRenderedPageBreak/>
        <w:drawing>
          <wp:inline distT="0" distB="0" distL="0" distR="0" wp14:anchorId="6692A622" wp14:editId="5734DC1C">
            <wp:extent cx="6886575" cy="4719919"/>
            <wp:effectExtent l="0" t="0" r="0"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KYN+.tif"/>
                    <pic:cNvPicPr/>
                  </pic:nvPicPr>
                  <pic:blipFill>
                    <a:blip r:embed="rId11">
                      <a:extLst>
                        <a:ext uri="{28A0092B-C50C-407E-A947-70E740481C1C}">
                          <a14:useLocalDpi xmlns:a14="http://schemas.microsoft.com/office/drawing/2010/main" val="0"/>
                        </a:ext>
                      </a:extLst>
                    </a:blip>
                    <a:stretch>
                      <a:fillRect/>
                    </a:stretch>
                  </pic:blipFill>
                  <pic:spPr>
                    <a:xfrm>
                      <a:off x="0" y="0"/>
                      <a:ext cx="6910851" cy="4736557"/>
                    </a:xfrm>
                    <a:prstGeom prst="rect">
                      <a:avLst/>
                    </a:prstGeom>
                  </pic:spPr>
                </pic:pic>
              </a:graphicData>
            </a:graphic>
          </wp:inline>
        </w:drawing>
      </w:r>
    </w:p>
    <w:p w14:paraId="1833F300" w14:textId="283C82BE" w:rsidR="0041679D" w:rsidRPr="0041679D" w:rsidRDefault="00D30D1F" w:rsidP="0041679D">
      <w:pPr>
        <w:jc w:val="both"/>
        <w:rPr>
          <w:rFonts w:asciiTheme="majorBidi" w:hAnsiTheme="majorBidi" w:cstheme="majorBidi"/>
          <w:sz w:val="24"/>
          <w:szCs w:val="24"/>
        </w:rPr>
      </w:pPr>
      <w:r w:rsidRPr="000C5E1D">
        <w:rPr>
          <w:rFonts w:asciiTheme="majorBidi" w:hAnsiTheme="majorBidi" w:cstheme="majorBidi"/>
          <w:b/>
          <w:bCs/>
          <w:sz w:val="24"/>
          <w:szCs w:val="24"/>
        </w:rPr>
        <w:t xml:space="preserve"> Figure 3:</w:t>
      </w:r>
      <w:r w:rsidRPr="0041679D">
        <w:rPr>
          <w:rFonts w:asciiTheme="majorBidi" w:hAnsiTheme="majorBidi" w:cstheme="majorBidi"/>
          <w:sz w:val="24"/>
          <w:szCs w:val="24"/>
        </w:rPr>
        <w:t xml:space="preserve"> </w:t>
      </w:r>
      <w:r w:rsidR="0041679D" w:rsidRPr="0041679D">
        <w:rPr>
          <w:rFonts w:ascii="Times New Roman" w:hAnsi="Times New Roman" w:cs="Times New Roman"/>
          <w:sz w:val="24"/>
          <w:szCs w:val="24"/>
          <w:lang w:bidi="ar-SA"/>
        </w:rPr>
        <w:t>F</w:t>
      </w:r>
      <w:r w:rsidR="0041679D" w:rsidRPr="0041679D">
        <w:rPr>
          <w:rFonts w:asciiTheme="majorBidi" w:hAnsiTheme="majorBidi" w:cstheme="majorBidi"/>
          <w:sz w:val="24"/>
          <w:szCs w:val="24"/>
        </w:rPr>
        <w:t xml:space="preserve">orest plot </w:t>
      </w:r>
      <w:r w:rsidR="0041679D" w:rsidRPr="0041679D">
        <w:rPr>
          <w:rFonts w:ascii="Times New Roman" w:hAnsi="Times New Roman" w:cs="Times New Roman"/>
          <w:sz w:val="24"/>
          <w:szCs w:val="24"/>
        </w:rPr>
        <w:t xml:space="preserve">with the results of a meta-analysis performed on kynurenine </w:t>
      </w:r>
      <w:r w:rsidR="0041679D" w:rsidRPr="0041679D">
        <w:rPr>
          <w:rFonts w:asciiTheme="majorBidi" w:hAnsiTheme="majorBidi" w:cstheme="majorBidi"/>
          <w:sz w:val="24"/>
          <w:szCs w:val="24"/>
        </w:rPr>
        <w:t>(KYN</w:t>
      </w:r>
      <w:r w:rsidR="0041679D">
        <w:rPr>
          <w:rFonts w:asciiTheme="majorBidi" w:hAnsiTheme="majorBidi" w:cstheme="majorBidi"/>
          <w:sz w:val="24"/>
          <w:szCs w:val="24"/>
        </w:rPr>
        <w:t xml:space="preserve">) </w:t>
      </w:r>
      <w:r w:rsidR="0041679D" w:rsidRPr="0041679D">
        <w:rPr>
          <w:rFonts w:asciiTheme="majorBidi" w:hAnsiTheme="majorBidi" w:cstheme="majorBidi"/>
          <w:sz w:val="24"/>
          <w:szCs w:val="24"/>
        </w:rPr>
        <w:t>in COVID-19 patients versus non-COVID-19 controls.</w:t>
      </w:r>
    </w:p>
    <w:p w14:paraId="40875516" w14:textId="77777777" w:rsidR="00D30D1F" w:rsidRDefault="00D30D1F" w:rsidP="00D30D1F">
      <w:pPr>
        <w:jc w:val="center"/>
        <w:rPr>
          <w:rFonts w:asciiTheme="majorBidi" w:hAnsiTheme="majorBidi" w:cstheme="majorBidi"/>
          <w:sz w:val="24"/>
          <w:szCs w:val="24"/>
        </w:rPr>
      </w:pPr>
      <w:r>
        <w:rPr>
          <w:rFonts w:asciiTheme="majorBidi" w:hAnsiTheme="majorBidi" w:cstheme="majorBidi"/>
          <w:noProof/>
          <w:sz w:val="24"/>
          <w:szCs w:val="24"/>
        </w:rPr>
        <w:lastRenderedPageBreak/>
        <w:drawing>
          <wp:inline distT="0" distB="0" distL="0" distR="0" wp14:anchorId="5331FA92" wp14:editId="54998BA2">
            <wp:extent cx="6696075" cy="474538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KA-KYN+.tif"/>
                    <pic:cNvPicPr/>
                  </pic:nvPicPr>
                  <pic:blipFill>
                    <a:blip r:embed="rId12">
                      <a:extLst>
                        <a:ext uri="{28A0092B-C50C-407E-A947-70E740481C1C}">
                          <a14:useLocalDpi xmlns:a14="http://schemas.microsoft.com/office/drawing/2010/main" val="0"/>
                        </a:ext>
                      </a:extLst>
                    </a:blip>
                    <a:stretch>
                      <a:fillRect/>
                    </a:stretch>
                  </pic:blipFill>
                  <pic:spPr>
                    <a:xfrm>
                      <a:off x="0" y="0"/>
                      <a:ext cx="6724236" cy="4765346"/>
                    </a:xfrm>
                    <a:prstGeom prst="rect">
                      <a:avLst/>
                    </a:prstGeom>
                  </pic:spPr>
                </pic:pic>
              </a:graphicData>
            </a:graphic>
          </wp:inline>
        </w:drawing>
      </w:r>
    </w:p>
    <w:p w14:paraId="7903EA49" w14:textId="5659AA23" w:rsidR="00AA7C2E" w:rsidRPr="00AA7C2E" w:rsidRDefault="00D30D1F" w:rsidP="00AA7C2E">
      <w:pPr>
        <w:jc w:val="both"/>
        <w:rPr>
          <w:rFonts w:asciiTheme="majorBidi" w:hAnsiTheme="majorBidi" w:cstheme="majorBidi"/>
          <w:sz w:val="24"/>
          <w:szCs w:val="24"/>
        </w:rPr>
      </w:pPr>
      <w:bookmarkStart w:id="11" w:name="_Hlk97225626"/>
      <w:r w:rsidRPr="000C5E1D">
        <w:rPr>
          <w:rFonts w:asciiTheme="majorBidi" w:hAnsiTheme="majorBidi" w:cstheme="majorBidi"/>
          <w:b/>
          <w:bCs/>
          <w:sz w:val="24"/>
          <w:szCs w:val="24"/>
        </w:rPr>
        <w:t>Figure 4:</w:t>
      </w:r>
      <w:r w:rsidRPr="00AA7C2E">
        <w:rPr>
          <w:rFonts w:asciiTheme="majorBidi" w:hAnsiTheme="majorBidi" w:cstheme="majorBidi"/>
          <w:sz w:val="24"/>
          <w:szCs w:val="24"/>
        </w:rPr>
        <w:t xml:space="preserve"> </w:t>
      </w:r>
      <w:r w:rsidR="00AA7C2E" w:rsidRPr="00AA7C2E">
        <w:rPr>
          <w:rFonts w:ascii="Times New Roman" w:hAnsi="Times New Roman" w:cs="Times New Roman"/>
          <w:sz w:val="24"/>
          <w:szCs w:val="24"/>
          <w:lang w:bidi="ar-SA"/>
        </w:rPr>
        <w:t>F</w:t>
      </w:r>
      <w:r w:rsidR="00AA7C2E" w:rsidRPr="00AA7C2E">
        <w:rPr>
          <w:rFonts w:asciiTheme="majorBidi" w:hAnsiTheme="majorBidi" w:cstheme="majorBidi"/>
          <w:sz w:val="24"/>
          <w:szCs w:val="24"/>
        </w:rPr>
        <w:t xml:space="preserve">orest plot </w:t>
      </w:r>
      <w:r w:rsidR="00AA7C2E" w:rsidRPr="00AA7C2E">
        <w:rPr>
          <w:rFonts w:ascii="Times New Roman" w:hAnsi="Times New Roman" w:cs="Times New Roman"/>
          <w:sz w:val="24"/>
          <w:szCs w:val="24"/>
        </w:rPr>
        <w:t>with the results of a meta-analysis performed on the kynurenic acid / kynurenin</w:t>
      </w:r>
      <w:r w:rsidR="005E6FE1">
        <w:rPr>
          <w:rFonts w:ascii="Times New Roman" w:hAnsi="Times New Roman" w:cs="Times New Roman"/>
          <w:sz w:val="24"/>
          <w:szCs w:val="24"/>
        </w:rPr>
        <w:t>e</w:t>
      </w:r>
      <w:r w:rsidR="00AA7C2E" w:rsidRPr="00AA7C2E">
        <w:rPr>
          <w:rFonts w:ascii="Times New Roman" w:hAnsi="Times New Roman" w:cs="Times New Roman"/>
          <w:sz w:val="24"/>
          <w:szCs w:val="24"/>
        </w:rPr>
        <w:t xml:space="preserve"> </w:t>
      </w:r>
      <w:r w:rsidR="00AA7C2E" w:rsidRPr="00AA7C2E">
        <w:rPr>
          <w:rFonts w:asciiTheme="majorBidi" w:hAnsiTheme="majorBidi" w:cstheme="majorBidi"/>
          <w:sz w:val="24"/>
          <w:szCs w:val="24"/>
        </w:rPr>
        <w:t>(KA/KYN) ratio in COVID-19 patients versus non-COVID-19 controls.</w:t>
      </w:r>
    </w:p>
    <w:bookmarkEnd w:id="11"/>
    <w:p w14:paraId="352CC786" w14:textId="3182385E" w:rsidR="00D30D1F" w:rsidRDefault="00D30D1F" w:rsidP="00CE04B5">
      <w:pPr>
        <w:jc w:val="center"/>
        <w:rPr>
          <w:rFonts w:asciiTheme="majorBidi" w:hAnsiTheme="majorBidi" w:cstheme="majorBidi"/>
          <w:color w:val="FF0000"/>
          <w:sz w:val="24"/>
          <w:szCs w:val="24"/>
        </w:rPr>
      </w:pPr>
      <w:r>
        <w:rPr>
          <w:rFonts w:asciiTheme="majorBidi" w:hAnsiTheme="majorBidi" w:cstheme="majorBidi"/>
          <w:noProof/>
          <w:sz w:val="24"/>
          <w:szCs w:val="24"/>
        </w:rPr>
        <w:lastRenderedPageBreak/>
        <w:drawing>
          <wp:inline distT="0" distB="0" distL="0" distR="0" wp14:anchorId="22252D7D" wp14:editId="3A034598">
            <wp:extent cx="6991350" cy="459629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KA-KYN+TRP+.tif"/>
                    <pic:cNvPicPr/>
                  </pic:nvPicPr>
                  <pic:blipFill>
                    <a:blip r:embed="rId13">
                      <a:extLst>
                        <a:ext uri="{28A0092B-C50C-407E-A947-70E740481C1C}">
                          <a14:useLocalDpi xmlns:a14="http://schemas.microsoft.com/office/drawing/2010/main" val="0"/>
                        </a:ext>
                      </a:extLst>
                    </a:blip>
                    <a:stretch>
                      <a:fillRect/>
                    </a:stretch>
                  </pic:blipFill>
                  <pic:spPr>
                    <a:xfrm>
                      <a:off x="0" y="0"/>
                      <a:ext cx="7021995" cy="4616438"/>
                    </a:xfrm>
                    <a:prstGeom prst="rect">
                      <a:avLst/>
                    </a:prstGeom>
                  </pic:spPr>
                </pic:pic>
              </a:graphicData>
            </a:graphic>
          </wp:inline>
        </w:drawing>
      </w:r>
    </w:p>
    <w:p w14:paraId="727E72E9" w14:textId="1BADFC87" w:rsidR="005E6FE1" w:rsidRPr="005E6FE1" w:rsidRDefault="00D30D1F" w:rsidP="005E6FE1">
      <w:pPr>
        <w:jc w:val="both"/>
        <w:rPr>
          <w:rFonts w:asciiTheme="majorBidi" w:hAnsiTheme="majorBidi" w:cstheme="majorBidi"/>
          <w:sz w:val="24"/>
          <w:szCs w:val="24"/>
        </w:rPr>
      </w:pPr>
      <w:bookmarkStart w:id="12" w:name="_Hlk97225640"/>
      <w:r w:rsidRPr="000C5E1D">
        <w:rPr>
          <w:rFonts w:asciiTheme="majorBidi" w:hAnsiTheme="majorBidi" w:cstheme="majorBidi"/>
          <w:b/>
          <w:bCs/>
          <w:sz w:val="24"/>
          <w:szCs w:val="24"/>
        </w:rPr>
        <w:t>Figure 5:</w:t>
      </w:r>
      <w:r w:rsidRPr="005E6FE1">
        <w:rPr>
          <w:rFonts w:asciiTheme="majorBidi" w:hAnsiTheme="majorBidi" w:cstheme="majorBidi"/>
          <w:sz w:val="24"/>
          <w:szCs w:val="24"/>
        </w:rPr>
        <w:t xml:space="preserve"> </w:t>
      </w:r>
      <w:r w:rsidR="005E6FE1" w:rsidRPr="005E6FE1">
        <w:rPr>
          <w:rFonts w:ascii="Times New Roman" w:hAnsi="Times New Roman" w:cs="Times New Roman"/>
          <w:sz w:val="24"/>
          <w:szCs w:val="24"/>
          <w:lang w:bidi="ar-SA"/>
        </w:rPr>
        <w:t>F</w:t>
      </w:r>
      <w:r w:rsidR="005E6FE1" w:rsidRPr="005E6FE1">
        <w:rPr>
          <w:rFonts w:asciiTheme="majorBidi" w:hAnsiTheme="majorBidi" w:cstheme="majorBidi"/>
          <w:sz w:val="24"/>
          <w:szCs w:val="24"/>
        </w:rPr>
        <w:t xml:space="preserve">orest plot </w:t>
      </w:r>
      <w:r w:rsidR="005E6FE1" w:rsidRPr="005E6FE1">
        <w:rPr>
          <w:rFonts w:ascii="Times New Roman" w:hAnsi="Times New Roman" w:cs="Times New Roman"/>
          <w:sz w:val="24"/>
          <w:szCs w:val="24"/>
        </w:rPr>
        <w:t xml:space="preserve">with the results of </w:t>
      </w:r>
      <w:r w:rsidR="005123CA">
        <w:rPr>
          <w:rFonts w:ascii="Times New Roman" w:hAnsi="Times New Roman" w:cs="Times New Roman"/>
          <w:sz w:val="24"/>
          <w:szCs w:val="24"/>
        </w:rPr>
        <w:t xml:space="preserve">the </w:t>
      </w:r>
      <w:r w:rsidR="005E6FE1" w:rsidRPr="005E6FE1">
        <w:rPr>
          <w:rFonts w:ascii="Times New Roman" w:hAnsi="Times New Roman" w:cs="Times New Roman"/>
          <w:sz w:val="24"/>
          <w:szCs w:val="24"/>
        </w:rPr>
        <w:t xml:space="preserve">meta-analysis performed on the </w:t>
      </w:r>
      <w:r w:rsidR="005E6FE1">
        <w:rPr>
          <w:rFonts w:ascii="Times New Roman" w:hAnsi="Times New Roman" w:cs="Times New Roman"/>
          <w:sz w:val="24"/>
          <w:szCs w:val="24"/>
        </w:rPr>
        <w:t xml:space="preserve">kynurenic acid / </w:t>
      </w:r>
      <w:r w:rsidR="005E6FE1" w:rsidRPr="005E6FE1">
        <w:rPr>
          <w:rFonts w:ascii="Times New Roman" w:hAnsi="Times New Roman" w:cs="Times New Roman"/>
          <w:sz w:val="24"/>
          <w:szCs w:val="24"/>
        </w:rPr>
        <w:t xml:space="preserve">kynurenine </w:t>
      </w:r>
      <w:r w:rsidR="005E6FE1">
        <w:rPr>
          <w:rFonts w:ascii="Times New Roman" w:hAnsi="Times New Roman" w:cs="Times New Roman"/>
          <w:sz w:val="24"/>
          <w:szCs w:val="24"/>
        </w:rPr>
        <w:t>+</w:t>
      </w:r>
      <w:r w:rsidR="005E6FE1" w:rsidRPr="005E6FE1">
        <w:rPr>
          <w:rFonts w:ascii="Times New Roman" w:hAnsi="Times New Roman" w:cs="Times New Roman"/>
          <w:sz w:val="24"/>
          <w:szCs w:val="24"/>
        </w:rPr>
        <w:t xml:space="preserve"> tryptophan </w:t>
      </w:r>
      <w:r w:rsidR="005E6FE1" w:rsidRPr="005E6FE1">
        <w:rPr>
          <w:rFonts w:asciiTheme="majorBidi" w:hAnsiTheme="majorBidi" w:cstheme="majorBidi"/>
          <w:sz w:val="24"/>
          <w:szCs w:val="24"/>
        </w:rPr>
        <w:t>(</w:t>
      </w:r>
      <w:r w:rsidR="005E6FE1">
        <w:rPr>
          <w:rFonts w:asciiTheme="majorBidi" w:hAnsiTheme="majorBidi" w:cstheme="majorBidi"/>
          <w:sz w:val="24"/>
          <w:szCs w:val="24"/>
        </w:rPr>
        <w:t>KA/</w:t>
      </w:r>
      <w:r w:rsidR="005E6FE1" w:rsidRPr="005E6FE1">
        <w:rPr>
          <w:rFonts w:asciiTheme="majorBidi" w:hAnsiTheme="majorBidi" w:cstheme="majorBidi"/>
          <w:sz w:val="24"/>
          <w:szCs w:val="24"/>
        </w:rPr>
        <w:t>KYN</w:t>
      </w:r>
      <w:r w:rsidR="005E6FE1">
        <w:rPr>
          <w:rFonts w:asciiTheme="majorBidi" w:hAnsiTheme="majorBidi" w:cstheme="majorBidi"/>
          <w:sz w:val="24"/>
          <w:szCs w:val="24"/>
        </w:rPr>
        <w:t>+</w:t>
      </w:r>
      <w:r w:rsidR="005E6FE1" w:rsidRPr="005E6FE1">
        <w:rPr>
          <w:rFonts w:asciiTheme="majorBidi" w:hAnsiTheme="majorBidi" w:cstheme="majorBidi"/>
          <w:sz w:val="24"/>
          <w:szCs w:val="24"/>
        </w:rPr>
        <w:t>TRP) ratio in COVID-19 patients versus non-COVID-19 controls.</w:t>
      </w:r>
    </w:p>
    <w:bookmarkEnd w:id="12"/>
    <w:p w14:paraId="74F8B418" w14:textId="77777777" w:rsidR="00D30D1F" w:rsidRDefault="00D30D1F" w:rsidP="00CE04B5">
      <w:pPr>
        <w:jc w:val="center"/>
        <w:rPr>
          <w:rFonts w:asciiTheme="majorBidi" w:hAnsiTheme="majorBidi" w:cstheme="majorBidi"/>
          <w:sz w:val="24"/>
          <w:szCs w:val="24"/>
        </w:rPr>
      </w:pPr>
      <w:r>
        <w:rPr>
          <w:rFonts w:asciiTheme="majorBidi" w:hAnsiTheme="majorBidi" w:cstheme="majorBidi"/>
          <w:noProof/>
          <w:sz w:val="24"/>
          <w:szCs w:val="24"/>
        </w:rPr>
        <w:lastRenderedPageBreak/>
        <w:drawing>
          <wp:inline distT="0" distB="0" distL="0" distR="0" wp14:anchorId="24C8D450" wp14:editId="18674487">
            <wp:extent cx="6429375" cy="4535119"/>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KA+.tif"/>
                    <pic:cNvPicPr/>
                  </pic:nvPicPr>
                  <pic:blipFill>
                    <a:blip r:embed="rId14">
                      <a:extLst>
                        <a:ext uri="{28A0092B-C50C-407E-A947-70E740481C1C}">
                          <a14:useLocalDpi xmlns:a14="http://schemas.microsoft.com/office/drawing/2010/main" val="0"/>
                        </a:ext>
                      </a:extLst>
                    </a:blip>
                    <a:stretch>
                      <a:fillRect/>
                    </a:stretch>
                  </pic:blipFill>
                  <pic:spPr>
                    <a:xfrm>
                      <a:off x="0" y="0"/>
                      <a:ext cx="6459900" cy="4556651"/>
                    </a:xfrm>
                    <a:prstGeom prst="rect">
                      <a:avLst/>
                    </a:prstGeom>
                  </pic:spPr>
                </pic:pic>
              </a:graphicData>
            </a:graphic>
          </wp:inline>
        </w:drawing>
      </w:r>
    </w:p>
    <w:p w14:paraId="1B3727A8" w14:textId="2F393DE1" w:rsidR="005C788E" w:rsidRPr="005C788E" w:rsidRDefault="00D30D1F" w:rsidP="005C788E">
      <w:pPr>
        <w:jc w:val="both"/>
        <w:rPr>
          <w:rFonts w:asciiTheme="majorBidi" w:hAnsiTheme="majorBidi" w:cstheme="majorBidi"/>
          <w:sz w:val="24"/>
          <w:szCs w:val="24"/>
        </w:rPr>
      </w:pPr>
      <w:bookmarkStart w:id="13" w:name="_Hlk97225669"/>
      <w:r w:rsidRPr="000C5E1D">
        <w:rPr>
          <w:rFonts w:asciiTheme="majorBidi" w:hAnsiTheme="majorBidi" w:cstheme="majorBidi"/>
          <w:b/>
          <w:bCs/>
          <w:sz w:val="24"/>
          <w:szCs w:val="24"/>
        </w:rPr>
        <w:t>Figure 6:</w:t>
      </w:r>
      <w:r w:rsidRPr="005C788E">
        <w:rPr>
          <w:rFonts w:asciiTheme="majorBidi" w:hAnsiTheme="majorBidi" w:cstheme="majorBidi"/>
          <w:sz w:val="24"/>
          <w:szCs w:val="24"/>
        </w:rPr>
        <w:t xml:space="preserve"> </w:t>
      </w:r>
      <w:r w:rsidR="005C788E" w:rsidRPr="005C788E">
        <w:rPr>
          <w:rFonts w:ascii="Times New Roman" w:hAnsi="Times New Roman" w:cs="Times New Roman"/>
          <w:sz w:val="24"/>
          <w:szCs w:val="24"/>
          <w:lang w:bidi="ar-SA"/>
        </w:rPr>
        <w:t>F</w:t>
      </w:r>
      <w:r w:rsidR="005C788E" w:rsidRPr="005C788E">
        <w:rPr>
          <w:rFonts w:asciiTheme="majorBidi" w:hAnsiTheme="majorBidi" w:cstheme="majorBidi"/>
          <w:sz w:val="24"/>
          <w:szCs w:val="24"/>
        </w:rPr>
        <w:t xml:space="preserve">orest plot </w:t>
      </w:r>
      <w:r w:rsidR="005C788E" w:rsidRPr="005C788E">
        <w:rPr>
          <w:rFonts w:ascii="Times New Roman" w:hAnsi="Times New Roman" w:cs="Times New Roman"/>
          <w:sz w:val="24"/>
          <w:szCs w:val="24"/>
        </w:rPr>
        <w:t>with the results of a meta-analysis performed on kynureni</w:t>
      </w:r>
      <w:r w:rsidR="005C788E">
        <w:rPr>
          <w:rFonts w:ascii="Times New Roman" w:hAnsi="Times New Roman" w:cs="Times New Roman"/>
          <w:sz w:val="24"/>
          <w:szCs w:val="24"/>
        </w:rPr>
        <w:t>c acid (KA</w:t>
      </w:r>
      <w:r w:rsidR="005C788E" w:rsidRPr="005C788E">
        <w:rPr>
          <w:rFonts w:asciiTheme="majorBidi" w:hAnsiTheme="majorBidi" w:cstheme="majorBidi"/>
          <w:sz w:val="24"/>
          <w:szCs w:val="24"/>
        </w:rPr>
        <w:t>) in COVID-19 patients versus non-COVID-19 controls.</w:t>
      </w:r>
    </w:p>
    <w:bookmarkEnd w:id="13"/>
    <w:p w14:paraId="108E5D93" w14:textId="2DF90BA9" w:rsidR="005C788E" w:rsidRDefault="005C788E" w:rsidP="00D30D1F">
      <w:pPr>
        <w:jc w:val="both"/>
        <w:rPr>
          <w:rFonts w:asciiTheme="majorBidi" w:hAnsiTheme="majorBidi" w:cstheme="majorBidi"/>
          <w:color w:val="FF0000"/>
          <w:sz w:val="24"/>
          <w:szCs w:val="24"/>
          <w:highlight w:val="yellow"/>
        </w:rPr>
      </w:pPr>
    </w:p>
    <w:p w14:paraId="15D9589F" w14:textId="77777777" w:rsidR="00D30D1F" w:rsidRDefault="00D30D1F" w:rsidP="0065507B">
      <w:pPr>
        <w:jc w:val="center"/>
        <w:rPr>
          <w:rFonts w:asciiTheme="majorBidi" w:hAnsiTheme="majorBidi" w:cstheme="majorBidi"/>
          <w:sz w:val="24"/>
          <w:szCs w:val="24"/>
        </w:rPr>
      </w:pPr>
      <w:r>
        <w:rPr>
          <w:rFonts w:asciiTheme="majorBidi" w:hAnsiTheme="majorBidi" w:cstheme="majorBidi"/>
          <w:noProof/>
          <w:sz w:val="24"/>
          <w:szCs w:val="24"/>
        </w:rPr>
        <w:lastRenderedPageBreak/>
        <w:drawing>
          <wp:inline distT="0" distB="0" distL="0" distR="0" wp14:anchorId="291FD78A" wp14:editId="6FABBB35">
            <wp:extent cx="5553075" cy="4379160"/>
            <wp:effectExtent l="0" t="0" r="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TRP+1.tif"/>
                    <pic:cNvPicPr/>
                  </pic:nvPicPr>
                  <pic:blipFill>
                    <a:blip r:embed="rId15">
                      <a:extLst>
                        <a:ext uri="{28A0092B-C50C-407E-A947-70E740481C1C}">
                          <a14:useLocalDpi xmlns:a14="http://schemas.microsoft.com/office/drawing/2010/main" val="0"/>
                        </a:ext>
                      </a:extLst>
                    </a:blip>
                    <a:stretch>
                      <a:fillRect/>
                    </a:stretch>
                  </pic:blipFill>
                  <pic:spPr>
                    <a:xfrm>
                      <a:off x="0" y="0"/>
                      <a:ext cx="5560436" cy="4384965"/>
                    </a:xfrm>
                    <a:prstGeom prst="rect">
                      <a:avLst/>
                    </a:prstGeom>
                  </pic:spPr>
                </pic:pic>
              </a:graphicData>
            </a:graphic>
          </wp:inline>
        </w:drawing>
      </w:r>
    </w:p>
    <w:p w14:paraId="2CA068F8" w14:textId="77777777" w:rsidR="00654280" w:rsidRDefault="00654280" w:rsidP="00D30D1F">
      <w:pPr>
        <w:jc w:val="both"/>
        <w:rPr>
          <w:rFonts w:asciiTheme="majorBidi" w:hAnsiTheme="majorBidi" w:cstheme="majorBidi"/>
          <w:sz w:val="24"/>
          <w:szCs w:val="24"/>
        </w:rPr>
      </w:pPr>
    </w:p>
    <w:p w14:paraId="4E297FFC" w14:textId="4D8B0D1F" w:rsidR="00D30D1F" w:rsidRPr="00654280" w:rsidRDefault="00D30D1F" w:rsidP="00D30D1F">
      <w:pPr>
        <w:jc w:val="both"/>
        <w:rPr>
          <w:rFonts w:asciiTheme="majorBidi" w:hAnsiTheme="majorBidi" w:cstheme="majorBidi"/>
          <w:sz w:val="24"/>
          <w:szCs w:val="24"/>
        </w:rPr>
      </w:pPr>
      <w:bookmarkStart w:id="14" w:name="_Hlk97225681"/>
      <w:r w:rsidRPr="000C5E1D">
        <w:rPr>
          <w:rFonts w:asciiTheme="majorBidi" w:hAnsiTheme="majorBidi" w:cstheme="majorBidi"/>
          <w:b/>
          <w:bCs/>
          <w:sz w:val="24"/>
          <w:szCs w:val="24"/>
        </w:rPr>
        <w:t>Figure 7:</w:t>
      </w:r>
      <w:r w:rsidRPr="00654280">
        <w:rPr>
          <w:rFonts w:asciiTheme="majorBidi" w:hAnsiTheme="majorBidi" w:cstheme="majorBidi"/>
          <w:sz w:val="24"/>
          <w:szCs w:val="24"/>
        </w:rPr>
        <w:t xml:space="preserve"> </w:t>
      </w:r>
      <w:r w:rsidR="00654280" w:rsidRPr="00654280">
        <w:rPr>
          <w:rFonts w:ascii="Times New Roman" w:hAnsi="Times New Roman" w:cs="Times New Roman"/>
          <w:sz w:val="24"/>
          <w:szCs w:val="24"/>
          <w:lang w:bidi="ar-SA"/>
        </w:rPr>
        <w:t>F</w:t>
      </w:r>
      <w:r w:rsidR="00654280" w:rsidRPr="00654280">
        <w:rPr>
          <w:rFonts w:asciiTheme="majorBidi" w:hAnsiTheme="majorBidi" w:cstheme="majorBidi"/>
          <w:sz w:val="24"/>
          <w:szCs w:val="24"/>
        </w:rPr>
        <w:t xml:space="preserve">orest plot </w:t>
      </w:r>
      <w:r w:rsidR="00654280" w:rsidRPr="00654280">
        <w:rPr>
          <w:rFonts w:ascii="Times New Roman" w:hAnsi="Times New Roman" w:cs="Times New Roman"/>
          <w:sz w:val="24"/>
          <w:szCs w:val="24"/>
        </w:rPr>
        <w:t xml:space="preserve">with the results of the meta-analysis performed on tryptophan </w:t>
      </w:r>
      <w:r w:rsidR="00654280" w:rsidRPr="00654280">
        <w:rPr>
          <w:rFonts w:asciiTheme="majorBidi" w:hAnsiTheme="majorBidi" w:cstheme="majorBidi"/>
          <w:sz w:val="24"/>
          <w:szCs w:val="24"/>
        </w:rPr>
        <w:t>(TRP) in severe/critical COVID-19 versus mild/moderate COVID-19.</w:t>
      </w:r>
    </w:p>
    <w:bookmarkEnd w:id="14"/>
    <w:p w14:paraId="606FE79B" w14:textId="4014FFBF" w:rsidR="00654280" w:rsidRPr="00654280" w:rsidRDefault="00654280" w:rsidP="00D30D1F">
      <w:pPr>
        <w:jc w:val="both"/>
        <w:rPr>
          <w:rFonts w:asciiTheme="majorBidi" w:hAnsiTheme="majorBidi" w:cstheme="majorBidi"/>
          <w:sz w:val="24"/>
          <w:szCs w:val="24"/>
        </w:rPr>
      </w:pPr>
    </w:p>
    <w:p w14:paraId="00A42572" w14:textId="77777777" w:rsidR="00654280" w:rsidRPr="00654280" w:rsidRDefault="00654280" w:rsidP="00D30D1F">
      <w:pPr>
        <w:jc w:val="both"/>
        <w:rPr>
          <w:rFonts w:asciiTheme="majorBidi" w:hAnsiTheme="majorBidi" w:cstheme="majorBidi"/>
          <w:sz w:val="24"/>
          <w:szCs w:val="24"/>
        </w:rPr>
      </w:pPr>
    </w:p>
    <w:p w14:paraId="7DCB2B8B" w14:textId="77777777" w:rsidR="00D30D1F" w:rsidRDefault="00D30D1F" w:rsidP="0065507B">
      <w:pPr>
        <w:jc w:val="center"/>
        <w:rPr>
          <w:rFonts w:asciiTheme="majorBidi" w:hAnsiTheme="majorBidi" w:cstheme="majorBidi"/>
          <w:sz w:val="24"/>
          <w:szCs w:val="24"/>
        </w:rPr>
      </w:pPr>
      <w:r>
        <w:rPr>
          <w:rFonts w:asciiTheme="majorBidi" w:hAnsiTheme="majorBidi" w:cstheme="majorBidi"/>
          <w:noProof/>
          <w:sz w:val="24"/>
          <w:szCs w:val="24"/>
        </w:rPr>
        <w:drawing>
          <wp:inline distT="0" distB="0" distL="0" distR="0" wp14:anchorId="54640964" wp14:editId="56CBEAF7">
            <wp:extent cx="5505450" cy="4394154"/>
            <wp:effectExtent l="0" t="0" r="0" b="698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KYN+1.tif"/>
                    <pic:cNvPicPr/>
                  </pic:nvPicPr>
                  <pic:blipFill>
                    <a:blip r:embed="rId16">
                      <a:extLst>
                        <a:ext uri="{28A0092B-C50C-407E-A947-70E740481C1C}">
                          <a14:useLocalDpi xmlns:a14="http://schemas.microsoft.com/office/drawing/2010/main" val="0"/>
                        </a:ext>
                      </a:extLst>
                    </a:blip>
                    <a:stretch>
                      <a:fillRect/>
                    </a:stretch>
                  </pic:blipFill>
                  <pic:spPr>
                    <a:xfrm>
                      <a:off x="0" y="0"/>
                      <a:ext cx="5528579" cy="4412614"/>
                    </a:xfrm>
                    <a:prstGeom prst="rect">
                      <a:avLst/>
                    </a:prstGeom>
                  </pic:spPr>
                </pic:pic>
              </a:graphicData>
            </a:graphic>
          </wp:inline>
        </w:drawing>
      </w:r>
    </w:p>
    <w:p w14:paraId="54466CBE" w14:textId="5650F62C" w:rsidR="00201A61" w:rsidRPr="0011262F" w:rsidRDefault="00D30D1F" w:rsidP="0011262F">
      <w:pPr>
        <w:jc w:val="both"/>
        <w:rPr>
          <w:rFonts w:asciiTheme="majorBidi" w:hAnsiTheme="majorBidi" w:cstheme="majorBidi"/>
          <w:sz w:val="24"/>
          <w:szCs w:val="24"/>
        </w:rPr>
      </w:pPr>
      <w:bookmarkStart w:id="15" w:name="_Hlk97225707"/>
      <w:r w:rsidRPr="000C5E1D">
        <w:rPr>
          <w:rFonts w:asciiTheme="majorBidi" w:hAnsiTheme="majorBidi" w:cstheme="majorBidi"/>
          <w:b/>
          <w:bCs/>
          <w:sz w:val="24"/>
          <w:szCs w:val="24"/>
        </w:rPr>
        <w:t>Figure 8</w:t>
      </w:r>
      <w:r w:rsidR="00CA5224" w:rsidRPr="000C5E1D">
        <w:rPr>
          <w:rFonts w:asciiTheme="majorBidi" w:hAnsiTheme="majorBidi" w:cstheme="majorBidi"/>
          <w:b/>
          <w:bCs/>
          <w:sz w:val="24"/>
          <w:szCs w:val="24"/>
        </w:rPr>
        <w:t>:</w:t>
      </w:r>
      <w:r w:rsidRPr="00CA5224">
        <w:rPr>
          <w:rFonts w:asciiTheme="majorBidi" w:hAnsiTheme="majorBidi" w:cstheme="majorBidi"/>
          <w:sz w:val="24"/>
          <w:szCs w:val="24"/>
        </w:rPr>
        <w:t xml:space="preserve"> </w:t>
      </w:r>
      <w:r w:rsidR="00CA5224" w:rsidRPr="00CA5224">
        <w:rPr>
          <w:rFonts w:ascii="Times New Roman" w:hAnsi="Times New Roman" w:cs="Times New Roman"/>
          <w:sz w:val="24"/>
          <w:szCs w:val="24"/>
          <w:lang w:bidi="ar-SA"/>
        </w:rPr>
        <w:t>F</w:t>
      </w:r>
      <w:r w:rsidR="00CA5224" w:rsidRPr="00CA5224">
        <w:rPr>
          <w:rFonts w:asciiTheme="majorBidi" w:hAnsiTheme="majorBidi" w:cstheme="majorBidi"/>
          <w:sz w:val="24"/>
          <w:szCs w:val="24"/>
        </w:rPr>
        <w:t xml:space="preserve">orest plot </w:t>
      </w:r>
      <w:r w:rsidR="00CA5224" w:rsidRPr="00CA5224">
        <w:rPr>
          <w:rFonts w:ascii="Times New Roman" w:hAnsi="Times New Roman" w:cs="Times New Roman"/>
          <w:sz w:val="24"/>
          <w:szCs w:val="24"/>
        </w:rPr>
        <w:t xml:space="preserve">with the results of a meta-analysis performed on kynurenine </w:t>
      </w:r>
      <w:r w:rsidR="00CA5224" w:rsidRPr="00CA5224">
        <w:rPr>
          <w:rFonts w:asciiTheme="majorBidi" w:hAnsiTheme="majorBidi" w:cstheme="majorBidi"/>
          <w:sz w:val="24"/>
          <w:szCs w:val="24"/>
        </w:rPr>
        <w:t>(KYN) in severe/critical COVID-19 versus mild/moderate COVID-19.</w:t>
      </w:r>
      <w:bookmarkEnd w:id="15"/>
    </w:p>
    <w:p w14:paraId="29542D91" w14:textId="5A02F8CE" w:rsidR="00C74992" w:rsidRPr="00C74992" w:rsidRDefault="00C74992" w:rsidP="00E97DB5">
      <w:pPr>
        <w:rPr>
          <w:rFonts w:asciiTheme="majorBidi" w:hAnsiTheme="majorBidi" w:cstheme="majorBidi"/>
          <w:sz w:val="20"/>
          <w:szCs w:val="20"/>
        </w:rPr>
      </w:pPr>
      <w:bookmarkStart w:id="16" w:name="_GoBack"/>
      <w:bookmarkEnd w:id="16"/>
    </w:p>
    <w:sectPr w:rsidR="00C74992" w:rsidRPr="00C74992" w:rsidSect="00781B14">
      <w:pgSz w:w="15840" w:h="12240" w:orient="landscape"/>
      <w:pgMar w:top="1797" w:right="1440" w:bottom="1797"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559107" w14:textId="77777777" w:rsidR="00440FEA" w:rsidRDefault="00440FEA" w:rsidP="00866FAA">
      <w:pPr>
        <w:spacing w:after="0" w:line="240" w:lineRule="auto"/>
      </w:pPr>
      <w:r>
        <w:separator/>
      </w:r>
    </w:p>
  </w:endnote>
  <w:endnote w:type="continuationSeparator" w:id="0">
    <w:p w14:paraId="02E3619C" w14:textId="77777777" w:rsidR="00440FEA" w:rsidRDefault="00440FEA" w:rsidP="00866F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 w:name="Times">
    <w:altName w:val="Times"/>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2B68D4" w14:textId="77777777" w:rsidR="00440FEA" w:rsidRDefault="00440FEA" w:rsidP="00866FAA">
      <w:pPr>
        <w:spacing w:after="0" w:line="240" w:lineRule="auto"/>
      </w:pPr>
      <w:r>
        <w:separator/>
      </w:r>
    </w:p>
  </w:footnote>
  <w:footnote w:type="continuationSeparator" w:id="0">
    <w:p w14:paraId="4651CA1E" w14:textId="77777777" w:rsidR="00440FEA" w:rsidRDefault="00440FEA" w:rsidP="00866F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63902955"/>
      <w:docPartObj>
        <w:docPartGallery w:val="Page Numbers (Top of Page)"/>
        <w:docPartUnique/>
      </w:docPartObj>
    </w:sdtPr>
    <w:sdtEndPr>
      <w:rPr>
        <w:noProof/>
      </w:rPr>
    </w:sdtEndPr>
    <w:sdtContent>
      <w:p w14:paraId="37B35269" w14:textId="7F4780E1" w:rsidR="000C5E1D" w:rsidRDefault="000C5E1D">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766580A7" w14:textId="77777777" w:rsidR="000C5E1D" w:rsidRDefault="000C5E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8217FD"/>
    <w:multiLevelType w:val="multilevel"/>
    <w:tmpl w:val="00B68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D257FF"/>
    <w:multiLevelType w:val="hybridMultilevel"/>
    <w:tmpl w:val="C29087DA"/>
    <w:lvl w:ilvl="0" w:tplc="14C40106">
      <w:start w:val="1"/>
      <w:numFmt w:val="decimal"/>
      <w:lvlText w:val="%1."/>
      <w:lvlJc w:val="left"/>
      <w:pPr>
        <w:ind w:left="1065" w:hanging="705"/>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 w15:restartNumberingAfterBreak="0">
    <w:nsid w:val="28E108D8"/>
    <w:multiLevelType w:val="hybridMultilevel"/>
    <w:tmpl w:val="9EF24A94"/>
    <w:lvl w:ilvl="0" w:tplc="97F294D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A256DE"/>
    <w:multiLevelType w:val="hybridMultilevel"/>
    <w:tmpl w:val="C29087DA"/>
    <w:lvl w:ilvl="0" w:tplc="14C40106">
      <w:start w:val="1"/>
      <w:numFmt w:val="decimal"/>
      <w:lvlText w:val="%1."/>
      <w:lvlJc w:val="left"/>
      <w:pPr>
        <w:ind w:left="1065" w:hanging="705"/>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4" w15:restartNumberingAfterBreak="0">
    <w:nsid w:val="4AF9746E"/>
    <w:multiLevelType w:val="hybridMultilevel"/>
    <w:tmpl w:val="5DB8C262"/>
    <w:lvl w:ilvl="0" w:tplc="BEECEE44">
      <w:start w:val="24"/>
      <w:numFmt w:val="bullet"/>
      <w:lvlText w:val=""/>
      <w:lvlJc w:val="left"/>
      <w:pPr>
        <w:ind w:left="720" w:hanging="360"/>
      </w:pPr>
      <w:rPr>
        <w:rFonts w:ascii="Symbol" w:eastAsiaTheme="minorHAnsi" w:hAnsi="Symbol"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15:restartNumberingAfterBreak="0">
    <w:nsid w:val="51A16207"/>
    <w:multiLevelType w:val="hybridMultilevel"/>
    <w:tmpl w:val="615212B4"/>
    <w:lvl w:ilvl="0" w:tplc="FBD4B132">
      <w:start w:val="1"/>
      <w:numFmt w:val="upperLetter"/>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6" w15:restartNumberingAfterBreak="0">
    <w:nsid w:val="5D206C37"/>
    <w:multiLevelType w:val="hybridMultilevel"/>
    <w:tmpl w:val="115C40DA"/>
    <w:lvl w:ilvl="0" w:tplc="7EFC1D3C">
      <w:start w:val="1"/>
      <w:numFmt w:val="decimal"/>
      <w:lvlText w:val="%1."/>
      <w:lvlJc w:val="left"/>
      <w:pPr>
        <w:ind w:left="1065" w:hanging="705"/>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num w:numId="1">
    <w:abstractNumId w:val="5"/>
  </w:num>
  <w:num w:numId="2">
    <w:abstractNumId w:val="6"/>
  </w:num>
  <w:num w:numId="3">
    <w:abstractNumId w:val="1"/>
  </w:num>
  <w:num w:numId="4">
    <w:abstractNumId w:val="3"/>
  </w:num>
  <w:num w:numId="5">
    <w:abstractNumId w:val="2"/>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WxtLQ0MTc0MbQwNzRU0lEKTi0uzszPAykwNKoFAMPKkvgtAAAA"/>
    <w:docVar w:name="EN.InstantFormat" w:val="&lt;ENInstantFormat&gt;&lt;Enabled&gt;1&lt;/Enabled&gt;&lt;ScanUnformatted&gt;1&lt;/ScanUnformatted&gt;&lt;ScanChanges&gt;1&lt;/ScanChanges&gt;&lt;Suspended&gt;0&lt;/Suspended&gt;&lt;/ENInstantFormat&gt;"/>
    <w:docVar w:name="EN.Layout" w:val="&lt;ENLayout&gt;&lt;Style&gt;Author-Dat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ze5wa2dcsxxaoe0xwppt9ea9f2rxxsfw5d5&quot;&gt;COVID-19 MA&lt;record-ids&gt;&lt;item&gt;72&lt;/item&gt;&lt;/record-ids&gt;&lt;/item&gt;&lt;/Libraries&gt;"/>
  </w:docVars>
  <w:rsids>
    <w:rsidRoot w:val="00FC2E52"/>
    <w:rsid w:val="00023CE6"/>
    <w:rsid w:val="000625EC"/>
    <w:rsid w:val="00070AA4"/>
    <w:rsid w:val="000815BF"/>
    <w:rsid w:val="0008659F"/>
    <w:rsid w:val="000A45A3"/>
    <w:rsid w:val="000A5DAC"/>
    <w:rsid w:val="000C5E1D"/>
    <w:rsid w:val="000E0197"/>
    <w:rsid w:val="0011262F"/>
    <w:rsid w:val="001163BD"/>
    <w:rsid w:val="001210B4"/>
    <w:rsid w:val="00145517"/>
    <w:rsid w:val="00162BF5"/>
    <w:rsid w:val="00167D10"/>
    <w:rsid w:val="001B2730"/>
    <w:rsid w:val="001B5D7D"/>
    <w:rsid w:val="00201A61"/>
    <w:rsid w:val="0025661B"/>
    <w:rsid w:val="00261756"/>
    <w:rsid w:val="002727C0"/>
    <w:rsid w:val="00275B40"/>
    <w:rsid w:val="002E1DF9"/>
    <w:rsid w:val="002E3F49"/>
    <w:rsid w:val="00311189"/>
    <w:rsid w:val="0031292F"/>
    <w:rsid w:val="00347845"/>
    <w:rsid w:val="00385A9A"/>
    <w:rsid w:val="003B0C19"/>
    <w:rsid w:val="003C413C"/>
    <w:rsid w:val="003F50E7"/>
    <w:rsid w:val="004137B4"/>
    <w:rsid w:val="00415D10"/>
    <w:rsid w:val="0041679D"/>
    <w:rsid w:val="004312AE"/>
    <w:rsid w:val="00436C0E"/>
    <w:rsid w:val="00440FEA"/>
    <w:rsid w:val="00495042"/>
    <w:rsid w:val="004D2E73"/>
    <w:rsid w:val="005123CA"/>
    <w:rsid w:val="00527850"/>
    <w:rsid w:val="00566AFF"/>
    <w:rsid w:val="00577CA1"/>
    <w:rsid w:val="0059372C"/>
    <w:rsid w:val="005A2A51"/>
    <w:rsid w:val="005B0654"/>
    <w:rsid w:val="005C788E"/>
    <w:rsid w:val="005D4876"/>
    <w:rsid w:val="005D776A"/>
    <w:rsid w:val="005E6FE1"/>
    <w:rsid w:val="005F22AB"/>
    <w:rsid w:val="00640FE1"/>
    <w:rsid w:val="00641F2B"/>
    <w:rsid w:val="00644AD8"/>
    <w:rsid w:val="00654280"/>
    <w:rsid w:val="0065507B"/>
    <w:rsid w:val="006801FB"/>
    <w:rsid w:val="00693759"/>
    <w:rsid w:val="006F29F2"/>
    <w:rsid w:val="0072278B"/>
    <w:rsid w:val="00737E6A"/>
    <w:rsid w:val="00746E0A"/>
    <w:rsid w:val="00781B14"/>
    <w:rsid w:val="007939FB"/>
    <w:rsid w:val="007D13C5"/>
    <w:rsid w:val="007D2D3E"/>
    <w:rsid w:val="007F1F88"/>
    <w:rsid w:val="008101AB"/>
    <w:rsid w:val="008554DB"/>
    <w:rsid w:val="00866FAA"/>
    <w:rsid w:val="0087229F"/>
    <w:rsid w:val="008757BE"/>
    <w:rsid w:val="008C6B27"/>
    <w:rsid w:val="008D63AC"/>
    <w:rsid w:val="008D7327"/>
    <w:rsid w:val="009140F0"/>
    <w:rsid w:val="00947448"/>
    <w:rsid w:val="00971D63"/>
    <w:rsid w:val="00984EEA"/>
    <w:rsid w:val="009C4AC1"/>
    <w:rsid w:val="00A11C7D"/>
    <w:rsid w:val="00A50EDB"/>
    <w:rsid w:val="00A6750E"/>
    <w:rsid w:val="00A918B8"/>
    <w:rsid w:val="00AA7C2E"/>
    <w:rsid w:val="00AB030F"/>
    <w:rsid w:val="00AB29C7"/>
    <w:rsid w:val="00AF3EC6"/>
    <w:rsid w:val="00AF3F75"/>
    <w:rsid w:val="00B13DA0"/>
    <w:rsid w:val="00B15D49"/>
    <w:rsid w:val="00B51400"/>
    <w:rsid w:val="00BA6DA6"/>
    <w:rsid w:val="00BF6C85"/>
    <w:rsid w:val="00C16951"/>
    <w:rsid w:val="00C23BA3"/>
    <w:rsid w:val="00C36CF9"/>
    <w:rsid w:val="00C70F36"/>
    <w:rsid w:val="00C74992"/>
    <w:rsid w:val="00C85947"/>
    <w:rsid w:val="00C872AA"/>
    <w:rsid w:val="00C905DB"/>
    <w:rsid w:val="00C95BE4"/>
    <w:rsid w:val="00CA3B34"/>
    <w:rsid w:val="00CA5224"/>
    <w:rsid w:val="00CD3A1E"/>
    <w:rsid w:val="00CE04B5"/>
    <w:rsid w:val="00D2749D"/>
    <w:rsid w:val="00D30D1F"/>
    <w:rsid w:val="00D341F2"/>
    <w:rsid w:val="00D40C3D"/>
    <w:rsid w:val="00D60A8D"/>
    <w:rsid w:val="00E02829"/>
    <w:rsid w:val="00E42468"/>
    <w:rsid w:val="00E47BE5"/>
    <w:rsid w:val="00E767D8"/>
    <w:rsid w:val="00E97DB5"/>
    <w:rsid w:val="00EB0F55"/>
    <w:rsid w:val="00EB6D29"/>
    <w:rsid w:val="00EC46A2"/>
    <w:rsid w:val="00ED1B3B"/>
    <w:rsid w:val="00EE1374"/>
    <w:rsid w:val="00EF3943"/>
    <w:rsid w:val="00F0236A"/>
    <w:rsid w:val="00F130A4"/>
    <w:rsid w:val="00F236BD"/>
    <w:rsid w:val="00F35F55"/>
    <w:rsid w:val="00F624A1"/>
    <w:rsid w:val="00F810B9"/>
    <w:rsid w:val="00FC2E52"/>
    <w:rsid w:val="00FE700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EA066"/>
  <w15:chartTrackingRefBased/>
  <w15:docId w15:val="{DA5CC2B0-4E4D-439A-9CF3-F3A5C0323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41F2"/>
    <w:rPr>
      <w:szCs w:val="28"/>
      <w:lang w:bidi="th-TH"/>
    </w:rPr>
  </w:style>
  <w:style w:type="paragraph" w:styleId="Heading2">
    <w:name w:val="heading 2"/>
    <w:basedOn w:val="Normal"/>
    <w:next w:val="Normal"/>
    <w:link w:val="Heading2Char"/>
    <w:unhideWhenUsed/>
    <w:qFormat/>
    <w:rsid w:val="00781B14"/>
    <w:pPr>
      <w:keepNext/>
      <w:keepLines/>
      <w:spacing w:before="40" w:after="0"/>
      <w:outlineLvl w:val="1"/>
    </w:pPr>
    <w:rPr>
      <w:rFonts w:asciiTheme="majorHAnsi" w:eastAsiaTheme="majorEastAsia" w:hAnsiTheme="majorHAnsi" w:cstheme="majorBidi"/>
      <w:color w:val="2F5496" w:themeColor="accent1" w:themeShade="BF"/>
      <w:sz w:val="26"/>
      <w:szCs w:val="33"/>
    </w:rPr>
  </w:style>
  <w:style w:type="paragraph" w:styleId="Heading3">
    <w:name w:val="heading 3"/>
    <w:basedOn w:val="Normal"/>
    <w:next w:val="Normal"/>
    <w:link w:val="Heading3Char"/>
    <w:uiPriority w:val="9"/>
    <w:semiHidden/>
    <w:unhideWhenUsed/>
    <w:qFormat/>
    <w:rsid w:val="00781B14"/>
    <w:pPr>
      <w:keepNext/>
      <w:keepLines/>
      <w:spacing w:before="40" w:after="0"/>
      <w:outlineLvl w:val="2"/>
    </w:pPr>
    <w:rPr>
      <w:rFonts w:asciiTheme="majorHAnsi" w:eastAsiaTheme="majorEastAsia" w:hAnsiTheme="majorHAnsi" w:cstheme="majorBidi"/>
      <w:color w:val="1F3763" w:themeColor="accent1" w:themeShade="7F"/>
      <w:sz w:val="24"/>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781B14"/>
    <w:rPr>
      <w:rFonts w:asciiTheme="majorHAnsi" w:eastAsiaTheme="majorEastAsia" w:hAnsiTheme="majorHAnsi" w:cstheme="majorBidi"/>
      <w:color w:val="2F5496" w:themeColor="accent1" w:themeShade="BF"/>
      <w:sz w:val="26"/>
      <w:szCs w:val="33"/>
      <w:lang w:bidi="th-TH"/>
    </w:rPr>
  </w:style>
  <w:style w:type="character" w:customStyle="1" w:styleId="Heading3Char">
    <w:name w:val="Heading 3 Char"/>
    <w:basedOn w:val="DefaultParagraphFont"/>
    <w:link w:val="Heading3"/>
    <w:uiPriority w:val="9"/>
    <w:semiHidden/>
    <w:rsid w:val="00781B14"/>
    <w:rPr>
      <w:rFonts w:asciiTheme="majorHAnsi" w:eastAsiaTheme="majorEastAsia" w:hAnsiTheme="majorHAnsi" w:cstheme="majorBidi"/>
      <w:color w:val="1F3763" w:themeColor="accent1" w:themeShade="7F"/>
      <w:sz w:val="24"/>
      <w:szCs w:val="30"/>
      <w:lang w:bidi="th-TH"/>
    </w:rPr>
  </w:style>
  <w:style w:type="character" w:styleId="Hyperlink">
    <w:name w:val="Hyperlink"/>
    <w:basedOn w:val="DefaultParagraphFont"/>
    <w:uiPriority w:val="99"/>
    <w:unhideWhenUsed/>
    <w:rsid w:val="00781B14"/>
    <w:rPr>
      <w:color w:val="0563C1" w:themeColor="hyperlink"/>
      <w:u w:val="single"/>
    </w:rPr>
  </w:style>
  <w:style w:type="character" w:styleId="UnresolvedMention">
    <w:name w:val="Unresolved Mention"/>
    <w:basedOn w:val="DefaultParagraphFont"/>
    <w:uiPriority w:val="99"/>
    <w:semiHidden/>
    <w:unhideWhenUsed/>
    <w:rsid w:val="00781B14"/>
    <w:rPr>
      <w:color w:val="605E5C"/>
      <w:shd w:val="clear" w:color="auto" w:fill="E1DFDD"/>
    </w:rPr>
  </w:style>
  <w:style w:type="paragraph" w:customStyle="1" w:styleId="EndNoteBibliographyTitle">
    <w:name w:val="EndNote Bibliography Title"/>
    <w:basedOn w:val="Normal"/>
    <w:link w:val="EndNoteBibliographyTitleChar"/>
    <w:rsid w:val="00781B14"/>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781B14"/>
    <w:rPr>
      <w:rFonts w:ascii="Calibri" w:hAnsi="Calibri" w:cs="Calibri"/>
      <w:noProof/>
      <w:szCs w:val="28"/>
      <w:lang w:bidi="th-TH"/>
    </w:rPr>
  </w:style>
  <w:style w:type="paragraph" w:customStyle="1" w:styleId="EndNoteBibliography">
    <w:name w:val="EndNote Bibliography"/>
    <w:basedOn w:val="Normal"/>
    <w:link w:val="EndNoteBibliographyChar"/>
    <w:rsid w:val="00781B14"/>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781B14"/>
    <w:rPr>
      <w:rFonts w:ascii="Calibri" w:hAnsi="Calibri" w:cs="Calibri"/>
      <w:noProof/>
      <w:szCs w:val="28"/>
      <w:lang w:bidi="th-TH"/>
    </w:rPr>
  </w:style>
  <w:style w:type="paragraph" w:styleId="Header">
    <w:name w:val="header"/>
    <w:basedOn w:val="Normal"/>
    <w:link w:val="HeaderChar"/>
    <w:uiPriority w:val="99"/>
    <w:unhideWhenUsed/>
    <w:rsid w:val="00781B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1B14"/>
    <w:rPr>
      <w:szCs w:val="28"/>
      <w:lang w:bidi="th-TH"/>
    </w:rPr>
  </w:style>
  <w:style w:type="paragraph" w:styleId="Footer">
    <w:name w:val="footer"/>
    <w:basedOn w:val="Normal"/>
    <w:link w:val="FooterChar"/>
    <w:uiPriority w:val="99"/>
    <w:unhideWhenUsed/>
    <w:rsid w:val="00781B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1B14"/>
    <w:rPr>
      <w:szCs w:val="28"/>
      <w:lang w:bidi="th-TH"/>
    </w:rPr>
  </w:style>
  <w:style w:type="paragraph" w:styleId="BalloonText">
    <w:name w:val="Balloon Text"/>
    <w:basedOn w:val="Normal"/>
    <w:link w:val="BalloonTextChar"/>
    <w:uiPriority w:val="99"/>
    <w:semiHidden/>
    <w:unhideWhenUsed/>
    <w:rsid w:val="00781B14"/>
    <w:pPr>
      <w:spacing w:after="0" w:line="240" w:lineRule="auto"/>
    </w:pPr>
    <w:rPr>
      <w:rFonts w:ascii="Segoe UI" w:hAnsi="Segoe UI" w:cs="Angsana New"/>
      <w:sz w:val="18"/>
      <w:szCs w:val="22"/>
    </w:rPr>
  </w:style>
  <w:style w:type="character" w:customStyle="1" w:styleId="BalloonTextChar">
    <w:name w:val="Balloon Text Char"/>
    <w:basedOn w:val="DefaultParagraphFont"/>
    <w:link w:val="BalloonText"/>
    <w:uiPriority w:val="99"/>
    <w:semiHidden/>
    <w:rsid w:val="00781B14"/>
    <w:rPr>
      <w:rFonts w:ascii="Segoe UI" w:hAnsi="Segoe UI" w:cs="Angsana New"/>
      <w:sz w:val="18"/>
      <w:lang w:bidi="th-TH"/>
    </w:rPr>
  </w:style>
  <w:style w:type="character" w:styleId="Emphasis">
    <w:name w:val="Emphasis"/>
    <w:basedOn w:val="DefaultParagraphFont"/>
    <w:qFormat/>
    <w:rsid w:val="00781B14"/>
    <w:rPr>
      <w:i/>
      <w:iCs/>
    </w:rPr>
  </w:style>
  <w:style w:type="paragraph" w:styleId="Revision">
    <w:name w:val="Revision"/>
    <w:hidden/>
    <w:uiPriority w:val="99"/>
    <w:semiHidden/>
    <w:rsid w:val="00781B14"/>
    <w:pPr>
      <w:spacing w:after="0" w:line="240" w:lineRule="auto"/>
    </w:pPr>
    <w:rPr>
      <w:szCs w:val="28"/>
      <w:lang w:bidi="th-TH"/>
    </w:rPr>
  </w:style>
  <w:style w:type="character" w:styleId="CommentReference">
    <w:name w:val="annotation reference"/>
    <w:basedOn w:val="DefaultParagraphFont"/>
    <w:uiPriority w:val="99"/>
    <w:semiHidden/>
    <w:unhideWhenUsed/>
    <w:rsid w:val="00781B14"/>
    <w:rPr>
      <w:sz w:val="16"/>
      <w:szCs w:val="16"/>
    </w:rPr>
  </w:style>
  <w:style w:type="paragraph" w:styleId="CommentText">
    <w:name w:val="annotation text"/>
    <w:basedOn w:val="Normal"/>
    <w:link w:val="CommentTextChar"/>
    <w:uiPriority w:val="99"/>
    <w:unhideWhenUsed/>
    <w:rsid w:val="00781B14"/>
    <w:pPr>
      <w:spacing w:line="240" w:lineRule="auto"/>
    </w:pPr>
    <w:rPr>
      <w:sz w:val="20"/>
      <w:szCs w:val="25"/>
    </w:rPr>
  </w:style>
  <w:style w:type="character" w:customStyle="1" w:styleId="CommentTextChar">
    <w:name w:val="Comment Text Char"/>
    <w:basedOn w:val="DefaultParagraphFont"/>
    <w:link w:val="CommentText"/>
    <w:uiPriority w:val="99"/>
    <w:rsid w:val="00781B14"/>
    <w:rPr>
      <w:sz w:val="20"/>
      <w:szCs w:val="25"/>
      <w:lang w:bidi="th-TH"/>
    </w:rPr>
  </w:style>
  <w:style w:type="paragraph" w:styleId="CommentSubject">
    <w:name w:val="annotation subject"/>
    <w:basedOn w:val="CommentText"/>
    <w:next w:val="CommentText"/>
    <w:link w:val="CommentSubjectChar"/>
    <w:uiPriority w:val="99"/>
    <w:semiHidden/>
    <w:unhideWhenUsed/>
    <w:rsid w:val="00781B14"/>
    <w:rPr>
      <w:b/>
      <w:bCs/>
    </w:rPr>
  </w:style>
  <w:style w:type="character" w:customStyle="1" w:styleId="CommentSubjectChar">
    <w:name w:val="Comment Subject Char"/>
    <w:basedOn w:val="CommentTextChar"/>
    <w:link w:val="CommentSubject"/>
    <w:uiPriority w:val="99"/>
    <w:semiHidden/>
    <w:rsid w:val="00781B14"/>
    <w:rPr>
      <w:b/>
      <w:bCs/>
      <w:sz w:val="20"/>
      <w:szCs w:val="25"/>
      <w:lang w:bidi="th-TH"/>
    </w:rPr>
  </w:style>
  <w:style w:type="table" w:styleId="TableGrid">
    <w:name w:val="Table Grid"/>
    <w:basedOn w:val="TableNormal"/>
    <w:uiPriority w:val="39"/>
    <w:rsid w:val="00781B14"/>
    <w:pPr>
      <w:spacing w:after="0" w:line="240" w:lineRule="auto"/>
    </w:pPr>
    <w:rPr>
      <w:szCs w:val="28"/>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81B14"/>
    <w:pPr>
      <w:ind w:left="720"/>
      <w:contextualSpacing/>
    </w:pPr>
    <w:rPr>
      <w:rFonts w:ascii="Times New Roman" w:hAnsi="Times New Roman"/>
      <w:sz w:val="24"/>
      <w:szCs w:val="24"/>
      <w:lang w:val="ca-ES" w:bidi="ar-SA"/>
    </w:rPr>
  </w:style>
  <w:style w:type="paragraph" w:styleId="NormalWeb">
    <w:name w:val="Normal (Web)"/>
    <w:basedOn w:val="Normal"/>
    <w:uiPriority w:val="99"/>
    <w:unhideWhenUsed/>
    <w:rsid w:val="00781B14"/>
    <w:pPr>
      <w:spacing w:before="100" w:beforeAutospacing="1" w:after="100" w:afterAutospacing="1" w:line="240" w:lineRule="auto"/>
    </w:pPr>
    <w:rPr>
      <w:rFonts w:ascii="Times New Roman" w:eastAsia="Times New Roman" w:hAnsi="Times New Roman" w:cs="Times New Roman"/>
      <w:sz w:val="24"/>
      <w:szCs w:val="24"/>
      <w:lang w:val="ca-ES" w:eastAsia="ca-ES" w:bidi="ar-SA"/>
    </w:rPr>
  </w:style>
  <w:style w:type="table" w:styleId="TableGridLight">
    <w:name w:val="Grid Table Light"/>
    <w:basedOn w:val="TableNormal"/>
    <w:uiPriority w:val="40"/>
    <w:rsid w:val="00781B14"/>
    <w:pPr>
      <w:spacing w:after="0" w:line="240" w:lineRule="auto"/>
    </w:pPr>
    <w:rPr>
      <w:szCs w:val="28"/>
      <w:lang w:bidi="th-TH"/>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PlaceholderText">
    <w:name w:val="Placeholder Text"/>
    <w:basedOn w:val="DefaultParagraphFont"/>
    <w:uiPriority w:val="99"/>
    <w:semiHidden/>
    <w:rsid w:val="00781B14"/>
    <w:rPr>
      <w:color w:val="808080"/>
    </w:rPr>
  </w:style>
  <w:style w:type="paragraph" w:customStyle="1" w:styleId="Default">
    <w:name w:val="Default"/>
    <w:rsid w:val="00781B14"/>
    <w:pPr>
      <w:widowControl w:val="0"/>
      <w:autoSpaceDE w:val="0"/>
      <w:autoSpaceDN w:val="0"/>
      <w:adjustRightInd w:val="0"/>
      <w:spacing w:after="0" w:line="240" w:lineRule="auto"/>
    </w:pPr>
    <w:rPr>
      <w:rFonts w:ascii="Calibri" w:eastAsiaTheme="minorEastAsia" w:hAnsi="Calibri" w:cs="Calibri"/>
      <w:color w:val="000000"/>
      <w:sz w:val="24"/>
      <w:szCs w:val="24"/>
      <w:lang w:val="en-CA" w:eastAsia="en-CA"/>
    </w:rPr>
  </w:style>
  <w:style w:type="table" w:customStyle="1" w:styleId="TableGrid1">
    <w:name w:val="Table Grid1"/>
    <w:basedOn w:val="TableNormal"/>
    <w:next w:val="TableGrid"/>
    <w:uiPriority w:val="39"/>
    <w:rsid w:val="003111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66F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40246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ti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ti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ti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Relationship Id="rId5" Type="http://schemas.openxmlformats.org/officeDocument/2006/relationships/webSettings" Target="webSettings.xml"/><Relationship Id="rId15" Type="http://schemas.openxmlformats.org/officeDocument/2006/relationships/image" Target="media/image7.tif"/><Relationship Id="rId10" Type="http://schemas.openxmlformats.org/officeDocument/2006/relationships/image" Target="media/image2.tif"/><Relationship Id="rId4" Type="http://schemas.openxmlformats.org/officeDocument/2006/relationships/settings" Target="settings.xml"/><Relationship Id="rId9" Type="http://schemas.openxmlformats.org/officeDocument/2006/relationships/image" Target="media/image1.tif"/><Relationship Id="rId14" Type="http://schemas.openxmlformats.org/officeDocument/2006/relationships/image" Target="media/image6.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8C332E01-A512-4037-9469-E30E316328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19</Pages>
  <Words>2405</Words>
  <Characters>13714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Abbas Almulla</dc:creator>
  <cp:keywords/>
  <dc:description/>
  <cp:lastModifiedBy>Abbas Almulla</cp:lastModifiedBy>
  <cp:revision>9</cp:revision>
  <cp:lastPrinted>2022-02-01T18:01:00Z</cp:lastPrinted>
  <dcterms:created xsi:type="dcterms:W3CDTF">2022-02-01T08:02:00Z</dcterms:created>
  <dcterms:modified xsi:type="dcterms:W3CDTF">2022-03-03T12:30:00Z</dcterms:modified>
</cp:coreProperties>
</file>