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08231" w14:textId="233794D7" w:rsidR="00933D5D" w:rsidRPr="006055D6" w:rsidRDefault="0028348A" w:rsidP="00933D5D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Hlk95820168"/>
      <w:r w:rsidRPr="00C2699B">
        <w:rPr>
          <w:rFonts w:ascii="Times New Roman" w:hAnsi="Times New Roman" w:cs="Times New Roman"/>
          <w:sz w:val="24"/>
          <w:szCs w:val="24"/>
        </w:rPr>
        <w:t>Supplementary table</w:t>
      </w:r>
      <w:r w:rsidRPr="006055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4: </w:t>
      </w:r>
      <w:r w:rsidR="00933D5D" w:rsidRPr="006055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Prevalence </w:t>
      </w:r>
      <w:r w:rsidR="00933D5D" w:rsidRPr="006055D6"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 xml:space="preserve">of exposure to school violence and </w:t>
      </w:r>
      <w:r w:rsidR="00933D5D" w:rsidRPr="006055D6">
        <w:rPr>
          <w:rFonts w:ascii="Times New Roman" w:hAnsi="Times New Roman" w:cs="Times New Roman"/>
          <w:color w:val="000000" w:themeColor="text1"/>
          <w:sz w:val="24"/>
          <w:szCs w:val="24"/>
        </w:rPr>
        <w:t>insufficient interactions with parents and friends among adolescents by gender.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893"/>
        <w:gridCol w:w="1816"/>
        <w:gridCol w:w="1816"/>
        <w:gridCol w:w="1976"/>
        <w:gridCol w:w="2002"/>
        <w:gridCol w:w="1823"/>
        <w:gridCol w:w="1816"/>
      </w:tblGrid>
      <w:tr w:rsidR="00933D5D" w:rsidRPr="006055D6" w14:paraId="562B7E9E" w14:textId="77777777" w:rsidTr="00BD183E">
        <w:trPr>
          <w:trHeight w:val="458"/>
        </w:trPr>
        <w:tc>
          <w:tcPr>
            <w:tcW w:w="628" w:type="pct"/>
            <w:vMerge w:val="restart"/>
            <w:noWrap/>
            <w:vAlign w:val="center"/>
            <w:hideMark/>
          </w:tcPr>
          <w:bookmarkEnd w:id="0"/>
          <w:p w14:paraId="61EF3F9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Country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1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(n=20)</w:t>
            </w:r>
          </w:p>
        </w:tc>
        <w:tc>
          <w:tcPr>
            <w:tcW w:w="1303" w:type="pct"/>
            <w:gridSpan w:val="2"/>
            <w:vMerge w:val="restart"/>
            <w:vAlign w:val="center"/>
            <w:hideMark/>
          </w:tcPr>
          <w:p w14:paraId="3267104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Exposure to school violence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proportion (95% CI)</w:t>
            </w:r>
          </w:p>
        </w:tc>
        <w:tc>
          <w:tcPr>
            <w:tcW w:w="1654" w:type="pct"/>
            <w:gridSpan w:val="2"/>
            <w:vMerge w:val="restart"/>
            <w:vAlign w:val="center"/>
            <w:hideMark/>
          </w:tcPr>
          <w:p w14:paraId="36E8ECEE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Insufficient interactions with parents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proportion (95% CI)</w:t>
            </w:r>
          </w:p>
        </w:tc>
        <w:tc>
          <w:tcPr>
            <w:tcW w:w="1415" w:type="pct"/>
            <w:gridSpan w:val="2"/>
            <w:vMerge w:val="restart"/>
            <w:vAlign w:val="center"/>
            <w:hideMark/>
          </w:tcPr>
          <w:p w14:paraId="20D63E9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Insufficient interactions with friends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4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proportion (95% CI)</w:t>
            </w:r>
          </w:p>
        </w:tc>
      </w:tr>
      <w:tr w:rsidR="00933D5D" w:rsidRPr="006055D6" w14:paraId="2A219C4A" w14:textId="77777777" w:rsidTr="00BD183E">
        <w:trPr>
          <w:trHeight w:val="458"/>
        </w:trPr>
        <w:tc>
          <w:tcPr>
            <w:tcW w:w="628" w:type="pct"/>
            <w:vMerge/>
            <w:vAlign w:val="center"/>
            <w:hideMark/>
          </w:tcPr>
          <w:p w14:paraId="5DA55ED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  <w:gridSpan w:val="2"/>
            <w:vMerge/>
            <w:vAlign w:val="center"/>
            <w:hideMark/>
          </w:tcPr>
          <w:p w14:paraId="2C34707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4" w:type="pct"/>
            <w:gridSpan w:val="2"/>
            <w:vMerge/>
            <w:vAlign w:val="center"/>
            <w:hideMark/>
          </w:tcPr>
          <w:p w14:paraId="72CA6F1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pct"/>
            <w:gridSpan w:val="2"/>
            <w:vMerge/>
            <w:vAlign w:val="center"/>
            <w:hideMark/>
          </w:tcPr>
          <w:p w14:paraId="5B14057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33D5D" w:rsidRPr="006055D6" w14:paraId="4B727A20" w14:textId="77777777" w:rsidTr="00BD183E">
        <w:trPr>
          <w:trHeight w:val="636"/>
        </w:trPr>
        <w:tc>
          <w:tcPr>
            <w:tcW w:w="628" w:type="pct"/>
            <w:vMerge/>
            <w:vAlign w:val="center"/>
            <w:hideMark/>
          </w:tcPr>
          <w:p w14:paraId="66758D5C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  <w:hideMark/>
          </w:tcPr>
          <w:p w14:paraId="46BCF16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652" w:type="pct"/>
            <w:vAlign w:val="center"/>
            <w:hideMark/>
          </w:tcPr>
          <w:p w14:paraId="5985638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  <w:tc>
          <w:tcPr>
            <w:tcW w:w="822" w:type="pct"/>
            <w:vAlign w:val="center"/>
            <w:hideMark/>
          </w:tcPr>
          <w:p w14:paraId="6D4899A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832" w:type="pct"/>
            <w:vAlign w:val="center"/>
            <w:hideMark/>
          </w:tcPr>
          <w:p w14:paraId="153B3A1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  <w:tc>
          <w:tcPr>
            <w:tcW w:w="764" w:type="pct"/>
            <w:vAlign w:val="center"/>
            <w:hideMark/>
          </w:tcPr>
          <w:p w14:paraId="1C30549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651" w:type="pct"/>
            <w:vAlign w:val="center"/>
            <w:hideMark/>
          </w:tcPr>
          <w:p w14:paraId="052A866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</w:tr>
      <w:tr w:rsidR="00933D5D" w:rsidRPr="006055D6" w14:paraId="7DDEFDBC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01C408A0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Afghanistan</w:t>
            </w:r>
          </w:p>
        </w:tc>
        <w:tc>
          <w:tcPr>
            <w:tcW w:w="651" w:type="pct"/>
            <w:noWrap/>
            <w:hideMark/>
          </w:tcPr>
          <w:p w14:paraId="588BA44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36.9 (32.2, 41.9)</w:t>
            </w:r>
          </w:p>
        </w:tc>
        <w:tc>
          <w:tcPr>
            <w:tcW w:w="652" w:type="pct"/>
            <w:noWrap/>
            <w:hideMark/>
          </w:tcPr>
          <w:p w14:paraId="002A6D47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 (19.1, 26.2)</w:t>
            </w:r>
          </w:p>
        </w:tc>
        <w:tc>
          <w:tcPr>
            <w:tcW w:w="822" w:type="pct"/>
            <w:noWrap/>
            <w:hideMark/>
          </w:tcPr>
          <w:p w14:paraId="76AEDE5C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55.4 (50.3, 60.3)</w:t>
            </w:r>
          </w:p>
        </w:tc>
        <w:tc>
          <w:tcPr>
            <w:tcW w:w="832" w:type="pct"/>
            <w:noWrap/>
            <w:hideMark/>
          </w:tcPr>
          <w:p w14:paraId="2D9557A6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40.7 (36.5, 45.0)</w:t>
            </w:r>
          </w:p>
        </w:tc>
        <w:tc>
          <w:tcPr>
            <w:tcW w:w="764" w:type="pct"/>
            <w:noWrap/>
            <w:hideMark/>
          </w:tcPr>
          <w:p w14:paraId="555056A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48.5 (43.6, 53.5)</w:t>
            </w:r>
          </w:p>
        </w:tc>
        <w:tc>
          <w:tcPr>
            <w:tcW w:w="651" w:type="pct"/>
            <w:noWrap/>
            <w:hideMark/>
          </w:tcPr>
          <w:p w14:paraId="0618BB8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47.4 (43.1, 51.7)</w:t>
            </w:r>
          </w:p>
        </w:tc>
      </w:tr>
      <w:tr w:rsidR="00933D5D" w:rsidRPr="006055D6" w14:paraId="74C98D0A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6EB91160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Bahamas</w:t>
            </w:r>
          </w:p>
        </w:tc>
        <w:tc>
          <w:tcPr>
            <w:tcW w:w="651" w:type="pct"/>
            <w:noWrap/>
            <w:hideMark/>
          </w:tcPr>
          <w:p w14:paraId="4CDC884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 (27.1, 37.4)</w:t>
            </w:r>
          </w:p>
        </w:tc>
        <w:tc>
          <w:tcPr>
            <w:tcW w:w="652" w:type="pct"/>
            <w:noWrap/>
            <w:hideMark/>
          </w:tcPr>
          <w:p w14:paraId="43652E76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21.2 (17.6, 25.3)</w:t>
            </w:r>
          </w:p>
        </w:tc>
        <w:tc>
          <w:tcPr>
            <w:tcW w:w="822" w:type="pct"/>
            <w:noWrap/>
            <w:hideMark/>
          </w:tcPr>
          <w:p w14:paraId="1BB44BD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67.7 (62.0, 72.9)</w:t>
            </w:r>
          </w:p>
        </w:tc>
        <w:tc>
          <w:tcPr>
            <w:tcW w:w="832" w:type="pct"/>
            <w:noWrap/>
            <w:hideMark/>
          </w:tcPr>
          <w:p w14:paraId="6ECD80C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66.0 (61.4, 70.4)</w:t>
            </w:r>
          </w:p>
        </w:tc>
        <w:tc>
          <w:tcPr>
            <w:tcW w:w="764" w:type="pct"/>
            <w:noWrap/>
            <w:hideMark/>
          </w:tcPr>
          <w:p w14:paraId="5CD2CCD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81.4 (76.5, 85.5)</w:t>
            </w:r>
          </w:p>
        </w:tc>
        <w:tc>
          <w:tcPr>
            <w:tcW w:w="651" w:type="pct"/>
            <w:noWrap/>
            <w:hideMark/>
          </w:tcPr>
          <w:p w14:paraId="1E09B09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77.6 (73.4, 81.3)</w:t>
            </w:r>
          </w:p>
        </w:tc>
      </w:tr>
      <w:tr w:rsidR="00933D5D" w:rsidRPr="006055D6" w14:paraId="29A37405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7334AB32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Bahrain</w:t>
            </w:r>
          </w:p>
        </w:tc>
        <w:tc>
          <w:tcPr>
            <w:tcW w:w="651" w:type="pct"/>
            <w:noWrap/>
            <w:hideMark/>
          </w:tcPr>
          <w:p w14:paraId="46989307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41.9 (39.0, 44.8)</w:t>
            </w:r>
          </w:p>
        </w:tc>
        <w:tc>
          <w:tcPr>
            <w:tcW w:w="652" w:type="pct"/>
            <w:noWrap/>
            <w:hideMark/>
          </w:tcPr>
          <w:p w14:paraId="664D42B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 (18.7, 23.1)</w:t>
            </w:r>
          </w:p>
        </w:tc>
        <w:tc>
          <w:tcPr>
            <w:tcW w:w="822" w:type="pct"/>
            <w:noWrap/>
            <w:hideMark/>
          </w:tcPr>
          <w:p w14:paraId="3D064CA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70.4 (67.7, 73.0)</w:t>
            </w:r>
          </w:p>
        </w:tc>
        <w:tc>
          <w:tcPr>
            <w:tcW w:w="832" w:type="pct"/>
            <w:noWrap/>
            <w:hideMark/>
          </w:tcPr>
          <w:p w14:paraId="35B6EC5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 (67.4, 72.4)</w:t>
            </w:r>
          </w:p>
        </w:tc>
        <w:tc>
          <w:tcPr>
            <w:tcW w:w="764" w:type="pct"/>
            <w:noWrap/>
            <w:hideMark/>
          </w:tcPr>
          <w:p w14:paraId="4595D1B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41.4 (38.5, 44.3)</w:t>
            </w:r>
          </w:p>
        </w:tc>
        <w:tc>
          <w:tcPr>
            <w:tcW w:w="651" w:type="pct"/>
            <w:noWrap/>
            <w:hideMark/>
          </w:tcPr>
          <w:p w14:paraId="1F9B7350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32.0 (29.6, 34.6)</w:t>
            </w:r>
          </w:p>
        </w:tc>
      </w:tr>
      <w:tr w:rsidR="00933D5D" w:rsidRPr="006055D6" w14:paraId="676DB787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7EA6A0E1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Bangladesh</w:t>
            </w:r>
          </w:p>
        </w:tc>
        <w:tc>
          <w:tcPr>
            <w:tcW w:w="651" w:type="pct"/>
            <w:noWrap/>
            <w:hideMark/>
          </w:tcPr>
          <w:p w14:paraId="5976D95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 (34.2, 42.9)</w:t>
            </w:r>
          </w:p>
        </w:tc>
        <w:tc>
          <w:tcPr>
            <w:tcW w:w="652" w:type="pct"/>
            <w:noWrap/>
            <w:hideMark/>
          </w:tcPr>
          <w:p w14:paraId="3F7DA7E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 (26.0, 32.7)</w:t>
            </w:r>
          </w:p>
        </w:tc>
        <w:tc>
          <w:tcPr>
            <w:tcW w:w="822" w:type="pct"/>
            <w:noWrap/>
            <w:hideMark/>
          </w:tcPr>
          <w:p w14:paraId="529FA1C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67.7 (63.4, 71.7)</w:t>
            </w:r>
          </w:p>
        </w:tc>
        <w:tc>
          <w:tcPr>
            <w:tcW w:w="832" w:type="pct"/>
            <w:noWrap/>
            <w:hideMark/>
          </w:tcPr>
          <w:p w14:paraId="510D82F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57.2 (53.6, 60.6)</w:t>
            </w:r>
          </w:p>
        </w:tc>
        <w:tc>
          <w:tcPr>
            <w:tcW w:w="764" w:type="pct"/>
            <w:noWrap/>
            <w:hideMark/>
          </w:tcPr>
          <w:p w14:paraId="0E652DD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53.0 (48.5, 57.4)</w:t>
            </w:r>
          </w:p>
        </w:tc>
        <w:tc>
          <w:tcPr>
            <w:tcW w:w="651" w:type="pct"/>
            <w:noWrap/>
            <w:hideMark/>
          </w:tcPr>
          <w:p w14:paraId="5A9D811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63.4 (60.0, 66.7)</w:t>
            </w:r>
          </w:p>
        </w:tc>
      </w:tr>
      <w:tr w:rsidR="00933D5D" w:rsidRPr="006055D6" w14:paraId="6EF92190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77269905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Benin</w:t>
            </w:r>
          </w:p>
        </w:tc>
        <w:tc>
          <w:tcPr>
            <w:tcW w:w="651" w:type="pct"/>
            <w:noWrap/>
            <w:hideMark/>
          </w:tcPr>
          <w:p w14:paraId="1EC952F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 (26.9, 33.1)</w:t>
            </w:r>
          </w:p>
        </w:tc>
        <w:tc>
          <w:tcPr>
            <w:tcW w:w="652" w:type="pct"/>
            <w:noWrap/>
            <w:hideMark/>
          </w:tcPr>
          <w:p w14:paraId="2C81D5F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 (21.8, 27.7)</w:t>
            </w:r>
          </w:p>
        </w:tc>
        <w:tc>
          <w:tcPr>
            <w:tcW w:w="822" w:type="pct"/>
            <w:noWrap/>
            <w:hideMark/>
          </w:tcPr>
          <w:p w14:paraId="0BFAD3C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76.0 (73.1, 78.7)</w:t>
            </w:r>
          </w:p>
        </w:tc>
        <w:tc>
          <w:tcPr>
            <w:tcW w:w="832" w:type="pct"/>
            <w:noWrap/>
            <w:hideMark/>
          </w:tcPr>
          <w:p w14:paraId="309A573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69.4 (66.1, 72.5)</w:t>
            </w:r>
          </w:p>
        </w:tc>
        <w:tc>
          <w:tcPr>
            <w:tcW w:w="764" w:type="pct"/>
            <w:noWrap/>
            <w:hideMark/>
          </w:tcPr>
          <w:p w14:paraId="2C1103D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80.3 (77.5, 82.9)</w:t>
            </w:r>
          </w:p>
        </w:tc>
        <w:tc>
          <w:tcPr>
            <w:tcW w:w="651" w:type="pct"/>
            <w:noWrap/>
            <w:hideMark/>
          </w:tcPr>
          <w:p w14:paraId="23CC482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85.0 (82.3, 87.3)</w:t>
            </w:r>
          </w:p>
        </w:tc>
      </w:tr>
      <w:tr w:rsidR="00933D5D" w:rsidRPr="006055D6" w14:paraId="6D2D43EC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668974E4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Brunei</w:t>
            </w:r>
          </w:p>
        </w:tc>
        <w:tc>
          <w:tcPr>
            <w:tcW w:w="651" w:type="pct"/>
            <w:noWrap/>
            <w:hideMark/>
          </w:tcPr>
          <w:p w14:paraId="4256381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 (22.2, 28.1)</w:t>
            </w:r>
          </w:p>
        </w:tc>
        <w:tc>
          <w:tcPr>
            <w:tcW w:w="652" w:type="pct"/>
            <w:noWrap/>
            <w:hideMark/>
          </w:tcPr>
          <w:p w14:paraId="00B31F2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 (11.6, 16.0)</w:t>
            </w:r>
          </w:p>
        </w:tc>
        <w:tc>
          <w:tcPr>
            <w:tcW w:w="822" w:type="pct"/>
            <w:noWrap/>
            <w:hideMark/>
          </w:tcPr>
          <w:p w14:paraId="72BEEF9C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79.2 (76.3, 81.8)</w:t>
            </w:r>
          </w:p>
        </w:tc>
        <w:tc>
          <w:tcPr>
            <w:tcW w:w="832" w:type="pct"/>
            <w:noWrap/>
            <w:hideMark/>
          </w:tcPr>
          <w:p w14:paraId="21FB28B7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82.7 (80.2, 84.9)</w:t>
            </w:r>
          </w:p>
        </w:tc>
        <w:tc>
          <w:tcPr>
            <w:tcW w:w="764" w:type="pct"/>
            <w:noWrap/>
            <w:hideMark/>
          </w:tcPr>
          <w:p w14:paraId="3B55A8D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48.5 (45.1, 52.0)</w:t>
            </w:r>
          </w:p>
        </w:tc>
        <w:tc>
          <w:tcPr>
            <w:tcW w:w="651" w:type="pct"/>
            <w:noWrap/>
            <w:hideMark/>
          </w:tcPr>
          <w:p w14:paraId="603BB21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42.4 (39.3, 45.6)</w:t>
            </w:r>
          </w:p>
        </w:tc>
      </w:tr>
      <w:tr w:rsidR="00933D5D" w:rsidRPr="006055D6" w14:paraId="0311CCB7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7C93ADD1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Cook Islands</w:t>
            </w:r>
          </w:p>
        </w:tc>
        <w:tc>
          <w:tcPr>
            <w:tcW w:w="651" w:type="pct"/>
            <w:noWrap/>
            <w:hideMark/>
          </w:tcPr>
          <w:p w14:paraId="4880192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34.4 (28.6, 40.6)</w:t>
            </w:r>
          </w:p>
        </w:tc>
        <w:tc>
          <w:tcPr>
            <w:tcW w:w="652" w:type="pct"/>
            <w:noWrap/>
            <w:hideMark/>
          </w:tcPr>
          <w:p w14:paraId="755181C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 (22.7, 33.8)</w:t>
            </w:r>
          </w:p>
        </w:tc>
        <w:tc>
          <w:tcPr>
            <w:tcW w:w="822" w:type="pct"/>
            <w:noWrap/>
            <w:hideMark/>
          </w:tcPr>
          <w:p w14:paraId="52EC60E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79.3 (73.8, 83.9)</w:t>
            </w:r>
          </w:p>
        </w:tc>
        <w:tc>
          <w:tcPr>
            <w:tcW w:w="832" w:type="pct"/>
            <w:noWrap/>
            <w:hideMark/>
          </w:tcPr>
          <w:p w14:paraId="514E149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79.6 (74.1, 84.2)</w:t>
            </w:r>
          </w:p>
        </w:tc>
        <w:tc>
          <w:tcPr>
            <w:tcW w:w="764" w:type="pct"/>
            <w:noWrap/>
            <w:hideMark/>
          </w:tcPr>
          <w:p w14:paraId="3B79F306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50.3 (44.1, 56.6)</w:t>
            </w:r>
          </w:p>
        </w:tc>
        <w:tc>
          <w:tcPr>
            <w:tcW w:w="651" w:type="pct"/>
            <w:noWrap/>
            <w:hideMark/>
          </w:tcPr>
          <w:p w14:paraId="506D102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57.4 (51.3, 63.3)</w:t>
            </w:r>
          </w:p>
        </w:tc>
      </w:tr>
      <w:tr w:rsidR="00933D5D" w:rsidRPr="006055D6" w14:paraId="236B3C2E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5CE73776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Fiji</w:t>
            </w:r>
          </w:p>
        </w:tc>
        <w:tc>
          <w:tcPr>
            <w:tcW w:w="651" w:type="pct"/>
            <w:noWrap/>
            <w:hideMark/>
          </w:tcPr>
          <w:p w14:paraId="2D477F70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31.6 (28.8, 34.4)</w:t>
            </w:r>
          </w:p>
        </w:tc>
        <w:tc>
          <w:tcPr>
            <w:tcW w:w="652" w:type="pct"/>
            <w:noWrap/>
            <w:hideMark/>
          </w:tcPr>
          <w:p w14:paraId="2AF0C6C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 (19.5, 24.1)</w:t>
            </w:r>
          </w:p>
        </w:tc>
        <w:tc>
          <w:tcPr>
            <w:tcW w:w="822" w:type="pct"/>
            <w:noWrap/>
            <w:hideMark/>
          </w:tcPr>
          <w:p w14:paraId="72077B8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63.0 (60.1, 65.9)</w:t>
            </w:r>
          </w:p>
        </w:tc>
        <w:tc>
          <w:tcPr>
            <w:tcW w:w="832" w:type="pct"/>
            <w:noWrap/>
            <w:hideMark/>
          </w:tcPr>
          <w:p w14:paraId="241A570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55.2 (52.4, 58.0)</w:t>
            </w:r>
          </w:p>
        </w:tc>
        <w:tc>
          <w:tcPr>
            <w:tcW w:w="764" w:type="pct"/>
            <w:noWrap/>
            <w:hideMark/>
          </w:tcPr>
          <w:p w14:paraId="2188E2D6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58.8 (55.8, 61.7)</w:t>
            </w:r>
          </w:p>
        </w:tc>
        <w:tc>
          <w:tcPr>
            <w:tcW w:w="651" w:type="pct"/>
            <w:noWrap/>
            <w:hideMark/>
          </w:tcPr>
          <w:p w14:paraId="1B72EFEE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59.3 (56.5, 62.0)</w:t>
            </w:r>
          </w:p>
        </w:tc>
      </w:tr>
      <w:tr w:rsidR="00933D5D" w:rsidRPr="006055D6" w14:paraId="7FA090E7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63F06575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Indonesia</w:t>
            </w:r>
          </w:p>
        </w:tc>
        <w:tc>
          <w:tcPr>
            <w:tcW w:w="651" w:type="pct"/>
            <w:noWrap/>
            <w:hideMark/>
          </w:tcPr>
          <w:p w14:paraId="187134E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 (23.4, 26.5)</w:t>
            </w:r>
          </w:p>
        </w:tc>
        <w:tc>
          <w:tcPr>
            <w:tcW w:w="652" w:type="pct"/>
            <w:noWrap/>
            <w:hideMark/>
          </w:tcPr>
          <w:p w14:paraId="4A07AEB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 (10.8, 12.8)</w:t>
            </w:r>
          </w:p>
        </w:tc>
        <w:tc>
          <w:tcPr>
            <w:tcW w:w="822" w:type="pct"/>
            <w:noWrap/>
            <w:hideMark/>
          </w:tcPr>
          <w:p w14:paraId="23C603F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74.5 (72.9, 76.0)</w:t>
            </w:r>
          </w:p>
        </w:tc>
        <w:tc>
          <w:tcPr>
            <w:tcW w:w="832" w:type="pct"/>
            <w:noWrap/>
            <w:hideMark/>
          </w:tcPr>
          <w:p w14:paraId="7E93B72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67.1 (65.6, 68.6)</w:t>
            </w:r>
          </w:p>
        </w:tc>
        <w:tc>
          <w:tcPr>
            <w:tcW w:w="764" w:type="pct"/>
            <w:noWrap/>
            <w:hideMark/>
          </w:tcPr>
          <w:p w14:paraId="03E666D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65.9 (64.1, 67.5)</w:t>
            </w:r>
          </w:p>
        </w:tc>
        <w:tc>
          <w:tcPr>
            <w:tcW w:w="651" w:type="pct"/>
            <w:noWrap/>
            <w:hideMark/>
          </w:tcPr>
          <w:p w14:paraId="390493A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57.2 (55.6, 58.7)</w:t>
            </w:r>
          </w:p>
        </w:tc>
      </w:tr>
      <w:tr w:rsidR="00933D5D" w:rsidRPr="006055D6" w14:paraId="6150561F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4DE3F311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Kuwait</w:t>
            </w:r>
          </w:p>
        </w:tc>
        <w:tc>
          <w:tcPr>
            <w:tcW w:w="651" w:type="pct"/>
            <w:noWrap/>
            <w:hideMark/>
          </w:tcPr>
          <w:p w14:paraId="3CF0A47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 (34.1, 40.4)</w:t>
            </w:r>
          </w:p>
        </w:tc>
        <w:tc>
          <w:tcPr>
            <w:tcW w:w="652" w:type="pct"/>
            <w:noWrap/>
            <w:hideMark/>
          </w:tcPr>
          <w:p w14:paraId="76E292D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 (19.3, 24.3)</w:t>
            </w:r>
          </w:p>
        </w:tc>
        <w:tc>
          <w:tcPr>
            <w:tcW w:w="822" w:type="pct"/>
            <w:noWrap/>
            <w:hideMark/>
          </w:tcPr>
          <w:p w14:paraId="6D29317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75.3 (72.4, 78.0)</w:t>
            </w:r>
          </w:p>
        </w:tc>
        <w:tc>
          <w:tcPr>
            <w:tcW w:w="832" w:type="pct"/>
            <w:noWrap/>
            <w:hideMark/>
          </w:tcPr>
          <w:p w14:paraId="605C05A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80.1 (77.5, 82.5)</w:t>
            </w:r>
          </w:p>
        </w:tc>
        <w:tc>
          <w:tcPr>
            <w:tcW w:w="764" w:type="pct"/>
            <w:noWrap/>
            <w:hideMark/>
          </w:tcPr>
          <w:p w14:paraId="455122D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54.5 (51.3, 57.7)</w:t>
            </w:r>
          </w:p>
        </w:tc>
        <w:tc>
          <w:tcPr>
            <w:tcW w:w="651" w:type="pct"/>
            <w:noWrap/>
            <w:hideMark/>
          </w:tcPr>
          <w:p w14:paraId="54B2902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54.5 (51.3, 57.5)</w:t>
            </w:r>
          </w:p>
        </w:tc>
      </w:tr>
      <w:tr w:rsidR="00933D5D" w:rsidRPr="006055D6" w14:paraId="292F3234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6204C112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Laos</w:t>
            </w:r>
          </w:p>
        </w:tc>
        <w:tc>
          <w:tcPr>
            <w:tcW w:w="651" w:type="pct"/>
            <w:noWrap/>
            <w:hideMark/>
          </w:tcPr>
          <w:p w14:paraId="6B6FB94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8.03 (6.55, 9.80)</w:t>
            </w:r>
          </w:p>
        </w:tc>
        <w:tc>
          <w:tcPr>
            <w:tcW w:w="652" w:type="pct"/>
            <w:noWrap/>
            <w:hideMark/>
          </w:tcPr>
          <w:p w14:paraId="3823247E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 (3.68, 5.80)</w:t>
            </w:r>
          </w:p>
        </w:tc>
        <w:tc>
          <w:tcPr>
            <w:tcW w:w="822" w:type="pct"/>
            <w:noWrap/>
            <w:hideMark/>
          </w:tcPr>
          <w:p w14:paraId="373BD80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89.9 (87.9, 91.6)</w:t>
            </w:r>
          </w:p>
        </w:tc>
        <w:tc>
          <w:tcPr>
            <w:tcW w:w="832" w:type="pct"/>
            <w:noWrap/>
            <w:hideMark/>
          </w:tcPr>
          <w:p w14:paraId="0DDA7D3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87.9 (86.1, 89.5)</w:t>
            </w:r>
          </w:p>
        </w:tc>
        <w:tc>
          <w:tcPr>
            <w:tcW w:w="764" w:type="pct"/>
            <w:noWrap/>
            <w:hideMark/>
          </w:tcPr>
          <w:p w14:paraId="1202CBE7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82.4 (80.0, 84.6)</w:t>
            </w:r>
          </w:p>
        </w:tc>
        <w:tc>
          <w:tcPr>
            <w:tcW w:w="651" w:type="pct"/>
            <w:noWrap/>
            <w:hideMark/>
          </w:tcPr>
          <w:p w14:paraId="1055086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80.2 (78.0, 82.3)</w:t>
            </w:r>
          </w:p>
        </w:tc>
      </w:tr>
      <w:tr w:rsidR="00933D5D" w:rsidRPr="006055D6" w14:paraId="062B8ADB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12A5BAE0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Mongolia</w:t>
            </w:r>
          </w:p>
        </w:tc>
        <w:tc>
          <w:tcPr>
            <w:tcW w:w="651" w:type="pct"/>
            <w:noWrap/>
            <w:hideMark/>
          </w:tcPr>
          <w:p w14:paraId="7AFEEFE0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38.1 (35.9, 40.3)</w:t>
            </w:r>
          </w:p>
        </w:tc>
        <w:tc>
          <w:tcPr>
            <w:tcW w:w="652" w:type="pct"/>
            <w:noWrap/>
            <w:hideMark/>
          </w:tcPr>
          <w:p w14:paraId="21454FA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 (12.9, 15.8)</w:t>
            </w:r>
          </w:p>
        </w:tc>
        <w:tc>
          <w:tcPr>
            <w:tcW w:w="822" w:type="pct"/>
            <w:noWrap/>
            <w:hideMark/>
          </w:tcPr>
          <w:p w14:paraId="7B0E578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78.7 (76.8, 80.5)</w:t>
            </w:r>
          </w:p>
        </w:tc>
        <w:tc>
          <w:tcPr>
            <w:tcW w:w="832" w:type="pct"/>
            <w:noWrap/>
            <w:hideMark/>
          </w:tcPr>
          <w:p w14:paraId="7040619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71.6 (69.7, 73.4)</w:t>
            </w:r>
          </w:p>
        </w:tc>
        <w:tc>
          <w:tcPr>
            <w:tcW w:w="764" w:type="pct"/>
            <w:noWrap/>
            <w:hideMark/>
          </w:tcPr>
          <w:p w14:paraId="70EC6A1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76.8 (74.9, 78.7)</w:t>
            </w:r>
          </w:p>
        </w:tc>
        <w:tc>
          <w:tcPr>
            <w:tcW w:w="651" w:type="pct"/>
            <w:noWrap/>
            <w:hideMark/>
          </w:tcPr>
          <w:p w14:paraId="38ADFF6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79.8 (78.1, 81.4)</w:t>
            </w:r>
          </w:p>
        </w:tc>
      </w:tr>
      <w:tr w:rsidR="00933D5D" w:rsidRPr="006055D6" w14:paraId="483518C1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4F7A99C5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Namibia</w:t>
            </w:r>
          </w:p>
        </w:tc>
        <w:tc>
          <w:tcPr>
            <w:tcW w:w="651" w:type="pct"/>
            <w:noWrap/>
            <w:hideMark/>
          </w:tcPr>
          <w:p w14:paraId="2D6A0CD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41.3 (38.7, 44.1)</w:t>
            </w:r>
          </w:p>
        </w:tc>
        <w:tc>
          <w:tcPr>
            <w:tcW w:w="652" w:type="pct"/>
            <w:noWrap/>
            <w:hideMark/>
          </w:tcPr>
          <w:p w14:paraId="587B214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 (29.1, 33.9)</w:t>
            </w:r>
          </w:p>
        </w:tc>
        <w:tc>
          <w:tcPr>
            <w:tcW w:w="822" w:type="pct"/>
            <w:noWrap/>
            <w:hideMark/>
          </w:tcPr>
          <w:p w14:paraId="06B912E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67.7 (65.1, 70.2)</w:t>
            </w:r>
          </w:p>
        </w:tc>
        <w:tc>
          <w:tcPr>
            <w:tcW w:w="832" w:type="pct"/>
            <w:noWrap/>
            <w:hideMark/>
          </w:tcPr>
          <w:p w14:paraId="051663B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65.8 (63.2, 68.2)</w:t>
            </w:r>
          </w:p>
        </w:tc>
        <w:tc>
          <w:tcPr>
            <w:tcW w:w="764" w:type="pct"/>
            <w:noWrap/>
            <w:hideMark/>
          </w:tcPr>
          <w:p w14:paraId="46FCF1E6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79.5 (77.2, 81.6)</w:t>
            </w:r>
          </w:p>
        </w:tc>
        <w:tc>
          <w:tcPr>
            <w:tcW w:w="651" w:type="pct"/>
            <w:noWrap/>
            <w:hideMark/>
          </w:tcPr>
          <w:p w14:paraId="70D8CCC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79.5 (77.2, 81.6)</w:t>
            </w:r>
          </w:p>
        </w:tc>
      </w:tr>
      <w:tr w:rsidR="00933D5D" w:rsidRPr="006055D6" w14:paraId="4A14946F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380386F2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Nepal</w:t>
            </w:r>
          </w:p>
        </w:tc>
        <w:tc>
          <w:tcPr>
            <w:tcW w:w="651" w:type="pct"/>
            <w:noWrap/>
            <w:hideMark/>
          </w:tcPr>
          <w:p w14:paraId="7A5CBBC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 (47.3, 52.7)</w:t>
            </w:r>
          </w:p>
        </w:tc>
        <w:tc>
          <w:tcPr>
            <w:tcW w:w="652" w:type="pct"/>
            <w:noWrap/>
            <w:hideMark/>
          </w:tcPr>
          <w:p w14:paraId="529D385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41.3 (38.7, 43.9)</w:t>
            </w:r>
          </w:p>
        </w:tc>
        <w:tc>
          <w:tcPr>
            <w:tcW w:w="822" w:type="pct"/>
            <w:noWrap/>
            <w:hideMark/>
          </w:tcPr>
          <w:p w14:paraId="7486E9C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58.0 (55.4, 60.6)</w:t>
            </w:r>
          </w:p>
        </w:tc>
        <w:tc>
          <w:tcPr>
            <w:tcW w:w="832" w:type="pct"/>
            <w:noWrap/>
            <w:hideMark/>
          </w:tcPr>
          <w:p w14:paraId="76C3230C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54.8 (52.2, 57.4)</w:t>
            </w:r>
          </w:p>
        </w:tc>
        <w:tc>
          <w:tcPr>
            <w:tcW w:w="764" w:type="pct"/>
            <w:noWrap/>
            <w:hideMark/>
          </w:tcPr>
          <w:p w14:paraId="3724868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52.6 (49.9, 55.2)</w:t>
            </w:r>
          </w:p>
        </w:tc>
        <w:tc>
          <w:tcPr>
            <w:tcW w:w="651" w:type="pct"/>
            <w:noWrap/>
            <w:hideMark/>
          </w:tcPr>
          <w:p w14:paraId="0F4AF7E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51.5 (48.9, 54.1)</w:t>
            </w:r>
          </w:p>
        </w:tc>
      </w:tr>
      <w:tr w:rsidR="00933D5D" w:rsidRPr="006055D6" w14:paraId="74E0A59E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128F3F6B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Philippines</w:t>
            </w:r>
          </w:p>
        </w:tc>
        <w:tc>
          <w:tcPr>
            <w:tcW w:w="651" w:type="pct"/>
            <w:noWrap/>
            <w:hideMark/>
          </w:tcPr>
          <w:p w14:paraId="1C809E3A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39.8 (37.7, 41.9)</w:t>
            </w:r>
          </w:p>
        </w:tc>
        <w:tc>
          <w:tcPr>
            <w:tcW w:w="652" w:type="pct"/>
            <w:noWrap/>
            <w:hideMark/>
          </w:tcPr>
          <w:p w14:paraId="0D42CCF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 (27.9, 31.6)</w:t>
            </w:r>
          </w:p>
        </w:tc>
        <w:tc>
          <w:tcPr>
            <w:tcW w:w="822" w:type="pct"/>
            <w:noWrap/>
            <w:hideMark/>
          </w:tcPr>
          <w:p w14:paraId="56BD2A6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77.6 (75.8, 79.4)</w:t>
            </w:r>
          </w:p>
        </w:tc>
        <w:tc>
          <w:tcPr>
            <w:tcW w:w="832" w:type="pct"/>
            <w:noWrap/>
            <w:hideMark/>
          </w:tcPr>
          <w:p w14:paraId="32102D4C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76.1 (74.3, 77.7)</w:t>
            </w:r>
          </w:p>
        </w:tc>
        <w:tc>
          <w:tcPr>
            <w:tcW w:w="764" w:type="pct"/>
            <w:noWrap/>
            <w:hideMark/>
          </w:tcPr>
          <w:p w14:paraId="31A696D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66.1 (64.0, 68.2)</w:t>
            </w:r>
          </w:p>
        </w:tc>
        <w:tc>
          <w:tcPr>
            <w:tcW w:w="651" w:type="pct"/>
            <w:noWrap/>
            <w:hideMark/>
          </w:tcPr>
          <w:p w14:paraId="5EF4EAC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67.0 (65.1, 68.8)</w:t>
            </w:r>
          </w:p>
        </w:tc>
      </w:tr>
      <w:tr w:rsidR="00933D5D" w:rsidRPr="006055D6" w14:paraId="26961E90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693E94DC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Polynesia</w:t>
            </w:r>
          </w:p>
        </w:tc>
        <w:tc>
          <w:tcPr>
            <w:tcW w:w="651" w:type="pct"/>
            <w:noWrap/>
            <w:hideMark/>
          </w:tcPr>
          <w:p w14:paraId="20E19C8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 (21.6, 27.1)</w:t>
            </w:r>
          </w:p>
        </w:tc>
        <w:tc>
          <w:tcPr>
            <w:tcW w:w="652" w:type="pct"/>
            <w:noWrap/>
            <w:hideMark/>
          </w:tcPr>
          <w:p w14:paraId="0A3DDFE0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 (12.2, 16.5)</w:t>
            </w:r>
          </w:p>
        </w:tc>
        <w:tc>
          <w:tcPr>
            <w:tcW w:w="822" w:type="pct"/>
            <w:noWrap/>
            <w:hideMark/>
          </w:tcPr>
          <w:p w14:paraId="02C2542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66.7 (63.5, 69.7)</w:t>
            </w:r>
          </w:p>
        </w:tc>
        <w:tc>
          <w:tcPr>
            <w:tcW w:w="832" w:type="pct"/>
            <w:noWrap/>
            <w:hideMark/>
          </w:tcPr>
          <w:p w14:paraId="7422B2A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68.5 (65.6, 71.2)</w:t>
            </w:r>
          </w:p>
        </w:tc>
        <w:tc>
          <w:tcPr>
            <w:tcW w:w="764" w:type="pct"/>
            <w:noWrap/>
            <w:hideMark/>
          </w:tcPr>
          <w:p w14:paraId="722CBF1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43.2 (40.0, 46.4)</w:t>
            </w:r>
          </w:p>
        </w:tc>
        <w:tc>
          <w:tcPr>
            <w:tcW w:w="651" w:type="pct"/>
            <w:noWrap/>
            <w:hideMark/>
          </w:tcPr>
          <w:p w14:paraId="39AC6B1E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37.3 (34.4, 40.2)</w:t>
            </w:r>
          </w:p>
        </w:tc>
      </w:tr>
      <w:tr w:rsidR="00933D5D" w:rsidRPr="006055D6" w14:paraId="2CE56850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681F4AC9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Thailand</w:t>
            </w:r>
          </w:p>
        </w:tc>
        <w:tc>
          <w:tcPr>
            <w:tcW w:w="651" w:type="pct"/>
            <w:noWrap/>
            <w:hideMark/>
          </w:tcPr>
          <w:p w14:paraId="1384DE0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 (26.5, 32.7)</w:t>
            </w:r>
          </w:p>
        </w:tc>
        <w:tc>
          <w:tcPr>
            <w:tcW w:w="652" w:type="pct"/>
            <w:noWrap/>
            <w:hideMark/>
          </w:tcPr>
          <w:p w14:paraId="6B45B629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 (10.9, 14.9)</w:t>
            </w:r>
          </w:p>
        </w:tc>
        <w:tc>
          <w:tcPr>
            <w:tcW w:w="822" w:type="pct"/>
            <w:noWrap/>
            <w:hideMark/>
          </w:tcPr>
          <w:p w14:paraId="6C6A2F0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75.9 (72.8, 78.7)</w:t>
            </w:r>
          </w:p>
        </w:tc>
        <w:tc>
          <w:tcPr>
            <w:tcW w:w="832" w:type="pct"/>
            <w:noWrap/>
            <w:hideMark/>
          </w:tcPr>
          <w:p w14:paraId="409A8A7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69.9 (67.2, 72.6)</w:t>
            </w:r>
          </w:p>
        </w:tc>
        <w:tc>
          <w:tcPr>
            <w:tcW w:w="764" w:type="pct"/>
            <w:noWrap/>
            <w:hideMark/>
          </w:tcPr>
          <w:p w14:paraId="03BFB5C1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69.4 (66.1, 72.5)</w:t>
            </w:r>
          </w:p>
        </w:tc>
        <w:tc>
          <w:tcPr>
            <w:tcW w:w="651" w:type="pct"/>
            <w:noWrap/>
            <w:hideMark/>
          </w:tcPr>
          <w:p w14:paraId="6CAC668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56.3 (53.4, 59.2)</w:t>
            </w:r>
          </w:p>
        </w:tc>
      </w:tr>
      <w:tr w:rsidR="00933D5D" w:rsidRPr="006055D6" w14:paraId="2A43ECE3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77DF8BDE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Timor-Leste</w:t>
            </w:r>
          </w:p>
        </w:tc>
        <w:tc>
          <w:tcPr>
            <w:tcW w:w="651" w:type="pct"/>
            <w:noWrap/>
            <w:hideMark/>
          </w:tcPr>
          <w:p w14:paraId="5605B670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 (38.3, 47.6)</w:t>
            </w:r>
          </w:p>
        </w:tc>
        <w:tc>
          <w:tcPr>
            <w:tcW w:w="652" w:type="pct"/>
            <w:noWrap/>
            <w:hideMark/>
          </w:tcPr>
          <w:p w14:paraId="3434CB0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 (27.1, 35.4)</w:t>
            </w:r>
          </w:p>
        </w:tc>
        <w:tc>
          <w:tcPr>
            <w:tcW w:w="822" w:type="pct"/>
            <w:noWrap/>
            <w:hideMark/>
          </w:tcPr>
          <w:p w14:paraId="685D3A9B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94.5 (91.8, 96.3)</w:t>
            </w:r>
          </w:p>
        </w:tc>
        <w:tc>
          <w:tcPr>
            <w:tcW w:w="832" w:type="pct"/>
            <w:noWrap/>
            <w:hideMark/>
          </w:tcPr>
          <w:p w14:paraId="5B9E4A90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91.2 (88.1, 93.5)</w:t>
            </w:r>
          </w:p>
        </w:tc>
        <w:tc>
          <w:tcPr>
            <w:tcW w:w="764" w:type="pct"/>
            <w:noWrap/>
            <w:hideMark/>
          </w:tcPr>
          <w:p w14:paraId="629F529F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75.6 (71.3, 79.5)</w:t>
            </w:r>
          </w:p>
        </w:tc>
        <w:tc>
          <w:tcPr>
            <w:tcW w:w="651" w:type="pct"/>
            <w:noWrap/>
            <w:hideMark/>
          </w:tcPr>
          <w:p w14:paraId="1531959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73.2 (68.9, 77.2)</w:t>
            </w:r>
          </w:p>
        </w:tc>
      </w:tr>
      <w:tr w:rsidR="00933D5D" w:rsidRPr="006055D6" w14:paraId="0ED6A90A" w14:textId="77777777" w:rsidTr="00BD183E">
        <w:trPr>
          <w:trHeight w:val="288"/>
        </w:trPr>
        <w:tc>
          <w:tcPr>
            <w:tcW w:w="628" w:type="pct"/>
            <w:noWrap/>
            <w:hideMark/>
          </w:tcPr>
          <w:p w14:paraId="0AE39B0F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Tuvalu</w:t>
            </w:r>
          </w:p>
        </w:tc>
        <w:tc>
          <w:tcPr>
            <w:tcW w:w="651" w:type="pct"/>
            <w:noWrap/>
            <w:hideMark/>
          </w:tcPr>
          <w:p w14:paraId="58C032B7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 (52.3, 71.8)</w:t>
            </w:r>
          </w:p>
        </w:tc>
        <w:tc>
          <w:tcPr>
            <w:tcW w:w="652" w:type="pct"/>
            <w:noWrap/>
            <w:hideMark/>
          </w:tcPr>
          <w:p w14:paraId="60666D05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34.0 (25.9, 43.2)</w:t>
            </w:r>
          </w:p>
        </w:tc>
        <w:tc>
          <w:tcPr>
            <w:tcW w:w="822" w:type="pct"/>
            <w:noWrap/>
            <w:hideMark/>
          </w:tcPr>
          <w:p w14:paraId="54715126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82.7 (73.6, 89.1)</w:t>
            </w:r>
          </w:p>
        </w:tc>
        <w:tc>
          <w:tcPr>
            <w:tcW w:w="832" w:type="pct"/>
            <w:noWrap/>
            <w:hideMark/>
          </w:tcPr>
          <w:p w14:paraId="1A43141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81.0 (72.7, 87.3)</w:t>
            </w:r>
          </w:p>
        </w:tc>
        <w:tc>
          <w:tcPr>
            <w:tcW w:w="764" w:type="pct"/>
            <w:noWrap/>
            <w:hideMark/>
          </w:tcPr>
          <w:p w14:paraId="1A65B44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80.2 (70.7, 87.2)</w:t>
            </w:r>
          </w:p>
        </w:tc>
        <w:tc>
          <w:tcPr>
            <w:tcW w:w="651" w:type="pct"/>
            <w:noWrap/>
            <w:hideMark/>
          </w:tcPr>
          <w:p w14:paraId="4AC1FB68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69.9 (60.9, 77.7)</w:t>
            </w:r>
          </w:p>
        </w:tc>
      </w:tr>
      <w:tr w:rsidR="00933D5D" w:rsidRPr="006055D6" w14:paraId="79927464" w14:textId="77777777" w:rsidTr="00BD183E">
        <w:trPr>
          <w:trHeight w:val="300"/>
        </w:trPr>
        <w:tc>
          <w:tcPr>
            <w:tcW w:w="628" w:type="pct"/>
            <w:noWrap/>
            <w:hideMark/>
          </w:tcPr>
          <w:p w14:paraId="5C1F9975" w14:textId="77777777" w:rsidR="00933D5D" w:rsidRPr="006055D6" w:rsidRDefault="00933D5D" w:rsidP="00BD183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Yemen</w:t>
            </w:r>
          </w:p>
        </w:tc>
        <w:tc>
          <w:tcPr>
            <w:tcW w:w="651" w:type="pct"/>
            <w:noWrap/>
            <w:hideMark/>
          </w:tcPr>
          <w:p w14:paraId="434EF98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46.6 (42.4, 50.8)</w:t>
            </w:r>
          </w:p>
        </w:tc>
        <w:tc>
          <w:tcPr>
            <w:tcW w:w="652" w:type="pct"/>
            <w:noWrap/>
            <w:hideMark/>
          </w:tcPr>
          <w:p w14:paraId="47C718E4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 (16.6, 22.6)</w:t>
            </w:r>
          </w:p>
        </w:tc>
        <w:tc>
          <w:tcPr>
            <w:tcW w:w="822" w:type="pct"/>
            <w:noWrap/>
            <w:hideMark/>
          </w:tcPr>
          <w:p w14:paraId="3C12B7CC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84.0 (80.5, 86.9)</w:t>
            </w:r>
          </w:p>
        </w:tc>
        <w:tc>
          <w:tcPr>
            <w:tcW w:w="832" w:type="pct"/>
            <w:noWrap/>
            <w:hideMark/>
          </w:tcPr>
          <w:p w14:paraId="3521E633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80.9 (77.8, 83.7)</w:t>
            </w:r>
          </w:p>
        </w:tc>
        <w:tc>
          <w:tcPr>
            <w:tcW w:w="764" w:type="pct"/>
            <w:noWrap/>
            <w:hideMark/>
          </w:tcPr>
          <w:p w14:paraId="70890B3D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70.8 (66.8, 74.5)</w:t>
            </w:r>
          </w:p>
        </w:tc>
        <w:tc>
          <w:tcPr>
            <w:tcW w:w="651" w:type="pct"/>
            <w:noWrap/>
            <w:hideMark/>
          </w:tcPr>
          <w:p w14:paraId="548125C2" w14:textId="77777777" w:rsidR="00933D5D" w:rsidRPr="006055D6" w:rsidRDefault="00933D5D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sz w:val="24"/>
                <w:szCs w:val="24"/>
              </w:rPr>
              <w:t>62.9 (59.2, 66.4)</w:t>
            </w:r>
          </w:p>
        </w:tc>
      </w:tr>
    </w:tbl>
    <w:p w14:paraId="02881645" w14:textId="220D6E46" w:rsidR="00933D5D" w:rsidRPr="006055D6" w:rsidRDefault="00777CB5" w:rsidP="00933D5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Legend</w:t>
      </w:r>
      <w:r w:rsidR="00933D5D" w:rsidRPr="006055D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33D5D" w:rsidRPr="006055D6">
        <w:rPr>
          <w:rFonts w:ascii="Times New Roman" w:hAnsi="Times New Roman" w:cs="Times New Roman"/>
          <w:sz w:val="24"/>
          <w:szCs w:val="24"/>
          <w:highlight w:val="white"/>
        </w:rPr>
        <w:t>OR: odds ratio; CI: confidence interval</w:t>
      </w:r>
    </w:p>
    <w:p w14:paraId="39CB04F2" w14:textId="77777777" w:rsidR="00933D5D" w:rsidRPr="006055D6" w:rsidRDefault="00933D5D" w:rsidP="00933D5D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5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6055D6">
        <w:rPr>
          <w:rFonts w:ascii="Times New Roman" w:hAnsi="Times New Roman" w:cs="Times New Roman"/>
          <w:sz w:val="24"/>
          <w:szCs w:val="24"/>
          <w:shd w:val="clear" w:color="auto" w:fill="FFFFFF"/>
        </w:rPr>
        <w:t>Countries that had Global School-based Student Health Survey data available from 2013 or later.</w:t>
      </w:r>
    </w:p>
    <w:p w14:paraId="3C899461" w14:textId="77777777" w:rsidR="00933D5D" w:rsidRPr="006055D6" w:rsidRDefault="00933D5D" w:rsidP="00933D5D">
      <w:pPr>
        <w:spacing w:line="240" w:lineRule="auto"/>
        <w:rPr>
          <w:rFonts w:ascii="Times New Roman" w:hAnsi="Times New Roman" w:cs="Times New Roman"/>
          <w:sz w:val="24"/>
          <w:szCs w:val="24"/>
          <w:highlight w:val="white"/>
        </w:rPr>
      </w:pPr>
      <w:r w:rsidRPr="006055D6">
        <w:rPr>
          <w:rFonts w:ascii="Times New Roman" w:hAnsi="Times New Roman" w:cs="Times New Roman"/>
          <w:sz w:val="24"/>
          <w:szCs w:val="24"/>
          <w:highlight w:val="white"/>
          <w:vertAlign w:val="superscript"/>
        </w:rPr>
        <w:t>2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 Exposure to school violence considered four components - physical attack, fight, injury, and bulling</w:t>
      </w:r>
      <w:r>
        <w:rPr>
          <w:rFonts w:ascii="Times New Roman" w:hAnsi="Times New Roman" w:cs="Times New Roman"/>
          <w:sz w:val="24"/>
          <w:szCs w:val="24"/>
          <w:highlight w:val="white"/>
        </w:rPr>
        <w:t>.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</w:p>
    <w:p w14:paraId="050E1D44" w14:textId="77777777" w:rsidR="00933D5D" w:rsidRPr="006055D6" w:rsidRDefault="00933D5D" w:rsidP="00933D5D">
      <w:pPr>
        <w:spacing w:line="240" w:lineRule="auto"/>
        <w:rPr>
          <w:rFonts w:ascii="Times New Roman" w:hAnsi="Times New Roman" w:cs="Times New Roman"/>
          <w:sz w:val="24"/>
          <w:szCs w:val="24"/>
          <w:highlight w:val="white"/>
        </w:rPr>
      </w:pPr>
      <w:r w:rsidRPr="006055D6">
        <w:rPr>
          <w:rFonts w:ascii="Times New Roman" w:hAnsi="Times New Roman" w:cs="Times New Roman"/>
          <w:sz w:val="24"/>
          <w:szCs w:val="24"/>
          <w:highlight w:val="white"/>
          <w:vertAlign w:val="superscript"/>
        </w:rPr>
        <w:t>3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 Interactions with parent consisted of two components – frequency of missing school without permission and how frequent participants found their parents understanding their problems.  </w:t>
      </w:r>
    </w:p>
    <w:p w14:paraId="09856CE2" w14:textId="77777777" w:rsidR="00933D5D" w:rsidRDefault="00933D5D" w:rsidP="00933D5D">
      <w:pPr>
        <w:spacing w:line="240" w:lineRule="auto"/>
        <w:rPr>
          <w:rFonts w:ascii="Times New Roman" w:hAnsi="Times New Roman" w:cs="Times New Roman"/>
          <w:sz w:val="24"/>
          <w:szCs w:val="24"/>
          <w:highlight w:val="white"/>
        </w:rPr>
      </w:pPr>
      <w:r w:rsidRPr="006055D6">
        <w:rPr>
          <w:rFonts w:ascii="Times New Roman" w:hAnsi="Times New Roman" w:cs="Times New Roman"/>
          <w:sz w:val="24"/>
          <w:szCs w:val="24"/>
          <w:highlight w:val="white"/>
          <w:vertAlign w:val="superscript"/>
        </w:rPr>
        <w:t>4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Interactions with friends had two components – number of close friends and if participants find their classmates helpful and kind. </w:t>
      </w:r>
    </w:p>
    <w:p w14:paraId="5FE2E73E" w14:textId="77777777" w:rsidR="00816B87" w:rsidRDefault="00816B87"/>
    <w:sectPr w:rsidR="00816B87" w:rsidSect="00933D5D">
      <w:pgSz w:w="16838" w:h="11906" w:orient="landscape"/>
      <w:pgMar w:top="1701" w:right="1985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D5D"/>
    <w:rsid w:val="00043F65"/>
    <w:rsid w:val="001504B3"/>
    <w:rsid w:val="0028348A"/>
    <w:rsid w:val="002B2F02"/>
    <w:rsid w:val="002E03B2"/>
    <w:rsid w:val="006C0609"/>
    <w:rsid w:val="00777CB5"/>
    <w:rsid w:val="00816B87"/>
    <w:rsid w:val="00933D5D"/>
    <w:rsid w:val="00FA4349"/>
    <w:rsid w:val="00FA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0A048"/>
  <w15:chartTrackingRefBased/>
  <w15:docId w15:val="{5037F652-D01D-4D40-AA83-8423321D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933D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suravi15@yahoo.com</dc:creator>
  <cp:keywords/>
  <dc:description/>
  <cp:lastModifiedBy>suravi15@yahoo.com</cp:lastModifiedBy>
  <cp:revision>4</cp:revision>
  <cp:lastPrinted>2021-01-18T23:22:00Z</cp:lastPrinted>
  <dcterms:created xsi:type="dcterms:W3CDTF">2020-12-01T01:52:00Z</dcterms:created>
  <dcterms:modified xsi:type="dcterms:W3CDTF">2022-03-09T11:57:00Z</dcterms:modified>
</cp:coreProperties>
</file>