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eastAsia="宋体" w:cs="Times New Roman"/>
          <w:szCs w:val="24"/>
          <w:lang w:eastAsia="zh-CN"/>
        </w:rPr>
      </w:pPr>
      <w:r>
        <w:rPr>
          <w:rFonts w:hint="eastAsia" w:eastAsia="宋体" w:cs="Times New Roman"/>
          <w:b/>
          <w:bCs/>
          <w:szCs w:val="24"/>
          <w:lang w:eastAsia="zh-CN"/>
        </w:rPr>
        <w:t xml:space="preserve">Supplementary </w:t>
      </w:r>
      <w:r>
        <w:rPr>
          <w:rFonts w:hint="eastAsia" w:eastAsia="宋体" w:cs="Times New Roman"/>
          <w:b/>
          <w:bCs/>
          <w:szCs w:val="24"/>
        </w:rPr>
        <w:t>Fig</w:t>
      </w:r>
      <w:r>
        <w:rPr>
          <w:rFonts w:hint="eastAsia" w:eastAsia="宋体" w:cs="Times New Roman"/>
          <w:b/>
          <w:bCs/>
          <w:szCs w:val="24"/>
          <w:lang w:eastAsia="zh-CN"/>
        </w:rPr>
        <w:t>.</w:t>
      </w:r>
      <w:r>
        <w:rPr>
          <w:rFonts w:hint="eastAsia" w:eastAsia="宋体" w:cs="Times New Roman"/>
          <w:b/>
          <w:bCs/>
          <w:szCs w:val="24"/>
        </w:rPr>
        <w:t xml:space="preserve"> 1</w:t>
      </w:r>
      <w:r>
        <w:rPr>
          <w:rFonts w:hint="eastAsia"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Expression profiles of m</w:t>
      </w:r>
      <w:r>
        <w:rPr>
          <w:rFonts w:eastAsia="宋体" w:cs="Times New Roman"/>
          <w:szCs w:val="24"/>
          <w:vertAlign w:val="superscript"/>
        </w:rPr>
        <w:t>6</w:t>
      </w:r>
      <w:r>
        <w:rPr>
          <w:rFonts w:eastAsia="宋体" w:cs="Times New Roman"/>
          <w:szCs w:val="24"/>
        </w:rPr>
        <w:t xml:space="preserve">A-related prognostic lncRNAs between </w:t>
      </w:r>
      <w:r>
        <w:rPr>
          <w:rFonts w:hint="eastAsia" w:eastAsia="宋体" w:cs="Times New Roman"/>
          <w:szCs w:val="24"/>
        </w:rPr>
        <w:t>CC</w:t>
      </w:r>
      <w:r>
        <w:rPr>
          <w:rFonts w:eastAsia="宋体" w:cs="Times New Roman"/>
          <w:szCs w:val="24"/>
        </w:rPr>
        <w:t xml:space="preserve"> samples and normal tissues.</w:t>
      </w:r>
    </w:p>
    <w:p>
      <w:pPr>
        <w:jc w:val="both"/>
        <w:rPr>
          <w:rFonts w:eastAsia="宋体" w:cs="Times New Roman"/>
          <w:szCs w:val="24"/>
        </w:rPr>
      </w:pPr>
      <w:r>
        <w:rPr>
          <w:rFonts w:hint="eastAsia" w:eastAsia="宋体" w:cs="Times New Roman"/>
          <w:b/>
          <w:bCs/>
          <w:szCs w:val="24"/>
        </w:rPr>
        <w:t>S</w:t>
      </w:r>
      <w:r>
        <w:rPr>
          <w:rFonts w:eastAsia="宋体" w:cs="Times New Roman"/>
          <w:b/>
          <w:bCs/>
          <w:szCs w:val="24"/>
        </w:rPr>
        <w:t>upplementary</w:t>
      </w:r>
      <w:r>
        <w:rPr>
          <w:rFonts w:hint="eastAsia" w:eastAsia="宋体" w:cs="Times New Roman"/>
          <w:b/>
          <w:bCs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>Fig</w:t>
      </w:r>
      <w:r>
        <w:rPr>
          <w:rFonts w:hint="eastAsia" w:eastAsia="宋体" w:cs="Times New Roman"/>
          <w:b/>
          <w:bCs/>
          <w:szCs w:val="24"/>
          <w:shd w:val="clear" w:color="auto" w:fill="FFFFFF"/>
          <w:lang w:eastAsia="zh-CN"/>
        </w:rPr>
        <w:t>.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 xml:space="preserve"> </w:t>
      </w:r>
      <w:r>
        <w:rPr>
          <w:rFonts w:hint="eastAsia" w:eastAsia="宋体" w:cs="Times New Roman"/>
          <w:b/>
          <w:bCs/>
          <w:szCs w:val="24"/>
          <w:shd w:val="clear" w:color="auto" w:fill="FFFFFF"/>
          <w:lang w:eastAsia="zh-CN"/>
        </w:rPr>
        <w:t>2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宋体" w:cs="Times New Roman"/>
          <w:szCs w:val="24"/>
        </w:rPr>
        <w:t xml:space="preserve">Consensus clusters </w:t>
      </w:r>
      <w:r>
        <w:rPr>
          <w:rFonts w:hint="eastAsia" w:eastAsia="宋体" w:cs="Times New Roman"/>
          <w:szCs w:val="24"/>
        </w:rPr>
        <w:t xml:space="preserve">of </w:t>
      </w:r>
      <w:r>
        <w:rPr>
          <w:rFonts w:hint="eastAsia" w:eastAsia="宋体" w:cs="Times New Roman"/>
          <w:szCs w:val="24"/>
          <w:lang w:bidi="ar"/>
        </w:rPr>
        <w:t xml:space="preserve">7 </w:t>
      </w:r>
      <w:r>
        <w:rPr>
          <w:rFonts w:hint="eastAsia" w:eastAsia="宋体" w:cs="Times New Roman"/>
          <w:szCs w:val="24"/>
        </w:rPr>
        <w:t>m</w:t>
      </w:r>
      <w:r>
        <w:rPr>
          <w:rFonts w:hint="eastAsia" w:eastAsia="宋体" w:cs="Times New Roman"/>
          <w:szCs w:val="24"/>
          <w:vertAlign w:val="superscript"/>
        </w:rPr>
        <w:t>6</w:t>
      </w:r>
      <w:r>
        <w:rPr>
          <w:rFonts w:hint="eastAsia" w:eastAsia="宋体" w:cs="Times New Roman"/>
          <w:szCs w:val="24"/>
        </w:rPr>
        <w:t xml:space="preserve">A-related </w:t>
      </w:r>
      <w:r>
        <w:rPr>
          <w:rFonts w:eastAsia="宋体" w:cs="Times New Roman"/>
          <w:szCs w:val="24"/>
        </w:rPr>
        <w:t>pr</w:t>
      </w:r>
      <w:r>
        <w:rPr>
          <w:rFonts w:cs="Times New Roman"/>
          <w:szCs w:val="24"/>
        </w:rPr>
        <w:t>ognos</w:t>
      </w:r>
      <w:r>
        <w:rPr>
          <w:rFonts w:hint="eastAsia" w:cs="Times New Roman"/>
          <w:szCs w:val="24"/>
        </w:rPr>
        <w:t xml:space="preserve">tic </w:t>
      </w:r>
      <w:r>
        <w:rPr>
          <w:rFonts w:cs="Times New Roman"/>
          <w:szCs w:val="24"/>
        </w:rPr>
        <w:t>l</w:t>
      </w:r>
      <w:r>
        <w:rPr>
          <w:rFonts w:eastAsia="宋体" w:cs="Times New Roman"/>
          <w:szCs w:val="24"/>
        </w:rPr>
        <w:t>ncRNAs.</w:t>
      </w:r>
      <w:r>
        <w:rPr>
          <w:rFonts w:eastAsia="宋体" w:cs="Times New Roman"/>
          <w:b/>
          <w:bCs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</w:rPr>
        <w:t>(A)</w:t>
      </w:r>
      <w:r>
        <w:rPr>
          <w:rFonts w:eastAsia="宋体" w:cs="Times New Roman"/>
          <w:szCs w:val="24"/>
        </w:rPr>
        <w:t xml:space="preserve"> Relative change in area under the CDF curve for k=2 to 9. </w:t>
      </w:r>
      <w:r>
        <w:rPr>
          <w:rFonts w:hint="eastAsia" w:eastAsia="宋体" w:cs="Times New Roman"/>
          <w:b/>
          <w:bCs/>
          <w:szCs w:val="24"/>
        </w:rPr>
        <w:t xml:space="preserve">(B) </w:t>
      </w:r>
      <w:r>
        <w:rPr>
          <w:rFonts w:eastAsia="宋体" w:cs="Times New Roman"/>
          <w:szCs w:val="24"/>
        </w:rPr>
        <w:t xml:space="preserve">Consensus clustering CDF for k=2 to 9. </w:t>
      </w:r>
      <w:r>
        <w:rPr>
          <w:rFonts w:hint="eastAsia" w:eastAsia="宋体" w:cs="Times New Roman"/>
          <w:b/>
          <w:bCs/>
          <w:szCs w:val="24"/>
        </w:rPr>
        <w:t>(C)</w:t>
      </w:r>
      <w:r>
        <w:rPr>
          <w:rFonts w:eastAsia="宋体" w:cs="Times New Roman"/>
          <w:szCs w:val="24"/>
        </w:rPr>
        <w:t xml:space="preserve">Tracking plot for k=2 to 9. </w:t>
      </w:r>
    </w:p>
    <w:p>
      <w:pPr>
        <w:jc w:val="both"/>
        <w:rPr>
          <w:rFonts w:eastAsia="宋体" w:cs="Times New Roman"/>
          <w:szCs w:val="24"/>
        </w:rPr>
      </w:pPr>
      <w:r>
        <w:rPr>
          <w:rFonts w:hint="eastAsia" w:eastAsia="宋体" w:cs="Times New Roman"/>
          <w:b/>
          <w:bCs/>
          <w:szCs w:val="24"/>
        </w:rPr>
        <w:t>S</w:t>
      </w:r>
      <w:r>
        <w:rPr>
          <w:rFonts w:eastAsia="宋体" w:cs="Times New Roman"/>
          <w:b/>
          <w:bCs/>
          <w:szCs w:val="24"/>
        </w:rPr>
        <w:t>upplementary</w:t>
      </w:r>
      <w:r>
        <w:rPr>
          <w:rFonts w:hint="eastAsia" w:eastAsia="宋体" w:cs="Times New Roman"/>
          <w:b/>
          <w:bCs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>Fig</w:t>
      </w:r>
      <w:r>
        <w:rPr>
          <w:rFonts w:hint="eastAsia" w:eastAsia="宋体" w:cs="Times New Roman"/>
          <w:b/>
          <w:bCs/>
          <w:szCs w:val="24"/>
          <w:shd w:val="clear" w:color="auto" w:fill="FFFFFF"/>
          <w:lang w:eastAsia="zh-CN"/>
        </w:rPr>
        <w:t>.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 xml:space="preserve"> </w:t>
      </w:r>
      <w:r>
        <w:rPr>
          <w:rFonts w:hint="eastAsia" w:eastAsia="宋体" w:cs="Times New Roman"/>
          <w:b/>
          <w:bCs/>
          <w:szCs w:val="24"/>
          <w:shd w:val="clear" w:color="auto" w:fill="FFFFFF"/>
          <w:lang w:eastAsia="zh-CN"/>
        </w:rPr>
        <w:t>3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 xml:space="preserve"> </w:t>
      </w:r>
      <w:r>
        <w:rPr>
          <w:rFonts w:eastAsia="宋体" w:cs="Times New Roman"/>
          <w:szCs w:val="24"/>
        </w:rPr>
        <w:t xml:space="preserve">Consensus clusters </w:t>
      </w:r>
      <w:r>
        <w:rPr>
          <w:rFonts w:hint="eastAsia" w:eastAsia="宋体" w:cs="Times New Roman"/>
          <w:szCs w:val="24"/>
        </w:rPr>
        <w:t xml:space="preserve">of </w:t>
      </w:r>
      <w:r>
        <w:rPr>
          <w:rFonts w:eastAsia="宋体" w:cs="Times New Roman"/>
          <w:szCs w:val="24"/>
        </w:rPr>
        <w:t>m</w:t>
      </w:r>
      <w:r>
        <w:rPr>
          <w:rFonts w:eastAsia="宋体" w:cs="Times New Roman"/>
          <w:szCs w:val="24"/>
          <w:vertAlign w:val="superscript"/>
        </w:rPr>
        <w:t>6</w:t>
      </w:r>
      <w:r>
        <w:rPr>
          <w:rFonts w:eastAsia="宋体" w:cs="Times New Roman"/>
          <w:szCs w:val="24"/>
        </w:rPr>
        <w:t>AlncRNA prognostic genes.</w:t>
      </w:r>
      <w:r>
        <w:rPr>
          <w:rFonts w:hint="eastAsia" w:eastAsia="宋体" w:cs="Times New Roman"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</w:rPr>
        <w:t>(A)</w:t>
      </w:r>
      <w:r>
        <w:rPr>
          <w:rFonts w:eastAsia="宋体" w:cs="Times New Roman"/>
          <w:szCs w:val="24"/>
        </w:rPr>
        <w:t xml:space="preserve"> Relative change in area under the CDF curve for k=2 to 9. </w:t>
      </w:r>
      <w:r>
        <w:rPr>
          <w:rFonts w:hint="eastAsia" w:eastAsia="宋体" w:cs="Times New Roman"/>
          <w:b/>
          <w:bCs/>
          <w:szCs w:val="24"/>
        </w:rPr>
        <w:t xml:space="preserve">(B) </w:t>
      </w:r>
      <w:r>
        <w:rPr>
          <w:rFonts w:eastAsia="宋体" w:cs="Times New Roman"/>
          <w:szCs w:val="24"/>
        </w:rPr>
        <w:t xml:space="preserve">Consensus clustering CDF for k=2 to 9. </w:t>
      </w:r>
      <w:r>
        <w:rPr>
          <w:rFonts w:hint="eastAsia" w:eastAsia="宋体" w:cs="Times New Roman"/>
          <w:b/>
          <w:bCs/>
          <w:szCs w:val="24"/>
        </w:rPr>
        <w:t>(C)</w:t>
      </w:r>
      <w:r>
        <w:rPr>
          <w:rFonts w:eastAsia="宋体" w:cs="Times New Roman"/>
          <w:b/>
          <w:bCs/>
          <w:szCs w:val="24"/>
        </w:rPr>
        <w:t xml:space="preserve"> </w:t>
      </w:r>
      <w:r>
        <w:rPr>
          <w:rFonts w:eastAsia="宋体" w:cs="Times New Roman"/>
          <w:szCs w:val="24"/>
        </w:rPr>
        <w:t xml:space="preserve">Tracking plot for k=2 to 9. </w:t>
      </w:r>
    </w:p>
    <w:p>
      <w:pPr>
        <w:jc w:val="both"/>
        <w:rPr>
          <w:rFonts w:eastAsia="宋体" w:cs="Times New Roman"/>
          <w:szCs w:val="24"/>
        </w:rPr>
      </w:pPr>
      <w:r>
        <w:rPr>
          <w:rFonts w:hint="eastAsia" w:eastAsia="宋体" w:cs="Times New Roman"/>
          <w:b/>
          <w:bCs/>
          <w:szCs w:val="24"/>
        </w:rPr>
        <w:t>S</w:t>
      </w:r>
      <w:r>
        <w:rPr>
          <w:rFonts w:eastAsia="宋体" w:cs="Times New Roman"/>
          <w:b/>
          <w:bCs/>
          <w:szCs w:val="24"/>
        </w:rPr>
        <w:t>upplementary</w:t>
      </w:r>
      <w:r>
        <w:rPr>
          <w:rFonts w:hint="eastAsia" w:eastAsia="宋体" w:cs="Times New Roman"/>
          <w:b/>
          <w:bCs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>Fig</w:t>
      </w:r>
      <w:r>
        <w:rPr>
          <w:rFonts w:hint="eastAsia" w:eastAsia="宋体" w:cs="Times New Roman"/>
          <w:b/>
          <w:bCs/>
          <w:szCs w:val="24"/>
          <w:shd w:val="clear" w:color="auto" w:fill="FFFFFF"/>
          <w:lang w:eastAsia="zh-CN"/>
        </w:rPr>
        <w:t>. 4</w:t>
      </w:r>
      <w:r>
        <w:rPr>
          <w:rFonts w:hint="eastAsia" w:eastAsia="宋体" w:cs="Times New Roman"/>
          <w:b/>
          <w:bCs/>
          <w:szCs w:val="24"/>
          <w:shd w:val="clear" w:color="auto" w:fill="FFFFFF"/>
        </w:rPr>
        <w:t xml:space="preserve"> </w:t>
      </w:r>
      <w:r>
        <w:rPr>
          <w:rFonts w:hint="eastAsia" w:eastAsia="宋体" w:cs="Times New Roman"/>
          <w:bCs/>
          <w:szCs w:val="24"/>
          <w:shd w:val="clear" w:color="auto" w:fill="FFFFFF"/>
          <w:lang w:eastAsia="zh-CN"/>
        </w:rPr>
        <w:t>E</w:t>
      </w:r>
      <w:r>
        <w:rPr>
          <w:rFonts w:hint="eastAsia" w:eastAsia="宋体" w:cs="Times New Roman"/>
          <w:bCs/>
          <w:szCs w:val="24"/>
          <w:shd w:val="clear" w:color="auto" w:fill="FFFFFF"/>
        </w:rPr>
        <w:t xml:space="preserve">xpression profiles of 7 </w:t>
      </w:r>
      <w:r>
        <w:rPr>
          <w:rFonts w:hint="eastAsia" w:eastAsia="宋体" w:cs="Times New Roman"/>
          <w:szCs w:val="24"/>
        </w:rPr>
        <w:t>m</w:t>
      </w:r>
      <w:r>
        <w:rPr>
          <w:rFonts w:hint="eastAsia" w:eastAsia="宋体" w:cs="Times New Roman"/>
          <w:szCs w:val="24"/>
          <w:vertAlign w:val="superscript"/>
        </w:rPr>
        <w:t>6</w:t>
      </w:r>
      <w:r>
        <w:rPr>
          <w:rFonts w:hint="eastAsia" w:eastAsia="宋体" w:cs="Times New Roman"/>
          <w:szCs w:val="24"/>
        </w:rPr>
        <w:t xml:space="preserve">A-related </w:t>
      </w:r>
      <w:r>
        <w:rPr>
          <w:rFonts w:eastAsia="宋体" w:cs="Times New Roman"/>
          <w:szCs w:val="24"/>
        </w:rPr>
        <w:t>pr</w:t>
      </w:r>
      <w:r>
        <w:rPr>
          <w:rFonts w:cs="Times New Roman"/>
          <w:szCs w:val="24"/>
        </w:rPr>
        <w:t>ognos</w:t>
      </w:r>
      <w:r>
        <w:rPr>
          <w:rFonts w:hint="eastAsia" w:cs="Times New Roman"/>
          <w:szCs w:val="24"/>
        </w:rPr>
        <w:t xml:space="preserve">tic </w:t>
      </w:r>
      <w:r>
        <w:rPr>
          <w:rFonts w:cs="Times New Roman"/>
          <w:szCs w:val="24"/>
        </w:rPr>
        <w:t>l</w:t>
      </w:r>
      <w:r>
        <w:rPr>
          <w:rFonts w:eastAsia="宋体" w:cs="Times New Roman"/>
          <w:szCs w:val="24"/>
        </w:rPr>
        <w:t>ncRNAs</w:t>
      </w:r>
      <w:r>
        <w:rPr>
          <w:rFonts w:hint="eastAsia" w:eastAsia="宋体" w:cs="Times New Roman"/>
          <w:szCs w:val="24"/>
        </w:rPr>
        <w:t xml:space="preserve"> in </w:t>
      </w:r>
      <w:r>
        <w:rPr>
          <w:rFonts w:hint="eastAsia" w:eastAsia="宋体" w:cs="Times New Roman"/>
          <w:b/>
          <w:szCs w:val="24"/>
        </w:rPr>
        <w:t xml:space="preserve">(A) </w:t>
      </w:r>
      <w:r>
        <w:rPr>
          <w:rFonts w:hint="eastAsia" w:eastAsia="宋体" w:cs="Times New Roman"/>
          <w:szCs w:val="24"/>
        </w:rPr>
        <w:t>two gene clusters and</w:t>
      </w:r>
      <w:r>
        <w:rPr>
          <w:rFonts w:hint="eastAsia" w:eastAsia="宋体" w:cs="Times New Roman"/>
          <w:b/>
          <w:szCs w:val="24"/>
        </w:rPr>
        <w:t xml:space="preserve"> (B) </w:t>
      </w:r>
      <w:r>
        <w:rPr>
          <w:rFonts w:hint="eastAsia" w:eastAsia="宋体" w:cs="Times New Roman"/>
          <w:szCs w:val="24"/>
        </w:rPr>
        <w:t xml:space="preserve">two </w:t>
      </w:r>
      <w:r>
        <w:rPr>
          <w:rFonts w:eastAsia="宋体" w:cs="Times New Roman"/>
          <w:szCs w:val="24"/>
        </w:rPr>
        <w:t>m</w:t>
      </w:r>
      <w:r>
        <w:rPr>
          <w:rFonts w:eastAsia="宋体" w:cs="Times New Roman"/>
          <w:szCs w:val="24"/>
          <w:vertAlign w:val="superscript"/>
        </w:rPr>
        <w:t>6</w:t>
      </w:r>
      <w:r>
        <w:rPr>
          <w:rFonts w:eastAsia="宋体" w:cs="Times New Roman"/>
          <w:szCs w:val="24"/>
        </w:rPr>
        <w:t>AlncRNA</w:t>
      </w:r>
      <w:r>
        <w:rPr>
          <w:rFonts w:hint="eastAsia" w:eastAsia="宋体" w:cs="Times New Roman"/>
          <w:szCs w:val="24"/>
        </w:rPr>
        <w:t>score groups.</w:t>
      </w:r>
    </w:p>
    <w:p>
      <w:pPr>
        <w:jc w:val="both"/>
        <w:rPr>
          <w:rFonts w:eastAsia="宋体" w:cs="Times New Roman"/>
          <w:szCs w:val="24"/>
          <w:lang w:eastAsia="zh-CN"/>
        </w:rPr>
      </w:pPr>
      <w:r>
        <w:rPr>
          <w:rFonts w:hint="eastAsia" w:eastAsia="宋体" w:cs="Times New Roman"/>
          <w:b/>
          <w:bCs/>
          <w:szCs w:val="24"/>
          <w:lang w:eastAsia="zh-CN"/>
        </w:rPr>
        <w:t xml:space="preserve">Supplementary </w:t>
      </w:r>
      <w:r>
        <w:rPr>
          <w:rFonts w:hint="eastAsia" w:eastAsia="宋体" w:cs="Times New Roman"/>
          <w:b/>
          <w:bCs/>
          <w:szCs w:val="24"/>
        </w:rPr>
        <w:t>Fig</w:t>
      </w:r>
      <w:r>
        <w:rPr>
          <w:rFonts w:hint="eastAsia" w:eastAsia="宋体" w:cs="Times New Roman"/>
          <w:b/>
          <w:bCs/>
          <w:szCs w:val="24"/>
          <w:lang w:eastAsia="zh-CN"/>
        </w:rPr>
        <w:t>.</w:t>
      </w:r>
      <w:r>
        <w:rPr>
          <w:rFonts w:hint="eastAsia" w:eastAsia="宋体" w:cs="Times New Roman"/>
          <w:b/>
          <w:bCs/>
          <w:szCs w:val="24"/>
        </w:rPr>
        <w:t xml:space="preserve"> 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5 </w:t>
      </w:r>
      <w:r>
        <w:rPr>
          <w:rFonts w:hint="eastAsia" w:eastAsia="宋体" w:cs="Times New Roman"/>
          <w:bCs/>
          <w:szCs w:val="24"/>
          <w:shd w:val="clear" w:color="auto" w:fill="FFFFFF"/>
        </w:rPr>
        <w:t xml:space="preserve">The </w:t>
      </w:r>
      <w:r>
        <w:rPr>
          <w:rFonts w:hint="eastAsia" w:eastAsia="宋体" w:cs="Times New Roman"/>
          <w:bCs/>
          <w:szCs w:val="24"/>
          <w:shd w:val="clear" w:color="auto" w:fill="FFFFFF"/>
          <w:lang w:eastAsia="zh-CN"/>
        </w:rPr>
        <w:t xml:space="preserve">relative </w:t>
      </w:r>
      <w:r>
        <w:rPr>
          <w:rFonts w:hint="eastAsia" w:eastAsia="宋体" w:cs="Times New Roman"/>
          <w:bCs/>
          <w:szCs w:val="24"/>
          <w:shd w:val="clear" w:color="auto" w:fill="FFFFFF"/>
        </w:rPr>
        <w:t xml:space="preserve">expression </w:t>
      </w:r>
      <w:r>
        <w:rPr>
          <w:rFonts w:hint="eastAsia" w:eastAsia="宋体" w:cs="Times New Roman"/>
          <w:bCs/>
          <w:szCs w:val="24"/>
          <w:shd w:val="clear" w:color="auto" w:fill="FFFFFF"/>
          <w:lang w:eastAsia="zh-CN"/>
        </w:rPr>
        <w:t xml:space="preserve">levels </w:t>
      </w:r>
      <w:r>
        <w:rPr>
          <w:rFonts w:hint="eastAsia" w:eastAsia="宋体" w:cs="Times New Roman"/>
          <w:bCs/>
          <w:szCs w:val="24"/>
          <w:shd w:val="clear" w:color="auto" w:fill="FFFFFF"/>
        </w:rPr>
        <w:t xml:space="preserve">of </w:t>
      </w:r>
      <w:r>
        <w:rPr>
          <w:rFonts w:hint="eastAsia" w:eastAsia="宋体" w:cs="Times New Roman"/>
          <w:bCs/>
          <w:szCs w:val="24"/>
          <w:shd w:val="clear" w:color="auto" w:fill="FFFFFF"/>
          <w:lang w:eastAsia="zh-CN"/>
        </w:rPr>
        <w:t>4</w:t>
      </w:r>
      <w:r>
        <w:rPr>
          <w:rFonts w:hint="eastAsia" w:eastAsia="宋体" w:cs="Times New Roman"/>
          <w:bCs/>
          <w:szCs w:val="24"/>
          <w:shd w:val="clear" w:color="auto" w:fill="FFFFFF"/>
        </w:rPr>
        <w:t xml:space="preserve"> </w:t>
      </w:r>
      <w:r>
        <w:rPr>
          <w:rFonts w:hint="eastAsia" w:eastAsia="宋体" w:cs="Times New Roman"/>
          <w:szCs w:val="24"/>
        </w:rPr>
        <w:t>m</w:t>
      </w:r>
      <w:r>
        <w:rPr>
          <w:rFonts w:hint="eastAsia" w:eastAsia="宋体" w:cs="Times New Roman"/>
          <w:szCs w:val="24"/>
          <w:vertAlign w:val="superscript"/>
        </w:rPr>
        <w:t>6</w:t>
      </w:r>
      <w:r>
        <w:rPr>
          <w:rFonts w:hint="eastAsia" w:eastAsia="宋体" w:cs="Times New Roman"/>
          <w:szCs w:val="24"/>
        </w:rPr>
        <w:t xml:space="preserve">A-related </w:t>
      </w:r>
      <w:r>
        <w:rPr>
          <w:rFonts w:eastAsia="宋体" w:cs="Times New Roman"/>
          <w:szCs w:val="24"/>
        </w:rPr>
        <w:t>pr</w:t>
      </w:r>
      <w:r>
        <w:rPr>
          <w:rFonts w:cs="Times New Roman"/>
          <w:szCs w:val="24"/>
        </w:rPr>
        <w:t>ognos</w:t>
      </w:r>
      <w:r>
        <w:rPr>
          <w:rFonts w:hint="eastAsia" w:cs="Times New Roman"/>
          <w:szCs w:val="24"/>
        </w:rPr>
        <w:t xml:space="preserve">tic </w:t>
      </w:r>
      <w:r>
        <w:rPr>
          <w:rFonts w:cs="Times New Roman"/>
          <w:szCs w:val="24"/>
        </w:rPr>
        <w:t>l</w:t>
      </w:r>
      <w:r>
        <w:rPr>
          <w:rFonts w:eastAsia="宋体" w:cs="Times New Roman"/>
          <w:szCs w:val="24"/>
        </w:rPr>
        <w:t>ncRNAs</w:t>
      </w:r>
      <w:r>
        <w:rPr>
          <w:rFonts w:hint="eastAsia" w:eastAsia="宋体" w:cs="Times New Roman"/>
          <w:szCs w:val="24"/>
          <w:lang w:eastAsia="zh-CN"/>
        </w:rPr>
        <w:t xml:space="preserve"> </w:t>
      </w:r>
      <w:r>
        <w:rPr>
          <w:rFonts w:eastAsia="宋体" w:cs="Times New Roman"/>
          <w:szCs w:val="24"/>
        </w:rPr>
        <w:t xml:space="preserve">between </w:t>
      </w:r>
      <w:r>
        <w:rPr>
          <w:rFonts w:hint="eastAsia" w:eastAsia="宋体" w:cs="Times New Roman"/>
          <w:szCs w:val="24"/>
          <w:lang w:eastAsia="zh-CN"/>
        </w:rPr>
        <w:t>CC</w:t>
      </w:r>
      <w:r>
        <w:rPr>
          <w:rFonts w:eastAsia="宋体" w:cs="Times New Roman"/>
          <w:szCs w:val="24"/>
        </w:rPr>
        <w:t xml:space="preserve"> samples and normal tissues.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78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海霞</cp:lastModifiedBy>
  <dcterms:modified xsi:type="dcterms:W3CDTF">2022-03-10T12:43:18Z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94A3270732614E7C9E1A5439D6E96C9D</vt:lpwstr>
  </property>
</Properties>
</file>