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D002B" w14:textId="77777777" w:rsidR="00692BB5" w:rsidRPr="00692BB5" w:rsidRDefault="00692BB5" w:rsidP="00692BB5">
      <w:pPr>
        <w:rPr>
          <w:sz w:val="24"/>
        </w:rPr>
      </w:pPr>
      <w:r w:rsidRPr="00692BB5">
        <w:rPr>
          <w:sz w:val="24"/>
        </w:rPr>
        <w:t>Key words</w:t>
      </w:r>
    </w:p>
    <w:p w14:paraId="7292297B" w14:textId="5386C3A2" w:rsidR="00692BB5" w:rsidRPr="00692BB5" w:rsidRDefault="00D05AFA" w:rsidP="00692BB5">
      <w:pPr>
        <w:pStyle w:val="a7"/>
        <w:numPr>
          <w:ilvl w:val="0"/>
          <w:numId w:val="1"/>
        </w:numPr>
        <w:ind w:firstLineChars="0"/>
        <w:rPr>
          <w:sz w:val="24"/>
        </w:rPr>
      </w:pPr>
      <w:r>
        <w:rPr>
          <w:sz w:val="24"/>
        </w:rPr>
        <w:t>C</w:t>
      </w:r>
      <w:r>
        <w:rPr>
          <w:rFonts w:hint="eastAsia"/>
          <w:sz w:val="24"/>
        </w:rPr>
        <w:t>ons</w:t>
      </w:r>
      <w:r>
        <w:rPr>
          <w:sz w:val="24"/>
        </w:rPr>
        <w:t>tipation</w:t>
      </w:r>
      <w:r w:rsidR="009C2CEF">
        <w:rPr>
          <w:sz w:val="24"/>
        </w:rPr>
        <w:t xml:space="preserve">, </w:t>
      </w:r>
      <w:bookmarkStart w:id="0" w:name="OLE_LINK2"/>
      <w:r w:rsidR="009C2CEF">
        <w:rPr>
          <w:sz w:val="24"/>
        </w:rPr>
        <w:t>functional fecal retention</w:t>
      </w:r>
      <w:bookmarkEnd w:id="0"/>
    </w:p>
    <w:p w14:paraId="6C4E4592" w14:textId="77777777" w:rsidR="00692BB5" w:rsidRPr="00692BB5" w:rsidRDefault="00692BB5" w:rsidP="00692BB5">
      <w:pPr>
        <w:pStyle w:val="a7"/>
        <w:numPr>
          <w:ilvl w:val="0"/>
          <w:numId w:val="1"/>
        </w:numPr>
        <w:ind w:firstLineChars="0"/>
        <w:rPr>
          <w:sz w:val="24"/>
        </w:rPr>
      </w:pPr>
      <w:bookmarkStart w:id="1" w:name="OLE_LINK3"/>
      <w:r w:rsidRPr="00692BB5">
        <w:rPr>
          <w:sz w:val="24"/>
        </w:rPr>
        <w:t>asthma</w:t>
      </w:r>
      <w:bookmarkEnd w:id="1"/>
      <w:r w:rsidRPr="00692BB5">
        <w:rPr>
          <w:sz w:val="24"/>
        </w:rPr>
        <w:t xml:space="preserve">, </w:t>
      </w:r>
      <w:bookmarkStart w:id="2" w:name="OLE_LINK4"/>
      <w:r w:rsidRPr="00692BB5">
        <w:rPr>
          <w:sz w:val="24"/>
        </w:rPr>
        <w:t>wheezing</w:t>
      </w:r>
      <w:bookmarkEnd w:id="2"/>
    </w:p>
    <w:p w14:paraId="11CFF5D7" w14:textId="77777777" w:rsidR="00692BB5" w:rsidRPr="00692BB5" w:rsidRDefault="00692BB5" w:rsidP="00692BB5">
      <w:pPr>
        <w:rPr>
          <w:sz w:val="24"/>
        </w:rPr>
      </w:pPr>
    </w:p>
    <w:p w14:paraId="7217000F" w14:textId="13224390" w:rsidR="00692BB5" w:rsidRPr="00692BB5" w:rsidRDefault="00692BB5" w:rsidP="00692BB5">
      <w:pPr>
        <w:rPr>
          <w:sz w:val="24"/>
        </w:rPr>
      </w:pPr>
      <w:proofErr w:type="spellStart"/>
      <w:r w:rsidRPr="00692BB5">
        <w:rPr>
          <w:sz w:val="24"/>
        </w:rPr>
        <w:t>Pubmed</w:t>
      </w:r>
      <w:proofErr w:type="spellEnd"/>
      <w:r w:rsidRPr="00692BB5">
        <w:rPr>
          <w:sz w:val="24"/>
        </w:rPr>
        <w:t xml:space="preserve"> </w:t>
      </w:r>
      <w:r w:rsidR="00316093">
        <w:rPr>
          <w:rFonts w:hint="eastAsia"/>
          <w:sz w:val="24"/>
        </w:rPr>
        <w:t>0</w:t>
      </w:r>
      <w:r w:rsidR="009C2CEF">
        <w:rPr>
          <w:sz w:val="24"/>
        </w:rPr>
        <w:t>2</w:t>
      </w:r>
      <w:r w:rsidRPr="00692BB5">
        <w:rPr>
          <w:sz w:val="24"/>
        </w:rPr>
        <w:t>/</w:t>
      </w:r>
      <w:r w:rsidR="0014348A">
        <w:rPr>
          <w:rFonts w:hint="eastAsia"/>
          <w:sz w:val="24"/>
        </w:rPr>
        <w:t>0</w:t>
      </w:r>
      <w:r w:rsidR="005C15F5">
        <w:rPr>
          <w:rFonts w:hint="eastAsia"/>
          <w:sz w:val="24"/>
        </w:rPr>
        <w:t>2</w:t>
      </w:r>
      <w:r w:rsidRPr="00692BB5">
        <w:rPr>
          <w:sz w:val="24"/>
        </w:rPr>
        <w:t>/20</w:t>
      </w:r>
      <w:r w:rsidR="00316093">
        <w:rPr>
          <w:rFonts w:hint="eastAsia"/>
          <w:sz w:val="24"/>
        </w:rPr>
        <w:t>2</w:t>
      </w:r>
      <w:r w:rsidR="009C2CEF">
        <w:rPr>
          <w:sz w:val="24"/>
        </w:rPr>
        <w:t>2</w:t>
      </w:r>
    </w:p>
    <w:p w14:paraId="776A402C" w14:textId="77777777" w:rsidR="00692BB5" w:rsidRPr="00692BB5" w:rsidRDefault="00692BB5" w:rsidP="00692BB5">
      <w:pPr>
        <w:rPr>
          <w:sz w:val="24"/>
        </w:rPr>
      </w:pPr>
    </w:p>
    <w:tbl>
      <w:tblPr>
        <w:tblW w:w="8222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5157"/>
        <w:gridCol w:w="1985"/>
      </w:tblGrid>
      <w:tr w:rsidR="00692BB5" w:rsidRPr="00692BB5" w14:paraId="715364EA" w14:textId="77777777" w:rsidTr="00B0230D">
        <w:trPr>
          <w:trHeight w:val="285"/>
        </w:trPr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2CDA96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Search</w:t>
            </w:r>
          </w:p>
        </w:tc>
        <w:tc>
          <w:tcPr>
            <w:tcW w:w="515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CA770C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Query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45D6EE" w14:textId="0339477B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Results</w:t>
            </w:r>
          </w:p>
        </w:tc>
      </w:tr>
      <w:tr w:rsidR="00692BB5" w:rsidRPr="00692BB5" w14:paraId="34F1D122" w14:textId="77777777" w:rsidTr="00692BB5">
        <w:trPr>
          <w:trHeight w:val="285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75359F9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#1</w:t>
            </w:r>
          </w:p>
        </w:tc>
        <w:tc>
          <w:tcPr>
            <w:tcW w:w="51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AF6DC3" w14:textId="10D75D10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Search (</w:t>
            </w:r>
            <w:bookmarkStart w:id="3" w:name="OLE_LINK1"/>
            <w:r w:rsidR="00D05AFA">
              <w:rPr>
                <w:sz w:val="24"/>
              </w:rPr>
              <w:t>C</w:t>
            </w:r>
            <w:r w:rsidR="00D05AFA">
              <w:rPr>
                <w:rFonts w:hint="eastAsia"/>
                <w:sz w:val="24"/>
              </w:rPr>
              <w:t>ons</w:t>
            </w:r>
            <w:r w:rsidR="00D05AFA">
              <w:rPr>
                <w:sz w:val="24"/>
              </w:rPr>
              <w:t>tipation</w:t>
            </w:r>
            <w:bookmarkEnd w:id="3"/>
            <w:r w:rsidRPr="00692BB5">
              <w:rPr>
                <w:rFonts w:eastAsia="等线"/>
                <w:color w:val="000000"/>
                <w:kern w:val="0"/>
                <w:sz w:val="24"/>
              </w:rPr>
              <w:t xml:space="preserve">) OR </w:t>
            </w:r>
            <w:r w:rsidR="00B71257">
              <w:rPr>
                <w:kern w:val="0"/>
                <w:sz w:val="24"/>
              </w:rPr>
              <w:t>functional fecal retention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12B68B" w14:textId="6AEBA9ED" w:rsidR="00692BB5" w:rsidRPr="00692BB5" w:rsidRDefault="00B71257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33698</w:t>
            </w:r>
          </w:p>
        </w:tc>
      </w:tr>
      <w:tr w:rsidR="00692BB5" w:rsidRPr="00692BB5" w14:paraId="49A44992" w14:textId="77777777" w:rsidTr="00B0230D">
        <w:trPr>
          <w:trHeight w:val="285"/>
        </w:trPr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454A02A2" w14:textId="31B32809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</w:t>
            </w:r>
            <w:r w:rsidR="00B71257">
              <w:rPr>
                <w:rFonts w:eastAsia="等线"/>
                <w:color w:val="000000"/>
                <w:kern w:val="0"/>
                <w:sz w:val="24"/>
              </w:rPr>
              <w:t>2</w:t>
            </w:r>
          </w:p>
        </w:tc>
        <w:tc>
          <w:tcPr>
            <w:tcW w:w="5157" w:type="dxa"/>
            <w:tcBorders>
              <w:bottom w:val="nil"/>
            </w:tcBorders>
            <w:shd w:val="clear" w:color="auto" w:fill="auto"/>
            <w:noWrap/>
            <w:hideMark/>
          </w:tcPr>
          <w:p w14:paraId="4353E688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Search (wheezing) OR asthma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noWrap/>
            <w:hideMark/>
          </w:tcPr>
          <w:p w14:paraId="04BFB58B" w14:textId="6BB2991F" w:rsidR="00692BB5" w:rsidRPr="00692BB5" w:rsidRDefault="00B71257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218356</w:t>
            </w:r>
          </w:p>
        </w:tc>
      </w:tr>
      <w:tr w:rsidR="00692BB5" w:rsidRPr="00692BB5" w14:paraId="0176CBF0" w14:textId="77777777" w:rsidTr="00B0230D">
        <w:trPr>
          <w:trHeight w:val="285"/>
        </w:trPr>
        <w:tc>
          <w:tcPr>
            <w:tcW w:w="108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3EA74918" w14:textId="2C00FE3A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</w:t>
            </w:r>
            <w:r w:rsidR="00B71257">
              <w:rPr>
                <w:rFonts w:eastAsia="等线"/>
                <w:color w:val="000000"/>
                <w:kern w:val="0"/>
                <w:sz w:val="24"/>
              </w:rPr>
              <w:t>3</w:t>
            </w:r>
          </w:p>
        </w:tc>
        <w:tc>
          <w:tcPr>
            <w:tcW w:w="515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32ABFC81" w14:textId="3D25BB7B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Search #</w:t>
            </w:r>
            <w:r w:rsidR="00CF4A9D">
              <w:rPr>
                <w:rFonts w:eastAsia="等线"/>
                <w:color w:val="000000"/>
                <w:kern w:val="0"/>
                <w:sz w:val="24"/>
              </w:rPr>
              <w:t>1</w:t>
            </w:r>
            <w:r w:rsidRPr="00692BB5">
              <w:rPr>
                <w:rFonts w:eastAsia="等线"/>
                <w:color w:val="000000"/>
                <w:kern w:val="0"/>
                <w:sz w:val="24"/>
              </w:rPr>
              <w:t xml:space="preserve"> AND #</w:t>
            </w:r>
            <w:r w:rsidR="00CF4A9D">
              <w:rPr>
                <w:rFonts w:eastAsia="等线"/>
                <w:color w:val="000000"/>
                <w:kern w:val="0"/>
                <w:sz w:val="24"/>
              </w:rPr>
              <w:t>2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0B02B217" w14:textId="682E3CAE" w:rsidR="00692BB5" w:rsidRPr="00692BB5" w:rsidRDefault="00B71257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218</w:t>
            </w:r>
          </w:p>
        </w:tc>
      </w:tr>
    </w:tbl>
    <w:p w14:paraId="457A76C7" w14:textId="77777777" w:rsidR="00692BB5" w:rsidRPr="00692BB5" w:rsidRDefault="00692BB5" w:rsidP="00692BB5">
      <w:pPr>
        <w:rPr>
          <w:sz w:val="24"/>
        </w:rPr>
      </w:pPr>
    </w:p>
    <w:p w14:paraId="062B79CD" w14:textId="0627D965" w:rsidR="00692BB5" w:rsidRPr="00692BB5" w:rsidRDefault="00692BB5" w:rsidP="00692BB5">
      <w:pPr>
        <w:rPr>
          <w:sz w:val="24"/>
        </w:rPr>
      </w:pPr>
      <w:proofErr w:type="spellStart"/>
      <w:r w:rsidRPr="00304159">
        <w:rPr>
          <w:sz w:val="24"/>
        </w:rPr>
        <w:t>Emabase</w:t>
      </w:r>
      <w:proofErr w:type="spellEnd"/>
      <w:r w:rsidRPr="00304159">
        <w:rPr>
          <w:sz w:val="24"/>
        </w:rPr>
        <w:t xml:space="preserve"> </w:t>
      </w:r>
      <w:r w:rsidR="00316093" w:rsidRPr="00304159">
        <w:rPr>
          <w:rFonts w:hint="eastAsia"/>
          <w:sz w:val="24"/>
        </w:rPr>
        <w:t>0</w:t>
      </w:r>
      <w:r w:rsidR="00B71257" w:rsidRPr="00304159">
        <w:rPr>
          <w:sz w:val="24"/>
        </w:rPr>
        <w:t>2</w:t>
      </w:r>
      <w:r w:rsidR="00316093" w:rsidRPr="00304159">
        <w:rPr>
          <w:sz w:val="24"/>
        </w:rPr>
        <w:t>/</w:t>
      </w:r>
      <w:r w:rsidR="00316093" w:rsidRPr="00304159">
        <w:rPr>
          <w:rFonts w:hint="eastAsia"/>
          <w:sz w:val="24"/>
        </w:rPr>
        <w:t>02</w:t>
      </w:r>
      <w:r w:rsidR="00316093" w:rsidRPr="00304159">
        <w:rPr>
          <w:sz w:val="24"/>
        </w:rPr>
        <w:t>/20</w:t>
      </w:r>
      <w:r w:rsidR="00316093" w:rsidRPr="00304159">
        <w:rPr>
          <w:rFonts w:hint="eastAsia"/>
          <w:sz w:val="24"/>
        </w:rPr>
        <w:t>2</w:t>
      </w:r>
      <w:r w:rsidR="00B71257" w:rsidRPr="00304159">
        <w:rPr>
          <w:sz w:val="24"/>
        </w:rPr>
        <w:t>2</w:t>
      </w:r>
    </w:p>
    <w:p w14:paraId="4CEC73AE" w14:textId="77777777" w:rsidR="00692BB5" w:rsidRPr="00692BB5" w:rsidRDefault="00692BB5" w:rsidP="00692BB5">
      <w:pPr>
        <w:rPr>
          <w:sz w:val="24"/>
        </w:rPr>
      </w:pPr>
    </w:p>
    <w:tbl>
      <w:tblPr>
        <w:tblW w:w="8222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5652"/>
        <w:gridCol w:w="1843"/>
      </w:tblGrid>
      <w:tr w:rsidR="00692BB5" w:rsidRPr="00692BB5" w14:paraId="61438C55" w14:textId="77777777" w:rsidTr="00B0230D">
        <w:trPr>
          <w:trHeight w:val="285"/>
        </w:trPr>
        <w:tc>
          <w:tcPr>
            <w:tcW w:w="7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1EBB9F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No.</w:t>
            </w:r>
          </w:p>
        </w:tc>
        <w:tc>
          <w:tcPr>
            <w:tcW w:w="56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107B56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Query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584B0B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Results</w:t>
            </w:r>
          </w:p>
        </w:tc>
      </w:tr>
      <w:tr w:rsidR="00692BB5" w:rsidRPr="00692BB5" w14:paraId="2CB70EA7" w14:textId="77777777" w:rsidTr="008350C6">
        <w:trPr>
          <w:trHeight w:val="285"/>
        </w:trPr>
        <w:tc>
          <w:tcPr>
            <w:tcW w:w="7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76B8094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#1</w:t>
            </w:r>
          </w:p>
        </w:tc>
        <w:tc>
          <w:tcPr>
            <w:tcW w:w="565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309696" w14:textId="65C26401" w:rsidR="00692BB5" w:rsidRPr="00692BB5" w:rsidRDefault="008350C6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8350C6">
              <w:rPr>
                <w:sz w:val="24"/>
              </w:rPr>
              <w:t>'constipation'/exp OR constipation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D0DFD31" w14:textId="251C9D50" w:rsidR="00692BB5" w:rsidRPr="00692BB5" w:rsidRDefault="008350C6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8350C6">
              <w:rPr>
                <w:rFonts w:eastAsia="等线"/>
                <w:color w:val="000000"/>
                <w:kern w:val="0"/>
                <w:sz w:val="24"/>
              </w:rPr>
              <w:t>110231</w:t>
            </w:r>
          </w:p>
        </w:tc>
      </w:tr>
      <w:tr w:rsidR="00692BB5" w:rsidRPr="00692BB5" w14:paraId="2F826F8D" w14:textId="77777777" w:rsidTr="00D114EB">
        <w:trPr>
          <w:trHeight w:val="285"/>
        </w:trPr>
        <w:tc>
          <w:tcPr>
            <w:tcW w:w="727" w:type="dxa"/>
            <w:shd w:val="clear" w:color="auto" w:fill="auto"/>
            <w:noWrap/>
            <w:hideMark/>
          </w:tcPr>
          <w:p w14:paraId="05B9EBF2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#2</w:t>
            </w:r>
          </w:p>
        </w:tc>
        <w:tc>
          <w:tcPr>
            <w:tcW w:w="5652" w:type="dxa"/>
            <w:shd w:val="clear" w:color="auto" w:fill="auto"/>
            <w:noWrap/>
            <w:hideMark/>
          </w:tcPr>
          <w:p w14:paraId="489D5D22" w14:textId="66845F4B" w:rsidR="00692BB5" w:rsidRPr="00692BB5" w:rsidRDefault="008350C6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8350C6">
              <w:rPr>
                <w:rFonts w:eastAsia="等线"/>
                <w:color w:val="000000"/>
                <w:kern w:val="0"/>
                <w:sz w:val="24"/>
              </w:rPr>
              <w:t>'</w:t>
            </w:r>
            <w:proofErr w:type="gramStart"/>
            <w:r w:rsidRPr="008350C6">
              <w:rPr>
                <w:rFonts w:eastAsia="等线"/>
                <w:color w:val="000000"/>
                <w:kern w:val="0"/>
                <w:sz w:val="24"/>
              </w:rPr>
              <w:t>functional</w:t>
            </w:r>
            <w:proofErr w:type="gramEnd"/>
            <w:r w:rsidRPr="008350C6">
              <w:rPr>
                <w:rFonts w:eastAsia="等线"/>
                <w:color w:val="000000"/>
                <w:kern w:val="0"/>
                <w:sz w:val="24"/>
              </w:rPr>
              <w:t xml:space="preserve"> fecal retention'</w:t>
            </w:r>
          </w:p>
        </w:tc>
        <w:tc>
          <w:tcPr>
            <w:tcW w:w="1843" w:type="dxa"/>
            <w:shd w:val="clear" w:color="auto" w:fill="auto"/>
            <w:noWrap/>
          </w:tcPr>
          <w:p w14:paraId="580AC05C" w14:textId="04E725CF" w:rsidR="00692BB5" w:rsidRPr="00692BB5" w:rsidRDefault="008350C6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3</w:t>
            </w:r>
            <w:r>
              <w:rPr>
                <w:rFonts w:eastAsia="等线"/>
                <w:color w:val="000000"/>
                <w:kern w:val="0"/>
                <w:sz w:val="24"/>
              </w:rPr>
              <w:t>6</w:t>
            </w:r>
          </w:p>
        </w:tc>
      </w:tr>
      <w:tr w:rsidR="00692BB5" w:rsidRPr="00692BB5" w14:paraId="70A145E9" w14:textId="77777777" w:rsidTr="008350C6">
        <w:trPr>
          <w:trHeight w:val="285"/>
        </w:trPr>
        <w:tc>
          <w:tcPr>
            <w:tcW w:w="727" w:type="dxa"/>
            <w:shd w:val="clear" w:color="auto" w:fill="auto"/>
            <w:noWrap/>
            <w:hideMark/>
          </w:tcPr>
          <w:p w14:paraId="39FE3DCE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#3</w:t>
            </w:r>
          </w:p>
        </w:tc>
        <w:tc>
          <w:tcPr>
            <w:tcW w:w="5652" w:type="dxa"/>
            <w:shd w:val="clear" w:color="auto" w:fill="auto"/>
            <w:noWrap/>
          </w:tcPr>
          <w:p w14:paraId="6995C98C" w14:textId="33495946" w:rsidR="00692BB5" w:rsidRPr="00692BB5" w:rsidRDefault="008350C6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#</w:t>
            </w:r>
            <w:r>
              <w:rPr>
                <w:rFonts w:eastAsia="等线"/>
                <w:color w:val="000000"/>
                <w:kern w:val="0"/>
                <w:sz w:val="24"/>
              </w:rPr>
              <w:t>1 OR #2</w:t>
            </w:r>
          </w:p>
        </w:tc>
        <w:tc>
          <w:tcPr>
            <w:tcW w:w="1843" w:type="dxa"/>
            <w:shd w:val="clear" w:color="auto" w:fill="auto"/>
            <w:noWrap/>
          </w:tcPr>
          <w:p w14:paraId="3261E52A" w14:textId="08D5B0F4" w:rsidR="00692BB5" w:rsidRPr="00692BB5" w:rsidRDefault="008350C6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</w:rPr>
              <w:t>10233</w:t>
            </w:r>
          </w:p>
        </w:tc>
      </w:tr>
      <w:tr w:rsidR="008350C6" w:rsidRPr="00692BB5" w14:paraId="6A29A40E" w14:textId="77777777" w:rsidTr="00D114EB">
        <w:trPr>
          <w:trHeight w:val="285"/>
        </w:trPr>
        <w:tc>
          <w:tcPr>
            <w:tcW w:w="727" w:type="dxa"/>
            <w:shd w:val="clear" w:color="auto" w:fill="auto"/>
            <w:noWrap/>
            <w:hideMark/>
          </w:tcPr>
          <w:p w14:paraId="7603EAAF" w14:textId="77777777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#4</w:t>
            </w:r>
          </w:p>
        </w:tc>
        <w:tc>
          <w:tcPr>
            <w:tcW w:w="5652" w:type="dxa"/>
            <w:shd w:val="clear" w:color="auto" w:fill="auto"/>
            <w:noWrap/>
            <w:hideMark/>
          </w:tcPr>
          <w:p w14:paraId="0F4F4346" w14:textId="2E9A0822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8350C6">
              <w:rPr>
                <w:rFonts w:eastAsia="等线"/>
                <w:color w:val="000000"/>
                <w:kern w:val="0"/>
                <w:sz w:val="24"/>
              </w:rPr>
              <w:t>'asthma'</w:t>
            </w:r>
          </w:p>
        </w:tc>
        <w:tc>
          <w:tcPr>
            <w:tcW w:w="1843" w:type="dxa"/>
            <w:shd w:val="clear" w:color="auto" w:fill="auto"/>
            <w:noWrap/>
          </w:tcPr>
          <w:p w14:paraId="6ED4861B" w14:textId="563E8D0A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3</w:t>
            </w:r>
            <w:r>
              <w:rPr>
                <w:rFonts w:eastAsia="等线"/>
                <w:color w:val="000000"/>
                <w:kern w:val="0"/>
                <w:sz w:val="24"/>
              </w:rPr>
              <w:t>53579</w:t>
            </w:r>
          </w:p>
        </w:tc>
      </w:tr>
      <w:tr w:rsidR="008350C6" w:rsidRPr="00692BB5" w14:paraId="23129F65" w14:textId="77777777" w:rsidTr="00D114EB">
        <w:trPr>
          <w:trHeight w:val="285"/>
        </w:trPr>
        <w:tc>
          <w:tcPr>
            <w:tcW w:w="727" w:type="dxa"/>
            <w:shd w:val="clear" w:color="auto" w:fill="auto"/>
            <w:noWrap/>
            <w:hideMark/>
          </w:tcPr>
          <w:p w14:paraId="2BD878EF" w14:textId="6D65DA87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</w:t>
            </w:r>
            <w:r>
              <w:rPr>
                <w:rFonts w:eastAsia="等线"/>
                <w:color w:val="000000"/>
                <w:kern w:val="0"/>
                <w:sz w:val="24"/>
              </w:rPr>
              <w:t>5</w:t>
            </w:r>
          </w:p>
        </w:tc>
        <w:tc>
          <w:tcPr>
            <w:tcW w:w="5652" w:type="dxa"/>
            <w:shd w:val="clear" w:color="auto" w:fill="auto"/>
            <w:noWrap/>
            <w:hideMark/>
          </w:tcPr>
          <w:p w14:paraId="2AA43B19" w14:textId="0E6C7369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8350C6">
              <w:rPr>
                <w:rFonts w:eastAsia="等线"/>
                <w:color w:val="000000"/>
                <w:kern w:val="0"/>
                <w:sz w:val="24"/>
              </w:rPr>
              <w:t>'wheezing'</w:t>
            </w:r>
          </w:p>
        </w:tc>
        <w:tc>
          <w:tcPr>
            <w:tcW w:w="1843" w:type="dxa"/>
            <w:shd w:val="clear" w:color="auto" w:fill="auto"/>
            <w:noWrap/>
          </w:tcPr>
          <w:p w14:paraId="797BF27D" w14:textId="69C208A2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3</w:t>
            </w:r>
            <w:r>
              <w:rPr>
                <w:rFonts w:eastAsia="等线"/>
                <w:color w:val="000000"/>
                <w:kern w:val="0"/>
                <w:sz w:val="24"/>
              </w:rPr>
              <w:t>4972</w:t>
            </w:r>
          </w:p>
        </w:tc>
      </w:tr>
      <w:tr w:rsidR="008350C6" w:rsidRPr="00692BB5" w14:paraId="5729DB3F" w14:textId="77777777" w:rsidTr="00D114EB">
        <w:trPr>
          <w:trHeight w:val="285"/>
        </w:trPr>
        <w:tc>
          <w:tcPr>
            <w:tcW w:w="727" w:type="dxa"/>
            <w:shd w:val="clear" w:color="auto" w:fill="auto"/>
            <w:noWrap/>
            <w:hideMark/>
          </w:tcPr>
          <w:p w14:paraId="1C79B472" w14:textId="20BE0841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</w:t>
            </w:r>
            <w:r>
              <w:rPr>
                <w:rFonts w:eastAsia="等线"/>
                <w:color w:val="000000"/>
                <w:kern w:val="0"/>
                <w:sz w:val="24"/>
              </w:rPr>
              <w:t>6</w:t>
            </w:r>
          </w:p>
        </w:tc>
        <w:tc>
          <w:tcPr>
            <w:tcW w:w="5652" w:type="dxa"/>
            <w:shd w:val="clear" w:color="auto" w:fill="auto"/>
            <w:noWrap/>
            <w:hideMark/>
          </w:tcPr>
          <w:p w14:paraId="040C2939" w14:textId="75B8B042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#4 OR #5</w:t>
            </w:r>
          </w:p>
        </w:tc>
        <w:tc>
          <w:tcPr>
            <w:tcW w:w="1843" w:type="dxa"/>
            <w:shd w:val="clear" w:color="auto" w:fill="auto"/>
            <w:noWrap/>
          </w:tcPr>
          <w:p w14:paraId="61961ED6" w14:textId="17C053A4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3</w:t>
            </w:r>
            <w:r>
              <w:rPr>
                <w:rFonts w:eastAsia="等线"/>
                <w:color w:val="000000"/>
                <w:kern w:val="0"/>
                <w:sz w:val="24"/>
              </w:rPr>
              <w:t>68620</w:t>
            </w:r>
          </w:p>
        </w:tc>
      </w:tr>
      <w:tr w:rsidR="008350C6" w:rsidRPr="00692BB5" w14:paraId="68FDA2C2" w14:textId="77777777" w:rsidTr="00D114EB">
        <w:trPr>
          <w:trHeight w:val="285"/>
        </w:trPr>
        <w:tc>
          <w:tcPr>
            <w:tcW w:w="727" w:type="dxa"/>
            <w:shd w:val="clear" w:color="auto" w:fill="auto"/>
            <w:noWrap/>
            <w:hideMark/>
          </w:tcPr>
          <w:p w14:paraId="7BCCE21D" w14:textId="448BE5D0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</w:t>
            </w:r>
            <w:r>
              <w:rPr>
                <w:rFonts w:eastAsia="等线"/>
                <w:color w:val="000000"/>
                <w:kern w:val="0"/>
                <w:sz w:val="24"/>
              </w:rPr>
              <w:t>7</w:t>
            </w:r>
          </w:p>
        </w:tc>
        <w:tc>
          <w:tcPr>
            <w:tcW w:w="5652" w:type="dxa"/>
            <w:shd w:val="clear" w:color="auto" w:fill="auto"/>
            <w:noWrap/>
            <w:hideMark/>
          </w:tcPr>
          <w:p w14:paraId="7E0B77C1" w14:textId="6A13046B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</w:t>
            </w:r>
            <w:r>
              <w:rPr>
                <w:rFonts w:eastAsia="等线"/>
                <w:color w:val="000000"/>
                <w:kern w:val="0"/>
                <w:sz w:val="24"/>
              </w:rPr>
              <w:t>3 AND</w:t>
            </w:r>
            <w:r w:rsidRPr="00692BB5">
              <w:rPr>
                <w:rFonts w:eastAsia="等线"/>
                <w:color w:val="000000"/>
                <w:kern w:val="0"/>
                <w:sz w:val="24"/>
              </w:rPr>
              <w:t xml:space="preserve"> #</w:t>
            </w:r>
            <w:r>
              <w:rPr>
                <w:rFonts w:eastAsia="等线"/>
                <w:color w:val="000000"/>
                <w:kern w:val="0"/>
                <w:sz w:val="24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</w:tcPr>
          <w:p w14:paraId="18FE25D2" w14:textId="29B9662C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</w:rPr>
              <w:t>937</w:t>
            </w:r>
          </w:p>
        </w:tc>
      </w:tr>
      <w:tr w:rsidR="008350C6" w:rsidRPr="00692BB5" w14:paraId="4E47DBB8" w14:textId="77777777" w:rsidTr="00D114EB">
        <w:trPr>
          <w:trHeight w:val="285"/>
        </w:trPr>
        <w:tc>
          <w:tcPr>
            <w:tcW w:w="72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4072EF0C" w14:textId="1B18B2C4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</w:t>
            </w:r>
            <w:r>
              <w:rPr>
                <w:rFonts w:eastAsia="等线"/>
                <w:color w:val="000000"/>
                <w:kern w:val="0"/>
                <w:sz w:val="24"/>
              </w:rPr>
              <w:t>8</w:t>
            </w:r>
          </w:p>
        </w:tc>
        <w:tc>
          <w:tcPr>
            <w:tcW w:w="565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1449839E" w14:textId="28A26E72" w:rsidR="008350C6" w:rsidRPr="008350C6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8350C6">
              <w:rPr>
                <w:rFonts w:eastAsia="等线"/>
                <w:color w:val="000000"/>
                <w:kern w:val="0"/>
                <w:sz w:val="24"/>
              </w:rPr>
              <w:t>#7 AND 'human'/de AND ('Article'/it OR 'Conference Abstract'/it OR 'Conference Paper'/it)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634AF939" w14:textId="66DE6FCA" w:rsidR="008350C6" w:rsidRPr="00692BB5" w:rsidRDefault="008350C6" w:rsidP="008350C6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</w:rPr>
              <w:t>228</w:t>
            </w:r>
          </w:p>
        </w:tc>
      </w:tr>
    </w:tbl>
    <w:p w14:paraId="35C4FDC8" w14:textId="77777777" w:rsidR="00692BB5" w:rsidRPr="00692BB5" w:rsidRDefault="00692BB5" w:rsidP="00692BB5">
      <w:pPr>
        <w:rPr>
          <w:sz w:val="24"/>
        </w:rPr>
      </w:pPr>
    </w:p>
    <w:p w14:paraId="6148B6A0" w14:textId="20C9EDED" w:rsidR="00692BB5" w:rsidRDefault="00692BB5" w:rsidP="00692BB5">
      <w:pPr>
        <w:rPr>
          <w:sz w:val="24"/>
        </w:rPr>
      </w:pPr>
      <w:r w:rsidRPr="00692BB5">
        <w:rPr>
          <w:sz w:val="24"/>
        </w:rPr>
        <w:t>Web of Science</w:t>
      </w:r>
      <w:r w:rsidR="00942857" w:rsidRPr="00692BB5">
        <w:rPr>
          <w:sz w:val="24"/>
        </w:rPr>
        <w:t xml:space="preserve"> </w:t>
      </w:r>
      <w:r w:rsidR="00316093">
        <w:rPr>
          <w:rFonts w:hint="eastAsia"/>
          <w:sz w:val="24"/>
        </w:rPr>
        <w:t>0</w:t>
      </w:r>
      <w:r w:rsidR="00B71257">
        <w:rPr>
          <w:sz w:val="24"/>
        </w:rPr>
        <w:t>2</w:t>
      </w:r>
      <w:r w:rsidR="00316093" w:rsidRPr="00692BB5">
        <w:rPr>
          <w:sz w:val="24"/>
        </w:rPr>
        <w:t>/</w:t>
      </w:r>
      <w:r w:rsidR="00316093">
        <w:rPr>
          <w:rFonts w:hint="eastAsia"/>
          <w:sz w:val="24"/>
        </w:rPr>
        <w:t>0</w:t>
      </w:r>
      <w:r w:rsidR="00B71257">
        <w:rPr>
          <w:sz w:val="24"/>
        </w:rPr>
        <w:t>2</w:t>
      </w:r>
      <w:r w:rsidR="00316093" w:rsidRPr="00692BB5">
        <w:rPr>
          <w:sz w:val="24"/>
        </w:rPr>
        <w:t>/20</w:t>
      </w:r>
      <w:r w:rsidR="00316093">
        <w:rPr>
          <w:rFonts w:hint="eastAsia"/>
          <w:sz w:val="24"/>
        </w:rPr>
        <w:t>2</w:t>
      </w:r>
      <w:r w:rsidR="00B71257">
        <w:rPr>
          <w:sz w:val="24"/>
        </w:rPr>
        <w:t>2</w:t>
      </w:r>
    </w:p>
    <w:p w14:paraId="1CA24B84" w14:textId="77777777" w:rsidR="00692BB5" w:rsidRPr="00692BB5" w:rsidRDefault="00692BB5" w:rsidP="00692BB5">
      <w:pPr>
        <w:rPr>
          <w:sz w:val="24"/>
        </w:rPr>
      </w:pPr>
    </w:p>
    <w:tbl>
      <w:tblPr>
        <w:tblW w:w="8222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5652"/>
        <w:gridCol w:w="1843"/>
      </w:tblGrid>
      <w:tr w:rsidR="00692BB5" w:rsidRPr="00692BB5" w14:paraId="38AECB66" w14:textId="77777777" w:rsidTr="00B0230D">
        <w:trPr>
          <w:trHeight w:val="285"/>
        </w:trPr>
        <w:tc>
          <w:tcPr>
            <w:tcW w:w="7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92F137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No.</w:t>
            </w:r>
          </w:p>
        </w:tc>
        <w:tc>
          <w:tcPr>
            <w:tcW w:w="56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3CA3B2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Query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60BFE7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Results</w:t>
            </w:r>
          </w:p>
        </w:tc>
      </w:tr>
      <w:tr w:rsidR="00692BB5" w:rsidRPr="00692BB5" w14:paraId="5B8C7E6F" w14:textId="77777777" w:rsidTr="005C259F">
        <w:trPr>
          <w:trHeight w:val="285"/>
        </w:trPr>
        <w:tc>
          <w:tcPr>
            <w:tcW w:w="7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BDD0AA" w14:textId="77777777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#1</w:t>
            </w:r>
          </w:p>
        </w:tc>
        <w:tc>
          <w:tcPr>
            <w:tcW w:w="565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FABD9C" w14:textId="2B476440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B41D29">
              <w:rPr>
                <w:rFonts w:eastAsia="等线"/>
                <w:color w:val="000000"/>
                <w:kern w:val="0"/>
                <w:sz w:val="24"/>
              </w:rPr>
              <w:t>TS</w:t>
            </w:r>
            <w:r w:rsidR="00856D36" w:rsidRPr="00B41D29">
              <w:rPr>
                <w:rFonts w:eastAsia="等线"/>
                <w:color w:val="000000"/>
                <w:kern w:val="0"/>
                <w:sz w:val="24"/>
              </w:rPr>
              <w:t xml:space="preserve">= </w:t>
            </w:r>
            <w:r w:rsidR="00B71257" w:rsidRPr="00B71257">
              <w:rPr>
                <w:rFonts w:eastAsia="等线"/>
                <w:color w:val="000000"/>
                <w:kern w:val="0"/>
                <w:sz w:val="24"/>
              </w:rPr>
              <w:t>(Constipation OR functional fecal retention</w:t>
            </w:r>
            <w:r w:rsidRPr="00B41D29">
              <w:rPr>
                <w:rFonts w:eastAsia="等线"/>
                <w:color w:val="000000"/>
                <w:kern w:val="0"/>
                <w:sz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E48D7D2" w14:textId="335C35FD" w:rsidR="00692BB5" w:rsidRPr="00692BB5" w:rsidRDefault="00A62D95" w:rsidP="00456B2B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64918</w:t>
            </w:r>
          </w:p>
        </w:tc>
      </w:tr>
      <w:tr w:rsidR="00692BB5" w:rsidRPr="00692BB5" w14:paraId="6F5C70D8" w14:textId="77777777" w:rsidTr="005C259F">
        <w:trPr>
          <w:trHeight w:val="285"/>
        </w:trPr>
        <w:tc>
          <w:tcPr>
            <w:tcW w:w="727" w:type="dxa"/>
            <w:tcBorders>
              <w:bottom w:val="nil"/>
            </w:tcBorders>
            <w:shd w:val="clear" w:color="auto" w:fill="auto"/>
            <w:noWrap/>
            <w:hideMark/>
          </w:tcPr>
          <w:p w14:paraId="203877D1" w14:textId="593385B9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</w:t>
            </w:r>
            <w:r w:rsidR="00B71257">
              <w:rPr>
                <w:rFonts w:eastAsia="等线"/>
                <w:color w:val="000000"/>
                <w:kern w:val="0"/>
                <w:sz w:val="24"/>
              </w:rPr>
              <w:t>2</w:t>
            </w:r>
          </w:p>
        </w:tc>
        <w:tc>
          <w:tcPr>
            <w:tcW w:w="5652" w:type="dxa"/>
            <w:tcBorders>
              <w:bottom w:val="nil"/>
            </w:tcBorders>
            <w:shd w:val="clear" w:color="auto" w:fill="auto"/>
            <w:noWrap/>
            <w:hideMark/>
          </w:tcPr>
          <w:p w14:paraId="31594E0A" w14:textId="6AC8E1E4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B41D29">
              <w:rPr>
                <w:rFonts w:eastAsia="等线"/>
                <w:color w:val="000000"/>
                <w:kern w:val="0"/>
                <w:sz w:val="24"/>
              </w:rPr>
              <w:t>TS</w:t>
            </w:r>
            <w:r w:rsidR="00856D36" w:rsidRPr="00B41D29">
              <w:rPr>
                <w:rFonts w:eastAsia="等线"/>
                <w:color w:val="000000"/>
                <w:kern w:val="0"/>
                <w:sz w:val="24"/>
              </w:rPr>
              <w:t>= (</w:t>
            </w:r>
            <w:r w:rsidRPr="00B41D29">
              <w:rPr>
                <w:rFonts w:eastAsia="等线"/>
                <w:color w:val="000000"/>
                <w:kern w:val="0"/>
                <w:sz w:val="24"/>
              </w:rPr>
              <w:t>asthma OR wheezing)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</w:tcPr>
          <w:p w14:paraId="4A13A98D" w14:textId="4FA15D87" w:rsidR="00692BB5" w:rsidRPr="00692BB5" w:rsidRDefault="00A62D9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383147</w:t>
            </w:r>
          </w:p>
        </w:tc>
      </w:tr>
      <w:tr w:rsidR="00692BB5" w:rsidRPr="00692BB5" w14:paraId="68AE7258" w14:textId="77777777" w:rsidTr="00936BFC">
        <w:trPr>
          <w:trHeight w:val="285"/>
        </w:trPr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861FA84" w14:textId="4B8D5A2E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 w:rsidRPr="00692BB5">
              <w:rPr>
                <w:rFonts w:eastAsia="等线"/>
                <w:color w:val="000000"/>
                <w:kern w:val="0"/>
                <w:sz w:val="24"/>
              </w:rPr>
              <w:t>#</w:t>
            </w:r>
            <w:r w:rsidR="00B71257">
              <w:rPr>
                <w:rFonts w:eastAsia="等线"/>
                <w:color w:val="000000"/>
                <w:kern w:val="0"/>
                <w:sz w:val="24"/>
              </w:rPr>
              <w:t>3</w:t>
            </w:r>
          </w:p>
        </w:tc>
        <w:tc>
          <w:tcPr>
            <w:tcW w:w="56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D47118" w14:textId="08C96730" w:rsidR="00692BB5" w:rsidRPr="00692BB5" w:rsidRDefault="00692BB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bookmarkStart w:id="4" w:name="OLE_LINK5"/>
            <w:r w:rsidRPr="00692BB5">
              <w:rPr>
                <w:rFonts w:eastAsia="等线"/>
                <w:color w:val="000000"/>
                <w:kern w:val="0"/>
                <w:sz w:val="24"/>
              </w:rPr>
              <w:t xml:space="preserve">#1 </w:t>
            </w:r>
            <w:r w:rsidR="001C216A">
              <w:rPr>
                <w:rFonts w:eastAsia="等线"/>
                <w:color w:val="000000"/>
                <w:kern w:val="0"/>
                <w:sz w:val="24"/>
              </w:rPr>
              <w:t>AND</w:t>
            </w:r>
            <w:r w:rsidRPr="00692BB5">
              <w:rPr>
                <w:rFonts w:eastAsia="等线"/>
                <w:color w:val="000000"/>
                <w:kern w:val="0"/>
                <w:sz w:val="24"/>
              </w:rPr>
              <w:t xml:space="preserve"> #2</w:t>
            </w:r>
            <w:bookmarkEnd w:id="4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E038912" w14:textId="6814089D" w:rsidR="00692BB5" w:rsidRPr="00692BB5" w:rsidRDefault="00A62D9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1323</w:t>
            </w:r>
          </w:p>
        </w:tc>
      </w:tr>
      <w:tr w:rsidR="00936BFC" w:rsidRPr="00692BB5" w14:paraId="1D47ABD7" w14:textId="77777777" w:rsidTr="005C259F">
        <w:trPr>
          <w:trHeight w:val="285"/>
        </w:trPr>
        <w:tc>
          <w:tcPr>
            <w:tcW w:w="72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73EE1386" w14:textId="55E7503F" w:rsidR="00936BFC" w:rsidRPr="00692BB5" w:rsidRDefault="00936BFC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#</w:t>
            </w:r>
            <w:r w:rsidR="00B71257">
              <w:rPr>
                <w:rFonts w:eastAsia="等线"/>
                <w:color w:val="000000"/>
                <w:kern w:val="0"/>
                <w:sz w:val="24"/>
              </w:rPr>
              <w:t>4</w:t>
            </w:r>
          </w:p>
        </w:tc>
        <w:tc>
          <w:tcPr>
            <w:tcW w:w="565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0F6FE841" w14:textId="2AE7473A" w:rsidR="00936BFC" w:rsidRPr="00692BB5" w:rsidRDefault="00936BFC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D</w:t>
            </w:r>
            <w:r>
              <w:rPr>
                <w:rFonts w:eastAsia="等线" w:hint="eastAsia"/>
                <w:color w:val="000000"/>
                <w:kern w:val="0"/>
                <w:sz w:val="24"/>
              </w:rPr>
              <w:t>ocument</w:t>
            </w:r>
            <w:r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等线" w:hint="eastAsia"/>
                <w:color w:val="000000"/>
                <w:kern w:val="0"/>
                <w:sz w:val="24"/>
              </w:rPr>
              <w:t>Types=</w:t>
            </w:r>
            <w:r>
              <w:rPr>
                <w:rFonts w:eastAsia="等线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等线" w:hint="eastAsia"/>
                <w:color w:val="000000"/>
                <w:kern w:val="0"/>
                <w:sz w:val="24"/>
              </w:rPr>
              <w:t>ARTICLE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532DC0BB" w14:textId="6F41BCB5" w:rsidR="00936BFC" w:rsidRDefault="00A62D95" w:rsidP="00692BB5">
            <w:pPr>
              <w:widowControl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316</w:t>
            </w:r>
          </w:p>
        </w:tc>
      </w:tr>
    </w:tbl>
    <w:p w14:paraId="5AC2B96C" w14:textId="77777777" w:rsidR="0071461E" w:rsidRPr="00692BB5" w:rsidRDefault="0071461E">
      <w:pPr>
        <w:rPr>
          <w:sz w:val="24"/>
        </w:rPr>
      </w:pPr>
    </w:p>
    <w:sectPr w:rsidR="0071461E" w:rsidRPr="00692BB5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DA917" w14:textId="77777777" w:rsidR="00B26E3B" w:rsidRDefault="00B26E3B" w:rsidP="00692BB5">
      <w:r>
        <w:separator/>
      </w:r>
    </w:p>
  </w:endnote>
  <w:endnote w:type="continuationSeparator" w:id="0">
    <w:p w14:paraId="16E0C84B" w14:textId="77777777" w:rsidR="00B26E3B" w:rsidRDefault="00B26E3B" w:rsidP="0069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376B2" w14:textId="77777777" w:rsidR="00B26E3B" w:rsidRDefault="00B26E3B" w:rsidP="00692BB5">
      <w:r>
        <w:separator/>
      </w:r>
    </w:p>
  </w:footnote>
  <w:footnote w:type="continuationSeparator" w:id="0">
    <w:p w14:paraId="5D140566" w14:textId="77777777" w:rsidR="00B26E3B" w:rsidRDefault="00B26E3B" w:rsidP="0069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C23ED"/>
    <w:multiLevelType w:val="hybridMultilevel"/>
    <w:tmpl w:val="61521B50"/>
    <w:lvl w:ilvl="0" w:tplc="415E21C8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2MTE3NDA3A3KMDZV0lIJTi4sz8/NACoxqAesxXj0sAAAA"/>
  </w:docVars>
  <w:rsids>
    <w:rsidRoot w:val="004F5101"/>
    <w:rsid w:val="00100DEE"/>
    <w:rsid w:val="0014348A"/>
    <w:rsid w:val="001B3DC3"/>
    <w:rsid w:val="001C216A"/>
    <w:rsid w:val="002872AF"/>
    <w:rsid w:val="00304159"/>
    <w:rsid w:val="00306B21"/>
    <w:rsid w:val="00316093"/>
    <w:rsid w:val="00395859"/>
    <w:rsid w:val="00456B2B"/>
    <w:rsid w:val="004F5101"/>
    <w:rsid w:val="005B4FFF"/>
    <w:rsid w:val="005C15F5"/>
    <w:rsid w:val="005C259F"/>
    <w:rsid w:val="00692BB5"/>
    <w:rsid w:val="006E1CEF"/>
    <w:rsid w:val="0071461E"/>
    <w:rsid w:val="008350C6"/>
    <w:rsid w:val="00856D36"/>
    <w:rsid w:val="0088096E"/>
    <w:rsid w:val="00936349"/>
    <w:rsid w:val="00936BFC"/>
    <w:rsid w:val="0094105A"/>
    <w:rsid w:val="00942857"/>
    <w:rsid w:val="00971096"/>
    <w:rsid w:val="00991E21"/>
    <w:rsid w:val="009C2CEF"/>
    <w:rsid w:val="00A01FCE"/>
    <w:rsid w:val="00A62D95"/>
    <w:rsid w:val="00A909B4"/>
    <w:rsid w:val="00B0230D"/>
    <w:rsid w:val="00B26E3B"/>
    <w:rsid w:val="00B41D29"/>
    <w:rsid w:val="00B71257"/>
    <w:rsid w:val="00CF4A9D"/>
    <w:rsid w:val="00D05AFA"/>
    <w:rsid w:val="00D114EB"/>
    <w:rsid w:val="00D60C33"/>
    <w:rsid w:val="00E601E8"/>
    <w:rsid w:val="00E60525"/>
    <w:rsid w:val="00E90C3A"/>
    <w:rsid w:val="00F8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7DA5A"/>
  <w15:chartTrackingRefBased/>
  <w15:docId w15:val="{D6B20FA8-967F-46C7-BEE0-FE33A19A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B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2B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2B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2BB5"/>
    <w:rPr>
      <w:sz w:val="18"/>
      <w:szCs w:val="18"/>
    </w:rPr>
  </w:style>
  <w:style w:type="paragraph" w:styleId="a7">
    <w:name w:val="List Paragraph"/>
    <w:basedOn w:val="a"/>
    <w:uiPriority w:val="34"/>
    <w:qFormat/>
    <w:rsid w:val="00692B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Zhengdong Jiang</dc:creator>
  <cp:keywords/>
  <dc:description/>
  <cp:lastModifiedBy>Zhengdong</cp:lastModifiedBy>
  <cp:revision>31</cp:revision>
  <dcterms:created xsi:type="dcterms:W3CDTF">2019-04-21T12:33:00Z</dcterms:created>
  <dcterms:modified xsi:type="dcterms:W3CDTF">2022-02-09T11:58:00Z</dcterms:modified>
</cp:coreProperties>
</file>