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F71E7" w14:textId="4771E4D2" w:rsidR="00CF4155" w:rsidRPr="00CF4155" w:rsidRDefault="00CF4155" w:rsidP="00CF4155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F4155">
        <w:rPr>
          <w:rFonts w:ascii="Times New Roman" w:hAnsi="Times New Roman" w:cs="Times New Roman"/>
          <w:b/>
          <w:bCs/>
          <w:sz w:val="28"/>
          <w:szCs w:val="28"/>
          <w:lang w:val="en-US"/>
        </w:rPr>
        <w:t>Supplementary file 1</w:t>
      </w:r>
      <w:r w:rsidRPr="00CF415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Checklist of SRQR </w:t>
      </w:r>
    </w:p>
    <w:tbl>
      <w:tblPr>
        <w:tblStyle w:val="Tabelraster"/>
        <w:tblW w:w="6941" w:type="dxa"/>
        <w:tblLook w:val="04A0" w:firstRow="1" w:lastRow="0" w:firstColumn="1" w:lastColumn="0" w:noHBand="0" w:noVBand="1"/>
      </w:tblPr>
      <w:tblGrid>
        <w:gridCol w:w="1129"/>
        <w:gridCol w:w="4962"/>
        <w:gridCol w:w="850"/>
      </w:tblGrid>
      <w:tr w:rsidR="00CF4155" w:rsidRPr="00FA7681" w14:paraId="56575911" w14:textId="77777777" w:rsidTr="00AA5748">
        <w:tc>
          <w:tcPr>
            <w:tcW w:w="1129" w:type="dxa"/>
          </w:tcPr>
          <w:p w14:paraId="7FD16F40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4962" w:type="dxa"/>
          </w:tcPr>
          <w:p w14:paraId="20A5DD44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Topic</w:t>
            </w:r>
          </w:p>
        </w:tc>
        <w:tc>
          <w:tcPr>
            <w:tcW w:w="850" w:type="dxa"/>
          </w:tcPr>
          <w:p w14:paraId="16264CA7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Page</w:t>
            </w:r>
          </w:p>
        </w:tc>
      </w:tr>
      <w:tr w:rsidR="00CF4155" w:rsidRPr="00FA7681" w14:paraId="12EB554C" w14:textId="77777777" w:rsidTr="00AA5748">
        <w:tc>
          <w:tcPr>
            <w:tcW w:w="1129" w:type="dxa"/>
          </w:tcPr>
          <w:p w14:paraId="7000B611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962" w:type="dxa"/>
          </w:tcPr>
          <w:p w14:paraId="6655A2A9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Title and abstract</w:t>
            </w:r>
          </w:p>
        </w:tc>
        <w:tc>
          <w:tcPr>
            <w:tcW w:w="850" w:type="dxa"/>
          </w:tcPr>
          <w:p w14:paraId="7E4E0A3A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CF4155" w:rsidRPr="00FA7681" w14:paraId="1643CC38" w14:textId="77777777" w:rsidTr="00AA5748">
        <w:tc>
          <w:tcPr>
            <w:tcW w:w="1129" w:type="dxa"/>
          </w:tcPr>
          <w:p w14:paraId="693412C2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S1</w:t>
            </w:r>
          </w:p>
        </w:tc>
        <w:tc>
          <w:tcPr>
            <w:tcW w:w="4962" w:type="dxa"/>
          </w:tcPr>
          <w:p w14:paraId="0DC087A1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Title</w:t>
            </w:r>
          </w:p>
        </w:tc>
        <w:tc>
          <w:tcPr>
            <w:tcW w:w="850" w:type="dxa"/>
          </w:tcPr>
          <w:p w14:paraId="2E1FD53A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F4155" w:rsidRPr="00FA7681" w14:paraId="778EC9D5" w14:textId="77777777" w:rsidTr="00AA5748">
        <w:tc>
          <w:tcPr>
            <w:tcW w:w="1129" w:type="dxa"/>
          </w:tcPr>
          <w:p w14:paraId="41FE3205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S2</w:t>
            </w:r>
          </w:p>
        </w:tc>
        <w:tc>
          <w:tcPr>
            <w:tcW w:w="4962" w:type="dxa"/>
          </w:tcPr>
          <w:p w14:paraId="4FD1D410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Abstract</w:t>
            </w:r>
          </w:p>
        </w:tc>
        <w:tc>
          <w:tcPr>
            <w:tcW w:w="850" w:type="dxa"/>
          </w:tcPr>
          <w:p w14:paraId="3FC15962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F4155" w:rsidRPr="00FA7681" w14:paraId="25966F5F" w14:textId="77777777" w:rsidTr="00AA5748">
        <w:tc>
          <w:tcPr>
            <w:tcW w:w="1129" w:type="dxa"/>
          </w:tcPr>
          <w:p w14:paraId="3BE1EA4A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962" w:type="dxa"/>
          </w:tcPr>
          <w:p w14:paraId="64E5E0BD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Introduction</w:t>
            </w:r>
          </w:p>
        </w:tc>
        <w:tc>
          <w:tcPr>
            <w:tcW w:w="850" w:type="dxa"/>
          </w:tcPr>
          <w:p w14:paraId="61EB93EA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CF4155" w:rsidRPr="00FA7681" w14:paraId="7E26E73D" w14:textId="77777777" w:rsidTr="00AA5748">
        <w:tc>
          <w:tcPr>
            <w:tcW w:w="1129" w:type="dxa"/>
          </w:tcPr>
          <w:p w14:paraId="173B508D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S3</w:t>
            </w:r>
          </w:p>
        </w:tc>
        <w:tc>
          <w:tcPr>
            <w:tcW w:w="4962" w:type="dxa"/>
          </w:tcPr>
          <w:p w14:paraId="598DFE2C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Problem formulation</w:t>
            </w:r>
          </w:p>
        </w:tc>
        <w:tc>
          <w:tcPr>
            <w:tcW w:w="850" w:type="dxa"/>
          </w:tcPr>
          <w:p w14:paraId="375CCCBB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4-5</w:t>
            </w:r>
          </w:p>
        </w:tc>
      </w:tr>
      <w:tr w:rsidR="00CF4155" w:rsidRPr="00FA7681" w14:paraId="210E023E" w14:textId="77777777" w:rsidTr="00AA5748">
        <w:tc>
          <w:tcPr>
            <w:tcW w:w="1129" w:type="dxa"/>
          </w:tcPr>
          <w:p w14:paraId="3582100A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S4</w:t>
            </w:r>
          </w:p>
        </w:tc>
        <w:tc>
          <w:tcPr>
            <w:tcW w:w="4962" w:type="dxa"/>
          </w:tcPr>
          <w:p w14:paraId="59AE134B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Purpose or research question</w:t>
            </w:r>
          </w:p>
        </w:tc>
        <w:tc>
          <w:tcPr>
            <w:tcW w:w="850" w:type="dxa"/>
          </w:tcPr>
          <w:p w14:paraId="0626FEEA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F4155" w:rsidRPr="00FA7681" w14:paraId="17663758" w14:textId="77777777" w:rsidTr="00AA5748">
        <w:tc>
          <w:tcPr>
            <w:tcW w:w="1129" w:type="dxa"/>
          </w:tcPr>
          <w:p w14:paraId="3178D6F2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962" w:type="dxa"/>
          </w:tcPr>
          <w:p w14:paraId="03DAD444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Methods</w:t>
            </w:r>
          </w:p>
        </w:tc>
        <w:tc>
          <w:tcPr>
            <w:tcW w:w="850" w:type="dxa"/>
          </w:tcPr>
          <w:p w14:paraId="7D0DD9B7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CF4155" w:rsidRPr="00FA7681" w14:paraId="45358EDA" w14:textId="77777777" w:rsidTr="00AA5748">
        <w:tc>
          <w:tcPr>
            <w:tcW w:w="1129" w:type="dxa"/>
          </w:tcPr>
          <w:p w14:paraId="4765FA2B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S5</w:t>
            </w:r>
          </w:p>
        </w:tc>
        <w:tc>
          <w:tcPr>
            <w:tcW w:w="4962" w:type="dxa"/>
          </w:tcPr>
          <w:p w14:paraId="2E3B1D3D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Qualitative approach and research paradigm</w:t>
            </w:r>
          </w:p>
        </w:tc>
        <w:tc>
          <w:tcPr>
            <w:tcW w:w="850" w:type="dxa"/>
          </w:tcPr>
          <w:p w14:paraId="2CDD69EE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6-7</w:t>
            </w:r>
          </w:p>
        </w:tc>
      </w:tr>
      <w:tr w:rsidR="00CF4155" w:rsidRPr="00FA7681" w14:paraId="1C98884F" w14:textId="77777777" w:rsidTr="00AA5748">
        <w:tc>
          <w:tcPr>
            <w:tcW w:w="1129" w:type="dxa"/>
          </w:tcPr>
          <w:p w14:paraId="32B60E4C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S6</w:t>
            </w:r>
          </w:p>
        </w:tc>
        <w:tc>
          <w:tcPr>
            <w:tcW w:w="4962" w:type="dxa"/>
          </w:tcPr>
          <w:p w14:paraId="0D4F4FEE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Researcher characteristics and reflexivity</w:t>
            </w:r>
          </w:p>
        </w:tc>
        <w:tc>
          <w:tcPr>
            <w:tcW w:w="850" w:type="dxa"/>
          </w:tcPr>
          <w:p w14:paraId="36BA1A87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6-7</w:t>
            </w:r>
          </w:p>
        </w:tc>
      </w:tr>
      <w:tr w:rsidR="00CF4155" w:rsidRPr="00FA7681" w14:paraId="524F5737" w14:textId="77777777" w:rsidTr="00AA5748">
        <w:tc>
          <w:tcPr>
            <w:tcW w:w="1129" w:type="dxa"/>
          </w:tcPr>
          <w:p w14:paraId="22B1FB51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S7</w:t>
            </w:r>
          </w:p>
        </w:tc>
        <w:tc>
          <w:tcPr>
            <w:tcW w:w="4962" w:type="dxa"/>
          </w:tcPr>
          <w:p w14:paraId="21032A3E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Context</w:t>
            </w:r>
          </w:p>
        </w:tc>
        <w:tc>
          <w:tcPr>
            <w:tcW w:w="850" w:type="dxa"/>
          </w:tcPr>
          <w:p w14:paraId="117861DF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CF4155" w:rsidRPr="00FA7681" w14:paraId="2D3D56B8" w14:textId="77777777" w:rsidTr="00AA5748">
        <w:tc>
          <w:tcPr>
            <w:tcW w:w="1129" w:type="dxa"/>
          </w:tcPr>
          <w:p w14:paraId="48D1C374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S8</w:t>
            </w:r>
          </w:p>
        </w:tc>
        <w:tc>
          <w:tcPr>
            <w:tcW w:w="4962" w:type="dxa"/>
          </w:tcPr>
          <w:p w14:paraId="32441740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Sampling strategy</w:t>
            </w:r>
          </w:p>
        </w:tc>
        <w:tc>
          <w:tcPr>
            <w:tcW w:w="850" w:type="dxa"/>
          </w:tcPr>
          <w:p w14:paraId="793CD17B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CF4155" w:rsidRPr="00FA7681" w14:paraId="32833C0B" w14:textId="77777777" w:rsidTr="00AA5748">
        <w:tc>
          <w:tcPr>
            <w:tcW w:w="1129" w:type="dxa"/>
          </w:tcPr>
          <w:p w14:paraId="25348E36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S9</w:t>
            </w:r>
          </w:p>
        </w:tc>
        <w:tc>
          <w:tcPr>
            <w:tcW w:w="4962" w:type="dxa"/>
          </w:tcPr>
          <w:p w14:paraId="6C407E63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Ethical issues pertaining to human subjects</w:t>
            </w:r>
          </w:p>
        </w:tc>
        <w:tc>
          <w:tcPr>
            <w:tcW w:w="850" w:type="dxa"/>
          </w:tcPr>
          <w:p w14:paraId="013D94D4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CF4155" w:rsidRPr="00FA7681" w14:paraId="41072560" w14:textId="77777777" w:rsidTr="00AA5748">
        <w:tc>
          <w:tcPr>
            <w:tcW w:w="1129" w:type="dxa"/>
          </w:tcPr>
          <w:p w14:paraId="6FA34038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S10</w:t>
            </w:r>
          </w:p>
        </w:tc>
        <w:tc>
          <w:tcPr>
            <w:tcW w:w="4962" w:type="dxa"/>
          </w:tcPr>
          <w:p w14:paraId="64E3A1F6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 collection methods</w:t>
            </w:r>
          </w:p>
        </w:tc>
        <w:tc>
          <w:tcPr>
            <w:tcW w:w="850" w:type="dxa"/>
          </w:tcPr>
          <w:p w14:paraId="0BC9351C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CF4155" w:rsidRPr="00FA7681" w14:paraId="5EC95906" w14:textId="77777777" w:rsidTr="00AA5748">
        <w:tc>
          <w:tcPr>
            <w:tcW w:w="1129" w:type="dxa"/>
          </w:tcPr>
          <w:p w14:paraId="4A31A22D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S11</w:t>
            </w:r>
          </w:p>
        </w:tc>
        <w:tc>
          <w:tcPr>
            <w:tcW w:w="4962" w:type="dxa"/>
          </w:tcPr>
          <w:p w14:paraId="6D276B11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 collection instruments and technologies</w:t>
            </w:r>
          </w:p>
        </w:tc>
        <w:tc>
          <w:tcPr>
            <w:tcW w:w="850" w:type="dxa"/>
          </w:tcPr>
          <w:p w14:paraId="1C435966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6-7</w:t>
            </w:r>
          </w:p>
        </w:tc>
      </w:tr>
      <w:tr w:rsidR="00CF4155" w:rsidRPr="00FA7681" w14:paraId="4E549793" w14:textId="77777777" w:rsidTr="00AA5748">
        <w:tc>
          <w:tcPr>
            <w:tcW w:w="1129" w:type="dxa"/>
          </w:tcPr>
          <w:p w14:paraId="6D691325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S12</w:t>
            </w:r>
          </w:p>
        </w:tc>
        <w:tc>
          <w:tcPr>
            <w:tcW w:w="4962" w:type="dxa"/>
          </w:tcPr>
          <w:p w14:paraId="731055B8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Units of study</w:t>
            </w:r>
          </w:p>
        </w:tc>
        <w:tc>
          <w:tcPr>
            <w:tcW w:w="850" w:type="dxa"/>
          </w:tcPr>
          <w:p w14:paraId="54B5679B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6-7</w:t>
            </w:r>
          </w:p>
        </w:tc>
      </w:tr>
      <w:tr w:rsidR="00CF4155" w:rsidRPr="00FA7681" w14:paraId="0B0AA904" w14:textId="77777777" w:rsidTr="00AA5748">
        <w:tc>
          <w:tcPr>
            <w:tcW w:w="1129" w:type="dxa"/>
          </w:tcPr>
          <w:p w14:paraId="1E47BC52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S13</w:t>
            </w:r>
          </w:p>
        </w:tc>
        <w:tc>
          <w:tcPr>
            <w:tcW w:w="4962" w:type="dxa"/>
          </w:tcPr>
          <w:p w14:paraId="41104811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 processing</w:t>
            </w:r>
          </w:p>
        </w:tc>
        <w:tc>
          <w:tcPr>
            <w:tcW w:w="850" w:type="dxa"/>
          </w:tcPr>
          <w:p w14:paraId="28A98972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CF4155" w:rsidRPr="00FA7681" w14:paraId="50F96D6A" w14:textId="77777777" w:rsidTr="00AA5748">
        <w:tc>
          <w:tcPr>
            <w:tcW w:w="1129" w:type="dxa"/>
          </w:tcPr>
          <w:p w14:paraId="3302C6AF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S14</w:t>
            </w:r>
          </w:p>
        </w:tc>
        <w:tc>
          <w:tcPr>
            <w:tcW w:w="4962" w:type="dxa"/>
          </w:tcPr>
          <w:p w14:paraId="0C8D0550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 analysis</w:t>
            </w:r>
          </w:p>
        </w:tc>
        <w:tc>
          <w:tcPr>
            <w:tcW w:w="850" w:type="dxa"/>
          </w:tcPr>
          <w:p w14:paraId="19118A75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CF4155" w:rsidRPr="00FA7681" w14:paraId="2B0753A1" w14:textId="77777777" w:rsidTr="00AA5748">
        <w:tc>
          <w:tcPr>
            <w:tcW w:w="1129" w:type="dxa"/>
          </w:tcPr>
          <w:p w14:paraId="0BE75D38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S15</w:t>
            </w:r>
          </w:p>
        </w:tc>
        <w:tc>
          <w:tcPr>
            <w:tcW w:w="4962" w:type="dxa"/>
          </w:tcPr>
          <w:p w14:paraId="45EFDB6D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to enhance trustworthiness</w:t>
            </w:r>
          </w:p>
        </w:tc>
        <w:tc>
          <w:tcPr>
            <w:tcW w:w="850" w:type="dxa"/>
          </w:tcPr>
          <w:p w14:paraId="1DC1B346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CF4155" w:rsidRPr="00FA7681" w14:paraId="6E2E91A1" w14:textId="77777777" w:rsidTr="00AA5748">
        <w:tc>
          <w:tcPr>
            <w:tcW w:w="1129" w:type="dxa"/>
          </w:tcPr>
          <w:p w14:paraId="5320211A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962" w:type="dxa"/>
          </w:tcPr>
          <w:p w14:paraId="12A2C594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Results/findings</w:t>
            </w:r>
          </w:p>
        </w:tc>
        <w:tc>
          <w:tcPr>
            <w:tcW w:w="850" w:type="dxa"/>
          </w:tcPr>
          <w:p w14:paraId="09827E29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CF4155" w:rsidRPr="00FA7681" w14:paraId="52ACCE87" w14:textId="77777777" w:rsidTr="00AA5748">
        <w:tc>
          <w:tcPr>
            <w:tcW w:w="1129" w:type="dxa"/>
          </w:tcPr>
          <w:p w14:paraId="0B95CA2C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S16</w:t>
            </w:r>
          </w:p>
        </w:tc>
        <w:tc>
          <w:tcPr>
            <w:tcW w:w="4962" w:type="dxa"/>
          </w:tcPr>
          <w:p w14:paraId="0C79B70E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Synthesis and interpretation</w:t>
            </w:r>
          </w:p>
        </w:tc>
        <w:tc>
          <w:tcPr>
            <w:tcW w:w="850" w:type="dxa"/>
          </w:tcPr>
          <w:p w14:paraId="347048FD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F4155" w:rsidRPr="00FA7681" w14:paraId="7152EC89" w14:textId="77777777" w:rsidTr="00AA5748">
        <w:tc>
          <w:tcPr>
            <w:tcW w:w="1129" w:type="dxa"/>
          </w:tcPr>
          <w:p w14:paraId="4A7BE8DC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S17</w:t>
            </w:r>
          </w:p>
        </w:tc>
        <w:tc>
          <w:tcPr>
            <w:tcW w:w="4962" w:type="dxa"/>
          </w:tcPr>
          <w:p w14:paraId="0EA11545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Links to empirical data</w:t>
            </w:r>
          </w:p>
        </w:tc>
        <w:tc>
          <w:tcPr>
            <w:tcW w:w="850" w:type="dxa"/>
          </w:tcPr>
          <w:p w14:paraId="54B9A745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F4155" w:rsidRPr="00FA7681" w14:paraId="6BEEF305" w14:textId="77777777" w:rsidTr="00AA5748">
        <w:tc>
          <w:tcPr>
            <w:tcW w:w="1129" w:type="dxa"/>
          </w:tcPr>
          <w:p w14:paraId="1549483F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962" w:type="dxa"/>
          </w:tcPr>
          <w:p w14:paraId="376551C2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Discussion</w:t>
            </w:r>
          </w:p>
        </w:tc>
        <w:tc>
          <w:tcPr>
            <w:tcW w:w="850" w:type="dxa"/>
          </w:tcPr>
          <w:p w14:paraId="44FE5425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CF4155" w:rsidRPr="00FA7681" w14:paraId="48EA1899" w14:textId="77777777" w:rsidTr="00AA5748">
        <w:tc>
          <w:tcPr>
            <w:tcW w:w="1129" w:type="dxa"/>
          </w:tcPr>
          <w:p w14:paraId="48EDF004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S18</w:t>
            </w:r>
          </w:p>
        </w:tc>
        <w:tc>
          <w:tcPr>
            <w:tcW w:w="4962" w:type="dxa"/>
          </w:tcPr>
          <w:p w14:paraId="6B1DA430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Integration with previous work, implications, transferability, and contribution(s) to the field</w:t>
            </w:r>
          </w:p>
        </w:tc>
        <w:tc>
          <w:tcPr>
            <w:tcW w:w="850" w:type="dxa"/>
          </w:tcPr>
          <w:p w14:paraId="6B30C45D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CF4155" w:rsidRPr="00FA7681" w14:paraId="25E2EB5E" w14:textId="77777777" w:rsidTr="00AA5748">
        <w:tc>
          <w:tcPr>
            <w:tcW w:w="1129" w:type="dxa"/>
          </w:tcPr>
          <w:p w14:paraId="57BE8650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S19</w:t>
            </w:r>
          </w:p>
        </w:tc>
        <w:tc>
          <w:tcPr>
            <w:tcW w:w="4962" w:type="dxa"/>
          </w:tcPr>
          <w:p w14:paraId="43339802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Limitations</w:t>
            </w:r>
          </w:p>
        </w:tc>
        <w:tc>
          <w:tcPr>
            <w:tcW w:w="850" w:type="dxa"/>
          </w:tcPr>
          <w:p w14:paraId="2D5B629D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8-19</w:t>
            </w:r>
          </w:p>
        </w:tc>
      </w:tr>
      <w:tr w:rsidR="00CF4155" w:rsidRPr="00FA7681" w14:paraId="51851A31" w14:textId="77777777" w:rsidTr="00AA5748">
        <w:tc>
          <w:tcPr>
            <w:tcW w:w="1129" w:type="dxa"/>
          </w:tcPr>
          <w:p w14:paraId="0D6C2FD2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962" w:type="dxa"/>
          </w:tcPr>
          <w:p w14:paraId="0A734763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Other</w:t>
            </w:r>
          </w:p>
        </w:tc>
        <w:tc>
          <w:tcPr>
            <w:tcW w:w="850" w:type="dxa"/>
          </w:tcPr>
          <w:p w14:paraId="03864802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CF4155" w:rsidRPr="00FA7681" w14:paraId="6A3F7AE3" w14:textId="77777777" w:rsidTr="00AA5748">
        <w:tc>
          <w:tcPr>
            <w:tcW w:w="1129" w:type="dxa"/>
          </w:tcPr>
          <w:p w14:paraId="7A4A9CBE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S20</w:t>
            </w:r>
          </w:p>
        </w:tc>
        <w:tc>
          <w:tcPr>
            <w:tcW w:w="4962" w:type="dxa"/>
          </w:tcPr>
          <w:p w14:paraId="1B6C2827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Conflicts of interest</w:t>
            </w:r>
          </w:p>
        </w:tc>
        <w:tc>
          <w:tcPr>
            <w:tcW w:w="850" w:type="dxa"/>
          </w:tcPr>
          <w:p w14:paraId="1F4D0EDA" w14:textId="77777777" w:rsidR="00CF4155" w:rsidRPr="00FA7681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F4155" w:rsidRPr="007A1CE6" w14:paraId="17B996C0" w14:textId="77777777" w:rsidTr="00AA5748">
        <w:tc>
          <w:tcPr>
            <w:tcW w:w="1129" w:type="dxa"/>
          </w:tcPr>
          <w:p w14:paraId="205A516D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S21</w:t>
            </w:r>
          </w:p>
        </w:tc>
        <w:tc>
          <w:tcPr>
            <w:tcW w:w="4962" w:type="dxa"/>
          </w:tcPr>
          <w:p w14:paraId="43F278D9" w14:textId="77777777" w:rsidR="00CF4155" w:rsidRPr="00FA7681" w:rsidRDefault="00CF4155" w:rsidP="00AA57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Funding</w:t>
            </w:r>
          </w:p>
        </w:tc>
        <w:tc>
          <w:tcPr>
            <w:tcW w:w="850" w:type="dxa"/>
          </w:tcPr>
          <w:p w14:paraId="4812E3CA" w14:textId="77777777" w:rsidR="00CF4155" w:rsidRPr="00852DF0" w:rsidRDefault="00CF4155" w:rsidP="00AA574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2-23</w:t>
            </w:r>
          </w:p>
        </w:tc>
      </w:tr>
    </w:tbl>
    <w:p w14:paraId="45D8F979" w14:textId="77777777" w:rsidR="00CF4155" w:rsidRDefault="00CF4155" w:rsidP="00CF415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8B7894" w14:textId="77777777" w:rsidR="0092530D" w:rsidRDefault="0092530D"/>
    <w:sectPr w:rsidR="009253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155"/>
    <w:rsid w:val="0092530D"/>
    <w:rsid w:val="00CF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EB81C"/>
  <w15:chartTrackingRefBased/>
  <w15:docId w15:val="{4C8CD05C-61F6-4F32-AED4-A6A5A9D3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41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F4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748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Knoop</dc:creator>
  <cp:keywords/>
  <dc:description/>
  <cp:lastModifiedBy>Jesper Knoop</cp:lastModifiedBy>
  <cp:revision>1</cp:revision>
  <dcterms:created xsi:type="dcterms:W3CDTF">2022-03-10T07:53:00Z</dcterms:created>
  <dcterms:modified xsi:type="dcterms:W3CDTF">2022-03-10T07:55:00Z</dcterms:modified>
</cp:coreProperties>
</file>