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40C903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  <w:r w:rsidRPr="00223477">
        <w:rPr>
          <w:rFonts w:ascii="Times New Roman" w:hAnsi="Times New Roman" w:hint="eastAsia"/>
          <w:b/>
          <w:bCs/>
          <w:color w:val="000000" w:themeColor="text1"/>
          <w:sz w:val="24"/>
        </w:rPr>
        <w:t>T</w:t>
      </w:r>
      <w:r>
        <w:rPr>
          <w:rFonts w:ascii="Times New Roman" w:hAnsi="Times New Roman"/>
          <w:b/>
          <w:bCs/>
          <w:color w:val="000000" w:themeColor="text1"/>
          <w:sz w:val="24"/>
        </w:rPr>
        <w:t>itle</w:t>
      </w:r>
      <w:r w:rsidRPr="00223477">
        <w:rPr>
          <w:rFonts w:ascii="Times New Roman" w:hAnsi="Times New Roman" w:hint="eastAsia"/>
          <w:b/>
          <w:bCs/>
          <w:color w:val="000000" w:themeColor="text1"/>
          <w:sz w:val="24"/>
        </w:rPr>
        <w:t>:</w:t>
      </w:r>
    </w:p>
    <w:p w14:paraId="406C5347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</w:rPr>
        <w:t xml:space="preserve">Efficacy </w:t>
      </w:r>
      <w:r>
        <w:rPr>
          <w:rFonts w:ascii="Times New Roman" w:hAnsi="Times New Roman"/>
          <w:color w:val="000000" w:themeColor="text1"/>
          <w:sz w:val="24"/>
        </w:rPr>
        <w:t xml:space="preserve">of early </w:t>
      </w:r>
      <w:proofErr w:type="spellStart"/>
      <w:r>
        <w:rPr>
          <w:rFonts w:ascii="Times New Roman" w:hAnsi="Times New Roman"/>
          <w:color w:val="000000" w:themeColor="text1"/>
          <w:sz w:val="24"/>
        </w:rPr>
        <w:t>antifibrotic</w:t>
      </w:r>
      <w:proofErr w:type="spellEnd"/>
      <w:r>
        <w:rPr>
          <w:rFonts w:ascii="Times New Roman" w:hAnsi="Times New Roman"/>
          <w:color w:val="000000" w:themeColor="text1"/>
          <w:sz w:val="24"/>
        </w:rPr>
        <w:t xml:space="preserve"> treatment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 for idiopathic pulmonary fibrosis</w:t>
      </w:r>
    </w:p>
    <w:p w14:paraId="16C3A6CF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6AE308C5" w14:textId="77777777" w:rsidR="00473A61" w:rsidRPr="00223477" w:rsidRDefault="00473A61" w:rsidP="00473A61">
      <w:pPr>
        <w:spacing w:line="480" w:lineRule="auto"/>
        <w:jc w:val="left"/>
        <w:outlineLvl w:val="0"/>
        <w:rPr>
          <w:rFonts w:ascii="Times New Roman" w:hAnsi="Times New Roman"/>
          <w:b/>
          <w:color w:val="000000" w:themeColor="text1"/>
          <w:sz w:val="24"/>
        </w:rPr>
      </w:pPr>
      <w:r w:rsidRPr="00223477">
        <w:rPr>
          <w:rFonts w:ascii="Times New Roman" w:hAnsi="Times New Roman" w:hint="eastAsia"/>
          <w:b/>
          <w:color w:val="000000" w:themeColor="text1"/>
          <w:sz w:val="24"/>
        </w:rPr>
        <w:t>Authors</w:t>
      </w:r>
      <w:r w:rsidRPr="00223477">
        <w:rPr>
          <w:rFonts w:ascii="Times New Roman" w:hAnsi="Times New Roman"/>
          <w:b/>
          <w:color w:val="000000" w:themeColor="text1"/>
          <w:sz w:val="24"/>
        </w:rPr>
        <w:t>’ full names</w:t>
      </w:r>
      <w:r w:rsidRPr="00223477">
        <w:rPr>
          <w:rFonts w:ascii="Times New Roman" w:hAnsi="Times New Roman" w:hint="eastAsia"/>
          <w:b/>
          <w:color w:val="000000" w:themeColor="text1"/>
          <w:sz w:val="24"/>
        </w:rPr>
        <w:t>:</w:t>
      </w:r>
    </w:p>
    <w:p w14:paraId="22D468E7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Keishi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 Sugino</w:t>
      </w:r>
      <w:proofErr w:type="gramStart"/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1,2</w:t>
      </w:r>
      <w:proofErr w:type="gramEnd"/>
      <w:r>
        <w:rPr>
          <w:rFonts w:ascii="Times New Roman" w:hAnsi="Times New Roman"/>
          <w:color w:val="000000" w:themeColor="text1"/>
          <w:sz w:val="24"/>
          <w:vertAlign w:val="superscript"/>
        </w:rPr>
        <w:t>,*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Hirotaka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 Ono,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>
        <w:rPr>
          <w:rFonts w:ascii="Times New Roman" w:hAnsi="Times New Roman" w:hint="eastAsia"/>
          <w:color w:val="000000" w:themeColor="text1"/>
          <w:sz w:val="24"/>
        </w:rPr>
        <w:t>Natsumi</w:t>
      </w:r>
      <w:proofErr w:type="spellEnd"/>
      <w:r>
        <w:rPr>
          <w:rFonts w:ascii="Times New Roman" w:hAnsi="Times New Roman" w:hint="eastAsia"/>
          <w:color w:val="000000" w:themeColor="text1"/>
          <w:sz w:val="24"/>
        </w:rPr>
        <w:t xml:space="preserve"> Watanabe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>
        <w:rPr>
          <w:rFonts w:ascii="Times New Roman" w:hAnsi="Times New Roman" w:hint="eastAsia"/>
          <w:color w:val="000000" w:themeColor="text1"/>
          <w:sz w:val="24"/>
          <w:vertAlign w:val="superscript"/>
        </w:rPr>
        <w:t xml:space="preserve"> </w:t>
      </w:r>
      <w:r w:rsidRPr="00223477">
        <w:rPr>
          <w:rFonts w:ascii="Times New Roman" w:hAnsi="Times New Roman" w:hint="eastAsia"/>
          <w:color w:val="000000" w:themeColor="text1"/>
          <w:sz w:val="24"/>
        </w:rPr>
        <w:t>Shigeru Shimizu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2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 Masahiro Ando,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Eiyasu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 Tsuboi,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 Sakae Homma,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3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 and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Kazuma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 Kishi</w:t>
      </w: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2</w:t>
      </w:r>
    </w:p>
    <w:p w14:paraId="49C918A5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42C34AA8" w14:textId="77777777" w:rsidR="00473A61" w:rsidRPr="00223477" w:rsidRDefault="00473A61" w:rsidP="00473A61">
      <w:pPr>
        <w:spacing w:line="480" w:lineRule="auto"/>
        <w:jc w:val="left"/>
        <w:outlineLvl w:val="0"/>
        <w:rPr>
          <w:rFonts w:ascii="Times New Roman" w:hAnsi="Times New Roman"/>
          <w:b/>
          <w:color w:val="000000" w:themeColor="text1"/>
          <w:sz w:val="24"/>
        </w:rPr>
      </w:pPr>
      <w:r w:rsidRPr="00223477">
        <w:rPr>
          <w:rFonts w:ascii="Times New Roman" w:hAnsi="Times New Roman" w:hint="eastAsia"/>
          <w:b/>
          <w:color w:val="000000" w:themeColor="text1"/>
          <w:sz w:val="24"/>
        </w:rPr>
        <w:t>Authors</w:t>
      </w:r>
      <w:r w:rsidRPr="00223477">
        <w:rPr>
          <w:rFonts w:ascii="Times New Roman" w:hAnsi="Times New Roman"/>
          <w:b/>
          <w:color w:val="000000" w:themeColor="text1"/>
          <w:sz w:val="24"/>
        </w:rPr>
        <w:t>’ a</w:t>
      </w:r>
      <w:r w:rsidRPr="00223477">
        <w:rPr>
          <w:rFonts w:ascii="Times New Roman" w:hAnsi="Times New Roman" w:hint="eastAsia"/>
          <w:b/>
          <w:color w:val="000000" w:themeColor="text1"/>
          <w:sz w:val="24"/>
        </w:rPr>
        <w:t>ffiliations:</w:t>
      </w:r>
    </w:p>
    <w:p w14:paraId="5913EB44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1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Department of Respiratory Medicine, </w:t>
      </w:r>
      <w:proofErr w:type="spellStart"/>
      <w:r w:rsidRPr="00223477">
        <w:rPr>
          <w:rFonts w:ascii="Times New Roman" w:hAnsi="Times New Roman" w:hint="eastAsia"/>
          <w:color w:val="000000" w:themeColor="text1"/>
          <w:sz w:val="24"/>
        </w:rPr>
        <w:t>Tsuboi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 Hospital, Koriyama City, </w:t>
      </w:r>
      <w:r w:rsidRPr="00223477">
        <w:rPr>
          <w:rFonts w:ascii="Times New Roman" w:hAnsi="Times New Roman" w:hint="eastAsia"/>
          <w:color w:val="000000" w:themeColor="text1"/>
          <w:sz w:val="24"/>
        </w:rPr>
        <w:t>Fukushima</w:t>
      </w:r>
      <w:r w:rsidRPr="00223477">
        <w:rPr>
          <w:rFonts w:ascii="Times New Roman" w:hAnsi="Times New Roman"/>
          <w:color w:val="000000" w:themeColor="text1"/>
          <w:sz w:val="24"/>
        </w:rPr>
        <w:t>, Japan</w:t>
      </w:r>
    </w:p>
    <w:p w14:paraId="6C35808B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2</w:t>
      </w:r>
      <w:r w:rsidRPr="00223477">
        <w:rPr>
          <w:rFonts w:ascii="Times New Roman" w:hAnsi="Times New Roman"/>
          <w:color w:val="000000" w:themeColor="text1"/>
          <w:sz w:val="24"/>
        </w:rPr>
        <w:t>Department of Respiratory Medicine, Toho University Omori Medical Center, Tokyo, Japan</w:t>
      </w:r>
    </w:p>
    <w:p w14:paraId="5B914377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  <w:vertAlign w:val="superscript"/>
        </w:rPr>
        <w:t>3</w:t>
      </w:r>
      <w:r w:rsidRPr="00223477">
        <w:rPr>
          <w:rFonts w:ascii="Times New Roman" w:hAnsi="Times New Roman"/>
          <w:color w:val="000000" w:themeColor="text1"/>
          <w:sz w:val="24"/>
        </w:rPr>
        <w:t>Department of Advanced and Integrated Interstitial Lung Diseases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Research, School of Medicine, Toho University</w:t>
      </w:r>
    </w:p>
    <w:p w14:paraId="6ED60684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b/>
          <w:bCs/>
          <w:color w:val="000000" w:themeColor="text1"/>
          <w:sz w:val="24"/>
        </w:rPr>
      </w:pPr>
    </w:p>
    <w:p w14:paraId="23C4F170" w14:textId="77777777" w:rsidR="00473A61" w:rsidRPr="00796F74" w:rsidRDefault="00473A61" w:rsidP="00473A61">
      <w:pPr>
        <w:spacing w:line="480" w:lineRule="auto"/>
        <w:jc w:val="left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*</w:t>
      </w:r>
      <w:r w:rsidRPr="00223477">
        <w:rPr>
          <w:rFonts w:ascii="Times New Roman" w:hAnsi="Times New Roman" w:hint="eastAsia"/>
          <w:b/>
          <w:color w:val="000000" w:themeColor="text1"/>
          <w:sz w:val="24"/>
        </w:rPr>
        <w:t>Correspond</w:t>
      </w:r>
      <w:r w:rsidRPr="00223477">
        <w:rPr>
          <w:rFonts w:ascii="Times New Roman" w:hAnsi="Times New Roman"/>
          <w:b/>
          <w:color w:val="000000" w:themeColor="text1"/>
          <w:sz w:val="24"/>
        </w:rPr>
        <w:t>ing author</w:t>
      </w:r>
      <w:r w:rsidRPr="00223477">
        <w:rPr>
          <w:rFonts w:ascii="Times New Roman" w:hAnsi="Times New Roman" w:hint="eastAsia"/>
          <w:b/>
          <w:color w:val="000000" w:themeColor="text1"/>
          <w:sz w:val="24"/>
        </w:rPr>
        <w:t>:</w:t>
      </w:r>
      <w:r>
        <w:rPr>
          <w:rFonts w:ascii="Times New Roman" w:hAnsi="Times New Roman"/>
          <w:b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Keishi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Sugino</w:t>
      </w:r>
      <w:proofErr w:type="spellEnd"/>
      <w:r w:rsidRPr="00223477">
        <w:rPr>
          <w:rFonts w:ascii="Times New Roman" w:hAnsi="Times New Roman" w:hint="eastAsia"/>
          <w:color w:val="000000" w:themeColor="text1"/>
          <w:sz w:val="24"/>
        </w:rPr>
        <w:t>, MD. PhD</w:t>
      </w:r>
    </w:p>
    <w:p w14:paraId="556F165A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bCs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</w:rPr>
        <w:t xml:space="preserve">Department of Respiratory Medicine,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Tsuboi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 Hospital, 1-10-13,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Nagakubo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 xml:space="preserve">,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Asakamachi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>, Koriyama City, Fukushima 963-0197, Japan</w:t>
      </w:r>
    </w:p>
    <w:p w14:paraId="21B94B2C" w14:textId="77777777" w:rsidR="00473A61" w:rsidRPr="00223477" w:rsidRDefault="00473A61" w:rsidP="00473A61">
      <w:pPr>
        <w:spacing w:line="480" w:lineRule="auto"/>
        <w:jc w:val="left"/>
        <w:rPr>
          <w:rFonts w:ascii="Times New Roman" w:hAnsi="Times New Roman"/>
          <w:bCs/>
          <w:color w:val="000000" w:themeColor="text1"/>
          <w:sz w:val="24"/>
        </w:rPr>
      </w:pPr>
      <w:r w:rsidRPr="00223477">
        <w:rPr>
          <w:rFonts w:ascii="Times New Roman" w:hAnsi="Times New Roman"/>
          <w:bCs/>
          <w:color w:val="000000" w:themeColor="text1"/>
          <w:sz w:val="24"/>
        </w:rPr>
        <w:t>Tel: +81-24-946-0808, Fax: +81-24-946-0836</w:t>
      </w:r>
    </w:p>
    <w:p w14:paraId="0A965D1C" w14:textId="77777777" w:rsidR="00473A61" w:rsidRDefault="00473A61">
      <w:pPr>
        <w:widowControl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r>
        <w:rPr>
          <w:rFonts w:ascii="Times New Roman" w:hAnsi="Times New Roman"/>
          <w:bCs/>
          <w:color w:val="000000" w:themeColor="text1"/>
          <w:kern w:val="0"/>
          <w:sz w:val="24"/>
        </w:rPr>
        <w:br w:type="page"/>
      </w:r>
    </w:p>
    <w:p w14:paraId="0BD57E0B" w14:textId="5C858D9B" w:rsidR="00371CB4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bookmarkStart w:id="0" w:name="_GoBack"/>
      <w:bookmarkEnd w:id="0"/>
      <w:r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lastRenderedPageBreak/>
        <w:t>T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 xml:space="preserve">able </w:t>
      </w:r>
      <w:r>
        <w:rPr>
          <w:rFonts w:ascii="Times New Roman" w:hAnsi="Times New Roman"/>
          <w:bCs/>
          <w:color w:val="000000" w:themeColor="text1"/>
          <w:kern w:val="0"/>
          <w:sz w:val="24"/>
        </w:rPr>
        <w:t>S1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>. Comparison of JRS stage I with and without oxygen desaturation on the 6MWT</w:t>
      </w:r>
    </w:p>
    <w:p w14:paraId="18513055" w14:textId="77777777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1985"/>
        <w:gridCol w:w="1984"/>
        <w:gridCol w:w="1241"/>
      </w:tblGrid>
      <w:tr w:rsidR="00371CB4" w:rsidRPr="00223477" w14:paraId="0F3E95C2" w14:textId="77777777" w:rsidTr="002D47DC"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14:paraId="7DB7F987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5ECA94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J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RS stage I + desaturation (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–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326DEBD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J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RS stage I + desaturation (+)</w:t>
            </w:r>
          </w:p>
        </w:tc>
        <w:tc>
          <w:tcPr>
            <w:tcW w:w="1241" w:type="dxa"/>
            <w:tcBorders>
              <w:top w:val="single" w:sz="4" w:space="0" w:color="auto"/>
              <w:bottom w:val="single" w:sz="4" w:space="0" w:color="auto"/>
            </w:tcBorders>
          </w:tcPr>
          <w:p w14:paraId="753BB93F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P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-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value</w:t>
            </w:r>
          </w:p>
        </w:tc>
      </w:tr>
      <w:tr w:rsidR="00371CB4" w:rsidRPr="00223477" w14:paraId="16827A11" w14:textId="77777777" w:rsidTr="002D47DC"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14:paraId="6F03EE4B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Age,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yrs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04D9A3A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71.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2C678FBD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71.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7.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241" w:type="dxa"/>
            <w:tcBorders>
              <w:top w:val="single" w:sz="4" w:space="0" w:color="auto"/>
            </w:tcBorders>
          </w:tcPr>
          <w:p w14:paraId="1C02123D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.51</w:t>
            </w:r>
          </w:p>
        </w:tc>
      </w:tr>
      <w:tr w:rsidR="00371CB4" w:rsidRPr="00223477" w14:paraId="65C7407B" w14:textId="77777777" w:rsidTr="002D47DC">
        <w:tc>
          <w:tcPr>
            <w:tcW w:w="3510" w:type="dxa"/>
            <w:vAlign w:val="center"/>
          </w:tcPr>
          <w:p w14:paraId="269191B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Sex, male/female</w:t>
            </w:r>
          </w:p>
        </w:tc>
        <w:tc>
          <w:tcPr>
            <w:tcW w:w="1985" w:type="dxa"/>
            <w:vAlign w:val="center"/>
          </w:tcPr>
          <w:p w14:paraId="3990653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89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984" w:type="dxa"/>
            <w:vAlign w:val="center"/>
          </w:tcPr>
          <w:p w14:paraId="73879DE2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15</w:t>
            </w:r>
          </w:p>
        </w:tc>
        <w:tc>
          <w:tcPr>
            <w:tcW w:w="1241" w:type="dxa"/>
          </w:tcPr>
          <w:p w14:paraId="34C0DC11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55</w:t>
            </w:r>
          </w:p>
        </w:tc>
      </w:tr>
      <w:tr w:rsidR="00371CB4" w:rsidRPr="00223477" w14:paraId="0C5CAA9B" w14:textId="77777777" w:rsidTr="002D47DC">
        <w:tc>
          <w:tcPr>
            <w:tcW w:w="3510" w:type="dxa"/>
            <w:vAlign w:val="center"/>
          </w:tcPr>
          <w:p w14:paraId="2801936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BMI, kg/m</w:t>
            </w: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985" w:type="dxa"/>
            <w:vAlign w:val="center"/>
          </w:tcPr>
          <w:p w14:paraId="5F801B99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2.1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.8</w:t>
            </w:r>
          </w:p>
        </w:tc>
        <w:tc>
          <w:tcPr>
            <w:tcW w:w="1984" w:type="dxa"/>
            <w:vAlign w:val="center"/>
          </w:tcPr>
          <w:p w14:paraId="50AFA63B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21.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4.3</w:t>
            </w:r>
          </w:p>
        </w:tc>
        <w:tc>
          <w:tcPr>
            <w:tcW w:w="1241" w:type="dxa"/>
          </w:tcPr>
          <w:p w14:paraId="7D89039D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.22</w:t>
            </w:r>
          </w:p>
        </w:tc>
      </w:tr>
      <w:tr w:rsidR="00371CB4" w:rsidRPr="00223477" w14:paraId="07AE5F0B" w14:textId="77777777" w:rsidTr="002D47DC">
        <w:tc>
          <w:tcPr>
            <w:tcW w:w="3510" w:type="dxa"/>
            <w:vAlign w:val="center"/>
          </w:tcPr>
          <w:p w14:paraId="5A09A67E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Smoking history,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1985" w:type="dxa"/>
            <w:vAlign w:val="center"/>
          </w:tcPr>
          <w:p w14:paraId="3F4513B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71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19</w:t>
            </w:r>
          </w:p>
        </w:tc>
        <w:tc>
          <w:tcPr>
            <w:tcW w:w="1984" w:type="dxa"/>
            <w:vAlign w:val="center"/>
          </w:tcPr>
          <w:p w14:paraId="5812AC3F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50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17</w:t>
            </w:r>
          </w:p>
        </w:tc>
        <w:tc>
          <w:tcPr>
            <w:tcW w:w="1241" w:type="dxa"/>
          </w:tcPr>
          <w:p w14:paraId="5F66D962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.31</w:t>
            </w:r>
          </w:p>
        </w:tc>
      </w:tr>
      <w:tr w:rsidR="00371CB4" w:rsidRPr="00223477" w14:paraId="2C2476F2" w14:textId="77777777" w:rsidTr="002D47DC">
        <w:tc>
          <w:tcPr>
            <w:tcW w:w="3510" w:type="dxa"/>
            <w:vAlign w:val="center"/>
          </w:tcPr>
          <w:p w14:paraId="4780E5B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GAP staging (I/II/III)</w:t>
            </w:r>
          </w:p>
        </w:tc>
        <w:tc>
          <w:tcPr>
            <w:tcW w:w="1985" w:type="dxa"/>
            <w:vAlign w:val="center"/>
          </w:tcPr>
          <w:p w14:paraId="36F86FB9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80/24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984" w:type="dxa"/>
            <w:vAlign w:val="center"/>
          </w:tcPr>
          <w:p w14:paraId="73E2DD6D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31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34/8</w:t>
            </w:r>
          </w:p>
        </w:tc>
        <w:tc>
          <w:tcPr>
            <w:tcW w:w="1241" w:type="dxa"/>
          </w:tcPr>
          <w:p w14:paraId="61559AE7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62E65523" w14:textId="77777777" w:rsidTr="002D47DC">
        <w:tc>
          <w:tcPr>
            <w:tcW w:w="3510" w:type="dxa"/>
            <w:vAlign w:val="center"/>
          </w:tcPr>
          <w:p w14:paraId="0DF3F26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proofErr w:type="spellStart"/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mMRC</w:t>
            </w:r>
            <w:proofErr w:type="spellEnd"/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(0/1/2/3/4)</w:t>
            </w:r>
          </w:p>
        </w:tc>
        <w:tc>
          <w:tcPr>
            <w:tcW w:w="1985" w:type="dxa"/>
            <w:vAlign w:val="center"/>
          </w:tcPr>
          <w:p w14:paraId="62A69CF3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50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28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984" w:type="dxa"/>
            <w:vAlign w:val="center"/>
          </w:tcPr>
          <w:p w14:paraId="2CE0001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23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34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/1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241" w:type="dxa"/>
          </w:tcPr>
          <w:p w14:paraId="286FC507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747302A2" w14:textId="77777777" w:rsidTr="002D47DC">
        <w:tc>
          <w:tcPr>
            <w:tcW w:w="3510" w:type="dxa"/>
            <w:vAlign w:val="center"/>
          </w:tcPr>
          <w:p w14:paraId="395D176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PaO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vertAlign w:val="subscript"/>
              </w:rPr>
              <w:t>2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Torr</w:t>
            </w:r>
            <w:proofErr w:type="spellEnd"/>
          </w:p>
        </w:tc>
        <w:tc>
          <w:tcPr>
            <w:tcW w:w="1985" w:type="dxa"/>
            <w:vAlign w:val="center"/>
          </w:tcPr>
          <w:p w14:paraId="43569AC9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1.7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9.1</w:t>
            </w:r>
          </w:p>
        </w:tc>
        <w:tc>
          <w:tcPr>
            <w:tcW w:w="1984" w:type="dxa"/>
            <w:vAlign w:val="center"/>
          </w:tcPr>
          <w:p w14:paraId="6C7CF3D9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8.0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.4</w:t>
            </w:r>
          </w:p>
        </w:tc>
        <w:tc>
          <w:tcPr>
            <w:tcW w:w="1241" w:type="dxa"/>
          </w:tcPr>
          <w:p w14:paraId="10A3BC1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.007</w:t>
            </w:r>
          </w:p>
        </w:tc>
      </w:tr>
      <w:tr w:rsidR="00371CB4" w:rsidRPr="00223477" w14:paraId="2BADF47C" w14:textId="77777777" w:rsidTr="002D47DC">
        <w:tc>
          <w:tcPr>
            <w:tcW w:w="3510" w:type="dxa"/>
            <w:vAlign w:val="center"/>
          </w:tcPr>
          <w:p w14:paraId="7B3909F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%FVC, %</w:t>
            </w:r>
          </w:p>
        </w:tc>
        <w:tc>
          <w:tcPr>
            <w:tcW w:w="1985" w:type="dxa"/>
            <w:vAlign w:val="center"/>
          </w:tcPr>
          <w:p w14:paraId="5640588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6.9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8.4</w:t>
            </w:r>
          </w:p>
        </w:tc>
        <w:tc>
          <w:tcPr>
            <w:tcW w:w="1984" w:type="dxa"/>
            <w:vAlign w:val="center"/>
          </w:tcPr>
          <w:p w14:paraId="7D90AFAB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3.7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7.7</w:t>
            </w:r>
          </w:p>
        </w:tc>
        <w:tc>
          <w:tcPr>
            <w:tcW w:w="1241" w:type="dxa"/>
          </w:tcPr>
          <w:p w14:paraId="32B02CA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5D70337E" w14:textId="77777777" w:rsidTr="002D47DC">
        <w:tc>
          <w:tcPr>
            <w:tcW w:w="3510" w:type="dxa"/>
            <w:vAlign w:val="center"/>
          </w:tcPr>
          <w:p w14:paraId="4B890F8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%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DLco</w:t>
            </w:r>
            <w:proofErr w:type="spellEnd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%</w:t>
            </w:r>
          </w:p>
        </w:tc>
        <w:tc>
          <w:tcPr>
            <w:tcW w:w="1985" w:type="dxa"/>
            <w:vAlign w:val="center"/>
          </w:tcPr>
          <w:p w14:paraId="642505F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6.2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1.6</w:t>
            </w:r>
          </w:p>
        </w:tc>
        <w:tc>
          <w:tcPr>
            <w:tcW w:w="1984" w:type="dxa"/>
            <w:vAlign w:val="center"/>
          </w:tcPr>
          <w:p w14:paraId="7B625B05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7.9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5.4</w:t>
            </w:r>
          </w:p>
        </w:tc>
        <w:tc>
          <w:tcPr>
            <w:tcW w:w="1241" w:type="dxa"/>
          </w:tcPr>
          <w:p w14:paraId="074AD8E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7307A71A" w14:textId="77777777" w:rsidTr="002D47DC">
        <w:tc>
          <w:tcPr>
            <w:tcW w:w="3510" w:type="dxa"/>
            <w:vAlign w:val="center"/>
          </w:tcPr>
          <w:p w14:paraId="3474423D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KL-6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U/ml</w:t>
            </w:r>
          </w:p>
        </w:tc>
        <w:tc>
          <w:tcPr>
            <w:tcW w:w="1985" w:type="dxa"/>
            <w:vAlign w:val="center"/>
          </w:tcPr>
          <w:p w14:paraId="6B1DF35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797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533</w:t>
            </w:r>
          </w:p>
        </w:tc>
        <w:tc>
          <w:tcPr>
            <w:tcW w:w="1984" w:type="dxa"/>
            <w:vAlign w:val="center"/>
          </w:tcPr>
          <w:p w14:paraId="770DB1B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1140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603</w:t>
            </w:r>
          </w:p>
        </w:tc>
        <w:tc>
          <w:tcPr>
            <w:tcW w:w="1241" w:type="dxa"/>
          </w:tcPr>
          <w:p w14:paraId="63669FA7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35A8B803" w14:textId="77777777" w:rsidTr="002D47DC">
        <w:tc>
          <w:tcPr>
            <w:tcW w:w="3510" w:type="dxa"/>
            <w:vAlign w:val="center"/>
          </w:tcPr>
          <w:p w14:paraId="07A27DB2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SP-D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ng/ml</w:t>
            </w:r>
          </w:p>
        </w:tc>
        <w:tc>
          <w:tcPr>
            <w:tcW w:w="1985" w:type="dxa"/>
            <w:vAlign w:val="center"/>
          </w:tcPr>
          <w:p w14:paraId="7FBCC2D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</w:p>
        </w:tc>
        <w:tc>
          <w:tcPr>
            <w:tcW w:w="1984" w:type="dxa"/>
            <w:vAlign w:val="center"/>
          </w:tcPr>
          <w:p w14:paraId="078BC69E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342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278</w:t>
            </w:r>
          </w:p>
        </w:tc>
        <w:tc>
          <w:tcPr>
            <w:tcW w:w="1241" w:type="dxa"/>
          </w:tcPr>
          <w:p w14:paraId="184F4F7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.0002</w:t>
            </w:r>
          </w:p>
        </w:tc>
      </w:tr>
      <w:tr w:rsidR="00371CB4" w:rsidRPr="00223477" w14:paraId="4EADBD5B" w14:textId="77777777" w:rsidTr="002D47DC">
        <w:tc>
          <w:tcPr>
            <w:tcW w:w="3510" w:type="dxa"/>
          </w:tcPr>
          <w:p w14:paraId="24A829E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sz w:val="22"/>
                <w:szCs w:val="22"/>
              </w:rPr>
              <w:t>6</w:t>
            </w:r>
            <w:r w:rsidRPr="00223477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MWD, m</w:t>
            </w:r>
          </w:p>
        </w:tc>
        <w:tc>
          <w:tcPr>
            <w:tcW w:w="1985" w:type="dxa"/>
            <w:vAlign w:val="center"/>
          </w:tcPr>
          <w:p w14:paraId="625B479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400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95</w:t>
            </w:r>
          </w:p>
        </w:tc>
        <w:tc>
          <w:tcPr>
            <w:tcW w:w="1984" w:type="dxa"/>
            <w:vAlign w:val="center"/>
          </w:tcPr>
          <w:p w14:paraId="62D68E8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368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06</w:t>
            </w:r>
          </w:p>
        </w:tc>
        <w:tc>
          <w:tcPr>
            <w:tcW w:w="1241" w:type="dxa"/>
          </w:tcPr>
          <w:p w14:paraId="5C2691A1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.03</w:t>
            </w:r>
          </w:p>
        </w:tc>
      </w:tr>
      <w:tr w:rsidR="00371CB4" w:rsidRPr="00223477" w14:paraId="5DD3AE06" w14:textId="77777777" w:rsidTr="002D47DC">
        <w:tc>
          <w:tcPr>
            <w:tcW w:w="3510" w:type="dxa"/>
            <w:tcBorders>
              <w:bottom w:val="single" w:sz="4" w:space="0" w:color="auto"/>
            </w:tcBorders>
          </w:tcPr>
          <w:p w14:paraId="7A462D2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L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owest SpO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  <w:vertAlign w:val="subscript"/>
              </w:rPr>
              <w:t>2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 xml:space="preserve"> on 6MWT, %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713F8DAE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3.1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.2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2E2B3BEE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5.9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.7</w:t>
            </w:r>
          </w:p>
        </w:tc>
        <w:tc>
          <w:tcPr>
            <w:tcW w:w="1241" w:type="dxa"/>
            <w:tcBorders>
              <w:bottom w:val="single" w:sz="4" w:space="0" w:color="auto"/>
            </w:tcBorders>
          </w:tcPr>
          <w:p w14:paraId="4BA6ECB5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</w:tbl>
    <w:p w14:paraId="1CC806F4" w14:textId="77777777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40BF9243" w14:textId="77777777" w:rsidR="00371CB4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105AE318" w14:textId="77692272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</w:rPr>
        <w:lastRenderedPageBreak/>
        <w:t xml:space="preserve">Data is presented as mean ± standard deviation. </w:t>
      </w:r>
      <w:r w:rsidRPr="00223477">
        <w:rPr>
          <w:rFonts w:ascii="Times New Roman" w:hAnsi="Times New Roman" w:hint="eastAsia"/>
          <w:color w:val="000000" w:themeColor="text1"/>
          <w:sz w:val="24"/>
        </w:rPr>
        <w:t>J</w:t>
      </w:r>
      <w:r w:rsidRPr="00223477">
        <w:rPr>
          <w:rFonts w:ascii="Times New Roman" w:hAnsi="Times New Roman"/>
          <w:color w:val="000000" w:themeColor="text1"/>
          <w:sz w:val="24"/>
        </w:rPr>
        <w:t>R</w:t>
      </w:r>
      <w:r w:rsidRPr="00223477">
        <w:rPr>
          <w:rFonts w:ascii="Times New Roman" w:hAnsi="Times New Roman" w:hint="eastAsia"/>
          <w:color w:val="000000" w:themeColor="text1"/>
          <w:sz w:val="24"/>
        </w:rPr>
        <w:t>S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Japanese Respiratory Society;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BMI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body mass index</w:t>
      </w:r>
      <w:r w:rsidRPr="00223477">
        <w:rPr>
          <w:rFonts w:ascii="Times New Roman" w:hAnsi="Times New Roman"/>
          <w:color w:val="000000" w:themeColor="text1"/>
          <w:sz w:val="24"/>
        </w:rPr>
        <w:t>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N/F/C, Never/Former/Current; </w:t>
      </w:r>
      <w:r w:rsidRPr="00223477">
        <w:rPr>
          <w:rFonts w:ascii="Times New Roman" w:hAnsi="Times New Roman" w:hint="eastAsia"/>
          <w:color w:val="000000" w:themeColor="text1"/>
          <w:sz w:val="24"/>
        </w:rPr>
        <w:t>GAP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g</w:t>
      </w:r>
      <w:r w:rsidRPr="00223477">
        <w:rPr>
          <w:rFonts w:ascii="Times New Roman" w:hAnsi="Times New Roman" w:hint="eastAsia"/>
          <w:color w:val="000000" w:themeColor="text1"/>
          <w:sz w:val="24"/>
        </w:rPr>
        <w:t>ender</w:t>
      </w:r>
      <w:r w:rsidRPr="00223477">
        <w:rPr>
          <w:rFonts w:ascii="Times New Roman" w:hAnsi="Times New Roman"/>
          <w:color w:val="000000" w:themeColor="text1"/>
          <w:sz w:val="24"/>
        </w:rPr>
        <w:t>–</w:t>
      </w:r>
      <w:r w:rsidRPr="00223477">
        <w:rPr>
          <w:rFonts w:ascii="Times New Roman" w:hAnsi="Times New Roman" w:hint="eastAsia"/>
          <w:color w:val="000000" w:themeColor="text1"/>
          <w:sz w:val="24"/>
        </w:rPr>
        <w:t>age</w:t>
      </w:r>
      <w:r w:rsidRPr="00223477">
        <w:rPr>
          <w:rFonts w:ascii="Times New Roman" w:hAnsi="Times New Roman"/>
          <w:color w:val="000000" w:themeColor="text1"/>
          <w:sz w:val="24"/>
        </w:rPr>
        <w:t>–</w:t>
      </w:r>
      <w:r w:rsidRPr="00223477">
        <w:rPr>
          <w:rFonts w:ascii="Times New Roman" w:hAnsi="Times New Roman" w:hint="eastAsia"/>
          <w:color w:val="000000" w:themeColor="text1"/>
          <w:sz w:val="24"/>
        </w:rPr>
        <w:t>physiology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; </w:t>
      </w:r>
      <w:proofErr w:type="spellStart"/>
      <w:r w:rsidRPr="00223477">
        <w:rPr>
          <w:rFonts w:ascii="Times New Roman" w:hAnsi="Times New Roman" w:hint="eastAsia"/>
          <w:color w:val="000000" w:themeColor="text1"/>
          <w:sz w:val="24"/>
        </w:rPr>
        <w:t>mMRC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  <w:szCs w:val="20"/>
        </w:rPr>
        <w:t>modified Medical Research Council;</w:t>
      </w:r>
      <w:r w:rsidRPr="00223477">
        <w:rPr>
          <w:rFonts w:ascii="Times New Roman" w:hAnsi="Times New Roman" w:hint="eastAsia"/>
          <w:color w:val="000000" w:themeColor="text1"/>
          <w:sz w:val="24"/>
          <w:szCs w:val="20"/>
        </w:rPr>
        <w:t xml:space="preserve"> </w:t>
      </w:r>
      <w:r w:rsidRPr="00223477">
        <w:rPr>
          <w:rFonts w:ascii="Times New Roman" w:hAnsi="Times New Roman" w:hint="eastAsia"/>
          <w:color w:val="000000" w:themeColor="text1"/>
          <w:sz w:val="24"/>
        </w:rPr>
        <w:t>PaO</w:t>
      </w:r>
      <w:r w:rsidRPr="00223477">
        <w:rPr>
          <w:rFonts w:ascii="Times New Roman" w:hAnsi="Times New Roman" w:hint="eastAsia"/>
          <w:color w:val="000000" w:themeColor="text1"/>
          <w:sz w:val="24"/>
          <w:vertAlign w:val="subscript"/>
        </w:rPr>
        <w:t>2</w:t>
      </w:r>
      <w:r w:rsidRPr="00223477">
        <w:rPr>
          <w:rFonts w:ascii="Times New Roman" w:hAnsi="Times New Roman"/>
          <w:color w:val="000000" w:themeColor="text1"/>
          <w:sz w:val="24"/>
        </w:rPr>
        <w:t>, partial pressure of oxygen in arterial blood; FVC, forced vital capacity;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DLco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>, diffusion capacity of the lungs for carbon monoxide;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KL-6, Krebs von den Lungen-6; SP-D, surfactant protein</w:t>
      </w:r>
      <w:r>
        <w:rPr>
          <w:rFonts w:ascii="Times New Roman" w:hAnsi="Times New Roman"/>
          <w:color w:val="000000" w:themeColor="text1"/>
          <w:sz w:val="24"/>
        </w:rPr>
        <w:t>-</w:t>
      </w:r>
      <w:r w:rsidRPr="00223477">
        <w:rPr>
          <w:rFonts w:ascii="Times New Roman" w:hAnsi="Times New Roman"/>
          <w:color w:val="000000" w:themeColor="text1"/>
          <w:sz w:val="24"/>
        </w:rPr>
        <w:t>D;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6MWD, 6-minute walking distance; 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</w:rPr>
        <w:t>SpO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  <w:vertAlign w:val="subscript"/>
        </w:rPr>
        <w:t>2</w:t>
      </w:r>
      <w:r w:rsidR="001C7DDA" w:rsidRPr="00223477">
        <w:rPr>
          <w:rFonts w:ascii="Times New Roman" w:hAnsi="Times New Roman"/>
          <w:color w:val="000000" w:themeColor="text1"/>
          <w:sz w:val="24"/>
        </w:rPr>
        <w:t xml:space="preserve">, </w:t>
      </w:r>
      <w:r w:rsidR="001C7DDA" w:rsidRPr="001C7DDA">
        <w:rPr>
          <w:rFonts w:ascii="Times New Roman" w:hAnsi="Times New Roman"/>
          <w:color w:val="000000" w:themeColor="text1"/>
          <w:sz w:val="24"/>
        </w:rPr>
        <w:t>percutaneous oxygen saturation</w:t>
      </w:r>
      <w:r w:rsidR="001C7DDA">
        <w:rPr>
          <w:rFonts w:ascii="Times New Roman" w:hAnsi="Times New Roman"/>
          <w:color w:val="000000" w:themeColor="text1"/>
          <w:sz w:val="24"/>
        </w:rPr>
        <w:t xml:space="preserve">; </w:t>
      </w:r>
      <w:r w:rsidRPr="00223477">
        <w:rPr>
          <w:rFonts w:ascii="Times New Roman" w:hAnsi="Times New Roman"/>
          <w:color w:val="000000" w:themeColor="text1"/>
          <w:sz w:val="24"/>
        </w:rPr>
        <w:t>6MW</w:t>
      </w:r>
      <w:r w:rsidRPr="00223477">
        <w:rPr>
          <w:rFonts w:ascii="Times New Roman" w:hAnsi="Times New Roman" w:hint="eastAsia"/>
          <w:color w:val="000000" w:themeColor="text1"/>
          <w:sz w:val="24"/>
        </w:rPr>
        <w:t>T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, 6-minute walk </w:t>
      </w:r>
      <w:r w:rsidRPr="00223477">
        <w:rPr>
          <w:rFonts w:ascii="Times New Roman" w:hAnsi="Times New Roman" w:hint="eastAsia"/>
          <w:color w:val="000000" w:themeColor="text1"/>
          <w:sz w:val="24"/>
        </w:rPr>
        <w:t>test</w:t>
      </w:r>
      <w:r w:rsidRPr="00223477">
        <w:rPr>
          <w:rFonts w:ascii="Times New Roman" w:hAnsi="Times New Roman"/>
          <w:color w:val="000000" w:themeColor="text1"/>
          <w:sz w:val="24"/>
        </w:rPr>
        <w:t>.</w:t>
      </w:r>
    </w:p>
    <w:p w14:paraId="09C6BF87" w14:textId="77777777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28AE4D2D" w14:textId="77777777" w:rsidR="00371CB4" w:rsidRPr="00223477" w:rsidRDefault="00371CB4" w:rsidP="00371CB4">
      <w:pPr>
        <w:widowControl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br w:type="page"/>
      </w:r>
    </w:p>
    <w:p w14:paraId="41D3747D" w14:textId="669B9EFD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r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lastRenderedPageBreak/>
        <w:t>T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 xml:space="preserve">able </w:t>
      </w:r>
      <w:r>
        <w:rPr>
          <w:rFonts w:ascii="Times New Roman" w:hAnsi="Times New Roman"/>
          <w:bCs/>
          <w:color w:val="000000" w:themeColor="text1"/>
          <w:kern w:val="0"/>
          <w:sz w:val="24"/>
        </w:rPr>
        <w:t>S2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>. Comparison of JRS stage I with GAP stage I and GAP stage II/III</w:t>
      </w:r>
    </w:p>
    <w:p w14:paraId="6828C1A4" w14:textId="77777777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1843"/>
        <w:gridCol w:w="2126"/>
        <w:gridCol w:w="1099"/>
      </w:tblGrid>
      <w:tr w:rsidR="00371CB4" w:rsidRPr="00223477" w14:paraId="779E24AA" w14:textId="77777777" w:rsidTr="002D47DC">
        <w:tc>
          <w:tcPr>
            <w:tcW w:w="3652" w:type="dxa"/>
            <w:tcBorders>
              <w:top w:val="single" w:sz="4" w:space="0" w:color="auto"/>
              <w:bottom w:val="single" w:sz="4" w:space="0" w:color="auto"/>
            </w:tcBorders>
          </w:tcPr>
          <w:p w14:paraId="7E998F6F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42093E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J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RS stage I + GAP stage I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50D5F0A2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J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RS stage I + GAP stage II/III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3A7D652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P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-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value</w:t>
            </w:r>
          </w:p>
        </w:tc>
      </w:tr>
      <w:tr w:rsidR="00371CB4" w:rsidRPr="00223477" w14:paraId="734E441A" w14:textId="77777777" w:rsidTr="002D47DC">
        <w:tc>
          <w:tcPr>
            <w:tcW w:w="3652" w:type="dxa"/>
            <w:tcBorders>
              <w:top w:val="single" w:sz="4" w:space="0" w:color="auto"/>
            </w:tcBorders>
            <w:vAlign w:val="center"/>
          </w:tcPr>
          <w:p w14:paraId="08F1810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Age,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yrs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33EE9E9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.1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center"/>
          </w:tcPr>
          <w:p w14:paraId="6445D1AD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.4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6589D21B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.00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</w:tr>
      <w:tr w:rsidR="00371CB4" w:rsidRPr="00223477" w14:paraId="48EF6316" w14:textId="77777777" w:rsidTr="002D47DC">
        <w:tc>
          <w:tcPr>
            <w:tcW w:w="3652" w:type="dxa"/>
            <w:vAlign w:val="center"/>
          </w:tcPr>
          <w:p w14:paraId="1C9781AC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Sex, male/female</w:t>
            </w:r>
          </w:p>
        </w:tc>
        <w:tc>
          <w:tcPr>
            <w:tcW w:w="1843" w:type="dxa"/>
            <w:vAlign w:val="center"/>
          </w:tcPr>
          <w:p w14:paraId="7B56706F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2126" w:type="dxa"/>
            <w:vAlign w:val="center"/>
          </w:tcPr>
          <w:p w14:paraId="3E244112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099" w:type="dxa"/>
          </w:tcPr>
          <w:p w14:paraId="0FE1150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.0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</w:tr>
      <w:tr w:rsidR="00371CB4" w:rsidRPr="00223477" w14:paraId="2FC7B8B5" w14:textId="77777777" w:rsidTr="002D47DC">
        <w:tc>
          <w:tcPr>
            <w:tcW w:w="3652" w:type="dxa"/>
            <w:vAlign w:val="center"/>
          </w:tcPr>
          <w:p w14:paraId="22B924C7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BMI, kg/m</w:t>
            </w: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843" w:type="dxa"/>
            <w:vAlign w:val="center"/>
          </w:tcPr>
          <w:p w14:paraId="33C49B5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2.4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.8</w:t>
            </w:r>
          </w:p>
        </w:tc>
        <w:tc>
          <w:tcPr>
            <w:tcW w:w="2126" w:type="dxa"/>
            <w:vAlign w:val="center"/>
          </w:tcPr>
          <w:p w14:paraId="1888498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0.8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4.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099" w:type="dxa"/>
          </w:tcPr>
          <w:p w14:paraId="3F796941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.00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</w:tr>
      <w:tr w:rsidR="00371CB4" w:rsidRPr="00223477" w14:paraId="2E898B26" w14:textId="77777777" w:rsidTr="002D47DC">
        <w:tc>
          <w:tcPr>
            <w:tcW w:w="3652" w:type="dxa"/>
            <w:vAlign w:val="center"/>
          </w:tcPr>
          <w:p w14:paraId="1C05C64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Smoking history,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1843" w:type="dxa"/>
            <w:vAlign w:val="center"/>
          </w:tcPr>
          <w:p w14:paraId="2494796C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15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26</w:t>
            </w:r>
          </w:p>
        </w:tc>
        <w:tc>
          <w:tcPr>
            <w:tcW w:w="2126" w:type="dxa"/>
            <w:vAlign w:val="center"/>
          </w:tcPr>
          <w:p w14:paraId="6F02DFB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10</w:t>
            </w:r>
          </w:p>
        </w:tc>
        <w:tc>
          <w:tcPr>
            <w:tcW w:w="1099" w:type="dxa"/>
          </w:tcPr>
          <w:p w14:paraId="5C4DC4F3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.2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4</w:t>
            </w:r>
          </w:p>
        </w:tc>
      </w:tr>
      <w:tr w:rsidR="00371CB4" w:rsidRPr="00223477" w14:paraId="6CF9DCC6" w14:textId="77777777" w:rsidTr="002D47DC">
        <w:tc>
          <w:tcPr>
            <w:tcW w:w="3652" w:type="dxa"/>
            <w:vAlign w:val="center"/>
          </w:tcPr>
          <w:p w14:paraId="6DAC07B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GAP staging (I/II/III)</w:t>
            </w:r>
          </w:p>
        </w:tc>
        <w:tc>
          <w:tcPr>
            <w:tcW w:w="1843" w:type="dxa"/>
            <w:vAlign w:val="center"/>
          </w:tcPr>
          <w:p w14:paraId="7BB112A7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111/0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</w:p>
        </w:tc>
        <w:tc>
          <w:tcPr>
            <w:tcW w:w="2126" w:type="dxa"/>
            <w:vAlign w:val="center"/>
          </w:tcPr>
          <w:p w14:paraId="532597C3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58/10</w:t>
            </w:r>
          </w:p>
        </w:tc>
        <w:tc>
          <w:tcPr>
            <w:tcW w:w="1099" w:type="dxa"/>
          </w:tcPr>
          <w:p w14:paraId="643C00DC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623D15FB" w14:textId="77777777" w:rsidTr="002D47DC">
        <w:tc>
          <w:tcPr>
            <w:tcW w:w="3652" w:type="dxa"/>
            <w:vAlign w:val="center"/>
          </w:tcPr>
          <w:p w14:paraId="4897848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proofErr w:type="spellStart"/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mMRC</w:t>
            </w:r>
            <w:proofErr w:type="spellEnd"/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 xml:space="preserve"> (0/1/2/3/4)</w:t>
            </w:r>
          </w:p>
        </w:tc>
        <w:tc>
          <w:tcPr>
            <w:tcW w:w="1843" w:type="dxa"/>
            <w:vAlign w:val="center"/>
          </w:tcPr>
          <w:p w14:paraId="77C303FB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56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</w:p>
        </w:tc>
        <w:tc>
          <w:tcPr>
            <w:tcW w:w="2126" w:type="dxa"/>
            <w:vAlign w:val="center"/>
          </w:tcPr>
          <w:p w14:paraId="0F7C9A17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17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099" w:type="dxa"/>
          </w:tcPr>
          <w:p w14:paraId="3A30190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3CD76E85" w14:textId="77777777" w:rsidTr="002D47DC">
        <w:tc>
          <w:tcPr>
            <w:tcW w:w="3652" w:type="dxa"/>
            <w:vAlign w:val="center"/>
          </w:tcPr>
          <w:p w14:paraId="5C81225C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PaO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vertAlign w:val="subscript"/>
              </w:rPr>
              <w:t>2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Torr</w:t>
            </w:r>
            <w:proofErr w:type="spellEnd"/>
          </w:p>
        </w:tc>
        <w:tc>
          <w:tcPr>
            <w:tcW w:w="1843" w:type="dxa"/>
            <w:vAlign w:val="center"/>
          </w:tcPr>
          <w:p w14:paraId="61101E01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0.9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9.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2126" w:type="dxa"/>
            <w:vAlign w:val="center"/>
          </w:tcPr>
          <w:p w14:paraId="425BEC7F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.4</w:t>
            </w:r>
          </w:p>
        </w:tc>
        <w:tc>
          <w:tcPr>
            <w:tcW w:w="1099" w:type="dxa"/>
          </w:tcPr>
          <w:p w14:paraId="5B8C9FB3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.1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8</w:t>
            </w:r>
          </w:p>
        </w:tc>
      </w:tr>
      <w:tr w:rsidR="00371CB4" w:rsidRPr="00223477" w14:paraId="36A8D937" w14:textId="77777777" w:rsidTr="002D47DC">
        <w:tc>
          <w:tcPr>
            <w:tcW w:w="3652" w:type="dxa"/>
            <w:vAlign w:val="center"/>
          </w:tcPr>
          <w:p w14:paraId="2FB7ABA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%FVC, %</w:t>
            </w:r>
          </w:p>
        </w:tc>
        <w:tc>
          <w:tcPr>
            <w:tcW w:w="1843" w:type="dxa"/>
            <w:vAlign w:val="center"/>
          </w:tcPr>
          <w:p w14:paraId="3440D62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3.9</w:t>
            </w:r>
          </w:p>
        </w:tc>
        <w:tc>
          <w:tcPr>
            <w:tcW w:w="2126" w:type="dxa"/>
            <w:vAlign w:val="center"/>
          </w:tcPr>
          <w:p w14:paraId="3664374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5.9</w:t>
            </w:r>
          </w:p>
        </w:tc>
        <w:tc>
          <w:tcPr>
            <w:tcW w:w="1099" w:type="dxa"/>
          </w:tcPr>
          <w:p w14:paraId="3DA9D04C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2C63A4C8" w14:textId="77777777" w:rsidTr="002D47DC">
        <w:tc>
          <w:tcPr>
            <w:tcW w:w="3652" w:type="dxa"/>
            <w:vAlign w:val="center"/>
          </w:tcPr>
          <w:p w14:paraId="06A1D22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%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DLco</w:t>
            </w:r>
            <w:proofErr w:type="spellEnd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%</w:t>
            </w:r>
          </w:p>
        </w:tc>
        <w:tc>
          <w:tcPr>
            <w:tcW w:w="1843" w:type="dxa"/>
            <w:vAlign w:val="center"/>
          </w:tcPr>
          <w:p w14:paraId="0907B401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6.1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9.4</w:t>
            </w:r>
          </w:p>
        </w:tc>
        <w:tc>
          <w:tcPr>
            <w:tcW w:w="2126" w:type="dxa"/>
            <w:vAlign w:val="center"/>
          </w:tcPr>
          <w:p w14:paraId="079146AF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color w:val="000000" w:themeColor="text1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99" w:type="dxa"/>
          </w:tcPr>
          <w:p w14:paraId="6B51638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454A2556" w14:textId="77777777" w:rsidTr="002D47DC">
        <w:tc>
          <w:tcPr>
            <w:tcW w:w="3652" w:type="dxa"/>
            <w:vAlign w:val="center"/>
          </w:tcPr>
          <w:p w14:paraId="05B560CE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KL-6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U/ml</w:t>
            </w:r>
          </w:p>
        </w:tc>
        <w:tc>
          <w:tcPr>
            <w:tcW w:w="1843" w:type="dxa"/>
            <w:vAlign w:val="center"/>
          </w:tcPr>
          <w:p w14:paraId="1A4F71A4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89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</w:p>
        </w:tc>
        <w:tc>
          <w:tcPr>
            <w:tcW w:w="2126" w:type="dxa"/>
            <w:vAlign w:val="center"/>
          </w:tcPr>
          <w:p w14:paraId="74C759E5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101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</w:p>
        </w:tc>
        <w:tc>
          <w:tcPr>
            <w:tcW w:w="1099" w:type="dxa"/>
          </w:tcPr>
          <w:p w14:paraId="1ED0A4AC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16</w:t>
            </w:r>
          </w:p>
        </w:tc>
      </w:tr>
      <w:tr w:rsidR="00371CB4" w:rsidRPr="00223477" w14:paraId="1501148F" w14:textId="77777777" w:rsidTr="002D47DC">
        <w:tc>
          <w:tcPr>
            <w:tcW w:w="3652" w:type="dxa"/>
            <w:vAlign w:val="center"/>
          </w:tcPr>
          <w:p w14:paraId="48873FB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SP-D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ng/ml</w:t>
            </w:r>
          </w:p>
        </w:tc>
        <w:tc>
          <w:tcPr>
            <w:tcW w:w="1843" w:type="dxa"/>
            <w:vAlign w:val="center"/>
          </w:tcPr>
          <w:p w14:paraId="07A32EEA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2126" w:type="dxa"/>
            <w:vAlign w:val="center"/>
          </w:tcPr>
          <w:p w14:paraId="1A4B70AC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099" w:type="dxa"/>
          </w:tcPr>
          <w:p w14:paraId="5B2E29A9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.00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</w:tr>
      <w:tr w:rsidR="00371CB4" w:rsidRPr="00223477" w14:paraId="7DE800A6" w14:textId="77777777" w:rsidTr="002D47DC">
        <w:tc>
          <w:tcPr>
            <w:tcW w:w="3652" w:type="dxa"/>
          </w:tcPr>
          <w:p w14:paraId="657E7575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sz w:val="22"/>
                <w:szCs w:val="22"/>
              </w:rPr>
              <w:t>6</w:t>
            </w:r>
            <w:r w:rsidRPr="00223477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MWD, m</w:t>
            </w:r>
          </w:p>
        </w:tc>
        <w:tc>
          <w:tcPr>
            <w:tcW w:w="1843" w:type="dxa"/>
            <w:vAlign w:val="center"/>
          </w:tcPr>
          <w:p w14:paraId="3F6CFC98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41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53232D0F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94</w:t>
            </w:r>
          </w:p>
        </w:tc>
        <w:tc>
          <w:tcPr>
            <w:tcW w:w="1099" w:type="dxa"/>
          </w:tcPr>
          <w:p w14:paraId="07846A20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  <w:tr w:rsidR="00371CB4" w:rsidRPr="00223477" w14:paraId="753A80A2" w14:textId="77777777" w:rsidTr="002D47DC">
        <w:tc>
          <w:tcPr>
            <w:tcW w:w="3652" w:type="dxa"/>
            <w:tcBorders>
              <w:bottom w:val="single" w:sz="4" w:space="0" w:color="auto"/>
            </w:tcBorders>
          </w:tcPr>
          <w:p w14:paraId="486DD4E5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L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owest SpO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  <w:vertAlign w:val="subscript"/>
              </w:rPr>
              <w:t>2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 xml:space="preserve"> on 6MWT, %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388D20F2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1.4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.9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1935AFE5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8.2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4.9</w:t>
            </w: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14:paraId="3BA99EB6" w14:textId="77777777" w:rsidR="00371CB4" w:rsidRPr="00223477" w:rsidRDefault="00371CB4" w:rsidP="002D47DC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&lt;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0.0001</w:t>
            </w:r>
          </w:p>
        </w:tc>
      </w:tr>
    </w:tbl>
    <w:p w14:paraId="6065C2DB" w14:textId="77777777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</w:p>
    <w:p w14:paraId="6F1F61BE" w14:textId="77777777" w:rsidR="00371CB4" w:rsidRDefault="00371CB4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br w:type="page"/>
      </w:r>
    </w:p>
    <w:p w14:paraId="3AF13D13" w14:textId="0462F50E" w:rsidR="00371CB4" w:rsidRPr="00223477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</w:rPr>
        <w:lastRenderedPageBreak/>
        <w:t xml:space="preserve">Data is presented as mean ± standard deviation. </w:t>
      </w:r>
      <w:r w:rsidRPr="00223477">
        <w:rPr>
          <w:rFonts w:ascii="Times New Roman" w:hAnsi="Times New Roman" w:hint="eastAsia"/>
          <w:color w:val="000000" w:themeColor="text1"/>
          <w:sz w:val="24"/>
        </w:rPr>
        <w:t>J</w:t>
      </w:r>
      <w:r w:rsidRPr="00223477">
        <w:rPr>
          <w:rFonts w:ascii="Times New Roman" w:hAnsi="Times New Roman"/>
          <w:color w:val="000000" w:themeColor="text1"/>
          <w:sz w:val="24"/>
        </w:rPr>
        <w:t>R</w:t>
      </w:r>
      <w:r w:rsidRPr="00223477">
        <w:rPr>
          <w:rFonts w:ascii="Times New Roman" w:hAnsi="Times New Roman" w:hint="eastAsia"/>
          <w:color w:val="000000" w:themeColor="text1"/>
          <w:sz w:val="24"/>
        </w:rPr>
        <w:t>S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Japanese Respiratory Society;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BMI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body mass index</w:t>
      </w:r>
      <w:r w:rsidRPr="00223477">
        <w:rPr>
          <w:rFonts w:ascii="Times New Roman" w:hAnsi="Times New Roman"/>
          <w:color w:val="000000" w:themeColor="text1"/>
          <w:sz w:val="24"/>
        </w:rPr>
        <w:t>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N/F/C, Never/Former/Current; </w:t>
      </w:r>
      <w:r w:rsidRPr="00223477">
        <w:rPr>
          <w:rFonts w:ascii="Times New Roman" w:hAnsi="Times New Roman" w:hint="eastAsia"/>
          <w:color w:val="000000" w:themeColor="text1"/>
          <w:sz w:val="24"/>
        </w:rPr>
        <w:t>GAP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g</w:t>
      </w:r>
      <w:r w:rsidRPr="00223477">
        <w:rPr>
          <w:rFonts w:ascii="Times New Roman" w:hAnsi="Times New Roman" w:hint="eastAsia"/>
          <w:color w:val="000000" w:themeColor="text1"/>
          <w:sz w:val="24"/>
        </w:rPr>
        <w:t>ender</w:t>
      </w:r>
      <w:r w:rsidRPr="00223477">
        <w:rPr>
          <w:rFonts w:ascii="Times New Roman" w:hAnsi="Times New Roman"/>
          <w:color w:val="000000" w:themeColor="text1"/>
          <w:sz w:val="24"/>
        </w:rPr>
        <w:t>–</w:t>
      </w:r>
      <w:r w:rsidRPr="00223477">
        <w:rPr>
          <w:rFonts w:ascii="Times New Roman" w:hAnsi="Times New Roman" w:hint="eastAsia"/>
          <w:color w:val="000000" w:themeColor="text1"/>
          <w:sz w:val="24"/>
        </w:rPr>
        <w:t>age</w:t>
      </w:r>
      <w:r w:rsidRPr="00223477">
        <w:rPr>
          <w:rFonts w:ascii="Times New Roman" w:hAnsi="Times New Roman"/>
          <w:color w:val="000000" w:themeColor="text1"/>
          <w:sz w:val="24"/>
        </w:rPr>
        <w:t>–</w:t>
      </w:r>
      <w:r w:rsidRPr="00223477">
        <w:rPr>
          <w:rFonts w:ascii="Times New Roman" w:hAnsi="Times New Roman" w:hint="eastAsia"/>
          <w:color w:val="000000" w:themeColor="text1"/>
          <w:sz w:val="24"/>
        </w:rPr>
        <w:t>physiology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; </w:t>
      </w:r>
      <w:proofErr w:type="spellStart"/>
      <w:r w:rsidRPr="00223477">
        <w:rPr>
          <w:rFonts w:ascii="Times New Roman" w:hAnsi="Times New Roman" w:hint="eastAsia"/>
          <w:color w:val="000000" w:themeColor="text1"/>
          <w:sz w:val="24"/>
        </w:rPr>
        <w:t>mMRC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  <w:szCs w:val="20"/>
        </w:rPr>
        <w:t>modified Medical Research Council;</w:t>
      </w:r>
      <w:r w:rsidRPr="00223477">
        <w:rPr>
          <w:rFonts w:ascii="Times New Roman" w:hAnsi="Times New Roman" w:hint="eastAsia"/>
          <w:color w:val="000000" w:themeColor="text1"/>
          <w:sz w:val="24"/>
          <w:szCs w:val="20"/>
        </w:rPr>
        <w:t xml:space="preserve"> </w:t>
      </w:r>
      <w:r w:rsidRPr="00223477">
        <w:rPr>
          <w:rFonts w:ascii="Times New Roman" w:hAnsi="Times New Roman" w:hint="eastAsia"/>
          <w:color w:val="000000" w:themeColor="text1"/>
          <w:sz w:val="24"/>
        </w:rPr>
        <w:t>PaO</w:t>
      </w:r>
      <w:r w:rsidRPr="00223477">
        <w:rPr>
          <w:rFonts w:ascii="Times New Roman" w:hAnsi="Times New Roman" w:hint="eastAsia"/>
          <w:color w:val="000000" w:themeColor="text1"/>
          <w:sz w:val="24"/>
          <w:vertAlign w:val="subscript"/>
        </w:rPr>
        <w:t>2</w:t>
      </w:r>
      <w:r w:rsidRPr="00223477">
        <w:rPr>
          <w:rFonts w:ascii="Times New Roman" w:hAnsi="Times New Roman"/>
          <w:color w:val="000000" w:themeColor="text1"/>
          <w:sz w:val="24"/>
        </w:rPr>
        <w:t>, partial pressure of oxygen in arterial blood; FVC, forced vital capacity;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DLco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>, diffusion capacity of the lungs for carbon monoxide;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KL-6, Krebs von den Lungen-6; SP-D, surfactant protein</w:t>
      </w:r>
      <w:r>
        <w:rPr>
          <w:rFonts w:ascii="Times New Roman" w:hAnsi="Times New Roman"/>
          <w:color w:val="000000" w:themeColor="text1"/>
          <w:sz w:val="24"/>
        </w:rPr>
        <w:t>-</w:t>
      </w:r>
      <w:r w:rsidRPr="00223477">
        <w:rPr>
          <w:rFonts w:ascii="Times New Roman" w:hAnsi="Times New Roman"/>
          <w:color w:val="000000" w:themeColor="text1"/>
          <w:sz w:val="24"/>
        </w:rPr>
        <w:t>D;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6MWD, 6-minute walking distance; 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</w:rPr>
        <w:t>SpO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  <w:vertAlign w:val="subscript"/>
        </w:rPr>
        <w:t>2</w:t>
      </w:r>
      <w:r w:rsidR="001C7DDA" w:rsidRPr="00223477">
        <w:rPr>
          <w:rFonts w:ascii="Times New Roman" w:hAnsi="Times New Roman"/>
          <w:color w:val="000000" w:themeColor="text1"/>
          <w:sz w:val="24"/>
        </w:rPr>
        <w:t xml:space="preserve">, </w:t>
      </w:r>
      <w:r w:rsidR="001C7DDA" w:rsidRPr="001C7DDA">
        <w:rPr>
          <w:rFonts w:ascii="Times New Roman" w:hAnsi="Times New Roman"/>
          <w:color w:val="000000" w:themeColor="text1"/>
          <w:sz w:val="24"/>
        </w:rPr>
        <w:t>percutaneous oxygen saturation</w:t>
      </w:r>
      <w:r w:rsidR="001C7DDA">
        <w:rPr>
          <w:rFonts w:ascii="Times New Roman" w:hAnsi="Times New Roman"/>
          <w:color w:val="000000" w:themeColor="text1"/>
          <w:sz w:val="24"/>
        </w:rPr>
        <w:t xml:space="preserve">; </w:t>
      </w:r>
      <w:r w:rsidRPr="00223477">
        <w:rPr>
          <w:rFonts w:ascii="Times New Roman" w:hAnsi="Times New Roman"/>
          <w:color w:val="000000" w:themeColor="text1"/>
          <w:sz w:val="24"/>
        </w:rPr>
        <w:t>6MW</w:t>
      </w:r>
      <w:r w:rsidRPr="00223477">
        <w:rPr>
          <w:rFonts w:ascii="Times New Roman" w:hAnsi="Times New Roman" w:hint="eastAsia"/>
          <w:color w:val="000000" w:themeColor="text1"/>
          <w:sz w:val="24"/>
        </w:rPr>
        <w:t>T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, 6-minute walk </w:t>
      </w:r>
      <w:r w:rsidRPr="00223477">
        <w:rPr>
          <w:rFonts w:ascii="Times New Roman" w:hAnsi="Times New Roman" w:hint="eastAsia"/>
          <w:color w:val="000000" w:themeColor="text1"/>
          <w:sz w:val="24"/>
        </w:rPr>
        <w:t>test</w:t>
      </w:r>
      <w:r w:rsidRPr="00223477">
        <w:rPr>
          <w:rFonts w:ascii="Times New Roman" w:hAnsi="Times New Roman"/>
          <w:color w:val="000000" w:themeColor="text1"/>
          <w:sz w:val="24"/>
        </w:rPr>
        <w:t>.</w:t>
      </w:r>
    </w:p>
    <w:p w14:paraId="53C0E2DC" w14:textId="77777777" w:rsidR="00371CB4" w:rsidRPr="00D521C3" w:rsidRDefault="00371CB4" w:rsidP="00371CB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29CBED69" w14:textId="77777777" w:rsidR="00371CB4" w:rsidRPr="00E9731D" w:rsidRDefault="00371CB4" w:rsidP="00371CB4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</w:p>
    <w:p w14:paraId="0F5FA6AB" w14:textId="77777777" w:rsidR="00371CB4" w:rsidRPr="00223477" w:rsidRDefault="00371CB4" w:rsidP="00371CB4">
      <w:pPr>
        <w:widowControl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</w:p>
    <w:p w14:paraId="4A9C2C79" w14:textId="77777777" w:rsidR="00371CB4" w:rsidRDefault="00371CB4">
      <w:pPr>
        <w:widowControl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r>
        <w:rPr>
          <w:rFonts w:ascii="Times New Roman" w:hAnsi="Times New Roman"/>
          <w:bCs/>
          <w:color w:val="000000" w:themeColor="text1"/>
          <w:kern w:val="0"/>
          <w:sz w:val="24"/>
        </w:rPr>
        <w:br w:type="page"/>
      </w:r>
    </w:p>
    <w:p w14:paraId="396804BA" w14:textId="5DABE20A" w:rsidR="005D151D" w:rsidRDefault="005D151D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r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lastRenderedPageBreak/>
        <w:t>T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>able S</w:t>
      </w:r>
      <w:r w:rsidR="00371CB4">
        <w:rPr>
          <w:rFonts w:ascii="Times New Roman" w:hAnsi="Times New Roman"/>
          <w:bCs/>
          <w:color w:val="000000" w:themeColor="text1"/>
          <w:kern w:val="0"/>
          <w:sz w:val="24"/>
        </w:rPr>
        <w:t>3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 xml:space="preserve">. Comparison of clinical and demographic characteristics between </w:t>
      </w:r>
      <w:proofErr w:type="spellStart"/>
      <w:r w:rsidR="00F32E3C"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t>antifibrotic</w:t>
      </w:r>
      <w:proofErr w:type="spellEnd"/>
      <w:r w:rsidR="00F32E3C"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t xml:space="preserve"> drug</w:t>
      </w:r>
      <w:r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t xml:space="preserve">-treated group and non-treated group in 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>JRS stage I with oxygen desaturation on the 6MWT</w:t>
      </w:r>
    </w:p>
    <w:p w14:paraId="30C16074" w14:textId="77777777" w:rsidR="0063594D" w:rsidRPr="00223477" w:rsidRDefault="0063594D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2"/>
        <w:gridCol w:w="1945"/>
        <w:gridCol w:w="2086"/>
        <w:gridCol w:w="1081"/>
      </w:tblGrid>
      <w:tr w:rsidR="00223477" w:rsidRPr="00223477" w14:paraId="4C3CD941" w14:textId="77777777" w:rsidTr="0063594D">
        <w:tc>
          <w:tcPr>
            <w:tcW w:w="3392" w:type="dxa"/>
            <w:tcBorders>
              <w:top w:val="single" w:sz="4" w:space="0" w:color="auto"/>
              <w:bottom w:val="single" w:sz="4" w:space="0" w:color="auto"/>
            </w:tcBorders>
          </w:tcPr>
          <w:p w14:paraId="668A2C5C" w14:textId="77777777" w:rsidR="00A91647" w:rsidRPr="00223477" w:rsidRDefault="00A91647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</w:p>
        </w:tc>
        <w:tc>
          <w:tcPr>
            <w:tcW w:w="1945" w:type="dxa"/>
            <w:tcBorders>
              <w:top w:val="single" w:sz="4" w:space="0" w:color="auto"/>
              <w:bottom w:val="single" w:sz="4" w:space="0" w:color="auto"/>
            </w:tcBorders>
          </w:tcPr>
          <w:p w14:paraId="5DD4A8A0" w14:textId="06FC18B9" w:rsidR="00A91647" w:rsidRPr="00223477" w:rsidRDefault="00F32E3C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Non-treated group</w:t>
            </w:r>
          </w:p>
        </w:tc>
        <w:tc>
          <w:tcPr>
            <w:tcW w:w="2086" w:type="dxa"/>
            <w:tcBorders>
              <w:top w:val="single" w:sz="4" w:space="0" w:color="auto"/>
              <w:bottom w:val="single" w:sz="4" w:space="0" w:color="auto"/>
            </w:tcBorders>
          </w:tcPr>
          <w:p w14:paraId="4255EED9" w14:textId="40600A4C" w:rsidR="00A91647" w:rsidRPr="00223477" w:rsidRDefault="00F32E3C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Treated group</w:t>
            </w:r>
          </w:p>
        </w:tc>
        <w:tc>
          <w:tcPr>
            <w:tcW w:w="1081" w:type="dxa"/>
            <w:tcBorders>
              <w:top w:val="single" w:sz="4" w:space="0" w:color="auto"/>
              <w:bottom w:val="single" w:sz="4" w:space="0" w:color="auto"/>
            </w:tcBorders>
          </w:tcPr>
          <w:p w14:paraId="75B8C3CF" w14:textId="78FC346B" w:rsidR="00A91647" w:rsidRPr="00223477" w:rsidRDefault="00A91647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P</w:t>
            </w:r>
            <w:r w:rsidR="00D07F33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-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value</w:t>
            </w:r>
          </w:p>
        </w:tc>
      </w:tr>
      <w:tr w:rsidR="00223477" w:rsidRPr="00223477" w14:paraId="3E6E6188" w14:textId="77777777" w:rsidTr="0063594D">
        <w:tc>
          <w:tcPr>
            <w:tcW w:w="3392" w:type="dxa"/>
            <w:tcBorders>
              <w:top w:val="single" w:sz="4" w:space="0" w:color="auto"/>
            </w:tcBorders>
            <w:vAlign w:val="center"/>
          </w:tcPr>
          <w:p w14:paraId="55677298" w14:textId="7E73D937" w:rsidR="005D151D" w:rsidRPr="00223477" w:rsidRDefault="005D151D" w:rsidP="005568F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Age,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yrs</w:t>
            </w:r>
            <w:proofErr w:type="spellEnd"/>
          </w:p>
        </w:tc>
        <w:tc>
          <w:tcPr>
            <w:tcW w:w="1945" w:type="dxa"/>
            <w:tcBorders>
              <w:top w:val="single" w:sz="4" w:space="0" w:color="auto"/>
            </w:tcBorders>
            <w:vAlign w:val="center"/>
          </w:tcPr>
          <w:p w14:paraId="7CA42534" w14:textId="3E396BEA" w:rsidR="005D151D" w:rsidRPr="00223477" w:rsidRDefault="001F411E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6.</w:t>
            </w:r>
            <w:r w:rsidR="00371CB4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2086" w:type="dxa"/>
            <w:tcBorders>
              <w:top w:val="single" w:sz="4" w:space="0" w:color="auto"/>
            </w:tcBorders>
            <w:vAlign w:val="center"/>
          </w:tcPr>
          <w:p w14:paraId="403442FD" w14:textId="6A0D115D" w:rsidR="005D151D" w:rsidRPr="00223477" w:rsidRDefault="001F411E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371CB4">
              <w:rPr>
                <w:rFonts w:ascii="Times New Roman" w:hAnsi="Times New Roman"/>
                <w:color w:val="000000" w:themeColor="text1"/>
                <w:sz w:val="24"/>
              </w:rPr>
              <w:t>6.9</w:t>
            </w:r>
          </w:p>
        </w:tc>
        <w:tc>
          <w:tcPr>
            <w:tcW w:w="1081" w:type="dxa"/>
            <w:tcBorders>
              <w:top w:val="single" w:sz="4" w:space="0" w:color="auto"/>
            </w:tcBorders>
          </w:tcPr>
          <w:p w14:paraId="2FFAAA92" w14:textId="442318F2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.</w:t>
            </w:r>
            <w:r w:rsidR="00371CB4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91</w:t>
            </w:r>
          </w:p>
        </w:tc>
      </w:tr>
      <w:tr w:rsidR="00223477" w:rsidRPr="00223477" w14:paraId="157B6875" w14:textId="77777777" w:rsidTr="0063594D">
        <w:tc>
          <w:tcPr>
            <w:tcW w:w="3392" w:type="dxa"/>
            <w:vAlign w:val="center"/>
          </w:tcPr>
          <w:p w14:paraId="2BA0649E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Sex, male/female</w:t>
            </w:r>
          </w:p>
        </w:tc>
        <w:tc>
          <w:tcPr>
            <w:tcW w:w="1945" w:type="dxa"/>
            <w:vAlign w:val="center"/>
          </w:tcPr>
          <w:p w14:paraId="4340BC71" w14:textId="7E1A66B0" w:rsidR="005D151D" w:rsidRPr="00223477" w:rsidRDefault="001F411E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</w:p>
        </w:tc>
        <w:tc>
          <w:tcPr>
            <w:tcW w:w="2086" w:type="dxa"/>
            <w:vAlign w:val="center"/>
          </w:tcPr>
          <w:p w14:paraId="258A19FD" w14:textId="6C48F9FF" w:rsidR="005D151D" w:rsidRPr="00223477" w:rsidRDefault="001F411E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40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</w:p>
        </w:tc>
        <w:tc>
          <w:tcPr>
            <w:tcW w:w="1081" w:type="dxa"/>
          </w:tcPr>
          <w:p w14:paraId="3E13B7B5" w14:textId="2F47CD80" w:rsidR="005D151D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.42</w:t>
            </w:r>
          </w:p>
        </w:tc>
      </w:tr>
      <w:tr w:rsidR="00371CB4" w:rsidRPr="00223477" w14:paraId="70E02EE1" w14:textId="77777777" w:rsidTr="0063594D">
        <w:tc>
          <w:tcPr>
            <w:tcW w:w="3392" w:type="dxa"/>
            <w:vAlign w:val="center"/>
          </w:tcPr>
          <w:p w14:paraId="3A6311D8" w14:textId="755C46F0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Smoking history,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N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F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C</w:t>
            </w:r>
          </w:p>
        </w:tc>
        <w:tc>
          <w:tcPr>
            <w:tcW w:w="1945" w:type="dxa"/>
            <w:vAlign w:val="center"/>
          </w:tcPr>
          <w:p w14:paraId="05B04DEF" w14:textId="0EB6CCB4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</w:t>
            </w:r>
          </w:p>
        </w:tc>
        <w:tc>
          <w:tcPr>
            <w:tcW w:w="2086" w:type="dxa"/>
            <w:vAlign w:val="center"/>
          </w:tcPr>
          <w:p w14:paraId="57AA81B8" w14:textId="59C4E728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12</w:t>
            </w:r>
          </w:p>
        </w:tc>
        <w:tc>
          <w:tcPr>
            <w:tcW w:w="1081" w:type="dxa"/>
          </w:tcPr>
          <w:p w14:paraId="433F5D04" w14:textId="71E85102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44</w:t>
            </w:r>
          </w:p>
        </w:tc>
      </w:tr>
      <w:tr w:rsidR="00371CB4" w:rsidRPr="00223477" w14:paraId="73006263" w14:textId="77777777" w:rsidTr="0063594D">
        <w:tc>
          <w:tcPr>
            <w:tcW w:w="3392" w:type="dxa"/>
            <w:vAlign w:val="center"/>
          </w:tcPr>
          <w:p w14:paraId="63735211" w14:textId="17EEF15D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GAP staging (I/II/III)</w:t>
            </w:r>
          </w:p>
        </w:tc>
        <w:tc>
          <w:tcPr>
            <w:tcW w:w="1945" w:type="dxa"/>
            <w:vAlign w:val="center"/>
          </w:tcPr>
          <w:p w14:paraId="5A203868" w14:textId="1E956E38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18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4</w:t>
            </w:r>
          </w:p>
        </w:tc>
        <w:tc>
          <w:tcPr>
            <w:tcW w:w="2086" w:type="dxa"/>
            <w:vAlign w:val="center"/>
          </w:tcPr>
          <w:p w14:paraId="2120CCA5" w14:textId="180BE640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17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26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81" w:type="dxa"/>
          </w:tcPr>
          <w:p w14:paraId="025787C6" w14:textId="64C85913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27</w:t>
            </w:r>
          </w:p>
        </w:tc>
      </w:tr>
      <w:tr w:rsidR="00371CB4" w:rsidRPr="00223477" w14:paraId="1290B4B2" w14:textId="77777777" w:rsidTr="0063594D">
        <w:tc>
          <w:tcPr>
            <w:tcW w:w="3392" w:type="dxa"/>
            <w:vAlign w:val="center"/>
          </w:tcPr>
          <w:p w14:paraId="69DC325B" w14:textId="31ABB640" w:rsidR="00371CB4" w:rsidRPr="00223477" w:rsidRDefault="00371CB4" w:rsidP="001F411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PaO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  <w:vertAlign w:val="subscript"/>
              </w:rPr>
              <w:t>2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 xml:space="preserve">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Torr</w:t>
            </w:r>
            <w:proofErr w:type="spellEnd"/>
          </w:p>
        </w:tc>
        <w:tc>
          <w:tcPr>
            <w:tcW w:w="1945" w:type="dxa"/>
            <w:vAlign w:val="center"/>
          </w:tcPr>
          <w:p w14:paraId="3F84CCD0" w14:textId="1760070B" w:rsidR="00371CB4" w:rsidRPr="00223477" w:rsidRDefault="00371CB4" w:rsidP="001F411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9.1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7.9</w:t>
            </w:r>
          </w:p>
        </w:tc>
        <w:tc>
          <w:tcPr>
            <w:tcW w:w="2086" w:type="dxa"/>
            <w:vAlign w:val="center"/>
          </w:tcPr>
          <w:p w14:paraId="64B215C9" w14:textId="504A6DDB" w:rsidR="00371CB4" w:rsidRPr="00223477" w:rsidRDefault="00371CB4" w:rsidP="001F411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7.1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7.0</w:t>
            </w:r>
          </w:p>
        </w:tc>
        <w:tc>
          <w:tcPr>
            <w:tcW w:w="1081" w:type="dxa"/>
          </w:tcPr>
          <w:p w14:paraId="1EFAB223" w14:textId="2FA4F8B6" w:rsidR="00371CB4" w:rsidRPr="00223477" w:rsidRDefault="00371CB4" w:rsidP="001F411E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22</w:t>
            </w:r>
          </w:p>
        </w:tc>
      </w:tr>
      <w:tr w:rsidR="00371CB4" w:rsidRPr="00223477" w14:paraId="54DE00C6" w14:textId="77777777" w:rsidTr="0063594D">
        <w:tc>
          <w:tcPr>
            <w:tcW w:w="3392" w:type="dxa"/>
            <w:vAlign w:val="center"/>
          </w:tcPr>
          <w:p w14:paraId="5470CB2F" w14:textId="2DACA17A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%FVC, %</w:t>
            </w:r>
          </w:p>
        </w:tc>
        <w:tc>
          <w:tcPr>
            <w:tcW w:w="1945" w:type="dxa"/>
            <w:vAlign w:val="center"/>
          </w:tcPr>
          <w:p w14:paraId="062F9E99" w14:textId="25FD75BC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6.1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19.7</w:t>
            </w:r>
          </w:p>
        </w:tc>
        <w:tc>
          <w:tcPr>
            <w:tcW w:w="2086" w:type="dxa"/>
            <w:vAlign w:val="center"/>
          </w:tcPr>
          <w:p w14:paraId="6BE402DC" w14:textId="0BEAC117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70.0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4.4</w:t>
            </w:r>
          </w:p>
        </w:tc>
        <w:tc>
          <w:tcPr>
            <w:tcW w:w="1081" w:type="dxa"/>
          </w:tcPr>
          <w:p w14:paraId="254EA35E" w14:textId="2035AD07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10</w:t>
            </w:r>
          </w:p>
        </w:tc>
      </w:tr>
      <w:tr w:rsidR="00371CB4" w:rsidRPr="00223477" w14:paraId="14E48F05" w14:textId="77777777" w:rsidTr="0063594D">
        <w:tc>
          <w:tcPr>
            <w:tcW w:w="3392" w:type="dxa"/>
            <w:vAlign w:val="center"/>
          </w:tcPr>
          <w:p w14:paraId="63D08B89" w14:textId="789D8710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%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DLco</w:t>
            </w:r>
            <w:proofErr w:type="spellEnd"/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, %</w:t>
            </w:r>
          </w:p>
        </w:tc>
        <w:tc>
          <w:tcPr>
            <w:tcW w:w="1945" w:type="dxa"/>
            <w:vAlign w:val="center"/>
          </w:tcPr>
          <w:p w14:paraId="5285FE48" w14:textId="0E50E3DF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58.7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18.0</w:t>
            </w:r>
          </w:p>
        </w:tc>
        <w:tc>
          <w:tcPr>
            <w:tcW w:w="2086" w:type="dxa"/>
            <w:vAlign w:val="center"/>
          </w:tcPr>
          <w:p w14:paraId="7978DF21" w14:textId="26D1D5A4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8.0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8.3</w:t>
            </w:r>
          </w:p>
        </w:tc>
        <w:tc>
          <w:tcPr>
            <w:tcW w:w="1081" w:type="dxa"/>
          </w:tcPr>
          <w:p w14:paraId="2D14E010" w14:textId="1E80152F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85</w:t>
            </w:r>
          </w:p>
        </w:tc>
      </w:tr>
      <w:tr w:rsidR="00371CB4" w:rsidRPr="00223477" w14:paraId="3C166161" w14:textId="77777777" w:rsidTr="0063594D">
        <w:tc>
          <w:tcPr>
            <w:tcW w:w="3392" w:type="dxa"/>
            <w:vAlign w:val="center"/>
          </w:tcPr>
          <w:p w14:paraId="1F4F780D" w14:textId="4BB5E979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KL-6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, U/ml</w:t>
            </w:r>
          </w:p>
        </w:tc>
        <w:tc>
          <w:tcPr>
            <w:tcW w:w="1945" w:type="dxa"/>
            <w:vAlign w:val="center"/>
          </w:tcPr>
          <w:p w14:paraId="46BD5E45" w14:textId="0C8D4123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006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43</w:t>
            </w:r>
          </w:p>
        </w:tc>
        <w:tc>
          <w:tcPr>
            <w:tcW w:w="2086" w:type="dxa"/>
            <w:vAlign w:val="center"/>
          </w:tcPr>
          <w:p w14:paraId="69D644D8" w14:textId="1F789694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81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78</w:t>
            </w:r>
          </w:p>
        </w:tc>
        <w:tc>
          <w:tcPr>
            <w:tcW w:w="1081" w:type="dxa"/>
          </w:tcPr>
          <w:p w14:paraId="5C1C131F" w14:textId="0CFCDD3C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20</w:t>
            </w:r>
          </w:p>
        </w:tc>
      </w:tr>
      <w:tr w:rsidR="00371CB4" w:rsidRPr="00223477" w14:paraId="1F951BF9" w14:textId="77777777" w:rsidTr="0063594D">
        <w:tc>
          <w:tcPr>
            <w:tcW w:w="3392" w:type="dxa"/>
            <w:vAlign w:val="center"/>
          </w:tcPr>
          <w:p w14:paraId="41A2AD44" w14:textId="5A588C9B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SP-D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, ng/ml</w:t>
            </w:r>
          </w:p>
        </w:tc>
        <w:tc>
          <w:tcPr>
            <w:tcW w:w="1945" w:type="dxa"/>
            <w:vAlign w:val="center"/>
          </w:tcPr>
          <w:p w14:paraId="18DDDA2E" w14:textId="5BC5A8FA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247</w:t>
            </w:r>
          </w:p>
        </w:tc>
        <w:tc>
          <w:tcPr>
            <w:tcW w:w="2086" w:type="dxa"/>
            <w:vAlign w:val="center"/>
          </w:tcPr>
          <w:p w14:paraId="1207CD56" w14:textId="4481119C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31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081" w:type="dxa"/>
          </w:tcPr>
          <w:p w14:paraId="505D1FAD" w14:textId="5DA8D5F8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83</w:t>
            </w:r>
          </w:p>
        </w:tc>
      </w:tr>
      <w:tr w:rsidR="00371CB4" w:rsidRPr="00223477" w14:paraId="548AF21D" w14:textId="77777777" w:rsidTr="00CF243D">
        <w:tc>
          <w:tcPr>
            <w:tcW w:w="3392" w:type="dxa"/>
          </w:tcPr>
          <w:p w14:paraId="365ED70E" w14:textId="578AD9EA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sz w:val="24"/>
              </w:rPr>
              <w:t>6</w:t>
            </w:r>
            <w:r w:rsidRPr="00223477">
              <w:rPr>
                <w:rFonts w:ascii="Times New Roman" w:hAnsi="Times New Roman"/>
                <w:bCs/>
                <w:color w:val="000000" w:themeColor="text1"/>
                <w:sz w:val="24"/>
              </w:rPr>
              <w:t>MWD, m</w:t>
            </w:r>
          </w:p>
        </w:tc>
        <w:tc>
          <w:tcPr>
            <w:tcW w:w="1945" w:type="dxa"/>
            <w:vAlign w:val="center"/>
          </w:tcPr>
          <w:p w14:paraId="6F6D0561" w14:textId="73A66F9C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65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</w:t>
            </w:r>
            <w:r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108</w:t>
            </w:r>
          </w:p>
        </w:tc>
        <w:tc>
          <w:tcPr>
            <w:tcW w:w="2086" w:type="dxa"/>
            <w:vAlign w:val="center"/>
          </w:tcPr>
          <w:p w14:paraId="44745D83" w14:textId="1194D225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102</w:t>
            </w:r>
          </w:p>
        </w:tc>
        <w:tc>
          <w:tcPr>
            <w:tcW w:w="1081" w:type="dxa"/>
          </w:tcPr>
          <w:p w14:paraId="3F344D6C" w14:textId="5AE43DCB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50</w:t>
            </w:r>
          </w:p>
        </w:tc>
      </w:tr>
      <w:tr w:rsidR="00371CB4" w:rsidRPr="00223477" w14:paraId="36674074" w14:textId="77777777" w:rsidTr="00CF243D">
        <w:tc>
          <w:tcPr>
            <w:tcW w:w="3392" w:type="dxa"/>
            <w:tcBorders>
              <w:bottom w:val="single" w:sz="4" w:space="0" w:color="auto"/>
            </w:tcBorders>
          </w:tcPr>
          <w:p w14:paraId="7177201E" w14:textId="235D056C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L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owest SpO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  <w:vertAlign w:val="subscript"/>
              </w:rPr>
              <w:t>2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 xml:space="preserve"> on 6MWT, %</w:t>
            </w:r>
          </w:p>
        </w:tc>
        <w:tc>
          <w:tcPr>
            <w:tcW w:w="1945" w:type="dxa"/>
            <w:tcBorders>
              <w:bottom w:val="single" w:sz="4" w:space="0" w:color="auto"/>
            </w:tcBorders>
            <w:vAlign w:val="center"/>
          </w:tcPr>
          <w:p w14:paraId="02181A16" w14:textId="3196C62C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86.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3.1</w:t>
            </w:r>
          </w:p>
        </w:tc>
        <w:tc>
          <w:tcPr>
            <w:tcW w:w="2086" w:type="dxa"/>
            <w:tcBorders>
              <w:bottom w:val="single" w:sz="4" w:space="0" w:color="auto"/>
            </w:tcBorders>
            <w:vAlign w:val="center"/>
          </w:tcPr>
          <w:p w14:paraId="71AD62C7" w14:textId="702EAEC8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8.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5.0</w:t>
            </w:r>
          </w:p>
        </w:tc>
        <w:tc>
          <w:tcPr>
            <w:tcW w:w="1081" w:type="dxa"/>
            <w:tcBorders>
              <w:bottom w:val="single" w:sz="4" w:space="0" w:color="auto"/>
            </w:tcBorders>
          </w:tcPr>
          <w:p w14:paraId="23B3739E" w14:textId="19C07B1C" w:rsidR="00371CB4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0.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4"/>
              </w:rPr>
              <w:t>16</w:t>
            </w:r>
          </w:p>
        </w:tc>
      </w:tr>
    </w:tbl>
    <w:p w14:paraId="3B7614BD" w14:textId="77777777" w:rsidR="0063594D" w:rsidRDefault="0063594D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65FE7333" w14:textId="77777777" w:rsidR="00371CB4" w:rsidRDefault="00371CB4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br w:type="page"/>
      </w:r>
    </w:p>
    <w:p w14:paraId="3D01B346" w14:textId="38FD1ECE" w:rsidR="005D151D" w:rsidRPr="00223477" w:rsidRDefault="005D151D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</w:rPr>
        <w:lastRenderedPageBreak/>
        <w:t xml:space="preserve">Data is presented as mean ± standard deviation. </w:t>
      </w:r>
      <w:r w:rsidRPr="00223477">
        <w:rPr>
          <w:rFonts w:ascii="Times New Roman" w:hAnsi="Times New Roman" w:hint="eastAsia"/>
          <w:color w:val="000000" w:themeColor="text1"/>
          <w:sz w:val="24"/>
        </w:rPr>
        <w:t>J</w:t>
      </w:r>
      <w:r w:rsidRPr="00223477">
        <w:rPr>
          <w:rFonts w:ascii="Times New Roman" w:hAnsi="Times New Roman"/>
          <w:color w:val="000000" w:themeColor="text1"/>
          <w:sz w:val="24"/>
        </w:rPr>
        <w:t>R</w:t>
      </w:r>
      <w:r w:rsidRPr="00223477">
        <w:rPr>
          <w:rFonts w:ascii="Times New Roman" w:hAnsi="Times New Roman" w:hint="eastAsia"/>
          <w:color w:val="000000" w:themeColor="text1"/>
          <w:sz w:val="24"/>
        </w:rPr>
        <w:t>S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Japanese Respiratory Society;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N/F/C, Never/Former/Current; </w:t>
      </w:r>
      <w:r w:rsidR="00276D31" w:rsidRPr="00223477">
        <w:rPr>
          <w:rFonts w:ascii="Times New Roman" w:hAnsi="Times New Roman" w:hint="eastAsia"/>
          <w:color w:val="000000" w:themeColor="text1"/>
          <w:sz w:val="24"/>
        </w:rPr>
        <w:t>GAP</w:t>
      </w:r>
      <w:r w:rsidR="00276D31" w:rsidRPr="00223477">
        <w:rPr>
          <w:rFonts w:ascii="Times New Roman" w:hAnsi="Times New Roman"/>
          <w:color w:val="000000" w:themeColor="text1"/>
          <w:sz w:val="24"/>
        </w:rPr>
        <w:t>,</w:t>
      </w:r>
      <w:r w:rsidR="00276D31"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="00276D31" w:rsidRPr="00223477">
        <w:rPr>
          <w:rFonts w:ascii="Times New Roman" w:hAnsi="Times New Roman"/>
          <w:color w:val="000000" w:themeColor="text1"/>
          <w:sz w:val="24"/>
        </w:rPr>
        <w:t>g</w:t>
      </w:r>
      <w:r w:rsidR="00276D31" w:rsidRPr="00223477">
        <w:rPr>
          <w:rFonts w:ascii="Times New Roman" w:hAnsi="Times New Roman" w:hint="eastAsia"/>
          <w:color w:val="000000" w:themeColor="text1"/>
          <w:sz w:val="24"/>
        </w:rPr>
        <w:t>ender</w:t>
      </w:r>
      <w:r w:rsidR="00276D31" w:rsidRPr="00223477">
        <w:rPr>
          <w:rFonts w:ascii="Times New Roman" w:hAnsi="Times New Roman"/>
          <w:color w:val="000000" w:themeColor="text1"/>
          <w:sz w:val="24"/>
        </w:rPr>
        <w:t>–</w:t>
      </w:r>
      <w:r w:rsidR="00276D31" w:rsidRPr="00223477">
        <w:rPr>
          <w:rFonts w:ascii="Times New Roman" w:hAnsi="Times New Roman" w:hint="eastAsia"/>
          <w:color w:val="000000" w:themeColor="text1"/>
          <w:sz w:val="24"/>
        </w:rPr>
        <w:t>age</w:t>
      </w:r>
      <w:r w:rsidR="00276D31" w:rsidRPr="00223477">
        <w:rPr>
          <w:rFonts w:ascii="Times New Roman" w:hAnsi="Times New Roman"/>
          <w:color w:val="000000" w:themeColor="text1"/>
          <w:sz w:val="24"/>
        </w:rPr>
        <w:t>–</w:t>
      </w:r>
      <w:r w:rsidR="00276D31" w:rsidRPr="00223477">
        <w:rPr>
          <w:rFonts w:ascii="Times New Roman" w:hAnsi="Times New Roman" w:hint="eastAsia"/>
          <w:color w:val="000000" w:themeColor="text1"/>
          <w:sz w:val="24"/>
        </w:rPr>
        <w:t>physiology</w:t>
      </w:r>
      <w:r w:rsidR="00276D31" w:rsidRPr="00223477">
        <w:rPr>
          <w:rFonts w:ascii="Times New Roman" w:hAnsi="Times New Roman"/>
          <w:color w:val="000000" w:themeColor="text1"/>
          <w:sz w:val="24"/>
        </w:rPr>
        <w:t>;</w:t>
      </w:r>
      <w:r w:rsidR="00276D31">
        <w:rPr>
          <w:rFonts w:ascii="Times New Roman" w:hAnsi="Times New Roman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 w:hint="eastAsia"/>
          <w:color w:val="000000" w:themeColor="text1"/>
          <w:sz w:val="24"/>
        </w:rPr>
        <w:t>PaO</w:t>
      </w:r>
      <w:r w:rsidRPr="00223477">
        <w:rPr>
          <w:rFonts w:ascii="Times New Roman" w:hAnsi="Times New Roman" w:hint="eastAsia"/>
          <w:color w:val="000000" w:themeColor="text1"/>
          <w:sz w:val="24"/>
          <w:vertAlign w:val="subscript"/>
        </w:rPr>
        <w:t>2</w:t>
      </w:r>
      <w:r w:rsidRPr="00223477">
        <w:rPr>
          <w:rFonts w:ascii="Times New Roman" w:hAnsi="Times New Roman"/>
          <w:color w:val="000000" w:themeColor="text1"/>
          <w:sz w:val="24"/>
        </w:rPr>
        <w:t>, partial pressure of oxygen in arterial blood; FVC, forced vital capacity;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DLco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>, diffusion capacity of the lungs for carbon monoxide;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KL-6, Krebs von den Lungen-6; SP-D, surfactant protein</w:t>
      </w:r>
      <w:r w:rsidR="007304CC">
        <w:rPr>
          <w:rFonts w:ascii="Times New Roman" w:hAnsi="Times New Roman"/>
          <w:color w:val="000000" w:themeColor="text1"/>
          <w:sz w:val="24"/>
        </w:rPr>
        <w:t>-</w:t>
      </w:r>
      <w:r w:rsidRPr="00223477">
        <w:rPr>
          <w:rFonts w:ascii="Times New Roman" w:hAnsi="Times New Roman"/>
          <w:color w:val="000000" w:themeColor="text1"/>
          <w:sz w:val="24"/>
        </w:rPr>
        <w:t>D;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6MWD, 6-minute walking distance; 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</w:rPr>
        <w:t>SpO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  <w:vertAlign w:val="subscript"/>
        </w:rPr>
        <w:t>2</w:t>
      </w:r>
      <w:r w:rsidR="001C7DDA" w:rsidRPr="00223477">
        <w:rPr>
          <w:rFonts w:ascii="Times New Roman" w:hAnsi="Times New Roman"/>
          <w:color w:val="000000" w:themeColor="text1"/>
          <w:sz w:val="24"/>
        </w:rPr>
        <w:t xml:space="preserve">, </w:t>
      </w:r>
      <w:r w:rsidR="001C7DDA" w:rsidRPr="001C7DDA">
        <w:rPr>
          <w:rFonts w:ascii="Times New Roman" w:hAnsi="Times New Roman"/>
          <w:color w:val="000000" w:themeColor="text1"/>
          <w:sz w:val="24"/>
        </w:rPr>
        <w:t>percutaneous oxygen saturation</w:t>
      </w:r>
      <w:r w:rsidR="001C7DDA">
        <w:rPr>
          <w:rFonts w:ascii="Times New Roman" w:hAnsi="Times New Roman"/>
          <w:color w:val="000000" w:themeColor="text1"/>
          <w:sz w:val="24"/>
        </w:rPr>
        <w:t xml:space="preserve">; </w:t>
      </w:r>
      <w:r w:rsidRPr="00223477">
        <w:rPr>
          <w:rFonts w:ascii="Times New Roman" w:hAnsi="Times New Roman"/>
          <w:color w:val="000000" w:themeColor="text1"/>
          <w:sz w:val="24"/>
        </w:rPr>
        <w:t>6MW</w:t>
      </w:r>
      <w:r w:rsidRPr="00223477">
        <w:rPr>
          <w:rFonts w:ascii="Times New Roman" w:hAnsi="Times New Roman" w:hint="eastAsia"/>
          <w:color w:val="000000" w:themeColor="text1"/>
          <w:sz w:val="24"/>
        </w:rPr>
        <w:t>T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, 6-minute walk </w:t>
      </w:r>
      <w:r w:rsidRPr="00223477">
        <w:rPr>
          <w:rFonts w:ascii="Times New Roman" w:hAnsi="Times New Roman" w:hint="eastAsia"/>
          <w:color w:val="000000" w:themeColor="text1"/>
          <w:sz w:val="24"/>
        </w:rPr>
        <w:t>test</w:t>
      </w:r>
      <w:r w:rsidRPr="00223477">
        <w:rPr>
          <w:rFonts w:ascii="Times New Roman" w:hAnsi="Times New Roman"/>
          <w:color w:val="000000" w:themeColor="text1"/>
          <w:sz w:val="24"/>
        </w:rPr>
        <w:t>.</w:t>
      </w:r>
    </w:p>
    <w:p w14:paraId="1C716054" w14:textId="448940EB" w:rsidR="00417BA1" w:rsidRPr="00223477" w:rsidRDefault="005D151D">
      <w:pPr>
        <w:widowControl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br w:type="page"/>
      </w:r>
    </w:p>
    <w:p w14:paraId="4B3B5B9B" w14:textId="0A41F576" w:rsidR="005D151D" w:rsidRDefault="005D151D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  <w:r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lastRenderedPageBreak/>
        <w:t>T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>able S</w:t>
      </w:r>
      <w:r w:rsidR="00371CB4">
        <w:rPr>
          <w:rFonts w:ascii="Times New Roman" w:hAnsi="Times New Roman"/>
          <w:bCs/>
          <w:color w:val="000000" w:themeColor="text1"/>
          <w:kern w:val="0"/>
          <w:sz w:val="24"/>
        </w:rPr>
        <w:t>4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 xml:space="preserve">. Comparison of </w:t>
      </w:r>
      <w:r w:rsidR="00ED3D34" w:rsidRPr="00223477">
        <w:rPr>
          <w:rFonts w:ascii="Times New Roman" w:hAnsi="Times New Roman"/>
          <w:bCs/>
          <w:color w:val="000000" w:themeColor="text1"/>
          <w:kern w:val="0"/>
          <w:sz w:val="24"/>
        </w:rPr>
        <w:t xml:space="preserve">clinical and demographic characteristics between </w:t>
      </w:r>
      <w:proofErr w:type="spellStart"/>
      <w:r w:rsidR="00F32E3C"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t>antifibrotic</w:t>
      </w:r>
      <w:proofErr w:type="spellEnd"/>
      <w:r w:rsidR="00F32E3C"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t xml:space="preserve"> drug</w:t>
      </w:r>
      <w:r w:rsidR="00ED3D34" w:rsidRPr="00223477">
        <w:rPr>
          <w:rFonts w:ascii="Times New Roman" w:hAnsi="Times New Roman" w:hint="eastAsia"/>
          <w:bCs/>
          <w:color w:val="000000" w:themeColor="text1"/>
          <w:kern w:val="0"/>
          <w:sz w:val="24"/>
        </w:rPr>
        <w:t>-treated group and non-treated group in</w:t>
      </w:r>
      <w:r w:rsidR="00ED3D34" w:rsidRPr="00223477">
        <w:rPr>
          <w:rFonts w:ascii="Times New Roman" w:hAnsi="Times New Roman"/>
          <w:bCs/>
          <w:color w:val="000000" w:themeColor="text1"/>
          <w:kern w:val="0"/>
          <w:sz w:val="24"/>
        </w:rPr>
        <w:t xml:space="preserve"> 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>J</w:t>
      </w:r>
      <w:r w:rsidR="00F32E3C" w:rsidRPr="00223477">
        <w:rPr>
          <w:rFonts w:ascii="Times New Roman" w:hAnsi="Times New Roman"/>
          <w:bCs/>
          <w:color w:val="000000" w:themeColor="text1"/>
          <w:kern w:val="0"/>
          <w:sz w:val="24"/>
        </w:rPr>
        <w:t xml:space="preserve">RS stage I with </w:t>
      </w:r>
      <w:r w:rsidRPr="00223477">
        <w:rPr>
          <w:rFonts w:ascii="Times New Roman" w:hAnsi="Times New Roman"/>
          <w:bCs/>
          <w:color w:val="000000" w:themeColor="text1"/>
          <w:kern w:val="0"/>
          <w:sz w:val="24"/>
        </w:rPr>
        <w:t>GAP stage II/III</w:t>
      </w:r>
    </w:p>
    <w:p w14:paraId="5C536479" w14:textId="77777777" w:rsidR="0063594D" w:rsidRPr="00223477" w:rsidRDefault="0063594D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</w:p>
    <w:tbl>
      <w:tblPr>
        <w:tblStyle w:val="ac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3"/>
        <w:gridCol w:w="1814"/>
        <w:gridCol w:w="2088"/>
        <w:gridCol w:w="1079"/>
      </w:tblGrid>
      <w:tr w:rsidR="00223477" w:rsidRPr="00223477" w14:paraId="3E152B4D" w14:textId="77777777" w:rsidTr="0063594D">
        <w:tc>
          <w:tcPr>
            <w:tcW w:w="3523" w:type="dxa"/>
            <w:tcBorders>
              <w:top w:val="single" w:sz="4" w:space="0" w:color="auto"/>
              <w:bottom w:val="single" w:sz="4" w:space="0" w:color="auto"/>
            </w:tcBorders>
          </w:tcPr>
          <w:p w14:paraId="3F3637FA" w14:textId="77777777" w:rsidR="00F32E3C" w:rsidRPr="00223477" w:rsidRDefault="00F32E3C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bottom w:val="single" w:sz="4" w:space="0" w:color="auto"/>
            </w:tcBorders>
          </w:tcPr>
          <w:p w14:paraId="1E0E5687" w14:textId="0F293A1F" w:rsidR="00F32E3C" w:rsidRPr="00223477" w:rsidRDefault="00F32E3C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Non-treated group</w:t>
            </w:r>
          </w:p>
        </w:tc>
        <w:tc>
          <w:tcPr>
            <w:tcW w:w="2088" w:type="dxa"/>
            <w:tcBorders>
              <w:top w:val="single" w:sz="4" w:space="0" w:color="auto"/>
              <w:bottom w:val="single" w:sz="4" w:space="0" w:color="auto"/>
            </w:tcBorders>
          </w:tcPr>
          <w:p w14:paraId="271A3151" w14:textId="237F8643" w:rsidR="00F32E3C" w:rsidRPr="00223477" w:rsidRDefault="00F32E3C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4"/>
              </w:rPr>
              <w:t>Treated group</w:t>
            </w:r>
          </w:p>
        </w:tc>
        <w:tc>
          <w:tcPr>
            <w:tcW w:w="1079" w:type="dxa"/>
            <w:tcBorders>
              <w:top w:val="single" w:sz="4" w:space="0" w:color="auto"/>
              <w:bottom w:val="single" w:sz="4" w:space="0" w:color="auto"/>
            </w:tcBorders>
          </w:tcPr>
          <w:p w14:paraId="32E2B3B6" w14:textId="4E2FDA95" w:rsidR="00F32E3C" w:rsidRPr="00223477" w:rsidRDefault="00F32E3C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P</w:t>
            </w:r>
            <w:r w:rsidR="00D07F33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-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value</w:t>
            </w:r>
          </w:p>
        </w:tc>
      </w:tr>
      <w:tr w:rsidR="00223477" w:rsidRPr="00223477" w14:paraId="763E1A64" w14:textId="77777777" w:rsidTr="0063594D">
        <w:tc>
          <w:tcPr>
            <w:tcW w:w="3523" w:type="dxa"/>
            <w:tcBorders>
              <w:top w:val="single" w:sz="4" w:space="0" w:color="auto"/>
            </w:tcBorders>
            <w:vAlign w:val="center"/>
          </w:tcPr>
          <w:p w14:paraId="4D2B0F2D" w14:textId="1CE162E5" w:rsidR="005D151D" w:rsidRPr="00223477" w:rsidRDefault="005D151D" w:rsidP="005568F7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Age,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yrs</w:t>
            </w:r>
            <w:proofErr w:type="spellEnd"/>
          </w:p>
        </w:tc>
        <w:tc>
          <w:tcPr>
            <w:tcW w:w="1814" w:type="dxa"/>
            <w:tcBorders>
              <w:top w:val="single" w:sz="4" w:space="0" w:color="auto"/>
            </w:tcBorders>
            <w:vAlign w:val="center"/>
          </w:tcPr>
          <w:p w14:paraId="07F201E6" w14:textId="01CF8650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="00463281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2.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463281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5.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6A3F9225" w14:textId="3B4563B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3.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463281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7.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14:paraId="23D67B1F" w14:textId="716CA9B6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371CB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55</w:t>
            </w:r>
          </w:p>
        </w:tc>
      </w:tr>
      <w:tr w:rsidR="00223477" w:rsidRPr="00223477" w14:paraId="10B14EE3" w14:textId="77777777" w:rsidTr="0063594D">
        <w:tc>
          <w:tcPr>
            <w:tcW w:w="3523" w:type="dxa"/>
            <w:vAlign w:val="center"/>
          </w:tcPr>
          <w:p w14:paraId="47876F21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Sex, male/female</w:t>
            </w:r>
          </w:p>
        </w:tc>
        <w:tc>
          <w:tcPr>
            <w:tcW w:w="1814" w:type="dxa"/>
            <w:vAlign w:val="center"/>
          </w:tcPr>
          <w:p w14:paraId="31BF281F" w14:textId="508D8209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="00371CB4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</w:p>
        </w:tc>
        <w:tc>
          <w:tcPr>
            <w:tcW w:w="2088" w:type="dxa"/>
            <w:vAlign w:val="center"/>
          </w:tcPr>
          <w:p w14:paraId="0D72ECA8" w14:textId="23F098D6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79" w:type="dxa"/>
          </w:tcPr>
          <w:p w14:paraId="0CED8FC6" w14:textId="137254C1" w:rsidR="005D151D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.72</w:t>
            </w:r>
          </w:p>
        </w:tc>
      </w:tr>
      <w:tr w:rsidR="00223477" w:rsidRPr="00223477" w14:paraId="082FE219" w14:textId="77777777" w:rsidTr="0063594D">
        <w:tc>
          <w:tcPr>
            <w:tcW w:w="3523" w:type="dxa"/>
            <w:vAlign w:val="center"/>
          </w:tcPr>
          <w:p w14:paraId="77514D24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Smoking history, 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N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F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/</w:t>
            </w: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C</w:t>
            </w:r>
          </w:p>
        </w:tc>
        <w:tc>
          <w:tcPr>
            <w:tcW w:w="1814" w:type="dxa"/>
            <w:vAlign w:val="center"/>
          </w:tcPr>
          <w:p w14:paraId="0509488E" w14:textId="0B22F60F" w:rsidR="005D151D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23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2088" w:type="dxa"/>
            <w:vAlign w:val="center"/>
          </w:tcPr>
          <w:p w14:paraId="50312768" w14:textId="457F161E" w:rsidR="005D151D" w:rsidRPr="00223477" w:rsidRDefault="00371CB4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30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/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79" w:type="dxa"/>
          </w:tcPr>
          <w:p w14:paraId="08C1A6FD" w14:textId="4F7B7A21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7</w:t>
            </w:r>
            <w:r w:rsidR="00276D31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9</w:t>
            </w:r>
          </w:p>
        </w:tc>
      </w:tr>
      <w:tr w:rsidR="00276D31" w:rsidRPr="00223477" w14:paraId="76523F58" w14:textId="77777777" w:rsidTr="0063594D">
        <w:tc>
          <w:tcPr>
            <w:tcW w:w="3523" w:type="dxa"/>
            <w:vAlign w:val="center"/>
          </w:tcPr>
          <w:p w14:paraId="782641A1" w14:textId="19E98658" w:rsidR="00276D31" w:rsidRPr="00223477" w:rsidRDefault="00276D31" w:rsidP="00276D31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color w:val="000000" w:themeColor="text1"/>
                <w:sz w:val="22"/>
                <w:szCs w:val="22"/>
              </w:rPr>
              <w:t>GAP staging (I/II/III)</w:t>
            </w:r>
          </w:p>
        </w:tc>
        <w:tc>
          <w:tcPr>
            <w:tcW w:w="1814" w:type="dxa"/>
            <w:vAlign w:val="center"/>
          </w:tcPr>
          <w:p w14:paraId="6EB0B0F3" w14:textId="3277540F" w:rsidR="00276D31" w:rsidRPr="00223477" w:rsidRDefault="00276D31" w:rsidP="00276D31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/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27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</w:p>
        </w:tc>
        <w:tc>
          <w:tcPr>
            <w:tcW w:w="2088" w:type="dxa"/>
            <w:vAlign w:val="center"/>
          </w:tcPr>
          <w:p w14:paraId="0B815709" w14:textId="6435214A" w:rsidR="00276D31" w:rsidRPr="00223477" w:rsidRDefault="00276D31" w:rsidP="00276D31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0</w:t>
            </w:r>
            <w:r w:rsidRPr="00223477">
              <w:rPr>
                <w:rFonts w:ascii="Times New Roman" w:hAnsi="Times New Roman" w:hint="eastAsia"/>
                <w:color w:val="000000" w:themeColor="text1"/>
                <w:sz w:val="24"/>
              </w:rPr>
              <w:t>/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3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2</w:t>
            </w:r>
            <w:r w:rsidRPr="00223477">
              <w:rPr>
                <w:rFonts w:ascii="Times New Roman" w:hAnsi="Times New Roman"/>
                <w:color w:val="000000" w:themeColor="text1"/>
                <w:sz w:val="24"/>
              </w:rPr>
              <w:t>/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079" w:type="dxa"/>
          </w:tcPr>
          <w:p w14:paraId="7BF4B860" w14:textId="0AE1B940" w:rsidR="00276D31" w:rsidRPr="00223477" w:rsidRDefault="00276D31" w:rsidP="00276D31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0.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62</w:t>
            </w:r>
          </w:p>
        </w:tc>
      </w:tr>
      <w:tr w:rsidR="00223477" w:rsidRPr="00223477" w14:paraId="28888C64" w14:textId="77777777" w:rsidTr="0063594D">
        <w:tc>
          <w:tcPr>
            <w:tcW w:w="3523" w:type="dxa"/>
            <w:vAlign w:val="center"/>
          </w:tcPr>
          <w:p w14:paraId="4C551891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PaO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  <w:vertAlign w:val="subscript"/>
              </w:rPr>
              <w:t>2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Torr</w:t>
            </w:r>
            <w:proofErr w:type="spellEnd"/>
          </w:p>
        </w:tc>
        <w:tc>
          <w:tcPr>
            <w:tcW w:w="1814" w:type="dxa"/>
            <w:vAlign w:val="center"/>
          </w:tcPr>
          <w:p w14:paraId="779C476B" w14:textId="52F8F2C9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8.1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9.8</w:t>
            </w:r>
          </w:p>
        </w:tc>
        <w:tc>
          <w:tcPr>
            <w:tcW w:w="2088" w:type="dxa"/>
            <w:vAlign w:val="center"/>
          </w:tcPr>
          <w:p w14:paraId="416CBE6B" w14:textId="6519D6EE" w:rsidR="005D151D" w:rsidRPr="00223477" w:rsidRDefault="00276D3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87.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>7.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079" w:type="dxa"/>
          </w:tcPr>
          <w:p w14:paraId="03D1F3F4" w14:textId="1F70FF4F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91</w:t>
            </w:r>
          </w:p>
        </w:tc>
      </w:tr>
      <w:tr w:rsidR="00223477" w:rsidRPr="00223477" w14:paraId="251D3931" w14:textId="77777777" w:rsidTr="0063594D">
        <w:tc>
          <w:tcPr>
            <w:tcW w:w="3523" w:type="dxa"/>
            <w:vAlign w:val="center"/>
          </w:tcPr>
          <w:p w14:paraId="197EAD60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%FVC, %</w:t>
            </w:r>
          </w:p>
        </w:tc>
        <w:tc>
          <w:tcPr>
            <w:tcW w:w="1814" w:type="dxa"/>
            <w:vAlign w:val="center"/>
          </w:tcPr>
          <w:p w14:paraId="2BCDF592" w14:textId="7E32BE1D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8.2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5.8</w:t>
            </w:r>
          </w:p>
        </w:tc>
        <w:tc>
          <w:tcPr>
            <w:tcW w:w="2088" w:type="dxa"/>
            <w:vAlign w:val="center"/>
          </w:tcPr>
          <w:p w14:paraId="1752B6A3" w14:textId="425EF089" w:rsidR="005D151D" w:rsidRPr="00223477" w:rsidRDefault="00276D3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62.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3.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</w:p>
        </w:tc>
        <w:tc>
          <w:tcPr>
            <w:tcW w:w="1079" w:type="dxa"/>
          </w:tcPr>
          <w:p w14:paraId="5B354176" w14:textId="698F90CE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0.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13</w:t>
            </w:r>
          </w:p>
        </w:tc>
      </w:tr>
      <w:tr w:rsidR="00223477" w:rsidRPr="00223477" w14:paraId="2D312723" w14:textId="77777777" w:rsidTr="0063594D">
        <w:tc>
          <w:tcPr>
            <w:tcW w:w="3523" w:type="dxa"/>
            <w:vAlign w:val="center"/>
          </w:tcPr>
          <w:p w14:paraId="6D27C0CC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%</w:t>
            </w:r>
            <w:proofErr w:type="spellStart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DLco</w:t>
            </w:r>
            <w:proofErr w:type="spellEnd"/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%</w:t>
            </w:r>
          </w:p>
        </w:tc>
        <w:tc>
          <w:tcPr>
            <w:tcW w:w="1814" w:type="dxa"/>
            <w:vAlign w:val="center"/>
          </w:tcPr>
          <w:p w14:paraId="291C5490" w14:textId="6CA74051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4.8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1.2</w:t>
            </w:r>
          </w:p>
        </w:tc>
        <w:tc>
          <w:tcPr>
            <w:tcW w:w="2088" w:type="dxa"/>
            <w:vAlign w:val="center"/>
          </w:tcPr>
          <w:p w14:paraId="3EE4D4EE" w14:textId="6D92DEE8" w:rsidR="005D151D" w:rsidRPr="00223477" w:rsidRDefault="00276D3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5.0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5D151D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5.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</w:p>
        </w:tc>
        <w:tc>
          <w:tcPr>
            <w:tcW w:w="1079" w:type="dxa"/>
          </w:tcPr>
          <w:p w14:paraId="6BC98646" w14:textId="04B86CC3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0.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95</w:t>
            </w:r>
          </w:p>
        </w:tc>
      </w:tr>
      <w:tr w:rsidR="00223477" w:rsidRPr="00223477" w14:paraId="28B45AD6" w14:textId="77777777" w:rsidTr="0063594D">
        <w:tc>
          <w:tcPr>
            <w:tcW w:w="3523" w:type="dxa"/>
            <w:vAlign w:val="center"/>
          </w:tcPr>
          <w:p w14:paraId="51B73F5B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KL-6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U/ml</w:t>
            </w:r>
          </w:p>
        </w:tc>
        <w:tc>
          <w:tcPr>
            <w:tcW w:w="1814" w:type="dxa"/>
            <w:vAlign w:val="center"/>
          </w:tcPr>
          <w:p w14:paraId="7E06777F" w14:textId="56FEBE22" w:rsidR="005D151D" w:rsidRPr="00223477" w:rsidRDefault="00276D3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9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71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463281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60</w:t>
            </w:r>
          </w:p>
        </w:tc>
        <w:tc>
          <w:tcPr>
            <w:tcW w:w="2088" w:type="dxa"/>
            <w:vAlign w:val="center"/>
          </w:tcPr>
          <w:p w14:paraId="5923437D" w14:textId="7B46634C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108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699</w:t>
            </w:r>
          </w:p>
        </w:tc>
        <w:tc>
          <w:tcPr>
            <w:tcW w:w="1079" w:type="dxa"/>
          </w:tcPr>
          <w:p w14:paraId="38E0F218" w14:textId="3028CE7B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="00463281"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276D31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4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0</w:t>
            </w:r>
          </w:p>
        </w:tc>
      </w:tr>
      <w:tr w:rsidR="00223477" w:rsidRPr="00223477" w14:paraId="3750A68B" w14:textId="77777777" w:rsidTr="0063594D">
        <w:tc>
          <w:tcPr>
            <w:tcW w:w="3523" w:type="dxa"/>
            <w:vAlign w:val="center"/>
          </w:tcPr>
          <w:p w14:paraId="2A0D8E99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SP-D</w:t>
            </w:r>
            <w:r w:rsidRPr="00223477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, ng/ml</w:t>
            </w:r>
          </w:p>
        </w:tc>
        <w:tc>
          <w:tcPr>
            <w:tcW w:w="1814" w:type="dxa"/>
            <w:vAlign w:val="center"/>
          </w:tcPr>
          <w:p w14:paraId="652448AA" w14:textId="2DCE9AAA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8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291</w:t>
            </w:r>
          </w:p>
        </w:tc>
        <w:tc>
          <w:tcPr>
            <w:tcW w:w="2088" w:type="dxa"/>
            <w:vAlign w:val="center"/>
          </w:tcPr>
          <w:p w14:paraId="3C048DBB" w14:textId="775C60CF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48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276D31">
              <w:rPr>
                <w:rFonts w:ascii="Times New Roman" w:hAnsi="Times New Roman"/>
                <w:color w:val="000000" w:themeColor="text1"/>
                <w:sz w:val="24"/>
              </w:rPr>
              <w:t>29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7</w:t>
            </w:r>
          </w:p>
        </w:tc>
        <w:tc>
          <w:tcPr>
            <w:tcW w:w="1079" w:type="dxa"/>
          </w:tcPr>
          <w:p w14:paraId="15BE0EF6" w14:textId="0C597C84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 w:rsidRPr="00223477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276D31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5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7</w:t>
            </w:r>
          </w:p>
        </w:tc>
      </w:tr>
      <w:tr w:rsidR="00223477" w:rsidRPr="00223477" w14:paraId="6AC3FF58" w14:textId="77777777" w:rsidTr="006B1893">
        <w:tc>
          <w:tcPr>
            <w:tcW w:w="3523" w:type="dxa"/>
          </w:tcPr>
          <w:p w14:paraId="2C11FEA9" w14:textId="77777777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sz w:val="22"/>
                <w:szCs w:val="22"/>
              </w:rPr>
              <w:t>6</w:t>
            </w:r>
            <w:r w:rsidRPr="00223477">
              <w:rPr>
                <w:rFonts w:ascii="Times New Roman" w:hAnsi="Times New Roman"/>
                <w:bCs/>
                <w:color w:val="000000" w:themeColor="text1"/>
                <w:sz w:val="22"/>
                <w:szCs w:val="22"/>
              </w:rPr>
              <w:t>MWD, m</w:t>
            </w:r>
          </w:p>
        </w:tc>
        <w:tc>
          <w:tcPr>
            <w:tcW w:w="1814" w:type="dxa"/>
            <w:vAlign w:val="center"/>
          </w:tcPr>
          <w:p w14:paraId="49635CE8" w14:textId="28C7E837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51</w:t>
            </w:r>
            <w:r w:rsidR="005D151D"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89</w:t>
            </w:r>
          </w:p>
        </w:tc>
        <w:tc>
          <w:tcPr>
            <w:tcW w:w="2088" w:type="dxa"/>
            <w:vAlign w:val="center"/>
          </w:tcPr>
          <w:p w14:paraId="03EFFD03" w14:textId="31D3991A" w:rsidR="005D151D" w:rsidRPr="00223477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 w:rsidR="00463281" w:rsidRPr="00223477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9</w:t>
            </w:r>
            <w:r w:rsidRPr="00223477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="00155D24">
              <w:rPr>
                <w:rFonts w:ascii="Times New Roman" w:hAnsi="Times New Roman"/>
                <w:color w:val="000000" w:themeColor="text1"/>
                <w:sz w:val="24"/>
              </w:rPr>
              <w:t>101</w:t>
            </w:r>
          </w:p>
        </w:tc>
        <w:tc>
          <w:tcPr>
            <w:tcW w:w="1079" w:type="dxa"/>
          </w:tcPr>
          <w:p w14:paraId="28CA0F91" w14:textId="6A23ABC0" w:rsidR="005D151D" w:rsidRPr="00223477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223477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0.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9</w:t>
            </w:r>
            <w:r w:rsidR="00276D31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2</w:t>
            </w:r>
          </w:p>
        </w:tc>
      </w:tr>
      <w:tr w:rsidR="00223477" w:rsidRPr="00223477" w14:paraId="76895D67" w14:textId="77777777" w:rsidTr="006B1893">
        <w:tc>
          <w:tcPr>
            <w:tcW w:w="3523" w:type="dxa"/>
            <w:tcBorders>
              <w:bottom w:val="single" w:sz="4" w:space="0" w:color="auto"/>
            </w:tcBorders>
          </w:tcPr>
          <w:p w14:paraId="7C27D2B8" w14:textId="77777777" w:rsidR="005D151D" w:rsidRPr="006B1893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6B1893"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L</w:t>
            </w:r>
            <w:r w:rsidRPr="006B1893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owest SpO</w:t>
            </w:r>
            <w:r w:rsidRPr="006B1893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  <w:vertAlign w:val="subscript"/>
              </w:rPr>
              <w:t>2</w:t>
            </w:r>
            <w:r w:rsidRPr="006B1893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 xml:space="preserve"> on 6MWT, %</w:t>
            </w:r>
          </w:p>
        </w:tc>
        <w:tc>
          <w:tcPr>
            <w:tcW w:w="1814" w:type="dxa"/>
            <w:tcBorders>
              <w:bottom w:val="single" w:sz="4" w:space="0" w:color="auto"/>
            </w:tcBorders>
            <w:vAlign w:val="center"/>
          </w:tcPr>
          <w:p w14:paraId="1ECBD16F" w14:textId="6A9A704E" w:rsidR="005D151D" w:rsidRPr="006B1893" w:rsidRDefault="0046328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6B18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89.</w:t>
            </w:r>
            <w:r w:rsidR="00276D31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  <w:r w:rsidR="005D151D" w:rsidRPr="006B1893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6B18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4.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0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0C2E5B15" w14:textId="1AF7212F" w:rsidR="005D151D" w:rsidRPr="006B1893" w:rsidRDefault="005D151D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 w:rsidRPr="006B18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9.0</w:t>
            </w:r>
            <w:r w:rsidRPr="006B1893">
              <w:rPr>
                <w:rFonts w:ascii="Times New Roman" w:eastAsia="ＭＳ Ｐゴシック" w:hAnsi="Times New Roman"/>
                <w:color w:val="000000" w:themeColor="text1"/>
                <w:kern w:val="0"/>
                <w:sz w:val="24"/>
              </w:rPr>
              <w:t xml:space="preserve"> ± </w:t>
            </w:r>
            <w:r w:rsidRPr="006B1893"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 w:rsidRPr="006B1893"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 w:rsidR="00155D24">
              <w:rPr>
                <w:rFonts w:ascii="Times New Roman" w:hAnsi="Times New Roman" w:cs="Times New Roman"/>
                <w:color w:val="000000" w:themeColor="text1"/>
                <w:sz w:val="24"/>
              </w:rPr>
              <w:t>4</w:t>
            </w:r>
          </w:p>
        </w:tc>
        <w:tc>
          <w:tcPr>
            <w:tcW w:w="1079" w:type="dxa"/>
            <w:tcBorders>
              <w:bottom w:val="single" w:sz="4" w:space="0" w:color="auto"/>
            </w:tcBorders>
          </w:tcPr>
          <w:p w14:paraId="6968DA3E" w14:textId="77E5EB66" w:rsidR="005D151D" w:rsidRPr="006B1893" w:rsidRDefault="00276D31" w:rsidP="005D151D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Times New Roman" w:hAnsi="Times New Roman" w:hint="eastAsia"/>
                <w:bCs/>
                <w:color w:val="000000" w:themeColor="text1"/>
                <w:kern w:val="0"/>
                <w:sz w:val="22"/>
                <w:szCs w:val="22"/>
              </w:rPr>
              <w:t>0</w:t>
            </w:r>
            <w:r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.</w:t>
            </w:r>
            <w:r w:rsidR="00155D24">
              <w:rPr>
                <w:rFonts w:ascii="Times New Roman" w:hAnsi="Times New Roman"/>
                <w:bCs/>
                <w:color w:val="000000" w:themeColor="text1"/>
                <w:kern w:val="0"/>
                <w:sz w:val="22"/>
                <w:szCs w:val="22"/>
              </w:rPr>
              <w:t>76</w:t>
            </w:r>
          </w:p>
        </w:tc>
      </w:tr>
    </w:tbl>
    <w:p w14:paraId="3942BA71" w14:textId="77777777" w:rsidR="006B1893" w:rsidRDefault="006B1893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39BC0FA4" w14:textId="77777777" w:rsidR="00371CB4" w:rsidRDefault="00371CB4">
      <w:pPr>
        <w:widowControl/>
        <w:jc w:val="left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br w:type="page"/>
      </w:r>
    </w:p>
    <w:p w14:paraId="4073BE85" w14:textId="61939FDF" w:rsidR="00276D31" w:rsidRPr="00223477" w:rsidRDefault="00276D31" w:rsidP="00276D31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  <w:r w:rsidRPr="00223477">
        <w:rPr>
          <w:rFonts w:ascii="Times New Roman" w:hAnsi="Times New Roman"/>
          <w:color w:val="000000" w:themeColor="text1"/>
          <w:sz w:val="24"/>
        </w:rPr>
        <w:lastRenderedPageBreak/>
        <w:t xml:space="preserve">Data is presented as mean ± standard deviation. </w:t>
      </w:r>
      <w:r w:rsidRPr="00223477">
        <w:rPr>
          <w:rFonts w:ascii="Times New Roman" w:hAnsi="Times New Roman" w:hint="eastAsia"/>
          <w:color w:val="000000" w:themeColor="text1"/>
          <w:sz w:val="24"/>
        </w:rPr>
        <w:t>J</w:t>
      </w:r>
      <w:r w:rsidRPr="00223477">
        <w:rPr>
          <w:rFonts w:ascii="Times New Roman" w:hAnsi="Times New Roman"/>
          <w:color w:val="000000" w:themeColor="text1"/>
          <w:sz w:val="24"/>
        </w:rPr>
        <w:t>R</w:t>
      </w:r>
      <w:r w:rsidRPr="00223477">
        <w:rPr>
          <w:rFonts w:ascii="Times New Roman" w:hAnsi="Times New Roman" w:hint="eastAsia"/>
          <w:color w:val="000000" w:themeColor="text1"/>
          <w:sz w:val="24"/>
        </w:rPr>
        <w:t>S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Japanese Respiratory Society;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N/F/C, Never/Former/Current; </w:t>
      </w:r>
      <w:r w:rsidRPr="00223477">
        <w:rPr>
          <w:rFonts w:ascii="Times New Roman" w:hAnsi="Times New Roman" w:hint="eastAsia"/>
          <w:color w:val="000000" w:themeColor="text1"/>
          <w:sz w:val="24"/>
        </w:rPr>
        <w:t>GAP</w:t>
      </w:r>
      <w:r w:rsidRPr="00223477">
        <w:rPr>
          <w:rFonts w:ascii="Times New Roman" w:hAnsi="Times New Roman"/>
          <w:color w:val="000000" w:themeColor="text1"/>
          <w:sz w:val="24"/>
        </w:rPr>
        <w:t>,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g</w:t>
      </w:r>
      <w:r w:rsidRPr="00223477">
        <w:rPr>
          <w:rFonts w:ascii="Times New Roman" w:hAnsi="Times New Roman" w:hint="eastAsia"/>
          <w:color w:val="000000" w:themeColor="text1"/>
          <w:sz w:val="24"/>
        </w:rPr>
        <w:t>ender</w:t>
      </w:r>
      <w:r w:rsidRPr="00223477">
        <w:rPr>
          <w:rFonts w:ascii="Times New Roman" w:hAnsi="Times New Roman"/>
          <w:color w:val="000000" w:themeColor="text1"/>
          <w:sz w:val="24"/>
        </w:rPr>
        <w:t>–</w:t>
      </w:r>
      <w:r w:rsidRPr="00223477">
        <w:rPr>
          <w:rFonts w:ascii="Times New Roman" w:hAnsi="Times New Roman" w:hint="eastAsia"/>
          <w:color w:val="000000" w:themeColor="text1"/>
          <w:sz w:val="24"/>
        </w:rPr>
        <w:t>age</w:t>
      </w:r>
      <w:r w:rsidRPr="00223477">
        <w:rPr>
          <w:rFonts w:ascii="Times New Roman" w:hAnsi="Times New Roman"/>
          <w:color w:val="000000" w:themeColor="text1"/>
          <w:sz w:val="24"/>
        </w:rPr>
        <w:t>–</w:t>
      </w:r>
      <w:r w:rsidRPr="00223477">
        <w:rPr>
          <w:rFonts w:ascii="Times New Roman" w:hAnsi="Times New Roman" w:hint="eastAsia"/>
          <w:color w:val="000000" w:themeColor="text1"/>
          <w:sz w:val="24"/>
        </w:rPr>
        <w:t>physiology</w:t>
      </w:r>
      <w:r w:rsidRPr="00223477">
        <w:rPr>
          <w:rFonts w:ascii="Times New Roman" w:hAnsi="Times New Roman"/>
          <w:color w:val="000000" w:themeColor="text1"/>
          <w:sz w:val="24"/>
        </w:rPr>
        <w:t>;</w:t>
      </w:r>
      <w:r>
        <w:rPr>
          <w:rFonts w:ascii="Times New Roman" w:hAnsi="Times New Roman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 w:hint="eastAsia"/>
          <w:color w:val="000000" w:themeColor="text1"/>
          <w:sz w:val="24"/>
        </w:rPr>
        <w:t>PaO</w:t>
      </w:r>
      <w:r w:rsidRPr="00223477">
        <w:rPr>
          <w:rFonts w:ascii="Times New Roman" w:hAnsi="Times New Roman" w:hint="eastAsia"/>
          <w:color w:val="000000" w:themeColor="text1"/>
          <w:sz w:val="24"/>
          <w:vertAlign w:val="subscript"/>
        </w:rPr>
        <w:t>2</w:t>
      </w:r>
      <w:r w:rsidRPr="00223477">
        <w:rPr>
          <w:rFonts w:ascii="Times New Roman" w:hAnsi="Times New Roman"/>
          <w:color w:val="000000" w:themeColor="text1"/>
          <w:sz w:val="24"/>
        </w:rPr>
        <w:t>, partial pressure of oxygen in arterial blood; FVC, forced vital capacity;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proofErr w:type="spellStart"/>
      <w:r w:rsidRPr="00223477">
        <w:rPr>
          <w:rFonts w:ascii="Times New Roman" w:hAnsi="Times New Roman"/>
          <w:color w:val="000000" w:themeColor="text1"/>
          <w:sz w:val="24"/>
        </w:rPr>
        <w:t>DLco</w:t>
      </w:r>
      <w:proofErr w:type="spellEnd"/>
      <w:r w:rsidRPr="00223477">
        <w:rPr>
          <w:rFonts w:ascii="Times New Roman" w:hAnsi="Times New Roman"/>
          <w:color w:val="000000" w:themeColor="text1"/>
          <w:sz w:val="24"/>
        </w:rPr>
        <w:t>, diffusion capacity of the lungs for carbon monoxide;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>KL-6, Krebs von den Lungen-6; SP-D, surfactant protein</w:t>
      </w:r>
      <w:r>
        <w:rPr>
          <w:rFonts w:ascii="Times New Roman" w:hAnsi="Times New Roman"/>
          <w:color w:val="000000" w:themeColor="text1"/>
          <w:sz w:val="24"/>
        </w:rPr>
        <w:t>-</w:t>
      </w:r>
      <w:r w:rsidRPr="00223477">
        <w:rPr>
          <w:rFonts w:ascii="Times New Roman" w:hAnsi="Times New Roman"/>
          <w:color w:val="000000" w:themeColor="text1"/>
          <w:sz w:val="24"/>
        </w:rPr>
        <w:t>D;</w:t>
      </w:r>
      <w:r w:rsidRPr="00223477">
        <w:rPr>
          <w:rFonts w:ascii="Times New Roman" w:hAnsi="Times New Roman" w:hint="eastAsia"/>
          <w:color w:val="000000" w:themeColor="text1"/>
          <w:sz w:val="24"/>
        </w:rPr>
        <w:t xml:space="preserve"> 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6MWD, 6-minute walking distance; 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</w:rPr>
        <w:t>SpO</w:t>
      </w:r>
      <w:r w:rsidR="001C7DDA" w:rsidRPr="00223477">
        <w:rPr>
          <w:rFonts w:ascii="Times New Roman" w:hAnsi="Times New Roman"/>
          <w:bCs/>
          <w:color w:val="000000" w:themeColor="text1"/>
          <w:kern w:val="0"/>
          <w:sz w:val="22"/>
          <w:szCs w:val="22"/>
          <w:vertAlign w:val="subscript"/>
        </w:rPr>
        <w:t>2</w:t>
      </w:r>
      <w:r w:rsidR="001C7DDA" w:rsidRPr="00223477">
        <w:rPr>
          <w:rFonts w:ascii="Times New Roman" w:hAnsi="Times New Roman"/>
          <w:color w:val="000000" w:themeColor="text1"/>
          <w:sz w:val="24"/>
        </w:rPr>
        <w:t xml:space="preserve">, </w:t>
      </w:r>
      <w:r w:rsidR="001C7DDA" w:rsidRPr="001C7DDA">
        <w:rPr>
          <w:rFonts w:ascii="Times New Roman" w:hAnsi="Times New Roman"/>
          <w:color w:val="000000" w:themeColor="text1"/>
          <w:sz w:val="24"/>
        </w:rPr>
        <w:t>percutaneous oxygen saturation</w:t>
      </w:r>
      <w:r w:rsidR="001C7DDA">
        <w:rPr>
          <w:rFonts w:ascii="Times New Roman" w:hAnsi="Times New Roman"/>
          <w:color w:val="000000" w:themeColor="text1"/>
          <w:sz w:val="24"/>
        </w:rPr>
        <w:t xml:space="preserve">; </w:t>
      </w:r>
      <w:r w:rsidRPr="00223477">
        <w:rPr>
          <w:rFonts w:ascii="Times New Roman" w:hAnsi="Times New Roman"/>
          <w:color w:val="000000" w:themeColor="text1"/>
          <w:sz w:val="24"/>
        </w:rPr>
        <w:t>6MW</w:t>
      </w:r>
      <w:r w:rsidRPr="00223477">
        <w:rPr>
          <w:rFonts w:ascii="Times New Roman" w:hAnsi="Times New Roman" w:hint="eastAsia"/>
          <w:color w:val="000000" w:themeColor="text1"/>
          <w:sz w:val="24"/>
        </w:rPr>
        <w:t>T</w:t>
      </w:r>
      <w:r w:rsidRPr="00223477">
        <w:rPr>
          <w:rFonts w:ascii="Times New Roman" w:hAnsi="Times New Roman"/>
          <w:color w:val="000000" w:themeColor="text1"/>
          <w:sz w:val="24"/>
        </w:rPr>
        <w:t xml:space="preserve">, 6-minute walk </w:t>
      </w:r>
      <w:r w:rsidRPr="00223477">
        <w:rPr>
          <w:rFonts w:ascii="Times New Roman" w:hAnsi="Times New Roman" w:hint="eastAsia"/>
          <w:color w:val="000000" w:themeColor="text1"/>
          <w:sz w:val="24"/>
        </w:rPr>
        <w:t>test</w:t>
      </w:r>
      <w:r w:rsidRPr="00223477">
        <w:rPr>
          <w:rFonts w:ascii="Times New Roman" w:hAnsi="Times New Roman"/>
          <w:color w:val="000000" w:themeColor="text1"/>
          <w:sz w:val="24"/>
        </w:rPr>
        <w:t>.</w:t>
      </w:r>
    </w:p>
    <w:p w14:paraId="15689B9B" w14:textId="77777777" w:rsidR="00F32E3C" w:rsidRPr="00276D31" w:rsidRDefault="00F32E3C" w:rsidP="005D151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color w:val="000000" w:themeColor="text1"/>
          <w:sz w:val="24"/>
        </w:rPr>
      </w:pPr>
    </w:p>
    <w:p w14:paraId="2C88431E" w14:textId="08AFD096" w:rsidR="00EA659C" w:rsidRPr="00223477" w:rsidRDefault="00EA659C" w:rsidP="00AA0E80">
      <w:pPr>
        <w:widowControl/>
        <w:jc w:val="left"/>
        <w:rPr>
          <w:rFonts w:ascii="Times New Roman" w:hAnsi="Times New Roman"/>
          <w:bCs/>
          <w:color w:val="000000" w:themeColor="text1"/>
          <w:kern w:val="0"/>
          <w:sz w:val="24"/>
        </w:rPr>
      </w:pPr>
    </w:p>
    <w:sectPr w:rsidR="00EA659C" w:rsidRPr="00223477" w:rsidSect="00A71173">
      <w:footerReference w:type="even" r:id="rId9"/>
      <w:footerReference w:type="default" r:id="rId10"/>
      <w:pgSz w:w="11906" w:h="16838" w:code="9"/>
      <w:pgMar w:top="1701" w:right="1701" w:bottom="1701" w:left="1701" w:header="851" w:footer="992" w:gutter="0"/>
      <w:cols w:space="425"/>
      <w:docGrid w:type="linesAndChars" w:linePitch="335" w:charSpace="614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932FBF" w14:textId="77777777" w:rsidR="00BA39FF" w:rsidRDefault="00BA39FF">
      <w:r>
        <w:separator/>
      </w:r>
    </w:p>
  </w:endnote>
  <w:endnote w:type="continuationSeparator" w:id="0">
    <w:p w14:paraId="6DA25551" w14:textId="77777777" w:rsidR="00BA39FF" w:rsidRDefault="00BA3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02BEAF" w14:textId="77777777" w:rsidR="00F838D2" w:rsidRDefault="00F838D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4B5A2999" w14:textId="77777777" w:rsidR="00F838D2" w:rsidRDefault="00F838D2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D7FB5B" w14:textId="77777777" w:rsidR="00F838D2" w:rsidRDefault="00F838D2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73A61">
      <w:rPr>
        <w:rStyle w:val="a4"/>
        <w:noProof/>
      </w:rPr>
      <w:t>9</w:t>
    </w:r>
    <w:r>
      <w:rPr>
        <w:rStyle w:val="a4"/>
      </w:rPr>
      <w:fldChar w:fldCharType="end"/>
    </w:r>
  </w:p>
  <w:p w14:paraId="53D2A05C" w14:textId="77777777" w:rsidR="00F838D2" w:rsidRDefault="00F838D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69D637" w14:textId="77777777" w:rsidR="00BA39FF" w:rsidRDefault="00BA39FF">
      <w:r>
        <w:separator/>
      </w:r>
    </w:p>
  </w:footnote>
  <w:footnote w:type="continuationSeparator" w:id="0">
    <w:p w14:paraId="19120516" w14:textId="77777777" w:rsidR="00BA39FF" w:rsidRDefault="00BA39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72AC6"/>
    <w:multiLevelType w:val="hybridMultilevel"/>
    <w:tmpl w:val="9A122BF2"/>
    <w:lvl w:ilvl="0" w:tplc="7DC4296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056359CE"/>
    <w:multiLevelType w:val="hybridMultilevel"/>
    <w:tmpl w:val="DA06D9F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0DA11536"/>
    <w:multiLevelType w:val="hybridMultilevel"/>
    <w:tmpl w:val="46F0D4B4"/>
    <w:lvl w:ilvl="0" w:tplc="2B64FCE2">
      <w:start w:val="1"/>
      <w:numFmt w:val="decimal"/>
      <w:lvlText w:val="%1)"/>
      <w:lvlJc w:val="left"/>
      <w:pPr>
        <w:tabs>
          <w:tab w:val="num" w:pos="825"/>
        </w:tabs>
        <w:ind w:left="825" w:hanging="8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126678A6"/>
    <w:multiLevelType w:val="multilevel"/>
    <w:tmpl w:val="A4280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EA49F2"/>
    <w:multiLevelType w:val="hybridMultilevel"/>
    <w:tmpl w:val="0BEE1C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15633101"/>
    <w:multiLevelType w:val="hybridMultilevel"/>
    <w:tmpl w:val="70A272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2BFB68A0"/>
    <w:multiLevelType w:val="hybridMultilevel"/>
    <w:tmpl w:val="3E360E70"/>
    <w:lvl w:ilvl="0" w:tplc="538A3A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7BE90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EC5A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7824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12CC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8480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9A65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7E18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AC02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2F95241A"/>
    <w:multiLevelType w:val="hybridMultilevel"/>
    <w:tmpl w:val="5EEE650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>
    <w:nsid w:val="3579266B"/>
    <w:multiLevelType w:val="hybridMultilevel"/>
    <w:tmpl w:val="4DE25CFE"/>
    <w:lvl w:ilvl="0" w:tplc="61D839D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>
    <w:nsid w:val="382805A9"/>
    <w:multiLevelType w:val="multilevel"/>
    <w:tmpl w:val="7EDEAEDC"/>
    <w:lvl w:ilvl="0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>
    <w:nsid w:val="39E84AD2"/>
    <w:multiLevelType w:val="multilevel"/>
    <w:tmpl w:val="2E1AF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DDA74EA"/>
    <w:multiLevelType w:val="hybridMultilevel"/>
    <w:tmpl w:val="F4C8335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>
    <w:nsid w:val="50E81513"/>
    <w:multiLevelType w:val="hybridMultilevel"/>
    <w:tmpl w:val="E3668226"/>
    <w:lvl w:ilvl="0" w:tplc="165059F8">
      <w:start w:val="1"/>
      <w:numFmt w:val="decimal"/>
      <w:lvlText w:val="%1)"/>
      <w:lvlJc w:val="left"/>
      <w:pPr>
        <w:ind w:left="700" w:hanging="360"/>
      </w:pPr>
      <w:rPr>
        <w:rFonts w:ascii="Times New Roman" w:hAnsi="Times New Roman" w:cs="Times New Roman" w:hint="default"/>
      </w:rPr>
    </w:lvl>
    <w:lvl w:ilvl="1" w:tplc="04090017">
      <w:start w:val="1"/>
      <w:numFmt w:val="aiueoFullWidth"/>
      <w:lvlText w:val="(%2)"/>
      <w:lvlJc w:val="left"/>
      <w:pPr>
        <w:ind w:left="1180" w:hanging="420"/>
      </w:pPr>
      <w:rPr>
        <w:rFonts w:ascii="Times New Roman" w:hAnsi="Times New Roman" w:cs="Times New Roman"/>
      </w:rPr>
    </w:lvl>
    <w:lvl w:ilvl="2" w:tplc="04090011">
      <w:start w:val="1"/>
      <w:numFmt w:val="decimalEnclosedCircle"/>
      <w:lvlText w:val="%3"/>
      <w:lvlJc w:val="left"/>
      <w:pPr>
        <w:ind w:left="1600" w:hanging="42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ind w:left="2020" w:hanging="420"/>
      </w:pPr>
      <w:rPr>
        <w:rFonts w:ascii="Times New Roman" w:hAnsi="Times New Roman" w:cs="Times New Roman"/>
      </w:rPr>
    </w:lvl>
    <w:lvl w:ilvl="4" w:tplc="04090017">
      <w:start w:val="1"/>
      <w:numFmt w:val="aiueoFullWidth"/>
      <w:lvlText w:val="(%5)"/>
      <w:lvlJc w:val="left"/>
      <w:pPr>
        <w:ind w:left="2440" w:hanging="420"/>
      </w:pPr>
      <w:rPr>
        <w:rFonts w:ascii="Times New Roman" w:hAnsi="Times New Roman" w:cs="Times New Roman"/>
      </w:rPr>
    </w:lvl>
    <w:lvl w:ilvl="5" w:tplc="04090011">
      <w:start w:val="1"/>
      <w:numFmt w:val="decimalEnclosedCircle"/>
      <w:lvlText w:val="%6"/>
      <w:lvlJc w:val="left"/>
      <w:pPr>
        <w:ind w:left="2860" w:hanging="42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ind w:left="3280" w:hanging="420"/>
      </w:pPr>
      <w:rPr>
        <w:rFonts w:ascii="Times New Roman" w:hAnsi="Times New Roman" w:cs="Times New Roman"/>
      </w:rPr>
    </w:lvl>
    <w:lvl w:ilvl="7" w:tplc="04090017">
      <w:start w:val="1"/>
      <w:numFmt w:val="aiueoFullWidth"/>
      <w:lvlText w:val="(%8)"/>
      <w:lvlJc w:val="left"/>
      <w:pPr>
        <w:ind w:left="3700" w:hanging="420"/>
      </w:pPr>
      <w:rPr>
        <w:rFonts w:ascii="Times New Roman" w:hAnsi="Times New Roman" w:cs="Times New Roman"/>
      </w:rPr>
    </w:lvl>
    <w:lvl w:ilvl="8" w:tplc="04090011">
      <w:start w:val="1"/>
      <w:numFmt w:val="decimalEnclosedCircle"/>
      <w:lvlText w:val="%9"/>
      <w:lvlJc w:val="left"/>
      <w:pPr>
        <w:ind w:left="4120" w:hanging="420"/>
      </w:pPr>
      <w:rPr>
        <w:rFonts w:ascii="Times New Roman" w:hAnsi="Times New Roman" w:cs="Times New Roman"/>
      </w:rPr>
    </w:lvl>
  </w:abstractNum>
  <w:abstractNum w:abstractNumId="13">
    <w:nsid w:val="5B44149C"/>
    <w:multiLevelType w:val="hybridMultilevel"/>
    <w:tmpl w:val="90E8A0F2"/>
    <w:lvl w:ilvl="0" w:tplc="D89C85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4AC6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56A94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C0850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B4B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D302F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2568D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ECCD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AEA9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5F307B44"/>
    <w:multiLevelType w:val="hybridMultilevel"/>
    <w:tmpl w:val="FB5A5714"/>
    <w:lvl w:ilvl="0" w:tplc="0826E2F8">
      <w:start w:val="1"/>
      <w:numFmt w:val="decimal"/>
      <w:lvlText w:val="%1）"/>
      <w:lvlJc w:val="left"/>
      <w:pPr>
        <w:tabs>
          <w:tab w:val="num" w:pos="1137"/>
        </w:tabs>
        <w:ind w:left="1137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57"/>
        </w:tabs>
        <w:ind w:left="125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77"/>
        </w:tabs>
        <w:ind w:left="167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97"/>
        </w:tabs>
        <w:ind w:left="209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17"/>
        </w:tabs>
        <w:ind w:left="251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37"/>
        </w:tabs>
        <w:ind w:left="293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7"/>
        </w:tabs>
        <w:ind w:left="335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77"/>
        </w:tabs>
        <w:ind w:left="377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97"/>
        </w:tabs>
        <w:ind w:left="4197" w:hanging="420"/>
      </w:pPr>
    </w:lvl>
  </w:abstractNum>
  <w:abstractNum w:abstractNumId="15">
    <w:nsid w:val="611D6A90"/>
    <w:multiLevelType w:val="hybridMultilevel"/>
    <w:tmpl w:val="B65450D4"/>
    <w:lvl w:ilvl="0" w:tplc="2D16286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>
    <w:nsid w:val="61D87417"/>
    <w:multiLevelType w:val="hybridMultilevel"/>
    <w:tmpl w:val="AE1AAA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>
    <w:nsid w:val="7CF16E55"/>
    <w:multiLevelType w:val="multilevel"/>
    <w:tmpl w:val="836A110C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Ansi="ＭＳ 明朝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>
    <w:nsid w:val="7FC50E2A"/>
    <w:multiLevelType w:val="hybridMultilevel"/>
    <w:tmpl w:val="E7E4BCA8"/>
    <w:lvl w:ilvl="0" w:tplc="C344BC9A">
      <w:start w:val="1"/>
      <w:numFmt w:val="decimal"/>
      <w:lvlText w:val="%1)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5"/>
  </w:num>
  <w:num w:numId="2">
    <w:abstractNumId w:val="6"/>
  </w:num>
  <w:num w:numId="3">
    <w:abstractNumId w:val="8"/>
  </w:num>
  <w:num w:numId="4">
    <w:abstractNumId w:val="18"/>
  </w:num>
  <w:num w:numId="5">
    <w:abstractNumId w:val="14"/>
  </w:num>
  <w:num w:numId="6">
    <w:abstractNumId w:val="0"/>
  </w:num>
  <w:num w:numId="7">
    <w:abstractNumId w:val="9"/>
  </w:num>
  <w:num w:numId="8">
    <w:abstractNumId w:val="17"/>
  </w:num>
  <w:num w:numId="9">
    <w:abstractNumId w:val="13"/>
  </w:num>
  <w:num w:numId="10">
    <w:abstractNumId w:val="7"/>
  </w:num>
  <w:num w:numId="11">
    <w:abstractNumId w:val="1"/>
  </w:num>
  <w:num w:numId="12">
    <w:abstractNumId w:val="2"/>
  </w:num>
  <w:num w:numId="13">
    <w:abstractNumId w:val="11"/>
  </w:num>
  <w:num w:numId="14">
    <w:abstractNumId w:val="10"/>
  </w:num>
  <w:num w:numId="15">
    <w:abstractNumId w:val="12"/>
  </w:num>
  <w:num w:numId="16">
    <w:abstractNumId w:val="4"/>
  </w:num>
  <w:num w:numId="17">
    <w:abstractNumId w:val="5"/>
  </w:num>
  <w:num w:numId="18">
    <w:abstractNumId w:val="16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840"/>
  <w:drawingGridHorizontalSpacing w:val="120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F3"/>
    <w:rsid w:val="000013F6"/>
    <w:rsid w:val="000034E0"/>
    <w:rsid w:val="000107D3"/>
    <w:rsid w:val="00011D07"/>
    <w:rsid w:val="00012FA8"/>
    <w:rsid w:val="00027CFF"/>
    <w:rsid w:val="0003007F"/>
    <w:rsid w:val="0003063C"/>
    <w:rsid w:val="0003277F"/>
    <w:rsid w:val="0003345E"/>
    <w:rsid w:val="00035B03"/>
    <w:rsid w:val="000409E9"/>
    <w:rsid w:val="00043825"/>
    <w:rsid w:val="00047C2D"/>
    <w:rsid w:val="0005377C"/>
    <w:rsid w:val="00053A6C"/>
    <w:rsid w:val="00056281"/>
    <w:rsid w:val="000574F8"/>
    <w:rsid w:val="00062CFE"/>
    <w:rsid w:val="000633DA"/>
    <w:rsid w:val="00064149"/>
    <w:rsid w:val="00066E1F"/>
    <w:rsid w:val="00067BC1"/>
    <w:rsid w:val="00072B69"/>
    <w:rsid w:val="00073EB6"/>
    <w:rsid w:val="000829B0"/>
    <w:rsid w:val="00085D58"/>
    <w:rsid w:val="00086AA0"/>
    <w:rsid w:val="00090E7A"/>
    <w:rsid w:val="000932C9"/>
    <w:rsid w:val="00094C57"/>
    <w:rsid w:val="0009563B"/>
    <w:rsid w:val="0009668A"/>
    <w:rsid w:val="00096792"/>
    <w:rsid w:val="0009730F"/>
    <w:rsid w:val="000A04B5"/>
    <w:rsid w:val="000A7896"/>
    <w:rsid w:val="000A7DA5"/>
    <w:rsid w:val="000B1D7A"/>
    <w:rsid w:val="000B304A"/>
    <w:rsid w:val="000B5CD6"/>
    <w:rsid w:val="000B6BEC"/>
    <w:rsid w:val="000B702D"/>
    <w:rsid w:val="000C31CA"/>
    <w:rsid w:val="000C4617"/>
    <w:rsid w:val="000C4E08"/>
    <w:rsid w:val="000C53CF"/>
    <w:rsid w:val="000C688C"/>
    <w:rsid w:val="000C6E23"/>
    <w:rsid w:val="000C73C4"/>
    <w:rsid w:val="000D208C"/>
    <w:rsid w:val="000D2764"/>
    <w:rsid w:val="000D3425"/>
    <w:rsid w:val="000D43F9"/>
    <w:rsid w:val="000D490A"/>
    <w:rsid w:val="000E5152"/>
    <w:rsid w:val="000F027D"/>
    <w:rsid w:val="000F04C2"/>
    <w:rsid w:val="000F0B0C"/>
    <w:rsid w:val="000F29AF"/>
    <w:rsid w:val="000F4FA4"/>
    <w:rsid w:val="000F576B"/>
    <w:rsid w:val="001022E4"/>
    <w:rsid w:val="00103E47"/>
    <w:rsid w:val="001044E0"/>
    <w:rsid w:val="00105D05"/>
    <w:rsid w:val="00106384"/>
    <w:rsid w:val="00107398"/>
    <w:rsid w:val="00107EDE"/>
    <w:rsid w:val="0011092D"/>
    <w:rsid w:val="00114742"/>
    <w:rsid w:val="00117D03"/>
    <w:rsid w:val="00117DAC"/>
    <w:rsid w:val="001221F7"/>
    <w:rsid w:val="00126F79"/>
    <w:rsid w:val="0013064B"/>
    <w:rsid w:val="00133002"/>
    <w:rsid w:val="001340BB"/>
    <w:rsid w:val="00136C00"/>
    <w:rsid w:val="00150247"/>
    <w:rsid w:val="00150BFA"/>
    <w:rsid w:val="00155D24"/>
    <w:rsid w:val="00160327"/>
    <w:rsid w:val="0016365F"/>
    <w:rsid w:val="00166072"/>
    <w:rsid w:val="0016608A"/>
    <w:rsid w:val="001671FC"/>
    <w:rsid w:val="0017047C"/>
    <w:rsid w:val="001714A6"/>
    <w:rsid w:val="001723E3"/>
    <w:rsid w:val="001736FF"/>
    <w:rsid w:val="00174C2C"/>
    <w:rsid w:val="001760CD"/>
    <w:rsid w:val="00177795"/>
    <w:rsid w:val="001822D6"/>
    <w:rsid w:val="00182CC3"/>
    <w:rsid w:val="00182F53"/>
    <w:rsid w:val="00185D78"/>
    <w:rsid w:val="001861F6"/>
    <w:rsid w:val="00187596"/>
    <w:rsid w:val="001876CD"/>
    <w:rsid w:val="00191C09"/>
    <w:rsid w:val="00192802"/>
    <w:rsid w:val="00193956"/>
    <w:rsid w:val="001965D2"/>
    <w:rsid w:val="00196ABE"/>
    <w:rsid w:val="001A0959"/>
    <w:rsid w:val="001A1D75"/>
    <w:rsid w:val="001A5BD9"/>
    <w:rsid w:val="001A62AD"/>
    <w:rsid w:val="001A673D"/>
    <w:rsid w:val="001B1561"/>
    <w:rsid w:val="001B23BD"/>
    <w:rsid w:val="001B79B3"/>
    <w:rsid w:val="001C2BFF"/>
    <w:rsid w:val="001C5A84"/>
    <w:rsid w:val="001C7DDA"/>
    <w:rsid w:val="001D1298"/>
    <w:rsid w:val="001D2AC6"/>
    <w:rsid w:val="001D70CC"/>
    <w:rsid w:val="001E0C25"/>
    <w:rsid w:val="001E5AD0"/>
    <w:rsid w:val="001F0091"/>
    <w:rsid w:val="001F060D"/>
    <w:rsid w:val="001F2282"/>
    <w:rsid w:val="001F2AFC"/>
    <w:rsid w:val="001F3A7B"/>
    <w:rsid w:val="001F3E97"/>
    <w:rsid w:val="001F411E"/>
    <w:rsid w:val="00200DF2"/>
    <w:rsid w:val="00206433"/>
    <w:rsid w:val="00210DFF"/>
    <w:rsid w:val="00211028"/>
    <w:rsid w:val="00211321"/>
    <w:rsid w:val="002113D5"/>
    <w:rsid w:val="00211A4F"/>
    <w:rsid w:val="00213871"/>
    <w:rsid w:val="002155A9"/>
    <w:rsid w:val="00215AC0"/>
    <w:rsid w:val="00215AED"/>
    <w:rsid w:val="002165E8"/>
    <w:rsid w:val="00217BBF"/>
    <w:rsid w:val="002210A4"/>
    <w:rsid w:val="00221D1D"/>
    <w:rsid w:val="00221F12"/>
    <w:rsid w:val="00223477"/>
    <w:rsid w:val="00223C39"/>
    <w:rsid w:val="00223F07"/>
    <w:rsid w:val="0022542A"/>
    <w:rsid w:val="00225854"/>
    <w:rsid w:val="00226303"/>
    <w:rsid w:val="00226BB6"/>
    <w:rsid w:val="0023190E"/>
    <w:rsid w:val="00231915"/>
    <w:rsid w:val="00231DE7"/>
    <w:rsid w:val="0023776F"/>
    <w:rsid w:val="0024078F"/>
    <w:rsid w:val="0024096F"/>
    <w:rsid w:val="002427A4"/>
    <w:rsid w:val="00252738"/>
    <w:rsid w:val="002543FB"/>
    <w:rsid w:val="002640CB"/>
    <w:rsid w:val="00264C2C"/>
    <w:rsid w:val="002652A5"/>
    <w:rsid w:val="00274847"/>
    <w:rsid w:val="00276D31"/>
    <w:rsid w:val="0028319B"/>
    <w:rsid w:val="00285E5F"/>
    <w:rsid w:val="0029552A"/>
    <w:rsid w:val="002A39F2"/>
    <w:rsid w:val="002A4D47"/>
    <w:rsid w:val="002A51FC"/>
    <w:rsid w:val="002B3E66"/>
    <w:rsid w:val="002B7925"/>
    <w:rsid w:val="002C1A49"/>
    <w:rsid w:val="002C2302"/>
    <w:rsid w:val="002C2F37"/>
    <w:rsid w:val="002C6C74"/>
    <w:rsid w:val="002D1E06"/>
    <w:rsid w:val="002D7B4A"/>
    <w:rsid w:val="002E271F"/>
    <w:rsid w:val="002E51F8"/>
    <w:rsid w:val="002E5CFF"/>
    <w:rsid w:val="002E6F25"/>
    <w:rsid w:val="002F439A"/>
    <w:rsid w:val="002F4C5B"/>
    <w:rsid w:val="002F5BB1"/>
    <w:rsid w:val="00302E17"/>
    <w:rsid w:val="0030487D"/>
    <w:rsid w:val="00312D71"/>
    <w:rsid w:val="00314412"/>
    <w:rsid w:val="003146F8"/>
    <w:rsid w:val="003220F0"/>
    <w:rsid w:val="00324953"/>
    <w:rsid w:val="0033056F"/>
    <w:rsid w:val="0033110F"/>
    <w:rsid w:val="00333B3B"/>
    <w:rsid w:val="00335BAD"/>
    <w:rsid w:val="00337271"/>
    <w:rsid w:val="00342BBA"/>
    <w:rsid w:val="00342D1C"/>
    <w:rsid w:val="00345FC5"/>
    <w:rsid w:val="00346FCF"/>
    <w:rsid w:val="003517AB"/>
    <w:rsid w:val="00351A24"/>
    <w:rsid w:val="00351E62"/>
    <w:rsid w:val="00353708"/>
    <w:rsid w:val="003548F2"/>
    <w:rsid w:val="00354EE7"/>
    <w:rsid w:val="00356E5B"/>
    <w:rsid w:val="003578C8"/>
    <w:rsid w:val="0036099D"/>
    <w:rsid w:val="003637D1"/>
    <w:rsid w:val="00364442"/>
    <w:rsid w:val="00364E37"/>
    <w:rsid w:val="00365570"/>
    <w:rsid w:val="00371CB4"/>
    <w:rsid w:val="00372352"/>
    <w:rsid w:val="0037729A"/>
    <w:rsid w:val="00382A7E"/>
    <w:rsid w:val="00390169"/>
    <w:rsid w:val="0039130B"/>
    <w:rsid w:val="00391684"/>
    <w:rsid w:val="00394317"/>
    <w:rsid w:val="00395A04"/>
    <w:rsid w:val="00396AFE"/>
    <w:rsid w:val="00396BED"/>
    <w:rsid w:val="00397974"/>
    <w:rsid w:val="003A00B8"/>
    <w:rsid w:val="003B3565"/>
    <w:rsid w:val="003B37EC"/>
    <w:rsid w:val="003B63EC"/>
    <w:rsid w:val="003B68FC"/>
    <w:rsid w:val="003C0C25"/>
    <w:rsid w:val="003C2A8A"/>
    <w:rsid w:val="003C342E"/>
    <w:rsid w:val="003C34E3"/>
    <w:rsid w:val="003C3680"/>
    <w:rsid w:val="003C53EF"/>
    <w:rsid w:val="003D4E3B"/>
    <w:rsid w:val="003D5004"/>
    <w:rsid w:val="003D51B1"/>
    <w:rsid w:val="003D53CC"/>
    <w:rsid w:val="003D633B"/>
    <w:rsid w:val="003E089E"/>
    <w:rsid w:val="003E1A85"/>
    <w:rsid w:val="003E2B69"/>
    <w:rsid w:val="003F03C3"/>
    <w:rsid w:val="004009A5"/>
    <w:rsid w:val="00401CF6"/>
    <w:rsid w:val="00402B87"/>
    <w:rsid w:val="004051EF"/>
    <w:rsid w:val="004070FA"/>
    <w:rsid w:val="004113D6"/>
    <w:rsid w:val="0041200D"/>
    <w:rsid w:val="00413DBF"/>
    <w:rsid w:val="00417023"/>
    <w:rsid w:val="00417564"/>
    <w:rsid w:val="004179B9"/>
    <w:rsid w:val="00417BA1"/>
    <w:rsid w:val="00423688"/>
    <w:rsid w:val="00426806"/>
    <w:rsid w:val="00432679"/>
    <w:rsid w:val="00435029"/>
    <w:rsid w:val="00437445"/>
    <w:rsid w:val="004426F0"/>
    <w:rsid w:val="004431E3"/>
    <w:rsid w:val="00447A05"/>
    <w:rsid w:val="00450DA3"/>
    <w:rsid w:val="0045180F"/>
    <w:rsid w:val="00454654"/>
    <w:rsid w:val="00454BEA"/>
    <w:rsid w:val="004575AA"/>
    <w:rsid w:val="00463281"/>
    <w:rsid w:val="00465B29"/>
    <w:rsid w:val="004718EC"/>
    <w:rsid w:val="0047373B"/>
    <w:rsid w:val="00473A61"/>
    <w:rsid w:val="00474E38"/>
    <w:rsid w:val="00475855"/>
    <w:rsid w:val="00476D57"/>
    <w:rsid w:val="0048047C"/>
    <w:rsid w:val="00485470"/>
    <w:rsid w:val="004856DE"/>
    <w:rsid w:val="00490532"/>
    <w:rsid w:val="00491752"/>
    <w:rsid w:val="00497348"/>
    <w:rsid w:val="004A21DB"/>
    <w:rsid w:val="004A3875"/>
    <w:rsid w:val="004A41BC"/>
    <w:rsid w:val="004B2038"/>
    <w:rsid w:val="004B50BE"/>
    <w:rsid w:val="004B54D3"/>
    <w:rsid w:val="004B6EEF"/>
    <w:rsid w:val="004C075C"/>
    <w:rsid w:val="004C3C19"/>
    <w:rsid w:val="004C7780"/>
    <w:rsid w:val="004D3FFD"/>
    <w:rsid w:val="004D4FFF"/>
    <w:rsid w:val="004D7846"/>
    <w:rsid w:val="004D7E35"/>
    <w:rsid w:val="004E0137"/>
    <w:rsid w:val="004E4579"/>
    <w:rsid w:val="004E4FAE"/>
    <w:rsid w:val="004F1C30"/>
    <w:rsid w:val="004F2B85"/>
    <w:rsid w:val="004F328A"/>
    <w:rsid w:val="004F4127"/>
    <w:rsid w:val="004F5E37"/>
    <w:rsid w:val="004F681F"/>
    <w:rsid w:val="00502B1F"/>
    <w:rsid w:val="00503E3C"/>
    <w:rsid w:val="00506B2A"/>
    <w:rsid w:val="005113D6"/>
    <w:rsid w:val="005119DB"/>
    <w:rsid w:val="00513895"/>
    <w:rsid w:val="00514312"/>
    <w:rsid w:val="00514DCB"/>
    <w:rsid w:val="0051651D"/>
    <w:rsid w:val="005165FF"/>
    <w:rsid w:val="00516A6C"/>
    <w:rsid w:val="00522001"/>
    <w:rsid w:val="00523B33"/>
    <w:rsid w:val="00524E13"/>
    <w:rsid w:val="00525D02"/>
    <w:rsid w:val="00530A19"/>
    <w:rsid w:val="00530CFF"/>
    <w:rsid w:val="005317D1"/>
    <w:rsid w:val="0053467F"/>
    <w:rsid w:val="00535657"/>
    <w:rsid w:val="005361C3"/>
    <w:rsid w:val="00537A1C"/>
    <w:rsid w:val="005406AF"/>
    <w:rsid w:val="005418A3"/>
    <w:rsid w:val="0054315C"/>
    <w:rsid w:val="005433D2"/>
    <w:rsid w:val="005436F5"/>
    <w:rsid w:val="00546282"/>
    <w:rsid w:val="005505C2"/>
    <w:rsid w:val="005506C8"/>
    <w:rsid w:val="00550C37"/>
    <w:rsid w:val="0055300A"/>
    <w:rsid w:val="00554185"/>
    <w:rsid w:val="00554F81"/>
    <w:rsid w:val="00555C65"/>
    <w:rsid w:val="0055657C"/>
    <w:rsid w:val="005568F7"/>
    <w:rsid w:val="00556938"/>
    <w:rsid w:val="00560043"/>
    <w:rsid w:val="005600DA"/>
    <w:rsid w:val="00560769"/>
    <w:rsid w:val="00562456"/>
    <w:rsid w:val="00563C8C"/>
    <w:rsid w:val="0056639C"/>
    <w:rsid w:val="00572EBA"/>
    <w:rsid w:val="00573D8D"/>
    <w:rsid w:val="00574268"/>
    <w:rsid w:val="005800E2"/>
    <w:rsid w:val="005836F2"/>
    <w:rsid w:val="00583DDF"/>
    <w:rsid w:val="00584D01"/>
    <w:rsid w:val="00584E3E"/>
    <w:rsid w:val="00586162"/>
    <w:rsid w:val="00586EAD"/>
    <w:rsid w:val="00596BA1"/>
    <w:rsid w:val="005977CF"/>
    <w:rsid w:val="005A1D2B"/>
    <w:rsid w:val="005A35B2"/>
    <w:rsid w:val="005A48AA"/>
    <w:rsid w:val="005B0D6B"/>
    <w:rsid w:val="005B4EBC"/>
    <w:rsid w:val="005B59FE"/>
    <w:rsid w:val="005B63AF"/>
    <w:rsid w:val="005B6B66"/>
    <w:rsid w:val="005B73F2"/>
    <w:rsid w:val="005D151D"/>
    <w:rsid w:val="005D3E73"/>
    <w:rsid w:val="005D413B"/>
    <w:rsid w:val="005D4F25"/>
    <w:rsid w:val="005E06B0"/>
    <w:rsid w:val="005E1F98"/>
    <w:rsid w:val="005E5D79"/>
    <w:rsid w:val="005F1389"/>
    <w:rsid w:val="005F3A36"/>
    <w:rsid w:val="005F3FB7"/>
    <w:rsid w:val="005F7310"/>
    <w:rsid w:val="005F7542"/>
    <w:rsid w:val="0060734B"/>
    <w:rsid w:val="00611849"/>
    <w:rsid w:val="0061382F"/>
    <w:rsid w:val="006149D4"/>
    <w:rsid w:val="00615BDB"/>
    <w:rsid w:val="0062083D"/>
    <w:rsid w:val="00620CA5"/>
    <w:rsid w:val="0062205C"/>
    <w:rsid w:val="00623A59"/>
    <w:rsid w:val="00623E2C"/>
    <w:rsid w:val="00631E9A"/>
    <w:rsid w:val="00634738"/>
    <w:rsid w:val="0063594D"/>
    <w:rsid w:val="0064005C"/>
    <w:rsid w:val="0064056F"/>
    <w:rsid w:val="00643BEA"/>
    <w:rsid w:val="00643CC9"/>
    <w:rsid w:val="006462C9"/>
    <w:rsid w:val="00647EB0"/>
    <w:rsid w:val="00651A16"/>
    <w:rsid w:val="00651D4F"/>
    <w:rsid w:val="006527CC"/>
    <w:rsid w:val="00653F80"/>
    <w:rsid w:val="0065601E"/>
    <w:rsid w:val="006565DE"/>
    <w:rsid w:val="006572CC"/>
    <w:rsid w:val="0066107F"/>
    <w:rsid w:val="0066149F"/>
    <w:rsid w:val="00664849"/>
    <w:rsid w:val="00664854"/>
    <w:rsid w:val="006666CC"/>
    <w:rsid w:val="00675288"/>
    <w:rsid w:val="006753D0"/>
    <w:rsid w:val="0068606E"/>
    <w:rsid w:val="00686B5A"/>
    <w:rsid w:val="00687948"/>
    <w:rsid w:val="00687E1E"/>
    <w:rsid w:val="00693871"/>
    <w:rsid w:val="006956FA"/>
    <w:rsid w:val="00695CD5"/>
    <w:rsid w:val="006960AB"/>
    <w:rsid w:val="00696154"/>
    <w:rsid w:val="006962E3"/>
    <w:rsid w:val="006976CC"/>
    <w:rsid w:val="006B0B95"/>
    <w:rsid w:val="006B0DF8"/>
    <w:rsid w:val="006B1893"/>
    <w:rsid w:val="006B474F"/>
    <w:rsid w:val="006C37A2"/>
    <w:rsid w:val="006C3ACE"/>
    <w:rsid w:val="006C62EC"/>
    <w:rsid w:val="006C6C24"/>
    <w:rsid w:val="006D44C2"/>
    <w:rsid w:val="006D5EE5"/>
    <w:rsid w:val="006D5FE3"/>
    <w:rsid w:val="006D64B6"/>
    <w:rsid w:val="006D6755"/>
    <w:rsid w:val="006E0169"/>
    <w:rsid w:val="006E020A"/>
    <w:rsid w:val="006E0400"/>
    <w:rsid w:val="006E09BA"/>
    <w:rsid w:val="006E527F"/>
    <w:rsid w:val="006F2129"/>
    <w:rsid w:val="006F5DEE"/>
    <w:rsid w:val="006F69AC"/>
    <w:rsid w:val="00700600"/>
    <w:rsid w:val="0070231A"/>
    <w:rsid w:val="00704F92"/>
    <w:rsid w:val="00706F53"/>
    <w:rsid w:val="00707EB8"/>
    <w:rsid w:val="007100C4"/>
    <w:rsid w:val="00714BB7"/>
    <w:rsid w:val="00714C1A"/>
    <w:rsid w:val="00715131"/>
    <w:rsid w:val="00717781"/>
    <w:rsid w:val="00717EB1"/>
    <w:rsid w:val="00717F51"/>
    <w:rsid w:val="00717F9F"/>
    <w:rsid w:val="007201A9"/>
    <w:rsid w:val="00721DE5"/>
    <w:rsid w:val="007248A9"/>
    <w:rsid w:val="00725B1F"/>
    <w:rsid w:val="00727F7E"/>
    <w:rsid w:val="007304CC"/>
    <w:rsid w:val="00730ABA"/>
    <w:rsid w:val="00731062"/>
    <w:rsid w:val="0073462E"/>
    <w:rsid w:val="00736576"/>
    <w:rsid w:val="00737A82"/>
    <w:rsid w:val="00745DC7"/>
    <w:rsid w:val="00746C2D"/>
    <w:rsid w:val="0075192C"/>
    <w:rsid w:val="00752AF3"/>
    <w:rsid w:val="0075333C"/>
    <w:rsid w:val="007535B0"/>
    <w:rsid w:val="00753963"/>
    <w:rsid w:val="0075509A"/>
    <w:rsid w:val="00756B5E"/>
    <w:rsid w:val="00757443"/>
    <w:rsid w:val="0075799D"/>
    <w:rsid w:val="00757D4D"/>
    <w:rsid w:val="00763434"/>
    <w:rsid w:val="00764267"/>
    <w:rsid w:val="007659CD"/>
    <w:rsid w:val="00766DAD"/>
    <w:rsid w:val="007703BC"/>
    <w:rsid w:val="00771EDF"/>
    <w:rsid w:val="0077330A"/>
    <w:rsid w:val="007740A4"/>
    <w:rsid w:val="00774C5E"/>
    <w:rsid w:val="00780CB9"/>
    <w:rsid w:val="00782363"/>
    <w:rsid w:val="00790E0E"/>
    <w:rsid w:val="00796F74"/>
    <w:rsid w:val="007A4E3F"/>
    <w:rsid w:val="007A7E1A"/>
    <w:rsid w:val="007B1904"/>
    <w:rsid w:val="007B1D1B"/>
    <w:rsid w:val="007B1D3A"/>
    <w:rsid w:val="007B291C"/>
    <w:rsid w:val="007C24CB"/>
    <w:rsid w:val="007D0D74"/>
    <w:rsid w:val="007D29A9"/>
    <w:rsid w:val="007D32B3"/>
    <w:rsid w:val="007D4000"/>
    <w:rsid w:val="007E19D6"/>
    <w:rsid w:val="007E1E69"/>
    <w:rsid w:val="007E2514"/>
    <w:rsid w:val="007E4595"/>
    <w:rsid w:val="007E56FE"/>
    <w:rsid w:val="007E7F7F"/>
    <w:rsid w:val="007F221C"/>
    <w:rsid w:val="007F2D26"/>
    <w:rsid w:val="007F3784"/>
    <w:rsid w:val="007F5466"/>
    <w:rsid w:val="0080259D"/>
    <w:rsid w:val="00803CC5"/>
    <w:rsid w:val="00804180"/>
    <w:rsid w:val="008052BD"/>
    <w:rsid w:val="008108B9"/>
    <w:rsid w:val="008219BF"/>
    <w:rsid w:val="008221A6"/>
    <w:rsid w:val="00823D90"/>
    <w:rsid w:val="008255BA"/>
    <w:rsid w:val="00826393"/>
    <w:rsid w:val="00827B3F"/>
    <w:rsid w:val="0083017C"/>
    <w:rsid w:val="008301E9"/>
    <w:rsid w:val="0083066C"/>
    <w:rsid w:val="008335FD"/>
    <w:rsid w:val="008433F1"/>
    <w:rsid w:val="00850CB9"/>
    <w:rsid w:val="00852A6C"/>
    <w:rsid w:val="00852C80"/>
    <w:rsid w:val="00856404"/>
    <w:rsid w:val="0086452E"/>
    <w:rsid w:val="0086698E"/>
    <w:rsid w:val="00870ED3"/>
    <w:rsid w:val="00870F6A"/>
    <w:rsid w:val="00881D92"/>
    <w:rsid w:val="0088362C"/>
    <w:rsid w:val="008921CF"/>
    <w:rsid w:val="00892605"/>
    <w:rsid w:val="0089319E"/>
    <w:rsid w:val="00893494"/>
    <w:rsid w:val="00894557"/>
    <w:rsid w:val="00894B9F"/>
    <w:rsid w:val="008A370B"/>
    <w:rsid w:val="008A3DBF"/>
    <w:rsid w:val="008A704A"/>
    <w:rsid w:val="008A7DF7"/>
    <w:rsid w:val="008B1ED3"/>
    <w:rsid w:val="008B7827"/>
    <w:rsid w:val="008C25E9"/>
    <w:rsid w:val="008C3334"/>
    <w:rsid w:val="008C4BB6"/>
    <w:rsid w:val="008C4CF0"/>
    <w:rsid w:val="008C56E3"/>
    <w:rsid w:val="008C68A3"/>
    <w:rsid w:val="008D1A7C"/>
    <w:rsid w:val="008D37A9"/>
    <w:rsid w:val="008D6BBC"/>
    <w:rsid w:val="008E003D"/>
    <w:rsid w:val="008E14A9"/>
    <w:rsid w:val="008E1D3A"/>
    <w:rsid w:val="008E2063"/>
    <w:rsid w:val="008E43D0"/>
    <w:rsid w:val="008E4722"/>
    <w:rsid w:val="008E7B4B"/>
    <w:rsid w:val="008F10DB"/>
    <w:rsid w:val="008F37E4"/>
    <w:rsid w:val="008F728E"/>
    <w:rsid w:val="0090164B"/>
    <w:rsid w:val="0090218F"/>
    <w:rsid w:val="00903438"/>
    <w:rsid w:val="00907F93"/>
    <w:rsid w:val="009106A2"/>
    <w:rsid w:val="00910BD7"/>
    <w:rsid w:val="009162B9"/>
    <w:rsid w:val="00917518"/>
    <w:rsid w:val="0092164C"/>
    <w:rsid w:val="00923279"/>
    <w:rsid w:val="00923967"/>
    <w:rsid w:val="00926362"/>
    <w:rsid w:val="00934516"/>
    <w:rsid w:val="00935974"/>
    <w:rsid w:val="00936401"/>
    <w:rsid w:val="00940C0F"/>
    <w:rsid w:val="00940E70"/>
    <w:rsid w:val="00941C1E"/>
    <w:rsid w:val="00941F10"/>
    <w:rsid w:val="009434B3"/>
    <w:rsid w:val="0094416C"/>
    <w:rsid w:val="00946BB2"/>
    <w:rsid w:val="00947565"/>
    <w:rsid w:val="00947D66"/>
    <w:rsid w:val="00950BD5"/>
    <w:rsid w:val="0095199E"/>
    <w:rsid w:val="009522B0"/>
    <w:rsid w:val="00955A2F"/>
    <w:rsid w:val="009600DD"/>
    <w:rsid w:val="00961FCC"/>
    <w:rsid w:val="00962636"/>
    <w:rsid w:val="00962B0A"/>
    <w:rsid w:val="009633C8"/>
    <w:rsid w:val="009644C3"/>
    <w:rsid w:val="00965721"/>
    <w:rsid w:val="00966E4D"/>
    <w:rsid w:val="0097107C"/>
    <w:rsid w:val="0097137F"/>
    <w:rsid w:val="00972490"/>
    <w:rsid w:val="009758E2"/>
    <w:rsid w:val="00976B9C"/>
    <w:rsid w:val="00981B1B"/>
    <w:rsid w:val="00983C04"/>
    <w:rsid w:val="00983F2A"/>
    <w:rsid w:val="0098419D"/>
    <w:rsid w:val="00992D6F"/>
    <w:rsid w:val="00994379"/>
    <w:rsid w:val="0099711A"/>
    <w:rsid w:val="009977CA"/>
    <w:rsid w:val="00997A45"/>
    <w:rsid w:val="009A0BCC"/>
    <w:rsid w:val="009A119A"/>
    <w:rsid w:val="009A1597"/>
    <w:rsid w:val="009A2606"/>
    <w:rsid w:val="009A4EAC"/>
    <w:rsid w:val="009A5DDB"/>
    <w:rsid w:val="009A60DE"/>
    <w:rsid w:val="009A702C"/>
    <w:rsid w:val="009A7C90"/>
    <w:rsid w:val="009B0393"/>
    <w:rsid w:val="009B11B7"/>
    <w:rsid w:val="009B1605"/>
    <w:rsid w:val="009B1FE3"/>
    <w:rsid w:val="009B392E"/>
    <w:rsid w:val="009B5AB9"/>
    <w:rsid w:val="009C2717"/>
    <w:rsid w:val="009C36E2"/>
    <w:rsid w:val="009C3F47"/>
    <w:rsid w:val="009C77A4"/>
    <w:rsid w:val="009C7FEE"/>
    <w:rsid w:val="009D17A4"/>
    <w:rsid w:val="009D482F"/>
    <w:rsid w:val="009D5A3E"/>
    <w:rsid w:val="009D5FC5"/>
    <w:rsid w:val="009D71D2"/>
    <w:rsid w:val="009E0B44"/>
    <w:rsid w:val="009E0D2B"/>
    <w:rsid w:val="009E5429"/>
    <w:rsid w:val="009E6F9C"/>
    <w:rsid w:val="009F4121"/>
    <w:rsid w:val="009F5650"/>
    <w:rsid w:val="00A0079E"/>
    <w:rsid w:val="00A031DA"/>
    <w:rsid w:val="00A032BA"/>
    <w:rsid w:val="00A03696"/>
    <w:rsid w:val="00A03C2C"/>
    <w:rsid w:val="00A0473F"/>
    <w:rsid w:val="00A05A88"/>
    <w:rsid w:val="00A0608B"/>
    <w:rsid w:val="00A07363"/>
    <w:rsid w:val="00A100A6"/>
    <w:rsid w:val="00A10CFC"/>
    <w:rsid w:val="00A12659"/>
    <w:rsid w:val="00A138F8"/>
    <w:rsid w:val="00A1489C"/>
    <w:rsid w:val="00A14AAA"/>
    <w:rsid w:val="00A15E95"/>
    <w:rsid w:val="00A17A52"/>
    <w:rsid w:val="00A218D1"/>
    <w:rsid w:val="00A2336F"/>
    <w:rsid w:val="00A23AF8"/>
    <w:rsid w:val="00A24744"/>
    <w:rsid w:val="00A24F6A"/>
    <w:rsid w:val="00A26ED6"/>
    <w:rsid w:val="00A271B2"/>
    <w:rsid w:val="00A32C21"/>
    <w:rsid w:val="00A33AFF"/>
    <w:rsid w:val="00A3540B"/>
    <w:rsid w:val="00A37CBB"/>
    <w:rsid w:val="00A40B33"/>
    <w:rsid w:val="00A40FC0"/>
    <w:rsid w:val="00A4233D"/>
    <w:rsid w:val="00A42688"/>
    <w:rsid w:val="00A45456"/>
    <w:rsid w:val="00A4574D"/>
    <w:rsid w:val="00A460EA"/>
    <w:rsid w:val="00A46D28"/>
    <w:rsid w:val="00A478E6"/>
    <w:rsid w:val="00A508F6"/>
    <w:rsid w:val="00A52539"/>
    <w:rsid w:val="00A52FB9"/>
    <w:rsid w:val="00A55E03"/>
    <w:rsid w:val="00A575EC"/>
    <w:rsid w:val="00A57CD0"/>
    <w:rsid w:val="00A608FD"/>
    <w:rsid w:val="00A619BC"/>
    <w:rsid w:val="00A63042"/>
    <w:rsid w:val="00A632B5"/>
    <w:rsid w:val="00A65FCC"/>
    <w:rsid w:val="00A676D1"/>
    <w:rsid w:val="00A67773"/>
    <w:rsid w:val="00A70C3C"/>
    <w:rsid w:val="00A71173"/>
    <w:rsid w:val="00A72451"/>
    <w:rsid w:val="00A73744"/>
    <w:rsid w:val="00A74E96"/>
    <w:rsid w:val="00A754F1"/>
    <w:rsid w:val="00A756A4"/>
    <w:rsid w:val="00A76A3C"/>
    <w:rsid w:val="00A8142A"/>
    <w:rsid w:val="00A81D31"/>
    <w:rsid w:val="00A8344F"/>
    <w:rsid w:val="00A8511F"/>
    <w:rsid w:val="00A871D7"/>
    <w:rsid w:val="00A91647"/>
    <w:rsid w:val="00AA0E80"/>
    <w:rsid w:val="00AA12AF"/>
    <w:rsid w:val="00AA209C"/>
    <w:rsid w:val="00AA4BEE"/>
    <w:rsid w:val="00AA4DE3"/>
    <w:rsid w:val="00AA680E"/>
    <w:rsid w:val="00AA7004"/>
    <w:rsid w:val="00AA7EB5"/>
    <w:rsid w:val="00AB115E"/>
    <w:rsid w:val="00AB1956"/>
    <w:rsid w:val="00AB1C6E"/>
    <w:rsid w:val="00AB33C6"/>
    <w:rsid w:val="00AB4B0E"/>
    <w:rsid w:val="00AB6A79"/>
    <w:rsid w:val="00AB6D10"/>
    <w:rsid w:val="00AC48C5"/>
    <w:rsid w:val="00AC60CC"/>
    <w:rsid w:val="00AC73C8"/>
    <w:rsid w:val="00AD154C"/>
    <w:rsid w:val="00AD3E28"/>
    <w:rsid w:val="00AE09E2"/>
    <w:rsid w:val="00AE30D3"/>
    <w:rsid w:val="00AE3102"/>
    <w:rsid w:val="00AE380F"/>
    <w:rsid w:val="00AE5A4F"/>
    <w:rsid w:val="00AE69B5"/>
    <w:rsid w:val="00AE7855"/>
    <w:rsid w:val="00AF20B8"/>
    <w:rsid w:val="00AF26C9"/>
    <w:rsid w:val="00AF38F5"/>
    <w:rsid w:val="00B01259"/>
    <w:rsid w:val="00B027E8"/>
    <w:rsid w:val="00B040C0"/>
    <w:rsid w:val="00B138E3"/>
    <w:rsid w:val="00B13C0D"/>
    <w:rsid w:val="00B20D5E"/>
    <w:rsid w:val="00B23229"/>
    <w:rsid w:val="00B27B2D"/>
    <w:rsid w:val="00B30FD0"/>
    <w:rsid w:val="00B32EE8"/>
    <w:rsid w:val="00B33732"/>
    <w:rsid w:val="00B34AB8"/>
    <w:rsid w:val="00B34CC4"/>
    <w:rsid w:val="00B34CD5"/>
    <w:rsid w:val="00B35D3E"/>
    <w:rsid w:val="00B36712"/>
    <w:rsid w:val="00B36F8C"/>
    <w:rsid w:val="00B37746"/>
    <w:rsid w:val="00B37C37"/>
    <w:rsid w:val="00B40360"/>
    <w:rsid w:val="00B41E19"/>
    <w:rsid w:val="00B43B7F"/>
    <w:rsid w:val="00B44DDB"/>
    <w:rsid w:val="00B51B62"/>
    <w:rsid w:val="00B536C3"/>
    <w:rsid w:val="00B53EE5"/>
    <w:rsid w:val="00B552DD"/>
    <w:rsid w:val="00B55882"/>
    <w:rsid w:val="00B56E43"/>
    <w:rsid w:val="00B63635"/>
    <w:rsid w:val="00B64714"/>
    <w:rsid w:val="00B72F95"/>
    <w:rsid w:val="00B732F5"/>
    <w:rsid w:val="00B74256"/>
    <w:rsid w:val="00B74362"/>
    <w:rsid w:val="00B746C1"/>
    <w:rsid w:val="00B753DB"/>
    <w:rsid w:val="00B75C83"/>
    <w:rsid w:val="00B75E1B"/>
    <w:rsid w:val="00B77471"/>
    <w:rsid w:val="00B808B8"/>
    <w:rsid w:val="00B812A6"/>
    <w:rsid w:val="00B8243B"/>
    <w:rsid w:val="00B86231"/>
    <w:rsid w:val="00B87233"/>
    <w:rsid w:val="00B943B4"/>
    <w:rsid w:val="00B95C8D"/>
    <w:rsid w:val="00B97A39"/>
    <w:rsid w:val="00BA39FF"/>
    <w:rsid w:val="00BA71D9"/>
    <w:rsid w:val="00BB10A0"/>
    <w:rsid w:val="00BB150D"/>
    <w:rsid w:val="00BB3374"/>
    <w:rsid w:val="00BB35F1"/>
    <w:rsid w:val="00BC00EE"/>
    <w:rsid w:val="00BC31DD"/>
    <w:rsid w:val="00BC3497"/>
    <w:rsid w:val="00BC4C8B"/>
    <w:rsid w:val="00BD03FB"/>
    <w:rsid w:val="00BD4132"/>
    <w:rsid w:val="00BD495B"/>
    <w:rsid w:val="00BD511F"/>
    <w:rsid w:val="00BD5731"/>
    <w:rsid w:val="00BD580A"/>
    <w:rsid w:val="00BD5998"/>
    <w:rsid w:val="00BD5CC6"/>
    <w:rsid w:val="00BD5E21"/>
    <w:rsid w:val="00BD62F3"/>
    <w:rsid w:val="00BD7355"/>
    <w:rsid w:val="00BE2C4A"/>
    <w:rsid w:val="00BE60DC"/>
    <w:rsid w:val="00BE6565"/>
    <w:rsid w:val="00BE7BE8"/>
    <w:rsid w:val="00BF5EC4"/>
    <w:rsid w:val="00BF77EB"/>
    <w:rsid w:val="00C01F26"/>
    <w:rsid w:val="00C04ECC"/>
    <w:rsid w:val="00C05938"/>
    <w:rsid w:val="00C11D24"/>
    <w:rsid w:val="00C1640E"/>
    <w:rsid w:val="00C22099"/>
    <w:rsid w:val="00C25345"/>
    <w:rsid w:val="00C2579E"/>
    <w:rsid w:val="00C25954"/>
    <w:rsid w:val="00C267CF"/>
    <w:rsid w:val="00C40B39"/>
    <w:rsid w:val="00C42536"/>
    <w:rsid w:val="00C42902"/>
    <w:rsid w:val="00C4649A"/>
    <w:rsid w:val="00C4680F"/>
    <w:rsid w:val="00C46CB4"/>
    <w:rsid w:val="00C53F56"/>
    <w:rsid w:val="00C55251"/>
    <w:rsid w:val="00C56E1F"/>
    <w:rsid w:val="00C578DB"/>
    <w:rsid w:val="00C63309"/>
    <w:rsid w:val="00C6421D"/>
    <w:rsid w:val="00C64398"/>
    <w:rsid w:val="00C64B43"/>
    <w:rsid w:val="00C65220"/>
    <w:rsid w:val="00C6599C"/>
    <w:rsid w:val="00C70BE1"/>
    <w:rsid w:val="00C72289"/>
    <w:rsid w:val="00C72EA5"/>
    <w:rsid w:val="00C74993"/>
    <w:rsid w:val="00C7542C"/>
    <w:rsid w:val="00C756AD"/>
    <w:rsid w:val="00C81248"/>
    <w:rsid w:val="00C84716"/>
    <w:rsid w:val="00C851BD"/>
    <w:rsid w:val="00C85ECA"/>
    <w:rsid w:val="00C9101A"/>
    <w:rsid w:val="00C92B86"/>
    <w:rsid w:val="00CA1C76"/>
    <w:rsid w:val="00CA1EDA"/>
    <w:rsid w:val="00CA2450"/>
    <w:rsid w:val="00CA6A7E"/>
    <w:rsid w:val="00CB0727"/>
    <w:rsid w:val="00CB3B0B"/>
    <w:rsid w:val="00CB487A"/>
    <w:rsid w:val="00CB54B7"/>
    <w:rsid w:val="00CB59B3"/>
    <w:rsid w:val="00CB7705"/>
    <w:rsid w:val="00CC325D"/>
    <w:rsid w:val="00CC386E"/>
    <w:rsid w:val="00CC4E58"/>
    <w:rsid w:val="00CC505D"/>
    <w:rsid w:val="00CC549D"/>
    <w:rsid w:val="00CD100A"/>
    <w:rsid w:val="00CD238A"/>
    <w:rsid w:val="00CD29F7"/>
    <w:rsid w:val="00CD31E1"/>
    <w:rsid w:val="00CE1377"/>
    <w:rsid w:val="00CE14BB"/>
    <w:rsid w:val="00CE5065"/>
    <w:rsid w:val="00CE5424"/>
    <w:rsid w:val="00CF1B23"/>
    <w:rsid w:val="00CF1C7C"/>
    <w:rsid w:val="00CF284C"/>
    <w:rsid w:val="00CF48E8"/>
    <w:rsid w:val="00CF742C"/>
    <w:rsid w:val="00D02E83"/>
    <w:rsid w:val="00D07F33"/>
    <w:rsid w:val="00D11C01"/>
    <w:rsid w:val="00D125C6"/>
    <w:rsid w:val="00D15E56"/>
    <w:rsid w:val="00D1709D"/>
    <w:rsid w:val="00D2417C"/>
    <w:rsid w:val="00D276E6"/>
    <w:rsid w:val="00D2790B"/>
    <w:rsid w:val="00D327A5"/>
    <w:rsid w:val="00D33428"/>
    <w:rsid w:val="00D3505B"/>
    <w:rsid w:val="00D35541"/>
    <w:rsid w:val="00D36FF7"/>
    <w:rsid w:val="00D37A06"/>
    <w:rsid w:val="00D37B0D"/>
    <w:rsid w:val="00D40181"/>
    <w:rsid w:val="00D40AD9"/>
    <w:rsid w:val="00D41F89"/>
    <w:rsid w:val="00D422DE"/>
    <w:rsid w:val="00D42ABC"/>
    <w:rsid w:val="00D53965"/>
    <w:rsid w:val="00D5504E"/>
    <w:rsid w:val="00D556D0"/>
    <w:rsid w:val="00D57A59"/>
    <w:rsid w:val="00D6032F"/>
    <w:rsid w:val="00D6606C"/>
    <w:rsid w:val="00D67D2E"/>
    <w:rsid w:val="00D73DC9"/>
    <w:rsid w:val="00D7409B"/>
    <w:rsid w:val="00D746A2"/>
    <w:rsid w:val="00D756F5"/>
    <w:rsid w:val="00D82304"/>
    <w:rsid w:val="00D82F6C"/>
    <w:rsid w:val="00D83E47"/>
    <w:rsid w:val="00D85104"/>
    <w:rsid w:val="00D8539A"/>
    <w:rsid w:val="00D861F0"/>
    <w:rsid w:val="00D879CF"/>
    <w:rsid w:val="00D87A44"/>
    <w:rsid w:val="00D87B33"/>
    <w:rsid w:val="00D90305"/>
    <w:rsid w:val="00D903E4"/>
    <w:rsid w:val="00D94DFC"/>
    <w:rsid w:val="00D95A70"/>
    <w:rsid w:val="00DA0171"/>
    <w:rsid w:val="00DA059A"/>
    <w:rsid w:val="00DA1C22"/>
    <w:rsid w:val="00DA2896"/>
    <w:rsid w:val="00DA37E3"/>
    <w:rsid w:val="00DA6239"/>
    <w:rsid w:val="00DB3DBF"/>
    <w:rsid w:val="00DB4CF3"/>
    <w:rsid w:val="00DB6D12"/>
    <w:rsid w:val="00DB775F"/>
    <w:rsid w:val="00DC05F1"/>
    <w:rsid w:val="00DC2ECF"/>
    <w:rsid w:val="00DC57DD"/>
    <w:rsid w:val="00DC63BB"/>
    <w:rsid w:val="00DC68F5"/>
    <w:rsid w:val="00DC773C"/>
    <w:rsid w:val="00DD0C62"/>
    <w:rsid w:val="00DD12C8"/>
    <w:rsid w:val="00DD7414"/>
    <w:rsid w:val="00DE4961"/>
    <w:rsid w:val="00DE4E71"/>
    <w:rsid w:val="00DE7C2C"/>
    <w:rsid w:val="00DF2D6A"/>
    <w:rsid w:val="00DF4EE6"/>
    <w:rsid w:val="00DF615C"/>
    <w:rsid w:val="00E000CD"/>
    <w:rsid w:val="00E004B6"/>
    <w:rsid w:val="00E02B40"/>
    <w:rsid w:val="00E037F8"/>
    <w:rsid w:val="00E11E16"/>
    <w:rsid w:val="00E1282C"/>
    <w:rsid w:val="00E143AA"/>
    <w:rsid w:val="00E156FE"/>
    <w:rsid w:val="00E17E01"/>
    <w:rsid w:val="00E23185"/>
    <w:rsid w:val="00E325D8"/>
    <w:rsid w:val="00E33C42"/>
    <w:rsid w:val="00E342A5"/>
    <w:rsid w:val="00E40507"/>
    <w:rsid w:val="00E40F45"/>
    <w:rsid w:val="00E44001"/>
    <w:rsid w:val="00E45B28"/>
    <w:rsid w:val="00E46371"/>
    <w:rsid w:val="00E50932"/>
    <w:rsid w:val="00E51E85"/>
    <w:rsid w:val="00E55F8E"/>
    <w:rsid w:val="00E60F92"/>
    <w:rsid w:val="00E63DE4"/>
    <w:rsid w:val="00E71320"/>
    <w:rsid w:val="00E7258D"/>
    <w:rsid w:val="00E72E08"/>
    <w:rsid w:val="00E743CF"/>
    <w:rsid w:val="00E75F19"/>
    <w:rsid w:val="00E75F9E"/>
    <w:rsid w:val="00E80EF1"/>
    <w:rsid w:val="00E81F30"/>
    <w:rsid w:val="00E82292"/>
    <w:rsid w:val="00E8316E"/>
    <w:rsid w:val="00E832CB"/>
    <w:rsid w:val="00E8437D"/>
    <w:rsid w:val="00E84FBA"/>
    <w:rsid w:val="00E8516E"/>
    <w:rsid w:val="00E86294"/>
    <w:rsid w:val="00E865FB"/>
    <w:rsid w:val="00E86AC3"/>
    <w:rsid w:val="00E86E50"/>
    <w:rsid w:val="00E90AF4"/>
    <w:rsid w:val="00E92E39"/>
    <w:rsid w:val="00E96B74"/>
    <w:rsid w:val="00E97DD2"/>
    <w:rsid w:val="00EA2DC0"/>
    <w:rsid w:val="00EA4121"/>
    <w:rsid w:val="00EA5713"/>
    <w:rsid w:val="00EA659C"/>
    <w:rsid w:val="00EB75C1"/>
    <w:rsid w:val="00EC0187"/>
    <w:rsid w:val="00EC0C87"/>
    <w:rsid w:val="00EC2D94"/>
    <w:rsid w:val="00EC5860"/>
    <w:rsid w:val="00ED10D3"/>
    <w:rsid w:val="00ED1273"/>
    <w:rsid w:val="00ED1839"/>
    <w:rsid w:val="00ED32C2"/>
    <w:rsid w:val="00ED3D34"/>
    <w:rsid w:val="00ED46A7"/>
    <w:rsid w:val="00ED618F"/>
    <w:rsid w:val="00ED6B41"/>
    <w:rsid w:val="00ED7277"/>
    <w:rsid w:val="00EE00B2"/>
    <w:rsid w:val="00EE061D"/>
    <w:rsid w:val="00EE5C92"/>
    <w:rsid w:val="00EF0E84"/>
    <w:rsid w:val="00EF1EA4"/>
    <w:rsid w:val="00EF21FA"/>
    <w:rsid w:val="00EF28F0"/>
    <w:rsid w:val="00EF5754"/>
    <w:rsid w:val="00EF7CF1"/>
    <w:rsid w:val="00F01D41"/>
    <w:rsid w:val="00F04019"/>
    <w:rsid w:val="00F11E69"/>
    <w:rsid w:val="00F12681"/>
    <w:rsid w:val="00F170F5"/>
    <w:rsid w:val="00F217C1"/>
    <w:rsid w:val="00F21952"/>
    <w:rsid w:val="00F227A7"/>
    <w:rsid w:val="00F23AE8"/>
    <w:rsid w:val="00F30138"/>
    <w:rsid w:val="00F31B75"/>
    <w:rsid w:val="00F32E3C"/>
    <w:rsid w:val="00F379AE"/>
    <w:rsid w:val="00F415B2"/>
    <w:rsid w:val="00F4186D"/>
    <w:rsid w:val="00F42E05"/>
    <w:rsid w:val="00F46065"/>
    <w:rsid w:val="00F461C7"/>
    <w:rsid w:val="00F510FD"/>
    <w:rsid w:val="00F511AB"/>
    <w:rsid w:val="00F52F66"/>
    <w:rsid w:val="00F54BE8"/>
    <w:rsid w:val="00F637FC"/>
    <w:rsid w:val="00F67698"/>
    <w:rsid w:val="00F73293"/>
    <w:rsid w:val="00F77671"/>
    <w:rsid w:val="00F83264"/>
    <w:rsid w:val="00F838D2"/>
    <w:rsid w:val="00F84F0D"/>
    <w:rsid w:val="00F84F3A"/>
    <w:rsid w:val="00F85196"/>
    <w:rsid w:val="00F8526B"/>
    <w:rsid w:val="00F87A03"/>
    <w:rsid w:val="00F9193B"/>
    <w:rsid w:val="00F95606"/>
    <w:rsid w:val="00F96091"/>
    <w:rsid w:val="00F97BA2"/>
    <w:rsid w:val="00FA2A9F"/>
    <w:rsid w:val="00FA2F84"/>
    <w:rsid w:val="00FA6793"/>
    <w:rsid w:val="00FB2A55"/>
    <w:rsid w:val="00FB360C"/>
    <w:rsid w:val="00FB3FFC"/>
    <w:rsid w:val="00FB514A"/>
    <w:rsid w:val="00FB59B5"/>
    <w:rsid w:val="00FC11AB"/>
    <w:rsid w:val="00FC32EA"/>
    <w:rsid w:val="00FC4A32"/>
    <w:rsid w:val="00FD7DBD"/>
    <w:rsid w:val="00FD7FAA"/>
    <w:rsid w:val="00FE1843"/>
    <w:rsid w:val="00FE4145"/>
    <w:rsid w:val="00FE707B"/>
    <w:rsid w:val="00FF20FD"/>
    <w:rsid w:val="00FF3E6E"/>
    <w:rsid w:val="00FF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7AA0A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48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2">
    <w:name w:val="heading 2"/>
    <w:basedOn w:val="a"/>
    <w:next w:val="a"/>
    <w:qFormat/>
    <w:pPr>
      <w:keepNext/>
      <w:spacing w:line="480" w:lineRule="auto"/>
      <w:jc w:val="center"/>
      <w:outlineLvl w:val="1"/>
    </w:pPr>
    <w:rPr>
      <w:rFonts w:ascii="Times New Roman" w:hAnsi="Times New Roman"/>
      <w:b/>
      <w:bCs/>
      <w:color w:val="000000"/>
      <w:sz w:val="24"/>
    </w:rPr>
  </w:style>
  <w:style w:type="paragraph" w:styleId="4">
    <w:name w:val="heading 4"/>
    <w:basedOn w:val="a"/>
    <w:next w:val="a"/>
    <w:link w:val="40"/>
    <w:semiHidden/>
    <w:unhideWhenUsed/>
    <w:qFormat/>
    <w:rsid w:val="0016365F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Title"/>
    <w:basedOn w:val="a"/>
    <w:qFormat/>
    <w:pPr>
      <w:jc w:val="center"/>
    </w:pPr>
    <w:rPr>
      <w:rFonts w:ascii="Times New Roman" w:hAnsi="Times New Roman"/>
      <w:b/>
      <w:bCs/>
      <w:sz w:val="28"/>
    </w:rPr>
  </w:style>
  <w:style w:type="character" w:customStyle="1" w:styleId="wordlink">
    <w:name w:val="wordlink"/>
    <w:basedOn w:val="a0"/>
  </w:style>
  <w:style w:type="paragraph" w:styleId="a6">
    <w:name w:val="header"/>
    <w:basedOn w:val="a"/>
    <w:link w:val="a7"/>
    <w:rsid w:val="008025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0259D"/>
    <w:rPr>
      <w:kern w:val="2"/>
      <w:sz w:val="21"/>
      <w:szCs w:val="24"/>
    </w:rPr>
  </w:style>
  <w:style w:type="character" w:styleId="a8">
    <w:name w:val="Hyperlink"/>
    <w:basedOn w:val="a0"/>
    <w:rsid w:val="00AA7EB5"/>
    <w:rPr>
      <w:color w:val="0000FF" w:themeColor="hyperlink"/>
      <w:u w:val="single"/>
    </w:rPr>
  </w:style>
  <w:style w:type="paragraph" w:styleId="Web">
    <w:name w:val="Normal (Web)"/>
    <w:basedOn w:val="a"/>
    <w:rsid w:val="00C4649A"/>
    <w:rPr>
      <w:rFonts w:ascii="Times New Roman" w:hAnsi="Times New Roman"/>
      <w:sz w:val="24"/>
    </w:rPr>
  </w:style>
  <w:style w:type="paragraph" w:styleId="a9">
    <w:name w:val="List Paragraph"/>
    <w:basedOn w:val="a"/>
    <w:uiPriority w:val="34"/>
    <w:qFormat/>
    <w:rsid w:val="001876CD"/>
    <w:pPr>
      <w:ind w:leftChars="400" w:left="840"/>
    </w:pPr>
  </w:style>
  <w:style w:type="paragraph" w:styleId="aa">
    <w:name w:val="Balloon Text"/>
    <w:basedOn w:val="a"/>
    <w:link w:val="ab"/>
    <w:rsid w:val="00E40F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rsid w:val="00E40F45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40">
    <w:name w:val="見出し 4 (文字)"/>
    <w:basedOn w:val="a0"/>
    <w:link w:val="4"/>
    <w:semiHidden/>
    <w:rsid w:val="0016365F"/>
    <w:rPr>
      <w:b/>
      <w:bCs/>
      <w:kern w:val="2"/>
      <w:sz w:val="21"/>
      <w:szCs w:val="24"/>
    </w:rPr>
  </w:style>
  <w:style w:type="table" w:styleId="ac">
    <w:name w:val="Table Grid"/>
    <w:basedOn w:val="a1"/>
    <w:uiPriority w:val="59"/>
    <w:rsid w:val="00BB35F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semiHidden/>
    <w:unhideWhenUsed/>
    <w:rsid w:val="00E8437D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E8437D"/>
    <w:rPr>
      <w:sz w:val="20"/>
      <w:szCs w:val="20"/>
    </w:rPr>
  </w:style>
  <w:style w:type="character" w:customStyle="1" w:styleId="af">
    <w:name w:val="コメント文字列 (文字)"/>
    <w:basedOn w:val="a0"/>
    <w:link w:val="ae"/>
    <w:semiHidden/>
    <w:rsid w:val="00E8437D"/>
    <w:rPr>
      <w:kern w:val="2"/>
    </w:rPr>
  </w:style>
  <w:style w:type="paragraph" w:styleId="af0">
    <w:name w:val="annotation subject"/>
    <w:basedOn w:val="ae"/>
    <w:next w:val="ae"/>
    <w:link w:val="af1"/>
    <w:semiHidden/>
    <w:unhideWhenUsed/>
    <w:rsid w:val="007248A9"/>
    <w:rPr>
      <w:b/>
      <w:bCs/>
    </w:rPr>
  </w:style>
  <w:style w:type="character" w:customStyle="1" w:styleId="af1">
    <w:name w:val="コメント内容 (文字)"/>
    <w:basedOn w:val="af"/>
    <w:link w:val="af0"/>
    <w:semiHidden/>
    <w:rsid w:val="007248A9"/>
    <w:rPr>
      <w:b/>
      <w:bCs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480" w:lineRule="auto"/>
      <w:jc w:val="center"/>
      <w:outlineLvl w:val="0"/>
    </w:pPr>
    <w:rPr>
      <w:rFonts w:ascii="Times New Roman" w:hAnsi="Times New Roman"/>
      <w:b/>
      <w:bCs/>
      <w:sz w:val="24"/>
    </w:rPr>
  </w:style>
  <w:style w:type="paragraph" w:styleId="2">
    <w:name w:val="heading 2"/>
    <w:basedOn w:val="a"/>
    <w:next w:val="a"/>
    <w:qFormat/>
    <w:pPr>
      <w:keepNext/>
      <w:spacing w:line="480" w:lineRule="auto"/>
      <w:jc w:val="center"/>
      <w:outlineLvl w:val="1"/>
    </w:pPr>
    <w:rPr>
      <w:rFonts w:ascii="Times New Roman" w:hAnsi="Times New Roman"/>
      <w:b/>
      <w:bCs/>
      <w:color w:val="000000"/>
      <w:sz w:val="24"/>
    </w:rPr>
  </w:style>
  <w:style w:type="paragraph" w:styleId="4">
    <w:name w:val="heading 4"/>
    <w:basedOn w:val="a"/>
    <w:next w:val="a"/>
    <w:link w:val="40"/>
    <w:semiHidden/>
    <w:unhideWhenUsed/>
    <w:qFormat/>
    <w:rsid w:val="0016365F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</w:style>
  <w:style w:type="paragraph" w:styleId="a5">
    <w:name w:val="Title"/>
    <w:basedOn w:val="a"/>
    <w:qFormat/>
    <w:pPr>
      <w:jc w:val="center"/>
    </w:pPr>
    <w:rPr>
      <w:rFonts w:ascii="Times New Roman" w:hAnsi="Times New Roman"/>
      <w:b/>
      <w:bCs/>
      <w:sz w:val="28"/>
    </w:rPr>
  </w:style>
  <w:style w:type="character" w:customStyle="1" w:styleId="wordlink">
    <w:name w:val="wordlink"/>
    <w:basedOn w:val="a0"/>
  </w:style>
  <w:style w:type="paragraph" w:styleId="a6">
    <w:name w:val="header"/>
    <w:basedOn w:val="a"/>
    <w:link w:val="a7"/>
    <w:rsid w:val="008025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80259D"/>
    <w:rPr>
      <w:kern w:val="2"/>
      <w:sz w:val="21"/>
      <w:szCs w:val="24"/>
    </w:rPr>
  </w:style>
  <w:style w:type="character" w:styleId="a8">
    <w:name w:val="Hyperlink"/>
    <w:basedOn w:val="a0"/>
    <w:rsid w:val="00AA7EB5"/>
    <w:rPr>
      <w:color w:val="0000FF" w:themeColor="hyperlink"/>
      <w:u w:val="single"/>
    </w:rPr>
  </w:style>
  <w:style w:type="paragraph" w:styleId="Web">
    <w:name w:val="Normal (Web)"/>
    <w:basedOn w:val="a"/>
    <w:rsid w:val="00C4649A"/>
    <w:rPr>
      <w:rFonts w:ascii="Times New Roman" w:hAnsi="Times New Roman"/>
      <w:sz w:val="24"/>
    </w:rPr>
  </w:style>
  <w:style w:type="paragraph" w:styleId="a9">
    <w:name w:val="List Paragraph"/>
    <w:basedOn w:val="a"/>
    <w:uiPriority w:val="34"/>
    <w:qFormat/>
    <w:rsid w:val="001876CD"/>
    <w:pPr>
      <w:ind w:leftChars="400" w:left="840"/>
    </w:pPr>
  </w:style>
  <w:style w:type="paragraph" w:styleId="aa">
    <w:name w:val="Balloon Text"/>
    <w:basedOn w:val="a"/>
    <w:link w:val="ab"/>
    <w:rsid w:val="00E40F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rsid w:val="00E40F45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40">
    <w:name w:val="見出し 4 (文字)"/>
    <w:basedOn w:val="a0"/>
    <w:link w:val="4"/>
    <w:semiHidden/>
    <w:rsid w:val="0016365F"/>
    <w:rPr>
      <w:b/>
      <w:bCs/>
      <w:kern w:val="2"/>
      <w:sz w:val="21"/>
      <w:szCs w:val="24"/>
    </w:rPr>
  </w:style>
  <w:style w:type="table" w:styleId="ac">
    <w:name w:val="Table Grid"/>
    <w:basedOn w:val="a1"/>
    <w:uiPriority w:val="59"/>
    <w:rsid w:val="00BB35F1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semiHidden/>
    <w:unhideWhenUsed/>
    <w:rsid w:val="00E8437D"/>
    <w:rPr>
      <w:sz w:val="16"/>
      <w:szCs w:val="16"/>
    </w:rPr>
  </w:style>
  <w:style w:type="paragraph" w:styleId="ae">
    <w:name w:val="annotation text"/>
    <w:basedOn w:val="a"/>
    <w:link w:val="af"/>
    <w:semiHidden/>
    <w:unhideWhenUsed/>
    <w:rsid w:val="00E8437D"/>
    <w:rPr>
      <w:sz w:val="20"/>
      <w:szCs w:val="20"/>
    </w:rPr>
  </w:style>
  <w:style w:type="character" w:customStyle="1" w:styleId="af">
    <w:name w:val="コメント文字列 (文字)"/>
    <w:basedOn w:val="a0"/>
    <w:link w:val="ae"/>
    <w:semiHidden/>
    <w:rsid w:val="00E8437D"/>
    <w:rPr>
      <w:kern w:val="2"/>
    </w:rPr>
  </w:style>
  <w:style w:type="paragraph" w:styleId="af0">
    <w:name w:val="annotation subject"/>
    <w:basedOn w:val="ae"/>
    <w:next w:val="ae"/>
    <w:link w:val="af1"/>
    <w:semiHidden/>
    <w:unhideWhenUsed/>
    <w:rsid w:val="007248A9"/>
    <w:rPr>
      <w:b/>
      <w:bCs/>
    </w:rPr>
  </w:style>
  <w:style w:type="character" w:customStyle="1" w:styleId="af1">
    <w:name w:val="コメント内容 (文字)"/>
    <w:basedOn w:val="af"/>
    <w:link w:val="af0"/>
    <w:semiHidden/>
    <w:rsid w:val="007248A9"/>
    <w:rPr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9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0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65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12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88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671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444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480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73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67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0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126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109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03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293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812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0707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72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1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66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9303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88273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820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95538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079261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1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8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52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81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555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723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899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633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2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7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8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921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65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809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5926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6166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72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0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98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96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54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238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957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624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42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0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746441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11914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637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361274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81633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21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9572">
          <w:marLeft w:val="0"/>
          <w:marRight w:val="0"/>
          <w:marTop w:val="0"/>
          <w:marBottom w:val="270"/>
          <w:divBdr>
            <w:top w:val="single" w:sz="6" w:space="8" w:color="D3D1D1"/>
            <w:left w:val="single" w:sz="6" w:space="0" w:color="D3D1D1"/>
            <w:bottom w:val="single" w:sz="6" w:space="8" w:color="D3D1D1"/>
            <w:right w:val="single" w:sz="6" w:space="0" w:color="D3D1D1"/>
          </w:divBdr>
          <w:divsChild>
            <w:div w:id="48798688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16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34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201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016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2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5512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380165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24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99495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59204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46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6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13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401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823349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6178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66222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25845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85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9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3166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859783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40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344399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584136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34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0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8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42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04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650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21894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7421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1651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09026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0212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4699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301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82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9872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5198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1001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0335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368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3106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07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96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150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7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88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94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0015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418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646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8928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8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9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32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856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10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6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0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734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54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35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2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47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04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48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060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8270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98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653899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80905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19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181946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27953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26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4848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54089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04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293172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2974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4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4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74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3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464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04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74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983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6480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45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047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526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930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79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118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9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5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63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7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3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27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69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74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34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5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4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06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083603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1224518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54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22056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5966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4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8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00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589312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271593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017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954341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168350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8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57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1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90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7412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971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98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5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8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1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532770">
                  <w:marLeft w:val="0"/>
                  <w:marRight w:val="-60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623667">
                      <w:marLeft w:val="0"/>
                      <w:marRight w:val="560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362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62309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65301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115A2E-7A7A-49A2-8B15-F066E9229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9</Pages>
  <Words>797</Words>
  <Characters>4548</Characters>
  <Application>Microsoft Office Word</Application>
  <DocSecurity>0</DocSecurity>
  <Lines>37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発表用原稿</vt:lpstr>
      <vt:lpstr>発表用原稿</vt:lpstr>
    </vt:vector>
  </TitlesOfParts>
  <Company>東邦大学医学部</Company>
  <LinksUpToDate>false</LinksUpToDate>
  <CharactersWithSpaces>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発表用原稿</dc:title>
  <dc:creator>Sugino</dc:creator>
  <cp:lastModifiedBy>Sugino</cp:lastModifiedBy>
  <cp:revision>13</cp:revision>
  <cp:lastPrinted>2020-12-13T00:32:00Z</cp:lastPrinted>
  <dcterms:created xsi:type="dcterms:W3CDTF">2020-12-13T00:30:00Z</dcterms:created>
  <dcterms:modified xsi:type="dcterms:W3CDTF">2021-01-04T12:11:00Z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duanrgX6pECG</vt:lpwstr>
  </property>
</Properties>
</file>