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B1C" w:rsidRDefault="00047B1C" w:rsidP="00047B1C">
      <w:pPr>
        <w:pStyle w:val="Heading1"/>
        <w:numPr>
          <w:ilvl w:val="0"/>
          <w:numId w:val="1"/>
        </w:numPr>
      </w:pPr>
      <w:bookmarkStart w:id="0" w:name="_GoBack"/>
      <w:bookmarkEnd w:id="0"/>
      <w:r>
        <w:t>Appendix</w:t>
      </w:r>
    </w:p>
    <w:p w:rsidR="00047B1C" w:rsidRPr="001E3749" w:rsidRDefault="00047B1C" w:rsidP="00047B1C">
      <w:pPr>
        <w:pStyle w:val="Caption"/>
      </w:pPr>
      <w:bookmarkStart w:id="1" w:name="_Toc73552551"/>
      <w:bookmarkStart w:id="2" w:name="_Toc93488649"/>
      <w:r w:rsidRPr="005565FF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 w:rsidRPr="00137316">
        <w:t>:</w:t>
      </w:r>
      <w:r w:rsidRPr="001E3749">
        <w:t xml:space="preserve">Trend of </w:t>
      </w:r>
      <w:r>
        <w:t>d</w:t>
      </w:r>
      <w:r w:rsidRPr="001E3749">
        <w:t>am construction in Cauvery River Basin</w:t>
      </w:r>
      <w:bookmarkEnd w:id="1"/>
      <w:bookmarkEnd w:id="2"/>
    </w:p>
    <w:tbl>
      <w:tblPr>
        <w:tblStyle w:val="ListTable3-Accent1"/>
        <w:tblW w:w="4503" w:type="pct"/>
        <w:tblLayout w:type="fixed"/>
        <w:tblLook w:val="04A0" w:firstRow="1" w:lastRow="0" w:firstColumn="1" w:lastColumn="0" w:noHBand="0" w:noVBand="1"/>
      </w:tblPr>
      <w:tblGrid>
        <w:gridCol w:w="1697"/>
        <w:gridCol w:w="2412"/>
        <w:gridCol w:w="2012"/>
        <w:gridCol w:w="1530"/>
      </w:tblGrid>
      <w:tr w:rsidR="00047B1C" w:rsidRPr="00137316" w:rsidTr="00EF1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</w:pPr>
            <w:r>
              <w:t>Completed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 (km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left="-248" w:right="314" w:firstLine="2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(%)</w:t>
            </w:r>
            <w:r>
              <w:t xml:space="preserve"> </w:t>
            </w:r>
            <w:r w:rsidRPr="00137316">
              <w:t>area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No. of dams</w:t>
            </w:r>
          </w:p>
        </w:tc>
      </w:tr>
      <w:tr w:rsidR="00047B1C" w:rsidRPr="0013731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left="-18" w:right="314" w:firstLine="9"/>
            </w:pPr>
            <w:r w:rsidRPr="00137316">
              <w:t>1895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1</w:t>
            </w:r>
            <w:r>
              <w:t>10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0.13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2</w:t>
            </w:r>
          </w:p>
        </w:tc>
      </w:tr>
      <w:tr w:rsidR="00047B1C" w:rsidRPr="00137316" w:rsidTr="00EF15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left="-18" w:right="314" w:firstLine="9"/>
            </w:pPr>
            <w:r w:rsidRPr="00137316">
              <w:t>1906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2</w:t>
            </w:r>
            <w:r>
              <w:t>,</w:t>
            </w:r>
            <w:r w:rsidRPr="00137316">
              <w:t>44</w:t>
            </w:r>
            <w:r>
              <w:t>4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3.01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9</w:t>
            </w:r>
          </w:p>
        </w:tc>
      </w:tr>
      <w:tr w:rsidR="00047B1C" w:rsidRPr="0013731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left="-18" w:right="314" w:firstLine="9"/>
            </w:pPr>
            <w:r w:rsidRPr="00137316">
              <w:t>1930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2</w:t>
            </w:r>
            <w:r>
              <w:t>,</w:t>
            </w:r>
            <w:r w:rsidRPr="00137316">
              <w:t>44</w:t>
            </w:r>
            <w:r>
              <w:t>7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3.01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11</w:t>
            </w:r>
          </w:p>
        </w:tc>
      </w:tr>
      <w:tr w:rsidR="00047B1C" w:rsidRPr="00137316" w:rsidTr="00EF15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left="-18" w:right="314" w:firstLine="9"/>
            </w:pPr>
            <w:r w:rsidRPr="00137316">
              <w:t>1940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42</w:t>
            </w:r>
            <w:r>
              <w:t>,</w:t>
            </w:r>
            <w:r w:rsidRPr="00137316">
              <w:t>220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52.0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18</w:t>
            </w:r>
          </w:p>
        </w:tc>
      </w:tr>
      <w:tr w:rsidR="00047B1C" w:rsidRPr="0013731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left="-18" w:right="314" w:firstLine="9"/>
            </w:pPr>
            <w:r w:rsidRPr="00137316">
              <w:t>1951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42,392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52.2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22</w:t>
            </w:r>
          </w:p>
        </w:tc>
      </w:tr>
      <w:tr w:rsidR="00047B1C" w:rsidRPr="00137316" w:rsidTr="00EF15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</w:pPr>
            <w:r w:rsidRPr="00137316">
              <w:t>1961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47</w:t>
            </w:r>
            <w:r>
              <w:t>,</w:t>
            </w:r>
            <w:r w:rsidRPr="00137316">
              <w:t>257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58.2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30</w:t>
            </w:r>
          </w:p>
        </w:tc>
      </w:tr>
      <w:tr w:rsidR="00047B1C" w:rsidRPr="0013731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</w:pPr>
            <w:r w:rsidRPr="00137316">
              <w:t>1970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48</w:t>
            </w:r>
            <w:r>
              <w:t>,</w:t>
            </w:r>
            <w:r w:rsidRPr="00137316">
              <w:t>157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59.3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48</w:t>
            </w:r>
          </w:p>
        </w:tc>
      </w:tr>
      <w:tr w:rsidR="00047B1C" w:rsidRPr="00137316" w:rsidTr="00EF15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</w:pPr>
            <w:r w:rsidRPr="00137316">
              <w:t>1980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49</w:t>
            </w:r>
            <w:r>
              <w:t>,</w:t>
            </w:r>
            <w:r w:rsidRPr="00137316">
              <w:t>03</w:t>
            </w:r>
            <w:r>
              <w:t>9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60.4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61</w:t>
            </w:r>
          </w:p>
        </w:tc>
      </w:tr>
      <w:tr w:rsidR="00047B1C" w:rsidRPr="0013731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</w:pPr>
            <w:r w:rsidRPr="00137316">
              <w:t>1990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49</w:t>
            </w:r>
            <w:r>
              <w:t>,</w:t>
            </w:r>
            <w:r w:rsidRPr="00137316">
              <w:t>326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60.</w:t>
            </w:r>
            <w:r>
              <w:t>8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79</w:t>
            </w:r>
          </w:p>
        </w:tc>
      </w:tr>
      <w:tr w:rsidR="00047B1C" w:rsidRPr="00137316" w:rsidTr="00EF15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</w:pPr>
            <w:r w:rsidRPr="00137316">
              <w:t>2001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51</w:t>
            </w:r>
            <w:r>
              <w:t>,</w:t>
            </w:r>
            <w:r w:rsidRPr="00137316">
              <w:t>58</w:t>
            </w:r>
            <w:r>
              <w:t>5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63.</w:t>
            </w:r>
            <w:r>
              <w:t>6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84</w:t>
            </w:r>
          </w:p>
        </w:tc>
      </w:tr>
      <w:tr w:rsidR="00047B1C" w:rsidRPr="0013731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</w:pPr>
            <w:r w:rsidRPr="00137316">
              <w:t>2007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51</w:t>
            </w:r>
            <w:r>
              <w:t>,</w:t>
            </w:r>
            <w:r w:rsidRPr="00137316">
              <w:t>77</w:t>
            </w:r>
            <w:r>
              <w:t>1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63.</w:t>
            </w:r>
            <w:r>
              <w:t>8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316">
              <w:t>88</w:t>
            </w:r>
          </w:p>
        </w:tc>
      </w:tr>
      <w:tr w:rsidR="00047B1C" w:rsidRPr="00137316" w:rsidTr="00EF15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</w:pPr>
            <w:r w:rsidRPr="00137316">
              <w:t>total</w:t>
            </w:r>
          </w:p>
        </w:tc>
        <w:tc>
          <w:tcPr>
            <w:tcW w:w="1576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52</w:t>
            </w:r>
            <w:r>
              <w:t>,</w:t>
            </w:r>
            <w:r w:rsidRPr="00137316">
              <w:t>18</w:t>
            </w:r>
            <w:r>
              <w:t>9</w:t>
            </w:r>
          </w:p>
        </w:tc>
        <w:tc>
          <w:tcPr>
            <w:tcW w:w="1315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64.3</w:t>
            </w:r>
          </w:p>
        </w:tc>
        <w:tc>
          <w:tcPr>
            <w:tcW w:w="1000" w:type="pct"/>
            <w:noWrap/>
            <w:hideMark/>
          </w:tcPr>
          <w:p w:rsidR="00047B1C" w:rsidRPr="00137316" w:rsidRDefault="00047B1C" w:rsidP="00EF15E6">
            <w:pPr>
              <w:pStyle w:val="NoSpacing"/>
              <w:ind w:righ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316">
              <w:t>96</w:t>
            </w:r>
          </w:p>
        </w:tc>
      </w:tr>
    </w:tbl>
    <w:p w:rsidR="00047B1C" w:rsidRPr="007303E9" w:rsidRDefault="00047B1C" w:rsidP="00047B1C">
      <w:pPr>
        <w:pStyle w:val="ListParagraph"/>
        <w:jc w:val="center"/>
        <w:rPr>
          <w:rStyle w:val="SubtleEmphasis"/>
        </w:rPr>
        <w:sectPr w:rsidR="00047B1C" w:rsidRPr="007303E9" w:rsidSect="009F7918">
          <w:pgSz w:w="11907" w:h="16840" w:code="9"/>
          <w:pgMar w:top="1134" w:right="1134" w:bottom="1134" w:left="2268" w:header="709" w:footer="709" w:gutter="0"/>
          <w:cols w:space="708"/>
          <w:docGrid w:linePitch="360"/>
        </w:sectPr>
      </w:pPr>
      <w:r w:rsidRPr="007303E9">
        <w:rPr>
          <w:rStyle w:val="SubtleEmphasis"/>
          <w:b/>
          <w:bCs/>
        </w:rPr>
        <w:t>Source</w:t>
      </w:r>
      <w:r w:rsidRPr="007303E9">
        <w:rPr>
          <w:rStyle w:val="SubtleEmphasis"/>
        </w:rPr>
        <w:t>: Catchments delineated by author using ArcGIS 10.</w:t>
      </w:r>
    </w:p>
    <w:p w:rsidR="00047B1C" w:rsidRPr="001E3749" w:rsidRDefault="00047B1C" w:rsidP="00047B1C">
      <w:pPr>
        <w:pStyle w:val="Caption"/>
      </w:pPr>
      <w:bookmarkStart w:id="3" w:name="_Toc93488650"/>
      <w:r w:rsidRPr="005565FF"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 w:rsidRPr="00041A20">
        <w:t>:</w:t>
      </w:r>
      <w:r w:rsidRPr="001E3749">
        <w:t xml:space="preserve"> Study catchments </w:t>
      </w:r>
      <w:r>
        <w:t>characteristics</w:t>
      </w:r>
      <w:bookmarkEnd w:id="3"/>
    </w:p>
    <w:tbl>
      <w:tblPr>
        <w:tblStyle w:val="ListTable3-Accent1"/>
        <w:tblW w:w="5000" w:type="pct"/>
        <w:tblLook w:val="04A0" w:firstRow="1" w:lastRow="0" w:firstColumn="1" w:lastColumn="0" w:noHBand="0" w:noVBand="1"/>
      </w:tblPr>
      <w:tblGrid>
        <w:gridCol w:w="705"/>
        <w:gridCol w:w="1763"/>
        <w:gridCol w:w="976"/>
        <w:gridCol w:w="1627"/>
        <w:gridCol w:w="1431"/>
        <w:gridCol w:w="1730"/>
        <w:gridCol w:w="967"/>
        <w:gridCol w:w="851"/>
        <w:gridCol w:w="902"/>
        <w:gridCol w:w="1469"/>
        <w:gridCol w:w="1007"/>
      </w:tblGrid>
      <w:tr w:rsidR="00047B1C" w:rsidRPr="00727CCD" w:rsidTr="00EF1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2" w:type="pct"/>
          </w:tcPr>
          <w:p w:rsidR="00047B1C" w:rsidRPr="00727CCD" w:rsidRDefault="00047B1C" w:rsidP="00EF15E6">
            <w:pPr>
              <w:pStyle w:val="NoSpacing"/>
            </w:pPr>
            <w:r w:rsidRPr="00727CCD">
              <w:t>Site</w:t>
            </w:r>
          </w:p>
        </w:tc>
        <w:tc>
          <w:tcPr>
            <w:tcW w:w="656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7CCD">
              <w:t>Name</w:t>
            </w:r>
          </w:p>
        </w:tc>
        <w:tc>
          <w:tcPr>
            <w:tcW w:w="363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7CCD">
              <w:t>Area (km</w:t>
            </w:r>
            <w:r w:rsidRPr="00727CCD">
              <w:rPr>
                <w:vertAlign w:val="superscript"/>
              </w:rPr>
              <w:t>2</w:t>
            </w:r>
            <w:r w:rsidRPr="00727CCD">
              <w:t>)</w:t>
            </w:r>
          </w:p>
        </w:tc>
        <w:tc>
          <w:tcPr>
            <w:tcW w:w="606" w:type="pct"/>
          </w:tcPr>
          <w:p w:rsidR="00047B1C" w:rsidRPr="00727CCD" w:rsidRDefault="00047B1C" w:rsidP="00EF15E6">
            <w:pPr>
              <w:pStyle w:val="NoSpacing"/>
              <w:ind w:right="3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7CCD">
              <w:t>Elevation</w:t>
            </w:r>
            <w:r>
              <w:t xml:space="preserve"> of the Gauge station </w:t>
            </w:r>
            <w:r w:rsidRPr="00727CCD">
              <w:t>(m)</w:t>
            </w:r>
          </w:p>
        </w:tc>
        <w:tc>
          <w:tcPr>
            <w:tcW w:w="533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Pr="00727CCD">
              <w:t>opulation</w:t>
            </w:r>
          </w:p>
        </w:tc>
        <w:tc>
          <w:tcPr>
            <w:tcW w:w="644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Density (persons/</w:t>
            </w:r>
            <w:r w:rsidRPr="00727CCD">
              <w:t>km</w:t>
            </w:r>
            <w:r w:rsidRPr="007353C8">
              <w:rPr>
                <w:vertAlign w:val="superscript"/>
              </w:rPr>
              <w:t>2</w:t>
            </w:r>
            <w:r w:rsidRPr="00727CCD">
              <w:t>)</w:t>
            </w:r>
          </w:p>
        </w:tc>
        <w:tc>
          <w:tcPr>
            <w:tcW w:w="360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7CCD">
              <w:t>Forest Area (%)</w:t>
            </w:r>
          </w:p>
        </w:tc>
        <w:tc>
          <w:tcPr>
            <w:tcW w:w="317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7CCD">
              <w:t>Crop land (%)</w:t>
            </w:r>
          </w:p>
        </w:tc>
        <w:tc>
          <w:tcPr>
            <w:tcW w:w="336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7CCD">
              <w:t>Built-up Area (%)</w:t>
            </w:r>
          </w:p>
        </w:tc>
        <w:tc>
          <w:tcPr>
            <w:tcW w:w="547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7CCD">
              <w:t>Plantations (%)</w:t>
            </w:r>
          </w:p>
        </w:tc>
        <w:tc>
          <w:tcPr>
            <w:tcW w:w="375" w:type="pct"/>
          </w:tcPr>
          <w:p w:rsidR="00047B1C" w:rsidRPr="00727CCD" w:rsidRDefault="00047B1C" w:rsidP="00EF15E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7CCD">
              <w:t>Fallow Land (%)</w:t>
            </w:r>
          </w:p>
        </w:tc>
      </w:tr>
      <w:tr w:rsidR="00047B1C" w:rsidRPr="00727CCD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:rsidR="00047B1C" w:rsidRPr="00727CCD" w:rsidRDefault="00047B1C" w:rsidP="00EF15E6">
            <w:pPr>
              <w:pStyle w:val="NoSpacing"/>
            </w:pPr>
            <w:r w:rsidRPr="00727CCD">
              <w:t>1</w:t>
            </w:r>
          </w:p>
        </w:tc>
        <w:tc>
          <w:tcPr>
            <w:tcW w:w="65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T. Bekuppe</w:t>
            </w:r>
            <w:r>
              <w:rPr>
                <w:bCs/>
              </w:rPr>
              <w:t xml:space="preserve"> (TB)</w:t>
            </w:r>
          </w:p>
        </w:tc>
        <w:tc>
          <w:tcPr>
            <w:tcW w:w="363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</w:t>
            </w:r>
            <w:r>
              <w:rPr>
                <w:bCs/>
              </w:rPr>
              <w:t>,</w:t>
            </w:r>
            <w:r w:rsidRPr="00727CCD">
              <w:rPr>
                <w:bCs/>
              </w:rPr>
              <w:t>500</w:t>
            </w:r>
          </w:p>
        </w:tc>
        <w:tc>
          <w:tcPr>
            <w:tcW w:w="60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615</w:t>
            </w:r>
          </w:p>
        </w:tc>
        <w:tc>
          <w:tcPr>
            <w:tcW w:w="533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3,080,733</w:t>
            </w:r>
          </w:p>
        </w:tc>
        <w:tc>
          <w:tcPr>
            <w:tcW w:w="644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880</w:t>
            </w:r>
          </w:p>
        </w:tc>
        <w:tc>
          <w:tcPr>
            <w:tcW w:w="360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9.5</w:t>
            </w:r>
          </w:p>
        </w:tc>
        <w:tc>
          <w:tcPr>
            <w:tcW w:w="317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28.9</w:t>
            </w:r>
          </w:p>
        </w:tc>
        <w:tc>
          <w:tcPr>
            <w:tcW w:w="33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7</w:t>
            </w:r>
          </w:p>
        </w:tc>
        <w:tc>
          <w:tcPr>
            <w:tcW w:w="547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12.9</w:t>
            </w:r>
          </w:p>
        </w:tc>
        <w:tc>
          <w:tcPr>
            <w:tcW w:w="375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37.5</w:t>
            </w:r>
          </w:p>
        </w:tc>
      </w:tr>
      <w:tr w:rsidR="00047B1C" w:rsidRPr="00727CCD" w:rsidTr="00EF15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:rsidR="00047B1C" w:rsidRPr="00727CCD" w:rsidRDefault="00047B1C" w:rsidP="00EF15E6">
            <w:pPr>
              <w:pStyle w:val="NoSpacing"/>
              <w:rPr>
                <w:b w:val="0"/>
              </w:rPr>
            </w:pPr>
            <w:r w:rsidRPr="00727CCD">
              <w:t>2</w:t>
            </w:r>
          </w:p>
        </w:tc>
        <w:tc>
          <w:tcPr>
            <w:tcW w:w="656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M. H. Halli</w:t>
            </w:r>
            <w:r>
              <w:rPr>
                <w:bCs/>
              </w:rPr>
              <w:t xml:space="preserve"> (MHH)</w:t>
            </w:r>
          </w:p>
        </w:tc>
        <w:tc>
          <w:tcPr>
            <w:tcW w:w="363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</w:t>
            </w:r>
            <w:r>
              <w:rPr>
                <w:bCs/>
              </w:rPr>
              <w:t>,</w:t>
            </w:r>
            <w:r w:rsidRPr="00727CCD">
              <w:rPr>
                <w:bCs/>
              </w:rPr>
              <w:t>050</w:t>
            </w:r>
          </w:p>
        </w:tc>
        <w:tc>
          <w:tcPr>
            <w:tcW w:w="606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844</w:t>
            </w:r>
          </w:p>
        </w:tc>
        <w:tc>
          <w:tcPr>
            <w:tcW w:w="533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972,312</w:t>
            </w:r>
          </w:p>
        </w:tc>
        <w:tc>
          <w:tcPr>
            <w:tcW w:w="644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318</w:t>
            </w:r>
          </w:p>
        </w:tc>
        <w:tc>
          <w:tcPr>
            <w:tcW w:w="360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0.7</w:t>
            </w:r>
          </w:p>
        </w:tc>
        <w:tc>
          <w:tcPr>
            <w:tcW w:w="317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20.5</w:t>
            </w:r>
          </w:p>
        </w:tc>
        <w:tc>
          <w:tcPr>
            <w:tcW w:w="336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1.3</w:t>
            </w:r>
          </w:p>
        </w:tc>
        <w:tc>
          <w:tcPr>
            <w:tcW w:w="547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40.3</w:t>
            </w:r>
          </w:p>
        </w:tc>
        <w:tc>
          <w:tcPr>
            <w:tcW w:w="375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31.6</w:t>
            </w:r>
          </w:p>
        </w:tc>
      </w:tr>
      <w:tr w:rsidR="00047B1C" w:rsidRPr="00727CCD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:rsidR="00047B1C" w:rsidRPr="00727CCD" w:rsidRDefault="00047B1C" w:rsidP="00EF15E6">
            <w:pPr>
              <w:pStyle w:val="NoSpacing"/>
              <w:rPr>
                <w:b w:val="0"/>
              </w:rPr>
            </w:pPr>
            <w:r w:rsidRPr="00727CCD">
              <w:t>3</w:t>
            </w:r>
          </w:p>
        </w:tc>
        <w:tc>
          <w:tcPr>
            <w:tcW w:w="65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Chunchunkatte</w:t>
            </w:r>
            <w:r>
              <w:rPr>
                <w:bCs/>
              </w:rPr>
              <w:t xml:space="preserve"> (Ch)</w:t>
            </w:r>
          </w:p>
        </w:tc>
        <w:tc>
          <w:tcPr>
            <w:tcW w:w="363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2</w:t>
            </w:r>
            <w:r>
              <w:rPr>
                <w:bCs/>
              </w:rPr>
              <w:t>,</w:t>
            </w:r>
            <w:r w:rsidRPr="00727CCD">
              <w:rPr>
                <w:bCs/>
              </w:rPr>
              <w:t>995</w:t>
            </w:r>
          </w:p>
        </w:tc>
        <w:tc>
          <w:tcPr>
            <w:tcW w:w="60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757</w:t>
            </w:r>
          </w:p>
        </w:tc>
        <w:tc>
          <w:tcPr>
            <w:tcW w:w="533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628,429</w:t>
            </w:r>
          </w:p>
        </w:tc>
        <w:tc>
          <w:tcPr>
            <w:tcW w:w="644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209</w:t>
            </w:r>
          </w:p>
        </w:tc>
        <w:tc>
          <w:tcPr>
            <w:tcW w:w="360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7.4</w:t>
            </w:r>
          </w:p>
        </w:tc>
        <w:tc>
          <w:tcPr>
            <w:tcW w:w="317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7.8</w:t>
            </w:r>
          </w:p>
        </w:tc>
        <w:tc>
          <w:tcPr>
            <w:tcW w:w="33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0.8</w:t>
            </w:r>
          </w:p>
        </w:tc>
        <w:tc>
          <w:tcPr>
            <w:tcW w:w="547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43.7</w:t>
            </w:r>
          </w:p>
        </w:tc>
        <w:tc>
          <w:tcPr>
            <w:tcW w:w="375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36.2</w:t>
            </w:r>
          </w:p>
        </w:tc>
      </w:tr>
      <w:tr w:rsidR="00047B1C" w:rsidRPr="00727CCD" w:rsidTr="00EF15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:rsidR="00047B1C" w:rsidRPr="00727CCD" w:rsidRDefault="00047B1C" w:rsidP="00EF15E6">
            <w:pPr>
              <w:pStyle w:val="NoSpacing"/>
              <w:rPr>
                <w:b w:val="0"/>
              </w:rPr>
            </w:pPr>
            <w:r>
              <w:t>4</w:t>
            </w:r>
          </w:p>
        </w:tc>
        <w:tc>
          <w:tcPr>
            <w:tcW w:w="656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E. Managalam</w:t>
            </w:r>
            <w:r>
              <w:rPr>
                <w:bCs/>
              </w:rPr>
              <w:t xml:space="preserve"> (EM)</w:t>
            </w:r>
          </w:p>
        </w:tc>
        <w:tc>
          <w:tcPr>
            <w:tcW w:w="363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</w:t>
            </w:r>
            <w:r>
              <w:rPr>
                <w:bCs/>
              </w:rPr>
              <w:t>,</w:t>
            </w:r>
            <w:r w:rsidRPr="00727CCD">
              <w:rPr>
                <w:bCs/>
              </w:rPr>
              <w:t>386</w:t>
            </w:r>
          </w:p>
        </w:tc>
        <w:tc>
          <w:tcPr>
            <w:tcW w:w="606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135</w:t>
            </w:r>
          </w:p>
        </w:tc>
        <w:tc>
          <w:tcPr>
            <w:tcW w:w="533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3,615,565</w:t>
            </w:r>
          </w:p>
        </w:tc>
        <w:tc>
          <w:tcPr>
            <w:tcW w:w="644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1067</w:t>
            </w:r>
          </w:p>
        </w:tc>
        <w:tc>
          <w:tcPr>
            <w:tcW w:w="360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5.7</w:t>
            </w:r>
          </w:p>
        </w:tc>
        <w:tc>
          <w:tcPr>
            <w:tcW w:w="317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34.6</w:t>
            </w:r>
          </w:p>
        </w:tc>
        <w:tc>
          <w:tcPr>
            <w:tcW w:w="336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11.8</w:t>
            </w:r>
          </w:p>
        </w:tc>
        <w:tc>
          <w:tcPr>
            <w:tcW w:w="547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3.5</w:t>
            </w:r>
          </w:p>
        </w:tc>
        <w:tc>
          <w:tcPr>
            <w:tcW w:w="375" w:type="pct"/>
          </w:tcPr>
          <w:p w:rsidR="00047B1C" w:rsidRPr="00727CCD" w:rsidRDefault="00047B1C" w:rsidP="00EF15E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35.1</w:t>
            </w:r>
          </w:p>
        </w:tc>
      </w:tr>
      <w:tr w:rsidR="00047B1C" w:rsidRPr="00727CCD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:rsidR="00047B1C" w:rsidRPr="00727CCD" w:rsidRDefault="00047B1C" w:rsidP="00EF15E6">
            <w:pPr>
              <w:pStyle w:val="NoSpacing"/>
            </w:pPr>
          </w:p>
        </w:tc>
        <w:tc>
          <w:tcPr>
            <w:tcW w:w="65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Modelled catchment</w:t>
            </w:r>
          </w:p>
        </w:tc>
        <w:tc>
          <w:tcPr>
            <w:tcW w:w="363" w:type="pct"/>
          </w:tcPr>
          <w:p w:rsidR="00047B1C" w:rsidRPr="007353C8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353C8">
              <w:rPr>
                <w:bCs/>
              </w:rPr>
              <w:t>66,243</w:t>
            </w:r>
          </w:p>
        </w:tc>
        <w:tc>
          <w:tcPr>
            <w:tcW w:w="60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78</w:t>
            </w:r>
          </w:p>
        </w:tc>
        <w:tc>
          <w:tcPr>
            <w:tcW w:w="533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25,965,237</w:t>
            </w:r>
          </w:p>
        </w:tc>
        <w:tc>
          <w:tcPr>
            <w:tcW w:w="644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392</w:t>
            </w:r>
          </w:p>
        </w:tc>
        <w:tc>
          <w:tcPr>
            <w:tcW w:w="360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19.41</w:t>
            </w:r>
          </w:p>
        </w:tc>
        <w:tc>
          <w:tcPr>
            <w:tcW w:w="317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26</w:t>
            </w:r>
          </w:p>
        </w:tc>
        <w:tc>
          <w:tcPr>
            <w:tcW w:w="336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2.3</w:t>
            </w:r>
          </w:p>
        </w:tc>
        <w:tc>
          <w:tcPr>
            <w:tcW w:w="547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18</w:t>
            </w:r>
          </w:p>
        </w:tc>
        <w:tc>
          <w:tcPr>
            <w:tcW w:w="375" w:type="pct"/>
          </w:tcPr>
          <w:p w:rsidR="00047B1C" w:rsidRPr="00727CCD" w:rsidRDefault="00047B1C" w:rsidP="00EF15E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27CCD">
              <w:rPr>
                <w:bCs/>
              </w:rPr>
              <w:t>27.3</w:t>
            </w:r>
          </w:p>
        </w:tc>
      </w:tr>
    </w:tbl>
    <w:p w:rsidR="00047B1C" w:rsidRPr="007303E9" w:rsidRDefault="00047B1C" w:rsidP="00047B1C">
      <w:pPr>
        <w:pStyle w:val="ListParagraph"/>
        <w:jc w:val="right"/>
        <w:rPr>
          <w:rStyle w:val="SubtleEmphasis"/>
        </w:rPr>
        <w:sectPr w:rsidR="00047B1C" w:rsidRPr="007303E9" w:rsidSect="007303E9">
          <w:pgSz w:w="16840" w:h="11907" w:code="9"/>
          <w:pgMar w:top="1134" w:right="1134" w:bottom="1134" w:left="2268" w:header="709" w:footer="709" w:gutter="0"/>
          <w:cols w:space="708"/>
          <w:docGrid w:linePitch="360"/>
        </w:sectPr>
      </w:pPr>
      <w:r>
        <w:rPr>
          <w:rStyle w:val="SubtleEmphasis"/>
          <w:b/>
          <w:bCs/>
        </w:rPr>
        <w:t>S</w:t>
      </w:r>
      <w:r w:rsidRPr="007303E9">
        <w:rPr>
          <w:rStyle w:val="SubtleEmphasis"/>
          <w:b/>
          <w:bCs/>
        </w:rPr>
        <w:t>ource</w:t>
      </w:r>
      <w:r w:rsidRPr="007303E9">
        <w:rPr>
          <w:rStyle w:val="SubtleEmphasis"/>
        </w:rPr>
        <w:t xml:space="preserve">: </w:t>
      </w:r>
      <w:r w:rsidRPr="007303E9">
        <w:rPr>
          <w:rStyle w:val="SubtleEmphasis"/>
        </w:rPr>
        <w:fldChar w:fldCharType="begin">
          <w:fldData xml:space="preserve">PEVuZE5vdGU+PENpdGU+PEF1dGhvcj5DZW5zdXMgb2YgSW5kaWE8L0F1dGhvcj48WWVhcj4yMDEx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</w:fldData>
        </w:fldChar>
      </w:r>
      <w:r>
        <w:rPr>
          <w:rStyle w:val="SubtleEmphasis"/>
        </w:rPr>
        <w:instrText xml:space="preserve"> ADDIN EN.CITE </w:instrText>
      </w:r>
      <w:r>
        <w:rPr>
          <w:rStyle w:val="SubtleEmphasis"/>
        </w:rPr>
        <w:fldChar w:fldCharType="begin">
          <w:fldData xml:space="preserve">PEVuZE5vdGU+PENpdGU+PEF1dGhvcj5DZW5zdXMgb2YgSW5kaWE8L0F1dGhvcj48WWVhcj4yMDEx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</w:fldData>
        </w:fldChar>
      </w:r>
      <w:r>
        <w:rPr>
          <w:rStyle w:val="SubtleEmphasis"/>
        </w:rPr>
        <w:instrText xml:space="preserve"> ADDIN EN.CITE.DATA </w:instrText>
      </w:r>
      <w:r>
        <w:rPr>
          <w:rStyle w:val="SubtleEmphasis"/>
        </w:rPr>
      </w:r>
      <w:r>
        <w:rPr>
          <w:rStyle w:val="SubtleEmphasis"/>
        </w:rPr>
        <w:fldChar w:fldCharType="end"/>
      </w:r>
      <w:r w:rsidRPr="007303E9">
        <w:rPr>
          <w:rStyle w:val="SubtleEmphasis"/>
        </w:rPr>
      </w:r>
      <w:r w:rsidRPr="007303E9">
        <w:rPr>
          <w:rStyle w:val="SubtleEmphasis"/>
        </w:rPr>
        <w:fldChar w:fldCharType="separate"/>
      </w:r>
      <w:r>
        <w:rPr>
          <w:rStyle w:val="SubtleEmphasis"/>
          <w:noProof/>
        </w:rPr>
        <w:t>(Census of India, 2011; Central Water Commission, 2014; Roy et al., 2016)</w:t>
      </w:r>
      <w:r w:rsidRPr="007303E9">
        <w:rPr>
          <w:rStyle w:val="SubtleEmphasis"/>
        </w:rPr>
        <w:fldChar w:fldCharType="end"/>
      </w:r>
    </w:p>
    <w:p w:rsidR="00047B1C" w:rsidRDefault="00047B1C" w:rsidP="00047B1C">
      <w:pPr>
        <w:pStyle w:val="Caption"/>
      </w:pPr>
      <w:bookmarkStart w:id="4" w:name="_Toc93488651"/>
      <w:bookmarkStart w:id="5" w:name="_Toc73552563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t>: Streamflow during dry and wet seasons as percentage of total annual streamflow at selected gauging stations</w:t>
      </w:r>
      <w:bookmarkEnd w:id="4"/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47B1C" w:rsidRPr="00DA3F46" w:rsidTr="00EF1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1" w:type="dxa"/>
          </w:tcPr>
          <w:p w:rsidR="00047B1C" w:rsidRPr="00DA3F46" w:rsidRDefault="00047B1C" w:rsidP="00EF15E6">
            <w:pPr>
              <w:jc w:val="left"/>
              <w:rPr>
                <w:rFonts w:cs="Times New Roman"/>
                <w:sz w:val="22"/>
              </w:rPr>
            </w:pPr>
            <w:r w:rsidRPr="00DA3F46">
              <w:rPr>
                <w:rFonts w:cs="Times New Roman"/>
                <w:sz w:val="22"/>
              </w:rPr>
              <w:t>Station</w:t>
            </w:r>
          </w:p>
        </w:tc>
        <w:tc>
          <w:tcPr>
            <w:tcW w:w="2831" w:type="dxa"/>
          </w:tcPr>
          <w:p w:rsidR="00047B1C" w:rsidRPr="00DA3F46" w:rsidRDefault="00047B1C" w:rsidP="00EF15E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DA3F46">
              <w:rPr>
                <w:rFonts w:cs="Times New Roman"/>
                <w:sz w:val="22"/>
              </w:rPr>
              <w:t>Stream flow as % of total Annual discharge in Dec-May (dry season)</w:t>
            </w:r>
          </w:p>
        </w:tc>
        <w:tc>
          <w:tcPr>
            <w:tcW w:w="2832" w:type="dxa"/>
          </w:tcPr>
          <w:p w:rsidR="00047B1C" w:rsidRPr="00DA3F46" w:rsidRDefault="00047B1C" w:rsidP="00EF15E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DA3F46">
              <w:rPr>
                <w:rFonts w:cs="Times New Roman"/>
                <w:sz w:val="22"/>
              </w:rPr>
              <w:t>Stream flow as % of total Annual discharge in June-November (wet season)</w:t>
            </w:r>
          </w:p>
        </w:tc>
      </w:tr>
      <w:tr w:rsidR="00047B1C" w:rsidRPr="00DA3F4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Sakleshpur</w:t>
            </w:r>
          </w:p>
        </w:tc>
        <w:tc>
          <w:tcPr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6.10%</w:t>
            </w:r>
          </w:p>
        </w:tc>
        <w:tc>
          <w:tcPr>
            <w:tcW w:w="2832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93.90%</w:t>
            </w:r>
          </w:p>
        </w:tc>
      </w:tr>
      <w:tr w:rsidR="00047B1C" w:rsidRPr="00DA3F46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M. H. Halli</w:t>
            </w:r>
          </w:p>
        </w:tc>
        <w:tc>
          <w:tcPr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22.36%</w:t>
            </w:r>
          </w:p>
        </w:tc>
        <w:tc>
          <w:tcPr>
            <w:tcW w:w="2832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77.64%</w:t>
            </w:r>
          </w:p>
        </w:tc>
      </w:tr>
      <w:tr w:rsidR="00047B1C" w:rsidRPr="00DA3F4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Chunchunkatte</w:t>
            </w:r>
          </w:p>
        </w:tc>
        <w:tc>
          <w:tcPr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5.48%</w:t>
            </w:r>
          </w:p>
        </w:tc>
        <w:tc>
          <w:tcPr>
            <w:tcW w:w="2832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94.52%</w:t>
            </w:r>
          </w:p>
        </w:tc>
      </w:tr>
      <w:tr w:rsidR="00047B1C" w:rsidRPr="00DA3F46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Kudige</w:t>
            </w:r>
          </w:p>
        </w:tc>
        <w:tc>
          <w:tcPr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6.10%</w:t>
            </w:r>
          </w:p>
        </w:tc>
        <w:tc>
          <w:tcPr>
            <w:tcW w:w="2832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93.90%</w:t>
            </w:r>
          </w:p>
        </w:tc>
      </w:tr>
      <w:tr w:rsidR="00047B1C" w:rsidRPr="00DA3F4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T. Bekuppe</w:t>
            </w:r>
          </w:p>
        </w:tc>
        <w:tc>
          <w:tcPr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35.59%</w:t>
            </w:r>
          </w:p>
        </w:tc>
        <w:tc>
          <w:tcPr>
            <w:tcW w:w="2832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64.41%</w:t>
            </w:r>
          </w:p>
        </w:tc>
      </w:tr>
      <w:tr w:rsidR="00047B1C" w:rsidRPr="00DA3F46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Biligundulu</w:t>
            </w:r>
          </w:p>
        </w:tc>
        <w:tc>
          <w:tcPr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16.72%</w:t>
            </w:r>
          </w:p>
        </w:tc>
        <w:tc>
          <w:tcPr>
            <w:tcW w:w="2832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83.28%</w:t>
            </w:r>
          </w:p>
        </w:tc>
      </w:tr>
      <w:tr w:rsidR="00047B1C" w:rsidRPr="00DA3F46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E. Managalam</w:t>
            </w:r>
          </w:p>
        </w:tc>
        <w:tc>
          <w:tcPr>
            <w:tcW w:w="2831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(Mar-Aug) 18.72%</w:t>
            </w:r>
          </w:p>
        </w:tc>
        <w:tc>
          <w:tcPr>
            <w:tcW w:w="2832" w:type="dxa"/>
            <w:noWrap/>
            <w:hideMark/>
          </w:tcPr>
          <w:p w:rsidR="00047B1C" w:rsidRPr="00DA3F46" w:rsidRDefault="00047B1C" w:rsidP="00EF15E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DA3F46">
              <w:rPr>
                <w:rFonts w:eastAsia="Times New Roman" w:cs="Times New Roman"/>
                <w:color w:val="000000"/>
                <w:sz w:val="22"/>
                <w:lang w:eastAsia="en-GB"/>
              </w:rPr>
              <w:t>(Sept-Feb)81.27%</w:t>
            </w:r>
          </w:p>
        </w:tc>
      </w:tr>
    </w:tbl>
    <w:p w:rsidR="00047B1C" w:rsidRDefault="00047B1C" w:rsidP="00047B1C"/>
    <w:bookmarkEnd w:id="5"/>
    <w:p w:rsidR="00047B1C" w:rsidRDefault="00047B1C" w:rsidP="00047B1C">
      <w:r>
        <w:rPr>
          <w:noProof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13377E6" wp14:editId="7E8B7324">
                <wp:simplePos x="0" y="0"/>
                <wp:positionH relativeFrom="column">
                  <wp:posOffset>2882650</wp:posOffset>
                </wp:positionH>
                <wp:positionV relativeFrom="paragraph">
                  <wp:posOffset>3557185</wp:posOffset>
                </wp:positionV>
                <wp:extent cx="426240" cy="15840"/>
                <wp:effectExtent l="57150" t="95250" r="107315" b="118110"/>
                <wp:wrapNone/>
                <wp:docPr id="178" name="Ink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2624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6D915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8" o:spid="_x0000_s1026" type="#_x0000_t75" style="position:absolute;margin-left:222.05pt;margin-top:274.9pt;width:43.5pt;height:1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">
                <v:imagedata r:id="rId6" o:title="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6CD1BF2" wp14:editId="45B5F419">
                <wp:simplePos x="0" y="0"/>
                <wp:positionH relativeFrom="column">
                  <wp:posOffset>2911090</wp:posOffset>
                </wp:positionH>
                <wp:positionV relativeFrom="paragraph">
                  <wp:posOffset>3501745</wp:posOffset>
                </wp:positionV>
                <wp:extent cx="348480" cy="23400"/>
                <wp:effectExtent l="76200" t="95250" r="109220" b="110490"/>
                <wp:wrapNone/>
                <wp:docPr id="177" name="Ink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4848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9C996" id="Ink 177" o:spid="_x0000_s1026" type="#_x0000_t75" style="position:absolute;margin-left:224.25pt;margin-top:270.7pt;width:37.4pt;height:1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">
                <v:imagedata r:id="rId8" o:title="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0622D1C" wp14:editId="016976B3">
                <wp:simplePos x="0" y="0"/>
                <wp:positionH relativeFrom="column">
                  <wp:posOffset>2968690</wp:posOffset>
                </wp:positionH>
                <wp:positionV relativeFrom="paragraph">
                  <wp:posOffset>77966</wp:posOffset>
                </wp:positionV>
                <wp:extent cx="474480" cy="110520"/>
                <wp:effectExtent l="95250" t="95250" r="0" b="118110"/>
                <wp:wrapNone/>
                <wp:docPr id="175" name="Ink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7448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E5C5F7" id="Ink 175" o:spid="_x0000_s1026" type="#_x0000_t75" style="position:absolute;margin-left:228.8pt;margin-top:1.15pt;width:47.3pt;height:1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">
                <v:imagedata r:id="rId10" o:title="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45FB5751" wp14:editId="5651914C">
            <wp:extent cx="5400040" cy="3356610"/>
            <wp:effectExtent l="0" t="0" r="0" b="0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A41">
        <w:rPr>
          <w:noProof/>
        </w:rPr>
        <w:t xml:space="preserve"> </w:t>
      </w:r>
      <w:r>
        <w:rPr>
          <w:noProof/>
          <w:lang w:val="en-US"/>
        </w:rPr>
        <w:drawing>
          <wp:inline distT="0" distB="0" distL="0" distR="0" wp14:anchorId="123FF1DF" wp14:editId="3A2EA2A6">
            <wp:extent cx="5400040" cy="3466769"/>
            <wp:effectExtent l="0" t="0" r="0" b="635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6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A227B58" wp14:editId="07E2ABED">
                <wp:simplePos x="0" y="0"/>
                <wp:positionH relativeFrom="column">
                  <wp:posOffset>3074670</wp:posOffset>
                </wp:positionH>
                <wp:positionV relativeFrom="paragraph">
                  <wp:posOffset>77470</wp:posOffset>
                </wp:positionV>
                <wp:extent cx="405130" cy="93070"/>
                <wp:effectExtent l="76200" t="95250" r="90170" b="78740"/>
                <wp:wrapNone/>
                <wp:docPr id="181" name="Ink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05130" cy="93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D08956" id="Ink 181" o:spid="_x0000_s1026" type="#_x0000_t75" style="position:absolute;margin-left:237.15pt;margin-top:1.15pt;width:41.8pt;height:1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">
                <v:imagedata r:id="rId14" o:title="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1DEA451E" wp14:editId="3F6A5535">
            <wp:extent cx="5400040" cy="3653155"/>
            <wp:effectExtent l="0" t="0" r="0" b="4445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D53ACC4" wp14:editId="3E17C53A">
                <wp:simplePos x="0" y="0"/>
                <wp:positionH relativeFrom="column">
                  <wp:posOffset>2888770</wp:posOffset>
                </wp:positionH>
                <wp:positionV relativeFrom="paragraph">
                  <wp:posOffset>3785224</wp:posOffset>
                </wp:positionV>
                <wp:extent cx="467640" cy="142200"/>
                <wp:effectExtent l="114300" t="95250" r="85090" b="125095"/>
                <wp:wrapNone/>
                <wp:docPr id="182" name="Ink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6764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E07638" id="Ink 182" o:spid="_x0000_s1026" type="#_x0000_t75" style="position:absolute;margin-left:222.5pt;margin-top:293.05pt;width:46.75pt;height:2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">
                <v:imagedata r:id="rId17" o:title="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0F61CCF" wp14:editId="6CBC09C3">
            <wp:extent cx="5400040" cy="3676650"/>
            <wp:effectExtent l="0" t="0" r="0" b="0"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4CF7282" wp14:editId="256891A9">
                <wp:simplePos x="0" y="0"/>
                <wp:positionH relativeFrom="column">
                  <wp:posOffset>3034665</wp:posOffset>
                </wp:positionH>
                <wp:positionV relativeFrom="paragraph">
                  <wp:posOffset>75565</wp:posOffset>
                </wp:positionV>
                <wp:extent cx="429895" cy="56515"/>
                <wp:effectExtent l="114300" t="95250" r="0" b="114935"/>
                <wp:wrapNone/>
                <wp:docPr id="185" name="Ink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29895" cy="56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48540" id="Ink 185" o:spid="_x0000_s1026" type="#_x0000_t75" style="position:absolute;margin-left:234pt;margin-top:1pt;width:43.75pt;height:14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">
                <v:imagedata r:id="rId20" o:title="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7A8CF38" wp14:editId="6222747A">
            <wp:extent cx="5400040" cy="3662680"/>
            <wp:effectExtent l="0" t="0" r="0" b="0"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0EA">
        <w:rPr>
          <w:noProof/>
        </w:rPr>
        <w:t xml:space="preserve"> </w:t>
      </w: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EDB640E" wp14:editId="219A50F8">
                <wp:simplePos x="0" y="0"/>
                <wp:positionH relativeFrom="column">
                  <wp:posOffset>3081655</wp:posOffset>
                </wp:positionH>
                <wp:positionV relativeFrom="paragraph">
                  <wp:posOffset>3756660</wp:posOffset>
                </wp:positionV>
                <wp:extent cx="410845" cy="99420"/>
                <wp:effectExtent l="95250" t="95250" r="0" b="110490"/>
                <wp:wrapNone/>
                <wp:docPr id="188" name="Ink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410845" cy="99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11D7A" id="Ink 188" o:spid="_x0000_s1026" type="#_x0000_t75" style="position:absolute;margin-left:237.7pt;margin-top:290.8pt;width:42.25pt;height:17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">
                <v:imagedata r:id="rId23" o:title="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820F271" wp14:editId="6301A34E">
            <wp:extent cx="5400040" cy="3550285"/>
            <wp:effectExtent l="0" t="0" r="0" b="0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080">
        <w:rPr>
          <w:noProof/>
        </w:rPr>
        <w:t xml:space="preserve"> </w:t>
      </w:r>
      <w:r>
        <w:rPr>
          <w:noProof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0E2C166" wp14:editId="26224CA2">
                <wp:simplePos x="0" y="0"/>
                <wp:positionH relativeFrom="column">
                  <wp:posOffset>2882900</wp:posOffset>
                </wp:positionH>
                <wp:positionV relativeFrom="paragraph">
                  <wp:posOffset>35560</wp:posOffset>
                </wp:positionV>
                <wp:extent cx="360" cy="63500"/>
                <wp:effectExtent l="0" t="0" r="0" b="0"/>
                <wp:wrapNone/>
                <wp:docPr id="196" name="Ink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63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38BFD" id="Ink 196" o:spid="_x0000_s1026" type="#_x0000_t75" style="position:absolute;margin-left:222.05pt;margin-top:-2.15pt;width:10pt;height:14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">
                <v:imagedata r:id="rId26" o:title="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CE2AFE2" wp14:editId="6F821A16">
                <wp:simplePos x="0" y="0"/>
                <wp:positionH relativeFrom="column">
                  <wp:posOffset>2949610</wp:posOffset>
                </wp:positionH>
                <wp:positionV relativeFrom="paragraph">
                  <wp:posOffset>35311</wp:posOffset>
                </wp:positionV>
                <wp:extent cx="338040" cy="72720"/>
                <wp:effectExtent l="95250" t="95250" r="62230" b="118110"/>
                <wp:wrapNone/>
                <wp:docPr id="189" name="Ink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3804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15218" id="Ink 189" o:spid="_x0000_s1026" type="#_x0000_t75" style="position:absolute;margin-left:227.3pt;margin-top:-2.15pt;width:36.55pt;height:1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">
                <v:imagedata r:id="rId28" o:title="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D2FA58A" wp14:editId="57EEA088">
            <wp:extent cx="5400040" cy="3621405"/>
            <wp:effectExtent l="0" t="0" r="0" b="0"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60A9">
        <w:rPr>
          <w:noProof/>
        </w:rPr>
        <w:t xml:space="preserve"> </w:t>
      </w: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89175EB" wp14:editId="7F65A384">
                <wp:simplePos x="0" y="0"/>
                <wp:positionH relativeFrom="column">
                  <wp:posOffset>2791460</wp:posOffset>
                </wp:positionH>
                <wp:positionV relativeFrom="paragraph">
                  <wp:posOffset>3721735</wp:posOffset>
                </wp:positionV>
                <wp:extent cx="417830" cy="106045"/>
                <wp:effectExtent l="57150" t="38100" r="77470" b="122555"/>
                <wp:wrapNone/>
                <wp:docPr id="201" name="Ink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17830" cy="10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A7EA6" id="Ink 201" o:spid="_x0000_s1026" type="#_x0000_t75" style="position:absolute;margin-left:214.85pt;margin-top:288.1pt;width:42.8pt;height:1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">
                <v:imagedata r:id="rId31" o:title="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793EF590" wp14:editId="7F5F83D4">
            <wp:extent cx="5400040" cy="3609975"/>
            <wp:effectExtent l="0" t="0" r="0" b="9525"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B1C" w:rsidRDefault="00047B1C" w:rsidP="00047B1C">
      <w:pPr>
        <w:pStyle w:val="Caption"/>
      </w:pPr>
      <w:bookmarkStart w:id="6" w:name="_Toc93488600"/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E515939" wp14:editId="61D8A743">
                <wp:simplePos x="0" y="0"/>
                <wp:positionH relativeFrom="column">
                  <wp:posOffset>5505970</wp:posOffset>
                </wp:positionH>
                <wp:positionV relativeFrom="paragraph">
                  <wp:posOffset>137682</wp:posOffset>
                </wp:positionV>
                <wp:extent cx="360" cy="360"/>
                <wp:effectExtent l="0" t="0" r="0" b="0"/>
                <wp:wrapNone/>
                <wp:docPr id="203" name="Ink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0489AF" id="Ink 203" o:spid="_x0000_s1026" type="#_x0000_t75" style="position:absolute;margin-left:428.6pt;margin-top:5.9pt;width:10pt;height:1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">
                <v:imagedata r:id="rId34" o:title=""/>
              </v:shape>
            </w:pict>
          </mc:Fallback>
        </mc:AlternateContent>
      </w: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t xml:space="preserve">: </w:t>
      </w:r>
      <w:r w:rsidRPr="00AB0F8D">
        <w:t>Trend graphs of daily rainfall time-series</w:t>
      </w:r>
      <w:r>
        <w:t xml:space="preserve"> at selected meteorological stations</w:t>
      </w:r>
      <w:r w:rsidRPr="00AB0F8D">
        <w:t xml:space="preserve"> (1951-2010</w:t>
      </w:r>
      <w:r>
        <w:t>)</w:t>
      </w:r>
      <w:bookmarkEnd w:id="6"/>
    </w:p>
    <w:p w:rsidR="00047B1C" w:rsidRPr="0055540A" w:rsidRDefault="00047B1C" w:rsidP="00047B1C">
      <w:pPr>
        <w:pStyle w:val="ListParagraph"/>
        <w:jc w:val="center"/>
        <w:rPr>
          <w:rStyle w:val="SubtleEmphasis"/>
        </w:rPr>
      </w:pPr>
      <w:r w:rsidRPr="0055540A">
        <w:rPr>
          <w:rStyle w:val="SubtleEmphasis"/>
          <w:b/>
          <w:bCs/>
        </w:rPr>
        <w:t>Source</w:t>
      </w:r>
      <w:r w:rsidRPr="0055540A">
        <w:rPr>
          <w:rStyle w:val="SubtleEmphasis"/>
        </w:rPr>
        <w:t xml:space="preserve">: </w:t>
      </w:r>
      <w:r w:rsidRPr="0055540A">
        <w:rPr>
          <w:rStyle w:val="SubtleEmphasis"/>
        </w:rPr>
        <w:fldChar w:fldCharType="begin"/>
      </w:r>
      <w:r w:rsidRPr="0055540A">
        <w:rPr>
          <w:rStyle w:val="SubtleEmphasis"/>
        </w:rPr>
        <w:instrText xml:space="preserve"> ADDIN EN.CITE &lt;EndNote&gt;&lt;Cite&gt;&lt;Author&gt;Pai&lt;/Author&gt;&lt;Year&gt;2014&lt;/Year&gt;&lt;RecNum&gt;207&lt;/RecNum&gt;&lt;DisplayText&gt;(Pai&lt;style face="italic"&gt; et al.&lt;/style&gt;, 2014)&lt;/DisplayText&gt;&lt;record&gt;&lt;rec-number&gt;207&lt;/rec-number&gt;&lt;foreign-keys&gt;&lt;key app="EN" db-id="022eedpdu9t5ebewtdp5sd9f0re9w0ftsdp9" timestamp="1603822077" guid="ca3cfc1b-8330-4c5f-855b-268c96556262"&gt;207&lt;/key&gt;&lt;/foreign-keys&gt;&lt;ref-type name="Journal Article"&gt;17&lt;/ref-type&gt;&lt;contributors&gt;&lt;authors&gt;&lt;author&gt;Pai, DS&lt;/author&gt;&lt;author&gt;Sridhar, Latha&lt;/author&gt;&lt;author&gt;Rajeevan, M&lt;/author&gt;&lt;author&gt;Sreejith, OP&lt;/author&gt;&lt;author&gt;Satbhai, NS&lt;/author&gt;&lt;author&gt;Mukhopadhyay, B&lt;/author&gt;&lt;/authors&gt;&lt;/contributors&gt;&lt;titles&gt;&lt;title&gt;Development of a new high spatial resolution (0.25× 0.25) long period (1901–2010) daily gridded rainfall data set over India and its comparison with existing data sets over the region&lt;/title&gt;&lt;secondary-title&gt;Mausam&lt;/secondary-title&gt;&lt;/titles&gt;&lt;periodical&gt;&lt;full-title&gt;Mausam&lt;/full-title&gt;&lt;/periodical&gt;&lt;pages&gt;1-18&lt;/pages&gt;&lt;volume&gt;65&lt;/volume&gt;&lt;number&gt;1&lt;/number&gt;&lt;dates&gt;&lt;year&gt;2014&lt;/year&gt;&lt;/dates&gt;&lt;isbn&gt;0252-9416&lt;/isbn&gt;&lt;urls&gt;&lt;/urls&gt;&lt;/record&gt;&lt;/Cite&gt;&lt;/EndNote&gt;</w:instrText>
      </w:r>
      <w:r w:rsidRPr="0055540A">
        <w:rPr>
          <w:rStyle w:val="SubtleEmphasis"/>
        </w:rPr>
        <w:fldChar w:fldCharType="separate"/>
      </w:r>
      <w:r w:rsidRPr="0055540A">
        <w:rPr>
          <w:rStyle w:val="SubtleEmphasis"/>
        </w:rPr>
        <w:t>(Pai et al., 2014)</w:t>
      </w:r>
      <w:r w:rsidRPr="0055540A">
        <w:rPr>
          <w:rStyle w:val="SubtleEmphasis"/>
        </w:rPr>
        <w:fldChar w:fldCharType="end"/>
      </w:r>
    </w:p>
    <w:p w:rsidR="00047B1C" w:rsidRDefault="00047B1C" w:rsidP="00047B1C">
      <w:pPr>
        <w:pStyle w:val="Caption"/>
      </w:pPr>
    </w:p>
    <w:p w:rsidR="00047B1C" w:rsidRDefault="00047B1C" w:rsidP="00047B1C"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F95A116" wp14:editId="3A51AA79">
                <wp:simplePos x="0" y="0"/>
                <wp:positionH relativeFrom="column">
                  <wp:posOffset>3393850</wp:posOffset>
                </wp:positionH>
                <wp:positionV relativeFrom="paragraph">
                  <wp:posOffset>239302</wp:posOffset>
                </wp:positionV>
                <wp:extent cx="360" cy="360"/>
                <wp:effectExtent l="0" t="0" r="0" b="0"/>
                <wp:wrapNone/>
                <wp:docPr id="202" name="Ink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52560" id="Ink 202" o:spid="_x0000_s1026" type="#_x0000_t75" style="position:absolute;margin-left:262.3pt;margin-top:13.9pt;width:10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">
                <v:imagedata r:id="rId34" o:title=""/>
              </v:shape>
            </w:pict>
          </mc:Fallback>
        </mc:AlternateContent>
      </w:r>
    </w:p>
    <w:p w:rsidR="00047B1C" w:rsidRDefault="00047B1C" w:rsidP="00047B1C"/>
    <w:p w:rsidR="00047B1C" w:rsidRDefault="00047B1C" w:rsidP="00047B1C">
      <w:pPr>
        <w:pStyle w:val="Caption"/>
      </w:pPr>
      <w:bookmarkStart w:id="7" w:name="_Toc9348865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t>: Deviation (%) in Annual mean daily discharge in Baseline scenario and scenarios with improved IE and SL at four selected sites in Cauvery basin based on GWAVA simulations</w:t>
      </w:r>
      <w:bookmarkEnd w:id="7"/>
    </w:p>
    <w:tbl>
      <w:tblPr>
        <w:tblStyle w:val="ListTable3-Accent1"/>
        <w:tblW w:w="5000" w:type="pct"/>
        <w:tblLook w:val="04A0" w:firstRow="1" w:lastRow="0" w:firstColumn="1" w:lastColumn="0" w:noHBand="0" w:noVBand="1"/>
      </w:tblPr>
      <w:tblGrid>
        <w:gridCol w:w="3291"/>
        <w:gridCol w:w="1696"/>
        <w:gridCol w:w="1696"/>
        <w:gridCol w:w="1696"/>
        <w:gridCol w:w="1692"/>
      </w:tblGrid>
      <w:tr w:rsidR="00047B1C" w:rsidRPr="00BC782F" w:rsidTr="00EF1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Irrigation Efficiency (%)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Site 1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Site 2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Site 3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Site 4</w:t>
            </w:r>
          </w:p>
        </w:tc>
      </w:tr>
      <w:tr w:rsidR="00047B1C" w:rsidRPr="00BC782F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>
              <w:t>Baseline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</w:rPr>
              <w:t>18 m</w:t>
            </w:r>
            <w:r w:rsidRPr="00C7685B">
              <w:rPr>
                <w:rFonts w:ascii="Calibri" w:hAnsi="Calibri" w:cs="Calibri"/>
                <w:color w:val="000000"/>
                <w:sz w:val="22"/>
                <w:vertAlign w:val="superscript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</w:rPr>
              <w:t>/s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</w:rPr>
              <w:t>52 m</w:t>
            </w:r>
            <w:r w:rsidRPr="00C7685B">
              <w:rPr>
                <w:rFonts w:ascii="Calibri" w:hAnsi="Calibri" w:cs="Calibri"/>
                <w:color w:val="000000"/>
                <w:sz w:val="22"/>
                <w:vertAlign w:val="superscript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</w:rPr>
              <w:t>/s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</w:rPr>
              <w:t>59 m</w:t>
            </w:r>
            <w:r w:rsidRPr="00C7685B">
              <w:rPr>
                <w:rFonts w:ascii="Calibri" w:hAnsi="Calibri" w:cs="Calibri"/>
                <w:color w:val="000000"/>
                <w:sz w:val="22"/>
                <w:vertAlign w:val="superscript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</w:rPr>
              <w:t>/s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</w:rPr>
              <w:t>170 m</w:t>
            </w:r>
            <w:r w:rsidRPr="00C7685B">
              <w:rPr>
                <w:rFonts w:ascii="Calibri" w:hAnsi="Calibri" w:cs="Calibri"/>
                <w:color w:val="000000"/>
                <w:sz w:val="22"/>
                <w:vertAlign w:val="superscript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</w:rPr>
              <w:t>/s</w:t>
            </w:r>
          </w:p>
        </w:tc>
      </w:tr>
      <w:tr w:rsidR="00047B1C" w:rsidRPr="00BC782F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50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0.01</w:t>
            </w:r>
            <w:r>
              <w:t>4%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</w:t>
            </w:r>
            <w:r>
              <w:t>3%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0.01</w:t>
            </w:r>
            <w:r>
              <w:t>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0.02</w:t>
            </w:r>
            <w:r>
              <w:t>%</w:t>
            </w:r>
          </w:p>
        </w:tc>
      </w:tr>
      <w:tr w:rsidR="00047B1C" w:rsidRPr="00BC782F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55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0.031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0.04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</w:t>
            </w:r>
            <w:r>
              <w:t>2%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0.04</w:t>
            </w:r>
            <w:r>
              <w:t>%</w:t>
            </w:r>
          </w:p>
        </w:tc>
      </w:tr>
      <w:tr w:rsidR="00047B1C" w:rsidRPr="00BC782F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60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</w:t>
            </w:r>
            <w:r>
              <w:t>5%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0.05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</w:t>
            </w:r>
            <w:r>
              <w:t>2%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0.05</w:t>
            </w:r>
            <w:r>
              <w:t>%</w:t>
            </w:r>
          </w:p>
        </w:tc>
      </w:tr>
      <w:tr w:rsidR="00047B1C" w:rsidRPr="00BC782F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65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0.06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</w:t>
            </w:r>
            <w:r>
              <w:t>6%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0.02</w:t>
            </w:r>
            <w:r>
              <w:t>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</w:t>
            </w:r>
            <w:r>
              <w:t>7%</w:t>
            </w:r>
          </w:p>
        </w:tc>
      </w:tr>
      <w:tr w:rsidR="00047B1C" w:rsidRPr="00BC782F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70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0.07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</w:t>
            </w:r>
            <w:r>
              <w:t>7%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0.02</w:t>
            </w:r>
            <w:r>
              <w:t>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</w:t>
            </w:r>
            <w:r>
              <w:t>8%</w:t>
            </w:r>
          </w:p>
        </w:tc>
      </w:tr>
      <w:tr w:rsidR="00047B1C" w:rsidRPr="00BC782F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75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0.08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0.07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0.02</w:t>
            </w:r>
            <w:r>
              <w:t>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</w:t>
            </w:r>
            <w:r>
              <w:t>9%</w:t>
            </w:r>
          </w:p>
        </w:tc>
      </w:tr>
      <w:tr w:rsidR="00047B1C" w:rsidRPr="00BC782F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80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0.09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0.08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</w:t>
            </w:r>
            <w:r>
              <w:t>3%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</w:t>
            </w:r>
            <w:r>
              <w:t>1%</w:t>
            </w:r>
          </w:p>
        </w:tc>
      </w:tr>
      <w:tr w:rsidR="00047B1C" w:rsidRPr="00BC782F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/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7B1C" w:rsidRPr="00BC782F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Water supply loss (%)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Site 1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Site 2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Site 3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Site 4</w:t>
            </w:r>
          </w:p>
        </w:tc>
      </w:tr>
      <w:tr w:rsidR="00047B1C" w:rsidRPr="00BC782F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20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</w:t>
            </w:r>
            <w:r>
              <w:t>1%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0.02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0.01</w:t>
            </w:r>
            <w:r>
              <w:t>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-0.00</w:t>
            </w:r>
            <w:r>
              <w:t>1%</w:t>
            </w:r>
          </w:p>
        </w:tc>
      </w:tr>
      <w:tr w:rsidR="00047B1C" w:rsidRPr="00BC782F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15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0.004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0.02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</w:t>
            </w:r>
            <w:r>
              <w:t>1%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-0.001</w:t>
            </w:r>
            <w:r>
              <w:t>%</w:t>
            </w:r>
          </w:p>
        </w:tc>
      </w:tr>
      <w:tr w:rsidR="00047B1C" w:rsidRPr="00BC782F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10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-0.000</w:t>
            </w:r>
            <w:r>
              <w:t>9%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</w:t>
            </w:r>
            <w:r>
              <w:t>2%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0.0</w:t>
            </w:r>
            <w:r>
              <w:t>1%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782F">
              <w:t>-0.001</w:t>
            </w:r>
            <w:r>
              <w:t>%</w:t>
            </w:r>
          </w:p>
        </w:tc>
      </w:tr>
      <w:tr w:rsidR="00047B1C" w:rsidRPr="00BC782F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pct"/>
            <w:noWrap/>
            <w:hideMark/>
          </w:tcPr>
          <w:p w:rsidR="00047B1C" w:rsidRPr="00BC782F" w:rsidRDefault="00047B1C" w:rsidP="00EF15E6">
            <w:r w:rsidRPr="00BC782F">
              <w:t>5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-0.00</w:t>
            </w:r>
            <w:r>
              <w:t>7%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0.01</w:t>
            </w:r>
            <w:r>
              <w:t>%</w:t>
            </w:r>
          </w:p>
        </w:tc>
        <w:tc>
          <w:tcPr>
            <w:tcW w:w="842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0.0</w:t>
            </w:r>
            <w:r>
              <w:t>1%</w:t>
            </w:r>
          </w:p>
        </w:tc>
        <w:tc>
          <w:tcPr>
            <w:tcW w:w="840" w:type="pct"/>
            <w:noWrap/>
            <w:hideMark/>
          </w:tcPr>
          <w:p w:rsidR="00047B1C" w:rsidRPr="00BC782F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82F">
              <w:t>-0.00</w:t>
            </w:r>
            <w:r>
              <w:t>2%</w:t>
            </w:r>
          </w:p>
        </w:tc>
      </w:tr>
    </w:tbl>
    <w:p w:rsidR="00047B1C" w:rsidRDefault="00047B1C" w:rsidP="00047B1C"/>
    <w:p w:rsidR="00047B1C" w:rsidRDefault="00047B1C" w:rsidP="00047B1C">
      <w:pPr>
        <w:pStyle w:val="Caption"/>
      </w:pPr>
    </w:p>
    <w:p w:rsidR="00047B1C" w:rsidRDefault="00047B1C" w:rsidP="00047B1C"/>
    <w:p w:rsidR="00047B1C" w:rsidRDefault="00047B1C" w:rsidP="00047B1C"/>
    <w:p w:rsidR="00047B1C" w:rsidRDefault="00047B1C" w:rsidP="00047B1C"/>
    <w:p w:rsidR="00047B1C" w:rsidRDefault="00047B1C" w:rsidP="00047B1C"/>
    <w:p w:rsidR="00047B1C" w:rsidRDefault="00047B1C" w:rsidP="00047B1C"/>
    <w:p w:rsidR="00047B1C" w:rsidRDefault="00047B1C" w:rsidP="00047B1C"/>
    <w:p w:rsidR="00047B1C" w:rsidRDefault="00047B1C" w:rsidP="00047B1C"/>
    <w:p w:rsidR="00047B1C" w:rsidRDefault="00047B1C" w:rsidP="00047B1C"/>
    <w:p w:rsidR="00047B1C" w:rsidRPr="008D7C36" w:rsidRDefault="00047B1C" w:rsidP="00047B1C"/>
    <w:p w:rsidR="00047B1C" w:rsidRDefault="00047B1C" w:rsidP="00047B1C">
      <w:pPr>
        <w:pStyle w:val="Caption"/>
      </w:pPr>
    </w:p>
    <w:p w:rsidR="00047B1C" w:rsidRDefault="00047B1C" w:rsidP="00047B1C">
      <w:pPr>
        <w:pStyle w:val="Caption"/>
      </w:pPr>
      <w:bookmarkStart w:id="8" w:name="_Toc9348865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t xml:space="preserve">: </w:t>
      </w:r>
      <w:r w:rsidRPr="00981914">
        <w:t>Q10, Q50 and Q90 in Baseline and future scenarios</w:t>
      </w:r>
      <w:bookmarkEnd w:id="8"/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1832"/>
        <w:gridCol w:w="1438"/>
        <w:gridCol w:w="1053"/>
        <w:gridCol w:w="1053"/>
        <w:gridCol w:w="1559"/>
        <w:gridCol w:w="1559"/>
      </w:tblGrid>
      <w:tr w:rsidR="00047B1C" w:rsidRPr="002463F8" w:rsidTr="00EF1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2" w:type="dxa"/>
            <w:noWrap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Sites</w:t>
            </w: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Exceedance (%)</w:t>
            </w:r>
          </w:p>
        </w:tc>
        <w:tc>
          <w:tcPr>
            <w:tcW w:w="1053" w:type="dxa"/>
            <w:noWrap/>
            <w:hideMark/>
          </w:tcPr>
          <w:p w:rsidR="00047B1C" w:rsidRPr="002463F8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BL</w:t>
            </w:r>
          </w:p>
        </w:tc>
        <w:tc>
          <w:tcPr>
            <w:tcW w:w="1053" w:type="dxa"/>
            <w:noWrap/>
            <w:hideMark/>
          </w:tcPr>
          <w:p w:rsidR="00047B1C" w:rsidRPr="002463F8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CC</w:t>
            </w:r>
            <w:r w:rsidRPr="002463F8">
              <w:rPr>
                <w:rFonts w:cs="Times New Roman"/>
                <w:sz w:val="22"/>
                <w:szCs w:val="20"/>
              </w:rPr>
              <w:t>8.5</w:t>
            </w:r>
          </w:p>
        </w:tc>
        <w:tc>
          <w:tcPr>
            <w:tcW w:w="1559" w:type="dxa"/>
            <w:noWrap/>
            <w:hideMark/>
          </w:tcPr>
          <w:p w:rsidR="00047B1C" w:rsidRPr="002463F8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SSP1+</w:t>
            </w:r>
            <w:r>
              <w:rPr>
                <w:rFonts w:cs="Times New Roman"/>
                <w:sz w:val="22"/>
                <w:szCs w:val="20"/>
              </w:rPr>
              <w:t>CC</w:t>
            </w:r>
            <w:r w:rsidRPr="002463F8">
              <w:rPr>
                <w:rFonts w:cs="Times New Roman"/>
                <w:sz w:val="22"/>
                <w:szCs w:val="20"/>
              </w:rPr>
              <w:t>8.5</w:t>
            </w:r>
          </w:p>
        </w:tc>
        <w:tc>
          <w:tcPr>
            <w:tcW w:w="1559" w:type="dxa"/>
            <w:noWrap/>
            <w:hideMark/>
          </w:tcPr>
          <w:p w:rsidR="00047B1C" w:rsidRPr="002463F8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SSP3+</w:t>
            </w:r>
            <w:r>
              <w:rPr>
                <w:rFonts w:cs="Times New Roman"/>
                <w:sz w:val="22"/>
                <w:szCs w:val="20"/>
              </w:rPr>
              <w:t>CC</w:t>
            </w:r>
            <w:r w:rsidRPr="002463F8">
              <w:rPr>
                <w:rFonts w:cs="Times New Roman"/>
                <w:sz w:val="22"/>
                <w:szCs w:val="20"/>
              </w:rPr>
              <w:t>8.5</w:t>
            </w:r>
          </w:p>
        </w:tc>
      </w:tr>
      <w:tr w:rsidR="00047B1C" w:rsidRPr="002463F8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 w:val="restart"/>
            <w:noWrap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T. Bekuppe</w:t>
            </w: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10%</w:t>
            </w:r>
          </w:p>
        </w:tc>
        <w:tc>
          <w:tcPr>
            <w:tcW w:w="1053" w:type="dxa"/>
            <w:noWrap/>
          </w:tcPr>
          <w:p w:rsidR="00047B1C" w:rsidRDefault="00047B1C" w:rsidP="00EF15E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14.004</w:t>
            </w:r>
          </w:p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9.637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11.59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8.11</w:t>
            </w:r>
          </w:p>
        </w:tc>
      </w:tr>
      <w:tr w:rsidR="00047B1C" w:rsidRPr="002463F8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50%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F80FDA">
              <w:rPr>
                <w:rFonts w:cs="Times New Roman"/>
                <w:sz w:val="22"/>
                <w:szCs w:val="20"/>
              </w:rPr>
              <w:t>5.37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5.544562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5.822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5.502981</w:t>
            </w:r>
          </w:p>
        </w:tc>
      </w:tr>
      <w:tr w:rsidR="00047B1C" w:rsidRPr="002463F8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90%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0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0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0</w:t>
            </w:r>
          </w:p>
        </w:tc>
      </w:tr>
      <w:tr w:rsidR="00047B1C" w:rsidRPr="002463F8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 w:val="restart"/>
            <w:noWrap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M. H. Halli</w:t>
            </w: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10%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36.234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22.089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29.448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20.635</w:t>
            </w:r>
          </w:p>
        </w:tc>
      </w:tr>
      <w:tr w:rsidR="00047B1C" w:rsidRPr="002463F8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50%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13.183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7.517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13.75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4.483</w:t>
            </w:r>
          </w:p>
        </w:tc>
      </w:tr>
      <w:tr w:rsidR="00047B1C" w:rsidRPr="002463F8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90%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3.853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3.963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2.409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2.409</w:t>
            </w:r>
          </w:p>
        </w:tc>
      </w:tr>
      <w:tr w:rsidR="00047B1C" w:rsidRPr="002463F8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 w:val="restart"/>
            <w:noWrap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Chunchunkatte</w:t>
            </w: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10%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178.9741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155.5924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147.6894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131.4727</w:t>
            </w:r>
          </w:p>
        </w:tc>
      </w:tr>
      <w:tr w:rsidR="00047B1C" w:rsidRPr="002463F8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50%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23.34203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14.91818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14.71761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7.169035</w:t>
            </w:r>
          </w:p>
        </w:tc>
      </w:tr>
      <w:tr w:rsidR="00047B1C" w:rsidRPr="002463F8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90%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0.26229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0.192454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0.152031</w:t>
            </w:r>
          </w:p>
        </w:tc>
      </w:tr>
      <w:tr w:rsidR="00047B1C" w:rsidRPr="002463F8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 w:val="restart"/>
            <w:noWrap/>
            <w:hideMark/>
          </w:tcPr>
          <w:p w:rsidR="00047B1C" w:rsidRPr="006211DD" w:rsidRDefault="00047B1C" w:rsidP="00EF15E6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E. </w:t>
            </w:r>
            <w:r w:rsidRPr="006211DD">
              <w:rPr>
                <w:rFonts w:cs="Times New Roman"/>
                <w:szCs w:val="20"/>
              </w:rPr>
              <w:t>Managalam</w:t>
            </w: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10%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12.51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3.741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16.71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11.05</w:t>
            </w:r>
          </w:p>
        </w:tc>
      </w:tr>
      <w:tr w:rsidR="00047B1C" w:rsidRPr="002463F8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50%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2.535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1.507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3.063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2.026</w:t>
            </w:r>
          </w:p>
        </w:tc>
      </w:tr>
      <w:tr w:rsidR="00047B1C" w:rsidRPr="002463F8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90%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0.546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1.344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0.662</w:t>
            </w:r>
          </w:p>
        </w:tc>
      </w:tr>
      <w:tr w:rsidR="00047B1C" w:rsidRPr="002463F8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 w:val="restart"/>
            <w:noWrap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Biligundulu</w:t>
            </w: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10%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479.2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356.77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417.625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289.533</w:t>
            </w:r>
          </w:p>
        </w:tc>
      </w:tr>
      <w:tr w:rsidR="00047B1C" w:rsidRPr="002463F8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50%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98.275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59.148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83.78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49.911</w:t>
            </w:r>
          </w:p>
        </w:tc>
      </w:tr>
      <w:tr w:rsidR="00047B1C" w:rsidRPr="002463F8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vMerge/>
            <w:hideMark/>
          </w:tcPr>
          <w:p w:rsidR="00047B1C" w:rsidRPr="002463F8" w:rsidRDefault="00047B1C" w:rsidP="00EF15E6">
            <w:pPr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438" w:type="dxa"/>
            <w:noWrap/>
            <w:hideMark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 w:rsidRPr="002463F8">
              <w:rPr>
                <w:rFonts w:cs="Times New Roman"/>
                <w:sz w:val="22"/>
                <w:szCs w:val="20"/>
              </w:rPr>
              <w:t>90%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32.55</w:t>
            </w:r>
          </w:p>
        </w:tc>
        <w:tc>
          <w:tcPr>
            <w:tcW w:w="1053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22.451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46.492</w:t>
            </w:r>
          </w:p>
        </w:tc>
        <w:tc>
          <w:tcPr>
            <w:tcW w:w="1559" w:type="dxa"/>
            <w:noWrap/>
          </w:tcPr>
          <w:p w:rsidR="00047B1C" w:rsidRPr="002463F8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11.392</w:t>
            </w:r>
          </w:p>
        </w:tc>
      </w:tr>
    </w:tbl>
    <w:p w:rsidR="00047B1C" w:rsidRPr="001E3749" w:rsidRDefault="00047B1C" w:rsidP="00047B1C">
      <w:pPr>
        <w:rPr>
          <w:rFonts w:cs="Times New Roman"/>
        </w:rPr>
      </w:pPr>
    </w:p>
    <w:p w:rsidR="00047B1C" w:rsidRPr="001333C9" w:rsidRDefault="00047B1C" w:rsidP="00047B1C">
      <w:pPr>
        <w:rPr>
          <w:i/>
          <w:iCs/>
          <w:color w:val="5B9BD5" w:themeColor="accent1"/>
          <w:sz w:val="20"/>
          <w:szCs w:val="18"/>
        </w:rPr>
      </w:pPr>
      <w:bookmarkStart w:id="9" w:name="_Toc69235982"/>
      <w:bookmarkStart w:id="10" w:name="_Toc93488655"/>
      <w:r w:rsidRPr="003355F2">
        <w:rPr>
          <w:i/>
          <w:iCs/>
          <w:color w:val="5B9BD5" w:themeColor="accent1"/>
          <w:sz w:val="20"/>
          <w:szCs w:val="18"/>
        </w:rPr>
        <w:t xml:space="preserve">Table </w:t>
      </w:r>
      <w:r>
        <w:rPr>
          <w:i/>
          <w:iCs/>
          <w:color w:val="5B9BD5" w:themeColor="accent1"/>
          <w:sz w:val="20"/>
          <w:szCs w:val="18"/>
        </w:rPr>
        <w:fldChar w:fldCharType="begin"/>
      </w:r>
      <w:r>
        <w:rPr>
          <w:i/>
          <w:iCs/>
          <w:color w:val="5B9BD5" w:themeColor="accent1"/>
          <w:sz w:val="20"/>
          <w:szCs w:val="18"/>
        </w:rPr>
        <w:instrText xml:space="preserve"> SEQ Table \* ARABIC </w:instrText>
      </w:r>
      <w:r>
        <w:rPr>
          <w:i/>
          <w:iCs/>
          <w:color w:val="5B9BD5" w:themeColor="accent1"/>
          <w:sz w:val="20"/>
          <w:szCs w:val="18"/>
        </w:rPr>
        <w:fldChar w:fldCharType="separate"/>
      </w:r>
      <w:r>
        <w:rPr>
          <w:i/>
          <w:iCs/>
          <w:noProof/>
          <w:color w:val="5B9BD5" w:themeColor="accent1"/>
          <w:sz w:val="20"/>
          <w:szCs w:val="18"/>
        </w:rPr>
        <w:t>24</w:t>
      </w:r>
      <w:r>
        <w:rPr>
          <w:i/>
          <w:iCs/>
          <w:color w:val="5B9BD5" w:themeColor="accent1"/>
          <w:sz w:val="20"/>
          <w:szCs w:val="18"/>
        </w:rPr>
        <w:fldChar w:fldCharType="end"/>
      </w:r>
      <w:r w:rsidRPr="003355F2">
        <w:rPr>
          <w:i/>
          <w:iCs/>
          <w:color w:val="5B9BD5" w:themeColor="accent1"/>
          <w:sz w:val="20"/>
          <w:szCs w:val="18"/>
        </w:rPr>
        <w:t>: Number of flow points showing significant deviation in High flow and Low flow indices.</w:t>
      </w:r>
      <w:bookmarkEnd w:id="9"/>
      <w:bookmarkEnd w:id="10"/>
    </w:p>
    <w:tbl>
      <w:tblPr>
        <w:tblStyle w:val="ListTable3-Accent1"/>
        <w:tblpPr w:leftFromText="180" w:rightFromText="180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1550"/>
        <w:gridCol w:w="960"/>
        <w:gridCol w:w="960"/>
        <w:gridCol w:w="960"/>
      </w:tblGrid>
      <w:tr w:rsidR="00047B1C" w:rsidRPr="001E3749" w:rsidTr="00EF1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Hydrological indices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CC8.5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SSP1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SSP3</w:t>
            </w:r>
          </w:p>
        </w:tc>
      </w:tr>
      <w:tr w:rsidR="00047B1C" w:rsidRPr="001E3749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HF1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70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65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77</w:t>
            </w:r>
          </w:p>
        </w:tc>
      </w:tr>
      <w:tr w:rsidR="00047B1C" w:rsidRPr="001E3749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HF2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54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45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64</w:t>
            </w:r>
          </w:p>
        </w:tc>
      </w:tr>
      <w:tr w:rsidR="00047B1C" w:rsidRPr="001E3749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HF3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28</w:t>
            </w:r>
          </w:p>
        </w:tc>
      </w:tr>
      <w:tr w:rsidR="00047B1C" w:rsidRPr="001E3749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HF4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62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38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63</w:t>
            </w:r>
          </w:p>
        </w:tc>
      </w:tr>
      <w:tr w:rsidR="00047B1C" w:rsidRPr="001E3749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HF5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46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49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52</w:t>
            </w:r>
          </w:p>
        </w:tc>
      </w:tr>
      <w:tr w:rsidR="00047B1C" w:rsidRPr="001E3749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LF1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84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82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84</w:t>
            </w:r>
          </w:p>
        </w:tc>
      </w:tr>
      <w:tr w:rsidR="00047B1C" w:rsidRPr="001E3749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LF2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47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45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54</w:t>
            </w:r>
          </w:p>
        </w:tc>
      </w:tr>
      <w:tr w:rsidR="00047B1C" w:rsidRPr="001E3749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LF3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17</w:t>
            </w:r>
          </w:p>
        </w:tc>
      </w:tr>
      <w:tr w:rsidR="00047B1C" w:rsidRPr="001E3749" w:rsidTr="00EF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t>LF4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84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81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84</w:t>
            </w:r>
          </w:p>
        </w:tc>
      </w:tr>
      <w:tr w:rsidR="00047B1C" w:rsidRPr="001E3749" w:rsidTr="00EF15E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noWrap/>
            <w:hideMark/>
          </w:tcPr>
          <w:p w:rsidR="00047B1C" w:rsidRPr="001E3749" w:rsidRDefault="00047B1C" w:rsidP="00EF15E6">
            <w:pPr>
              <w:rPr>
                <w:rFonts w:cs="Times New Roman"/>
              </w:rPr>
            </w:pPr>
            <w:r w:rsidRPr="001E3749">
              <w:rPr>
                <w:rFonts w:cs="Times New Roman"/>
              </w:rPr>
              <w:lastRenderedPageBreak/>
              <w:t>LF5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49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54</w:t>
            </w:r>
          </w:p>
        </w:tc>
        <w:tc>
          <w:tcPr>
            <w:tcW w:w="960" w:type="dxa"/>
            <w:noWrap/>
            <w:hideMark/>
          </w:tcPr>
          <w:p w:rsidR="00047B1C" w:rsidRPr="001E3749" w:rsidRDefault="00047B1C" w:rsidP="00EF1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E3749">
              <w:rPr>
                <w:rFonts w:cs="Times New Roman"/>
              </w:rPr>
              <w:t>61</w:t>
            </w:r>
          </w:p>
        </w:tc>
      </w:tr>
    </w:tbl>
    <w:p w:rsidR="00047B1C" w:rsidRDefault="00047B1C" w:rsidP="00047B1C">
      <w:pPr>
        <w:rPr>
          <w:rFonts w:cs="Times New Roman"/>
        </w:rPr>
      </w:pPr>
    </w:p>
    <w:p w:rsidR="00390883" w:rsidRDefault="00047B1C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2139C"/>
    <w:multiLevelType w:val="hybridMultilevel"/>
    <w:tmpl w:val="8DCC5994"/>
    <w:lvl w:ilvl="0" w:tplc="3DC06B7A">
      <w:start w:val="1"/>
      <w:numFmt w:val="upperLetter"/>
      <w:lvlText w:val="%1.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1C"/>
    <w:rsid w:val="00047B1C"/>
    <w:rsid w:val="001A6D85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AE0F13-4355-48DC-A3CF-05F4288E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B1C"/>
    <w:pPr>
      <w:spacing w:line="360" w:lineRule="auto"/>
      <w:jc w:val="both"/>
    </w:pPr>
    <w:rPr>
      <w:rFonts w:ascii="Times New Roman" w:eastAsiaTheme="majorEastAsia" w:hAnsi="Times New Roman" w:cstheme="majorBidi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47B1C"/>
    <w:pPr>
      <w:keepNext/>
      <w:spacing w:before="480" w:after="0"/>
      <w:contextualSpacing/>
      <w:jc w:val="center"/>
      <w:outlineLvl w:val="0"/>
    </w:pPr>
    <w:rPr>
      <w:b/>
      <w:color w:val="5B9BD5" w:themeColor="accent1"/>
      <w:spacing w:val="5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B1C"/>
    <w:rPr>
      <w:rFonts w:ascii="Times New Roman" w:eastAsiaTheme="majorEastAsia" w:hAnsi="Times New Roman" w:cstheme="majorBidi"/>
      <w:b/>
      <w:color w:val="5B9BD5" w:themeColor="accent1"/>
      <w:spacing w:val="5"/>
      <w:sz w:val="36"/>
      <w:szCs w:val="36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047B1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47B1C"/>
    <w:rPr>
      <w:rFonts w:ascii="Times New Roman" w:eastAsiaTheme="majorEastAsia" w:hAnsi="Times New Roman" w:cstheme="majorBidi"/>
      <w:sz w:val="24"/>
      <w:lang w:val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47B1C"/>
    <w:pPr>
      <w:keepNext/>
      <w:spacing w:after="120" w:line="240" w:lineRule="auto"/>
      <w:jc w:val="center"/>
    </w:pPr>
    <w:rPr>
      <w:i/>
      <w:color w:val="5B9BD5" w:themeColor="accent1"/>
      <w:sz w:val="20"/>
      <w:szCs w:val="20"/>
    </w:rPr>
  </w:style>
  <w:style w:type="paragraph" w:styleId="NoSpacing">
    <w:name w:val="No Spacing"/>
    <w:aliases w:val="Tables"/>
    <w:basedOn w:val="Normal"/>
    <w:link w:val="NoSpacingChar"/>
    <w:uiPriority w:val="1"/>
    <w:qFormat/>
    <w:rsid w:val="00047B1C"/>
    <w:pPr>
      <w:spacing w:before="120" w:after="120" w:line="240" w:lineRule="auto"/>
      <w:jc w:val="left"/>
    </w:pPr>
    <w:rPr>
      <w:sz w:val="22"/>
    </w:rPr>
  </w:style>
  <w:style w:type="character" w:customStyle="1" w:styleId="NoSpacingChar">
    <w:name w:val="No Spacing Char"/>
    <w:aliases w:val="Tables Char"/>
    <w:basedOn w:val="DefaultParagraphFont"/>
    <w:link w:val="NoSpacing"/>
    <w:uiPriority w:val="1"/>
    <w:rsid w:val="00047B1C"/>
    <w:rPr>
      <w:rFonts w:ascii="Times New Roman" w:eastAsiaTheme="majorEastAsia" w:hAnsi="Times New Roman" w:cstheme="majorBidi"/>
      <w:lang w:val="en-GB"/>
    </w:rPr>
  </w:style>
  <w:style w:type="character" w:styleId="SubtleEmphasis">
    <w:name w:val="Subtle Emphasis"/>
    <w:uiPriority w:val="19"/>
    <w:qFormat/>
    <w:rsid w:val="00047B1C"/>
    <w:rPr>
      <w:rFonts w:ascii="Times New Roman" w:hAnsi="Times New Roman"/>
      <w:i/>
      <w:iCs/>
      <w:sz w:val="22"/>
    </w:rPr>
  </w:style>
  <w:style w:type="table" w:styleId="ListTable3-Accent1">
    <w:name w:val="List Table 3 Accent 1"/>
    <w:basedOn w:val="TableNormal"/>
    <w:uiPriority w:val="48"/>
    <w:rsid w:val="00047B1C"/>
    <w:pPr>
      <w:spacing w:after="0" w:line="240" w:lineRule="auto"/>
    </w:pPr>
    <w:rPr>
      <w:rFonts w:asciiTheme="majorHAnsi" w:eastAsiaTheme="majorEastAsia" w:hAnsiTheme="majorHAnsi" w:cstheme="majorBidi"/>
      <w:lang w:val="en-GB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image" Target="media/image9.png"/><Relationship Id="rId26" Type="http://schemas.openxmlformats.org/officeDocument/2006/relationships/image" Target="media/image14.emf"/><Relationship Id="rId21" Type="http://schemas.openxmlformats.org/officeDocument/2006/relationships/image" Target="media/image11.png"/><Relationship Id="rId34" Type="http://schemas.openxmlformats.org/officeDocument/2006/relationships/image" Target="media/image19.emf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17" Type="http://schemas.openxmlformats.org/officeDocument/2006/relationships/image" Target="media/image8.emf"/><Relationship Id="rId25" Type="http://schemas.openxmlformats.org/officeDocument/2006/relationships/customXml" Target="ink/ink8.xml"/><Relationship Id="rId33" Type="http://schemas.openxmlformats.org/officeDocument/2006/relationships/customXml" Target="ink/ink11.xml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0" Type="http://schemas.openxmlformats.org/officeDocument/2006/relationships/image" Target="media/image10.emf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customXml" Target="ink/ink1.xml"/><Relationship Id="rId15" Type="http://schemas.openxmlformats.org/officeDocument/2006/relationships/image" Target="media/image7.png"/><Relationship Id="rId23" Type="http://schemas.openxmlformats.org/officeDocument/2006/relationships/image" Target="media/image12.emf"/><Relationship Id="rId28" Type="http://schemas.openxmlformats.org/officeDocument/2006/relationships/image" Target="media/image15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customXml" Target="ink/ink6.xml"/><Relationship Id="rId31" Type="http://schemas.openxmlformats.org/officeDocument/2006/relationships/image" Target="media/image17.emf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6.emf"/><Relationship Id="rId22" Type="http://schemas.openxmlformats.org/officeDocument/2006/relationships/customXml" Target="ink/ink7.xml"/><Relationship Id="rId27" Type="http://schemas.openxmlformats.org/officeDocument/2006/relationships/customXml" Target="ink/ink9.xml"/><Relationship Id="rId30" Type="http://schemas.openxmlformats.org/officeDocument/2006/relationships/customXml" Target="ink/ink10.xml"/><Relationship Id="rId35" Type="http://schemas.openxmlformats.org/officeDocument/2006/relationships/customXml" Target="ink/ink12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0:10.046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1184 42,'-807'0,"788"-1,-1-1,-23-5,22 4,-35-4,-9 8,-22-2,84 1,0-1,0 0,1 1,-1-1,0 0,0-1,1 1,-1 0,-2-2,-18-7,22 10,1 0,0 0,-1 0,1 0,-1 0,1 0,-1 0,1 0,0 1,-1-1,1 0,0 0,-1 0,1 1,0-1,-1 0,1 0,0 1,-1-1,1 0,0 1,0-1,-1 0,1 1,0-1,0 0,0 1,-1-1,1 1,0-1,0 0,0 1,0 0,-2 8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1:03.442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1160 177,'-76'1,"-85"-3,100-9,30 4,-9-2,23 5,0 1,-1 0,-18 0,-329 2,164 2,201-1,-1 0,0 0,1 0,-1 0,1 0,-1 0,0 0,1 0,-1 0,1 0,-1 0,0 0,1 1,-1-1,1 0,-1 0,1 1,-1-1,1 0,-1 1,1-1,-1 0,1 1,-1 0,1-1,0 1,0-1,0 1,1 0,-1-1,0 1,0-1,1 1,-1-1,0 1,1-1,-1 1,1-1,-1 0,1 1,-1-1,1 1,-1-1,1 1,36 20,-32-18,15 9,32 14,-44-22,0 0,-1-1,14 12,-15-10,1-1,0 1,0-1,14 6,-3-4,0 0,0-2,0 0,21 2,-20-5</inkml:trace>
  <inkml:trace contextRef="#ctx0" brushRef="#br0" timeOffset="1033.05">0 196,'0'0</inkml:trace>
  <inkml:trace contextRef="#ctx0" brushRef="#br0" timeOffset="1965.64">0 0,'0'0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1:17.483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 1,'0'0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1:16.435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0:04.142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967 0,'-372'0,"348"2,-44 7,43-5,-34 2,-39-7,-44 2,26 18,109-18,0 0,1 1,0 0,-1 0,-9 5,3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29:54.099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 1,'459'23,"-298"-11,-64-6,-72-3,50 13,-53-10,-1-1,1-1,30 1,275-6,-323 1,-1 0,0 0,0 0,0 1,0-1,0 1,0 0,0 0,0 0,0 0,0 0,4 3,-6-3,0 0,0 0,0 0,0 1,0-1,-1 0,1 0,0 1,0-1,-1 0,1 1,-1-1,1 1,-1-1,0 1,0-1,0 1,1-1,-1 1,0-1,-1 1,1-1,0 1,0-1,-1 1,1-1,-2 3,0 3,0-1,-1 1,0-1,-1 0,1 1,-1-2,0 1,-1 0,1-1,-1 0,0 0,0 0,-1-1,0 1,1-1,-1-1,-1 1,1-1,0 0,-1 0,0-1,-12 3,-9 0,0-1,-1-1,0-1,-34-3,49 1,-590 0,579 1,-44 8,43-5,-33 2,42-6,10 0,0 0,0 0,0 0,0 1,0 0,0 0,0 1,0 0,0 0,1 1,-1 0,-8 5,5-2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0:21.409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1043 40,'-63'1,"-72"-2,103-4,-41-10,46 9,1 1,-53-4,-426 10,501-1,0 0,0 0,0 0,-1 1,1 0,0-1,0 2,0-1,-5 2,8-2,0 0,0 0,0 0,0 0,0 0,0 0,0 0,0 0,0 1,0-1,1 0,-1 1,0-1,1 0,-1 1,1-1,-1 0,1 1,0-1,0 1,0-1,0 1,0-1,0 1,0-1,0 1,0-1,1 1,0 1,0 1,0 0,0-1,0 0,0 0,1 1,-1-1,1 0,0 0,0 1,0-1,0-1,1 1,-1 0,4 2,-2-2,0-1,0 1,0-1,0 0,1-1,-1 1,1-1,-1 0,1 0,-1 0,6 0,36 2,66-5,-24-1,423 3,-488 1,40 8,8 0,-57-7,0 0,24 7,-37-9,12 4</inkml:trace>
  <inkml:trace contextRef="#ctx0" brushRef="#br0" timeOffset="1514.6599">0 257,'0'0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0:29.301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1068 353,'-521'0,"497"1,-44 9,42-6,-33 2,1-6,14 0,-80 11,119-10,-6 1,-1 0,1-1,-1 0,0-1,-15-1,25 1,-1-1,1 1,-1-1,1 1,0-1,-1 0,1 0,0 0,0 0,0-1,0 1,0-1,0 1,0-1,0 0,0 1,1-1,-1 0,1 0,-1 0,1-1,0 1,0 0,0 0,0-1,0 1,1 0,-1-1,1 1,-1-1,1-2,-2-23,2 0,1 0,1 0,1 0,11-44,-13 69,0 1,0-1,0 0,0 1,1-1,-1 1,1-1,-1 1,1 0,0 1,0-1,0 0,0 0,0 0,0 0,1 0,-1 1,1-1,-1 1,1 0,-1 0,1 0,0 0,0 0,-1 1,6-1,8-1,-1 1,1 1,29 3,-14-1,268 0,-172-2,-109-2,-1 1,30-8,0 0,2 2,-22 2,54-2,-53 5,0-1,51-12,-52 9,1 0,54-2,8 9,-69-1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0:34.710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1194 104,'-28'0,"0"-2,-44-8,19 0,-1 3,-82-3,-597 11,730-1,0 0,0 0,0 1,0-1,0 1,0-1,1 1,-1 0,0 0,0 0,1 1,-1-1,0 1,1-1,0 1,-4 2,4-2,1-1,0 1,0 0,0 0,0 0,0-1,0 1,0 0,1 0,-1 0,1 0,0 0,-1 0,1 1,0-1,0 0,0 0,0 0,1 0,-1 0,1 0,-1 0,1 0,-1 0,2 2,-1-3,-1 0,1 0,0 1,-1-1,1 0,0 0,0 0,0 0,0 0,0-1,0 1,0 0,0 0,0-1,0 1,0 0,0-1,1 1,-1-1,2 1,1 0,-1-1,1 1,0-1,-1 0,1 0,0-1,5 0,-1-1,1 0,-1-1,0 0,0 0,-1-1,9-4,-11 4,0 0,0-1,0 1,0-1,4-6,0-1</inkml:trace>
  <inkml:trace contextRef="#ctx0" brushRef="#br0" timeOffset="1074.74">209 67,'-3'0,"-4"-3,-9-2,-4-3,-2 0,0 2,-1 1,1 1,4-1,2 0,0 1,2-3,5 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0:41.913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1140 41,'-740'0,"718"-2,0 0,-1-1,-33-11,37 9,0 0,0 2,0 0,0 1,-25 0,42 2,-1 1,1-1,-1 1,1-1,-1 1,1 0,0-1,-1 1,1 1,0-1,0 0,-1 0,1 1,0-1,0 1,1 0,-5 3,4-1,0-1,0 1,0-1,1 1,-1 0,1 0,0-1,0 1,0 0,0 6,0 0,1-1,0 1,1-1,0 0,0 1,1-1,0-1,7 18,-7-22,0-1,0 0,0 1,0-1,1 0,-1 0,1-1,0 1,0-1,0 1,0-1,0 0,0 0,1 0,-1 0,1-1,-1 0,1 1,0-1,-1 0,8 0,8 1,-1-1,1-1,26-3,-7 1,467 0,-273 3,-214-1</inkml:trace>
  <inkml:trace contextRef="#ctx0" brushRef="#br0" timeOffset="1183.82">0 274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0:56.415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1 176,'0'0</inkml:trace>
  <inkml:trace contextRef="#ctx0" brushRef="#br0" timeOffset="850.83">1 1,'0'0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8T16:30:48.452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939 21,'-20'-1,"0"-1,-22-5,21 3,-33-2,-309 5,175 3,172-1,0 0,-23 6,-23 2,57-8,-5-1,-1 1,1 0,0 0,-12 4,21-4,-1-1,1 0,0 1,-1-1,1 1,-1-1,1 1,0 0,0-1,-1 1,1 0,0 0,0 0,0 0,0 0,0 0,0 0,0 1,0-1,0 0,1 0,-1 1,0-1,1 0,-1 1,1-1,0 1,-1-1,1 1,0-1,0 1,0-1,0 0,0 1,0-1,0 1,1-1,-1 3,1-3,0 1,0-1,0 1,0-1,0 1,0-1,0 1,0-1,0 0,0 0,1 0,-1 0,1 0,2 2,27 11,-6-2,-10-4,-1 1,1-2,1 0,-1-1,1 0,1-2,-1 1,21 1,10 2,-23-3,1-2,29 1,0-3,-18 0,0-1,47-6,-76 4,-1 0,0 0,1-1,-1 0,0 0,0 0,-1-1,1 0,6-6,-6 5,0 1,0 0,0 0,1 0,-1 0,1 1,12-4,69-3,-74 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2022-03-04T03:52:00Z</dcterms:created>
  <dcterms:modified xsi:type="dcterms:W3CDTF">2022-03-04T03:52:00Z</dcterms:modified>
</cp:coreProperties>
</file>