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8A0" w:rsidRPr="007D5DEA" w:rsidRDefault="005128A0" w:rsidP="005128A0">
      <w:pPr>
        <w:spacing w:after="160" w:line="259" w:lineRule="auto"/>
        <w:jc w:val="both"/>
        <w:rPr>
          <w:rFonts w:ascii="Times New Roman" w:eastAsiaTheme="minorHAnsi" w:hAnsi="Times New Roman" w:cs="Times New Roman"/>
          <w:b/>
          <w:lang w:val="en-GB"/>
        </w:rPr>
      </w:pPr>
      <w:r w:rsidRPr="007D5DEA">
        <w:rPr>
          <w:rFonts w:ascii="Times New Roman" w:eastAsiaTheme="minorHAnsi" w:hAnsi="Times New Roman" w:cs="Times New Roman"/>
          <w:b/>
          <w:lang w:val="en-GB"/>
        </w:rPr>
        <w:t xml:space="preserve">Table </w:t>
      </w:r>
      <w:r>
        <w:rPr>
          <w:rFonts w:ascii="Times New Roman" w:eastAsiaTheme="minorHAnsi" w:hAnsi="Times New Roman" w:cs="Times New Roman"/>
          <w:b/>
          <w:lang w:val="en-GB"/>
        </w:rPr>
        <w:t>4</w:t>
      </w:r>
      <w:r w:rsidRPr="007D5DEA">
        <w:rPr>
          <w:rFonts w:ascii="Times New Roman" w:eastAsiaTheme="minorHAnsi" w:hAnsi="Times New Roman" w:cs="Times New Roman"/>
          <w:b/>
          <w:lang w:val="en-GB"/>
        </w:rPr>
        <w:t xml:space="preserve">- </w:t>
      </w:r>
      <w:r>
        <w:rPr>
          <w:rFonts w:ascii="Times New Roman" w:eastAsiaTheme="minorHAnsi" w:hAnsi="Times New Roman" w:cs="Times New Roman"/>
          <w:b/>
          <w:lang w:val="en-GB"/>
        </w:rPr>
        <w:t xml:space="preserve">Final </w:t>
      </w:r>
      <w:r w:rsidRPr="007D5DEA">
        <w:rPr>
          <w:rFonts w:ascii="Times New Roman" w:eastAsiaTheme="minorHAnsi" w:hAnsi="Times New Roman" w:cs="Times New Roman"/>
          <w:b/>
          <w:lang w:val="en-GB"/>
        </w:rPr>
        <w:t>E</w:t>
      </w:r>
      <w:r>
        <w:rPr>
          <w:rFonts w:ascii="Times New Roman" w:eastAsiaTheme="minorHAnsi" w:hAnsi="Times New Roman" w:cs="Times New Roman"/>
          <w:b/>
          <w:lang w:val="en-GB"/>
        </w:rPr>
        <w:t xml:space="preserve">xploratory </w:t>
      </w:r>
      <w:r w:rsidRPr="007D5DEA">
        <w:rPr>
          <w:rFonts w:ascii="Times New Roman" w:eastAsiaTheme="minorHAnsi" w:hAnsi="Times New Roman" w:cs="Times New Roman"/>
          <w:b/>
          <w:lang w:val="en-GB"/>
        </w:rPr>
        <w:t>F</w:t>
      </w:r>
      <w:r>
        <w:rPr>
          <w:rFonts w:ascii="Times New Roman" w:eastAsiaTheme="minorHAnsi" w:hAnsi="Times New Roman" w:cs="Times New Roman"/>
          <w:b/>
          <w:lang w:val="en-GB"/>
        </w:rPr>
        <w:t xml:space="preserve">actor </w:t>
      </w:r>
      <w:r w:rsidRPr="007D5DEA">
        <w:rPr>
          <w:rFonts w:ascii="Times New Roman" w:eastAsiaTheme="minorHAnsi" w:hAnsi="Times New Roman" w:cs="Times New Roman"/>
          <w:b/>
          <w:lang w:val="en-GB"/>
        </w:rPr>
        <w:t>A</w:t>
      </w:r>
      <w:r>
        <w:rPr>
          <w:rFonts w:ascii="Times New Roman" w:eastAsiaTheme="minorHAnsi" w:hAnsi="Times New Roman" w:cs="Times New Roman"/>
          <w:b/>
          <w:lang w:val="en-GB"/>
        </w:rPr>
        <w:t>nalyses</w:t>
      </w:r>
      <w:r w:rsidRPr="007D5DEA">
        <w:rPr>
          <w:rFonts w:ascii="Times New Roman" w:eastAsiaTheme="minorHAnsi" w:hAnsi="Times New Roman" w:cs="Times New Roman"/>
          <w:b/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6"/>
        <w:gridCol w:w="520"/>
        <w:gridCol w:w="410"/>
        <w:gridCol w:w="410"/>
        <w:gridCol w:w="410"/>
        <w:gridCol w:w="410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</w:tblGrid>
      <w:tr w:rsidR="005128A0" w:rsidRPr="0048125E" w:rsidTr="00B51A0B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</w:rPr>
            </w:pPr>
            <w:r w:rsidRPr="0048125E"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</w:rPr>
              <w:t>Variable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1 Factor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2 Factor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3 Factor</w:t>
            </w:r>
          </w:p>
        </w:tc>
        <w:tc>
          <w:tcPr>
            <w:tcW w:w="0" w:type="auto"/>
            <w:gridSpan w:val="4"/>
            <w:tcBorders>
              <w:bottom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4 Factor</w:t>
            </w:r>
          </w:p>
        </w:tc>
        <w:tc>
          <w:tcPr>
            <w:tcW w:w="0" w:type="auto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5 Factor</w:t>
            </w:r>
          </w:p>
        </w:tc>
        <w:tc>
          <w:tcPr>
            <w:tcW w:w="0" w:type="auto"/>
            <w:gridSpan w:val="6"/>
            <w:tcBorders>
              <w:bottom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6 Factor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EDANX01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-0.895*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0.941*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1.149*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0.391*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0.913*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0.742*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0.170*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0.761*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-0.006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EDANX40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-0.814*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0.924*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0.109*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1.126*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0.470*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1.007*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-0.059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0.927*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0.019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EDANX41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-0.855*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0.926*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1.116*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0.405*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0.917*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0.737*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0.185*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-0.045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0.747*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-0.168*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0.108*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EDANX53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-0.883*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0.923*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1.126*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0.356*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0.847*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-0.079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0.639*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-0.160*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0.206*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-0.114*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0.657*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-0.153*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-0.053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EDANX46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-0.905*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0.987*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0.113*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1.239*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0.511*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-0.052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0.992*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0.096*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0.904*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0.940*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0.109*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EDANX07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-0.947*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1.012*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0.097*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1.236*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0.483*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0.983*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0.792*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0.217*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0.824*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-0.152*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0.147*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-0.072*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EDANX05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-0.887*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0.970*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0.101*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1.201*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0.482*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0.974*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0.830*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0.090*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0.858*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-0.236*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0.190*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-0.047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EDANX54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-0.889*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0.988*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0.137*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1.218*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0.523*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0.998*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0.853*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0.876*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0.013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EDDEP04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0.734*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0.859*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0.859*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0.057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-0.043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0.889*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0.734*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-0.195*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EDDEP06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0.785*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0.861*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0.855*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-0.031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-0.139*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0.825*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0.916*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-0.174*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0.840*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-0.142*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0.033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EDDEP29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0.839*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0.902*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0.881*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0.811*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0.888*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0.786*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0.124*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0.015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EDDEP41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0.844*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0.933*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0.876*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0.140*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0.816*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0.256*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-0.129*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0.907*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0.143*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-0.061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0.845*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0.151*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-0.152*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EDDEP22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0.851*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0.962*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0.928*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0.868*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0.181*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-0.125*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-0.188*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0.974*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0.270*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-0.043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0.860*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-0.286*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EDDEP36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0.814*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0.894*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0.897*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-0.029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0.829*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0.908*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-0.191*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0.835*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0.082*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EDDEP05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0.873*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0.964*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0.944*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0.062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0.867*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0.145*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-0.051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0.962*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-0.068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0.946*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-0.019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EDDEP09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0.765*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0.120*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0.908*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0.927*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0.126*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0.811*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0.189*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0.210*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0.880*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0.186*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0.809*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0.059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HI7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0.837*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-0.140*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0.817*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0.810*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-0.413*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0.630*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0.571*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0.569*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0.564*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0.865*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0.272*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AN3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0.837*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</w:t>
            </w: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lastRenderedPageBreak/>
              <w:t>52*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lastRenderedPageBreak/>
              <w:t>0.817*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0.792*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-0.2</w:t>
            </w: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lastRenderedPageBreak/>
              <w:t>76*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lastRenderedPageBreak/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0.625*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0.456*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0.615*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0.427*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0.156*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0.709*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0.047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FATEXP41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0.803*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0.862*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0.880*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-0.217*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0.143*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0.703*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0.106*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0.369*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0.706*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0.112*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0.400*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0.213*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0.701*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-0.068*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FATEXP40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0.836*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0.876*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0.888*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-0.316*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0.693*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0.475*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0.682*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0.465*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0.793*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-0.016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FATEXP35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0.792*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-0.128*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0.782*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0.772*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-0.352*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0.625*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0.489*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0.572*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0.536*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0.830*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0.201*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0.250*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FATIMP49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0.786*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-0.120*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0.784*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0.777*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-0.269*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0.651*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0.395*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0.641*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0.436*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0.129*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0.750*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-0.039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FATIMP3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0.873*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-0.146*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0.843*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0.816*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-0.431*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0.648*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-0.153*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0.584*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0.596*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0.565*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0.953*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-0.007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FATIMP16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0.860*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-0.176*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0.809*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0.767*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-0.378*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0.624*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0.531*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0.582*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0.517*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0.872*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-0.072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SLEEP109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0.878*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-0.597*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0.450*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-0.953*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0.374*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-0.125*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0.822*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0.070*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0.867*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-0.034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0.869*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-0.076*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SLEEP116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0.838*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-0.578*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0.430*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-0.872*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0.247*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-0.169*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0.107*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0.674*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0.075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0.104*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0.725*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0.076*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0.733*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0.05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SLEEP20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0.904*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-0.603*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0.468*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-1.003*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0.457*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0.952*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1.001*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-0.039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1.004*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-0.044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SLEEP44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0.958*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-0.634*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0.493*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-1.023*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0.471*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0.976*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1.022*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-0.044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1.026*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-0.090*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SLEEP108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0.902*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-0.629*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0.439*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-0.999*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0.367*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-0.175*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0.821*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0.888*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0.902*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-0.003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SLEEP72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0.895*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-0.707*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0.341*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-1.019*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0.195*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-0.388*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0.594*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0.067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-0.209*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0.650*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-0.145*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-0.214*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0.657*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0.088*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SLEEP67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0.887*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-0.625*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0.433*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-0.934*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0.252*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-0.226*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0.088*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0.688*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0.062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0.773*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0.171*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0.789*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0.192*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SLEEP115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0.870*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-0.684*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0.337*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-0.939*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0.109*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-0.321*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0.524*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0.201*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0.581*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-0.258*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0.191*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0.144*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0.577*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-0.222*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0.215*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PAININ9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-0.915*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0.849*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-0.158*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0.855*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0.270*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0.499*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0.083*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-0.150*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-0.517*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0.061*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-0.129*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0.761*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-0.203*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-0.231*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-0.097*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0.732*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-0.152*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PAININ22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-0.945*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0.878*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-0.152*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0.863*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0.296*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0.516*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0.091*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-0.137*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-0.538*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0.062*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-0.103*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0.814*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-0.195*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-0.200*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0.791*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-0.151*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PAININ31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-0.955*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0.861*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-0.189*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0.835*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0.305*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0.542*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-0.529*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0.851*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-0.074*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-0.209*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0.852*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-0.104*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lastRenderedPageBreak/>
              <w:t>PAININ3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-0.964*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0.837*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-0.238*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0.833*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0.271*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0.555*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-0.044*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-0.481*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0.104*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-0.138*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0.794*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0.095*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-0.312*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0.113*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0.813*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0.018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PAININ12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-0.933*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0.807*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-0.244*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0.771*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0.311*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0.503*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-0.537*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-0.171*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0.879*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0.093*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0.885*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0.202*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PAININ36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-0.965*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0.843*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-0.231*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0.844*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0.264*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0.542*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-0.108*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-0.484*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0.085*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-0.072*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0.792*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-0.184*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0.803*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0.017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PAININ34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-0.955*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0.828*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-0.240*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0.790*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0.321*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0.536*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-0.538*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-0.150*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0.869*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-0.156*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0.863*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0.143*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PAININ13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-0.932*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0.805*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-0.247*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0.819*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0.242*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0.491*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-0.132*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-0.480*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-0.122*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-0.092*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0.780*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-0.177*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0.793*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8A0" w:rsidRPr="0048125E" w:rsidRDefault="005128A0" w:rsidP="00B51A0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0.011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gridSpan w:val="22"/>
            <w:shd w:val="clear" w:color="auto" w:fill="D9D9D9" w:themeFill="background1" w:themeFillShade="D9"/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</w:rPr>
            </w:pPr>
            <w:r w:rsidRPr="0048125E"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</w:rPr>
              <w:t>Fit Statistics</w:t>
            </w: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RMSEA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RMSEA 90% CI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0.132-</w:t>
            </w:r>
            <w:r w:rsidRPr="0048125E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0.102-</w:t>
            </w:r>
            <w:r w:rsidRPr="0048125E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0.111</w:t>
            </w:r>
          </w:p>
        </w:tc>
        <w:tc>
          <w:tcPr>
            <w:tcW w:w="0" w:type="auto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0.079-0.088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0.061-0.072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0.045-0.057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0.034-0.048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CFI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0.952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TLI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0.949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48125E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SRMR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0.184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</w:rPr>
            </w:pPr>
            <w:r w:rsidRPr="0048125E"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</w:rPr>
              <w:t>Correlations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-0.683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-0.408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-0.397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-0.341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0.317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-0.039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-0.662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0.509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-0.653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0.612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-0.428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0.781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-0.484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0.357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0.547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0.754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-0.512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-0.729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-0.653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0.577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0.596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-0.343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0.297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0.333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-0.422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0.782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-0.411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-0.516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-0.727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</w:tr>
      <w:tr w:rsidR="005128A0" w:rsidRPr="0048125E" w:rsidTr="00B51A0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-0.153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0.026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0.052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-0.195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28A0" w:rsidRPr="0048125E" w:rsidRDefault="005128A0" w:rsidP="00B51A0B">
            <w:pPr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48125E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</w:tr>
    </w:tbl>
    <w:p w:rsidR="005128A0" w:rsidRPr="007D5DEA" w:rsidRDefault="005128A0" w:rsidP="005128A0">
      <w:pPr>
        <w:spacing w:line="480" w:lineRule="auto"/>
        <w:jc w:val="both"/>
        <w:rPr>
          <w:rFonts w:ascii="Times New Roman" w:eastAsiaTheme="minorHAnsi" w:hAnsi="Times New Roman" w:cs="Times New Roman"/>
          <w:lang w:val="en-GB"/>
        </w:rPr>
      </w:pPr>
      <w:r w:rsidRPr="007D5DEA">
        <w:rPr>
          <w:rFonts w:ascii="Times New Roman" w:eastAsiaTheme="minorHAnsi" w:hAnsi="Times New Roman" w:cs="Times New Roman"/>
          <w:lang w:val="en-GB"/>
        </w:rPr>
        <w:t>*</w:t>
      </w:r>
      <w:r w:rsidRPr="007A5A58">
        <w:rPr>
          <w:rFonts w:ascii="Times New Roman" w:eastAsiaTheme="minorHAnsi" w:hAnsi="Times New Roman" w:cs="Times New Roman"/>
          <w:lang w:val="en-GB"/>
        </w:rPr>
        <w:t>Null hypothesis that factor loading = 0 was rejected at the 0.05 significance level</w:t>
      </w:r>
    </w:p>
    <w:p w:rsidR="005128A0" w:rsidRPr="007D5DEA" w:rsidRDefault="005128A0" w:rsidP="005128A0">
      <w:pPr>
        <w:spacing w:line="480" w:lineRule="auto"/>
        <w:jc w:val="both"/>
        <w:rPr>
          <w:rFonts w:ascii="Times New Roman" w:eastAsiaTheme="minorHAnsi" w:hAnsi="Times New Roman" w:cs="Times New Roman"/>
          <w:lang w:val="en-GB"/>
        </w:rPr>
      </w:pPr>
      <w:r w:rsidRPr="007D5DEA">
        <w:rPr>
          <w:rFonts w:ascii="Times New Roman" w:eastAsiaTheme="minorHAnsi" w:hAnsi="Times New Roman" w:cs="Times New Roman"/>
          <w:lang w:val="en-GB"/>
        </w:rPr>
        <w:t>Blue highlighted</w:t>
      </w:r>
      <w:r>
        <w:rPr>
          <w:rFonts w:ascii="Times New Roman" w:eastAsiaTheme="minorHAnsi" w:hAnsi="Times New Roman" w:cs="Times New Roman"/>
          <w:lang w:val="en-GB"/>
        </w:rPr>
        <w:t>:</w:t>
      </w:r>
      <w:r w:rsidRPr="007D5DEA">
        <w:rPr>
          <w:rFonts w:ascii="Times New Roman" w:eastAsiaTheme="minorHAnsi" w:hAnsi="Times New Roman" w:cs="Times New Roman"/>
          <w:lang w:val="en-GB"/>
        </w:rPr>
        <w:t xml:space="preserve"> loaded onto one factor</w:t>
      </w:r>
    </w:p>
    <w:p w:rsidR="005128A0" w:rsidRPr="007D5DEA" w:rsidRDefault="005128A0" w:rsidP="005128A0">
      <w:pPr>
        <w:spacing w:line="480" w:lineRule="auto"/>
        <w:jc w:val="both"/>
        <w:rPr>
          <w:rFonts w:ascii="Times New Roman" w:eastAsiaTheme="minorHAnsi" w:hAnsi="Times New Roman" w:cs="Times New Roman"/>
          <w:lang w:val="en-GB"/>
        </w:rPr>
      </w:pPr>
      <w:r w:rsidRPr="007D5DEA">
        <w:rPr>
          <w:rFonts w:ascii="Times New Roman" w:eastAsiaTheme="minorHAnsi" w:hAnsi="Times New Roman" w:cs="Times New Roman"/>
          <w:lang w:val="en-GB"/>
        </w:rPr>
        <w:t>Yellow highlighted</w:t>
      </w:r>
      <w:r>
        <w:rPr>
          <w:rFonts w:ascii="Times New Roman" w:eastAsiaTheme="minorHAnsi" w:hAnsi="Times New Roman" w:cs="Times New Roman"/>
          <w:lang w:val="en-GB"/>
        </w:rPr>
        <w:t>:</w:t>
      </w:r>
      <w:r w:rsidRPr="007D5DEA">
        <w:rPr>
          <w:rFonts w:ascii="Times New Roman" w:eastAsiaTheme="minorHAnsi" w:hAnsi="Times New Roman" w:cs="Times New Roman"/>
          <w:lang w:val="en-GB"/>
        </w:rPr>
        <w:t xml:space="preserve"> loaded onto more than one factor </w:t>
      </w:r>
    </w:p>
    <w:p w:rsidR="00755780" w:rsidRDefault="00755780">
      <w:bookmarkStart w:id="0" w:name="_GoBack"/>
      <w:bookmarkEnd w:id="0"/>
    </w:p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144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24D0289"/>
    <w:multiLevelType w:val="hybridMultilevel"/>
    <w:tmpl w:val="6710645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DE3726"/>
    <w:multiLevelType w:val="hybridMultilevel"/>
    <w:tmpl w:val="9940C8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86D"/>
    <w:multiLevelType w:val="hybridMultilevel"/>
    <w:tmpl w:val="02A02CB2"/>
    <w:lvl w:ilvl="0" w:tplc="0BCE5C5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816763"/>
    <w:multiLevelType w:val="hybridMultilevel"/>
    <w:tmpl w:val="E42CFFB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A65DF1"/>
    <w:multiLevelType w:val="hybridMultilevel"/>
    <w:tmpl w:val="E8FA80C4"/>
    <w:lvl w:ilvl="0" w:tplc="0BCE5C5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841D98"/>
    <w:multiLevelType w:val="hybridMultilevel"/>
    <w:tmpl w:val="2A5A3E96"/>
    <w:lvl w:ilvl="0" w:tplc="8166AB1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846CF7A"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3C3E973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062247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AD647FD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30B051D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EF082A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40D22A2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7247F9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7" w15:restartNumberingAfterBreak="0">
    <w:nsid w:val="0F0723AE"/>
    <w:multiLevelType w:val="hybridMultilevel"/>
    <w:tmpl w:val="FE22FE00"/>
    <w:lvl w:ilvl="0" w:tplc="84ECDA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74E49"/>
    <w:multiLevelType w:val="hybridMultilevel"/>
    <w:tmpl w:val="115E98DA"/>
    <w:lvl w:ilvl="0" w:tplc="2EBA0966">
      <w:start w:val="5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4039C"/>
    <w:multiLevelType w:val="hybridMultilevel"/>
    <w:tmpl w:val="708412F2"/>
    <w:lvl w:ilvl="0" w:tplc="2A4CF8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A0945"/>
    <w:multiLevelType w:val="hybridMultilevel"/>
    <w:tmpl w:val="94142638"/>
    <w:lvl w:ilvl="0" w:tplc="0BCE5C5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15905"/>
    <w:multiLevelType w:val="hybridMultilevel"/>
    <w:tmpl w:val="D2186A50"/>
    <w:lvl w:ilvl="0" w:tplc="080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313AE9"/>
    <w:multiLevelType w:val="multilevel"/>
    <w:tmpl w:val="5B2E8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D24C4B"/>
    <w:multiLevelType w:val="hybridMultilevel"/>
    <w:tmpl w:val="7BD4E63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C000B"/>
    <w:multiLevelType w:val="hybridMultilevel"/>
    <w:tmpl w:val="B7CA6DFC"/>
    <w:lvl w:ilvl="0" w:tplc="BB98594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6910E392"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604C6B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C0ACF7C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49F808E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91E09F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906E339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5016F04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B380AA7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5" w15:restartNumberingAfterBreak="0">
    <w:nsid w:val="2DAD0D62"/>
    <w:multiLevelType w:val="multilevel"/>
    <w:tmpl w:val="3AEC0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E6D3644"/>
    <w:multiLevelType w:val="multilevel"/>
    <w:tmpl w:val="26D4F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F974FC"/>
    <w:multiLevelType w:val="hybridMultilevel"/>
    <w:tmpl w:val="24262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64F30"/>
    <w:multiLevelType w:val="hybridMultilevel"/>
    <w:tmpl w:val="757A23E0"/>
    <w:lvl w:ilvl="0" w:tplc="D3DAE0A2">
      <w:start w:val="5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E4546"/>
    <w:multiLevelType w:val="hybridMultilevel"/>
    <w:tmpl w:val="B036A3C0"/>
    <w:lvl w:ilvl="0" w:tplc="A30A538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C1FEE05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969686E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904EA9C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35ED09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D0B6657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B282C81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BC12A84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14F6899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0" w15:restartNumberingAfterBreak="0">
    <w:nsid w:val="40594C0C"/>
    <w:multiLevelType w:val="hybridMultilevel"/>
    <w:tmpl w:val="C9868D1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F772C4"/>
    <w:multiLevelType w:val="hybridMultilevel"/>
    <w:tmpl w:val="118C956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AE0843"/>
    <w:multiLevelType w:val="hybridMultilevel"/>
    <w:tmpl w:val="3418FA9E"/>
    <w:lvl w:ilvl="0" w:tplc="0BCE5C5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7F070D"/>
    <w:multiLevelType w:val="hybridMultilevel"/>
    <w:tmpl w:val="6A3AA252"/>
    <w:lvl w:ilvl="0" w:tplc="A528A3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BC82C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55C89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481F2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9CD8F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D869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90F7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864D4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047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9553D8"/>
    <w:multiLevelType w:val="hybridMultilevel"/>
    <w:tmpl w:val="4678E914"/>
    <w:lvl w:ilvl="0" w:tplc="A8624A3C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FD54C0"/>
    <w:multiLevelType w:val="hybridMultilevel"/>
    <w:tmpl w:val="9D22C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2C4F73"/>
    <w:multiLevelType w:val="hybridMultilevel"/>
    <w:tmpl w:val="CBA4D492"/>
    <w:lvl w:ilvl="0" w:tplc="8892AE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111C44"/>
    <w:multiLevelType w:val="hybridMultilevel"/>
    <w:tmpl w:val="D7B6D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CD24BB"/>
    <w:multiLevelType w:val="hybridMultilevel"/>
    <w:tmpl w:val="BF0A9188"/>
    <w:lvl w:ilvl="0" w:tplc="0BCE5C5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DD3BC2"/>
    <w:multiLevelType w:val="hybridMultilevel"/>
    <w:tmpl w:val="02921D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4"/>
  </w:num>
  <w:num w:numId="4">
    <w:abstractNumId w:val="23"/>
  </w:num>
  <w:num w:numId="5">
    <w:abstractNumId w:val="14"/>
  </w:num>
  <w:num w:numId="6">
    <w:abstractNumId w:val="6"/>
  </w:num>
  <w:num w:numId="7">
    <w:abstractNumId w:val="19"/>
  </w:num>
  <w:num w:numId="8">
    <w:abstractNumId w:val="7"/>
  </w:num>
  <w:num w:numId="9">
    <w:abstractNumId w:val="8"/>
  </w:num>
  <w:num w:numId="10">
    <w:abstractNumId w:val="15"/>
  </w:num>
  <w:num w:numId="11">
    <w:abstractNumId w:val="26"/>
  </w:num>
  <w:num w:numId="12">
    <w:abstractNumId w:val="12"/>
  </w:num>
  <w:num w:numId="13">
    <w:abstractNumId w:val="16"/>
  </w:num>
  <w:num w:numId="14">
    <w:abstractNumId w:val="17"/>
  </w:num>
  <w:num w:numId="15">
    <w:abstractNumId w:val="25"/>
  </w:num>
  <w:num w:numId="16">
    <w:abstractNumId w:val="27"/>
  </w:num>
  <w:num w:numId="17">
    <w:abstractNumId w:val="28"/>
  </w:num>
  <w:num w:numId="18">
    <w:abstractNumId w:val="3"/>
  </w:num>
  <w:num w:numId="19">
    <w:abstractNumId w:val="10"/>
  </w:num>
  <w:num w:numId="20">
    <w:abstractNumId w:val="22"/>
  </w:num>
  <w:num w:numId="21">
    <w:abstractNumId w:val="13"/>
  </w:num>
  <w:num w:numId="22">
    <w:abstractNumId w:val="4"/>
  </w:num>
  <w:num w:numId="23">
    <w:abstractNumId w:val="20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29"/>
  </w:num>
  <w:num w:numId="27">
    <w:abstractNumId w:val="21"/>
  </w:num>
  <w:num w:numId="28">
    <w:abstractNumId w:val="1"/>
  </w:num>
  <w:num w:numId="29">
    <w:abstractNumId w:val="18"/>
  </w:num>
  <w:num w:numId="30">
    <w:abstractNumId w:val="11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8A0"/>
    <w:rsid w:val="005128A0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5741F2-9165-4C8C-B429-91B92C530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28A0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128A0"/>
    <w:pPr>
      <w:keepNext/>
      <w:numPr>
        <w:numId w:val="1"/>
      </w:numPr>
      <w:spacing w:before="240" w:line="312" w:lineRule="auto"/>
      <w:outlineLvl w:val="0"/>
    </w:pPr>
    <w:rPr>
      <w:rFonts w:ascii="Times New Roman" w:eastAsia="Times New Roman" w:hAnsi="Times New Roman" w:cs="Times New Roman"/>
      <w:b/>
      <w:szCs w:val="20"/>
    </w:rPr>
  </w:style>
  <w:style w:type="paragraph" w:styleId="Heading2">
    <w:name w:val="heading 2"/>
    <w:basedOn w:val="Heading1"/>
    <w:next w:val="Normal"/>
    <w:link w:val="Heading2Char"/>
    <w:qFormat/>
    <w:rsid w:val="005128A0"/>
    <w:pPr>
      <w:numPr>
        <w:ilvl w:val="1"/>
      </w:numPr>
      <w:outlineLvl w:val="1"/>
    </w:pPr>
  </w:style>
  <w:style w:type="paragraph" w:styleId="Heading3">
    <w:name w:val="heading 3"/>
    <w:basedOn w:val="Heading2"/>
    <w:next w:val="Normal"/>
    <w:link w:val="Heading3Char"/>
    <w:qFormat/>
    <w:rsid w:val="005128A0"/>
    <w:pPr>
      <w:numPr>
        <w:ilvl w:val="2"/>
      </w:numPr>
      <w:outlineLvl w:val="2"/>
    </w:pPr>
  </w:style>
  <w:style w:type="paragraph" w:styleId="Heading4">
    <w:name w:val="heading 4"/>
    <w:basedOn w:val="Heading3"/>
    <w:next w:val="Normal"/>
    <w:link w:val="Heading4Char"/>
    <w:qFormat/>
    <w:rsid w:val="005128A0"/>
    <w:pPr>
      <w:numPr>
        <w:ilvl w:val="3"/>
      </w:num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5128A0"/>
    <w:pPr>
      <w:numPr>
        <w:ilvl w:val="4"/>
      </w:numPr>
      <w:outlineLvl w:val="4"/>
    </w:pPr>
  </w:style>
  <w:style w:type="paragraph" w:styleId="Heading6">
    <w:name w:val="heading 6"/>
    <w:basedOn w:val="Heading5"/>
    <w:next w:val="Normal"/>
    <w:link w:val="Heading6Char"/>
    <w:qFormat/>
    <w:rsid w:val="005128A0"/>
    <w:pPr>
      <w:numPr>
        <w:ilvl w:val="5"/>
      </w:num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5128A0"/>
    <w:pPr>
      <w:numPr>
        <w:ilvl w:val="6"/>
      </w:numPr>
      <w:outlineLvl w:val="6"/>
    </w:pPr>
  </w:style>
  <w:style w:type="paragraph" w:styleId="Heading8">
    <w:name w:val="heading 8"/>
    <w:basedOn w:val="Heading7"/>
    <w:next w:val="Normal"/>
    <w:link w:val="Heading8Char"/>
    <w:qFormat/>
    <w:rsid w:val="005128A0"/>
    <w:pPr>
      <w:numPr>
        <w:ilvl w:val="7"/>
      </w:numPr>
      <w:outlineLvl w:val="7"/>
    </w:pPr>
  </w:style>
  <w:style w:type="paragraph" w:styleId="Heading9">
    <w:name w:val="heading 9"/>
    <w:basedOn w:val="Heading8"/>
    <w:next w:val="Normal"/>
    <w:link w:val="Heading9Char"/>
    <w:qFormat/>
    <w:rsid w:val="005128A0"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128A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5128A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5128A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5128A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5128A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5128A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5128A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5128A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5128A0"/>
    <w:rPr>
      <w:rFonts w:ascii="Times New Roman" w:eastAsia="Times New Roman" w:hAnsi="Times New Roman" w:cs="Times New Roman"/>
      <w:b/>
      <w:sz w:val="24"/>
      <w:szCs w:val="20"/>
    </w:rPr>
  </w:style>
  <w:style w:type="paragraph" w:styleId="NormalWeb">
    <w:name w:val="Normal (Web)"/>
    <w:basedOn w:val="Normal"/>
    <w:uiPriority w:val="99"/>
    <w:unhideWhenUsed/>
    <w:rsid w:val="005128A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512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5128A0"/>
    <w:pPr>
      <w:spacing w:after="0" w:line="240" w:lineRule="auto"/>
    </w:pPr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128A0"/>
    <w:rPr>
      <w:color w:val="0563C1" w:themeColor="hyperlink"/>
      <w:u w:val="single"/>
    </w:rPr>
  </w:style>
  <w:style w:type="character" w:customStyle="1" w:styleId="small-caps">
    <w:name w:val="small-caps"/>
    <w:basedOn w:val="DefaultParagraphFont"/>
    <w:rsid w:val="005128A0"/>
  </w:style>
  <w:style w:type="character" w:customStyle="1" w:styleId="apple-converted-space">
    <w:name w:val="apple-converted-space"/>
    <w:basedOn w:val="DefaultParagraphFont"/>
    <w:rsid w:val="005128A0"/>
  </w:style>
  <w:style w:type="character" w:styleId="Emphasis">
    <w:name w:val="Emphasis"/>
    <w:basedOn w:val="DefaultParagraphFont"/>
    <w:uiPriority w:val="20"/>
    <w:qFormat/>
    <w:rsid w:val="005128A0"/>
    <w:rPr>
      <w:i/>
      <w:iCs/>
    </w:rPr>
  </w:style>
  <w:style w:type="paragraph" w:styleId="ListParagraph">
    <w:name w:val="List Paragraph"/>
    <w:basedOn w:val="Normal"/>
    <w:uiPriority w:val="34"/>
    <w:qFormat/>
    <w:rsid w:val="005128A0"/>
    <w:pPr>
      <w:ind w:left="720"/>
      <w:contextualSpacing/>
    </w:pPr>
  </w:style>
  <w:style w:type="paragraph" w:customStyle="1" w:styleId="para">
    <w:name w:val="para"/>
    <w:basedOn w:val="Normal"/>
    <w:rsid w:val="005128A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5128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28A0"/>
    <w:rPr>
      <w:rFonts w:ascii="Times New Roman" w:eastAsiaTheme="minorHAnsi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28A0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28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8A0"/>
    <w:rPr>
      <w:rFonts w:ascii="Tahoma" w:eastAsiaTheme="minorEastAsi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28A0"/>
    <w:rPr>
      <w:rFonts w:asciiTheme="minorHAnsi" w:eastAsiaTheme="minorEastAsia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28A0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128A0"/>
    <w:pPr>
      <w:spacing w:after="0" w:line="240" w:lineRule="auto"/>
    </w:pPr>
    <w:rPr>
      <w:rFonts w:eastAsiaTheme="minorEastAsia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128A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128A0"/>
    <w:rPr>
      <w:rFonts w:eastAsiaTheme="minorEastAsia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128A0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5128A0"/>
    <w:pPr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128A0"/>
    <w:rPr>
      <w:rFonts w:ascii="Calibri" w:eastAsiaTheme="minorEastAsia" w:hAnsi="Calibri" w:cs="Calibri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5128A0"/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128A0"/>
    <w:rPr>
      <w:rFonts w:ascii="Calibri" w:eastAsiaTheme="minorEastAsia" w:hAnsi="Calibri" w:cs="Calibri"/>
      <w:noProof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128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28A0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128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28A0"/>
    <w:rPr>
      <w:rFonts w:eastAsiaTheme="minorEastAsia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5128A0"/>
    <w:rPr>
      <w:rFonts w:eastAsiaTheme="minorEastAsia"/>
      <w:sz w:val="24"/>
      <w:szCs w:val="24"/>
    </w:rPr>
  </w:style>
  <w:style w:type="character" w:customStyle="1" w:styleId="BlockTextChar">
    <w:name w:val="Block Text Char"/>
    <w:link w:val="BlockText"/>
    <w:semiHidden/>
    <w:locked/>
    <w:rsid w:val="005128A0"/>
    <w:rPr>
      <w:rFonts w:ascii="Times" w:hAnsi="Times" w:cs="Times"/>
      <w:sz w:val="24"/>
      <w:szCs w:val="24"/>
    </w:rPr>
  </w:style>
  <w:style w:type="paragraph" w:styleId="BlockText">
    <w:name w:val="Block Text"/>
    <w:basedOn w:val="Normal"/>
    <w:link w:val="BlockTextChar"/>
    <w:semiHidden/>
    <w:unhideWhenUsed/>
    <w:rsid w:val="005128A0"/>
    <w:pPr>
      <w:autoSpaceDE w:val="0"/>
      <w:autoSpaceDN w:val="0"/>
      <w:spacing w:after="120"/>
      <w:ind w:left="1440" w:right="1440"/>
    </w:pPr>
    <w:rPr>
      <w:rFonts w:ascii="Times" w:eastAsiaTheme="minorHAnsi" w:hAnsi="Times" w:cs="Times"/>
    </w:rPr>
  </w:style>
  <w:style w:type="paragraph" w:customStyle="1" w:styleId="Title1">
    <w:name w:val="Title1"/>
    <w:basedOn w:val="Normal"/>
    <w:rsid w:val="005128A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jrnl">
    <w:name w:val="jrnl"/>
    <w:basedOn w:val="DefaultParagraphFont"/>
    <w:rsid w:val="005128A0"/>
  </w:style>
  <w:style w:type="character" w:customStyle="1" w:styleId="highlight">
    <w:name w:val="highlight"/>
    <w:basedOn w:val="DefaultParagraphFont"/>
    <w:rsid w:val="005128A0"/>
  </w:style>
  <w:style w:type="paragraph" w:customStyle="1" w:styleId="svarticle">
    <w:name w:val="svarticle"/>
    <w:basedOn w:val="Normal"/>
    <w:rsid w:val="005128A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ulltext-text">
    <w:name w:val="fulltext-text"/>
    <w:basedOn w:val="Normal"/>
    <w:rsid w:val="005128A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">
    <w:name w:val="p"/>
    <w:basedOn w:val="Normal"/>
    <w:rsid w:val="005128A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itle2">
    <w:name w:val="Title2"/>
    <w:basedOn w:val="Normal"/>
    <w:rsid w:val="005128A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desc">
    <w:name w:val="desc"/>
    <w:basedOn w:val="Normal"/>
    <w:rsid w:val="005128A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fulltext-it">
    <w:name w:val="fulltext-it"/>
    <w:basedOn w:val="DefaultParagraphFont"/>
    <w:rsid w:val="005128A0"/>
  </w:style>
  <w:style w:type="character" w:styleId="Strong">
    <w:name w:val="Strong"/>
    <w:basedOn w:val="DefaultParagraphFont"/>
    <w:uiPriority w:val="22"/>
    <w:qFormat/>
    <w:rsid w:val="005128A0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5128A0"/>
    <w:pPr>
      <w:widowControl w:val="0"/>
    </w:pPr>
    <w:rPr>
      <w:rFonts w:eastAsiaTheme="minorHAnsi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5128A0"/>
    <w:rPr>
      <w:color w:val="800080"/>
      <w:u w:val="single"/>
    </w:rPr>
  </w:style>
  <w:style w:type="paragraph" w:customStyle="1" w:styleId="xl65">
    <w:name w:val="xl65"/>
    <w:basedOn w:val="Normal"/>
    <w:rsid w:val="005128A0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66">
    <w:name w:val="xl66"/>
    <w:basedOn w:val="Normal"/>
    <w:rsid w:val="005128A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al"/>
    <w:rsid w:val="005128A0"/>
    <w:pPr>
      <w:shd w:val="clear" w:color="000000" w:fill="FDE9D9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al"/>
    <w:rsid w:val="005128A0"/>
    <w:pP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Normal"/>
    <w:rsid w:val="005128A0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</w:rPr>
  </w:style>
  <w:style w:type="paragraph" w:customStyle="1" w:styleId="Title3">
    <w:name w:val="Title3"/>
    <w:basedOn w:val="Normal"/>
    <w:rsid w:val="005128A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details">
    <w:name w:val="details"/>
    <w:basedOn w:val="Normal"/>
    <w:rsid w:val="005128A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128A0"/>
    <w:rPr>
      <w:color w:val="808080"/>
      <w:shd w:val="clear" w:color="auto" w:fill="E6E6E6"/>
    </w:rPr>
  </w:style>
  <w:style w:type="character" w:customStyle="1" w:styleId="highwire-citation-authors">
    <w:name w:val="highwire-citation-authors"/>
    <w:basedOn w:val="DefaultParagraphFont"/>
    <w:rsid w:val="005128A0"/>
  </w:style>
  <w:style w:type="character" w:customStyle="1" w:styleId="highwire-citation-author">
    <w:name w:val="highwire-citation-author"/>
    <w:basedOn w:val="DefaultParagraphFont"/>
    <w:rsid w:val="005128A0"/>
  </w:style>
  <w:style w:type="table" w:customStyle="1" w:styleId="TableGridLight1">
    <w:name w:val="Table Grid Light1"/>
    <w:basedOn w:val="TableNormal"/>
    <w:uiPriority w:val="40"/>
    <w:rsid w:val="005128A0"/>
    <w:pPr>
      <w:spacing w:after="0" w:line="240" w:lineRule="auto"/>
    </w:pPr>
    <w:rPr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128A0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128A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5128A0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5128A0"/>
    <w:pPr>
      <w:spacing w:after="100"/>
      <w:ind w:left="480"/>
    </w:pPr>
  </w:style>
  <w:style w:type="character" w:styleId="IntenseEmphasis">
    <w:name w:val="Intense Emphasis"/>
    <w:basedOn w:val="DefaultParagraphFont"/>
    <w:uiPriority w:val="21"/>
    <w:qFormat/>
    <w:rsid w:val="005128A0"/>
    <w:rPr>
      <w:b/>
      <w:bCs/>
      <w:i/>
      <w:iCs/>
      <w:color w:val="5B9BD5" w:themeColor="accent1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28A0"/>
    <w:rPr>
      <w:color w:val="808080"/>
      <w:shd w:val="clear" w:color="auto" w:fill="E6E6E6"/>
    </w:rPr>
  </w:style>
  <w:style w:type="character" w:customStyle="1" w:styleId="ms-submitted-date">
    <w:name w:val="ms-submitted-date"/>
    <w:basedOn w:val="DefaultParagraphFont"/>
    <w:rsid w:val="005128A0"/>
  </w:style>
  <w:style w:type="character" w:customStyle="1" w:styleId="cit">
    <w:name w:val="cit"/>
    <w:basedOn w:val="DefaultParagraphFont"/>
    <w:rsid w:val="005128A0"/>
  </w:style>
  <w:style w:type="character" w:customStyle="1" w:styleId="citation">
    <w:name w:val="citation"/>
    <w:basedOn w:val="DefaultParagraphFont"/>
    <w:rsid w:val="005128A0"/>
  </w:style>
  <w:style w:type="character" w:customStyle="1" w:styleId="ref-journal">
    <w:name w:val="ref-journal"/>
    <w:basedOn w:val="DefaultParagraphFont"/>
    <w:rsid w:val="005128A0"/>
  </w:style>
  <w:style w:type="character" w:customStyle="1" w:styleId="citation-publication-date">
    <w:name w:val="citation-publication-date"/>
    <w:basedOn w:val="DefaultParagraphFont"/>
    <w:rsid w:val="005128A0"/>
  </w:style>
  <w:style w:type="paragraph" w:customStyle="1" w:styleId="Title4">
    <w:name w:val="Title4"/>
    <w:basedOn w:val="Normal"/>
    <w:rsid w:val="005128A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2022-03-02T08:19:00Z</dcterms:created>
  <dcterms:modified xsi:type="dcterms:W3CDTF">2022-03-02T08:21:00Z</dcterms:modified>
</cp:coreProperties>
</file>