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75" w:rsidRPr="0033252D" w:rsidRDefault="00D24D75" w:rsidP="00607C6D">
      <w:pPr>
        <w:rPr>
          <w:b/>
          <w:color w:val="000000"/>
          <w:kern w:val="0"/>
          <w:sz w:val="20"/>
          <w:szCs w:val="20"/>
        </w:rPr>
      </w:pPr>
      <w:proofErr w:type="gramStart"/>
      <w:r w:rsidRPr="0033252D">
        <w:rPr>
          <w:b/>
          <w:color w:val="000000"/>
          <w:kern w:val="0"/>
          <w:sz w:val="20"/>
          <w:szCs w:val="20"/>
        </w:rPr>
        <w:t>T</w:t>
      </w:r>
      <w:r w:rsidR="00BF7075" w:rsidRPr="0033252D">
        <w:rPr>
          <w:b/>
          <w:color w:val="000000"/>
          <w:kern w:val="0"/>
          <w:sz w:val="20"/>
          <w:szCs w:val="20"/>
        </w:rPr>
        <w:t>able</w:t>
      </w:r>
      <w:r w:rsidRPr="0033252D">
        <w:rPr>
          <w:b/>
          <w:color w:val="000000"/>
          <w:kern w:val="0"/>
          <w:sz w:val="20"/>
          <w:szCs w:val="20"/>
        </w:rPr>
        <w:t xml:space="preserve"> </w:t>
      </w:r>
      <w:r w:rsidR="00BF7075" w:rsidRPr="0033252D">
        <w:rPr>
          <w:b/>
          <w:color w:val="000000"/>
          <w:kern w:val="0"/>
          <w:sz w:val="20"/>
          <w:szCs w:val="20"/>
        </w:rPr>
        <w:t>S</w:t>
      </w:r>
      <w:r w:rsidR="00BD6E20" w:rsidRPr="0033252D">
        <w:rPr>
          <w:rFonts w:hint="eastAsia"/>
          <w:b/>
          <w:color w:val="000000"/>
          <w:kern w:val="0"/>
          <w:sz w:val="20"/>
          <w:szCs w:val="20"/>
        </w:rPr>
        <w:t>9</w:t>
      </w:r>
      <w:r w:rsidRPr="0033252D">
        <w:rPr>
          <w:b/>
          <w:color w:val="000000"/>
          <w:kern w:val="0"/>
          <w:sz w:val="20"/>
          <w:szCs w:val="20"/>
        </w:rPr>
        <w:t xml:space="preserve"> </w:t>
      </w:r>
      <w:r w:rsidR="00BF7075" w:rsidRPr="0033252D">
        <w:rPr>
          <w:color w:val="000000"/>
          <w:kern w:val="0"/>
          <w:sz w:val="20"/>
          <w:szCs w:val="20"/>
        </w:rPr>
        <w:t xml:space="preserve">Primers for </w:t>
      </w:r>
      <w:proofErr w:type="spellStart"/>
      <w:r w:rsidR="00BF7075" w:rsidRPr="0033252D">
        <w:rPr>
          <w:color w:val="000000"/>
          <w:kern w:val="0"/>
          <w:sz w:val="20"/>
          <w:szCs w:val="20"/>
        </w:rPr>
        <w:t>qRT</w:t>
      </w:r>
      <w:proofErr w:type="spellEnd"/>
      <w:r w:rsidR="00BF7075" w:rsidRPr="0033252D">
        <w:rPr>
          <w:color w:val="000000"/>
          <w:kern w:val="0"/>
          <w:sz w:val="20"/>
          <w:szCs w:val="20"/>
        </w:rPr>
        <w:t>-PCR analysis of differentially expressed miRNAs</w:t>
      </w:r>
      <w:r w:rsidR="00387A67" w:rsidRPr="0033252D">
        <w:rPr>
          <w:rFonts w:hint="eastAsia"/>
          <w:color w:val="000000"/>
          <w:kern w:val="0"/>
          <w:sz w:val="20"/>
          <w:szCs w:val="20"/>
        </w:rPr>
        <w:t>.</w:t>
      </w:r>
      <w:proofErr w:type="gram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394"/>
      </w:tblGrid>
      <w:tr w:rsidR="00B0783B" w:rsidRPr="0033252D" w:rsidTr="00FE5DF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B0783B" w:rsidRPr="0033252D" w:rsidRDefault="00B0783B" w:rsidP="00BF7075">
            <w:pPr>
              <w:rPr>
                <w:sz w:val="20"/>
                <w:szCs w:val="20"/>
              </w:rPr>
            </w:pPr>
            <w:r w:rsidRPr="0033252D">
              <w:rPr>
                <w:bCs/>
                <w:kern w:val="0"/>
                <w:sz w:val="20"/>
                <w:szCs w:val="20"/>
              </w:rPr>
              <w:t>miRNA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0783B" w:rsidRPr="0033252D" w:rsidRDefault="006409DE" w:rsidP="00BF7075">
            <w:pPr>
              <w:rPr>
                <w:sz w:val="20"/>
                <w:szCs w:val="20"/>
              </w:rPr>
            </w:pPr>
            <w:r w:rsidRPr="0033252D">
              <w:rPr>
                <w:bCs/>
                <w:kern w:val="0"/>
                <w:sz w:val="20"/>
                <w:szCs w:val="20"/>
              </w:rPr>
              <w:t>Primer Sequences (5'-</w:t>
            </w:r>
            <w:r w:rsidR="00B0783B" w:rsidRPr="0033252D">
              <w:rPr>
                <w:bCs/>
                <w:kern w:val="0"/>
                <w:sz w:val="20"/>
                <w:szCs w:val="20"/>
              </w:rPr>
              <w:t>3')</w:t>
            </w:r>
          </w:p>
        </w:tc>
      </w:tr>
      <w:tr w:rsidR="00B0783B" w:rsidRPr="0033252D" w:rsidTr="00FE5DF8">
        <w:tc>
          <w:tcPr>
            <w:tcW w:w="2093" w:type="dxa"/>
            <w:tcBorders>
              <w:top w:val="single" w:sz="4" w:space="0" w:color="auto"/>
            </w:tcBorders>
          </w:tcPr>
          <w:p w:rsidR="00B0783B" w:rsidRPr="0033252D" w:rsidRDefault="00B0783B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miR172b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0783B" w:rsidRPr="0033252D" w:rsidRDefault="00B0783B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AGAATCTTGATGATGCTGCAT</w:t>
            </w:r>
          </w:p>
        </w:tc>
      </w:tr>
      <w:tr w:rsidR="00B0783B" w:rsidRPr="0033252D" w:rsidTr="00FE5DF8">
        <w:tc>
          <w:tcPr>
            <w:tcW w:w="2093" w:type="dxa"/>
          </w:tcPr>
          <w:p w:rsidR="00B0783B" w:rsidRPr="0033252D" w:rsidRDefault="00B0783B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miR171i-p5_1</w:t>
            </w:r>
          </w:p>
        </w:tc>
        <w:tc>
          <w:tcPr>
            <w:tcW w:w="4394" w:type="dxa"/>
          </w:tcPr>
          <w:p w:rsidR="00B0783B" w:rsidRPr="0033252D" w:rsidRDefault="00B0783B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CTTTTCCTTCTTCTTCTTGC</w:t>
            </w:r>
          </w:p>
        </w:tc>
      </w:tr>
      <w:tr w:rsidR="00B0783B" w:rsidRPr="0033252D" w:rsidTr="00FE5DF8">
        <w:tc>
          <w:tcPr>
            <w:tcW w:w="2093" w:type="dxa"/>
          </w:tcPr>
          <w:p w:rsidR="00B0783B" w:rsidRPr="0033252D" w:rsidRDefault="00B0783B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miR7760-p3_1</w:t>
            </w:r>
          </w:p>
        </w:tc>
        <w:tc>
          <w:tcPr>
            <w:tcW w:w="4394" w:type="dxa"/>
          </w:tcPr>
          <w:p w:rsidR="00B0783B" w:rsidRPr="0033252D" w:rsidRDefault="00FE5DF8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GGAGGCGGTGGAGGTGGA</w:t>
            </w:r>
          </w:p>
        </w:tc>
      </w:tr>
      <w:tr w:rsidR="00B0783B" w:rsidRPr="0033252D" w:rsidTr="00FE5DF8">
        <w:tc>
          <w:tcPr>
            <w:tcW w:w="2093" w:type="dxa"/>
          </w:tcPr>
          <w:p w:rsidR="00B0783B" w:rsidRPr="0033252D" w:rsidRDefault="00FE5DF8" w:rsidP="00FE5DF8">
            <w:pPr>
              <w:rPr>
                <w:sz w:val="20"/>
                <w:szCs w:val="20"/>
              </w:rPr>
            </w:pPr>
            <w:bookmarkStart w:id="0" w:name="_GoBack"/>
            <w:r w:rsidRPr="0033252D">
              <w:rPr>
                <w:sz w:val="20"/>
                <w:szCs w:val="20"/>
              </w:rPr>
              <w:t>miR319p_1</w:t>
            </w:r>
          </w:p>
        </w:tc>
        <w:tc>
          <w:tcPr>
            <w:tcW w:w="4394" w:type="dxa"/>
          </w:tcPr>
          <w:p w:rsidR="00B0783B" w:rsidRPr="0033252D" w:rsidRDefault="00FE5DF8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TTGGATTGAAGGGAGCTCC</w:t>
            </w:r>
          </w:p>
        </w:tc>
      </w:tr>
      <w:bookmarkEnd w:id="0"/>
      <w:tr w:rsidR="00B0783B" w:rsidRPr="0033252D" w:rsidTr="00FE5DF8">
        <w:tc>
          <w:tcPr>
            <w:tcW w:w="2093" w:type="dxa"/>
          </w:tcPr>
          <w:p w:rsidR="00B0783B" w:rsidRPr="0033252D" w:rsidRDefault="00FE5DF8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Xso-miRn80</w:t>
            </w:r>
          </w:p>
        </w:tc>
        <w:tc>
          <w:tcPr>
            <w:tcW w:w="4394" w:type="dxa"/>
          </w:tcPr>
          <w:p w:rsidR="00B0783B" w:rsidRPr="0033252D" w:rsidRDefault="00FE5DF8" w:rsidP="00FE5DF8">
            <w:pPr>
              <w:tabs>
                <w:tab w:val="left" w:pos="656"/>
              </w:tabs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TTGGTGTTCTTGGTGGAGATC</w:t>
            </w:r>
          </w:p>
        </w:tc>
      </w:tr>
      <w:tr w:rsidR="00B0783B" w:rsidRPr="0033252D" w:rsidTr="00FE5DF8">
        <w:tc>
          <w:tcPr>
            <w:tcW w:w="2093" w:type="dxa"/>
          </w:tcPr>
          <w:p w:rsidR="00B0783B" w:rsidRPr="0033252D" w:rsidRDefault="00FE5DF8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 xml:space="preserve">5.8S </w:t>
            </w:r>
            <w:proofErr w:type="spellStart"/>
            <w:r w:rsidRPr="0033252D">
              <w:rPr>
                <w:sz w:val="20"/>
                <w:szCs w:val="20"/>
              </w:rPr>
              <w:t>rRNA</w:t>
            </w:r>
            <w:proofErr w:type="spellEnd"/>
          </w:p>
        </w:tc>
        <w:tc>
          <w:tcPr>
            <w:tcW w:w="4394" w:type="dxa"/>
          </w:tcPr>
          <w:p w:rsidR="00B0783B" w:rsidRPr="0033252D" w:rsidRDefault="00FE5DF8" w:rsidP="00BF7075">
            <w:pPr>
              <w:rPr>
                <w:sz w:val="20"/>
                <w:szCs w:val="20"/>
              </w:rPr>
            </w:pPr>
            <w:r w:rsidRPr="0033252D">
              <w:rPr>
                <w:sz w:val="20"/>
                <w:szCs w:val="20"/>
              </w:rPr>
              <w:t>GTCTGCCTGGGTGTCACGCAA</w:t>
            </w:r>
          </w:p>
        </w:tc>
      </w:tr>
    </w:tbl>
    <w:p w:rsidR="00D24D75" w:rsidRPr="00662728" w:rsidRDefault="00D24D75" w:rsidP="00BF7075">
      <w:pPr>
        <w:rPr>
          <w:sz w:val="15"/>
          <w:szCs w:val="15"/>
        </w:rPr>
      </w:pPr>
    </w:p>
    <w:sectPr w:rsidR="00D24D75" w:rsidRPr="00662728" w:rsidSect="005C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A1" w:rsidRDefault="002B25A1" w:rsidP="00D70CDD">
      <w:r>
        <w:separator/>
      </w:r>
    </w:p>
  </w:endnote>
  <w:endnote w:type="continuationSeparator" w:id="0">
    <w:p w:rsidR="002B25A1" w:rsidRDefault="002B25A1" w:rsidP="00D7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A1" w:rsidRDefault="002B25A1" w:rsidP="00D70CDD">
      <w:r>
        <w:separator/>
      </w:r>
    </w:p>
  </w:footnote>
  <w:footnote w:type="continuationSeparator" w:id="0">
    <w:p w:rsidR="002B25A1" w:rsidRDefault="002B25A1" w:rsidP="00D7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5"/>
    <w:rsid w:val="0002112E"/>
    <w:rsid w:val="000E1FAA"/>
    <w:rsid w:val="00111A91"/>
    <w:rsid w:val="00137ACF"/>
    <w:rsid w:val="001D1E36"/>
    <w:rsid w:val="00211FDD"/>
    <w:rsid w:val="002B25A1"/>
    <w:rsid w:val="002D06E5"/>
    <w:rsid w:val="0033252D"/>
    <w:rsid w:val="00387A67"/>
    <w:rsid w:val="00407FDD"/>
    <w:rsid w:val="004873DD"/>
    <w:rsid w:val="004A0324"/>
    <w:rsid w:val="00527627"/>
    <w:rsid w:val="005C7497"/>
    <w:rsid w:val="00607C6D"/>
    <w:rsid w:val="006409DE"/>
    <w:rsid w:val="00662728"/>
    <w:rsid w:val="006D6AA7"/>
    <w:rsid w:val="00752C49"/>
    <w:rsid w:val="009460F8"/>
    <w:rsid w:val="00994F78"/>
    <w:rsid w:val="009B5F18"/>
    <w:rsid w:val="00A03A74"/>
    <w:rsid w:val="00B0783B"/>
    <w:rsid w:val="00BD6E20"/>
    <w:rsid w:val="00BF7075"/>
    <w:rsid w:val="00C046F7"/>
    <w:rsid w:val="00C73997"/>
    <w:rsid w:val="00D24D75"/>
    <w:rsid w:val="00D6030C"/>
    <w:rsid w:val="00D70CDD"/>
    <w:rsid w:val="00E55A7F"/>
    <w:rsid w:val="00EB7C0E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0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D70C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0CD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D70CDD"/>
    <w:rPr>
      <w:rFonts w:cs="Times New Roman"/>
      <w:sz w:val="18"/>
      <w:szCs w:val="18"/>
    </w:rPr>
  </w:style>
  <w:style w:type="table" w:styleId="TableGrid">
    <w:name w:val="Table Grid"/>
    <w:basedOn w:val="TableNormal"/>
    <w:locked/>
    <w:rsid w:val="00B0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0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D70CD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0CD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D70CDD"/>
    <w:rPr>
      <w:rFonts w:cs="Times New Roman"/>
      <w:sz w:val="18"/>
      <w:szCs w:val="18"/>
    </w:rPr>
  </w:style>
  <w:style w:type="table" w:styleId="TableGrid">
    <w:name w:val="Table Grid"/>
    <w:basedOn w:val="TableNormal"/>
    <w:locked/>
    <w:rsid w:val="00B0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SDWM</cp:lastModifiedBy>
  <cp:revision>11</cp:revision>
  <dcterms:created xsi:type="dcterms:W3CDTF">2020-08-27T15:18:00Z</dcterms:created>
  <dcterms:modified xsi:type="dcterms:W3CDTF">2021-01-01T02:48:00Z</dcterms:modified>
</cp:coreProperties>
</file>