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5CA2A0" w14:textId="77777777" w:rsidR="00EB6DCB" w:rsidRPr="00B06D19" w:rsidRDefault="00EB6DCB" w:rsidP="00EB6DCB">
      <w:pPr>
        <w:pStyle w:val="Heading1"/>
        <w:rPr>
          <w:rFonts w:eastAsia="MS Mincho"/>
          <w:sz w:val="32"/>
          <w:szCs w:val="32"/>
          <w:lang w:eastAsia="ja-JP"/>
        </w:rPr>
      </w:pPr>
      <w:r w:rsidRPr="00B06D19">
        <w:rPr>
          <w:rFonts w:eastAsia="MS Mincho"/>
          <w:sz w:val="32"/>
          <w:szCs w:val="32"/>
          <w:lang w:eastAsia="ja-JP"/>
        </w:rPr>
        <w:t>Supporting Information</w:t>
      </w:r>
    </w:p>
    <w:p w14:paraId="1AD7AC18" w14:textId="77777777" w:rsidR="00EB6DCB" w:rsidRPr="00B06D19" w:rsidRDefault="00EB6DCB" w:rsidP="00EB6DCB">
      <w:pPr>
        <w:spacing w:after="0" w:line="360" w:lineRule="auto"/>
        <w:jc w:val="left"/>
        <w:rPr>
          <w:rFonts w:ascii="Times New Roman" w:eastAsia="MS Mincho" w:hAnsi="Times New Roman"/>
          <w:szCs w:val="24"/>
          <w:lang w:eastAsia="ja-JP"/>
        </w:rPr>
      </w:pPr>
    </w:p>
    <w:p w14:paraId="5EF1D1A2" w14:textId="77777777" w:rsidR="00EB6DCB" w:rsidRPr="00B06D19" w:rsidRDefault="00EB6DCB" w:rsidP="00EB6DCB">
      <w:pPr>
        <w:spacing w:after="0" w:line="360" w:lineRule="auto"/>
        <w:jc w:val="left"/>
        <w:rPr>
          <w:rFonts w:ascii="Times New Roman" w:eastAsia="MS Mincho" w:hAnsi="Times New Roman"/>
          <w:szCs w:val="24"/>
          <w:lang w:eastAsia="ja-JP"/>
        </w:rPr>
      </w:pPr>
    </w:p>
    <w:p w14:paraId="7E04278A" w14:textId="77777777" w:rsidR="00EB6DCB" w:rsidRPr="00B06D19" w:rsidRDefault="00EB6DCB" w:rsidP="00EB6DCB">
      <w:pPr>
        <w:spacing w:after="0" w:line="360" w:lineRule="auto"/>
        <w:jc w:val="left"/>
        <w:rPr>
          <w:rFonts w:ascii="Times New Roman" w:eastAsia="MS Mincho" w:hAnsi="Times New Roman"/>
          <w:b/>
          <w:szCs w:val="24"/>
          <w:lang w:eastAsia="ja-JP"/>
        </w:rPr>
      </w:pPr>
      <w:r w:rsidRPr="00B06D19">
        <w:rPr>
          <w:rFonts w:ascii="Times New Roman" w:eastAsia="MS Mincho" w:hAnsi="Times New Roman"/>
          <w:b/>
          <w:szCs w:val="24"/>
          <w:lang w:eastAsia="ja-JP"/>
        </w:rPr>
        <w:t>Surface Functionalization of Organosilica Nanoparticles with Au Nanoparticles inhibits Cell Proliferation and Induces Cell Death in 4T1 Mouse Mammary Tumor Cells for DNA and Mitochondrial-synergized Damage in Radiotherapy</w:t>
      </w:r>
    </w:p>
    <w:p w14:paraId="006DC45C" w14:textId="77777777" w:rsidR="00EB6DCB" w:rsidRPr="00B06D19" w:rsidRDefault="00EB6DCB" w:rsidP="00EB6DCB">
      <w:pPr>
        <w:spacing w:after="0" w:line="360" w:lineRule="auto"/>
        <w:jc w:val="left"/>
        <w:rPr>
          <w:rFonts w:ascii="Times New Roman" w:eastAsia="MS Mincho" w:hAnsi="Times New Roman"/>
          <w:szCs w:val="24"/>
          <w:lang w:eastAsia="ja-JP"/>
        </w:rPr>
      </w:pPr>
    </w:p>
    <w:p w14:paraId="0E12AE34" w14:textId="77777777" w:rsidR="00EB6DCB" w:rsidRPr="00B06D19" w:rsidRDefault="00EB6DCB" w:rsidP="00EB6DCB">
      <w:pPr>
        <w:spacing w:after="0" w:line="360" w:lineRule="auto"/>
        <w:jc w:val="left"/>
        <w:rPr>
          <w:rFonts w:ascii="Times New Roman" w:eastAsia="MS Mincho" w:hAnsi="Times New Roman"/>
          <w:i/>
          <w:iCs/>
          <w:szCs w:val="24"/>
          <w:lang w:eastAsia="ja-JP"/>
        </w:rPr>
      </w:pPr>
      <w:r w:rsidRPr="00B06D19">
        <w:rPr>
          <w:rFonts w:ascii="Times New Roman" w:eastAsia="MS Mincho" w:hAnsi="Times New Roman"/>
          <w:i/>
          <w:iCs/>
          <w:szCs w:val="24"/>
          <w:lang w:eastAsia="ja-JP"/>
        </w:rPr>
        <w:t>Chihiro Mochizuki, Yukihito Kayabe, Junna Nakamura, Shigeki Kato, Masaya Igase, Takuya Mizuno, Michihiro Nakamura</w:t>
      </w:r>
      <w:r w:rsidRPr="00B06D19">
        <w:rPr>
          <w:rFonts w:ascii="Times New Roman" w:eastAsia="MS Mincho" w:hAnsi="Times New Roman"/>
          <w:i/>
          <w:iCs/>
          <w:szCs w:val="24"/>
          <w:vertAlign w:val="superscript"/>
          <w:lang w:eastAsia="ja-JP"/>
        </w:rPr>
        <w:t>*</w:t>
      </w:r>
    </w:p>
    <w:p w14:paraId="7DB1BDE1" w14:textId="77777777" w:rsidR="00EB6DCB" w:rsidRPr="00B06D19" w:rsidRDefault="00EB6DCB" w:rsidP="00EB6DCB">
      <w:pPr>
        <w:spacing w:after="0" w:line="360" w:lineRule="auto"/>
        <w:jc w:val="left"/>
        <w:rPr>
          <w:rFonts w:ascii="Times New Roman" w:eastAsia="MS Mincho" w:hAnsi="Times New Roman"/>
          <w:i/>
          <w:szCs w:val="24"/>
          <w:lang w:eastAsia="ja-JP"/>
        </w:rPr>
      </w:pPr>
    </w:p>
    <w:p w14:paraId="26CE66E6" w14:textId="77777777" w:rsidR="00EB6DCB" w:rsidRPr="00B06D19" w:rsidRDefault="00EB6DCB" w:rsidP="00EB6DCB">
      <w:pPr>
        <w:spacing w:after="0" w:line="360" w:lineRule="auto"/>
        <w:jc w:val="left"/>
        <w:rPr>
          <w:rFonts w:ascii="Times New Roman" w:eastAsia="MS Mincho" w:hAnsi="Times New Roman"/>
          <w:szCs w:val="24"/>
          <w:lang w:eastAsia="ja-JP"/>
        </w:rPr>
      </w:pPr>
    </w:p>
    <w:p w14:paraId="574E550D" w14:textId="77777777" w:rsidR="00EB6DCB" w:rsidRPr="00B06D19" w:rsidRDefault="00EB6DCB" w:rsidP="00EB6DCB">
      <w:pPr>
        <w:keepNext/>
        <w:spacing w:after="0" w:line="360" w:lineRule="auto"/>
        <w:jc w:val="left"/>
      </w:pPr>
      <w:r w:rsidRPr="00B06D19">
        <w:rPr>
          <w:rFonts w:eastAsia="Yu Mincho"/>
          <w:noProof/>
        </w:rPr>
        <w:lastRenderedPageBreak/>
        <w:drawing>
          <wp:inline distT="0" distB="0" distL="0" distR="0" wp14:anchorId="7230EF43" wp14:editId="5A57C4AA">
            <wp:extent cx="5116402" cy="7247156"/>
            <wp:effectExtent l="0" t="0" r="0" b="0"/>
            <wp:docPr id="4" name="図 1" descr="A picture containing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図 1" descr="A picture containing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6402" cy="72471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321C935" w14:textId="77777777" w:rsidR="00EB6DCB" w:rsidRPr="004D28DE" w:rsidRDefault="00EB6DCB" w:rsidP="00EB6DCB">
      <w:pPr>
        <w:pStyle w:val="Caption"/>
        <w:jc w:val="left"/>
        <w:rPr>
          <w:i w:val="0"/>
          <w:iCs w:val="0"/>
          <w:color w:val="auto"/>
          <w:sz w:val="24"/>
          <w:szCs w:val="24"/>
        </w:rPr>
      </w:pPr>
      <w:r w:rsidRPr="004D28DE">
        <w:rPr>
          <w:b/>
          <w:bCs/>
          <w:i w:val="0"/>
          <w:iCs w:val="0"/>
          <w:color w:val="auto"/>
          <w:sz w:val="24"/>
          <w:szCs w:val="24"/>
        </w:rPr>
        <w:t>Figure S1.</w:t>
      </w:r>
      <w:r w:rsidRPr="004D28DE">
        <w:rPr>
          <w:i w:val="0"/>
          <w:iCs w:val="0"/>
          <w:color w:val="auto"/>
          <w:sz w:val="24"/>
          <w:szCs w:val="24"/>
        </w:rPr>
        <w:t xml:space="preserve"> Extinction spectra (A) and fluorescence spectra (B) of OS and OS/Au.*</w:t>
      </w:r>
      <w:r>
        <w:rPr>
          <w:i w:val="0"/>
          <w:iCs w:val="0"/>
          <w:color w:val="auto"/>
          <w:sz w:val="24"/>
          <w:szCs w:val="24"/>
        </w:rPr>
        <w:t xml:space="preserve"> </w:t>
      </w:r>
      <w:r w:rsidRPr="004D28DE">
        <w:rPr>
          <w:i w:val="0"/>
          <w:iCs w:val="0"/>
          <w:color w:val="auto"/>
          <w:sz w:val="24"/>
          <w:szCs w:val="24"/>
        </w:rPr>
        <w:t>The spectra were magnified 26 times.</w:t>
      </w:r>
    </w:p>
    <w:p w14:paraId="472C8D86" w14:textId="77777777" w:rsidR="00386883" w:rsidRDefault="00EB6DCB"/>
    <w:sectPr w:rsidR="003868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6DCB"/>
    <w:rsid w:val="003107CE"/>
    <w:rsid w:val="00316534"/>
    <w:rsid w:val="00373D83"/>
    <w:rsid w:val="005C224D"/>
    <w:rsid w:val="00622525"/>
    <w:rsid w:val="006B2C4D"/>
    <w:rsid w:val="00786892"/>
    <w:rsid w:val="007A60A6"/>
    <w:rsid w:val="00A0389B"/>
    <w:rsid w:val="00B1250C"/>
    <w:rsid w:val="00D50CFA"/>
    <w:rsid w:val="00EA60E3"/>
    <w:rsid w:val="00EB6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FB07F5"/>
  <w15:chartTrackingRefBased/>
  <w15:docId w15:val="{221F50D0-6FE7-4A60-B1DB-ED4BFAD27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6DCB"/>
    <w:pPr>
      <w:spacing w:after="200" w:line="240" w:lineRule="auto"/>
      <w:jc w:val="both"/>
    </w:pPr>
    <w:rPr>
      <w:rFonts w:ascii="Times" w:eastAsiaTheme="minorEastAsia" w:hAnsi="Times" w:cs="Times New Roman"/>
      <w:sz w:val="24"/>
      <w:szCs w:val="20"/>
    </w:rPr>
  </w:style>
  <w:style w:type="paragraph" w:styleId="Heading1">
    <w:name w:val="heading 1"/>
    <w:basedOn w:val="List"/>
    <w:next w:val="Normal"/>
    <w:link w:val="Heading1Char"/>
    <w:qFormat/>
    <w:rsid w:val="00EB6DCB"/>
    <w:pPr>
      <w:keepNext/>
      <w:outlineLvl w:val="0"/>
    </w:pPr>
    <w:rPr>
      <w:rFonts w:ascii="Times New Roman" w:eastAsiaTheme="majorEastAsia" w:hAnsi="Times New Roman" w:cstheme="majorBidi"/>
      <w:b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B6DCB"/>
    <w:rPr>
      <w:rFonts w:ascii="Times New Roman" w:eastAsiaTheme="majorEastAsia" w:hAnsi="Times New Roman" w:cstheme="majorBidi"/>
      <w:b/>
      <w:sz w:val="24"/>
      <w:szCs w:val="24"/>
    </w:rPr>
  </w:style>
  <w:style w:type="paragraph" w:styleId="Caption">
    <w:name w:val="caption"/>
    <w:basedOn w:val="Normal"/>
    <w:next w:val="Normal"/>
    <w:unhideWhenUsed/>
    <w:qFormat/>
    <w:rsid w:val="00EB6DCB"/>
    <w:rPr>
      <w:i/>
      <w:iCs/>
      <w:color w:val="44546A" w:themeColor="text2"/>
      <w:sz w:val="18"/>
      <w:szCs w:val="18"/>
    </w:rPr>
  </w:style>
  <w:style w:type="paragraph" w:styleId="List">
    <w:name w:val="List"/>
    <w:basedOn w:val="Normal"/>
    <w:uiPriority w:val="99"/>
    <w:semiHidden/>
    <w:unhideWhenUsed/>
    <w:rsid w:val="00EB6DCB"/>
    <w:pPr>
      <w:ind w:left="360" w:hanging="36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</Words>
  <Characters>414</Characters>
  <Application>Microsoft Office Word</Application>
  <DocSecurity>0</DocSecurity>
  <Lines>3</Lines>
  <Paragraphs>1</Paragraphs>
  <ScaleCrop>false</ScaleCrop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Smith</dc:creator>
  <cp:keywords/>
  <dc:description/>
  <cp:lastModifiedBy>David Smith</cp:lastModifiedBy>
  <cp:revision>1</cp:revision>
  <dcterms:created xsi:type="dcterms:W3CDTF">2022-02-24T17:41:00Z</dcterms:created>
  <dcterms:modified xsi:type="dcterms:W3CDTF">2022-02-24T17:41:00Z</dcterms:modified>
</cp:coreProperties>
</file>