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293CEFF" w14:textId="05C46D04" w:rsidR="000A2E05" w:rsidRPr="00E91553" w:rsidRDefault="00BA595C" w:rsidP="00323C3F">
      <w:pPr>
        <w:autoSpaceDE w:val="0"/>
        <w:autoSpaceDN w:val="0"/>
        <w:adjustRightInd w:val="0"/>
        <w:spacing w:line="360" w:lineRule="auto"/>
        <w:rPr>
          <w:rFonts w:ascii="Times New Roman" w:eastAsiaTheme="majorEastAsia" w:hAnsi="Times New Roman" w:cs="Times New Roman"/>
          <w:sz w:val="32"/>
          <w:szCs w:val="32"/>
        </w:rPr>
      </w:pPr>
      <w:r w:rsidRPr="00E91553">
        <w:rPr>
          <w:rFonts w:ascii="Times New Roman" w:eastAsiaTheme="majorEastAsia" w:hAnsi="Times New Roman" w:cs="Times New Roman"/>
          <w:sz w:val="32"/>
          <w:szCs w:val="32"/>
        </w:rPr>
        <w:t>Highlights</w:t>
      </w:r>
    </w:p>
    <w:p w14:paraId="38540650" w14:textId="5B96F7E9" w:rsidR="000A2E05" w:rsidRPr="00323C3F" w:rsidRDefault="00323C3F" w:rsidP="00BA595C">
      <w:pPr>
        <w:rPr>
          <w:rFonts w:ascii="Times New Roman" w:hAnsi="Times New Roman" w:cs="Times New Roman"/>
          <w:color w:val="000000" w:themeColor="text1"/>
        </w:rPr>
      </w:pPr>
      <w:r w:rsidRPr="00323C3F">
        <w:rPr>
          <w:rFonts w:ascii="Times New Roman" w:hAnsi="Times New Roman" w:cs="Times New Roman"/>
          <w:color w:val="000000" w:themeColor="text1"/>
        </w:rPr>
        <w:sym w:font="Wingdings" w:char="F075"/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="00FE5313" w:rsidRPr="00323C3F">
        <w:rPr>
          <w:rFonts w:ascii="Times New Roman" w:hAnsi="Times New Roman" w:cs="Times New Roman"/>
          <w:color w:val="000000" w:themeColor="text1"/>
        </w:rPr>
        <w:t>D</w:t>
      </w:r>
      <w:r w:rsidR="000A2E05" w:rsidRPr="00323C3F">
        <w:rPr>
          <w:rFonts w:ascii="Times New Roman" w:hAnsi="Times New Roman" w:cs="Times New Roman"/>
          <w:color w:val="000000" w:themeColor="text1"/>
        </w:rPr>
        <w:t xml:space="preserve">ifferent C/N ratios </w:t>
      </w:r>
      <w:r w:rsidR="00FE5313" w:rsidRPr="00323C3F">
        <w:rPr>
          <w:rFonts w:ascii="Times New Roman" w:hAnsi="Times New Roman" w:cs="Times New Roman"/>
          <w:color w:val="000000" w:themeColor="text1"/>
        </w:rPr>
        <w:t xml:space="preserve">materials </w:t>
      </w:r>
      <w:r w:rsidR="000A2E05" w:rsidRPr="00323C3F">
        <w:rPr>
          <w:rFonts w:ascii="Times New Roman" w:hAnsi="Times New Roman" w:cs="Times New Roman"/>
          <w:color w:val="000000" w:themeColor="text1"/>
        </w:rPr>
        <w:t>significantly improve the soil porosity</w:t>
      </w:r>
      <w:r w:rsidR="000A2E05" w:rsidRPr="00323C3F">
        <w:rPr>
          <w:rFonts w:ascii="Times New Roman" w:hAnsi="Times New Roman" w:cs="Times New Roman" w:hint="eastAsia"/>
          <w:color w:val="000000" w:themeColor="text1"/>
        </w:rPr>
        <w:t>,</w:t>
      </w:r>
      <w:r w:rsidR="000A2E05" w:rsidRPr="00323C3F">
        <w:rPr>
          <w:rFonts w:ascii="Times New Roman" w:hAnsi="Times New Roman" w:cs="Times New Roman"/>
          <w:color w:val="000000" w:themeColor="text1"/>
        </w:rPr>
        <w:t xml:space="preserve"> water content and microbial biomass C/N ratio.</w:t>
      </w:r>
    </w:p>
    <w:p w14:paraId="1DCB5412" w14:textId="49B18E18" w:rsidR="00FE5313" w:rsidRPr="00323C3F" w:rsidRDefault="00323C3F" w:rsidP="00BA595C">
      <w:pPr>
        <w:rPr>
          <w:rFonts w:ascii="Times New Roman" w:hAnsi="Times New Roman" w:cs="Times New Roman"/>
          <w:color w:val="000000" w:themeColor="text1"/>
          <w:sz w:val="22"/>
          <w:lang w:eastAsia="ja-JP"/>
        </w:rPr>
      </w:pPr>
      <w:r w:rsidRPr="00323C3F">
        <w:rPr>
          <w:rFonts w:ascii="Times New Roman" w:hAnsi="Times New Roman" w:cs="Times New Roman"/>
          <w:color w:val="000000" w:themeColor="text1"/>
        </w:rPr>
        <w:sym w:font="Wingdings" w:char="F075"/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="00FE5313" w:rsidRPr="00323C3F">
        <w:rPr>
          <w:rFonts w:ascii="Times New Roman" w:hAnsi="Times New Roman" w:cs="Times New Roman" w:hint="eastAsia"/>
          <w:color w:val="000000" w:themeColor="text1"/>
        </w:rPr>
        <w:t>Soil</w:t>
      </w:r>
      <w:r w:rsidR="00FE5313" w:rsidRPr="00323C3F">
        <w:rPr>
          <w:rFonts w:ascii="Times New Roman" w:hAnsi="Times New Roman" w:cs="Times New Roman"/>
          <w:color w:val="000000" w:themeColor="text1"/>
        </w:rPr>
        <w:t xml:space="preserve"> C/N and microbial biomass C/N ratio are the most important environmental factors affecting the soil </w:t>
      </w:r>
      <w:r w:rsidR="00FE5313" w:rsidRPr="00323C3F">
        <w:rPr>
          <w:rFonts w:ascii="Times New Roman" w:hAnsi="Times New Roman" w:cs="Times New Roman"/>
          <w:color w:val="000000" w:themeColor="text1"/>
          <w:sz w:val="22"/>
          <w:lang w:eastAsia="ja-JP"/>
        </w:rPr>
        <w:t xml:space="preserve">physicochemical </w:t>
      </w:r>
      <w:r w:rsidR="00FE5313" w:rsidRPr="00323C3F">
        <w:rPr>
          <w:rFonts w:ascii="Times New Roman" w:hAnsi="Times New Roman" w:cs="Times New Roman"/>
          <w:color w:val="000000" w:themeColor="text1"/>
        </w:rPr>
        <w:t>properties and their correlation with the bacterial communities.</w:t>
      </w:r>
      <w:bookmarkStart w:id="0" w:name="OLE_LINK7"/>
      <w:bookmarkStart w:id="1" w:name="OLE_LINK8"/>
      <w:bookmarkStart w:id="2" w:name="OLE_LINK9"/>
      <w:bookmarkStart w:id="3" w:name="OLE_LINK170"/>
      <w:r w:rsidR="00FE5313" w:rsidRPr="00323C3F">
        <w:rPr>
          <w:rFonts w:ascii="Times New Roman" w:hAnsi="Times New Roman" w:cs="Times New Roman"/>
          <w:color w:val="000000" w:themeColor="text1"/>
          <w:sz w:val="22"/>
          <w:lang w:eastAsia="ja-JP"/>
        </w:rPr>
        <w:t xml:space="preserve"> </w:t>
      </w:r>
      <w:bookmarkEnd w:id="0"/>
      <w:bookmarkEnd w:id="1"/>
      <w:bookmarkEnd w:id="2"/>
      <w:bookmarkEnd w:id="3"/>
    </w:p>
    <w:p w14:paraId="6126249B" w14:textId="4B48070A" w:rsidR="00FE5313" w:rsidRPr="00323C3F" w:rsidRDefault="00323C3F" w:rsidP="00BA595C">
      <w:pPr>
        <w:rPr>
          <w:rFonts w:ascii="Times New Roman" w:hAnsi="Times New Roman" w:cs="Times New Roman" w:hint="eastAsia"/>
          <w:color w:val="000000" w:themeColor="text1"/>
        </w:rPr>
      </w:pPr>
      <w:r w:rsidRPr="00323C3F">
        <w:rPr>
          <w:rFonts w:ascii="Times New Roman" w:hAnsi="Times New Roman" w:cs="Times New Roman"/>
          <w:color w:val="000000" w:themeColor="text1"/>
        </w:rPr>
        <w:sym w:font="Wingdings" w:char="F075"/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="00FE5313" w:rsidRPr="00323C3F">
        <w:rPr>
          <w:rFonts w:ascii="Times New Roman" w:hAnsi="Times New Roman" w:cs="Times New Roman"/>
          <w:color w:val="000000" w:themeColor="text1"/>
        </w:rPr>
        <w:t>The high</w:t>
      </w:r>
      <w:r w:rsidR="00FE5313" w:rsidRPr="00323C3F">
        <w:rPr>
          <w:rFonts w:ascii="Times New Roman" w:hAnsi="Times New Roman" w:cs="Times New Roman" w:hint="eastAsia"/>
          <w:color w:val="000000" w:themeColor="text1"/>
        </w:rPr>
        <w:t>er</w:t>
      </w:r>
      <w:r w:rsidR="00FE5313" w:rsidRPr="00323C3F">
        <w:rPr>
          <w:rFonts w:ascii="Times New Roman" w:hAnsi="Times New Roman" w:cs="Times New Roman"/>
          <w:color w:val="000000" w:themeColor="text1"/>
        </w:rPr>
        <w:t xml:space="preserve"> C/N ratio of organic materials </w:t>
      </w:r>
      <w:r w:rsidRPr="00323C3F">
        <w:rPr>
          <w:rFonts w:ascii="Times New Roman" w:hAnsi="Times New Roman" w:cs="Times New Roman" w:hint="eastAsia"/>
          <w:color w:val="000000" w:themeColor="text1"/>
        </w:rPr>
        <w:t>are</w:t>
      </w:r>
      <w:r w:rsidR="00FE5313" w:rsidRPr="00323C3F">
        <w:rPr>
          <w:rFonts w:ascii="Times New Roman" w:hAnsi="Times New Roman" w:cs="Times New Roman"/>
          <w:color w:val="000000" w:themeColor="text1"/>
        </w:rPr>
        <w:t xml:space="preserve"> more </w:t>
      </w:r>
      <w:r w:rsidRPr="00323C3F">
        <w:rPr>
          <w:rFonts w:ascii="Times New Roman" w:hAnsi="Times New Roman" w:cs="Times New Roman" w:hint="eastAsia"/>
          <w:color w:val="000000" w:themeColor="text1"/>
        </w:rPr>
        <w:t>benefical</w:t>
      </w:r>
      <w:r w:rsidRPr="00323C3F">
        <w:rPr>
          <w:rFonts w:ascii="Times New Roman" w:hAnsi="Times New Roman" w:cs="Times New Roman"/>
          <w:color w:val="000000" w:themeColor="text1"/>
        </w:rPr>
        <w:t xml:space="preserve"> </w:t>
      </w:r>
      <w:r w:rsidRPr="00323C3F">
        <w:rPr>
          <w:rFonts w:ascii="Times New Roman" w:hAnsi="Times New Roman" w:cs="Times New Roman" w:hint="eastAsia"/>
          <w:color w:val="000000" w:themeColor="text1"/>
        </w:rPr>
        <w:t>to</w:t>
      </w:r>
      <w:r w:rsidR="00E91553">
        <w:rPr>
          <w:rFonts w:ascii="Times New Roman" w:hAnsi="Times New Roman" w:cs="Times New Roman"/>
          <w:color w:val="000000" w:themeColor="text1"/>
        </w:rPr>
        <w:t xml:space="preserve"> improve </w:t>
      </w:r>
      <w:r w:rsidR="00E91553" w:rsidRPr="00E91553">
        <w:rPr>
          <w:rFonts w:ascii="Times New Roman" w:hAnsi="Times New Roman" w:cs="Times New Roman"/>
          <w:color w:val="000000" w:themeColor="text1"/>
        </w:rPr>
        <w:t>soil improvement and soil health</w:t>
      </w:r>
      <w:r w:rsidR="00E91553">
        <w:rPr>
          <w:rFonts w:ascii="Times New Roman" w:hAnsi="Times New Roman" w:cs="Times New Roman" w:hint="eastAsia"/>
          <w:color w:val="000000" w:themeColor="text1"/>
        </w:rPr>
        <w:t>.</w:t>
      </w:r>
      <w:bookmarkStart w:id="4" w:name="_GoBack"/>
      <w:bookmarkEnd w:id="4"/>
    </w:p>
    <w:sectPr w:rsidR="00FE5313" w:rsidRPr="00323C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E22DD09" w14:textId="77777777" w:rsidR="00546592" w:rsidRDefault="00546592" w:rsidP="00BA595C">
      <w:r>
        <w:separator/>
      </w:r>
    </w:p>
  </w:endnote>
  <w:endnote w:type="continuationSeparator" w:id="0">
    <w:p w14:paraId="381144C7" w14:textId="77777777" w:rsidR="00546592" w:rsidRDefault="00546592" w:rsidP="00BA59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C9ACF9A" w14:textId="77777777" w:rsidR="00546592" w:rsidRDefault="00546592" w:rsidP="00BA595C">
      <w:r>
        <w:separator/>
      </w:r>
    </w:p>
  </w:footnote>
  <w:footnote w:type="continuationSeparator" w:id="0">
    <w:p w14:paraId="3FD958C4" w14:textId="77777777" w:rsidR="00546592" w:rsidRDefault="00546592" w:rsidP="00BA59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329314E"/>
    <w:multiLevelType w:val="hybridMultilevel"/>
    <w:tmpl w:val="518CB982"/>
    <w:lvl w:ilvl="0" w:tplc="4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6157"/>
    <w:rsid w:val="000A2E05"/>
    <w:rsid w:val="0027305B"/>
    <w:rsid w:val="00323C3F"/>
    <w:rsid w:val="004E00FA"/>
    <w:rsid w:val="00546592"/>
    <w:rsid w:val="006034C8"/>
    <w:rsid w:val="006E1C15"/>
    <w:rsid w:val="00737C93"/>
    <w:rsid w:val="00760396"/>
    <w:rsid w:val="00827AA7"/>
    <w:rsid w:val="00A91864"/>
    <w:rsid w:val="00BA595C"/>
    <w:rsid w:val="00C95DB9"/>
    <w:rsid w:val="00D02EFE"/>
    <w:rsid w:val="00E03A3B"/>
    <w:rsid w:val="00E06157"/>
    <w:rsid w:val="00E424A6"/>
    <w:rsid w:val="00E91553"/>
    <w:rsid w:val="00F30501"/>
    <w:rsid w:val="00F672C6"/>
    <w:rsid w:val="00FE5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9D2859"/>
  <w15:chartTrackingRefBased/>
  <w15:docId w15:val="{6C9DB1D5-2F28-42D1-95C5-BC2C0622D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A59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A595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A59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A595C"/>
    <w:rPr>
      <w:sz w:val="18"/>
      <w:szCs w:val="18"/>
    </w:rPr>
  </w:style>
  <w:style w:type="paragraph" w:styleId="a7">
    <w:name w:val="List Paragraph"/>
    <w:basedOn w:val="a"/>
    <w:uiPriority w:val="34"/>
    <w:qFormat/>
    <w:rsid w:val="00BA595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64</Words>
  <Characters>365</Characters>
  <Application>Microsoft Office Word</Application>
  <DocSecurity>0</DocSecurity>
  <Lines>3</Lines>
  <Paragraphs>1</Paragraphs>
  <ScaleCrop>false</ScaleCrop>
  <Company/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nan</dc:creator>
  <cp:keywords/>
  <dc:description/>
  <cp:lastModifiedBy>R</cp:lastModifiedBy>
  <cp:revision>3</cp:revision>
  <dcterms:created xsi:type="dcterms:W3CDTF">2022-02-22T08:48:00Z</dcterms:created>
  <dcterms:modified xsi:type="dcterms:W3CDTF">2022-02-22T11:08:00Z</dcterms:modified>
</cp:coreProperties>
</file>