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5B52" w14:textId="2162A70C" w:rsidR="002D28CA" w:rsidRDefault="002D28CA" w:rsidP="002D28CA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</w:t>
      </w:r>
      <w:r w:rsidR="00B901C3"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 </w:t>
      </w:r>
      <w:r w:rsidRPr="004C6397">
        <w:rPr>
          <w:rFonts w:ascii="Times New Roman" w:hAnsi="Times New Roman" w:cs="Times New Roman"/>
          <w:szCs w:val="21"/>
        </w:rPr>
        <w:t>Statistics of secondary metabolic gene cluster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2765"/>
        <w:gridCol w:w="2765"/>
      </w:tblGrid>
      <w:tr w:rsidR="002D28CA" w14:paraId="0905C829" w14:textId="77777777" w:rsidTr="008E1655">
        <w:tc>
          <w:tcPr>
            <w:tcW w:w="27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75A412B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ene cluster ID</w:t>
            </w:r>
          </w:p>
        </w:tc>
        <w:tc>
          <w:tcPr>
            <w:tcW w:w="276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C82C311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lusters number</w:t>
            </w:r>
          </w:p>
        </w:tc>
        <w:tc>
          <w:tcPr>
            <w:tcW w:w="276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F826913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ene number</w:t>
            </w:r>
          </w:p>
        </w:tc>
      </w:tr>
      <w:tr w:rsidR="002D28CA" w14:paraId="1BF7E611" w14:textId="77777777" w:rsidTr="008E1655"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14:paraId="3DDC8098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2C8A">
              <w:rPr>
                <w:rFonts w:ascii="Times New Roman" w:hAnsi="Times New Roman" w:cs="Times New Roman"/>
                <w:szCs w:val="21"/>
              </w:rPr>
              <w:t>arylpolyene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4F3E2DCC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1F6FB823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2D28CA" w14:paraId="40530CF8" w14:textId="77777777" w:rsidTr="008E1655">
        <w:tc>
          <w:tcPr>
            <w:tcW w:w="2766" w:type="dxa"/>
            <w:vAlign w:val="center"/>
          </w:tcPr>
          <w:p w14:paraId="1041DB5E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2C8A">
              <w:rPr>
                <w:rFonts w:ascii="Times New Roman" w:hAnsi="Times New Roman" w:cs="Times New Roman"/>
                <w:szCs w:val="21"/>
              </w:rPr>
              <w:t>nrps</w:t>
            </w:r>
          </w:p>
        </w:tc>
        <w:tc>
          <w:tcPr>
            <w:tcW w:w="2765" w:type="dxa"/>
            <w:vAlign w:val="center"/>
          </w:tcPr>
          <w:p w14:paraId="498959AC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765" w:type="dxa"/>
            <w:vAlign w:val="center"/>
          </w:tcPr>
          <w:p w14:paraId="354201FD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2D28CA" w14:paraId="38813209" w14:textId="77777777" w:rsidTr="008E1655">
        <w:tc>
          <w:tcPr>
            <w:tcW w:w="2766" w:type="dxa"/>
            <w:vAlign w:val="center"/>
          </w:tcPr>
          <w:p w14:paraId="4D255990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2C8A">
              <w:rPr>
                <w:rFonts w:ascii="Times New Roman" w:hAnsi="Times New Roman" w:cs="Times New Roman"/>
                <w:szCs w:val="21"/>
              </w:rPr>
              <w:t>siderophore</w:t>
            </w:r>
          </w:p>
        </w:tc>
        <w:tc>
          <w:tcPr>
            <w:tcW w:w="2765" w:type="dxa"/>
            <w:vAlign w:val="center"/>
          </w:tcPr>
          <w:p w14:paraId="2CE9D07E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765" w:type="dxa"/>
            <w:vAlign w:val="center"/>
          </w:tcPr>
          <w:p w14:paraId="20F029D2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2D28CA" w14:paraId="08E7628D" w14:textId="77777777" w:rsidTr="008E1655">
        <w:tc>
          <w:tcPr>
            <w:tcW w:w="2766" w:type="dxa"/>
            <w:tcBorders>
              <w:bottom w:val="single" w:sz="18" w:space="0" w:color="auto"/>
            </w:tcBorders>
            <w:vAlign w:val="center"/>
          </w:tcPr>
          <w:p w14:paraId="4F694774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A2C8A">
              <w:rPr>
                <w:rFonts w:ascii="Times New Roman" w:hAnsi="Times New Roman" w:cs="Times New Roman"/>
                <w:szCs w:val="21"/>
              </w:rPr>
              <w:t>thiopeptide</w:t>
            </w:r>
          </w:p>
        </w:tc>
        <w:tc>
          <w:tcPr>
            <w:tcW w:w="2765" w:type="dxa"/>
            <w:tcBorders>
              <w:bottom w:val="single" w:sz="18" w:space="0" w:color="auto"/>
            </w:tcBorders>
            <w:vAlign w:val="center"/>
          </w:tcPr>
          <w:p w14:paraId="14E71239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765" w:type="dxa"/>
            <w:tcBorders>
              <w:bottom w:val="single" w:sz="18" w:space="0" w:color="auto"/>
            </w:tcBorders>
            <w:vAlign w:val="center"/>
          </w:tcPr>
          <w:p w14:paraId="7FB2C974" w14:textId="77777777" w:rsidR="002D28CA" w:rsidRDefault="002D28CA" w:rsidP="008E165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14:paraId="35981830" w14:textId="6E1553A2" w:rsidR="00B14DA1" w:rsidRPr="00B14DA1" w:rsidRDefault="00B14DA1" w:rsidP="00B14DA1">
      <w:pPr>
        <w:rPr>
          <w:rFonts w:ascii="Times New Roman" w:hAnsi="Times New Roman"/>
        </w:rPr>
      </w:pPr>
    </w:p>
    <w:sectPr w:rsidR="00B14DA1" w:rsidRPr="00B14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9588B" w14:textId="77777777" w:rsidR="009A4A6D" w:rsidRDefault="009A4A6D" w:rsidP="00B901C3">
      <w:r>
        <w:separator/>
      </w:r>
    </w:p>
  </w:endnote>
  <w:endnote w:type="continuationSeparator" w:id="0">
    <w:p w14:paraId="72CF126E" w14:textId="77777777" w:rsidR="009A4A6D" w:rsidRDefault="009A4A6D" w:rsidP="00B9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998B1" w14:textId="77777777" w:rsidR="009A4A6D" w:rsidRDefault="009A4A6D" w:rsidP="00B901C3">
      <w:r>
        <w:separator/>
      </w:r>
    </w:p>
  </w:footnote>
  <w:footnote w:type="continuationSeparator" w:id="0">
    <w:p w14:paraId="4A603EFD" w14:textId="77777777" w:rsidR="009A4A6D" w:rsidRDefault="009A4A6D" w:rsidP="00B90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A1"/>
    <w:rsid w:val="002D28CA"/>
    <w:rsid w:val="007553FE"/>
    <w:rsid w:val="00996E41"/>
    <w:rsid w:val="009A4A6D"/>
    <w:rsid w:val="00B14DA1"/>
    <w:rsid w:val="00B901C3"/>
    <w:rsid w:val="00D01A34"/>
    <w:rsid w:val="00D4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5A612"/>
  <w15:chartTrackingRefBased/>
  <w15:docId w15:val="{D791E072-AFCE-408B-9456-97F56CA1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e">
    <w:name w:val="None"/>
    <w:rsid w:val="00B14DA1"/>
  </w:style>
  <w:style w:type="table" w:styleId="a3">
    <w:name w:val="Table Grid"/>
    <w:basedOn w:val="a1"/>
    <w:uiPriority w:val="39"/>
    <w:rsid w:val="002D2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0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901C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90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901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斌</dc:creator>
  <cp:keywords/>
  <dc:description/>
  <cp:lastModifiedBy>张 斌</cp:lastModifiedBy>
  <cp:revision>2</cp:revision>
  <dcterms:created xsi:type="dcterms:W3CDTF">2022-03-06T11:12:00Z</dcterms:created>
  <dcterms:modified xsi:type="dcterms:W3CDTF">2022-03-06T12:02:00Z</dcterms:modified>
</cp:coreProperties>
</file>