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19" w:rsidRPr="00DC767A" w:rsidRDefault="00205219" w:rsidP="00205219">
      <w:pPr>
        <w:rPr>
          <w:rFonts w:ascii="Times New Roman" w:hAnsi="Times New Roman" w:cs="Times New Roman"/>
          <w:sz w:val="24"/>
          <w:szCs w:val="24"/>
        </w:rPr>
      </w:pPr>
      <w:r w:rsidRPr="00DC767A">
        <w:rPr>
          <w:rFonts w:ascii="Times New Roman" w:hAnsi="Times New Roman" w:cs="Times New Roman" w:hint="eastAsia"/>
          <w:sz w:val="24"/>
          <w:szCs w:val="24"/>
        </w:rPr>
        <w:t>Table S1. Primer sequences used in this paper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42"/>
        <w:gridCol w:w="1275"/>
        <w:gridCol w:w="737"/>
        <w:gridCol w:w="2007"/>
      </w:tblGrid>
      <w:tr w:rsidR="00205219" w:rsidRPr="004B28DC" w:rsidTr="00E07388">
        <w:trPr>
          <w:trHeight w:val="375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Primers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Sequences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Application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Company</w:t>
            </w:r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hTERT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GCCGATTGTGAACATGGACTACG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hTERT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GCTCGTAGTTGAGCACGCTGAA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NRF2-F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CGCTTGGAGGCTCATCTCAC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NRF2-R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TGCAATTCTGAGCAGCCACT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GAPDH-F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GTCTCCTCTGACTTCAACAGCG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GAPDH-R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ACCACCCTGTTGCTGTAGCCAA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NRF2 promoter-F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TTCTGCCGGTCTTGCTTACAGT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NRF2 promoter-R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GGAGTTGCAGAACCTTGCCC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ILF3-F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GATGGTTCTGGCATTTATGACC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  <w:bookmarkStart w:id="0" w:name="_GoBack"/>
        <w:bookmarkEnd w:id="0"/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ILF3-R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CTCTGTGTGATATCTTCCCGTT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XRCC5-F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GTGCGGTCGGGGAATAAGG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XRCC5-R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GGGGATTCTATACCAGGAATGGA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YBX1-F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GGGGACAAGAAGGTCATCGC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YBX1-R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CGAAGGTACTTCCTGGGGTTA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qRT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-PCR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P1-F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TTGGCAGATTGGAGCACAAAGGAG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ChIP-qPCR</w:t>
            </w:r>
            <w:proofErr w:type="spellEnd"/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P1-R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AGCCTGGCGACAGAGTGAGAC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ChIP-qPCR</w:t>
            </w:r>
            <w:proofErr w:type="spellEnd"/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P2-F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ACTGCAACCTCCGCCTCCTG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ChIP-qPCR</w:t>
            </w:r>
            <w:proofErr w:type="spellEnd"/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P2-R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CCAACGTGGTGAAACCCTGTCTC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ChIP-qPCR</w:t>
            </w:r>
            <w:proofErr w:type="spellEnd"/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P3-F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GGGCAAAGCAAGGGCTCAGG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ChIP-qPCR</w:t>
            </w:r>
            <w:proofErr w:type="spellEnd"/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P3-R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TCTCAAGACCACCCACGTCAAGG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ChIP-qPCR</w:t>
            </w:r>
            <w:proofErr w:type="spellEnd"/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P4-F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ATCCTGGGAGTGTCAAATTATGCA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ChIP-qPCR</w:t>
            </w:r>
            <w:proofErr w:type="spellEnd"/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P4-R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AACCACACACACACCCCTGA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ChIP-qPCR</w:t>
            </w:r>
            <w:proofErr w:type="spellEnd"/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31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P5-F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ACTGACCACTCTCCGACCTAAAGG 3'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ChIP-qPCR</w:t>
            </w:r>
            <w:proofErr w:type="spellEnd"/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  <w:tr w:rsidR="00205219" w:rsidRPr="004B28DC" w:rsidTr="00E07388">
        <w:trPr>
          <w:trHeight w:val="56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P5-R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</w:pPr>
            <w:r w:rsidRPr="004B28DC">
              <w:rPr>
                <w:rFonts w:ascii="Times New Roman" w:eastAsia="宋体" w:hAnsi="Times New Roman" w:cs="Times New Roman"/>
                <w:color w:val="222222"/>
                <w:kern w:val="0"/>
                <w:sz w:val="15"/>
                <w:szCs w:val="15"/>
              </w:rPr>
              <w:t>5' TGAACGCCCTCCTCTGAACTCC 3'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ChIP-qPCR</w:t>
            </w:r>
            <w:proofErr w:type="spellEnd"/>
          </w:p>
        </w:tc>
        <w:tc>
          <w:tcPr>
            <w:tcW w:w="27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4B28DC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Sangon</w:t>
            </w:r>
            <w:proofErr w:type="spellEnd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Biotech, </w:t>
            </w:r>
            <w:proofErr w:type="spellStart"/>
            <w:r w:rsidRPr="004B28D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Shanghai,China</w:t>
            </w:r>
            <w:proofErr w:type="spellEnd"/>
          </w:p>
        </w:tc>
      </w:tr>
    </w:tbl>
    <w:p w:rsidR="00205219" w:rsidRPr="00836329" w:rsidRDefault="00205219" w:rsidP="00205219">
      <w:pPr>
        <w:rPr>
          <w:rFonts w:ascii="Times New Roman" w:hAnsi="Times New Roman" w:cs="Times New Roman"/>
          <w:sz w:val="18"/>
          <w:szCs w:val="18"/>
        </w:rPr>
      </w:pPr>
    </w:p>
    <w:p w:rsidR="00205219" w:rsidRDefault="00205219" w:rsidP="00205219">
      <w:pPr>
        <w:rPr>
          <w:rFonts w:ascii="Times New Roman" w:hAnsi="Times New Roman" w:cs="Times New Roman"/>
          <w:sz w:val="18"/>
          <w:szCs w:val="18"/>
        </w:rPr>
      </w:pPr>
    </w:p>
    <w:p w:rsidR="00205219" w:rsidRPr="00DC767A" w:rsidRDefault="00205219" w:rsidP="00205219">
      <w:pPr>
        <w:rPr>
          <w:rFonts w:ascii="Times New Roman" w:hAnsi="Times New Roman" w:cs="Times New Roman"/>
          <w:sz w:val="24"/>
          <w:szCs w:val="24"/>
        </w:rPr>
      </w:pPr>
      <w:r w:rsidRPr="00DC767A">
        <w:rPr>
          <w:rFonts w:ascii="Times New Roman" w:hAnsi="Times New Roman" w:cs="Times New Roman" w:hint="eastAsia"/>
          <w:sz w:val="24"/>
          <w:szCs w:val="24"/>
        </w:rPr>
        <w:t>Table S2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C767A">
        <w:rPr>
          <w:rFonts w:ascii="Times New Roman" w:hAnsi="Times New Roman" w:cs="Times New Roman" w:hint="eastAsia"/>
          <w:sz w:val="24"/>
          <w:szCs w:val="24"/>
        </w:rPr>
        <w:t>Antibodies used in this paper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99"/>
        <w:gridCol w:w="1179"/>
        <w:gridCol w:w="1096"/>
        <w:gridCol w:w="3748"/>
      </w:tblGrid>
      <w:tr w:rsidR="00205219" w:rsidRPr="00DC767A" w:rsidTr="00E07388">
        <w:trPr>
          <w:trHeight w:val="375"/>
        </w:trPr>
        <w:tc>
          <w:tcPr>
            <w:tcW w:w="10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Antibodies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Catalog number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Application</w:t>
            </w:r>
          </w:p>
        </w:tc>
        <w:tc>
          <w:tcPr>
            <w:tcW w:w="2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Company</w:t>
            </w:r>
          </w:p>
        </w:tc>
      </w:tr>
      <w:tr w:rsidR="00205219" w:rsidRPr="00DC767A" w:rsidTr="00E07388">
        <w:trPr>
          <w:trHeight w:val="315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Anti-Telomerase reverse transcriptase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ab32020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WB,IP,IF,IHC</w:t>
            </w:r>
          </w:p>
        </w:tc>
        <w:tc>
          <w:tcPr>
            <w:tcW w:w="2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Abcam,Cambridge,Massachusetts</w:t>
            </w:r>
            <w:proofErr w:type="spellEnd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, USA</w:t>
            </w:r>
          </w:p>
        </w:tc>
      </w:tr>
      <w:tr w:rsidR="00205219" w:rsidRPr="00DC767A" w:rsidTr="00E07388">
        <w:trPr>
          <w:trHeight w:val="315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NRF2 (D1Z9C) XP® Rabbit </w:t>
            </w:r>
            <w:proofErr w:type="spellStart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mAb</w:t>
            </w:r>
            <w:proofErr w:type="spellEnd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12721S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WB,ChIP</w:t>
            </w:r>
            <w:proofErr w:type="spellEnd"/>
          </w:p>
        </w:tc>
        <w:tc>
          <w:tcPr>
            <w:tcW w:w="2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Cell </w:t>
            </w:r>
            <w:proofErr w:type="spellStart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Signalling</w:t>
            </w:r>
            <w:proofErr w:type="spellEnd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Technology,USA</w:t>
            </w:r>
            <w:proofErr w:type="spellEnd"/>
          </w:p>
        </w:tc>
      </w:tr>
      <w:tr w:rsidR="00205219" w:rsidRPr="00DC767A" w:rsidTr="00E07388">
        <w:trPr>
          <w:trHeight w:val="315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Anti-Nrf2[EP1808Y]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ab62352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WB,IHC</w:t>
            </w:r>
          </w:p>
        </w:tc>
        <w:tc>
          <w:tcPr>
            <w:tcW w:w="2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Abcam,Cambridge,Massachusetts</w:t>
            </w:r>
            <w:proofErr w:type="spellEnd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, USA</w:t>
            </w:r>
          </w:p>
        </w:tc>
      </w:tr>
      <w:tr w:rsidR="00205219" w:rsidRPr="00DC767A" w:rsidTr="00E07388">
        <w:trPr>
          <w:trHeight w:val="315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YBX1 Polyclonal Antibody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20339-1-AP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IHC,WB</w:t>
            </w:r>
          </w:p>
        </w:tc>
        <w:tc>
          <w:tcPr>
            <w:tcW w:w="2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Proteintech,Wuhan,China</w:t>
            </w:r>
            <w:proofErr w:type="spellEnd"/>
          </w:p>
        </w:tc>
      </w:tr>
      <w:tr w:rsidR="00205219" w:rsidRPr="00DC767A" w:rsidTr="00E07388">
        <w:trPr>
          <w:trHeight w:val="315"/>
        </w:trPr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Anti-YB1 antibody [4F12]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ab219070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IF</w:t>
            </w:r>
          </w:p>
        </w:tc>
        <w:tc>
          <w:tcPr>
            <w:tcW w:w="29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219" w:rsidRPr="00C67F1B" w:rsidRDefault="00205219" w:rsidP="00E073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Abcam,Cambridge,Massachusetts</w:t>
            </w:r>
            <w:proofErr w:type="spellEnd"/>
            <w:r w:rsidRPr="00C67F1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, USA</w:t>
            </w:r>
          </w:p>
        </w:tc>
      </w:tr>
    </w:tbl>
    <w:p w:rsidR="00205219" w:rsidRPr="000C10E4" w:rsidRDefault="00205219" w:rsidP="00205219">
      <w:pPr>
        <w:rPr>
          <w:rFonts w:ascii="Times New Roman" w:hAnsi="Times New Roman" w:cs="Times New Roman"/>
          <w:sz w:val="18"/>
          <w:szCs w:val="18"/>
        </w:rPr>
      </w:pPr>
    </w:p>
    <w:p w:rsidR="00205219" w:rsidRDefault="00205219" w:rsidP="00205219"/>
    <w:p w:rsidR="00F11FA1" w:rsidRPr="00F11FA1" w:rsidRDefault="00F11FA1">
      <w:pPr>
        <w:rPr>
          <w:rFonts w:ascii="Times New Roman" w:hAnsi="Times New Roman" w:cs="Times New Roman"/>
          <w:sz w:val="24"/>
          <w:szCs w:val="24"/>
        </w:rPr>
      </w:pPr>
    </w:p>
    <w:sectPr w:rsidR="00F11FA1" w:rsidRPr="00F11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EA0" w:rsidRDefault="00C31EA0" w:rsidP="00F11FA1">
      <w:r>
        <w:separator/>
      </w:r>
    </w:p>
  </w:endnote>
  <w:endnote w:type="continuationSeparator" w:id="0">
    <w:p w:rsidR="00C31EA0" w:rsidRDefault="00C31EA0" w:rsidP="00F11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EA0" w:rsidRDefault="00C31EA0" w:rsidP="00F11FA1">
      <w:r>
        <w:separator/>
      </w:r>
    </w:p>
  </w:footnote>
  <w:footnote w:type="continuationSeparator" w:id="0">
    <w:p w:rsidR="00C31EA0" w:rsidRDefault="00C31EA0" w:rsidP="00F11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65"/>
    <w:rsid w:val="00205219"/>
    <w:rsid w:val="002C4809"/>
    <w:rsid w:val="00647FF2"/>
    <w:rsid w:val="006A3A0B"/>
    <w:rsid w:val="006F3755"/>
    <w:rsid w:val="009A720D"/>
    <w:rsid w:val="009B66DB"/>
    <w:rsid w:val="00C31EA0"/>
    <w:rsid w:val="00EE57C3"/>
    <w:rsid w:val="00F11FA1"/>
    <w:rsid w:val="00F3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1F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1F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1F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1FA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1F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1F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1F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1F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1F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1FA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1F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1F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6</cp:revision>
  <dcterms:created xsi:type="dcterms:W3CDTF">2020-12-10T11:50:00Z</dcterms:created>
  <dcterms:modified xsi:type="dcterms:W3CDTF">2020-12-23T01:24:00Z</dcterms:modified>
</cp:coreProperties>
</file>