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16EDC" w14:textId="77777777" w:rsidR="005A7473" w:rsidRDefault="005A7473" w:rsidP="005A7473">
      <w:pPr>
        <w:ind w:firstLineChars="0" w:firstLine="0"/>
        <w:jc w:val="center"/>
        <w:rPr>
          <w:b/>
          <w:bCs/>
        </w:rPr>
      </w:pPr>
      <w:r w:rsidRPr="006647F9">
        <w:rPr>
          <w:b/>
          <w:bCs/>
        </w:rPr>
        <w:t>391 RA-trait module genes</w:t>
      </w:r>
    </w:p>
    <w:p w14:paraId="04D6C66B" w14:textId="77777777" w:rsidR="005A7473" w:rsidRPr="00BC6FA6" w:rsidRDefault="005A7473" w:rsidP="005A7473">
      <w:pPr>
        <w:ind w:firstLineChars="0" w:firstLine="0"/>
      </w:pPr>
      <w:r>
        <w:t>CATSPER1,CLEC12A,GPBAR1,NLRC4,ARL11,CLEC4D,CD300LF,RASEF,CSF3R,AGBL1,OSCAR,SIRPB1,TNAP,SCOC-AS1,LOC153577,FAM111B,LINC00698,SIRPB2,AL833181,RP1-187B23.1,LRRC25,LOC100132077,LOC645984,HEATR4,LOC101929143,XCR1,RP11-360A18.2,RP11-37C7.3,LOC150005,SIGLEC16,MYOZ3,RP13-379O24.2,PRTG,LOC101927071,LINC01282,LINC00486,LOC284837,LINC00307,TMEM72-AS1,ZBTB8B,TMEM235,AX746710,FLJ25917,NSF,NUDT16P1,LOC102725116,SLC24A4,SCART1,LOC440346,WARS,S100A11,LRP1,CTSB,ANXA1,IGFBP7,CREG1,ETS2,CST3,TGFBI,ID2,CD14,SRGN,NID1,TJP2,TSPO,TRIB1,NKTR,CYP1B1,PLSCR1,TNFAIP2,GNAQ,TNFSF10,GAA,CD93,ADM,S100A8,C1QB,PYGL,NINJ1,PAPSS2,CSF1R,DAPK1,S100A4,F13A1,ARRB2,HES1,RTN1,S100A9,CD4,NFIL3,CD163,PRKAR2B,BLVRA,SEMA3C,HBEGF,WIPI1,IL32,CEBPD,HNMT,TYROBP,SLC31A2,RAB32,FCER1G,VDR,KBTBD11,S100P,LRP3,CAMK1,ACPP,NEFH,KIAA0513,DPYD,F5,COL9A3,PTGS2,RCBTB2,SMAD7,TLR2,GC,ORM1,MTMR11,FPR1,QPCT,HCAR3,FCN1,AMPH,SPI1,GNA15,CFD,DACH1,PCSK5,AQP9,CDA,ALDH3B1,BST1,MARCO,VNN1,S100A12,CX3CR1,HK3,DPEP1,RNASE2,CD33,ASGR2,PTX3,PLA2G7,P2RY2,FOLR3,CFP,CCL13,IGSF6,MT1H,GLRX,HP,EPB41L3,C9,ASGR1,STATH,RNASE3,LILRA3,CCR2,AKAP4,NLRP3,CSF2RA,EMR1,CD101,CNTN6,PITX2,EMR2,TNFRSF1A,GPR171,MOBP,PF4V1,LILRA2,KIR2DS3,CPVL,ABCC3,KIR2DS5,MEFV,H1F0,PLXNB2,LGALS3,ATP2B1,CD36,RIN2,NR1D2,PADI2,AIF1,C3AR1,NFE2,KCNMB1,NCF2,NR4A3,LILRB2,TLR5,SF1,ITGAX,SLC11A1,SIGLEC9,LILRA1,ESR2,PLAUR,ST3GAL6,LILRB3,TNFRSF10C,SC5D,SERPINA1,MMACHC,RBM25,KCTD12,MICAL2,CEBPB,RRAS,IL1RN,TCF7L2,DMXL2,PLEKHG3,APBB2,NACC2,CDKN1C,G0S2,B3GNTL1,SMPDL3A,IRAK3,MYCL,ATP10A,GPR20,FCGR1B,LST1,LILRA5,ZNF10,KIR2DS4,ECRP,GOLM1,C1QA,OAS3,PLBD1,LPAR6,DYSF,ARMCX1,PDGFC,PNMAL1,TPPP3,ARAP3,PID1,SLCO3A1,GIMAP4,CNTNAP2,HPSE,MS4A4A,CACNA2D3,GIMAP6,SMCO4,PADI4,P2RY13,FBXL8,C5AR1,NME8,ATP8B4,LINC01260,LOC202181,A</w:t>
      </w:r>
      <w:r>
        <w:lastRenderedPageBreak/>
        <w:t>F090939,FAR2,DHRS7B,LOC57399,NPVF,FFAR2,GINS2,CRISPLD2,CLEC7A,VCAN,KIAA1598,CALML4,SPATS2L,PILRA,CYBRD1,CLEC4E,SLC40A1,RHOU,FAM198B,MS4A6A,BRI3,TSHZ3,SERTAD1,PIGM,TNFSF13B,RGS18,SLC46A2,TNFRSF19,GPR132,BCOR,TLR4,AGPAT9,SULF2,SORT1,TMEM173,JMJD1C,CMTM4,CPNE2,C10orf54,RASSF8,MRVI1,ARRDC2,ADAMTSL4,RASSF4,DSC2,PLXDC2,PRPF40B,SGMS2,FGL2,FYB,KCNE3,SOCS3,GPR27,LPCAT2,ST3GAL4-AS1,AMICA1,S1PR3,GRASP,TDRD9,PFKFB4,TMEM144,AC083949.1,CCDC50,GPR146,FAM110B,CMKLR1,GKAP1,IFIT3,TLR8,GLT1D1,QSER1,LINC00654,DOCK5,FOXD3-AS1,MIR210HG,LINC00673,ZNF883,HAGLROS,FMN2,RP6-91H8.2,MGST1,ZKSCAN2,CENPL,CTTNBP2,PCA3,LOC101927254,OR52K3P,RASSF6,RP11-1081M5.2,BC130595,CSRNP3,ZBTB7B,SLC8A1,RP11-226L15.5,MCEMP1,STX11,TMEM170B,VSTM1,DAB2IP,VPS13B,RNF175,LOC100288911,CCDC182,TRIM63,PDCL2,PPP1R36,LOC101928707,RBP7,TMEM130,PRRG4,LINC00086,LOC728024,LOC100128198,SPATA3,FAM99B,MKNK1-AS1,RASGRP4,MICALL2,LOC200772,PRAM1,DGCR14,MURC,LPPR5,CNTRL,NFAM1,ZNF652,LINC00877,CTD-2118P12.1,GAS2L1,STAB1,</w:t>
      </w:r>
    </w:p>
    <w:p w14:paraId="3F44A6E1" w14:textId="1F5593BD" w:rsidR="00D2304A" w:rsidRPr="005A7473" w:rsidRDefault="00D2304A" w:rsidP="005A7473">
      <w:pPr>
        <w:ind w:firstLine="480"/>
      </w:pPr>
    </w:p>
    <w:sectPr w:rsidR="00D2304A" w:rsidRPr="005A74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EC3D3" w14:textId="77777777" w:rsidR="003E2BF4" w:rsidRDefault="003E2BF4" w:rsidP="00992EB7">
      <w:pPr>
        <w:spacing w:line="240" w:lineRule="auto"/>
        <w:ind w:firstLine="480"/>
      </w:pPr>
      <w:r>
        <w:separator/>
      </w:r>
    </w:p>
  </w:endnote>
  <w:endnote w:type="continuationSeparator" w:id="0">
    <w:p w14:paraId="2AD5F361" w14:textId="77777777" w:rsidR="003E2BF4" w:rsidRDefault="003E2BF4" w:rsidP="00992EB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474E9" w14:textId="77777777" w:rsidR="00992EB7" w:rsidRDefault="00992EB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798FD" w14:textId="77777777" w:rsidR="00992EB7" w:rsidRDefault="00992EB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991FA" w14:textId="77777777" w:rsidR="00992EB7" w:rsidRDefault="00992EB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994C9" w14:textId="77777777" w:rsidR="003E2BF4" w:rsidRDefault="003E2BF4" w:rsidP="00992EB7">
      <w:pPr>
        <w:spacing w:line="240" w:lineRule="auto"/>
        <w:ind w:firstLine="480"/>
      </w:pPr>
      <w:r>
        <w:separator/>
      </w:r>
    </w:p>
  </w:footnote>
  <w:footnote w:type="continuationSeparator" w:id="0">
    <w:p w14:paraId="5EC64655" w14:textId="77777777" w:rsidR="003E2BF4" w:rsidRDefault="003E2BF4" w:rsidP="00992EB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2FD1" w14:textId="77777777" w:rsidR="00992EB7" w:rsidRDefault="00992EB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27470" w14:textId="77777777" w:rsidR="00992EB7" w:rsidRDefault="00992EB7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4482A" w14:textId="77777777" w:rsidR="00992EB7" w:rsidRDefault="00992EB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ACB"/>
    <w:rsid w:val="001B155A"/>
    <w:rsid w:val="00211A2C"/>
    <w:rsid w:val="00274521"/>
    <w:rsid w:val="00391966"/>
    <w:rsid w:val="003E2BF4"/>
    <w:rsid w:val="0048507E"/>
    <w:rsid w:val="004C4E51"/>
    <w:rsid w:val="00575CEF"/>
    <w:rsid w:val="005A7473"/>
    <w:rsid w:val="00612D2D"/>
    <w:rsid w:val="00865CEA"/>
    <w:rsid w:val="00965E78"/>
    <w:rsid w:val="00992EB7"/>
    <w:rsid w:val="00B7528F"/>
    <w:rsid w:val="00BC6FA6"/>
    <w:rsid w:val="00C01B00"/>
    <w:rsid w:val="00C21ACB"/>
    <w:rsid w:val="00D2304A"/>
    <w:rsid w:val="00D702F6"/>
    <w:rsid w:val="00F8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B3423"/>
  <w15:chartTrackingRefBased/>
  <w15:docId w15:val="{E3735ACD-6F3B-4936-99CC-4B23BC566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7473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D702F6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D702F6"/>
    <w:pPr>
      <w:keepNext/>
      <w:keepLines/>
      <w:spacing w:before="260" w:after="260" w:line="416" w:lineRule="auto"/>
      <w:outlineLvl w:val="1"/>
    </w:pPr>
    <w:rPr>
      <w:rFonts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02F6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D702F6"/>
    <w:rPr>
      <w:rFonts w:ascii="Times New Roman" w:eastAsia="宋体" w:hAnsi="Times New Roman" w:cstheme="majorBidi"/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992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EB7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EB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EB7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992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3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fengping</dc:creator>
  <cp:keywords/>
  <dc:description/>
  <cp:lastModifiedBy>wu fengping</cp:lastModifiedBy>
  <cp:revision>8</cp:revision>
  <dcterms:created xsi:type="dcterms:W3CDTF">2021-10-13T23:51:00Z</dcterms:created>
  <dcterms:modified xsi:type="dcterms:W3CDTF">2022-04-26T08:32:00Z</dcterms:modified>
</cp:coreProperties>
</file>