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C488F" w14:textId="08D073EE" w:rsidR="00920BF3" w:rsidRPr="00041CAE" w:rsidRDefault="003A42C9" w:rsidP="003A42C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CAE"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4173D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041CAE">
        <w:rPr>
          <w:rFonts w:ascii="Times New Roman" w:hAnsi="Times New Roman" w:cs="Times New Roman"/>
          <w:b/>
          <w:bCs/>
          <w:sz w:val="24"/>
          <w:szCs w:val="24"/>
        </w:rPr>
        <w:t xml:space="preserve"> Table 1</w:t>
      </w:r>
      <w:r w:rsidR="004173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41CAE">
        <w:rPr>
          <w:rFonts w:ascii="Times New Roman" w:hAnsi="Times New Roman" w:cs="Times New Roman"/>
          <w:b/>
          <w:bCs/>
          <w:sz w:val="24"/>
          <w:szCs w:val="24"/>
        </w:rPr>
        <w:t xml:space="preserve"> Detail of death from respiratory disease other than lung cancer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708"/>
        <w:gridCol w:w="2708"/>
      </w:tblGrid>
      <w:tr w:rsidR="00041CAE" w:rsidRPr="00041CAE" w14:paraId="22751DD8" w14:textId="77777777" w:rsidTr="00DA5518">
        <w:trPr>
          <w:trHeight w:val="1293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F1E53D6" w14:textId="77777777" w:rsidR="003A42C9" w:rsidRPr="00041CAE" w:rsidRDefault="003A42C9" w:rsidP="00CA425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14:paraId="59830DDC" w14:textId="77777777" w:rsidR="003A42C9" w:rsidRPr="00041CAE" w:rsidRDefault="003A42C9" w:rsidP="00CA425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Plaques (+)</w:t>
            </w:r>
          </w:p>
          <w:p w14:paraId="13B797F4" w14:textId="5DE43104" w:rsidR="003A42C9" w:rsidRPr="00041CAE" w:rsidRDefault="003A42C9" w:rsidP="00CA425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n = 12</w:t>
            </w:r>
            <w:r w:rsidR="005B4510" w:rsidRPr="00041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/ 121 (9.9%)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14:paraId="054D15C1" w14:textId="77777777" w:rsidR="003A42C9" w:rsidRPr="00041CAE" w:rsidRDefault="003A42C9" w:rsidP="00CA425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Plaques (-)</w:t>
            </w:r>
          </w:p>
          <w:p w14:paraId="794843BC" w14:textId="09C4CC74" w:rsidR="003A42C9" w:rsidRPr="00041CAE" w:rsidRDefault="003A42C9" w:rsidP="00CA425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 xml:space="preserve">n = 21 </w:t>
            </w:r>
            <w:r w:rsidR="005B4510" w:rsidRPr="00041CAE">
              <w:rPr>
                <w:rFonts w:ascii="Times New Roman" w:hAnsi="Times New Roman" w:cs="Times New Roman"/>
                <w:sz w:val="24"/>
                <w:szCs w:val="24"/>
              </w:rPr>
              <w:t xml:space="preserve">/ 580 </w:t>
            </w: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(3.6%)</w:t>
            </w:r>
          </w:p>
        </w:tc>
      </w:tr>
      <w:tr w:rsidR="00041CAE" w:rsidRPr="00041CAE" w14:paraId="6750E9DC" w14:textId="77777777" w:rsidTr="00DA5518">
        <w:trPr>
          <w:trHeight w:val="646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02069F12" w14:textId="78A9D4B0" w:rsidR="003A42C9" w:rsidRPr="00041CAE" w:rsidRDefault="005B4510" w:rsidP="00CA425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Bacterial pneumonia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auto"/>
          </w:tcPr>
          <w:p w14:paraId="53112079" w14:textId="26515D7A" w:rsidR="003A42C9" w:rsidRPr="00041CAE" w:rsidRDefault="005B4510" w:rsidP="00CA425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auto"/>
          </w:tcPr>
          <w:p w14:paraId="53179EDF" w14:textId="3A37A0C2" w:rsidR="003A42C9" w:rsidRPr="00041CAE" w:rsidRDefault="005B4510" w:rsidP="00CA425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D25" w:rsidRPr="00041C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1CAE" w:rsidRPr="00041CAE" w14:paraId="72AD3560" w14:textId="77777777" w:rsidTr="00DA5518">
        <w:trPr>
          <w:trHeight w:val="646"/>
        </w:trPr>
        <w:tc>
          <w:tcPr>
            <w:tcW w:w="4253" w:type="dxa"/>
            <w:shd w:val="clear" w:color="auto" w:fill="auto"/>
          </w:tcPr>
          <w:p w14:paraId="407DE09C" w14:textId="7FA978DC" w:rsidR="003A42C9" w:rsidRPr="00041CAE" w:rsidRDefault="005B4510" w:rsidP="00CA425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Interstitial pneumonia</w:t>
            </w:r>
          </w:p>
        </w:tc>
        <w:tc>
          <w:tcPr>
            <w:tcW w:w="2708" w:type="dxa"/>
            <w:shd w:val="clear" w:color="auto" w:fill="auto"/>
          </w:tcPr>
          <w:p w14:paraId="381E869E" w14:textId="238E7F7E" w:rsidR="003A42C9" w:rsidRPr="00041CAE" w:rsidRDefault="005B4510" w:rsidP="00CA425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8" w:type="dxa"/>
            <w:shd w:val="clear" w:color="auto" w:fill="auto"/>
          </w:tcPr>
          <w:p w14:paraId="061F3790" w14:textId="4507E91A" w:rsidR="003A42C9" w:rsidRPr="00041CAE" w:rsidRDefault="005B4510" w:rsidP="00CA425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1CAE" w:rsidRPr="00041CAE" w14:paraId="7F1429CE" w14:textId="77777777" w:rsidTr="00361D25">
        <w:trPr>
          <w:trHeight w:val="646"/>
        </w:trPr>
        <w:tc>
          <w:tcPr>
            <w:tcW w:w="4253" w:type="dxa"/>
            <w:shd w:val="clear" w:color="auto" w:fill="auto"/>
          </w:tcPr>
          <w:p w14:paraId="3C71B5CB" w14:textId="4F37A846" w:rsidR="005B4510" w:rsidRPr="00041CAE" w:rsidRDefault="005B4510" w:rsidP="005B451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Fungal pneumonia</w:t>
            </w:r>
          </w:p>
        </w:tc>
        <w:tc>
          <w:tcPr>
            <w:tcW w:w="2708" w:type="dxa"/>
            <w:shd w:val="clear" w:color="auto" w:fill="auto"/>
          </w:tcPr>
          <w:p w14:paraId="7158121F" w14:textId="253F645E" w:rsidR="005B4510" w:rsidRPr="00041CAE" w:rsidRDefault="005B4510" w:rsidP="005B451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8" w:type="dxa"/>
            <w:shd w:val="clear" w:color="auto" w:fill="auto"/>
          </w:tcPr>
          <w:p w14:paraId="5ABC263F" w14:textId="0BFA22F3" w:rsidR="005B4510" w:rsidRPr="00041CAE" w:rsidRDefault="005B4510" w:rsidP="005B451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4510" w:rsidRPr="00041CAE" w14:paraId="67E8E8FD" w14:textId="77777777" w:rsidTr="00361D25">
        <w:trPr>
          <w:trHeight w:val="646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79E5A413" w14:textId="5D3F6512" w:rsidR="005B4510" w:rsidRPr="00041CAE" w:rsidRDefault="005B4510" w:rsidP="005B451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Empyema</w:t>
            </w:r>
          </w:p>
        </w:tc>
        <w:tc>
          <w:tcPr>
            <w:tcW w:w="2708" w:type="dxa"/>
            <w:tcBorders>
              <w:bottom w:val="single" w:sz="4" w:space="0" w:color="auto"/>
            </w:tcBorders>
            <w:shd w:val="clear" w:color="auto" w:fill="auto"/>
          </w:tcPr>
          <w:p w14:paraId="79D46502" w14:textId="64155C8C" w:rsidR="005B4510" w:rsidRPr="00041CAE" w:rsidRDefault="005B4510" w:rsidP="005B451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8" w:type="dxa"/>
            <w:tcBorders>
              <w:bottom w:val="single" w:sz="4" w:space="0" w:color="auto"/>
            </w:tcBorders>
            <w:shd w:val="clear" w:color="auto" w:fill="auto"/>
          </w:tcPr>
          <w:p w14:paraId="64340485" w14:textId="228C4E1D" w:rsidR="005B4510" w:rsidRPr="00041CAE" w:rsidRDefault="005B4510" w:rsidP="005B451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2B32EFD" w14:textId="77777777" w:rsidR="003A42C9" w:rsidRPr="00041CAE" w:rsidRDefault="003A42C9" w:rsidP="003A42C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A42C9" w:rsidRPr="00041CAE" w:rsidSect="003A42C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7690D" w14:textId="77777777" w:rsidR="00D53AC5" w:rsidRDefault="00D53AC5" w:rsidP="00361D25">
      <w:r>
        <w:separator/>
      </w:r>
    </w:p>
  </w:endnote>
  <w:endnote w:type="continuationSeparator" w:id="0">
    <w:p w14:paraId="1373BC27" w14:textId="77777777" w:rsidR="00D53AC5" w:rsidRDefault="00D53AC5" w:rsidP="0036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0F74D" w14:textId="77777777" w:rsidR="00D53AC5" w:rsidRDefault="00D53AC5" w:rsidP="00361D25">
      <w:r>
        <w:separator/>
      </w:r>
    </w:p>
  </w:footnote>
  <w:footnote w:type="continuationSeparator" w:id="0">
    <w:p w14:paraId="684E7FAF" w14:textId="77777777" w:rsidR="00D53AC5" w:rsidRDefault="00D53AC5" w:rsidP="00361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C9"/>
    <w:rsid w:val="00041CAE"/>
    <w:rsid w:val="002C5FF1"/>
    <w:rsid w:val="00361D25"/>
    <w:rsid w:val="003A42C9"/>
    <w:rsid w:val="003D2A2C"/>
    <w:rsid w:val="004173DA"/>
    <w:rsid w:val="00467BA2"/>
    <w:rsid w:val="005B4510"/>
    <w:rsid w:val="00920BF3"/>
    <w:rsid w:val="00B22930"/>
    <w:rsid w:val="00D53AC5"/>
    <w:rsid w:val="00DA5518"/>
    <w:rsid w:val="00EB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EE9AD9"/>
  <w15:chartTrackingRefBased/>
  <w15:docId w15:val="{68E35B47-B63A-41D4-8F46-566F9D13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1D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1D25"/>
  </w:style>
  <w:style w:type="paragraph" w:styleId="a6">
    <w:name w:val="footer"/>
    <w:basedOn w:val="a"/>
    <w:link w:val="a7"/>
    <w:uiPriority w:val="99"/>
    <w:unhideWhenUsed/>
    <w:rsid w:val="00361D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1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Kagimoto Atsushi</dc:creator>
  <cp:keywords/>
  <dc:description/>
  <cp:lastModifiedBy>Kagimoto Atsushi</cp:lastModifiedBy>
  <cp:revision>2</cp:revision>
  <dcterms:created xsi:type="dcterms:W3CDTF">2022-02-09T14:06:00Z</dcterms:created>
  <dcterms:modified xsi:type="dcterms:W3CDTF">2022-02-09T14:06:00Z</dcterms:modified>
</cp:coreProperties>
</file>