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E36F69" w14:textId="77777777" w:rsidR="00623310" w:rsidRPr="00623310" w:rsidRDefault="00623310" w:rsidP="00623310">
      <w:pPr>
        <w:pStyle w:val="ListParagraph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3310">
        <w:rPr>
          <w:rFonts w:ascii="Times New Roman" w:hAnsi="Times New Roman" w:cs="Times New Roman"/>
          <w:b/>
          <w:sz w:val="24"/>
          <w:szCs w:val="24"/>
        </w:rPr>
        <w:t xml:space="preserve">Quality of Life Following Surgical Resection of Pancreatic Adenocarcinoma: </w:t>
      </w:r>
      <w:proofErr w:type="gramStart"/>
      <w:r w:rsidRPr="00623310">
        <w:rPr>
          <w:rFonts w:ascii="Times New Roman" w:hAnsi="Times New Roman" w:cs="Times New Roman"/>
          <w:b/>
          <w:sz w:val="24"/>
          <w:szCs w:val="24"/>
        </w:rPr>
        <w:t>a</w:t>
      </w:r>
      <w:proofErr w:type="gramEnd"/>
      <w:r w:rsidRPr="00623310">
        <w:rPr>
          <w:rFonts w:ascii="Times New Roman" w:hAnsi="Times New Roman" w:cs="Times New Roman"/>
          <w:b/>
          <w:sz w:val="24"/>
          <w:szCs w:val="24"/>
        </w:rPr>
        <w:t xml:space="preserve"> Mixed Methods Study</w:t>
      </w:r>
    </w:p>
    <w:p w14:paraId="4035F19A" w14:textId="77777777" w:rsidR="00EE47D3" w:rsidRPr="00623310" w:rsidRDefault="00EE47D3">
      <w:pPr>
        <w:rPr>
          <w:rFonts w:ascii="Times New Roman" w:hAnsi="Times New Roman" w:cs="Times New Roman"/>
          <w:sz w:val="24"/>
          <w:szCs w:val="24"/>
        </w:rPr>
      </w:pPr>
    </w:p>
    <w:p w14:paraId="7F09CDFA" w14:textId="77777777" w:rsidR="00C37D41" w:rsidRDefault="00C37D41" w:rsidP="0062331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Tell me about your typical day?</w:t>
      </w:r>
    </w:p>
    <w:p w14:paraId="065D8A22" w14:textId="77777777" w:rsidR="00C37D41" w:rsidRDefault="00C37D41" w:rsidP="00C37D4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ow is this different than your typical day before you knew you had cancer?</w:t>
      </w:r>
    </w:p>
    <w:p w14:paraId="2A28D8CD" w14:textId="77777777" w:rsidR="00C37D41" w:rsidRDefault="00C37D41" w:rsidP="00C37D4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did this change after your surgery?</w:t>
      </w:r>
    </w:p>
    <w:p w14:paraId="78916C96" w14:textId="6AD3FA01" w:rsidR="00C37D41" w:rsidRDefault="00C37D41" w:rsidP="00C37D4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would you describe your overall health?</w:t>
      </w:r>
    </w:p>
    <w:p w14:paraId="48018FC0" w14:textId="565AE85F" w:rsidR="00C37D41" w:rsidRDefault="00C37D41" w:rsidP="00C37D4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was your experience of your physical recovery from surgery?</w:t>
      </w:r>
    </w:p>
    <w:p w14:paraId="7EF4833A" w14:textId="77777777" w:rsidR="00C37D41" w:rsidRDefault="00C37D41" w:rsidP="00C37D4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long after surgery did you have pain? Has this changed over time?</w:t>
      </w:r>
    </w:p>
    <w:p w14:paraId="055B370B" w14:textId="001EBE79" w:rsidR="00C37D41" w:rsidRPr="005D750F" w:rsidRDefault="00C37D41" w:rsidP="00C37D4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Did you</w:t>
      </w:r>
      <w:r w:rsidR="00895920">
        <w:rPr>
          <w:rFonts w:ascii="Times New Roman" w:hAnsi="Times New Roman" w:cs="Times New Roman"/>
          <w:sz w:val="24"/>
          <w:szCs w:val="24"/>
        </w:rPr>
        <w:t xml:space="preserve">, or do you still, </w:t>
      </w:r>
      <w:r>
        <w:rPr>
          <w:rFonts w:ascii="Times New Roman" w:hAnsi="Times New Roman" w:cs="Times New Roman"/>
          <w:sz w:val="24"/>
          <w:szCs w:val="24"/>
        </w:rPr>
        <w:t>experience any gastrointestinal symptoms after surgery such as nausea, vomiting, bloating, diarrhea, constipation, or poor appetite? How has this changed over time?</w:t>
      </w:r>
    </w:p>
    <w:p w14:paraId="175B54ED" w14:textId="77777777" w:rsidR="00C37D41" w:rsidRDefault="00C37D41" w:rsidP="00C37D4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Did you experience other concerning physical symptoms after surgery? How have these changed over time?</w:t>
      </w:r>
    </w:p>
    <w:p w14:paraId="3C4600B3" w14:textId="367DE639" w:rsidR="00C37D41" w:rsidRDefault="00C37D41" w:rsidP="00C37D4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Has your energy level changed following surgery? </w:t>
      </w:r>
    </w:p>
    <w:p w14:paraId="16F5F061" w14:textId="0BECE5EB" w:rsidR="00895920" w:rsidRPr="005D750F" w:rsidRDefault="00895920" w:rsidP="00C37D4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Have you had issues with memory or concentration since surgery?</w:t>
      </w:r>
    </w:p>
    <w:p w14:paraId="64959676" w14:textId="535D7FDF" w:rsidR="00C37D41" w:rsidRDefault="00C37D41" w:rsidP="00C37D4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Has your ability to function on a normal day changed since surgery? Are you still able to do the things you want to do?</w:t>
      </w:r>
    </w:p>
    <w:p w14:paraId="2AAF5C21" w14:textId="42B0D0E8" w:rsidR="00C37D41" w:rsidRDefault="00895920" w:rsidP="00C37D4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Would you describe how you were affected emotionally through the whole process? </w:t>
      </w:r>
      <w:r w:rsidR="00C37D41">
        <w:rPr>
          <w:rFonts w:ascii="Times New Roman" w:hAnsi="Times New Roman" w:cs="Times New Roman"/>
          <w:sz w:val="24"/>
          <w:szCs w:val="24"/>
        </w:rPr>
        <w:t>Did you experience any emotional challenges after surgery such as depression, anxiety, or other mood changes? Has this changed over time?</w:t>
      </w:r>
    </w:p>
    <w:p w14:paraId="246E1EA7" w14:textId="144B29DA" w:rsidR="00C37D41" w:rsidRDefault="00C37D41" w:rsidP="00C37D4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26F35">
        <w:rPr>
          <w:rFonts w:ascii="Times New Roman" w:hAnsi="Times New Roman" w:cs="Times New Roman"/>
          <w:sz w:val="24"/>
          <w:szCs w:val="24"/>
        </w:rPr>
        <w:t xml:space="preserve">Were your relationships with loved ones and friends affected by your surgery? </w:t>
      </w:r>
    </w:p>
    <w:p w14:paraId="2291544F" w14:textId="1C8F4BA3" w:rsidR="00895920" w:rsidRDefault="00895920" w:rsidP="00C37D4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did surgery effect your work life, family life, leisure activity, social life?</w:t>
      </w:r>
    </w:p>
    <w:p w14:paraId="571A7F29" w14:textId="77777777" w:rsidR="00C37D41" w:rsidRDefault="00C37D41" w:rsidP="00C37D4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83BAFD8" w14:textId="7C11EF69" w:rsidR="00AE2983" w:rsidRDefault="00AE2983" w:rsidP="00C37D4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was your response to first learning you had a diagnosis of cancer?</w:t>
      </w:r>
    </w:p>
    <w:p w14:paraId="74D5A7DD" w14:textId="77777777" w:rsidR="004D75DE" w:rsidRDefault="004D75DE" w:rsidP="0062331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Tell me about your experience when you first met with your surgeon?</w:t>
      </w:r>
      <w:r w:rsidR="00764D2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395C48B" w14:textId="77777777" w:rsidR="00764D21" w:rsidRDefault="00764D21" w:rsidP="00764D2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were your emotions going into this meeting and how did they change after?</w:t>
      </w:r>
    </w:p>
    <w:p w14:paraId="63A1DAB1" w14:textId="77777777" w:rsidR="00764D21" w:rsidRDefault="00764D21" w:rsidP="00764D2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Did you get all of the information you were hoping to out of this meeting? Were you able to retain the information you were given?</w:t>
      </w:r>
    </w:p>
    <w:p w14:paraId="534F9C1B" w14:textId="77777777" w:rsidR="00764D21" w:rsidRDefault="00764D21" w:rsidP="00764D2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Were your concerns about your overall prognosis addressed?</w:t>
      </w:r>
    </w:p>
    <w:p w14:paraId="30248F8D" w14:textId="77777777" w:rsidR="004D75DE" w:rsidRDefault="004D75DE" w:rsidP="0062331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you think you were prepared for your surgery? </w:t>
      </w:r>
    </w:p>
    <w:p w14:paraId="05A3E29A" w14:textId="40555EB8" w:rsidR="00AE2983" w:rsidRDefault="00AE2983" w:rsidP="0062331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think you understood your prognosis before surgery? What was your emotional response to this?</w:t>
      </w:r>
    </w:p>
    <w:p w14:paraId="261F7CA8" w14:textId="7B1BAF96" w:rsidR="00895920" w:rsidRDefault="00895920" w:rsidP="0062331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When making decisions about treatment, would you say you prefer an active role, passive role, or collaborative role?</w:t>
      </w:r>
    </w:p>
    <w:p w14:paraId="702C1902" w14:textId="6CF4A8CC" w:rsidR="00895920" w:rsidRDefault="00895920" w:rsidP="0089592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feel you had the control you wanted over the decision to undergo surgery?</w:t>
      </w:r>
    </w:p>
    <w:p w14:paraId="7B38E145" w14:textId="77777777" w:rsidR="004D75DE" w:rsidRDefault="004D75DE" w:rsidP="004D75DE">
      <w:pPr>
        <w:rPr>
          <w:rFonts w:ascii="Times New Roman" w:hAnsi="Times New Roman" w:cs="Times New Roman"/>
          <w:sz w:val="24"/>
          <w:szCs w:val="24"/>
        </w:rPr>
      </w:pPr>
    </w:p>
    <w:p w14:paraId="334DEEF0" w14:textId="77777777" w:rsidR="00726F35" w:rsidRPr="00726F35" w:rsidRDefault="00726F35" w:rsidP="00726F3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Were your expectations of surgery consistent with what you actually experienced?</w:t>
      </w:r>
    </w:p>
    <w:p w14:paraId="4FD4392A" w14:textId="77777777" w:rsidR="00726F35" w:rsidRDefault="00726F35" w:rsidP="00726F3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you were to go back to that first day you m</w:t>
      </w:r>
      <w:r w:rsidR="005D750F">
        <w:rPr>
          <w:rFonts w:ascii="Times New Roman" w:hAnsi="Times New Roman" w:cs="Times New Roman"/>
          <w:sz w:val="24"/>
          <w:szCs w:val="24"/>
        </w:rPr>
        <w:t>et with your surgeon, would you</w:t>
      </w:r>
      <w:r>
        <w:rPr>
          <w:rFonts w:ascii="Times New Roman" w:hAnsi="Times New Roman" w:cs="Times New Roman"/>
          <w:sz w:val="24"/>
          <w:szCs w:val="24"/>
        </w:rPr>
        <w:t xml:space="preserve"> change anything about this whole process?</w:t>
      </w:r>
    </w:p>
    <w:p w14:paraId="1BA1E125" w14:textId="2F9ABD24" w:rsidR="00726F35" w:rsidRDefault="00726F35" w:rsidP="00726F3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</w:t>
      </w:r>
      <w:r w:rsidR="005D750F">
        <w:rPr>
          <w:rFonts w:ascii="Times New Roman" w:hAnsi="Times New Roman" w:cs="Times New Roman"/>
          <w:sz w:val="24"/>
          <w:szCs w:val="24"/>
        </w:rPr>
        <w:t>advice</w:t>
      </w:r>
      <w:r>
        <w:rPr>
          <w:rFonts w:ascii="Times New Roman" w:hAnsi="Times New Roman" w:cs="Times New Roman"/>
          <w:sz w:val="24"/>
          <w:szCs w:val="24"/>
        </w:rPr>
        <w:t xml:space="preserve"> would you give to </w:t>
      </w:r>
      <w:r w:rsidR="005D750F">
        <w:rPr>
          <w:rFonts w:ascii="Times New Roman" w:hAnsi="Times New Roman" w:cs="Times New Roman"/>
          <w:sz w:val="24"/>
          <w:szCs w:val="24"/>
        </w:rPr>
        <w:t>someone who was about to undergo the same surgery you had?</w:t>
      </w:r>
    </w:p>
    <w:p w14:paraId="5E56EB10" w14:textId="56AC4D1D" w:rsidR="00C37D41" w:rsidRDefault="00C37D41" w:rsidP="00726F3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Knowing what you know now, would you do it again?</w:t>
      </w:r>
    </w:p>
    <w:p w14:paraId="2C46F699" w14:textId="77777777" w:rsidR="005D750F" w:rsidRPr="005D750F" w:rsidRDefault="005D750F" w:rsidP="005D750F">
      <w:pPr>
        <w:rPr>
          <w:rFonts w:ascii="Times New Roman" w:hAnsi="Times New Roman" w:cs="Times New Roman"/>
          <w:sz w:val="24"/>
          <w:szCs w:val="24"/>
        </w:rPr>
      </w:pPr>
    </w:p>
    <w:p w14:paraId="396F213A" w14:textId="77777777" w:rsidR="00623310" w:rsidRPr="00623310" w:rsidRDefault="004D75DE" w:rsidP="0062331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 there anything else on this topic you feel is important but we haven’t discussed yet?</w:t>
      </w:r>
    </w:p>
    <w:sectPr w:rsidR="00623310" w:rsidRPr="00623310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C033ED" w14:textId="77777777" w:rsidR="00381D64" w:rsidRDefault="00381D64" w:rsidP="00CC2619">
      <w:r>
        <w:separator/>
      </w:r>
    </w:p>
  </w:endnote>
  <w:endnote w:type="continuationSeparator" w:id="0">
    <w:p w14:paraId="04E08B38" w14:textId="77777777" w:rsidR="00381D64" w:rsidRDefault="00381D64" w:rsidP="00CC26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01B4D6" w14:textId="77777777" w:rsidR="00381D64" w:rsidRDefault="00381D64" w:rsidP="00CC2619">
      <w:r>
        <w:separator/>
      </w:r>
    </w:p>
  </w:footnote>
  <w:footnote w:type="continuationSeparator" w:id="0">
    <w:p w14:paraId="2DD04178" w14:textId="77777777" w:rsidR="00381D64" w:rsidRDefault="00381D64" w:rsidP="00CC26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51459" w14:textId="439045DB" w:rsidR="00CC2619" w:rsidRDefault="00CC2619">
    <w:pPr>
      <w:pStyle w:val="Head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Patient perceptions of decision-making and quality-of-life following s</w:t>
    </w:r>
    <w:r w:rsidRPr="006819B3">
      <w:rPr>
        <w:rFonts w:ascii="Times New Roman" w:hAnsi="Times New Roman" w:cs="Times New Roman"/>
        <w:sz w:val="24"/>
        <w:szCs w:val="24"/>
      </w:rPr>
      <w:t xml:space="preserve">urgical </w:t>
    </w:r>
    <w:r>
      <w:rPr>
        <w:rFonts w:ascii="Times New Roman" w:hAnsi="Times New Roman" w:cs="Times New Roman"/>
        <w:sz w:val="24"/>
        <w:szCs w:val="24"/>
      </w:rPr>
      <w:t>r</w:t>
    </w:r>
    <w:r w:rsidRPr="006819B3">
      <w:rPr>
        <w:rFonts w:ascii="Times New Roman" w:hAnsi="Times New Roman" w:cs="Times New Roman"/>
        <w:sz w:val="24"/>
        <w:szCs w:val="24"/>
      </w:rPr>
      <w:t xml:space="preserve">esection of </w:t>
    </w:r>
    <w:r>
      <w:rPr>
        <w:rFonts w:ascii="Times New Roman" w:hAnsi="Times New Roman" w:cs="Times New Roman"/>
        <w:sz w:val="24"/>
        <w:szCs w:val="24"/>
      </w:rPr>
      <w:t>p</w:t>
    </w:r>
    <w:r w:rsidRPr="006819B3">
      <w:rPr>
        <w:rFonts w:ascii="Times New Roman" w:hAnsi="Times New Roman" w:cs="Times New Roman"/>
        <w:sz w:val="24"/>
        <w:szCs w:val="24"/>
      </w:rPr>
      <w:t xml:space="preserve">ancreatic </w:t>
    </w:r>
    <w:r>
      <w:rPr>
        <w:rFonts w:ascii="Times New Roman" w:hAnsi="Times New Roman" w:cs="Times New Roman"/>
        <w:sz w:val="24"/>
        <w:szCs w:val="24"/>
      </w:rPr>
      <w:t>a</w:t>
    </w:r>
    <w:r w:rsidRPr="006819B3">
      <w:rPr>
        <w:rFonts w:ascii="Times New Roman" w:hAnsi="Times New Roman" w:cs="Times New Roman"/>
        <w:sz w:val="24"/>
        <w:szCs w:val="24"/>
      </w:rPr>
      <w:t xml:space="preserve">denocarcinoma: </w:t>
    </w:r>
    <w:r>
      <w:rPr>
        <w:rFonts w:ascii="Times New Roman" w:hAnsi="Times New Roman" w:cs="Times New Roman"/>
        <w:sz w:val="24"/>
        <w:szCs w:val="24"/>
      </w:rPr>
      <w:t>A</w:t>
    </w:r>
    <w:r w:rsidRPr="006819B3">
      <w:rPr>
        <w:rFonts w:ascii="Times New Roman" w:hAnsi="Times New Roman" w:cs="Times New Roman"/>
        <w:sz w:val="24"/>
        <w:szCs w:val="24"/>
      </w:rPr>
      <w:t xml:space="preserve"> </w:t>
    </w:r>
    <w:r>
      <w:rPr>
        <w:rFonts w:ascii="Times New Roman" w:hAnsi="Times New Roman" w:cs="Times New Roman"/>
        <w:sz w:val="24"/>
        <w:szCs w:val="24"/>
      </w:rPr>
      <w:t>m</w:t>
    </w:r>
    <w:r w:rsidRPr="006819B3">
      <w:rPr>
        <w:rFonts w:ascii="Times New Roman" w:hAnsi="Times New Roman" w:cs="Times New Roman"/>
        <w:sz w:val="24"/>
        <w:szCs w:val="24"/>
      </w:rPr>
      <w:t xml:space="preserve">ixed </w:t>
    </w:r>
    <w:r>
      <w:rPr>
        <w:rFonts w:ascii="Times New Roman" w:hAnsi="Times New Roman" w:cs="Times New Roman"/>
        <w:sz w:val="24"/>
        <w:szCs w:val="24"/>
      </w:rPr>
      <w:t>m</w:t>
    </w:r>
    <w:r w:rsidRPr="006819B3">
      <w:rPr>
        <w:rFonts w:ascii="Times New Roman" w:hAnsi="Times New Roman" w:cs="Times New Roman"/>
        <w:sz w:val="24"/>
        <w:szCs w:val="24"/>
      </w:rPr>
      <w:t xml:space="preserve">ethods </w:t>
    </w:r>
    <w:r>
      <w:rPr>
        <w:rFonts w:ascii="Times New Roman" w:hAnsi="Times New Roman" w:cs="Times New Roman"/>
        <w:sz w:val="24"/>
        <w:szCs w:val="24"/>
      </w:rPr>
      <w:t>s</w:t>
    </w:r>
    <w:r w:rsidRPr="006819B3">
      <w:rPr>
        <w:rFonts w:ascii="Times New Roman" w:hAnsi="Times New Roman" w:cs="Times New Roman"/>
        <w:sz w:val="24"/>
        <w:szCs w:val="24"/>
      </w:rPr>
      <w:t>tudy</w:t>
    </w:r>
  </w:p>
  <w:p w14:paraId="10D4CCBC" w14:textId="033F7039" w:rsidR="00CC2619" w:rsidRDefault="00CC2619">
    <w:pPr>
      <w:pStyle w:val="Header"/>
    </w:pPr>
    <w:r>
      <w:rPr>
        <w:rFonts w:ascii="Times New Roman" w:hAnsi="Times New Roman" w:cs="Times New Roman"/>
        <w:sz w:val="24"/>
        <w:szCs w:val="24"/>
      </w:rPr>
      <w:t>Bleicher J. et. al.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C46B87"/>
    <w:multiLevelType w:val="hybridMultilevel"/>
    <w:tmpl w:val="BCA6A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3310"/>
    <w:rsid w:val="00381D64"/>
    <w:rsid w:val="004D75DE"/>
    <w:rsid w:val="005D750F"/>
    <w:rsid w:val="00623310"/>
    <w:rsid w:val="00726F35"/>
    <w:rsid w:val="00764D21"/>
    <w:rsid w:val="00895920"/>
    <w:rsid w:val="009F2495"/>
    <w:rsid w:val="00AA6689"/>
    <w:rsid w:val="00AE2983"/>
    <w:rsid w:val="00C37D41"/>
    <w:rsid w:val="00CC2619"/>
    <w:rsid w:val="00ED3F86"/>
    <w:rsid w:val="00EE4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680CB"/>
  <w15:chartTrackingRefBased/>
  <w15:docId w15:val="{77F30AAE-63E3-4B78-B10B-90C48B697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331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C261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2619"/>
  </w:style>
  <w:style w:type="paragraph" w:styleId="Footer">
    <w:name w:val="footer"/>
    <w:basedOn w:val="Normal"/>
    <w:link w:val="FooterChar"/>
    <w:uiPriority w:val="99"/>
    <w:unhideWhenUsed/>
    <w:rsid w:val="00CC261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26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A8CD2C-CA89-40A4-8600-17493DFCF6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376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Platinum Information Services</Company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Caitlin Lutsch</dc:creator>
  <cp:keywords/>
  <dc:description/>
  <cp:lastModifiedBy>Platinum</cp:lastModifiedBy>
  <cp:revision>2</cp:revision>
  <dcterms:created xsi:type="dcterms:W3CDTF">2022-02-21T02:47:00Z</dcterms:created>
  <dcterms:modified xsi:type="dcterms:W3CDTF">2022-02-21T02:47:00Z</dcterms:modified>
</cp:coreProperties>
</file>