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B8DAD3" w14:textId="77777777" w:rsidR="000851F6" w:rsidRPr="006819B3" w:rsidRDefault="000851F6" w:rsidP="000851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 2</w:t>
      </w:r>
      <w:r w:rsidRPr="006819B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819B3">
        <w:rPr>
          <w:rFonts w:ascii="Times New Roman" w:hAnsi="Times New Roman" w:cs="Times New Roman"/>
          <w:sz w:val="24"/>
          <w:szCs w:val="24"/>
        </w:rPr>
        <w:t>Exemplary quotes from patients demonstrating their emotional response to receiving a diagnosis of pancreatic adenocarcinoma.</w:t>
      </w:r>
    </w:p>
    <w:tbl>
      <w:tblPr>
        <w:tblStyle w:val="TableGrid"/>
        <w:tblW w:w="10345" w:type="dxa"/>
        <w:tblInd w:w="-500" w:type="dxa"/>
        <w:tblLook w:val="04A0" w:firstRow="1" w:lastRow="0" w:firstColumn="1" w:lastColumn="0" w:noHBand="0" w:noVBand="1"/>
      </w:tblPr>
      <w:tblGrid>
        <w:gridCol w:w="625"/>
        <w:gridCol w:w="2750"/>
        <w:gridCol w:w="6970"/>
      </w:tblGrid>
      <w:tr w:rsidR="000851F6" w:rsidRPr="006819B3" w14:paraId="6978E3B1" w14:textId="77777777" w:rsidTr="00105456">
        <w:tc>
          <w:tcPr>
            <w:tcW w:w="625" w:type="dxa"/>
          </w:tcPr>
          <w:p w14:paraId="56AFA5EB" w14:textId="77777777" w:rsidR="000851F6" w:rsidRPr="00B711BB" w:rsidRDefault="000851F6" w:rsidP="0010545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11BB">
              <w:rPr>
                <w:rFonts w:ascii="Times New Roman" w:hAnsi="Times New Roman" w:cs="Times New Roman"/>
                <w:b/>
                <w:bCs/>
              </w:rPr>
              <w:t>ID</w:t>
            </w:r>
          </w:p>
        </w:tc>
        <w:tc>
          <w:tcPr>
            <w:tcW w:w="2750" w:type="dxa"/>
          </w:tcPr>
          <w:p w14:paraId="2B7D1D56" w14:textId="77777777" w:rsidR="000851F6" w:rsidRPr="00B711BB" w:rsidRDefault="000851F6" w:rsidP="0010545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11BB">
              <w:rPr>
                <w:rFonts w:ascii="Times New Roman" w:hAnsi="Times New Roman" w:cs="Times New Roman"/>
                <w:b/>
                <w:bCs/>
              </w:rPr>
              <w:t>Clinical characteristics</w:t>
            </w:r>
          </w:p>
        </w:tc>
        <w:tc>
          <w:tcPr>
            <w:tcW w:w="6970" w:type="dxa"/>
          </w:tcPr>
          <w:p w14:paraId="79DB3478" w14:textId="77777777" w:rsidR="000851F6" w:rsidRPr="00B711BB" w:rsidRDefault="000851F6" w:rsidP="0010545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11BB">
              <w:rPr>
                <w:rFonts w:ascii="Times New Roman" w:hAnsi="Times New Roman" w:cs="Times New Roman"/>
                <w:b/>
                <w:bCs/>
              </w:rPr>
              <w:t>Quotation</w:t>
            </w:r>
          </w:p>
        </w:tc>
      </w:tr>
      <w:tr w:rsidR="000851F6" w:rsidRPr="006819B3" w14:paraId="1A2E5D4C" w14:textId="77777777" w:rsidTr="00105456">
        <w:tc>
          <w:tcPr>
            <w:tcW w:w="625" w:type="dxa"/>
            <w:vAlign w:val="center"/>
          </w:tcPr>
          <w:p w14:paraId="5DC3E021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02</w:t>
            </w:r>
          </w:p>
          <w:p w14:paraId="3E7A423B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50" w:type="dxa"/>
            <w:vAlign w:val="center"/>
          </w:tcPr>
          <w:p w14:paraId="734BAF04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Stage III</w:t>
            </w:r>
          </w:p>
          <w:p w14:paraId="398627A3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Neoadjuvant chemotherapy</w:t>
            </w:r>
          </w:p>
          <w:p w14:paraId="6AAB635E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Distal pancreatectomy</w:t>
            </w:r>
          </w:p>
        </w:tc>
        <w:tc>
          <w:tcPr>
            <w:tcW w:w="6970" w:type="dxa"/>
            <w:vAlign w:val="center"/>
          </w:tcPr>
          <w:p w14:paraId="4C0FEE1B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“I was ver</w:t>
            </w:r>
            <w:bookmarkStart w:id="0" w:name="_GoBack"/>
            <w:bookmarkEnd w:id="0"/>
            <w:r w:rsidRPr="00B711BB">
              <w:rPr>
                <w:rFonts w:ascii="Times New Roman" w:hAnsi="Times New Roman" w:cs="Times New Roman"/>
              </w:rPr>
              <w:t>y, very, very scared, because the percentages were so low. Everything was against me having any sort of positive outcome.”</w:t>
            </w:r>
          </w:p>
        </w:tc>
      </w:tr>
      <w:tr w:rsidR="000851F6" w:rsidRPr="006819B3" w14:paraId="6123AF0E" w14:textId="77777777" w:rsidTr="00105456">
        <w:tc>
          <w:tcPr>
            <w:tcW w:w="625" w:type="dxa"/>
            <w:vAlign w:val="center"/>
          </w:tcPr>
          <w:p w14:paraId="7FBDFE21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2750" w:type="dxa"/>
            <w:vAlign w:val="center"/>
          </w:tcPr>
          <w:p w14:paraId="36CB29CE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Stage IA</w:t>
            </w:r>
          </w:p>
          <w:p w14:paraId="2B0F9A61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Neoadjuvant chemotherapy</w:t>
            </w:r>
          </w:p>
          <w:p w14:paraId="10A24D37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Pancreaticoduodenectomy</w:t>
            </w:r>
          </w:p>
        </w:tc>
        <w:tc>
          <w:tcPr>
            <w:tcW w:w="6970" w:type="dxa"/>
            <w:vAlign w:val="center"/>
          </w:tcPr>
          <w:p w14:paraId="3D78DF84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“I thought I was doomed. Not many people-- and it’s getting better all the time, but I mean, that was the death knell, pancreatic cancer. Everybody I’ve known that ever had it, deceased.”</w:t>
            </w:r>
          </w:p>
        </w:tc>
      </w:tr>
      <w:tr w:rsidR="000851F6" w:rsidRPr="006819B3" w14:paraId="4414671F" w14:textId="77777777" w:rsidTr="00105456">
        <w:tc>
          <w:tcPr>
            <w:tcW w:w="625" w:type="dxa"/>
            <w:vAlign w:val="center"/>
          </w:tcPr>
          <w:p w14:paraId="30FF9FB4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2750" w:type="dxa"/>
            <w:vAlign w:val="center"/>
          </w:tcPr>
          <w:p w14:paraId="599E7A48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Stage IB</w:t>
            </w:r>
          </w:p>
          <w:p w14:paraId="2FC5F758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Pancreaticoduodenectomy</w:t>
            </w:r>
          </w:p>
        </w:tc>
        <w:tc>
          <w:tcPr>
            <w:tcW w:w="6970" w:type="dxa"/>
            <w:vAlign w:val="center"/>
          </w:tcPr>
          <w:p w14:paraId="58AEC6FB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 xml:space="preserve">“I immediately get on the internet and scare myself to death and I was making final preparations.  I was, you know, reaching out to family and friends and I fully expected to not survive this.  </w:t>
            </w:r>
            <w:proofErr w:type="gramStart"/>
            <w:r w:rsidRPr="00B711BB">
              <w:rPr>
                <w:rFonts w:ascii="Times New Roman" w:hAnsi="Times New Roman" w:cs="Times New Roman"/>
              </w:rPr>
              <w:t>So</w:t>
            </w:r>
            <w:proofErr w:type="gramEnd"/>
            <w:r w:rsidRPr="00B711BB">
              <w:rPr>
                <w:rFonts w:ascii="Times New Roman" w:hAnsi="Times New Roman" w:cs="Times New Roman"/>
              </w:rPr>
              <w:t xml:space="preserve"> depression, anxiety, fear, all of those kinds of things kind of swirled around.”</w:t>
            </w:r>
          </w:p>
        </w:tc>
      </w:tr>
      <w:tr w:rsidR="000851F6" w:rsidRPr="006819B3" w14:paraId="79B134F0" w14:textId="77777777" w:rsidTr="00105456">
        <w:tc>
          <w:tcPr>
            <w:tcW w:w="625" w:type="dxa"/>
            <w:vAlign w:val="center"/>
          </w:tcPr>
          <w:p w14:paraId="5DC4E53B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2750" w:type="dxa"/>
            <w:vAlign w:val="center"/>
          </w:tcPr>
          <w:p w14:paraId="659AE185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Stage IIB</w:t>
            </w:r>
          </w:p>
          <w:p w14:paraId="01CAAA66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Pancreaticoduodenectomy</w:t>
            </w:r>
          </w:p>
        </w:tc>
        <w:tc>
          <w:tcPr>
            <w:tcW w:w="6970" w:type="dxa"/>
            <w:vAlign w:val="center"/>
          </w:tcPr>
          <w:p w14:paraId="56F7C0ED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“I mean, this was basically a death sentence. So, how do you overcome that?”</w:t>
            </w:r>
          </w:p>
        </w:tc>
      </w:tr>
      <w:tr w:rsidR="000851F6" w:rsidRPr="006819B3" w14:paraId="0D33742A" w14:textId="77777777" w:rsidTr="00105456">
        <w:tc>
          <w:tcPr>
            <w:tcW w:w="625" w:type="dxa"/>
            <w:vAlign w:val="center"/>
          </w:tcPr>
          <w:p w14:paraId="1E48E129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50" w:type="dxa"/>
            <w:vAlign w:val="center"/>
          </w:tcPr>
          <w:p w14:paraId="6CF2B30A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Stage IB</w:t>
            </w:r>
          </w:p>
          <w:p w14:paraId="35CB7BF9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Neoadjuvant chemotherapy</w:t>
            </w:r>
          </w:p>
          <w:p w14:paraId="5A5FC451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Pancreaticoduodenectomy</w:t>
            </w:r>
          </w:p>
        </w:tc>
        <w:tc>
          <w:tcPr>
            <w:tcW w:w="6970" w:type="dxa"/>
            <w:vAlign w:val="center"/>
          </w:tcPr>
          <w:p w14:paraId="26FB2E7F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“It wasn't good. I mean, the first thought that come to my mind is "It's a death sentence."</w:t>
            </w:r>
          </w:p>
        </w:tc>
      </w:tr>
      <w:tr w:rsidR="000851F6" w:rsidRPr="006819B3" w14:paraId="10B6522D" w14:textId="77777777" w:rsidTr="00105456">
        <w:tc>
          <w:tcPr>
            <w:tcW w:w="625" w:type="dxa"/>
            <w:vAlign w:val="center"/>
          </w:tcPr>
          <w:p w14:paraId="09FC2150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750" w:type="dxa"/>
            <w:vAlign w:val="center"/>
          </w:tcPr>
          <w:p w14:paraId="2896BA6D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Stage IB</w:t>
            </w:r>
          </w:p>
          <w:p w14:paraId="397AC290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Pancreaticoduodenectomy</w:t>
            </w:r>
          </w:p>
        </w:tc>
        <w:tc>
          <w:tcPr>
            <w:tcW w:w="6970" w:type="dxa"/>
            <w:vAlign w:val="center"/>
          </w:tcPr>
          <w:p w14:paraId="3586D56C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“It was kind of frightening to-- when I first got this diagnosis, it was really quite scary, because, you know, you just think, “Well, I’m a goner.”</w:t>
            </w:r>
          </w:p>
        </w:tc>
      </w:tr>
      <w:tr w:rsidR="000851F6" w:rsidRPr="006819B3" w14:paraId="64D662E7" w14:textId="77777777" w:rsidTr="00105456">
        <w:tc>
          <w:tcPr>
            <w:tcW w:w="625" w:type="dxa"/>
            <w:vAlign w:val="center"/>
          </w:tcPr>
          <w:p w14:paraId="3D7B35D4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750" w:type="dxa"/>
            <w:vAlign w:val="center"/>
          </w:tcPr>
          <w:p w14:paraId="3ACCE9AC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Stage III</w:t>
            </w:r>
          </w:p>
          <w:p w14:paraId="622D3549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Neoadjuvant chemotherapy</w:t>
            </w:r>
          </w:p>
          <w:p w14:paraId="7B622E7F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Distal pancreatectomy</w:t>
            </w:r>
          </w:p>
        </w:tc>
        <w:tc>
          <w:tcPr>
            <w:tcW w:w="6970" w:type="dxa"/>
            <w:vAlign w:val="center"/>
          </w:tcPr>
          <w:p w14:paraId="009EBD72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“Pancreatic cancer as a whole, statistically, is basically a death sentence.  It just depends on how soon or late it’s going to happen.”</w:t>
            </w:r>
          </w:p>
        </w:tc>
      </w:tr>
      <w:tr w:rsidR="000851F6" w:rsidRPr="006819B3" w14:paraId="6AAC0013" w14:textId="77777777" w:rsidTr="00105456">
        <w:tc>
          <w:tcPr>
            <w:tcW w:w="625" w:type="dxa"/>
            <w:vAlign w:val="center"/>
          </w:tcPr>
          <w:p w14:paraId="0F9D235F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750" w:type="dxa"/>
            <w:vAlign w:val="center"/>
          </w:tcPr>
          <w:p w14:paraId="1A629E39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Stage </w:t>
            </w:r>
            <w:r w:rsidRPr="00B711BB">
              <w:rPr>
                <w:rFonts w:ascii="Times New Roman" w:hAnsi="Times New Roman" w:cs="Times New Roman"/>
              </w:rPr>
              <w:t>IIB</w:t>
            </w:r>
          </w:p>
          <w:p w14:paraId="545CB8B6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Neoadjuvant chemotherapy</w:t>
            </w:r>
          </w:p>
          <w:p w14:paraId="04270D51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Pancreaticoduodenectomy</w:t>
            </w:r>
          </w:p>
        </w:tc>
        <w:tc>
          <w:tcPr>
            <w:tcW w:w="6970" w:type="dxa"/>
            <w:vAlign w:val="center"/>
          </w:tcPr>
          <w:p w14:paraId="69367ED1" w14:textId="77777777" w:rsidR="000851F6" w:rsidRPr="00B711BB" w:rsidRDefault="000851F6" w:rsidP="00105456">
            <w:pPr>
              <w:rPr>
                <w:rFonts w:ascii="Times New Roman" w:hAnsi="Times New Roman" w:cs="Times New Roman"/>
              </w:rPr>
            </w:pPr>
            <w:r w:rsidRPr="00B711BB">
              <w:rPr>
                <w:rFonts w:ascii="Times New Roman" w:hAnsi="Times New Roman" w:cs="Times New Roman"/>
              </w:rPr>
              <w:t>“</w:t>
            </w:r>
            <w:r>
              <w:rPr>
                <w:rFonts w:ascii="Times New Roman" w:hAnsi="Times New Roman" w:cs="Times New Roman"/>
              </w:rPr>
              <w:t>I</w:t>
            </w:r>
            <w:r w:rsidRPr="00B711BB">
              <w:rPr>
                <w:rFonts w:ascii="Times New Roman" w:hAnsi="Times New Roman" w:cs="Times New Roman"/>
              </w:rPr>
              <w:t>t's a very emotional time, because-- just because of the, you know, the stigma that pancreatic cancer has. With that name, it's-- you hear that, and it's like okay, here's your death certificate, you know? Because not very many people survive it.”</w:t>
            </w:r>
          </w:p>
        </w:tc>
      </w:tr>
    </w:tbl>
    <w:p w14:paraId="638BC52C" w14:textId="77777777" w:rsidR="000851F6" w:rsidRDefault="000851F6" w:rsidP="000851F6">
      <w:pPr>
        <w:rPr>
          <w:rFonts w:ascii="Times New Roman" w:hAnsi="Times New Roman" w:cs="Times New Roman"/>
          <w:sz w:val="24"/>
          <w:szCs w:val="24"/>
        </w:rPr>
      </w:pPr>
    </w:p>
    <w:p w14:paraId="00E5327F" w14:textId="517B3B31" w:rsidR="00EE47D3" w:rsidRPr="000851F6" w:rsidRDefault="00EE47D3">
      <w:pPr>
        <w:rPr>
          <w:rFonts w:ascii="Times New Roman" w:hAnsi="Times New Roman" w:cs="Times New Roman"/>
          <w:sz w:val="24"/>
          <w:szCs w:val="24"/>
        </w:rPr>
      </w:pPr>
    </w:p>
    <w:sectPr w:rsidR="00EE47D3" w:rsidRPr="000851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F6"/>
    <w:rsid w:val="000851F6"/>
    <w:rsid w:val="00ED3F86"/>
    <w:rsid w:val="00EE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174F5"/>
  <w15:chartTrackingRefBased/>
  <w15:docId w15:val="{E21D73B5-F88C-4104-B644-D5DE8A22B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51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51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Platinum</dc:creator>
  <cp:keywords/>
  <dc:description/>
  <cp:lastModifiedBy>Platinum</cp:lastModifiedBy>
  <cp:revision>1</cp:revision>
  <dcterms:created xsi:type="dcterms:W3CDTF">2022-02-23T17:01:00Z</dcterms:created>
  <dcterms:modified xsi:type="dcterms:W3CDTF">2022-02-23T17:02:00Z</dcterms:modified>
</cp:coreProperties>
</file>