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C1048B" w14:textId="77777777" w:rsidR="002F1139" w:rsidRPr="002F1139" w:rsidRDefault="002F1139" w:rsidP="002F1139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F1139">
        <w:rPr>
          <w:rFonts w:ascii="Times New Roman" w:hAnsi="Times New Roman" w:cs="Times New Roman"/>
          <w:b/>
          <w:bCs/>
          <w:sz w:val="24"/>
          <w:szCs w:val="24"/>
        </w:rPr>
        <w:t>Table S2. Quality of life (QoL) questionnaire</w:t>
      </w:r>
    </w:p>
    <w:tbl>
      <w:tblPr>
        <w:tblStyle w:val="a3"/>
        <w:tblW w:w="836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87"/>
        <w:gridCol w:w="974"/>
        <w:gridCol w:w="1077"/>
        <w:gridCol w:w="1323"/>
        <w:gridCol w:w="1103"/>
      </w:tblGrid>
      <w:tr w:rsidR="002F1139" w:rsidRPr="002F1139" w14:paraId="485E82EE" w14:textId="77777777" w:rsidTr="00EC6BB6">
        <w:trPr>
          <w:trHeight w:hRule="exact" w:val="340"/>
        </w:trPr>
        <w:tc>
          <w:tcPr>
            <w:tcW w:w="396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5AD83B36" w14:textId="77777777" w:rsidR="002F1139" w:rsidRPr="002F1139" w:rsidRDefault="002F1139" w:rsidP="002F1139">
            <w:pPr>
              <w:rPr>
                <w:sz w:val="24"/>
                <w:szCs w:val="24"/>
              </w:rPr>
            </w:pPr>
            <w:r w:rsidRPr="002F1139">
              <w:rPr>
                <w:sz w:val="24"/>
                <w:szCs w:val="24"/>
              </w:rPr>
              <w:t>Items</w:t>
            </w:r>
          </w:p>
        </w:tc>
        <w:tc>
          <w:tcPr>
            <w:tcW w:w="99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3464640E" w14:textId="77777777" w:rsidR="002F1139" w:rsidRPr="002F1139" w:rsidRDefault="002F1139" w:rsidP="002F1139">
            <w:pPr>
              <w:rPr>
                <w:sz w:val="24"/>
                <w:szCs w:val="24"/>
              </w:rPr>
            </w:pPr>
            <w:r w:rsidRPr="002F1139">
              <w:rPr>
                <w:sz w:val="24"/>
                <w:szCs w:val="24"/>
              </w:rPr>
              <w:t>Not at all</w:t>
            </w:r>
          </w:p>
        </w:tc>
        <w:tc>
          <w:tcPr>
            <w:tcW w:w="108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0A5F33F9" w14:textId="77777777" w:rsidR="002F1139" w:rsidRPr="002F1139" w:rsidRDefault="002F1139" w:rsidP="002F1139">
            <w:pPr>
              <w:rPr>
                <w:sz w:val="24"/>
                <w:szCs w:val="24"/>
              </w:rPr>
            </w:pPr>
            <w:r w:rsidRPr="002F1139">
              <w:rPr>
                <w:sz w:val="24"/>
                <w:szCs w:val="24"/>
              </w:rPr>
              <w:t>Slightly</w:t>
            </w:r>
          </w:p>
        </w:tc>
        <w:tc>
          <w:tcPr>
            <w:tcW w:w="1186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0159847E" w14:textId="77777777" w:rsidR="002F1139" w:rsidRPr="002F1139" w:rsidRDefault="002F1139" w:rsidP="002F1139">
            <w:pPr>
              <w:rPr>
                <w:sz w:val="24"/>
                <w:szCs w:val="24"/>
              </w:rPr>
            </w:pPr>
            <w:r w:rsidRPr="002F1139">
              <w:rPr>
                <w:sz w:val="24"/>
                <w:szCs w:val="24"/>
              </w:rPr>
              <w:t>Moderately</w:t>
            </w: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623C8F9E" w14:textId="77777777" w:rsidR="002F1139" w:rsidRPr="002F1139" w:rsidRDefault="002F1139" w:rsidP="002F1139">
            <w:pPr>
              <w:rPr>
                <w:sz w:val="24"/>
                <w:szCs w:val="24"/>
              </w:rPr>
            </w:pPr>
            <w:r w:rsidRPr="002F1139">
              <w:rPr>
                <w:sz w:val="24"/>
                <w:szCs w:val="24"/>
              </w:rPr>
              <w:t>A lot</w:t>
            </w:r>
          </w:p>
        </w:tc>
      </w:tr>
      <w:tr w:rsidR="002F1139" w:rsidRPr="002F1139" w14:paraId="2F2D3736" w14:textId="77777777" w:rsidTr="00EC6BB6">
        <w:trPr>
          <w:trHeight w:hRule="exact" w:val="340"/>
        </w:trPr>
        <w:tc>
          <w:tcPr>
            <w:tcW w:w="3969" w:type="dxa"/>
            <w:tcBorders>
              <w:top w:val="single" w:sz="6" w:space="0" w:color="auto"/>
              <w:left w:val="nil"/>
              <w:right w:val="nil"/>
            </w:tcBorders>
          </w:tcPr>
          <w:p w14:paraId="6CD1C44B" w14:textId="77777777" w:rsidR="002F1139" w:rsidRPr="002F1139" w:rsidRDefault="002F1139" w:rsidP="002F1139">
            <w:pPr>
              <w:rPr>
                <w:sz w:val="24"/>
                <w:szCs w:val="24"/>
              </w:rPr>
            </w:pPr>
            <w:r w:rsidRPr="002F1139">
              <w:rPr>
                <w:sz w:val="24"/>
                <w:szCs w:val="24"/>
              </w:rPr>
              <w:t xml:space="preserve">Communication </w:t>
            </w:r>
          </w:p>
        </w:tc>
        <w:tc>
          <w:tcPr>
            <w:tcW w:w="993" w:type="dxa"/>
            <w:tcBorders>
              <w:top w:val="single" w:sz="6" w:space="0" w:color="auto"/>
              <w:left w:val="nil"/>
              <w:right w:val="nil"/>
            </w:tcBorders>
            <w:vAlign w:val="center"/>
          </w:tcPr>
          <w:p w14:paraId="4664574C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single" w:sz="6" w:space="0" w:color="auto"/>
              <w:left w:val="nil"/>
              <w:right w:val="nil"/>
            </w:tcBorders>
            <w:vAlign w:val="center"/>
          </w:tcPr>
          <w:p w14:paraId="1275E7BD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186" w:type="dxa"/>
            <w:tcBorders>
              <w:top w:val="single" w:sz="6" w:space="0" w:color="auto"/>
              <w:left w:val="nil"/>
              <w:right w:val="nil"/>
            </w:tcBorders>
            <w:vAlign w:val="center"/>
          </w:tcPr>
          <w:p w14:paraId="5047EB11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right w:val="nil"/>
            </w:tcBorders>
            <w:vAlign w:val="center"/>
          </w:tcPr>
          <w:p w14:paraId="7211C7DC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</w:tr>
      <w:tr w:rsidR="002F1139" w:rsidRPr="002F1139" w14:paraId="05905685" w14:textId="77777777" w:rsidTr="00EC6BB6">
        <w:trPr>
          <w:trHeight w:hRule="exact" w:val="340"/>
        </w:trPr>
        <w:tc>
          <w:tcPr>
            <w:tcW w:w="3969" w:type="dxa"/>
            <w:tcBorders>
              <w:left w:val="nil"/>
              <w:right w:val="nil"/>
            </w:tcBorders>
          </w:tcPr>
          <w:p w14:paraId="74ABE8DB" w14:textId="77777777" w:rsidR="002F1139" w:rsidRPr="002F1139" w:rsidRDefault="002F1139" w:rsidP="002F1139">
            <w:pPr>
              <w:ind w:firstLineChars="200" w:firstLine="480"/>
              <w:rPr>
                <w:sz w:val="24"/>
                <w:szCs w:val="24"/>
              </w:rPr>
            </w:pPr>
            <w:r w:rsidRPr="002F1139">
              <w:rPr>
                <w:sz w:val="24"/>
                <w:szCs w:val="24"/>
              </w:rPr>
              <w:t>Talk to others</w:t>
            </w:r>
          </w:p>
        </w:tc>
        <w:tc>
          <w:tcPr>
            <w:tcW w:w="993" w:type="dxa"/>
            <w:tcBorders>
              <w:left w:val="nil"/>
              <w:right w:val="nil"/>
            </w:tcBorders>
            <w:vAlign w:val="center"/>
          </w:tcPr>
          <w:p w14:paraId="02111C63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082" w:type="dxa"/>
            <w:tcBorders>
              <w:left w:val="nil"/>
              <w:right w:val="nil"/>
            </w:tcBorders>
            <w:vAlign w:val="center"/>
          </w:tcPr>
          <w:p w14:paraId="657ABB22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186" w:type="dxa"/>
            <w:tcBorders>
              <w:left w:val="nil"/>
              <w:right w:val="nil"/>
            </w:tcBorders>
            <w:vAlign w:val="center"/>
          </w:tcPr>
          <w:p w14:paraId="3069F7E6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6C57F64A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</w:tr>
      <w:tr w:rsidR="002F1139" w:rsidRPr="002F1139" w14:paraId="11D2724A" w14:textId="77777777" w:rsidTr="00EC6BB6">
        <w:trPr>
          <w:trHeight w:hRule="exact" w:val="340"/>
        </w:trPr>
        <w:tc>
          <w:tcPr>
            <w:tcW w:w="3969" w:type="dxa"/>
            <w:tcBorders>
              <w:left w:val="nil"/>
              <w:right w:val="nil"/>
            </w:tcBorders>
          </w:tcPr>
          <w:p w14:paraId="0D53D382" w14:textId="77777777" w:rsidR="002F1139" w:rsidRPr="002F1139" w:rsidRDefault="002F1139" w:rsidP="002F1139">
            <w:pPr>
              <w:ind w:firstLineChars="200" w:firstLine="480"/>
              <w:rPr>
                <w:sz w:val="24"/>
                <w:szCs w:val="24"/>
              </w:rPr>
            </w:pPr>
            <w:r w:rsidRPr="002F1139">
              <w:rPr>
                <w:sz w:val="24"/>
                <w:szCs w:val="24"/>
              </w:rPr>
              <w:t xml:space="preserve">Talk on the phone </w:t>
            </w:r>
          </w:p>
        </w:tc>
        <w:tc>
          <w:tcPr>
            <w:tcW w:w="993" w:type="dxa"/>
            <w:tcBorders>
              <w:left w:val="nil"/>
              <w:right w:val="nil"/>
            </w:tcBorders>
            <w:vAlign w:val="center"/>
          </w:tcPr>
          <w:p w14:paraId="63E5D5A0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082" w:type="dxa"/>
            <w:tcBorders>
              <w:left w:val="nil"/>
              <w:right w:val="nil"/>
            </w:tcBorders>
            <w:vAlign w:val="center"/>
          </w:tcPr>
          <w:p w14:paraId="03414C32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186" w:type="dxa"/>
            <w:tcBorders>
              <w:left w:val="nil"/>
              <w:right w:val="nil"/>
            </w:tcBorders>
            <w:vAlign w:val="center"/>
          </w:tcPr>
          <w:p w14:paraId="7B14D14F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68AEB7EA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</w:tr>
      <w:tr w:rsidR="002F1139" w:rsidRPr="002F1139" w14:paraId="0150E415" w14:textId="77777777" w:rsidTr="00EC6BB6">
        <w:trPr>
          <w:trHeight w:hRule="exact" w:val="340"/>
        </w:trPr>
        <w:tc>
          <w:tcPr>
            <w:tcW w:w="3969" w:type="dxa"/>
            <w:tcBorders>
              <w:left w:val="nil"/>
              <w:right w:val="nil"/>
            </w:tcBorders>
          </w:tcPr>
          <w:p w14:paraId="51773209" w14:textId="77777777" w:rsidR="002F1139" w:rsidRPr="002F1139" w:rsidRDefault="002F1139" w:rsidP="002F1139">
            <w:pPr>
              <w:ind w:firstLineChars="200" w:firstLine="480"/>
              <w:rPr>
                <w:sz w:val="24"/>
                <w:szCs w:val="24"/>
              </w:rPr>
            </w:pPr>
            <w:r w:rsidRPr="002F1139">
              <w:rPr>
                <w:sz w:val="24"/>
                <w:szCs w:val="24"/>
              </w:rPr>
              <w:t xml:space="preserve">Problems with clarity of voice </w:t>
            </w:r>
          </w:p>
        </w:tc>
        <w:tc>
          <w:tcPr>
            <w:tcW w:w="993" w:type="dxa"/>
            <w:tcBorders>
              <w:left w:val="nil"/>
              <w:right w:val="nil"/>
            </w:tcBorders>
            <w:vAlign w:val="center"/>
          </w:tcPr>
          <w:p w14:paraId="64C7631A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082" w:type="dxa"/>
            <w:tcBorders>
              <w:left w:val="nil"/>
              <w:right w:val="nil"/>
            </w:tcBorders>
            <w:vAlign w:val="center"/>
          </w:tcPr>
          <w:p w14:paraId="5031C27F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186" w:type="dxa"/>
            <w:tcBorders>
              <w:left w:val="nil"/>
              <w:right w:val="nil"/>
            </w:tcBorders>
            <w:vAlign w:val="center"/>
          </w:tcPr>
          <w:p w14:paraId="1FFF6B1D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24BCFD5F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</w:tr>
      <w:tr w:rsidR="002F1139" w:rsidRPr="002F1139" w14:paraId="36B7F6E6" w14:textId="77777777" w:rsidTr="00EC6BB6">
        <w:trPr>
          <w:trHeight w:hRule="exact" w:val="340"/>
        </w:trPr>
        <w:tc>
          <w:tcPr>
            <w:tcW w:w="3969" w:type="dxa"/>
            <w:tcBorders>
              <w:left w:val="nil"/>
              <w:right w:val="nil"/>
            </w:tcBorders>
          </w:tcPr>
          <w:p w14:paraId="174AA072" w14:textId="77777777" w:rsidR="002F1139" w:rsidRPr="002F1139" w:rsidRDefault="002F1139" w:rsidP="002F1139">
            <w:pPr>
              <w:ind w:firstLineChars="200" w:firstLine="480"/>
              <w:rPr>
                <w:sz w:val="24"/>
                <w:szCs w:val="24"/>
              </w:rPr>
            </w:pPr>
            <w:r w:rsidRPr="002F1139">
              <w:rPr>
                <w:sz w:val="24"/>
                <w:szCs w:val="24"/>
              </w:rPr>
              <w:t xml:space="preserve">Problems with volume of voice </w:t>
            </w:r>
          </w:p>
        </w:tc>
        <w:tc>
          <w:tcPr>
            <w:tcW w:w="993" w:type="dxa"/>
            <w:tcBorders>
              <w:left w:val="nil"/>
              <w:right w:val="nil"/>
            </w:tcBorders>
            <w:vAlign w:val="center"/>
          </w:tcPr>
          <w:p w14:paraId="24F9EC57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082" w:type="dxa"/>
            <w:tcBorders>
              <w:left w:val="nil"/>
              <w:right w:val="nil"/>
            </w:tcBorders>
            <w:vAlign w:val="center"/>
          </w:tcPr>
          <w:p w14:paraId="22EC8A0E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186" w:type="dxa"/>
            <w:tcBorders>
              <w:left w:val="nil"/>
              <w:right w:val="nil"/>
            </w:tcBorders>
            <w:vAlign w:val="center"/>
          </w:tcPr>
          <w:p w14:paraId="6778FF02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27DBCF99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</w:tr>
      <w:tr w:rsidR="002F1139" w:rsidRPr="002F1139" w14:paraId="108EF589" w14:textId="77777777" w:rsidTr="00EC6BB6">
        <w:trPr>
          <w:trHeight w:hRule="exact" w:val="340"/>
        </w:trPr>
        <w:tc>
          <w:tcPr>
            <w:tcW w:w="3969" w:type="dxa"/>
            <w:tcBorders>
              <w:left w:val="nil"/>
              <w:right w:val="nil"/>
            </w:tcBorders>
          </w:tcPr>
          <w:p w14:paraId="4A87B8FC" w14:textId="77777777" w:rsidR="002F1139" w:rsidRPr="002F1139" w:rsidRDefault="002F1139" w:rsidP="002F1139">
            <w:pPr>
              <w:rPr>
                <w:sz w:val="24"/>
                <w:szCs w:val="24"/>
              </w:rPr>
            </w:pPr>
            <w:r w:rsidRPr="002F1139">
              <w:rPr>
                <w:sz w:val="24"/>
                <w:szCs w:val="24"/>
              </w:rPr>
              <w:t>Eating</w:t>
            </w:r>
          </w:p>
        </w:tc>
        <w:tc>
          <w:tcPr>
            <w:tcW w:w="993" w:type="dxa"/>
            <w:tcBorders>
              <w:left w:val="nil"/>
              <w:right w:val="nil"/>
            </w:tcBorders>
            <w:vAlign w:val="center"/>
          </w:tcPr>
          <w:p w14:paraId="53D076CF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082" w:type="dxa"/>
            <w:tcBorders>
              <w:left w:val="nil"/>
              <w:right w:val="nil"/>
            </w:tcBorders>
            <w:vAlign w:val="center"/>
          </w:tcPr>
          <w:p w14:paraId="7F6AC62D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186" w:type="dxa"/>
            <w:tcBorders>
              <w:left w:val="nil"/>
              <w:right w:val="nil"/>
            </w:tcBorders>
            <w:vAlign w:val="center"/>
          </w:tcPr>
          <w:p w14:paraId="3E41AA87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7837D262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</w:tr>
      <w:tr w:rsidR="002F1139" w:rsidRPr="002F1139" w14:paraId="0DF48A60" w14:textId="77777777" w:rsidTr="00EC6BB6">
        <w:trPr>
          <w:trHeight w:hRule="exact" w:val="340"/>
        </w:trPr>
        <w:tc>
          <w:tcPr>
            <w:tcW w:w="3969" w:type="dxa"/>
            <w:tcBorders>
              <w:left w:val="nil"/>
              <w:right w:val="nil"/>
            </w:tcBorders>
          </w:tcPr>
          <w:p w14:paraId="576E4D07" w14:textId="77777777" w:rsidR="002F1139" w:rsidRPr="002F1139" w:rsidRDefault="002F1139" w:rsidP="002F1139">
            <w:pPr>
              <w:ind w:firstLineChars="200" w:firstLine="480"/>
              <w:rPr>
                <w:sz w:val="24"/>
                <w:szCs w:val="24"/>
              </w:rPr>
            </w:pPr>
            <w:r w:rsidRPr="002F1139">
              <w:rPr>
                <w:sz w:val="24"/>
                <w:szCs w:val="24"/>
              </w:rPr>
              <w:t xml:space="preserve">Problems chewing </w:t>
            </w:r>
          </w:p>
        </w:tc>
        <w:tc>
          <w:tcPr>
            <w:tcW w:w="993" w:type="dxa"/>
            <w:tcBorders>
              <w:left w:val="nil"/>
              <w:right w:val="nil"/>
            </w:tcBorders>
            <w:vAlign w:val="center"/>
          </w:tcPr>
          <w:p w14:paraId="3D8DF197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082" w:type="dxa"/>
            <w:tcBorders>
              <w:left w:val="nil"/>
              <w:right w:val="nil"/>
            </w:tcBorders>
            <w:vAlign w:val="center"/>
          </w:tcPr>
          <w:p w14:paraId="097A04DA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186" w:type="dxa"/>
            <w:tcBorders>
              <w:left w:val="nil"/>
              <w:right w:val="nil"/>
            </w:tcBorders>
            <w:vAlign w:val="center"/>
          </w:tcPr>
          <w:p w14:paraId="2918CE41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37AD49CA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</w:tr>
      <w:tr w:rsidR="002F1139" w:rsidRPr="002F1139" w14:paraId="1B11D691" w14:textId="77777777" w:rsidTr="00EC6BB6">
        <w:trPr>
          <w:trHeight w:hRule="exact" w:val="340"/>
        </w:trPr>
        <w:tc>
          <w:tcPr>
            <w:tcW w:w="3969" w:type="dxa"/>
            <w:tcBorders>
              <w:left w:val="nil"/>
              <w:right w:val="nil"/>
            </w:tcBorders>
          </w:tcPr>
          <w:p w14:paraId="796D3CFE" w14:textId="77777777" w:rsidR="002F1139" w:rsidRPr="002F1139" w:rsidRDefault="002F1139" w:rsidP="002F1139">
            <w:pPr>
              <w:ind w:firstLineChars="200" w:firstLine="480"/>
              <w:rPr>
                <w:sz w:val="24"/>
                <w:szCs w:val="24"/>
              </w:rPr>
            </w:pPr>
            <w:r w:rsidRPr="002F1139">
              <w:rPr>
                <w:sz w:val="24"/>
                <w:szCs w:val="24"/>
              </w:rPr>
              <w:t xml:space="preserve">Dryness while eating </w:t>
            </w:r>
          </w:p>
        </w:tc>
        <w:tc>
          <w:tcPr>
            <w:tcW w:w="993" w:type="dxa"/>
            <w:tcBorders>
              <w:left w:val="nil"/>
              <w:right w:val="nil"/>
            </w:tcBorders>
            <w:vAlign w:val="center"/>
          </w:tcPr>
          <w:p w14:paraId="6EC9DE59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082" w:type="dxa"/>
            <w:tcBorders>
              <w:left w:val="nil"/>
              <w:right w:val="nil"/>
            </w:tcBorders>
            <w:vAlign w:val="center"/>
          </w:tcPr>
          <w:p w14:paraId="5163E2C2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186" w:type="dxa"/>
            <w:tcBorders>
              <w:left w:val="nil"/>
              <w:right w:val="nil"/>
            </w:tcBorders>
            <w:vAlign w:val="center"/>
          </w:tcPr>
          <w:p w14:paraId="7FFF1200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77628EEB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</w:tr>
      <w:tr w:rsidR="002F1139" w:rsidRPr="002F1139" w14:paraId="3316E10B" w14:textId="77777777" w:rsidTr="00EC6BB6">
        <w:trPr>
          <w:trHeight w:hRule="exact" w:val="340"/>
        </w:trPr>
        <w:tc>
          <w:tcPr>
            <w:tcW w:w="3969" w:type="dxa"/>
            <w:tcBorders>
              <w:left w:val="nil"/>
              <w:right w:val="nil"/>
            </w:tcBorders>
          </w:tcPr>
          <w:p w14:paraId="166142A2" w14:textId="77777777" w:rsidR="002F1139" w:rsidRPr="002F1139" w:rsidRDefault="002F1139" w:rsidP="002F1139">
            <w:pPr>
              <w:ind w:firstLineChars="200" w:firstLine="480"/>
              <w:rPr>
                <w:sz w:val="24"/>
                <w:szCs w:val="24"/>
              </w:rPr>
            </w:pPr>
            <w:r w:rsidRPr="002F1139">
              <w:rPr>
                <w:sz w:val="24"/>
                <w:szCs w:val="24"/>
              </w:rPr>
              <w:t xml:space="preserve">Problems with taste </w:t>
            </w:r>
          </w:p>
        </w:tc>
        <w:tc>
          <w:tcPr>
            <w:tcW w:w="993" w:type="dxa"/>
            <w:tcBorders>
              <w:left w:val="nil"/>
              <w:right w:val="nil"/>
            </w:tcBorders>
            <w:vAlign w:val="center"/>
          </w:tcPr>
          <w:p w14:paraId="2C45FF0B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082" w:type="dxa"/>
            <w:tcBorders>
              <w:left w:val="nil"/>
              <w:right w:val="nil"/>
            </w:tcBorders>
            <w:vAlign w:val="center"/>
          </w:tcPr>
          <w:p w14:paraId="145619B2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186" w:type="dxa"/>
            <w:tcBorders>
              <w:left w:val="nil"/>
              <w:right w:val="nil"/>
            </w:tcBorders>
            <w:vAlign w:val="center"/>
          </w:tcPr>
          <w:p w14:paraId="46248D31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03496E3E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</w:tr>
      <w:tr w:rsidR="002F1139" w:rsidRPr="002F1139" w14:paraId="3F3E0F3B" w14:textId="77777777" w:rsidTr="00EC6BB6">
        <w:trPr>
          <w:trHeight w:hRule="exact" w:val="340"/>
        </w:trPr>
        <w:tc>
          <w:tcPr>
            <w:tcW w:w="3969" w:type="dxa"/>
            <w:tcBorders>
              <w:left w:val="nil"/>
              <w:right w:val="nil"/>
            </w:tcBorders>
          </w:tcPr>
          <w:p w14:paraId="0FC43666" w14:textId="77777777" w:rsidR="002F1139" w:rsidRPr="002F1139" w:rsidRDefault="002F1139" w:rsidP="002F1139">
            <w:pPr>
              <w:ind w:firstLineChars="200" w:firstLine="480"/>
              <w:rPr>
                <w:sz w:val="24"/>
                <w:szCs w:val="24"/>
              </w:rPr>
            </w:pPr>
            <w:r w:rsidRPr="002F1139">
              <w:rPr>
                <w:sz w:val="24"/>
                <w:szCs w:val="24"/>
              </w:rPr>
              <w:t xml:space="preserve">Problems swallowing soft foods/solids </w:t>
            </w:r>
          </w:p>
        </w:tc>
        <w:tc>
          <w:tcPr>
            <w:tcW w:w="993" w:type="dxa"/>
            <w:tcBorders>
              <w:left w:val="nil"/>
              <w:right w:val="nil"/>
            </w:tcBorders>
            <w:vAlign w:val="center"/>
          </w:tcPr>
          <w:p w14:paraId="75679189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082" w:type="dxa"/>
            <w:tcBorders>
              <w:left w:val="nil"/>
              <w:right w:val="nil"/>
            </w:tcBorders>
            <w:vAlign w:val="center"/>
          </w:tcPr>
          <w:p w14:paraId="21473499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186" w:type="dxa"/>
            <w:tcBorders>
              <w:left w:val="nil"/>
              <w:right w:val="nil"/>
            </w:tcBorders>
            <w:vAlign w:val="center"/>
          </w:tcPr>
          <w:p w14:paraId="43B9A6ED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4445A7AA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</w:tr>
      <w:tr w:rsidR="002F1139" w:rsidRPr="002F1139" w14:paraId="2538D77A" w14:textId="77777777" w:rsidTr="00EC6BB6">
        <w:trPr>
          <w:trHeight w:hRule="exact" w:val="340"/>
        </w:trPr>
        <w:tc>
          <w:tcPr>
            <w:tcW w:w="3969" w:type="dxa"/>
            <w:tcBorders>
              <w:left w:val="nil"/>
              <w:right w:val="nil"/>
            </w:tcBorders>
          </w:tcPr>
          <w:p w14:paraId="4ADB288B" w14:textId="77777777" w:rsidR="002F1139" w:rsidRPr="002F1139" w:rsidRDefault="002F1139" w:rsidP="002F1139">
            <w:pPr>
              <w:ind w:firstLineChars="200" w:firstLine="480"/>
              <w:rPr>
                <w:sz w:val="24"/>
                <w:szCs w:val="24"/>
              </w:rPr>
            </w:pPr>
            <w:r w:rsidRPr="002F1139">
              <w:rPr>
                <w:sz w:val="24"/>
                <w:szCs w:val="24"/>
              </w:rPr>
              <w:t xml:space="preserve">Problems swallowing liquids </w:t>
            </w:r>
          </w:p>
        </w:tc>
        <w:tc>
          <w:tcPr>
            <w:tcW w:w="993" w:type="dxa"/>
            <w:tcBorders>
              <w:left w:val="nil"/>
              <w:right w:val="nil"/>
            </w:tcBorders>
            <w:vAlign w:val="center"/>
          </w:tcPr>
          <w:p w14:paraId="54AF3BBB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082" w:type="dxa"/>
            <w:tcBorders>
              <w:left w:val="nil"/>
              <w:right w:val="nil"/>
            </w:tcBorders>
            <w:vAlign w:val="center"/>
          </w:tcPr>
          <w:p w14:paraId="6193499A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186" w:type="dxa"/>
            <w:tcBorders>
              <w:left w:val="nil"/>
              <w:right w:val="nil"/>
            </w:tcBorders>
            <w:vAlign w:val="center"/>
          </w:tcPr>
          <w:p w14:paraId="6A7B7C86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1E6509E2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</w:tr>
      <w:tr w:rsidR="002F1139" w:rsidRPr="002F1139" w14:paraId="2C981E6D" w14:textId="77777777" w:rsidTr="00EC6BB6">
        <w:trPr>
          <w:trHeight w:hRule="exact" w:val="340"/>
        </w:trPr>
        <w:tc>
          <w:tcPr>
            <w:tcW w:w="3969" w:type="dxa"/>
            <w:tcBorders>
              <w:left w:val="nil"/>
              <w:right w:val="nil"/>
            </w:tcBorders>
          </w:tcPr>
          <w:p w14:paraId="10AF3BE4" w14:textId="77777777" w:rsidR="002F1139" w:rsidRPr="002F1139" w:rsidRDefault="002F1139" w:rsidP="002F1139">
            <w:pPr>
              <w:ind w:firstLineChars="200" w:firstLine="480"/>
              <w:rPr>
                <w:sz w:val="24"/>
                <w:szCs w:val="24"/>
              </w:rPr>
            </w:pPr>
            <w:r w:rsidRPr="002F1139">
              <w:rPr>
                <w:sz w:val="24"/>
                <w:szCs w:val="24"/>
              </w:rPr>
              <w:t>Difficulty opening your mouth</w:t>
            </w:r>
          </w:p>
        </w:tc>
        <w:tc>
          <w:tcPr>
            <w:tcW w:w="993" w:type="dxa"/>
            <w:tcBorders>
              <w:left w:val="nil"/>
              <w:right w:val="nil"/>
            </w:tcBorders>
            <w:vAlign w:val="center"/>
          </w:tcPr>
          <w:p w14:paraId="2D9941C4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082" w:type="dxa"/>
            <w:tcBorders>
              <w:left w:val="nil"/>
              <w:right w:val="nil"/>
            </w:tcBorders>
            <w:vAlign w:val="center"/>
          </w:tcPr>
          <w:p w14:paraId="6B7CCEEC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186" w:type="dxa"/>
            <w:tcBorders>
              <w:left w:val="nil"/>
              <w:right w:val="nil"/>
            </w:tcBorders>
            <w:vAlign w:val="center"/>
          </w:tcPr>
          <w:p w14:paraId="2E1B21F5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61F26EF9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</w:tr>
      <w:tr w:rsidR="002F1139" w:rsidRPr="002F1139" w14:paraId="61A795B2" w14:textId="77777777" w:rsidTr="00EC6BB6">
        <w:trPr>
          <w:trHeight w:hRule="exact" w:val="340"/>
        </w:trPr>
        <w:tc>
          <w:tcPr>
            <w:tcW w:w="3969" w:type="dxa"/>
            <w:tcBorders>
              <w:left w:val="nil"/>
              <w:right w:val="nil"/>
            </w:tcBorders>
          </w:tcPr>
          <w:p w14:paraId="62D3F883" w14:textId="77777777" w:rsidR="002F1139" w:rsidRPr="002F1139" w:rsidRDefault="002F1139" w:rsidP="002F1139">
            <w:pPr>
              <w:rPr>
                <w:sz w:val="24"/>
                <w:szCs w:val="24"/>
              </w:rPr>
            </w:pPr>
            <w:r w:rsidRPr="002F1139">
              <w:rPr>
                <w:sz w:val="24"/>
                <w:szCs w:val="24"/>
              </w:rPr>
              <w:t>Emotion</w:t>
            </w:r>
          </w:p>
        </w:tc>
        <w:tc>
          <w:tcPr>
            <w:tcW w:w="993" w:type="dxa"/>
            <w:tcBorders>
              <w:left w:val="nil"/>
              <w:right w:val="nil"/>
            </w:tcBorders>
            <w:vAlign w:val="center"/>
          </w:tcPr>
          <w:p w14:paraId="78F1AD47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082" w:type="dxa"/>
            <w:tcBorders>
              <w:left w:val="nil"/>
              <w:right w:val="nil"/>
            </w:tcBorders>
            <w:vAlign w:val="center"/>
          </w:tcPr>
          <w:p w14:paraId="6A916803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186" w:type="dxa"/>
            <w:tcBorders>
              <w:left w:val="nil"/>
              <w:right w:val="nil"/>
            </w:tcBorders>
            <w:vAlign w:val="center"/>
          </w:tcPr>
          <w:p w14:paraId="67503898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0B980294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</w:tr>
      <w:tr w:rsidR="002F1139" w:rsidRPr="002F1139" w14:paraId="61D65612" w14:textId="77777777" w:rsidTr="00EC6BB6">
        <w:trPr>
          <w:trHeight w:hRule="exact" w:val="340"/>
        </w:trPr>
        <w:tc>
          <w:tcPr>
            <w:tcW w:w="3969" w:type="dxa"/>
            <w:tcBorders>
              <w:left w:val="nil"/>
              <w:right w:val="nil"/>
            </w:tcBorders>
          </w:tcPr>
          <w:p w14:paraId="7526B4C3" w14:textId="77777777" w:rsidR="002F1139" w:rsidRPr="002F1139" w:rsidRDefault="002F1139" w:rsidP="002F1139">
            <w:pPr>
              <w:ind w:firstLineChars="200" w:firstLine="480"/>
              <w:rPr>
                <w:sz w:val="24"/>
                <w:szCs w:val="24"/>
              </w:rPr>
            </w:pPr>
            <w:r w:rsidRPr="002F1139">
              <w:rPr>
                <w:sz w:val="24"/>
                <w:szCs w:val="24"/>
              </w:rPr>
              <w:t xml:space="preserve">Embarrassment about condition </w:t>
            </w:r>
          </w:p>
        </w:tc>
        <w:tc>
          <w:tcPr>
            <w:tcW w:w="993" w:type="dxa"/>
            <w:tcBorders>
              <w:left w:val="nil"/>
              <w:right w:val="nil"/>
            </w:tcBorders>
            <w:vAlign w:val="center"/>
          </w:tcPr>
          <w:p w14:paraId="68F19AA4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082" w:type="dxa"/>
            <w:tcBorders>
              <w:left w:val="nil"/>
              <w:right w:val="nil"/>
            </w:tcBorders>
            <w:vAlign w:val="center"/>
          </w:tcPr>
          <w:p w14:paraId="17C684E2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186" w:type="dxa"/>
            <w:tcBorders>
              <w:left w:val="nil"/>
              <w:right w:val="nil"/>
            </w:tcBorders>
            <w:vAlign w:val="center"/>
          </w:tcPr>
          <w:p w14:paraId="35E49CE2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1E634838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</w:tr>
      <w:tr w:rsidR="002F1139" w:rsidRPr="002F1139" w14:paraId="0DA5DC14" w14:textId="77777777" w:rsidTr="00EC6BB6">
        <w:trPr>
          <w:trHeight w:hRule="exact" w:val="340"/>
        </w:trPr>
        <w:tc>
          <w:tcPr>
            <w:tcW w:w="3969" w:type="dxa"/>
            <w:tcBorders>
              <w:left w:val="nil"/>
              <w:right w:val="nil"/>
            </w:tcBorders>
          </w:tcPr>
          <w:p w14:paraId="76B0E68C" w14:textId="77777777" w:rsidR="002F1139" w:rsidRPr="002F1139" w:rsidRDefault="002F1139" w:rsidP="002F1139">
            <w:pPr>
              <w:ind w:firstLineChars="200" w:firstLine="480"/>
              <w:rPr>
                <w:sz w:val="24"/>
                <w:szCs w:val="24"/>
              </w:rPr>
            </w:pPr>
            <w:r w:rsidRPr="002F1139">
              <w:rPr>
                <w:sz w:val="24"/>
                <w:szCs w:val="24"/>
              </w:rPr>
              <w:t xml:space="preserve">Concerns about appearance </w:t>
            </w:r>
          </w:p>
        </w:tc>
        <w:tc>
          <w:tcPr>
            <w:tcW w:w="993" w:type="dxa"/>
            <w:tcBorders>
              <w:left w:val="nil"/>
              <w:right w:val="nil"/>
            </w:tcBorders>
            <w:vAlign w:val="center"/>
          </w:tcPr>
          <w:p w14:paraId="7B898C48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082" w:type="dxa"/>
            <w:tcBorders>
              <w:left w:val="nil"/>
              <w:right w:val="nil"/>
            </w:tcBorders>
            <w:vAlign w:val="center"/>
          </w:tcPr>
          <w:p w14:paraId="66D79712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186" w:type="dxa"/>
            <w:tcBorders>
              <w:left w:val="nil"/>
              <w:right w:val="nil"/>
            </w:tcBorders>
            <w:vAlign w:val="center"/>
          </w:tcPr>
          <w:p w14:paraId="77CB838C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55829548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</w:tr>
      <w:tr w:rsidR="002F1139" w:rsidRPr="002F1139" w14:paraId="5284A4DF" w14:textId="77777777" w:rsidTr="00EC6BB6">
        <w:trPr>
          <w:trHeight w:hRule="exact" w:val="340"/>
        </w:trPr>
        <w:tc>
          <w:tcPr>
            <w:tcW w:w="3969" w:type="dxa"/>
            <w:tcBorders>
              <w:left w:val="nil"/>
              <w:right w:val="nil"/>
            </w:tcBorders>
          </w:tcPr>
          <w:p w14:paraId="2EF8947A" w14:textId="77777777" w:rsidR="002F1139" w:rsidRPr="002F1139" w:rsidRDefault="002F1139" w:rsidP="002F1139">
            <w:pPr>
              <w:ind w:firstLineChars="200" w:firstLine="480"/>
              <w:rPr>
                <w:sz w:val="24"/>
                <w:szCs w:val="24"/>
              </w:rPr>
            </w:pPr>
            <w:r w:rsidRPr="002F1139">
              <w:rPr>
                <w:sz w:val="24"/>
                <w:szCs w:val="24"/>
              </w:rPr>
              <w:t xml:space="preserve">Emotional problems </w:t>
            </w:r>
          </w:p>
        </w:tc>
        <w:tc>
          <w:tcPr>
            <w:tcW w:w="993" w:type="dxa"/>
            <w:tcBorders>
              <w:left w:val="nil"/>
              <w:right w:val="nil"/>
            </w:tcBorders>
            <w:vAlign w:val="center"/>
          </w:tcPr>
          <w:p w14:paraId="1164E26B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082" w:type="dxa"/>
            <w:tcBorders>
              <w:left w:val="nil"/>
              <w:right w:val="nil"/>
            </w:tcBorders>
            <w:vAlign w:val="center"/>
          </w:tcPr>
          <w:p w14:paraId="664ECB08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186" w:type="dxa"/>
            <w:tcBorders>
              <w:left w:val="nil"/>
              <w:right w:val="nil"/>
            </w:tcBorders>
            <w:vAlign w:val="center"/>
          </w:tcPr>
          <w:p w14:paraId="77CFD987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7BD91842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</w:tr>
      <w:tr w:rsidR="002F1139" w:rsidRPr="002F1139" w14:paraId="41A56774" w14:textId="77777777" w:rsidTr="00EC6BB6">
        <w:trPr>
          <w:trHeight w:hRule="exact" w:val="340"/>
        </w:trPr>
        <w:tc>
          <w:tcPr>
            <w:tcW w:w="3969" w:type="dxa"/>
            <w:tcBorders>
              <w:left w:val="nil"/>
              <w:right w:val="nil"/>
            </w:tcBorders>
          </w:tcPr>
          <w:p w14:paraId="45B5D375" w14:textId="77777777" w:rsidR="002F1139" w:rsidRPr="002F1139" w:rsidRDefault="002F1139" w:rsidP="002F1139">
            <w:pPr>
              <w:ind w:firstLineChars="200" w:firstLine="480"/>
              <w:rPr>
                <w:sz w:val="24"/>
                <w:szCs w:val="24"/>
              </w:rPr>
            </w:pPr>
            <w:r w:rsidRPr="002F1139">
              <w:rPr>
                <w:sz w:val="24"/>
                <w:szCs w:val="24"/>
              </w:rPr>
              <w:t xml:space="preserve">Financial worries </w:t>
            </w:r>
          </w:p>
        </w:tc>
        <w:tc>
          <w:tcPr>
            <w:tcW w:w="993" w:type="dxa"/>
            <w:tcBorders>
              <w:left w:val="nil"/>
              <w:right w:val="nil"/>
            </w:tcBorders>
            <w:vAlign w:val="center"/>
          </w:tcPr>
          <w:p w14:paraId="6B7DFE2D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082" w:type="dxa"/>
            <w:tcBorders>
              <w:left w:val="nil"/>
              <w:right w:val="nil"/>
            </w:tcBorders>
            <w:vAlign w:val="center"/>
          </w:tcPr>
          <w:p w14:paraId="5B8CF9E9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186" w:type="dxa"/>
            <w:tcBorders>
              <w:left w:val="nil"/>
              <w:right w:val="nil"/>
            </w:tcBorders>
            <w:vAlign w:val="center"/>
          </w:tcPr>
          <w:p w14:paraId="4A5C3955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4F105BFA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</w:tr>
      <w:tr w:rsidR="002F1139" w:rsidRPr="002F1139" w14:paraId="284C52D9" w14:textId="77777777" w:rsidTr="00EC6BB6">
        <w:trPr>
          <w:trHeight w:hRule="exact" w:val="340"/>
        </w:trPr>
        <w:tc>
          <w:tcPr>
            <w:tcW w:w="3969" w:type="dxa"/>
            <w:tcBorders>
              <w:left w:val="nil"/>
              <w:right w:val="nil"/>
            </w:tcBorders>
          </w:tcPr>
          <w:p w14:paraId="017E9A9F" w14:textId="77777777" w:rsidR="002F1139" w:rsidRPr="002F1139" w:rsidRDefault="002F1139" w:rsidP="002F1139">
            <w:pPr>
              <w:ind w:firstLineChars="200" w:firstLine="480"/>
              <w:rPr>
                <w:sz w:val="24"/>
                <w:szCs w:val="24"/>
              </w:rPr>
            </w:pPr>
            <w:r w:rsidRPr="002F1139">
              <w:rPr>
                <w:sz w:val="24"/>
                <w:szCs w:val="24"/>
              </w:rPr>
              <w:t xml:space="preserve">Worry that condition will get worse </w:t>
            </w:r>
          </w:p>
        </w:tc>
        <w:tc>
          <w:tcPr>
            <w:tcW w:w="993" w:type="dxa"/>
            <w:tcBorders>
              <w:left w:val="nil"/>
              <w:right w:val="nil"/>
            </w:tcBorders>
            <w:vAlign w:val="center"/>
          </w:tcPr>
          <w:p w14:paraId="70FE7231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082" w:type="dxa"/>
            <w:tcBorders>
              <w:left w:val="nil"/>
              <w:right w:val="nil"/>
            </w:tcBorders>
            <w:vAlign w:val="center"/>
          </w:tcPr>
          <w:p w14:paraId="6C6FB6FD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186" w:type="dxa"/>
            <w:tcBorders>
              <w:left w:val="nil"/>
              <w:right w:val="nil"/>
            </w:tcBorders>
            <w:vAlign w:val="center"/>
          </w:tcPr>
          <w:p w14:paraId="14CBF097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6ED97AE3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</w:tr>
      <w:tr w:rsidR="002F1139" w:rsidRPr="002F1139" w14:paraId="67672711" w14:textId="77777777" w:rsidTr="00EC6BB6">
        <w:trPr>
          <w:trHeight w:hRule="exact" w:val="340"/>
        </w:trPr>
        <w:tc>
          <w:tcPr>
            <w:tcW w:w="3969" w:type="dxa"/>
            <w:tcBorders>
              <w:left w:val="nil"/>
              <w:right w:val="nil"/>
            </w:tcBorders>
          </w:tcPr>
          <w:p w14:paraId="13131664" w14:textId="77777777" w:rsidR="002F1139" w:rsidRPr="002F1139" w:rsidRDefault="002F1139" w:rsidP="002F1139">
            <w:pPr>
              <w:ind w:firstLineChars="200" w:firstLine="480"/>
              <w:rPr>
                <w:sz w:val="24"/>
                <w:szCs w:val="24"/>
              </w:rPr>
            </w:pPr>
            <w:r w:rsidRPr="002F1139">
              <w:rPr>
                <w:sz w:val="24"/>
                <w:szCs w:val="24"/>
              </w:rPr>
              <w:t xml:space="preserve">Frustration about condition </w:t>
            </w:r>
          </w:p>
        </w:tc>
        <w:tc>
          <w:tcPr>
            <w:tcW w:w="993" w:type="dxa"/>
            <w:tcBorders>
              <w:left w:val="nil"/>
              <w:right w:val="nil"/>
            </w:tcBorders>
            <w:vAlign w:val="center"/>
          </w:tcPr>
          <w:p w14:paraId="5E4EBFB6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082" w:type="dxa"/>
            <w:tcBorders>
              <w:left w:val="nil"/>
              <w:right w:val="nil"/>
            </w:tcBorders>
            <w:vAlign w:val="center"/>
          </w:tcPr>
          <w:p w14:paraId="0E1D8A9A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186" w:type="dxa"/>
            <w:tcBorders>
              <w:left w:val="nil"/>
              <w:right w:val="nil"/>
            </w:tcBorders>
            <w:vAlign w:val="center"/>
          </w:tcPr>
          <w:p w14:paraId="1E5AF57D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22887116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</w:tr>
      <w:tr w:rsidR="002F1139" w:rsidRPr="002F1139" w14:paraId="472336CC" w14:textId="77777777" w:rsidTr="00EC6BB6">
        <w:trPr>
          <w:trHeight w:hRule="exact" w:val="340"/>
        </w:trPr>
        <w:tc>
          <w:tcPr>
            <w:tcW w:w="3969" w:type="dxa"/>
            <w:tcBorders>
              <w:left w:val="nil"/>
              <w:right w:val="nil"/>
            </w:tcBorders>
          </w:tcPr>
          <w:p w14:paraId="7B529B5A" w14:textId="77777777" w:rsidR="002F1139" w:rsidRPr="002F1139" w:rsidRDefault="002F1139" w:rsidP="002F1139">
            <w:pPr>
              <w:rPr>
                <w:sz w:val="24"/>
                <w:szCs w:val="24"/>
              </w:rPr>
            </w:pPr>
            <w:r w:rsidRPr="002F1139">
              <w:rPr>
                <w:sz w:val="24"/>
                <w:szCs w:val="24"/>
              </w:rPr>
              <w:t xml:space="preserve">Pain </w:t>
            </w:r>
          </w:p>
        </w:tc>
        <w:tc>
          <w:tcPr>
            <w:tcW w:w="993" w:type="dxa"/>
            <w:tcBorders>
              <w:left w:val="nil"/>
              <w:right w:val="nil"/>
            </w:tcBorders>
            <w:vAlign w:val="center"/>
          </w:tcPr>
          <w:p w14:paraId="2B1EC648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082" w:type="dxa"/>
            <w:tcBorders>
              <w:left w:val="nil"/>
              <w:right w:val="nil"/>
            </w:tcBorders>
            <w:vAlign w:val="center"/>
          </w:tcPr>
          <w:p w14:paraId="56A971ED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186" w:type="dxa"/>
            <w:tcBorders>
              <w:left w:val="nil"/>
              <w:right w:val="nil"/>
            </w:tcBorders>
            <w:vAlign w:val="center"/>
          </w:tcPr>
          <w:p w14:paraId="3D846CA9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1C4967E3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</w:tr>
      <w:tr w:rsidR="002F1139" w:rsidRPr="002F1139" w14:paraId="46552AB6" w14:textId="77777777" w:rsidTr="00EC6BB6">
        <w:trPr>
          <w:trHeight w:hRule="exact" w:val="340"/>
        </w:trPr>
        <w:tc>
          <w:tcPr>
            <w:tcW w:w="3969" w:type="dxa"/>
            <w:tcBorders>
              <w:left w:val="nil"/>
              <w:right w:val="nil"/>
            </w:tcBorders>
          </w:tcPr>
          <w:p w14:paraId="2CFA06F4" w14:textId="77777777" w:rsidR="002F1139" w:rsidRPr="002F1139" w:rsidRDefault="002F1139" w:rsidP="002F1139">
            <w:pPr>
              <w:ind w:firstLineChars="200" w:firstLine="480"/>
              <w:rPr>
                <w:sz w:val="24"/>
                <w:szCs w:val="24"/>
              </w:rPr>
            </w:pPr>
            <w:r w:rsidRPr="002F1139">
              <w:rPr>
                <w:sz w:val="24"/>
                <w:szCs w:val="24"/>
              </w:rPr>
              <w:t xml:space="preserve">Shoulder or neck pain </w:t>
            </w:r>
          </w:p>
        </w:tc>
        <w:tc>
          <w:tcPr>
            <w:tcW w:w="993" w:type="dxa"/>
            <w:tcBorders>
              <w:left w:val="nil"/>
              <w:right w:val="nil"/>
            </w:tcBorders>
            <w:vAlign w:val="center"/>
          </w:tcPr>
          <w:p w14:paraId="0EE98620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082" w:type="dxa"/>
            <w:tcBorders>
              <w:left w:val="nil"/>
              <w:right w:val="nil"/>
            </w:tcBorders>
            <w:vAlign w:val="center"/>
          </w:tcPr>
          <w:p w14:paraId="2FCB380B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186" w:type="dxa"/>
            <w:tcBorders>
              <w:left w:val="nil"/>
              <w:right w:val="nil"/>
            </w:tcBorders>
            <w:vAlign w:val="center"/>
          </w:tcPr>
          <w:p w14:paraId="2231BD3D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69358C53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</w:tr>
      <w:tr w:rsidR="002F1139" w:rsidRPr="002F1139" w14:paraId="281367DC" w14:textId="77777777" w:rsidTr="00EC6BB6">
        <w:trPr>
          <w:trHeight w:hRule="exact" w:val="340"/>
        </w:trPr>
        <w:tc>
          <w:tcPr>
            <w:tcW w:w="3969" w:type="dxa"/>
            <w:tcBorders>
              <w:left w:val="nil"/>
              <w:right w:val="nil"/>
            </w:tcBorders>
          </w:tcPr>
          <w:p w14:paraId="4C546ACC" w14:textId="77777777" w:rsidR="002F1139" w:rsidRPr="002F1139" w:rsidRDefault="002F1139" w:rsidP="002F1139">
            <w:pPr>
              <w:ind w:firstLineChars="200" w:firstLine="480"/>
              <w:rPr>
                <w:sz w:val="24"/>
                <w:szCs w:val="24"/>
              </w:rPr>
            </w:pPr>
            <w:r w:rsidRPr="002F1139">
              <w:rPr>
                <w:sz w:val="24"/>
                <w:szCs w:val="24"/>
              </w:rPr>
              <w:t xml:space="preserve">General physical problems </w:t>
            </w:r>
          </w:p>
        </w:tc>
        <w:tc>
          <w:tcPr>
            <w:tcW w:w="993" w:type="dxa"/>
            <w:tcBorders>
              <w:left w:val="nil"/>
              <w:right w:val="nil"/>
            </w:tcBorders>
            <w:vAlign w:val="center"/>
          </w:tcPr>
          <w:p w14:paraId="5D91F66A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082" w:type="dxa"/>
            <w:tcBorders>
              <w:left w:val="nil"/>
              <w:right w:val="nil"/>
            </w:tcBorders>
            <w:vAlign w:val="center"/>
          </w:tcPr>
          <w:p w14:paraId="43A72656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186" w:type="dxa"/>
            <w:tcBorders>
              <w:left w:val="nil"/>
              <w:right w:val="nil"/>
            </w:tcBorders>
            <w:vAlign w:val="center"/>
          </w:tcPr>
          <w:p w14:paraId="7E76854F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14:paraId="23E52043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</w:tr>
      <w:tr w:rsidR="002F1139" w:rsidRPr="002F1139" w14:paraId="0862965B" w14:textId="77777777" w:rsidTr="00EC6BB6">
        <w:trPr>
          <w:trHeight w:hRule="exact" w:val="340"/>
        </w:trPr>
        <w:tc>
          <w:tcPr>
            <w:tcW w:w="3969" w:type="dxa"/>
            <w:tcBorders>
              <w:left w:val="nil"/>
              <w:bottom w:val="nil"/>
              <w:right w:val="nil"/>
            </w:tcBorders>
          </w:tcPr>
          <w:p w14:paraId="0B841B45" w14:textId="77777777" w:rsidR="002F1139" w:rsidRPr="002F1139" w:rsidRDefault="002F1139" w:rsidP="002F1139">
            <w:pPr>
              <w:ind w:firstLineChars="200" w:firstLine="480"/>
              <w:rPr>
                <w:sz w:val="24"/>
                <w:szCs w:val="24"/>
              </w:rPr>
            </w:pPr>
            <w:r w:rsidRPr="002F1139">
              <w:rPr>
                <w:sz w:val="24"/>
                <w:szCs w:val="24"/>
              </w:rPr>
              <w:t xml:space="preserve">Pain/burning </w:t>
            </w:r>
            <w:proofErr w:type="gramStart"/>
            <w:r w:rsidRPr="002F1139">
              <w:rPr>
                <w:sz w:val="24"/>
                <w:szCs w:val="24"/>
              </w:rPr>
              <w:t>In</w:t>
            </w:r>
            <w:proofErr w:type="gramEnd"/>
            <w:r w:rsidRPr="002F1139">
              <w:rPr>
                <w:sz w:val="24"/>
                <w:szCs w:val="24"/>
              </w:rPr>
              <w:t xml:space="preserve"> mouth </w:t>
            </w:r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  <w:vAlign w:val="center"/>
          </w:tcPr>
          <w:p w14:paraId="6616F051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082" w:type="dxa"/>
            <w:tcBorders>
              <w:left w:val="nil"/>
              <w:bottom w:val="nil"/>
              <w:right w:val="nil"/>
            </w:tcBorders>
            <w:vAlign w:val="center"/>
          </w:tcPr>
          <w:p w14:paraId="190E53DB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186" w:type="dxa"/>
            <w:tcBorders>
              <w:left w:val="nil"/>
              <w:bottom w:val="nil"/>
              <w:right w:val="nil"/>
            </w:tcBorders>
            <w:vAlign w:val="center"/>
          </w:tcPr>
          <w:p w14:paraId="55B3B8C5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14:paraId="6AC450F4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</w:tr>
      <w:tr w:rsidR="002F1139" w:rsidRPr="002F1139" w14:paraId="49696A9F" w14:textId="77777777" w:rsidTr="00EC6BB6">
        <w:trPr>
          <w:trHeight w:hRule="exact" w:val="340"/>
        </w:trPr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92EE252" w14:textId="77777777" w:rsidR="002F1139" w:rsidRPr="002F1139" w:rsidRDefault="002F1139" w:rsidP="002F1139">
            <w:pPr>
              <w:ind w:firstLineChars="200" w:firstLine="480"/>
              <w:rPr>
                <w:sz w:val="24"/>
                <w:szCs w:val="24"/>
              </w:rPr>
            </w:pPr>
            <w:r w:rsidRPr="002F1139">
              <w:rPr>
                <w:sz w:val="24"/>
                <w:szCs w:val="24"/>
              </w:rPr>
              <w:t>Frequency of pain medication use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6AD45A6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055AD52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186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1E70F96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84DBD71" w14:textId="77777777" w:rsidR="002F1139" w:rsidRPr="002F1139" w:rsidRDefault="002F1139" w:rsidP="002F1139">
            <w:pPr>
              <w:rPr>
                <w:sz w:val="24"/>
                <w:szCs w:val="24"/>
              </w:rPr>
            </w:pPr>
          </w:p>
        </w:tc>
      </w:tr>
    </w:tbl>
    <w:p w14:paraId="2A581394" w14:textId="77777777" w:rsidR="00E5592F" w:rsidRPr="002F1139" w:rsidRDefault="00E5592F" w:rsidP="002F1139">
      <w:pPr>
        <w:rPr>
          <w:rFonts w:ascii="Times New Roman" w:hAnsi="Times New Roman" w:cs="Times New Roman"/>
          <w:sz w:val="24"/>
          <w:szCs w:val="24"/>
        </w:rPr>
      </w:pPr>
    </w:p>
    <w:sectPr w:rsidR="00E5592F" w:rsidRPr="002F11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139"/>
    <w:rsid w:val="001014F9"/>
    <w:rsid w:val="002F1139"/>
    <w:rsid w:val="00652822"/>
    <w:rsid w:val="00BC2716"/>
    <w:rsid w:val="00E55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9FD2CC"/>
  <w15:chartTrackingRefBased/>
  <w15:docId w15:val="{7528D2BF-AE14-4ED2-A046-E364F97B4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1139"/>
    <w:pPr>
      <w:widowControl w:val="0"/>
      <w:spacing w:after="160" w:line="259" w:lineRule="auto"/>
      <w:jc w:val="both"/>
    </w:pPr>
  </w:style>
  <w:style w:type="paragraph" w:styleId="1">
    <w:name w:val="heading 1"/>
    <w:basedOn w:val="a"/>
    <w:next w:val="a"/>
    <w:link w:val="10"/>
    <w:uiPriority w:val="9"/>
    <w:qFormat/>
    <w:rsid w:val="00652822"/>
    <w:pPr>
      <w:keepNext/>
      <w:keepLines/>
      <w:widowControl/>
      <w:spacing w:before="160" w:line="480" w:lineRule="auto"/>
      <w:outlineLvl w:val="0"/>
    </w:pPr>
    <w:rPr>
      <w:rFonts w:eastAsia="Times New Roman"/>
      <w:b/>
      <w:bCs/>
      <w:kern w:val="44"/>
      <w:sz w:val="2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652822"/>
    <w:pPr>
      <w:widowControl/>
      <w:spacing w:before="160" w:line="480" w:lineRule="auto"/>
      <w:outlineLvl w:val="1"/>
    </w:pPr>
    <w:rPr>
      <w:rFonts w:eastAsia="Times New Roman" w:cstheme="majorBidi"/>
      <w:bCs/>
      <w:i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52822"/>
    <w:rPr>
      <w:rFonts w:eastAsia="Times New Roman"/>
      <w:b/>
      <w:bCs/>
      <w:kern w:val="44"/>
      <w:sz w:val="24"/>
      <w:szCs w:val="44"/>
    </w:rPr>
  </w:style>
  <w:style w:type="character" w:customStyle="1" w:styleId="20">
    <w:name w:val="标题 2 字符"/>
    <w:basedOn w:val="a0"/>
    <w:link w:val="2"/>
    <w:uiPriority w:val="9"/>
    <w:rsid w:val="00652822"/>
    <w:rPr>
      <w:rFonts w:eastAsia="Times New Roman" w:cstheme="majorBidi"/>
      <w:bCs/>
      <w:i/>
      <w:sz w:val="24"/>
      <w:szCs w:val="32"/>
    </w:rPr>
  </w:style>
  <w:style w:type="table" w:styleId="a3">
    <w:name w:val="Table Grid"/>
    <w:basedOn w:val="a1"/>
    <w:uiPriority w:val="39"/>
    <w:qFormat/>
    <w:rsid w:val="002F1139"/>
    <w:pPr>
      <w:spacing w:after="160" w:line="259" w:lineRule="auto"/>
    </w:pPr>
    <w:rPr>
      <w:rFonts w:ascii="Times New Roman" w:eastAsia="宋体" w:hAnsi="Times New Roman" w:cs="Times New Roman"/>
      <w:kern w:val="0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115</Words>
  <Characters>657</Characters>
  <Application>Microsoft Office Word</Application>
  <DocSecurity>0</DocSecurity>
  <Lines>5</Lines>
  <Paragraphs>1</Paragraphs>
  <ScaleCrop>false</ScaleCrop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2020-12-28T06:28:00Z</dcterms:created>
  <dcterms:modified xsi:type="dcterms:W3CDTF">2020-12-28T06:30:00Z</dcterms:modified>
</cp:coreProperties>
</file>