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tiff" ContentType="image/tiff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8BEFCC" w14:textId="54ED5C8D" w:rsidR="00A36989" w:rsidRDefault="00914E07" w:rsidP="00914E07">
      <w:pPr>
        <w:widowControl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914E07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S</w:t>
      </w:r>
      <w:r w:rsidR="00A36989">
        <w:rPr>
          <w:rFonts w:ascii="Times New Roman" w:hAnsi="Times New Roman" w:cs="Times New Roman" w:hint="eastAsia"/>
          <w:b/>
          <w:color w:val="000000" w:themeColor="text1"/>
          <w:sz w:val="32"/>
          <w:szCs w:val="32"/>
        </w:rPr>
        <w:t>upp</w:t>
      </w:r>
      <w:r w:rsidR="00A36989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lementary Material of</w:t>
      </w:r>
    </w:p>
    <w:p w14:paraId="60110302" w14:textId="06683C1B" w:rsidR="00DC299C" w:rsidRPr="00391E26" w:rsidRDefault="002B2020" w:rsidP="00914E07">
      <w:pPr>
        <w:spacing w:line="36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 w:hint="eastAsia"/>
          <w:b/>
          <w:sz w:val="44"/>
          <w:szCs w:val="44"/>
        </w:rPr>
        <w:t>Chemical</w:t>
      </w:r>
      <w:r w:rsidR="00400721" w:rsidRPr="00400721">
        <w:rPr>
          <w:rFonts w:ascii="Times New Roman" w:hAnsi="Times New Roman" w:cs="Times New Roman"/>
          <w:b/>
          <w:sz w:val="44"/>
          <w:szCs w:val="44"/>
        </w:rPr>
        <w:t xml:space="preserve"> </w:t>
      </w:r>
      <w:r w:rsidRPr="002B2020">
        <w:rPr>
          <w:rFonts w:ascii="Times New Roman" w:hAnsi="Times New Roman" w:cs="Times New Roman"/>
          <w:b/>
          <w:sz w:val="44"/>
          <w:szCs w:val="44"/>
        </w:rPr>
        <w:t xml:space="preserve">vapor deposition based superelastic and superhydrophoboic thermoplastic polymeric nanofibrous aerogels </w:t>
      </w:r>
      <w:r w:rsidR="00400721" w:rsidRPr="00400721">
        <w:rPr>
          <w:rFonts w:ascii="Times New Roman" w:hAnsi="Times New Roman" w:cs="Times New Roman"/>
          <w:b/>
          <w:sz w:val="44"/>
          <w:szCs w:val="44"/>
        </w:rPr>
        <w:t>for water purification</w:t>
      </w:r>
    </w:p>
    <w:p w14:paraId="1F6C8C51" w14:textId="5ABE106E" w:rsidR="0036574D" w:rsidRPr="00140C01" w:rsidRDefault="0036574D" w:rsidP="0036574D">
      <w:pPr>
        <w:adjustRightInd w:val="0"/>
        <w:snapToGrid w:val="0"/>
        <w:spacing w:line="360" w:lineRule="auto"/>
        <w:jc w:val="center"/>
        <w:outlineLvl w:val="0"/>
        <w:rPr>
          <w:rFonts w:ascii="Times New Roman" w:eastAsia="SimSun" w:hAnsi="Times New Roman" w:cs="Times New Roman"/>
          <w:color w:val="000000"/>
          <w:sz w:val="24"/>
          <w:szCs w:val="24"/>
        </w:rPr>
      </w:pPr>
      <w:bookmarkStart w:id="0" w:name="OLE_LINK101"/>
      <w:bookmarkStart w:id="1" w:name="OLE_LINK102"/>
      <w:bookmarkStart w:id="2" w:name="_Hlk68012326"/>
      <w:bookmarkStart w:id="3" w:name="OLE_LINK156"/>
      <w:bookmarkStart w:id="4" w:name="OLE_LINK157"/>
      <w:r w:rsidRPr="00140C01">
        <w:rPr>
          <w:rFonts w:ascii="Times New Roman" w:eastAsia="SimSun" w:hAnsi="Times New Roman" w:cs="Times New Roman"/>
          <w:color w:val="000000"/>
          <w:sz w:val="24"/>
          <w:szCs w:val="24"/>
        </w:rPr>
        <w:t>Jianwei Lu</w:t>
      </w:r>
      <w:r w:rsidRPr="00140C01">
        <w:rPr>
          <w:rFonts w:ascii="Times New Roman" w:eastAsia="SimSun" w:hAnsi="Times New Roman" w:cs="Times New Roman"/>
          <w:color w:val="000000"/>
          <w:sz w:val="24"/>
          <w:szCs w:val="24"/>
          <w:vertAlign w:val="superscript"/>
        </w:rPr>
        <w:t>1</w:t>
      </w:r>
      <w:r>
        <w:rPr>
          <w:rFonts w:ascii="Times New Roman" w:eastAsia="SimSun" w:hAnsi="Times New Roman" w:cs="Times New Roman" w:hint="eastAsia"/>
          <w:color w:val="000000"/>
          <w:sz w:val="24"/>
          <w:szCs w:val="24"/>
          <w:vertAlign w:val="superscript"/>
        </w:rPr>
        <w:t>,2,</w:t>
      </w:r>
      <w:r>
        <w:rPr>
          <w:rFonts w:ascii="Times New Roman" w:eastAsia="SimSun" w:hAnsi="Times New Roman" w:cs="Times New Roman"/>
          <w:color w:val="000000"/>
          <w:sz w:val="24"/>
          <w:szCs w:val="24"/>
          <w:vertAlign w:val="superscript"/>
        </w:rPr>
        <w:t>3</w:t>
      </w:r>
      <w:r w:rsidRPr="00140C01">
        <w:rPr>
          <w:rFonts w:ascii="Times New Roman" w:eastAsia="SimSun" w:hAnsi="Times New Roman" w:cs="Times New Roman"/>
          <w:color w:val="000000"/>
          <w:sz w:val="24"/>
          <w:szCs w:val="24"/>
        </w:rPr>
        <w:t xml:space="preserve">*, </w:t>
      </w:r>
      <w:r w:rsidR="00FF085E">
        <w:rPr>
          <w:rFonts w:ascii="Times New Roman" w:eastAsia="SimSun" w:hAnsi="Times New Roman" w:cs="Times New Roman" w:hint="eastAsia"/>
          <w:color w:val="000000"/>
          <w:sz w:val="24"/>
          <w:szCs w:val="24"/>
        </w:rPr>
        <w:t>Yan</w:t>
      </w:r>
      <w:r w:rsidR="00FF085E">
        <w:rPr>
          <w:rFonts w:ascii="Times New Roman" w:eastAsia="SimSun" w:hAnsi="Times New Roman" w:cs="Times New Roman"/>
          <w:color w:val="000000"/>
          <w:sz w:val="24"/>
          <w:szCs w:val="24"/>
        </w:rPr>
        <w:t>gang Jiang</w:t>
      </w:r>
      <w:r w:rsidR="00FF085E" w:rsidRPr="00FF085E">
        <w:rPr>
          <w:rFonts w:ascii="Times New Roman" w:eastAsia="SimSun" w:hAnsi="Times New Roman" w:cs="Times New Roman"/>
          <w:color w:val="000000"/>
          <w:sz w:val="24"/>
          <w:szCs w:val="24"/>
          <w:vertAlign w:val="superscript"/>
        </w:rPr>
        <w:t>1</w:t>
      </w:r>
      <w:bookmarkStart w:id="5" w:name="OLE_LINK99"/>
      <w:bookmarkStart w:id="6" w:name="OLE_LINK100"/>
      <w:r>
        <w:rPr>
          <w:rFonts w:ascii="Times New Roman" w:eastAsia="SimSun" w:hAnsi="Times New Roman" w:cs="Times New Roman"/>
          <w:color w:val="000000"/>
          <w:sz w:val="24"/>
          <w:szCs w:val="24"/>
        </w:rPr>
        <w:t>,</w:t>
      </w:r>
      <w:r w:rsidRPr="00140C01">
        <w:rPr>
          <w:rFonts w:ascii="Times New Roman" w:eastAsia="SimSun" w:hAnsi="Times New Roman" w:cs="Times New Roman"/>
          <w:color w:val="000000"/>
          <w:sz w:val="24"/>
          <w:szCs w:val="24"/>
        </w:rPr>
        <w:t xml:space="preserve"> </w:t>
      </w:r>
      <w:bookmarkEnd w:id="5"/>
      <w:bookmarkEnd w:id="6"/>
      <w:r w:rsidR="00C107E2" w:rsidRPr="00695163">
        <w:rPr>
          <w:rFonts w:ascii="Times New Roman" w:eastAsia="SimSun" w:hAnsi="Times New Roman" w:cs="Times New Roman"/>
          <w:sz w:val="24"/>
          <w:szCs w:val="24"/>
        </w:rPr>
        <w:t>Ru Xiao</w:t>
      </w:r>
      <w:r w:rsidR="00C107E2" w:rsidRPr="00695163">
        <w:rPr>
          <w:rFonts w:ascii="Times New Roman" w:eastAsia="SimSun" w:hAnsi="Times New Roman" w:cs="Times New Roman" w:hint="eastAsia"/>
          <w:sz w:val="24"/>
          <w:szCs w:val="24"/>
          <w:vertAlign w:val="superscript"/>
        </w:rPr>
        <w:t>2</w:t>
      </w:r>
      <w:r w:rsidR="00C107E2" w:rsidRPr="00695163">
        <w:rPr>
          <w:rFonts w:ascii="Times New Roman" w:eastAsia="SimSun" w:hAnsi="Times New Roman" w:cs="Times New Roman"/>
          <w:sz w:val="24"/>
          <w:szCs w:val="24"/>
        </w:rPr>
        <w:t>, Karl I. Jacob</w:t>
      </w:r>
      <w:r w:rsidR="00C107E2" w:rsidRPr="00695163">
        <w:rPr>
          <w:rFonts w:ascii="Times New Roman" w:eastAsia="SimSun" w:hAnsi="Times New Roman" w:cs="Times New Roman"/>
          <w:sz w:val="24"/>
          <w:szCs w:val="24"/>
          <w:vertAlign w:val="superscript"/>
        </w:rPr>
        <w:t>3</w:t>
      </w:r>
      <w:r w:rsidR="002B2020" w:rsidRPr="00E251B2">
        <w:rPr>
          <w:rFonts w:ascii="Times New Roman" w:eastAsia="SimSun" w:hAnsi="Times New Roman" w:cs="Times New Roman"/>
          <w:color w:val="000000"/>
          <w:sz w:val="24"/>
          <w:szCs w:val="24"/>
        </w:rPr>
        <w:t>*</w:t>
      </w:r>
      <w:r w:rsidRPr="00140C01">
        <w:rPr>
          <w:rFonts w:ascii="Times New Roman" w:eastAsia="SimSu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SimSun" w:hAnsi="Times New Roman" w:cs="Times New Roman"/>
          <w:color w:val="000000"/>
          <w:sz w:val="24"/>
          <w:szCs w:val="24"/>
        </w:rPr>
        <w:t xml:space="preserve"> </w:t>
      </w:r>
      <w:r w:rsidR="00AD0702">
        <w:rPr>
          <w:rFonts w:ascii="Times New Roman" w:eastAsia="SimSun" w:hAnsi="Times New Roman" w:cs="Times New Roman" w:hint="eastAsia"/>
          <w:sz w:val="24"/>
          <w:szCs w:val="24"/>
        </w:rPr>
        <w:t>Lei</w:t>
      </w:r>
      <w:r w:rsidR="00AD0702">
        <w:rPr>
          <w:rFonts w:ascii="Times New Roman" w:eastAsia="SimSun" w:hAnsi="Times New Roman" w:cs="Times New Roman"/>
          <w:sz w:val="24"/>
          <w:szCs w:val="24"/>
        </w:rPr>
        <w:t xml:space="preserve"> Tao</w:t>
      </w:r>
      <w:r w:rsidR="00AD0702" w:rsidRPr="006F3113">
        <w:rPr>
          <w:rFonts w:ascii="Times New Roman" w:eastAsia="SimSun" w:hAnsi="Times New Roman" w:cs="Times New Roman"/>
          <w:sz w:val="24"/>
          <w:szCs w:val="24"/>
          <w:vertAlign w:val="superscript"/>
        </w:rPr>
        <w:t>4</w:t>
      </w:r>
      <w:r>
        <w:rPr>
          <w:rFonts w:ascii="Times New Roman" w:eastAsia="SimSun" w:hAnsi="Times New Roman" w:cs="Times New Roman" w:hint="eastAsia"/>
          <w:color w:val="000000"/>
          <w:sz w:val="24"/>
          <w:szCs w:val="24"/>
        </w:rPr>
        <w:t>,</w:t>
      </w:r>
      <w:r>
        <w:rPr>
          <w:rFonts w:ascii="Times New Roman" w:eastAsia="SimSun" w:hAnsi="Times New Roman" w:cs="Times New Roman"/>
          <w:color w:val="000000"/>
          <w:sz w:val="24"/>
          <w:szCs w:val="24"/>
        </w:rPr>
        <w:t xml:space="preserve"> </w:t>
      </w:r>
      <w:r w:rsidR="00785554" w:rsidRPr="00783B74">
        <w:rPr>
          <w:rFonts w:ascii="Times New Roman" w:eastAsia="SimSun" w:hAnsi="Times New Roman" w:cs="Times New Roman"/>
          <w:sz w:val="24"/>
          <w:szCs w:val="24"/>
        </w:rPr>
        <w:t>Songjun Li</w:t>
      </w:r>
      <w:r w:rsidR="00785554" w:rsidRPr="00783B74">
        <w:rPr>
          <w:rFonts w:ascii="Times New Roman" w:eastAsia="SimSun" w:hAnsi="Times New Roman" w:cs="Times New Roman"/>
          <w:sz w:val="24"/>
          <w:szCs w:val="24"/>
          <w:vertAlign w:val="superscript"/>
        </w:rPr>
        <w:t>1</w:t>
      </w:r>
      <w:r w:rsidR="00785554" w:rsidRPr="00783B74">
        <w:rPr>
          <w:rFonts w:ascii="Times New Roman" w:eastAsia="SimSun" w:hAnsi="Times New Roman" w:cs="Times New Roman"/>
          <w:sz w:val="24"/>
          <w:szCs w:val="24"/>
        </w:rPr>
        <w:t>*, Li Guo</w:t>
      </w:r>
      <w:r w:rsidR="00785554" w:rsidRPr="00783B74">
        <w:rPr>
          <w:rFonts w:ascii="Times New Roman" w:eastAsia="SimSun" w:hAnsi="Times New Roman" w:cs="Times New Roman"/>
          <w:sz w:val="24"/>
          <w:szCs w:val="24"/>
          <w:vertAlign w:val="superscript"/>
        </w:rPr>
        <w:t>1</w:t>
      </w:r>
      <w:r w:rsidR="00785554" w:rsidRPr="00783B74">
        <w:rPr>
          <w:rFonts w:ascii="Times New Roman" w:eastAsia="SimSun" w:hAnsi="Times New Roman" w:cs="Times New Roman"/>
          <w:sz w:val="24"/>
          <w:szCs w:val="24"/>
        </w:rPr>
        <w:t>*</w:t>
      </w:r>
    </w:p>
    <w:bookmarkEnd w:id="0"/>
    <w:bookmarkEnd w:id="1"/>
    <w:p w14:paraId="224FC449" w14:textId="424F9769" w:rsidR="0036574D" w:rsidRDefault="0036574D" w:rsidP="0036574D">
      <w:pPr>
        <w:spacing w:line="360" w:lineRule="auto"/>
        <w:jc w:val="center"/>
        <w:rPr>
          <w:rFonts w:ascii="Times New Roman" w:eastAsia="SimSun" w:hAnsi="Times New Roman" w:cs="Times New Roman"/>
          <w:i/>
          <w:sz w:val="24"/>
          <w:szCs w:val="24"/>
        </w:rPr>
      </w:pPr>
      <w:r>
        <w:rPr>
          <w:rFonts w:ascii="Times New Roman" w:eastAsia="SimSun" w:hAnsi="Times New Roman" w:cs="Times New Roman" w:hint="eastAsia"/>
          <w:i/>
          <w:sz w:val="24"/>
          <w:szCs w:val="24"/>
        </w:rPr>
        <w:t>1</w:t>
      </w:r>
      <w:r>
        <w:rPr>
          <w:rFonts w:ascii="Times New Roman" w:eastAsia="SimSun" w:hAnsi="Times New Roman" w:cs="Times New Roman"/>
          <w:i/>
          <w:sz w:val="24"/>
          <w:szCs w:val="24"/>
        </w:rPr>
        <w:t xml:space="preserve">. </w:t>
      </w:r>
      <w:r w:rsidRPr="003478D3">
        <w:rPr>
          <w:rFonts w:ascii="Times New Roman" w:eastAsia="SimSun" w:hAnsi="Times New Roman" w:cs="Times New Roman"/>
          <w:i/>
          <w:sz w:val="24"/>
          <w:szCs w:val="24"/>
        </w:rPr>
        <w:t xml:space="preserve">Research School of Polymeric Materials, School of Materials Sciences &amp; </w:t>
      </w:r>
      <w:r>
        <w:rPr>
          <w:rFonts w:ascii="Times New Roman" w:eastAsia="SimSun" w:hAnsi="Times New Roman" w:cs="Times New Roman"/>
          <w:i/>
          <w:sz w:val="24"/>
          <w:szCs w:val="24"/>
        </w:rPr>
        <w:t xml:space="preserve">Engineering, Jiangsu University, </w:t>
      </w:r>
      <w:r w:rsidRPr="009A3E94">
        <w:rPr>
          <w:rFonts w:ascii="Times New Roman" w:eastAsia="SimSun" w:hAnsi="Times New Roman" w:cs="Times New Roman"/>
          <w:i/>
          <w:sz w:val="24"/>
          <w:szCs w:val="24"/>
        </w:rPr>
        <w:t>Zhenjiang, 212013, China</w:t>
      </w:r>
    </w:p>
    <w:p w14:paraId="02707422" w14:textId="51E3FAFA" w:rsidR="00C107E2" w:rsidRDefault="00C107E2" w:rsidP="0036574D">
      <w:pPr>
        <w:spacing w:line="360" w:lineRule="auto"/>
        <w:jc w:val="center"/>
        <w:rPr>
          <w:rFonts w:ascii="Times New Roman" w:eastAsia="SimSun" w:hAnsi="Times New Roman" w:cs="Times New Roman"/>
          <w:i/>
          <w:sz w:val="24"/>
          <w:szCs w:val="24"/>
        </w:rPr>
      </w:pPr>
      <w:r w:rsidRPr="00695163">
        <w:rPr>
          <w:rFonts w:ascii="Times New Roman" w:eastAsia="SimSun" w:hAnsi="Times New Roman" w:cs="Times New Roman"/>
          <w:i/>
          <w:sz w:val="24"/>
          <w:szCs w:val="24"/>
        </w:rPr>
        <w:t xml:space="preserve">2. </w:t>
      </w:r>
      <w:bookmarkStart w:id="7" w:name="OLE_LINK25"/>
      <w:r w:rsidRPr="00695163">
        <w:rPr>
          <w:rFonts w:ascii="Times New Roman" w:eastAsia="SimSun" w:hAnsi="Times New Roman" w:cs="Times New Roman"/>
          <w:i/>
          <w:sz w:val="24"/>
          <w:szCs w:val="24"/>
        </w:rPr>
        <w:t>State Key Laboratory for Modification of Chemical Fibers and Polymer Materials, College of Materials Science &amp; Engineering, Donghua University</w:t>
      </w:r>
      <w:bookmarkEnd w:id="7"/>
      <w:r w:rsidRPr="00695163">
        <w:rPr>
          <w:rFonts w:ascii="Times New Roman" w:eastAsia="SimSun" w:hAnsi="Times New Roman" w:cs="Times New Roman"/>
          <w:i/>
          <w:sz w:val="24"/>
          <w:szCs w:val="24"/>
        </w:rPr>
        <w:t>, Shanghai 2016</w:t>
      </w:r>
      <w:r w:rsidRPr="00695163">
        <w:rPr>
          <w:rFonts w:ascii="Times New Roman" w:eastAsia="SimSun" w:hAnsi="Times New Roman" w:cs="Times New Roman" w:hint="eastAsia"/>
          <w:i/>
          <w:sz w:val="24"/>
          <w:szCs w:val="24"/>
        </w:rPr>
        <w:t>20</w:t>
      </w:r>
      <w:r w:rsidRPr="00695163">
        <w:rPr>
          <w:rFonts w:ascii="Times New Roman" w:eastAsia="SimSun" w:hAnsi="Times New Roman" w:cs="Times New Roman"/>
          <w:i/>
          <w:sz w:val="24"/>
          <w:szCs w:val="24"/>
        </w:rPr>
        <w:t>, China</w:t>
      </w:r>
    </w:p>
    <w:p w14:paraId="0AA585E2" w14:textId="29090EF4" w:rsidR="0036574D" w:rsidRDefault="00C107E2" w:rsidP="0036574D">
      <w:pPr>
        <w:spacing w:line="360" w:lineRule="auto"/>
        <w:jc w:val="center"/>
        <w:rPr>
          <w:rFonts w:ascii="Times New Roman" w:eastAsia="SimSun" w:hAnsi="Times New Roman" w:cs="Times New Roman"/>
          <w:i/>
          <w:sz w:val="24"/>
          <w:szCs w:val="24"/>
        </w:rPr>
      </w:pPr>
      <w:r>
        <w:rPr>
          <w:rFonts w:ascii="Times New Roman" w:eastAsia="SimSun" w:hAnsi="Times New Roman" w:cs="Times New Roman"/>
          <w:i/>
          <w:sz w:val="24"/>
          <w:szCs w:val="24"/>
        </w:rPr>
        <w:t>3</w:t>
      </w:r>
      <w:r w:rsidR="0036574D" w:rsidRPr="00140C01">
        <w:rPr>
          <w:rFonts w:ascii="Times New Roman" w:eastAsia="SimSun" w:hAnsi="Times New Roman" w:cs="Times New Roman"/>
          <w:i/>
          <w:sz w:val="24"/>
          <w:szCs w:val="24"/>
        </w:rPr>
        <w:t xml:space="preserve">. School of Materials Science </w:t>
      </w:r>
      <w:r w:rsidR="0036574D" w:rsidRPr="00FE57A3">
        <w:rPr>
          <w:rFonts w:ascii="Times New Roman" w:eastAsia="SimSun" w:hAnsi="Times New Roman" w:cs="Times New Roman"/>
          <w:i/>
          <w:sz w:val="24"/>
          <w:szCs w:val="24"/>
        </w:rPr>
        <w:t>&amp;</w:t>
      </w:r>
      <w:r w:rsidR="0036574D" w:rsidRPr="00140C01">
        <w:rPr>
          <w:rFonts w:ascii="Times New Roman" w:eastAsia="SimSun" w:hAnsi="Times New Roman" w:cs="Times New Roman"/>
          <w:i/>
          <w:sz w:val="24"/>
          <w:szCs w:val="24"/>
        </w:rPr>
        <w:t>Engineering, Georgia Institute of Technology, Atlanta, Georgia 303</w:t>
      </w:r>
      <w:r w:rsidR="0036574D" w:rsidRPr="005E10D6">
        <w:rPr>
          <w:rFonts w:ascii="Times New Roman" w:eastAsia="SimSun" w:hAnsi="Times New Roman" w:cs="Times New Roman"/>
          <w:i/>
          <w:sz w:val="24"/>
          <w:szCs w:val="24"/>
        </w:rPr>
        <w:t>32</w:t>
      </w:r>
      <w:r w:rsidR="0036574D" w:rsidRPr="005E10D6">
        <w:rPr>
          <w:rFonts w:ascii="Times New Roman" w:eastAsia="SimSun" w:hAnsi="Times New Roman" w:cs="Times New Roman" w:hint="eastAsia"/>
          <w:i/>
          <w:sz w:val="24"/>
          <w:szCs w:val="24"/>
        </w:rPr>
        <w:t xml:space="preserve">, </w:t>
      </w:r>
      <w:r w:rsidR="0036574D" w:rsidRPr="005E10D6">
        <w:rPr>
          <w:rFonts w:ascii="Times New Roman" w:eastAsia="SimSun" w:hAnsi="Times New Roman" w:cs="Times New Roman"/>
          <w:i/>
          <w:sz w:val="24"/>
          <w:szCs w:val="24"/>
        </w:rPr>
        <w:t>United States</w:t>
      </w:r>
    </w:p>
    <w:p w14:paraId="5B8F668E" w14:textId="2B797DD3" w:rsidR="00AD0702" w:rsidRPr="005E10D6" w:rsidRDefault="00AD0702" w:rsidP="0036574D">
      <w:pPr>
        <w:spacing w:line="360" w:lineRule="auto"/>
        <w:jc w:val="center"/>
        <w:rPr>
          <w:rFonts w:ascii="Times New Roman" w:eastAsia="SimSun" w:hAnsi="Times New Roman" w:cs="Times New Roman"/>
          <w:i/>
          <w:sz w:val="24"/>
          <w:szCs w:val="24"/>
        </w:rPr>
      </w:pPr>
      <w:r w:rsidRPr="00AD0702">
        <w:rPr>
          <w:rFonts w:ascii="Times New Roman" w:eastAsia="SimSun" w:hAnsi="Times New Roman" w:cs="Times New Roman"/>
          <w:i/>
          <w:sz w:val="24"/>
          <w:szCs w:val="24"/>
        </w:rPr>
        <w:t>4. Changzhou Vocational Institute of Textile and Garment, Changzhou, 213164, China</w:t>
      </w:r>
    </w:p>
    <w:p w14:paraId="0534DB29" w14:textId="77777777" w:rsidR="0036574D" w:rsidRPr="005E10D6" w:rsidRDefault="0036574D" w:rsidP="0036574D">
      <w:pPr>
        <w:spacing w:line="360" w:lineRule="auto"/>
        <w:rPr>
          <w:rFonts w:ascii="Times New Roman" w:eastAsia="SimSun" w:hAnsi="Times New Roman" w:cs="Times New Roman"/>
          <w:i/>
          <w:sz w:val="24"/>
          <w:szCs w:val="24"/>
        </w:rPr>
      </w:pPr>
    </w:p>
    <w:p w14:paraId="57C854A3" w14:textId="77777777" w:rsidR="0036574D" w:rsidRPr="005E10D6" w:rsidRDefault="0036574D" w:rsidP="0036574D">
      <w:pPr>
        <w:spacing w:line="360" w:lineRule="auto"/>
        <w:jc w:val="center"/>
        <w:rPr>
          <w:rFonts w:ascii="Times New Roman" w:eastAsia="SimSun" w:hAnsi="Times New Roman" w:cs="Times New Roman"/>
          <w:i/>
          <w:sz w:val="24"/>
          <w:szCs w:val="24"/>
        </w:rPr>
      </w:pPr>
      <w:r w:rsidRPr="005E10D6">
        <w:rPr>
          <w:rFonts w:ascii="Times New Roman" w:eastAsia="SimSun" w:hAnsi="Times New Roman" w:cs="Times New Roman"/>
          <w:i/>
          <w:sz w:val="24"/>
          <w:szCs w:val="24"/>
        </w:rPr>
        <w:t>Correspondence to</w:t>
      </w:r>
      <w:r w:rsidRPr="005E10D6">
        <w:rPr>
          <w:rFonts w:ascii="Times New Roman" w:eastAsia="SimSun" w:hAnsi="Times New Roman" w:cs="Times New Roman" w:hint="eastAsia"/>
          <w:i/>
          <w:sz w:val="24"/>
          <w:szCs w:val="24"/>
        </w:rPr>
        <w:t>: S</w:t>
      </w:r>
      <w:r w:rsidRPr="005E10D6">
        <w:rPr>
          <w:rFonts w:ascii="Times New Roman" w:eastAsia="SimSun" w:hAnsi="Times New Roman" w:cs="Times New Roman"/>
          <w:i/>
          <w:sz w:val="24"/>
          <w:szCs w:val="24"/>
        </w:rPr>
        <w:t xml:space="preserve">ongjun Li (Email: </w:t>
      </w:r>
      <w:hyperlink r:id="rId6" w:history="1">
        <w:r w:rsidRPr="005E10D6">
          <w:rPr>
            <w:rStyle w:val="a7"/>
            <w:rFonts w:ascii="Times New Roman" w:eastAsia="SimSun" w:hAnsi="Times New Roman" w:cs="Times New Roman"/>
            <w:i/>
            <w:color w:val="auto"/>
            <w:sz w:val="24"/>
            <w:szCs w:val="24"/>
            <w:u w:val="none"/>
          </w:rPr>
          <w:t>Lsjchem@ujs.edu.cn</w:t>
        </w:r>
      </w:hyperlink>
      <w:r w:rsidRPr="005E10D6">
        <w:rPr>
          <w:rFonts w:ascii="Times New Roman" w:eastAsia="SimSun" w:hAnsi="Times New Roman" w:cs="Times New Roman"/>
          <w:i/>
          <w:sz w:val="24"/>
          <w:szCs w:val="24"/>
        </w:rPr>
        <w:t>)</w:t>
      </w:r>
    </w:p>
    <w:p w14:paraId="3B63D984" w14:textId="77777777" w:rsidR="0036574D" w:rsidRPr="005E10D6" w:rsidRDefault="0036574D" w:rsidP="0036574D">
      <w:pPr>
        <w:spacing w:line="360" w:lineRule="auto"/>
        <w:jc w:val="center"/>
        <w:rPr>
          <w:rFonts w:ascii="Times New Roman" w:eastAsia="SimSun" w:hAnsi="Times New Roman" w:cs="Times New Roman"/>
          <w:i/>
          <w:sz w:val="24"/>
          <w:szCs w:val="24"/>
        </w:rPr>
      </w:pPr>
      <w:r w:rsidRPr="005E10D6">
        <w:rPr>
          <w:rFonts w:ascii="Times New Roman" w:eastAsia="SimSun" w:hAnsi="Times New Roman" w:cs="Times New Roman"/>
          <w:i/>
          <w:sz w:val="24"/>
          <w:szCs w:val="24"/>
        </w:rPr>
        <w:t>Li Guo (Email: liguo@ujs.edu.cn)</w:t>
      </w:r>
    </w:p>
    <w:bookmarkEnd w:id="2"/>
    <w:p w14:paraId="20ED2384" w14:textId="1284A83E" w:rsidR="00A85B43" w:rsidRPr="005E10D6" w:rsidRDefault="0036574D" w:rsidP="0036574D">
      <w:pPr>
        <w:spacing w:line="360" w:lineRule="auto"/>
        <w:jc w:val="center"/>
        <w:rPr>
          <w:rFonts w:ascii="Times New Roman" w:eastAsia="SimSun" w:hAnsi="Times New Roman" w:cs="Times New Roman"/>
          <w:i/>
          <w:sz w:val="24"/>
          <w:szCs w:val="24"/>
        </w:rPr>
      </w:pPr>
      <w:r w:rsidRPr="005E10D6">
        <w:rPr>
          <w:rFonts w:ascii="Times New Roman" w:eastAsia="SimSun" w:hAnsi="Times New Roman" w:cs="Times New Roman" w:hint="eastAsia"/>
          <w:i/>
          <w:sz w:val="24"/>
          <w:szCs w:val="24"/>
        </w:rPr>
        <w:t>J</w:t>
      </w:r>
      <w:r w:rsidRPr="005E10D6">
        <w:rPr>
          <w:rFonts w:ascii="Times New Roman" w:eastAsia="SimSun" w:hAnsi="Times New Roman" w:cs="Times New Roman"/>
          <w:i/>
          <w:sz w:val="24"/>
          <w:szCs w:val="24"/>
        </w:rPr>
        <w:t xml:space="preserve">ianwei Lu (Email: </w:t>
      </w:r>
      <w:r w:rsidR="007068D7" w:rsidRPr="007068D7">
        <w:rPr>
          <w:rFonts w:ascii="Times New Roman" w:eastAsia="SimSun" w:hAnsi="Times New Roman" w:cs="Times New Roman"/>
          <w:i/>
          <w:sz w:val="24"/>
          <w:szCs w:val="24"/>
        </w:rPr>
        <w:t>jianwei@ujs.edu.cn</w:t>
      </w:r>
      <w:r w:rsidRPr="005E10D6">
        <w:rPr>
          <w:rFonts w:ascii="Times New Roman" w:eastAsia="SimSun" w:hAnsi="Times New Roman" w:cs="Times New Roman"/>
          <w:i/>
          <w:sz w:val="24"/>
          <w:szCs w:val="24"/>
        </w:rPr>
        <w:t>)</w:t>
      </w:r>
    </w:p>
    <w:bookmarkEnd w:id="3"/>
    <w:bookmarkEnd w:id="4"/>
    <w:p w14:paraId="7E11E8C3" w14:textId="77777777" w:rsidR="00751377" w:rsidRPr="00751377" w:rsidRDefault="00DC299C" w:rsidP="00914E07">
      <w:pPr>
        <w:widowControl/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101B6DCA" w14:textId="77777777" w:rsidR="00751377" w:rsidRDefault="00DC299C" w:rsidP="00914E07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6E33100F" wp14:editId="37FBFA4C">
            <wp:extent cx="3599688" cy="2545080"/>
            <wp:effectExtent l="0" t="0" r="1270" b="762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figure s1.tif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9688" cy="2545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4F960F" w14:textId="010F3886" w:rsidR="007F41D6" w:rsidRDefault="00611304" w:rsidP="00914E07">
      <w:pPr>
        <w:spacing w:line="360" w:lineRule="auto"/>
        <w:rPr>
          <w:rFonts w:ascii="Times New Roman" w:hAnsi="Times New Roman" w:cs="Times New Roman"/>
          <w:b/>
          <w:szCs w:val="21"/>
        </w:rPr>
      </w:pPr>
      <w:r>
        <w:rPr>
          <w:rFonts w:ascii="Times New Roman" w:hAnsi="Times New Roman" w:cs="Times New Roman" w:hint="eastAsia"/>
          <w:b/>
          <w:szCs w:val="21"/>
        </w:rPr>
        <w:t>Fig</w:t>
      </w:r>
      <w:r>
        <w:rPr>
          <w:rFonts w:ascii="Times New Roman" w:hAnsi="Times New Roman" w:cs="Times New Roman"/>
          <w:b/>
          <w:szCs w:val="21"/>
        </w:rPr>
        <w:t>.</w:t>
      </w:r>
      <w:r w:rsidR="00BC36A2">
        <w:rPr>
          <w:rFonts w:ascii="Times New Roman" w:hAnsi="Times New Roman" w:cs="Times New Roman" w:hint="eastAsia"/>
          <w:b/>
          <w:szCs w:val="21"/>
        </w:rPr>
        <w:t xml:space="preserve"> </w:t>
      </w:r>
      <w:r w:rsidR="00751377" w:rsidRPr="00300F62">
        <w:rPr>
          <w:rFonts w:ascii="Times New Roman" w:hAnsi="Times New Roman" w:cs="Times New Roman"/>
          <w:b/>
          <w:szCs w:val="21"/>
        </w:rPr>
        <w:t>S1</w:t>
      </w:r>
      <w:r w:rsidR="00300F62" w:rsidRPr="00300F62">
        <w:rPr>
          <w:rFonts w:ascii="Times New Roman" w:hAnsi="Times New Roman" w:cs="Times New Roman"/>
          <w:b/>
          <w:szCs w:val="21"/>
        </w:rPr>
        <w:t xml:space="preserve"> Contact angles of EVOH nanofiber membranes and water/t</w:t>
      </w:r>
      <w:r w:rsidR="00753749">
        <w:rPr>
          <w:rFonts w:ascii="Times New Roman" w:hAnsi="Times New Roman" w:cs="Times New Roman"/>
          <w:b/>
          <w:szCs w:val="21"/>
        </w:rPr>
        <w:t>-B</w:t>
      </w:r>
      <w:r w:rsidR="00753749">
        <w:rPr>
          <w:rFonts w:ascii="Times New Roman" w:hAnsi="Times New Roman" w:cs="Times New Roman" w:hint="eastAsia"/>
          <w:b/>
          <w:szCs w:val="21"/>
        </w:rPr>
        <w:t>uOH</w:t>
      </w:r>
      <w:r w:rsidR="00300F62" w:rsidRPr="00300F62">
        <w:rPr>
          <w:rFonts w:ascii="Times New Roman" w:hAnsi="Times New Roman" w:cs="Times New Roman"/>
          <w:b/>
          <w:szCs w:val="21"/>
        </w:rPr>
        <w:t xml:space="preserve"> mixtures with various t</w:t>
      </w:r>
      <w:r w:rsidR="00753749">
        <w:rPr>
          <w:rFonts w:ascii="Times New Roman" w:hAnsi="Times New Roman" w:cs="Times New Roman"/>
          <w:b/>
          <w:szCs w:val="21"/>
        </w:rPr>
        <w:t>-BuOH</w:t>
      </w:r>
      <w:r w:rsidR="00300F62" w:rsidRPr="00300F62">
        <w:rPr>
          <w:rFonts w:ascii="Times New Roman" w:hAnsi="Times New Roman" w:cs="Times New Roman"/>
          <w:b/>
          <w:szCs w:val="21"/>
        </w:rPr>
        <w:t xml:space="preserve"> contents</w:t>
      </w:r>
    </w:p>
    <w:p w14:paraId="133C6F5B" w14:textId="77777777" w:rsidR="00751377" w:rsidRPr="00300F62" w:rsidRDefault="007F41D6" w:rsidP="00914E07">
      <w:pPr>
        <w:widowControl/>
        <w:spacing w:line="360" w:lineRule="auto"/>
        <w:jc w:val="left"/>
        <w:rPr>
          <w:rFonts w:ascii="Times New Roman" w:hAnsi="Times New Roman" w:cs="Times New Roman"/>
          <w:b/>
          <w:szCs w:val="21"/>
        </w:rPr>
      </w:pPr>
      <w:r>
        <w:rPr>
          <w:rFonts w:ascii="Times New Roman" w:hAnsi="Times New Roman" w:cs="Times New Roman"/>
          <w:b/>
          <w:szCs w:val="21"/>
        </w:rPr>
        <w:br w:type="page"/>
      </w:r>
    </w:p>
    <w:p w14:paraId="1088A87D" w14:textId="77777777" w:rsidR="00751377" w:rsidRDefault="00751377" w:rsidP="00914E07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5B48040" w14:textId="77777777" w:rsidR="00751377" w:rsidRDefault="00DC299C" w:rsidP="00914E07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8BE1059" wp14:editId="0E85FEE7">
            <wp:extent cx="5400000" cy="2302146"/>
            <wp:effectExtent l="0" t="0" r="0" b="317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不同叔丁醇的悬浮液.ti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2302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A903F8" w14:textId="4BDCBC38" w:rsidR="00751377" w:rsidRPr="00300F62" w:rsidRDefault="00611304" w:rsidP="00914E07">
      <w:pPr>
        <w:spacing w:line="360" w:lineRule="auto"/>
        <w:rPr>
          <w:rFonts w:ascii="Times New Roman" w:hAnsi="Times New Roman" w:cs="Times New Roman"/>
          <w:b/>
          <w:szCs w:val="21"/>
        </w:rPr>
      </w:pPr>
      <w:r>
        <w:rPr>
          <w:rFonts w:ascii="Times New Roman" w:hAnsi="Times New Roman" w:cs="Times New Roman" w:hint="eastAsia"/>
          <w:b/>
          <w:szCs w:val="21"/>
        </w:rPr>
        <w:t>Fig</w:t>
      </w:r>
      <w:r>
        <w:rPr>
          <w:rFonts w:ascii="Times New Roman" w:hAnsi="Times New Roman" w:cs="Times New Roman"/>
          <w:b/>
          <w:szCs w:val="21"/>
        </w:rPr>
        <w:t>.</w:t>
      </w:r>
      <w:r w:rsidR="00BC36A2">
        <w:rPr>
          <w:rFonts w:ascii="Times New Roman" w:hAnsi="Times New Roman" w:cs="Times New Roman" w:hint="eastAsia"/>
          <w:b/>
          <w:szCs w:val="21"/>
        </w:rPr>
        <w:t xml:space="preserve"> </w:t>
      </w:r>
      <w:r w:rsidR="00751377" w:rsidRPr="00300F62">
        <w:rPr>
          <w:rFonts w:ascii="Times New Roman" w:hAnsi="Times New Roman" w:cs="Times New Roman"/>
          <w:b/>
          <w:szCs w:val="21"/>
        </w:rPr>
        <w:t>S2</w:t>
      </w:r>
      <w:r>
        <w:rPr>
          <w:rFonts w:ascii="Times New Roman" w:hAnsi="Times New Roman" w:cs="Times New Roman"/>
          <w:b/>
          <w:szCs w:val="21"/>
        </w:rPr>
        <w:t xml:space="preserve"> </w:t>
      </w:r>
      <w:r w:rsidR="00AA652F" w:rsidRPr="00AA652F">
        <w:rPr>
          <w:rFonts w:ascii="Times New Roman" w:hAnsi="Times New Roman" w:cs="Times New Roman"/>
          <w:b/>
          <w:szCs w:val="21"/>
        </w:rPr>
        <w:t>The nanofibrous suspensions with various t</w:t>
      </w:r>
      <w:r w:rsidR="00AA652F">
        <w:rPr>
          <w:rFonts w:ascii="Times New Roman" w:hAnsi="Times New Roman" w:cs="Times New Roman"/>
          <w:b/>
          <w:szCs w:val="21"/>
        </w:rPr>
        <w:t>-BuOH</w:t>
      </w:r>
      <w:r w:rsidR="00AA652F" w:rsidRPr="00AA652F">
        <w:rPr>
          <w:rFonts w:ascii="Times New Roman" w:hAnsi="Times New Roman" w:cs="Times New Roman"/>
          <w:b/>
          <w:szCs w:val="21"/>
        </w:rPr>
        <w:t xml:space="preserve"> contents after 10 min</w:t>
      </w:r>
      <w:r w:rsidR="00AA652F">
        <w:rPr>
          <w:rFonts w:ascii="Times New Roman" w:hAnsi="Times New Roman" w:cs="Times New Roman"/>
          <w:b/>
          <w:szCs w:val="21"/>
        </w:rPr>
        <w:t>.</w:t>
      </w:r>
    </w:p>
    <w:p w14:paraId="670A306F" w14:textId="77777777" w:rsidR="00751377" w:rsidRDefault="007F41D6" w:rsidP="00914E07">
      <w:pPr>
        <w:widowControl/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0CF10F62" w14:textId="77777777" w:rsidR="00751377" w:rsidRDefault="00DC299C" w:rsidP="00914E07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45908BDB" wp14:editId="55522347">
            <wp:extent cx="5400000" cy="2506756"/>
            <wp:effectExtent l="0" t="0" r="0" b="825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冷冻悬浮液.tif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25067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E7DC26" w14:textId="0691EAA5" w:rsidR="00751377" w:rsidRPr="00AA652F" w:rsidRDefault="00611304" w:rsidP="00914E07">
      <w:pPr>
        <w:spacing w:line="360" w:lineRule="auto"/>
        <w:rPr>
          <w:rFonts w:ascii="Times New Roman" w:hAnsi="Times New Roman" w:cs="Times New Roman"/>
          <w:b/>
          <w:szCs w:val="21"/>
        </w:rPr>
      </w:pPr>
      <w:r>
        <w:rPr>
          <w:rFonts w:ascii="Times New Roman" w:hAnsi="Times New Roman" w:cs="Times New Roman" w:hint="eastAsia"/>
          <w:b/>
          <w:szCs w:val="21"/>
        </w:rPr>
        <w:t>Fig</w:t>
      </w:r>
      <w:r>
        <w:rPr>
          <w:rFonts w:ascii="Times New Roman" w:hAnsi="Times New Roman" w:cs="Times New Roman"/>
          <w:b/>
          <w:szCs w:val="21"/>
        </w:rPr>
        <w:t>.</w:t>
      </w:r>
      <w:r w:rsidR="00751377" w:rsidRPr="00AA652F">
        <w:rPr>
          <w:rFonts w:ascii="Times New Roman" w:hAnsi="Times New Roman" w:cs="Times New Roman"/>
          <w:b/>
          <w:szCs w:val="21"/>
        </w:rPr>
        <w:t xml:space="preserve"> S3</w:t>
      </w:r>
      <w:r w:rsidR="00AA652F">
        <w:rPr>
          <w:rFonts w:ascii="Times New Roman" w:hAnsi="Times New Roman" w:cs="Times New Roman"/>
          <w:b/>
          <w:szCs w:val="21"/>
        </w:rPr>
        <w:t xml:space="preserve"> </w:t>
      </w:r>
      <w:r w:rsidR="00AA652F" w:rsidRPr="00AA652F">
        <w:rPr>
          <w:rFonts w:ascii="Times New Roman" w:hAnsi="Times New Roman" w:cs="Times New Roman"/>
          <w:b/>
          <w:szCs w:val="21"/>
        </w:rPr>
        <w:t xml:space="preserve">Photograph of the </w:t>
      </w:r>
      <w:bookmarkStart w:id="8" w:name="_Hlk71896527"/>
      <w:r w:rsidR="00AA652F" w:rsidRPr="00AA652F">
        <w:rPr>
          <w:rFonts w:ascii="Times New Roman" w:hAnsi="Times New Roman" w:cs="Times New Roman"/>
          <w:b/>
          <w:szCs w:val="21"/>
        </w:rPr>
        <w:t>frozen nanofibrous suspensions</w:t>
      </w:r>
      <w:bookmarkEnd w:id="8"/>
      <w:r w:rsidR="00AA652F" w:rsidRPr="00AA652F">
        <w:rPr>
          <w:rFonts w:ascii="Times New Roman" w:hAnsi="Times New Roman" w:cs="Times New Roman"/>
          <w:b/>
          <w:szCs w:val="21"/>
        </w:rPr>
        <w:t xml:space="preserve"> prepared by dispersion medium with various t</w:t>
      </w:r>
      <w:r w:rsidR="00AA652F">
        <w:rPr>
          <w:rFonts w:ascii="Times New Roman" w:hAnsi="Times New Roman" w:cs="Times New Roman"/>
          <w:b/>
          <w:szCs w:val="21"/>
        </w:rPr>
        <w:t>-BuOH</w:t>
      </w:r>
      <w:r w:rsidR="00AA652F" w:rsidRPr="00AA652F">
        <w:rPr>
          <w:rFonts w:ascii="Times New Roman" w:hAnsi="Times New Roman" w:cs="Times New Roman"/>
          <w:b/>
          <w:szCs w:val="21"/>
        </w:rPr>
        <w:t xml:space="preserve"> contents</w:t>
      </w:r>
      <w:r w:rsidR="00AA652F">
        <w:rPr>
          <w:rFonts w:ascii="Times New Roman" w:hAnsi="Times New Roman" w:cs="Times New Roman"/>
          <w:b/>
          <w:szCs w:val="21"/>
        </w:rPr>
        <w:t>.</w:t>
      </w:r>
    </w:p>
    <w:p w14:paraId="57F56476" w14:textId="77777777" w:rsidR="00751377" w:rsidRDefault="007F41D6" w:rsidP="00914E07">
      <w:pPr>
        <w:widowControl/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7C1BE7B8" w14:textId="77777777" w:rsidR="00751377" w:rsidRDefault="00DC299C" w:rsidP="00914E07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4B204903" wp14:editId="309DD959">
            <wp:extent cx="5400000" cy="1575246"/>
            <wp:effectExtent l="0" t="0" r="0" b="635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不同交联剂含量的EVOH气凝胶.tif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15752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956A6A" w14:textId="539D6E47" w:rsidR="00751377" w:rsidRPr="00AA652F" w:rsidRDefault="00611304" w:rsidP="00914E07">
      <w:pPr>
        <w:spacing w:line="360" w:lineRule="auto"/>
        <w:rPr>
          <w:rFonts w:ascii="Times New Roman" w:hAnsi="Times New Roman" w:cs="Times New Roman"/>
          <w:b/>
          <w:szCs w:val="21"/>
        </w:rPr>
      </w:pPr>
      <w:r>
        <w:rPr>
          <w:rFonts w:ascii="Times New Roman" w:hAnsi="Times New Roman" w:cs="Times New Roman" w:hint="eastAsia"/>
          <w:b/>
          <w:szCs w:val="21"/>
        </w:rPr>
        <w:t>Fig</w:t>
      </w:r>
      <w:r>
        <w:rPr>
          <w:rFonts w:ascii="Times New Roman" w:hAnsi="Times New Roman" w:cs="Times New Roman"/>
          <w:b/>
          <w:szCs w:val="21"/>
        </w:rPr>
        <w:t>.</w:t>
      </w:r>
      <w:r w:rsidR="00751377" w:rsidRPr="00AA652F">
        <w:rPr>
          <w:rFonts w:ascii="Times New Roman" w:hAnsi="Times New Roman" w:cs="Times New Roman"/>
          <w:b/>
          <w:szCs w:val="21"/>
        </w:rPr>
        <w:t xml:space="preserve"> S4</w:t>
      </w:r>
      <w:r w:rsidR="00AA652F">
        <w:rPr>
          <w:rFonts w:ascii="Times New Roman" w:hAnsi="Times New Roman" w:cs="Times New Roman"/>
          <w:b/>
          <w:szCs w:val="21"/>
        </w:rPr>
        <w:t xml:space="preserve"> </w:t>
      </w:r>
      <w:r w:rsidR="00AA652F" w:rsidRPr="00AA652F">
        <w:rPr>
          <w:rFonts w:ascii="Times New Roman" w:hAnsi="Times New Roman" w:cs="Times New Roman"/>
          <w:b/>
          <w:szCs w:val="21"/>
        </w:rPr>
        <w:t>The photograph</w:t>
      </w:r>
      <w:r w:rsidR="002821E5">
        <w:rPr>
          <w:rFonts w:ascii="Times New Roman" w:hAnsi="Times New Roman" w:cs="Times New Roman"/>
          <w:b/>
          <w:szCs w:val="21"/>
        </w:rPr>
        <w:t>s</w:t>
      </w:r>
      <w:r w:rsidR="00AA652F" w:rsidRPr="00AA652F">
        <w:rPr>
          <w:rFonts w:ascii="Times New Roman" w:hAnsi="Times New Roman" w:cs="Times New Roman"/>
          <w:b/>
          <w:szCs w:val="21"/>
        </w:rPr>
        <w:t xml:space="preserve"> of EVOH NFAs (</w:t>
      </w:r>
      <w:r w:rsidR="00753749">
        <w:rPr>
          <w:rFonts w:ascii="Times New Roman" w:hAnsi="Times New Roman" w:cs="Times New Roman"/>
          <w:b/>
          <w:szCs w:val="21"/>
        </w:rPr>
        <w:t>GA</w:t>
      </w:r>
      <w:r w:rsidR="00AA652F" w:rsidRPr="00AA652F">
        <w:rPr>
          <w:rFonts w:ascii="Times New Roman" w:hAnsi="Times New Roman" w:cs="Times New Roman"/>
          <w:b/>
          <w:szCs w:val="21"/>
        </w:rPr>
        <w:t xml:space="preserve"> contents from left to right is 0, 0.25, 0.50, 0.75, 1.00, 1.25, 1.50 </w:t>
      </w:r>
      <w:r w:rsidR="00AA652F">
        <w:rPr>
          <w:rFonts w:ascii="Times New Roman" w:hAnsi="Times New Roman" w:cs="Times New Roman"/>
          <w:b/>
          <w:szCs w:val="21"/>
        </w:rPr>
        <w:t>vol</w:t>
      </w:r>
      <w:r w:rsidR="00AA652F" w:rsidRPr="00AA652F">
        <w:rPr>
          <w:rFonts w:ascii="Times New Roman" w:hAnsi="Times New Roman" w:cs="Times New Roman"/>
          <w:b/>
          <w:szCs w:val="21"/>
        </w:rPr>
        <w:t>% relative to the dispersion system)</w:t>
      </w:r>
    </w:p>
    <w:p w14:paraId="602045FD" w14:textId="77777777" w:rsidR="00197F73" w:rsidRDefault="007F41D6" w:rsidP="00914E07">
      <w:pPr>
        <w:widowControl/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5129E0D0" w14:textId="77777777" w:rsidR="00197F73" w:rsidRDefault="00DC299C" w:rsidP="00914E07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32A7FC55" wp14:editId="718809EA">
            <wp:extent cx="5731510" cy="2176145"/>
            <wp:effectExtent l="0" t="0" r="254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figure s5.tif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176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A2669A" w14:textId="637647D4" w:rsidR="009C5427" w:rsidRPr="00AA652F" w:rsidRDefault="00611304" w:rsidP="00914E07">
      <w:pPr>
        <w:spacing w:line="360" w:lineRule="auto"/>
        <w:rPr>
          <w:rFonts w:ascii="Times New Roman" w:hAnsi="Times New Roman" w:cs="Times New Roman"/>
          <w:b/>
          <w:szCs w:val="21"/>
        </w:rPr>
      </w:pPr>
      <w:r>
        <w:rPr>
          <w:rFonts w:ascii="Times New Roman" w:hAnsi="Times New Roman" w:cs="Times New Roman" w:hint="eastAsia"/>
          <w:b/>
          <w:szCs w:val="21"/>
        </w:rPr>
        <w:t>Fig</w:t>
      </w:r>
      <w:r>
        <w:rPr>
          <w:rFonts w:ascii="Times New Roman" w:hAnsi="Times New Roman" w:cs="Times New Roman"/>
          <w:b/>
          <w:szCs w:val="21"/>
        </w:rPr>
        <w:t>.</w:t>
      </w:r>
      <w:r w:rsidR="009C5427" w:rsidRPr="00AA652F">
        <w:rPr>
          <w:rFonts w:ascii="Times New Roman" w:hAnsi="Times New Roman" w:cs="Times New Roman"/>
          <w:b/>
          <w:szCs w:val="21"/>
        </w:rPr>
        <w:t xml:space="preserve"> S5</w:t>
      </w:r>
      <w:r w:rsidR="00AA652F">
        <w:rPr>
          <w:rFonts w:ascii="Times New Roman" w:hAnsi="Times New Roman" w:cs="Times New Roman"/>
          <w:b/>
          <w:szCs w:val="21"/>
        </w:rPr>
        <w:t xml:space="preserve"> (a)</w:t>
      </w:r>
      <w:r w:rsidR="00AA652F" w:rsidRPr="00AA652F">
        <w:t xml:space="preserve"> </w:t>
      </w:r>
      <w:r w:rsidR="00AA652F" w:rsidRPr="00AA652F">
        <w:rPr>
          <w:rFonts w:ascii="Times New Roman" w:hAnsi="Times New Roman" w:cs="Times New Roman"/>
          <w:b/>
          <w:szCs w:val="21"/>
        </w:rPr>
        <w:t>Proposed mechanism of crosslinking between EVOH nanofibers and glutaraldehyde</w:t>
      </w:r>
      <w:r w:rsidR="00AA652F">
        <w:rPr>
          <w:rFonts w:ascii="Times New Roman" w:hAnsi="Times New Roman" w:cs="Times New Roman"/>
          <w:b/>
          <w:szCs w:val="21"/>
        </w:rPr>
        <w:t>,</w:t>
      </w:r>
      <w:r w:rsidR="00AA652F">
        <w:rPr>
          <w:rFonts w:ascii="Times New Roman" w:hAnsi="Times New Roman" w:cs="Times New Roman"/>
          <w:b/>
          <w:szCs w:val="21"/>
        </w:rPr>
        <w:fldChar w:fldCharType="begin"/>
      </w:r>
      <w:r w:rsidR="00104F0A">
        <w:rPr>
          <w:rFonts w:ascii="Times New Roman" w:hAnsi="Times New Roman" w:cs="Times New Roman"/>
          <w:b/>
          <w:szCs w:val="21"/>
        </w:rPr>
        <w:instrText xml:space="preserve"> ADDIN EN.CITE &lt;EndNote&gt;&lt;Cite&gt;&lt;Author&gt;Chan&lt;/Author&gt;&lt;Year&gt;2008&lt;/Year&gt;&lt;RecNum&gt;702&lt;/RecNum&gt;&lt;DisplayText&gt;[1]&lt;/DisplayText&gt;&lt;record&gt;&lt;rec-number&gt;702&lt;/rec-number&gt;&lt;foreign-keys&gt;&lt;key app="EN" db-id="xpr20r55hspdeweta27vf9pof5v0swxesr0v" timestamp="1610077148"&gt;702&lt;/key&gt;&lt;/foreign-keys&gt;&lt;ref-type name="Journal Article"&gt;17&lt;/ref-type&gt;&lt;contributors&gt;&lt;authors&gt;&lt;author&gt;Chan, A. W.&lt;/author&gt;&lt;author&gt;Whitney, R. A.&lt;/author&gt;&lt;author&gt;Neufeld, R. J.&lt;/author&gt;&lt;/authors&gt;&lt;/contributors&gt;&lt;auth-address&gt;Queens Univ, Dept Chem Engn, Kingston, ON K7L 3N6, Canada&amp;#xD;Queens Univ, Dept Chem, Kingston, ON K7L 3N6, Canada&lt;/auth-address&gt;&lt;titles&gt;&lt;title&gt;Kinetic controlled synthesis of pH-responsive network alginate&lt;/title&gt;&lt;secondary-title&gt;Biomacromolecules&lt;/secondary-title&gt;&lt;alt-title&gt;Biomacromolecules&amp;#xD;Biomacromolecules&lt;/alt-title&gt;&lt;/titles&gt;&lt;periodical&gt;&lt;full-title&gt;Biomacromolecules&lt;/full-title&gt;&lt;abbr-1&gt;Biomacromolecules&lt;/abbr-1&gt;&lt;/periodical&gt;&lt;pages&gt;2536-2545&lt;/pages&gt;&lt;volume&gt;9&lt;/volume&gt;&lt;number&gt;9&lt;/number&gt;&lt;keywords&gt;&lt;keyword&gt;cross-linking&lt;/keyword&gt;&lt;keyword&gt;statistical-mechanics&lt;/keyword&gt;&lt;keyword&gt;glutaraldehyde&lt;/keyword&gt;&lt;keyword&gt;hydrogels&lt;/keyword&gt;&lt;keyword&gt;gels&lt;/keyword&gt;&lt;keyword&gt;polymers&lt;/keyword&gt;&lt;keyword&gt;ions&lt;/keyword&gt;&lt;keyword&gt;thermodynamics&lt;/keyword&gt;&lt;keyword&gt;elasticity&lt;/keyword&gt;&lt;keyword&gt;membranes&lt;/keyword&gt;&lt;/keywords&gt;&lt;dates&gt;&lt;year&gt;2008&lt;/year&gt;&lt;pub-dates&gt;&lt;date&gt;Sep&lt;/date&gt;&lt;/pub-dates&gt;&lt;/dates&gt;&lt;isbn&gt;1525-7797&lt;/isbn&gt;&lt;accession-num&gt;WOS:000259033700033&lt;/accession-num&gt;&lt;urls&gt;&lt;related-urls&gt;&lt;url&gt;&amp;lt;Go to ISI&amp;gt;://WOS:000259033700033&lt;/url&gt;&lt;/related-urls&gt;&lt;/urls&gt;&lt;language&gt;English&lt;/language&gt;&lt;/record&gt;&lt;/Cite&gt;&lt;/EndNote&gt;</w:instrText>
      </w:r>
      <w:r w:rsidR="00AA652F">
        <w:rPr>
          <w:rFonts w:ascii="Times New Roman" w:hAnsi="Times New Roman" w:cs="Times New Roman"/>
          <w:b/>
          <w:szCs w:val="21"/>
        </w:rPr>
        <w:fldChar w:fldCharType="separate"/>
      </w:r>
      <w:r w:rsidR="00104F0A">
        <w:rPr>
          <w:rFonts w:ascii="Times New Roman" w:hAnsi="Times New Roman" w:cs="Times New Roman"/>
          <w:b/>
          <w:noProof/>
          <w:szCs w:val="21"/>
        </w:rPr>
        <w:t>[1]</w:t>
      </w:r>
      <w:r w:rsidR="00AA652F">
        <w:rPr>
          <w:rFonts w:ascii="Times New Roman" w:hAnsi="Times New Roman" w:cs="Times New Roman"/>
          <w:b/>
          <w:szCs w:val="21"/>
        </w:rPr>
        <w:fldChar w:fldCharType="end"/>
      </w:r>
      <w:r w:rsidR="00AA652F">
        <w:rPr>
          <w:rFonts w:ascii="Times New Roman" w:hAnsi="Times New Roman" w:cs="Times New Roman"/>
          <w:b/>
          <w:szCs w:val="21"/>
        </w:rPr>
        <w:t xml:space="preserve"> (b) ATR-</w:t>
      </w:r>
      <w:r w:rsidR="00AA652F" w:rsidRPr="00AA652F">
        <w:rPr>
          <w:rFonts w:ascii="Times New Roman" w:hAnsi="Times New Roman" w:cs="Times New Roman"/>
          <w:b/>
          <w:szCs w:val="21"/>
        </w:rPr>
        <w:t xml:space="preserve">FTIR spectra of EVOH NFAs, un-cross-linked EVOH NFAs and </w:t>
      </w:r>
      <w:r w:rsidR="00753749">
        <w:rPr>
          <w:rFonts w:ascii="Times New Roman" w:hAnsi="Times New Roman" w:cs="Times New Roman" w:hint="eastAsia"/>
          <w:b/>
          <w:szCs w:val="21"/>
        </w:rPr>
        <w:t>GA</w:t>
      </w:r>
      <w:r w:rsidR="00753749">
        <w:rPr>
          <w:rFonts w:ascii="Times New Roman" w:hAnsi="Times New Roman" w:cs="Times New Roman"/>
          <w:b/>
          <w:szCs w:val="21"/>
        </w:rPr>
        <w:t>.</w:t>
      </w:r>
    </w:p>
    <w:p w14:paraId="4746F005" w14:textId="77777777" w:rsidR="009C5427" w:rsidRDefault="007F41D6" w:rsidP="00914E07">
      <w:pPr>
        <w:widowControl/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0772D400" w14:textId="77777777" w:rsidR="009C5427" w:rsidRDefault="00D049BC" w:rsidP="00914E07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0AF14953" wp14:editId="6596BD9B">
            <wp:extent cx="5400000" cy="2247106"/>
            <wp:effectExtent l="0" t="0" r="0" b="127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ure s6.tif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22471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3BB1DB" w14:textId="1DF8EE69" w:rsidR="00404D46" w:rsidRPr="00D049BC" w:rsidRDefault="00611304" w:rsidP="00D049BC">
      <w:pPr>
        <w:spacing w:line="360" w:lineRule="auto"/>
        <w:rPr>
          <w:rFonts w:ascii="Times New Roman" w:hAnsi="Times New Roman" w:cs="Times New Roman"/>
          <w:b/>
          <w:szCs w:val="21"/>
        </w:rPr>
      </w:pPr>
      <w:r>
        <w:rPr>
          <w:rFonts w:ascii="Times New Roman" w:hAnsi="Times New Roman" w:cs="Times New Roman" w:hint="eastAsia"/>
          <w:b/>
          <w:szCs w:val="21"/>
        </w:rPr>
        <w:t>Fig</w:t>
      </w:r>
      <w:r>
        <w:rPr>
          <w:rFonts w:ascii="Times New Roman" w:hAnsi="Times New Roman" w:cs="Times New Roman"/>
          <w:b/>
          <w:szCs w:val="21"/>
        </w:rPr>
        <w:t>.</w:t>
      </w:r>
      <w:r w:rsidR="00404D46" w:rsidRPr="00D049BC">
        <w:rPr>
          <w:rFonts w:ascii="Times New Roman" w:hAnsi="Times New Roman" w:cs="Times New Roman"/>
          <w:b/>
          <w:szCs w:val="21"/>
        </w:rPr>
        <w:t xml:space="preserve"> S6</w:t>
      </w:r>
      <w:r w:rsidR="00D049BC" w:rsidRPr="00D049BC">
        <w:rPr>
          <w:rFonts w:ascii="Times New Roman" w:hAnsi="Times New Roman" w:cs="Times New Roman"/>
          <w:b/>
          <w:szCs w:val="21"/>
        </w:rPr>
        <w:t xml:space="preserve"> </w:t>
      </w:r>
      <w:r w:rsidR="00D049BC">
        <w:rPr>
          <w:rFonts w:ascii="Times New Roman" w:hAnsi="Times New Roman" w:cs="Times New Roman"/>
          <w:b/>
          <w:szCs w:val="21"/>
        </w:rPr>
        <w:t xml:space="preserve">EVOH NFAs with </w:t>
      </w:r>
      <w:r w:rsidR="00D049BC" w:rsidRPr="00D049BC">
        <w:rPr>
          <w:rFonts w:ascii="Times New Roman" w:hAnsi="Times New Roman" w:cs="Times New Roman"/>
          <w:b/>
          <w:szCs w:val="21"/>
        </w:rPr>
        <w:t xml:space="preserve">various </w:t>
      </w:r>
      <w:r w:rsidR="00D049BC">
        <w:rPr>
          <w:rFonts w:ascii="Times New Roman" w:hAnsi="Times New Roman" w:cs="Times New Roman"/>
          <w:b/>
          <w:szCs w:val="21"/>
        </w:rPr>
        <w:t xml:space="preserve">GA </w:t>
      </w:r>
      <w:r w:rsidR="00D049BC" w:rsidRPr="00D049BC">
        <w:rPr>
          <w:rFonts w:ascii="Times New Roman" w:hAnsi="Times New Roman" w:cs="Times New Roman"/>
          <w:b/>
          <w:szCs w:val="21"/>
        </w:rPr>
        <w:t>contents</w:t>
      </w:r>
      <w:r w:rsidR="00D049BC">
        <w:rPr>
          <w:rFonts w:ascii="Times New Roman" w:hAnsi="Times New Roman" w:cs="Times New Roman"/>
          <w:b/>
          <w:szCs w:val="21"/>
        </w:rPr>
        <w:t xml:space="preserve"> </w:t>
      </w:r>
      <w:r w:rsidR="00DB20B6">
        <w:rPr>
          <w:rFonts w:ascii="Times New Roman" w:hAnsi="Times New Roman" w:cs="Times New Roman"/>
          <w:b/>
          <w:szCs w:val="21"/>
        </w:rPr>
        <w:t>after releasing loading</w:t>
      </w:r>
      <w:r w:rsidR="00D049BC">
        <w:rPr>
          <w:rFonts w:ascii="Times New Roman" w:hAnsi="Times New Roman" w:cs="Times New Roman"/>
          <w:b/>
          <w:szCs w:val="21"/>
        </w:rPr>
        <w:t xml:space="preserve"> (200 g).</w:t>
      </w:r>
    </w:p>
    <w:p w14:paraId="1C22FEB2" w14:textId="77777777" w:rsidR="00404D46" w:rsidRDefault="007F41D6" w:rsidP="00914E07">
      <w:pPr>
        <w:widowControl/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0591A7DE" w14:textId="77777777" w:rsidR="00404D46" w:rsidRDefault="00DC299C" w:rsidP="00914E07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62F4D5F2" wp14:editId="65C0A1AB">
            <wp:extent cx="5040000" cy="2913102"/>
            <wp:effectExtent l="0" t="0" r="8255" b="1905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figure s7.tif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29131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E1A1C7" w14:textId="1D5E0F48" w:rsidR="00404D46" w:rsidRPr="00AA652F" w:rsidRDefault="00611304" w:rsidP="00914E07">
      <w:pPr>
        <w:spacing w:line="360" w:lineRule="auto"/>
        <w:rPr>
          <w:rFonts w:ascii="Times New Roman" w:hAnsi="Times New Roman" w:cs="Times New Roman"/>
          <w:b/>
          <w:szCs w:val="21"/>
        </w:rPr>
      </w:pPr>
      <w:r>
        <w:rPr>
          <w:rFonts w:ascii="Times New Roman" w:hAnsi="Times New Roman" w:cs="Times New Roman" w:hint="eastAsia"/>
          <w:b/>
          <w:szCs w:val="21"/>
        </w:rPr>
        <w:t>Fig</w:t>
      </w:r>
      <w:r>
        <w:rPr>
          <w:rFonts w:ascii="Times New Roman" w:hAnsi="Times New Roman" w:cs="Times New Roman"/>
          <w:b/>
          <w:szCs w:val="21"/>
        </w:rPr>
        <w:t>.</w:t>
      </w:r>
      <w:r w:rsidR="00404D46" w:rsidRPr="00AA652F">
        <w:rPr>
          <w:rFonts w:ascii="Times New Roman" w:hAnsi="Times New Roman" w:cs="Times New Roman"/>
          <w:b/>
          <w:szCs w:val="21"/>
        </w:rPr>
        <w:t xml:space="preserve"> S7</w:t>
      </w:r>
      <w:r w:rsidR="00AA652F" w:rsidRPr="00AA652F">
        <w:rPr>
          <w:rFonts w:ascii="Times New Roman" w:hAnsi="Times New Roman" w:cs="Times New Roman"/>
          <w:b/>
          <w:szCs w:val="21"/>
        </w:rPr>
        <w:t xml:space="preserve"> Photograph of silane-coated EVOH NFA (left) and EVOH NFA (right)</w:t>
      </w:r>
      <w:r w:rsidR="00AA652F">
        <w:rPr>
          <w:rFonts w:ascii="Times New Roman" w:hAnsi="Times New Roman" w:cs="Times New Roman"/>
          <w:b/>
          <w:szCs w:val="21"/>
        </w:rPr>
        <w:t>.</w:t>
      </w:r>
    </w:p>
    <w:p w14:paraId="4E0816A0" w14:textId="77777777" w:rsidR="00404D46" w:rsidRDefault="007F41D6" w:rsidP="00914E07">
      <w:pPr>
        <w:widowControl/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2758CEF8" w14:textId="77777777" w:rsidR="00404D46" w:rsidRDefault="00DC299C" w:rsidP="00914E07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2A070785" wp14:editId="6AB85075">
            <wp:extent cx="5650992" cy="3453384"/>
            <wp:effectExtent l="0" t="0" r="6985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figure s9.tif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50992" cy="3453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08C794" w14:textId="0F806586" w:rsidR="00411783" w:rsidRPr="000716DA" w:rsidRDefault="00611304" w:rsidP="00914E07">
      <w:pPr>
        <w:spacing w:line="360" w:lineRule="auto"/>
        <w:rPr>
          <w:rFonts w:ascii="Times New Roman" w:hAnsi="Times New Roman" w:cs="Times New Roman"/>
          <w:b/>
          <w:szCs w:val="21"/>
        </w:rPr>
      </w:pPr>
      <w:r>
        <w:rPr>
          <w:rFonts w:ascii="Times New Roman" w:hAnsi="Times New Roman" w:cs="Times New Roman" w:hint="eastAsia"/>
          <w:b/>
          <w:szCs w:val="21"/>
        </w:rPr>
        <w:t>Fig</w:t>
      </w:r>
      <w:r>
        <w:rPr>
          <w:rFonts w:ascii="Times New Roman" w:hAnsi="Times New Roman" w:cs="Times New Roman"/>
          <w:b/>
          <w:szCs w:val="21"/>
        </w:rPr>
        <w:t>.</w:t>
      </w:r>
      <w:r w:rsidR="00411783" w:rsidRPr="000716DA">
        <w:rPr>
          <w:rFonts w:ascii="Times New Roman" w:hAnsi="Times New Roman" w:cs="Times New Roman"/>
          <w:b/>
          <w:szCs w:val="21"/>
        </w:rPr>
        <w:t xml:space="preserve"> S8</w:t>
      </w:r>
      <w:r w:rsidR="000716DA" w:rsidRPr="000716DA">
        <w:rPr>
          <w:rFonts w:ascii="Times New Roman" w:hAnsi="Times New Roman" w:cs="Times New Roman"/>
          <w:b/>
          <w:szCs w:val="21"/>
        </w:rPr>
        <w:t xml:space="preserve"> </w:t>
      </w:r>
      <w:r w:rsidR="006464D8" w:rsidRPr="006464D8">
        <w:rPr>
          <w:rFonts w:ascii="Times New Roman" w:hAnsi="Times New Roman" w:cs="Times New Roman"/>
          <w:b/>
          <w:szCs w:val="21"/>
        </w:rPr>
        <w:t>The proposed reactions between EVOH nanofibers and MTS</w:t>
      </w:r>
      <w:r w:rsidR="006464D8">
        <w:rPr>
          <w:rFonts w:ascii="Times New Roman" w:hAnsi="Times New Roman" w:cs="Times New Roman" w:hint="eastAsia"/>
          <w:b/>
          <w:szCs w:val="21"/>
        </w:rPr>
        <w:t>.</w:t>
      </w:r>
    </w:p>
    <w:p w14:paraId="0CDD372F" w14:textId="77777777" w:rsidR="00411783" w:rsidRDefault="007F41D6" w:rsidP="00914E07">
      <w:pPr>
        <w:widowControl/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1D9AC551" w14:textId="77777777" w:rsidR="00411783" w:rsidRDefault="00DC299C" w:rsidP="00914E07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3BF37BDC" wp14:editId="06E37B38">
            <wp:extent cx="5731510" cy="1354455"/>
            <wp:effectExtent l="0" t="0" r="254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figure s9.tif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354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907397" w14:textId="0EF0C5EB" w:rsidR="00411783" w:rsidRPr="000716DA" w:rsidRDefault="00611304" w:rsidP="00914E07">
      <w:pPr>
        <w:spacing w:line="360" w:lineRule="auto"/>
        <w:rPr>
          <w:rFonts w:ascii="Times New Roman" w:hAnsi="Times New Roman" w:cs="Times New Roman"/>
          <w:b/>
          <w:szCs w:val="21"/>
        </w:rPr>
      </w:pPr>
      <w:r>
        <w:rPr>
          <w:rFonts w:ascii="Times New Roman" w:hAnsi="Times New Roman" w:cs="Times New Roman" w:hint="eastAsia"/>
          <w:b/>
          <w:szCs w:val="21"/>
        </w:rPr>
        <w:t>Fig</w:t>
      </w:r>
      <w:r>
        <w:rPr>
          <w:rFonts w:ascii="Times New Roman" w:hAnsi="Times New Roman" w:cs="Times New Roman"/>
          <w:b/>
          <w:szCs w:val="21"/>
        </w:rPr>
        <w:t>.</w:t>
      </w:r>
      <w:r w:rsidR="00411783" w:rsidRPr="000716DA">
        <w:rPr>
          <w:rFonts w:ascii="Times New Roman" w:hAnsi="Times New Roman" w:cs="Times New Roman"/>
          <w:b/>
          <w:szCs w:val="21"/>
        </w:rPr>
        <w:t xml:space="preserve"> S9</w:t>
      </w:r>
      <w:r w:rsidR="000716DA" w:rsidRPr="000716DA">
        <w:rPr>
          <w:rFonts w:ascii="Times New Roman" w:hAnsi="Times New Roman" w:cs="Times New Roman"/>
          <w:b/>
          <w:szCs w:val="21"/>
        </w:rPr>
        <w:t xml:space="preserve"> (a) C 1s, (b) O 1s and (c) Si 2p core level spectra of silane-coated EVOH NFAs</w:t>
      </w:r>
      <w:r w:rsidR="00727398">
        <w:rPr>
          <w:rFonts w:ascii="Times New Roman" w:hAnsi="Times New Roman" w:cs="Times New Roman" w:hint="eastAsia"/>
          <w:b/>
          <w:szCs w:val="21"/>
        </w:rPr>
        <w:t>.</w:t>
      </w:r>
    </w:p>
    <w:p w14:paraId="21AF466B" w14:textId="77777777" w:rsidR="00411783" w:rsidRDefault="007F41D6" w:rsidP="00914E07">
      <w:pPr>
        <w:widowControl/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5C2D3330" w14:textId="77777777" w:rsidR="00411783" w:rsidRDefault="00DC299C" w:rsidP="00914E07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5FFAD415" wp14:editId="34A70112">
            <wp:extent cx="3599688" cy="2545080"/>
            <wp:effectExtent l="0" t="0" r="1270" b="762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figure s10.tif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9688" cy="2545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119ABE" w14:textId="7A6D34B3" w:rsidR="00411783" w:rsidRPr="000716DA" w:rsidRDefault="00611304" w:rsidP="00914E07">
      <w:pPr>
        <w:spacing w:line="360" w:lineRule="auto"/>
        <w:rPr>
          <w:rFonts w:ascii="Times New Roman" w:hAnsi="Times New Roman" w:cs="Times New Roman"/>
          <w:b/>
          <w:szCs w:val="21"/>
        </w:rPr>
      </w:pPr>
      <w:r>
        <w:rPr>
          <w:rFonts w:ascii="Times New Roman" w:hAnsi="Times New Roman" w:cs="Times New Roman" w:hint="eastAsia"/>
          <w:b/>
          <w:szCs w:val="21"/>
        </w:rPr>
        <w:t>Fig</w:t>
      </w:r>
      <w:r>
        <w:rPr>
          <w:rFonts w:ascii="Times New Roman" w:hAnsi="Times New Roman" w:cs="Times New Roman"/>
          <w:b/>
          <w:szCs w:val="21"/>
        </w:rPr>
        <w:t>.</w:t>
      </w:r>
      <w:r w:rsidR="00411783" w:rsidRPr="000716DA">
        <w:rPr>
          <w:rFonts w:ascii="Times New Roman" w:hAnsi="Times New Roman" w:cs="Times New Roman"/>
          <w:b/>
          <w:szCs w:val="21"/>
        </w:rPr>
        <w:t xml:space="preserve"> S10</w:t>
      </w:r>
      <w:r w:rsidR="000716DA" w:rsidRPr="000716DA">
        <w:rPr>
          <w:rFonts w:ascii="Times New Roman" w:hAnsi="Times New Roman" w:cs="Times New Roman"/>
          <w:b/>
          <w:szCs w:val="21"/>
        </w:rPr>
        <w:t xml:space="preserve"> XPS survey scans of EVOH NFAs.</w:t>
      </w:r>
    </w:p>
    <w:p w14:paraId="376A50DA" w14:textId="77777777" w:rsidR="00AA08BB" w:rsidRDefault="007F41D6" w:rsidP="00914E07">
      <w:pPr>
        <w:widowControl/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04AC8F45" w14:textId="77777777" w:rsidR="00AA08BB" w:rsidRDefault="00DC299C" w:rsidP="00914E07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05E0E868" wp14:editId="2040A198">
            <wp:extent cx="5040000" cy="1752371"/>
            <wp:effectExtent l="0" t="0" r="8255" b="635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figure s11.tif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17523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00F5E6" w14:textId="65D71571" w:rsidR="00AA08BB" w:rsidRPr="000716DA" w:rsidRDefault="00611304" w:rsidP="00914E07">
      <w:pPr>
        <w:spacing w:line="360" w:lineRule="auto"/>
        <w:rPr>
          <w:rFonts w:ascii="Times New Roman" w:hAnsi="Times New Roman" w:cs="Times New Roman"/>
          <w:b/>
          <w:szCs w:val="21"/>
        </w:rPr>
      </w:pPr>
      <w:r>
        <w:rPr>
          <w:rFonts w:ascii="Times New Roman" w:hAnsi="Times New Roman" w:cs="Times New Roman" w:hint="eastAsia"/>
          <w:b/>
          <w:szCs w:val="21"/>
        </w:rPr>
        <w:t>Fig</w:t>
      </w:r>
      <w:r>
        <w:rPr>
          <w:rFonts w:ascii="Times New Roman" w:hAnsi="Times New Roman" w:cs="Times New Roman"/>
          <w:b/>
          <w:szCs w:val="21"/>
        </w:rPr>
        <w:t>.</w:t>
      </w:r>
      <w:r w:rsidR="00AA08BB" w:rsidRPr="000716DA">
        <w:rPr>
          <w:rFonts w:ascii="Times New Roman" w:hAnsi="Times New Roman" w:cs="Times New Roman"/>
          <w:b/>
          <w:szCs w:val="21"/>
        </w:rPr>
        <w:t xml:space="preserve"> S11</w:t>
      </w:r>
      <w:r w:rsidR="000716DA" w:rsidRPr="000716DA">
        <w:rPr>
          <w:rFonts w:ascii="Times New Roman" w:hAnsi="Times New Roman" w:cs="Times New Roman"/>
          <w:b/>
          <w:szCs w:val="21"/>
        </w:rPr>
        <w:t xml:space="preserve"> FE-SEM images of the (a) surface and (b) interior of the silane-coated EVOH NFAs</w:t>
      </w:r>
      <w:r w:rsidR="00A669AB">
        <w:rPr>
          <w:rFonts w:ascii="Times New Roman" w:hAnsi="Times New Roman" w:cs="Times New Roman"/>
          <w:b/>
          <w:szCs w:val="21"/>
        </w:rPr>
        <w:t>.</w:t>
      </w:r>
    </w:p>
    <w:p w14:paraId="1EE65C5D" w14:textId="77777777" w:rsidR="0029604E" w:rsidRDefault="007F41D6" w:rsidP="00914E07">
      <w:pPr>
        <w:widowControl/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06720D2B" w14:textId="77777777" w:rsidR="0029604E" w:rsidRDefault="00DC299C" w:rsidP="00914E07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noProof/>
          <w:sz w:val="24"/>
          <w:szCs w:val="24"/>
        </w:rPr>
        <w:lastRenderedPageBreak/>
        <w:drawing>
          <wp:inline distT="0" distB="0" distL="0" distR="0" wp14:anchorId="6A840674" wp14:editId="65F87FDB">
            <wp:extent cx="5040000" cy="1890698"/>
            <wp:effectExtent l="0" t="0" r="8255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1.pn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18906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6FD2A2" w14:textId="1176DC63" w:rsidR="0029604E" w:rsidRPr="000716DA" w:rsidRDefault="00611304" w:rsidP="00914E07">
      <w:pPr>
        <w:spacing w:line="360" w:lineRule="auto"/>
        <w:rPr>
          <w:rFonts w:ascii="Times New Roman" w:hAnsi="Times New Roman" w:cs="Times New Roman"/>
          <w:b/>
          <w:szCs w:val="21"/>
        </w:rPr>
      </w:pPr>
      <w:r>
        <w:rPr>
          <w:rFonts w:ascii="Times New Roman" w:hAnsi="Times New Roman" w:cs="Times New Roman" w:hint="eastAsia"/>
          <w:b/>
          <w:szCs w:val="21"/>
        </w:rPr>
        <w:t>Fig</w:t>
      </w:r>
      <w:r>
        <w:rPr>
          <w:rFonts w:ascii="Times New Roman" w:hAnsi="Times New Roman" w:cs="Times New Roman"/>
          <w:b/>
          <w:szCs w:val="21"/>
        </w:rPr>
        <w:t>.</w:t>
      </w:r>
      <w:r w:rsidR="0029604E" w:rsidRPr="000716DA">
        <w:rPr>
          <w:rFonts w:ascii="Times New Roman" w:hAnsi="Times New Roman" w:cs="Times New Roman"/>
          <w:b/>
          <w:szCs w:val="21"/>
        </w:rPr>
        <w:t xml:space="preserve"> S12</w:t>
      </w:r>
      <w:r w:rsidR="000716DA" w:rsidRPr="000716DA">
        <w:rPr>
          <w:rFonts w:ascii="Times New Roman" w:hAnsi="Times New Roman" w:cs="Times New Roman"/>
          <w:b/>
          <w:szCs w:val="21"/>
        </w:rPr>
        <w:t xml:space="preserve"> (a) compressive σ-ε curves of EVOH NFAs at different strains (ε = 40, 60, 80%), (b) cyclic σ-ε curves of EVOH NFAs with ε of 60%.</w:t>
      </w:r>
    </w:p>
    <w:p w14:paraId="3CF06A8B" w14:textId="77777777" w:rsidR="00300F62" w:rsidRPr="000716DA" w:rsidRDefault="007F41D6" w:rsidP="00914E07">
      <w:pPr>
        <w:widowControl/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6E341A3B" w14:textId="46080A0C" w:rsidR="00300F62" w:rsidRPr="000716DA" w:rsidRDefault="00300F62" w:rsidP="00914E07">
      <w:pPr>
        <w:spacing w:line="360" w:lineRule="auto"/>
        <w:rPr>
          <w:rFonts w:ascii="Times New Roman" w:hAnsi="Times New Roman" w:cs="Times New Roman"/>
          <w:b/>
          <w:szCs w:val="21"/>
        </w:rPr>
      </w:pPr>
      <w:r w:rsidRPr="000716DA">
        <w:rPr>
          <w:rFonts w:ascii="Times New Roman" w:hAnsi="Times New Roman" w:cs="Times New Roman"/>
          <w:b/>
          <w:szCs w:val="21"/>
        </w:rPr>
        <w:lastRenderedPageBreak/>
        <w:t>Table S1</w:t>
      </w:r>
      <w:r w:rsidR="000716DA" w:rsidRPr="000716DA">
        <w:rPr>
          <w:rFonts w:ascii="Times New Roman" w:hAnsi="Times New Roman" w:cs="Times New Roman"/>
          <w:b/>
          <w:szCs w:val="21"/>
        </w:rPr>
        <w:t xml:space="preserve"> The volume, mass, density and porosity of EVOH NFAs</w:t>
      </w:r>
      <w:r w:rsidR="00A669AB">
        <w:rPr>
          <w:rFonts w:ascii="Times New Roman" w:hAnsi="Times New Roman" w:cs="Times New Roman"/>
          <w:b/>
          <w:szCs w:val="21"/>
        </w:rPr>
        <w:t>.</w:t>
      </w:r>
    </w:p>
    <w:tbl>
      <w:tblPr>
        <w:tblW w:w="7656" w:type="dxa"/>
        <w:jc w:val="center"/>
        <w:tblLook w:val="04A0" w:firstRow="1" w:lastRow="0" w:firstColumn="1" w:lastColumn="0" w:noHBand="0" w:noVBand="1"/>
      </w:tblPr>
      <w:tblGrid>
        <w:gridCol w:w="2069"/>
        <w:gridCol w:w="1455"/>
        <w:gridCol w:w="1207"/>
        <w:gridCol w:w="1510"/>
        <w:gridCol w:w="1415"/>
      </w:tblGrid>
      <w:tr w:rsidR="00300F62" w:rsidRPr="00300F62" w14:paraId="367A654D" w14:textId="77777777" w:rsidTr="00487B13">
        <w:trPr>
          <w:trHeight w:val="300"/>
          <w:jc w:val="center"/>
        </w:trPr>
        <w:tc>
          <w:tcPr>
            <w:tcW w:w="20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DF2B10" w14:textId="174D3845" w:rsidR="00300F62" w:rsidRPr="00300F62" w:rsidRDefault="00300F62" w:rsidP="00914E07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bookmarkStart w:id="9" w:name="OLE_LINK85"/>
            <w:bookmarkStart w:id="10" w:name="OLE_LINK86"/>
            <w:bookmarkStart w:id="11" w:name="OLE_LINK76"/>
            <w:r w:rsidRPr="00300F62">
              <w:rPr>
                <w:rFonts w:ascii="Times New Roman" w:eastAsia="SimSun" w:hAnsi="Times New Roman" w:cs="Times New Roman" w:hint="eastAsia"/>
                <w:kern w:val="0"/>
                <w:sz w:val="24"/>
                <w:szCs w:val="24"/>
              </w:rPr>
              <w:t>G</w:t>
            </w:r>
            <w:r w:rsidRPr="00300F6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lutaraldehyde aqueous solution contents</w:t>
            </w:r>
            <w:r w:rsidRPr="00300F6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（</w:t>
            </w:r>
            <w:r w:rsidR="0038508C">
              <w:rPr>
                <w:rFonts w:ascii="Times New Roman" w:eastAsia="SimSun" w:hAnsi="Times New Roman" w:cs="Times New Roman" w:hint="eastAsia"/>
                <w:kern w:val="0"/>
                <w:sz w:val="24"/>
                <w:szCs w:val="24"/>
              </w:rPr>
              <w:t>v</w:t>
            </w:r>
            <w:r w:rsidR="0038508C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ol</w:t>
            </w:r>
            <w:r w:rsidRPr="00300F6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%</w:t>
            </w:r>
            <w:r w:rsidRPr="00300F6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）</w:t>
            </w:r>
          </w:p>
        </w:tc>
        <w:tc>
          <w:tcPr>
            <w:tcW w:w="14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83F8BB" w14:textId="77777777" w:rsidR="00300F62" w:rsidRPr="00300F62" w:rsidRDefault="00300F62" w:rsidP="00914E07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300F6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Volume</w:t>
            </w:r>
          </w:p>
          <w:p w14:paraId="54E9D155" w14:textId="77777777" w:rsidR="00300F62" w:rsidRPr="00300F62" w:rsidRDefault="00300F62" w:rsidP="00914E07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300F6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（</w:t>
            </w:r>
            <w:r w:rsidRPr="00300F6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cm</w:t>
            </w:r>
            <w:r w:rsidRPr="00300F62">
              <w:rPr>
                <w:rFonts w:ascii="Times New Roman" w:eastAsia="SimSun" w:hAnsi="Times New Roman" w:cs="Times New Roman"/>
                <w:kern w:val="0"/>
                <w:sz w:val="24"/>
                <w:szCs w:val="24"/>
                <w:vertAlign w:val="superscript"/>
              </w:rPr>
              <w:t>3</w:t>
            </w:r>
            <w:r w:rsidRPr="00300F6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）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109AF3" w14:textId="77777777" w:rsidR="00300F62" w:rsidRPr="00300F62" w:rsidRDefault="00300F62" w:rsidP="00914E07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300F6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Mass</w:t>
            </w:r>
          </w:p>
          <w:p w14:paraId="7D15136C" w14:textId="77777777" w:rsidR="00300F62" w:rsidRPr="00300F62" w:rsidRDefault="00300F62" w:rsidP="00914E07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300F6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（</w:t>
            </w:r>
            <w:r w:rsidRPr="00300F6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mg</w:t>
            </w:r>
            <w:r w:rsidRPr="00300F6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）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970A73" w14:textId="77777777" w:rsidR="00300F62" w:rsidRPr="00300F62" w:rsidRDefault="00300F62" w:rsidP="00914E07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300F6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Density</w:t>
            </w:r>
          </w:p>
          <w:p w14:paraId="3978AD21" w14:textId="30BFF5B4" w:rsidR="00300F62" w:rsidRPr="00300F62" w:rsidRDefault="00300F62" w:rsidP="00914E07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300F6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（</w:t>
            </w:r>
            <w:r w:rsidRPr="00300F6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mg</w:t>
            </w:r>
            <w:r w:rsidR="00C47B58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/</w:t>
            </w:r>
            <w:r w:rsidRPr="00300F6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cm</w:t>
            </w:r>
            <w:r w:rsidRPr="00300F62">
              <w:rPr>
                <w:rFonts w:ascii="Times New Roman" w:eastAsia="SimSun" w:hAnsi="Times New Roman" w:cs="Times New Roman"/>
                <w:kern w:val="0"/>
                <w:sz w:val="24"/>
                <w:szCs w:val="24"/>
                <w:vertAlign w:val="superscript"/>
              </w:rPr>
              <w:t>3</w:t>
            </w:r>
            <w:r w:rsidRPr="00300F6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）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968C2D" w14:textId="77777777" w:rsidR="00300F62" w:rsidRPr="00300F62" w:rsidRDefault="00300F62" w:rsidP="00914E07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300F6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Porosity</w:t>
            </w:r>
          </w:p>
          <w:p w14:paraId="5B8C753C" w14:textId="77777777" w:rsidR="00300F62" w:rsidRPr="00300F62" w:rsidRDefault="00300F62" w:rsidP="00914E07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300F6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（</w:t>
            </w:r>
            <w:r w:rsidRPr="00300F6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%</w:t>
            </w:r>
            <w:r w:rsidRPr="00300F6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）</w:t>
            </w:r>
          </w:p>
        </w:tc>
      </w:tr>
      <w:tr w:rsidR="00300F62" w:rsidRPr="00300F62" w14:paraId="172BFA45" w14:textId="77777777" w:rsidTr="00487B13">
        <w:trPr>
          <w:trHeight w:val="300"/>
          <w:jc w:val="center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8D0109" w14:textId="77777777" w:rsidR="00300F62" w:rsidRPr="00300F62" w:rsidRDefault="00300F62" w:rsidP="00914E07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300F6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D6361" w14:textId="77777777" w:rsidR="00300F62" w:rsidRPr="00300F62" w:rsidRDefault="00300F62" w:rsidP="00914E07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300F62">
              <w:rPr>
                <w:rFonts w:ascii="Times New Roman" w:eastAsia="SimSun" w:hAnsi="Times New Roman" w:cs="Times New Roman" w:hint="eastAsia"/>
                <w:kern w:val="0"/>
                <w:sz w:val="24"/>
                <w:szCs w:val="24"/>
              </w:rPr>
              <w:t>17.72-18.53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A410D" w14:textId="77777777" w:rsidR="00300F62" w:rsidRPr="00300F62" w:rsidRDefault="00300F62" w:rsidP="00914E07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300F6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1.98×10</w:t>
            </w:r>
            <w:r w:rsidRPr="00300F62">
              <w:rPr>
                <w:rFonts w:ascii="Times New Roman" w:eastAsia="SimSun" w:hAnsi="Times New Roman" w:cs="Times New Roman"/>
                <w:kern w:val="0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EE6E21" w14:textId="77777777" w:rsidR="00300F62" w:rsidRPr="00300F62" w:rsidRDefault="00300F62" w:rsidP="00914E07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300F62">
              <w:rPr>
                <w:rFonts w:ascii="Times New Roman" w:eastAsia="SimSun" w:hAnsi="Times New Roman" w:cs="Times New Roman" w:hint="eastAsia"/>
                <w:kern w:val="0"/>
                <w:sz w:val="24"/>
                <w:szCs w:val="24"/>
              </w:rPr>
              <w:t>10.69-11.17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03E319" w14:textId="77777777" w:rsidR="00300F62" w:rsidRPr="00300F62" w:rsidRDefault="00300F62" w:rsidP="00914E07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300F62">
              <w:rPr>
                <w:rFonts w:ascii="Times New Roman" w:eastAsia="SimSun" w:hAnsi="Times New Roman" w:cs="Times New Roman" w:hint="eastAsia"/>
                <w:kern w:val="0"/>
                <w:sz w:val="24"/>
                <w:szCs w:val="24"/>
              </w:rPr>
              <w:t>99.04-</w:t>
            </w:r>
            <w:r w:rsidRPr="00300F6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99.</w:t>
            </w:r>
            <w:r w:rsidRPr="00300F62">
              <w:rPr>
                <w:rFonts w:ascii="Times New Roman" w:eastAsia="SimSun" w:hAnsi="Times New Roman" w:cs="Times New Roman" w:hint="eastAsia"/>
                <w:kern w:val="0"/>
                <w:sz w:val="24"/>
                <w:szCs w:val="24"/>
              </w:rPr>
              <w:t>08</w:t>
            </w:r>
          </w:p>
        </w:tc>
      </w:tr>
      <w:tr w:rsidR="00300F62" w:rsidRPr="00300F62" w14:paraId="1F3F69A8" w14:textId="77777777" w:rsidTr="00487B13">
        <w:trPr>
          <w:trHeight w:val="300"/>
          <w:jc w:val="center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CE7C9" w14:textId="77777777" w:rsidR="00300F62" w:rsidRPr="00300F62" w:rsidRDefault="00300F62" w:rsidP="00914E07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300F6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0.25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4BEC6" w14:textId="77777777" w:rsidR="00300F62" w:rsidRPr="00300F62" w:rsidRDefault="00300F62" w:rsidP="00914E07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300F62">
              <w:rPr>
                <w:rFonts w:ascii="Times New Roman" w:eastAsia="SimSun" w:hAnsi="Times New Roman" w:cs="Times New Roman" w:hint="eastAsia"/>
                <w:kern w:val="0"/>
                <w:sz w:val="24"/>
                <w:szCs w:val="24"/>
              </w:rPr>
              <w:t>16.09-17.07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D7609D" w14:textId="77777777" w:rsidR="00300F62" w:rsidRPr="00300F62" w:rsidRDefault="00300F62" w:rsidP="00914E07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300F6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1.95×10</w:t>
            </w:r>
            <w:r w:rsidRPr="00300F62">
              <w:rPr>
                <w:rFonts w:ascii="Times New Roman" w:eastAsia="SimSun" w:hAnsi="Times New Roman" w:cs="Times New Roman"/>
                <w:kern w:val="0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220BA" w14:textId="77777777" w:rsidR="00300F62" w:rsidRPr="00300F62" w:rsidRDefault="00300F62" w:rsidP="00914E07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300F6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11.</w:t>
            </w:r>
            <w:r w:rsidRPr="00300F62">
              <w:rPr>
                <w:rFonts w:ascii="Times New Roman" w:eastAsia="SimSun" w:hAnsi="Times New Roman" w:cs="Times New Roman" w:hint="eastAsia"/>
                <w:kern w:val="0"/>
                <w:sz w:val="24"/>
                <w:szCs w:val="24"/>
              </w:rPr>
              <w:t>42-12.12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E7A87" w14:textId="77777777" w:rsidR="00300F62" w:rsidRPr="00300F62" w:rsidRDefault="00300F62" w:rsidP="00914E07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300F6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98.9</w:t>
            </w:r>
            <w:r w:rsidRPr="00300F62">
              <w:rPr>
                <w:rFonts w:ascii="Times New Roman" w:eastAsia="SimSun" w:hAnsi="Times New Roman" w:cs="Times New Roman" w:hint="eastAsia"/>
                <w:kern w:val="0"/>
                <w:sz w:val="24"/>
                <w:szCs w:val="24"/>
              </w:rPr>
              <w:t>6-99.02</w:t>
            </w:r>
          </w:p>
        </w:tc>
      </w:tr>
      <w:tr w:rsidR="00300F62" w:rsidRPr="00300F62" w14:paraId="12057A09" w14:textId="77777777" w:rsidTr="00487B13">
        <w:trPr>
          <w:trHeight w:val="300"/>
          <w:jc w:val="center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518FD" w14:textId="77777777" w:rsidR="00300F62" w:rsidRPr="00300F62" w:rsidRDefault="00300F62" w:rsidP="00914E07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300F6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0.50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5C7C46" w14:textId="77777777" w:rsidR="00300F62" w:rsidRPr="00300F62" w:rsidRDefault="00300F62" w:rsidP="00914E07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300F62">
              <w:rPr>
                <w:rFonts w:ascii="Times New Roman" w:eastAsia="SimSun" w:hAnsi="Times New Roman" w:cs="Times New Roman" w:hint="eastAsia"/>
                <w:kern w:val="0"/>
                <w:sz w:val="24"/>
                <w:szCs w:val="24"/>
              </w:rPr>
              <w:t>12.36-</w:t>
            </w:r>
            <w:r w:rsidRPr="00300F6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15.</w:t>
            </w:r>
            <w:r w:rsidRPr="00300F62">
              <w:rPr>
                <w:rFonts w:ascii="Times New Roman" w:eastAsia="SimSun" w:hAnsi="Times New Roman" w:cs="Times New Roman" w:hint="eastAsia"/>
                <w:kern w:val="0"/>
                <w:sz w:val="24"/>
                <w:szCs w:val="24"/>
              </w:rPr>
              <w:t>60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86584" w14:textId="77777777" w:rsidR="00300F62" w:rsidRPr="00300F62" w:rsidRDefault="00300F62" w:rsidP="00914E07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300F6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1.92×10</w:t>
            </w:r>
            <w:r w:rsidRPr="00300F62">
              <w:rPr>
                <w:rFonts w:ascii="Times New Roman" w:eastAsia="SimSun" w:hAnsi="Times New Roman" w:cs="Times New Roman"/>
                <w:kern w:val="0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FB5BDC" w14:textId="77777777" w:rsidR="00300F62" w:rsidRPr="00300F62" w:rsidRDefault="00300F62" w:rsidP="00914E07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300F6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12.3</w:t>
            </w:r>
            <w:r w:rsidRPr="00300F62">
              <w:rPr>
                <w:rFonts w:ascii="Times New Roman" w:eastAsia="SimSun" w:hAnsi="Times New Roman" w:cs="Times New Roman" w:hint="eastAsia"/>
                <w:kern w:val="0"/>
                <w:sz w:val="24"/>
                <w:szCs w:val="24"/>
              </w:rPr>
              <w:t>1-15.53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FFD7C6" w14:textId="77777777" w:rsidR="00300F62" w:rsidRPr="00300F62" w:rsidRDefault="00300F62" w:rsidP="00914E07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300F62">
              <w:rPr>
                <w:rFonts w:ascii="Times New Roman" w:eastAsia="SimSun" w:hAnsi="Times New Roman" w:cs="Times New Roman" w:hint="eastAsia"/>
                <w:kern w:val="0"/>
                <w:sz w:val="24"/>
                <w:szCs w:val="24"/>
              </w:rPr>
              <w:t>98.67-</w:t>
            </w:r>
            <w:r w:rsidRPr="00300F6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98.94</w:t>
            </w:r>
          </w:p>
        </w:tc>
      </w:tr>
      <w:tr w:rsidR="00300F62" w:rsidRPr="00300F62" w14:paraId="7270BBA0" w14:textId="77777777" w:rsidTr="00487B13">
        <w:trPr>
          <w:trHeight w:val="300"/>
          <w:jc w:val="center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75A19" w14:textId="77777777" w:rsidR="00300F62" w:rsidRPr="00300F62" w:rsidRDefault="00300F62" w:rsidP="00914E07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300F6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0.75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85F14" w14:textId="77777777" w:rsidR="00300F62" w:rsidRPr="00300F62" w:rsidRDefault="00300F62" w:rsidP="00914E07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300F6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-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44E9F" w14:textId="77777777" w:rsidR="00300F62" w:rsidRPr="00300F62" w:rsidRDefault="00300F62" w:rsidP="00914E07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300F6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1.99×10</w:t>
            </w:r>
            <w:r w:rsidRPr="00300F62">
              <w:rPr>
                <w:rFonts w:ascii="Times New Roman" w:eastAsia="SimSun" w:hAnsi="Times New Roman" w:cs="Times New Roman"/>
                <w:kern w:val="0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8E0C3" w14:textId="77777777" w:rsidR="00300F62" w:rsidRPr="00300F62" w:rsidRDefault="00300F62" w:rsidP="00914E07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300F6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-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358C1" w14:textId="77777777" w:rsidR="00300F62" w:rsidRPr="00300F62" w:rsidRDefault="00300F62" w:rsidP="00914E07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300F6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-</w:t>
            </w:r>
          </w:p>
        </w:tc>
      </w:tr>
      <w:tr w:rsidR="00300F62" w:rsidRPr="00300F62" w14:paraId="320D67A8" w14:textId="77777777" w:rsidTr="00487B13">
        <w:trPr>
          <w:trHeight w:val="270"/>
          <w:jc w:val="center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AEF52" w14:textId="77777777" w:rsidR="00300F62" w:rsidRPr="00300F62" w:rsidRDefault="00300F62" w:rsidP="00914E07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300F6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1.00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C02EB" w14:textId="77777777" w:rsidR="00300F62" w:rsidRPr="00300F62" w:rsidRDefault="00300F62" w:rsidP="00914E07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300F6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-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8BAF3" w14:textId="77777777" w:rsidR="00300F62" w:rsidRPr="00300F62" w:rsidRDefault="00300F62" w:rsidP="00914E07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300F6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-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8E45B" w14:textId="77777777" w:rsidR="00300F62" w:rsidRPr="00300F62" w:rsidRDefault="00300F62" w:rsidP="00914E07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300F6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-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FD35FF" w14:textId="77777777" w:rsidR="00300F62" w:rsidRPr="00300F62" w:rsidRDefault="00300F62" w:rsidP="00914E07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300F6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-</w:t>
            </w:r>
          </w:p>
        </w:tc>
      </w:tr>
      <w:tr w:rsidR="00300F62" w:rsidRPr="00300F62" w14:paraId="3DB34AE1" w14:textId="77777777" w:rsidTr="00487B13">
        <w:trPr>
          <w:trHeight w:val="270"/>
          <w:jc w:val="center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E60B6" w14:textId="77777777" w:rsidR="00300F62" w:rsidRPr="00300F62" w:rsidRDefault="00300F62" w:rsidP="00914E07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300F6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1.25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1074D" w14:textId="77777777" w:rsidR="00300F62" w:rsidRPr="00300F62" w:rsidRDefault="00300F62" w:rsidP="00914E07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300F6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-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1DF00" w14:textId="77777777" w:rsidR="00300F62" w:rsidRPr="00300F62" w:rsidRDefault="00300F62" w:rsidP="00914E07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300F6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-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34EE85" w14:textId="77777777" w:rsidR="00300F62" w:rsidRPr="00300F62" w:rsidRDefault="00300F62" w:rsidP="00914E07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300F6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-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AF5743" w14:textId="77777777" w:rsidR="00300F62" w:rsidRPr="00300F62" w:rsidRDefault="00300F62" w:rsidP="00914E07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300F6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-</w:t>
            </w:r>
          </w:p>
        </w:tc>
      </w:tr>
      <w:tr w:rsidR="00300F62" w:rsidRPr="00300F62" w14:paraId="2E01E7EE" w14:textId="77777777" w:rsidTr="00487B13">
        <w:trPr>
          <w:trHeight w:val="270"/>
          <w:jc w:val="center"/>
        </w:trPr>
        <w:tc>
          <w:tcPr>
            <w:tcW w:w="20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4C73A8" w14:textId="77777777" w:rsidR="00300F62" w:rsidRPr="00300F62" w:rsidRDefault="00300F62" w:rsidP="00914E07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300F6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1.50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FDA64E" w14:textId="77777777" w:rsidR="00300F62" w:rsidRPr="00300F62" w:rsidRDefault="00300F62" w:rsidP="00914E07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300F6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-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E1F9F8" w14:textId="77777777" w:rsidR="00300F62" w:rsidRPr="00300F62" w:rsidRDefault="00300F62" w:rsidP="00914E07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300F6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-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3F6DB1" w14:textId="77777777" w:rsidR="00300F62" w:rsidRPr="00300F62" w:rsidRDefault="00300F62" w:rsidP="00914E07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300F6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-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600DE6" w14:textId="77777777" w:rsidR="00300F62" w:rsidRPr="00300F62" w:rsidRDefault="00300F62" w:rsidP="00914E07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300F62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-</w:t>
            </w:r>
          </w:p>
        </w:tc>
      </w:tr>
      <w:bookmarkEnd w:id="9"/>
      <w:bookmarkEnd w:id="10"/>
      <w:bookmarkEnd w:id="11"/>
    </w:tbl>
    <w:p w14:paraId="1A2B51DB" w14:textId="77777777" w:rsidR="00AA652F" w:rsidRDefault="00AA652F" w:rsidP="00914E07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EF3E8AB" w14:textId="3D7658AF" w:rsidR="00B4086E" w:rsidRPr="00D37932" w:rsidRDefault="00914E07">
      <w:pPr>
        <w:widowControl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bookmarkStart w:id="12" w:name="_Hlk29721738"/>
      <w:r>
        <w:rPr>
          <w:rFonts w:ascii="Times New Roman" w:hAnsi="Times New Roman" w:cs="Times New Roman"/>
          <w:sz w:val="24"/>
          <w:szCs w:val="24"/>
        </w:rPr>
        <w:br w:type="page"/>
      </w:r>
      <w:r w:rsidR="00D37932" w:rsidRPr="00D37932">
        <w:rPr>
          <w:rFonts w:ascii="Times New Roman" w:hAnsi="Times New Roman" w:cs="Times New Roman"/>
          <w:b/>
          <w:bCs/>
          <w:szCs w:val="21"/>
        </w:rPr>
        <w:lastRenderedPageBreak/>
        <w:t>Table S2 Comparison of sorption capacities of various sorbents.</w:t>
      </w:r>
    </w:p>
    <w:tbl>
      <w:tblPr>
        <w:tblW w:w="8429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142"/>
        <w:gridCol w:w="992"/>
        <w:gridCol w:w="992"/>
        <w:gridCol w:w="1134"/>
        <w:gridCol w:w="992"/>
        <w:gridCol w:w="993"/>
        <w:gridCol w:w="1184"/>
      </w:tblGrid>
      <w:tr w:rsidR="00CD555B" w:rsidRPr="00CD555B" w14:paraId="11D6F9A6" w14:textId="77777777" w:rsidTr="00146CB4">
        <w:trPr>
          <w:trHeight w:val="270"/>
        </w:trPr>
        <w:tc>
          <w:tcPr>
            <w:tcW w:w="21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1D5A5F" w14:textId="77777777" w:rsidR="00CD555B" w:rsidRPr="00CD555B" w:rsidRDefault="00CD555B" w:rsidP="00CD555B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D555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Sorbents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20DC5B" w14:textId="77777777" w:rsidR="00CD555B" w:rsidRPr="00CD555B" w:rsidRDefault="00CD555B" w:rsidP="00CD555B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D555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Min sorption capacity (g/g)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B273D6" w14:textId="77777777" w:rsidR="00CD555B" w:rsidRPr="00CD555B" w:rsidRDefault="00CD555B" w:rsidP="00CD555B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D555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Max sorption capacity (g/g)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12BE6C" w14:textId="77777777" w:rsidR="00CD555B" w:rsidRPr="00CD555B" w:rsidRDefault="00CD555B" w:rsidP="00CD555B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D555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Density (mg</w:t>
            </w:r>
            <w:r w:rsidRPr="00CD555B">
              <w:rPr>
                <w:rFonts w:ascii="Times New Roman" w:eastAsia="SimSun" w:hAnsi="Times New Roman" w:cs="Times New Roman" w:hint="eastAsia"/>
                <w:color w:val="000000"/>
                <w:kern w:val="0"/>
                <w:szCs w:val="21"/>
              </w:rPr>
              <w:t>/</w:t>
            </w:r>
            <w:r w:rsidRPr="00CD555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cm</w:t>
            </w:r>
            <w:r w:rsidRPr="00CD555B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vertAlign w:val="superscript"/>
              </w:rPr>
              <w:t>3</w:t>
            </w:r>
            <w:r w:rsidRPr="00CD555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1FFB5E" w14:textId="77777777" w:rsidR="00CD555B" w:rsidRPr="00CD555B" w:rsidRDefault="00CD555B" w:rsidP="00CD555B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D555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Porosity (%)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FB1F97" w14:textId="77777777" w:rsidR="00CD555B" w:rsidRPr="00CD555B" w:rsidRDefault="00CD555B" w:rsidP="00CD555B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D555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Cost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F7A08D" w14:textId="77777777" w:rsidR="00CD555B" w:rsidRPr="00CD555B" w:rsidRDefault="00CD555B" w:rsidP="00CD555B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D555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Reference</w:t>
            </w:r>
          </w:p>
        </w:tc>
      </w:tr>
      <w:tr w:rsidR="00CD555B" w:rsidRPr="00CD555B" w14:paraId="359BB05F" w14:textId="77777777" w:rsidTr="00146CB4">
        <w:trPr>
          <w:trHeight w:val="143"/>
        </w:trPr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0E8F9D" w14:textId="77777777" w:rsidR="00CD555B" w:rsidRPr="00CD555B" w:rsidRDefault="00CD555B" w:rsidP="00CD555B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D555B">
              <w:rPr>
                <w:rFonts w:ascii="Times New Roman" w:eastAsia="SimSun" w:hAnsi="Times New Roman" w:cs="Times New Roman" w:hint="eastAsia"/>
                <w:color w:val="000000"/>
                <w:kern w:val="0"/>
                <w:szCs w:val="21"/>
              </w:rPr>
              <w:t>PVA-co-PE NFA aerogels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A83095" w14:textId="77777777" w:rsidR="00CD555B" w:rsidRPr="00CD555B" w:rsidRDefault="00CD555B" w:rsidP="00CD555B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D555B">
              <w:rPr>
                <w:rFonts w:ascii="Times New Roman" w:eastAsia="SimSun" w:hAnsi="Times New Roman" w:cs="Times New Roman" w:hint="eastAsia"/>
                <w:color w:val="000000"/>
                <w:kern w:val="0"/>
                <w:szCs w:val="21"/>
              </w:rPr>
              <w:t>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5CA6F6" w14:textId="77777777" w:rsidR="00CD555B" w:rsidRPr="00CD555B" w:rsidRDefault="00CD555B" w:rsidP="00CD555B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D555B">
              <w:rPr>
                <w:rFonts w:ascii="Times New Roman" w:eastAsia="SimSun" w:hAnsi="Times New Roman" w:cs="Times New Roman" w:hint="eastAsia"/>
                <w:color w:val="000000"/>
                <w:kern w:val="0"/>
                <w:szCs w:val="21"/>
              </w:rPr>
              <w:t>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7DF53F" w14:textId="77777777" w:rsidR="00CD555B" w:rsidRPr="00CD555B" w:rsidRDefault="00CD555B" w:rsidP="00CD555B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D555B">
              <w:rPr>
                <w:rFonts w:ascii="Times New Roman" w:eastAsia="SimSun" w:hAnsi="Times New Roman" w:cs="Times New Roman" w:hint="eastAsia"/>
                <w:color w:val="000000"/>
                <w:kern w:val="0"/>
                <w:szCs w:val="21"/>
              </w:rPr>
              <w:t>11.1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364F79" w14:textId="77777777" w:rsidR="00CD555B" w:rsidRPr="00CD555B" w:rsidRDefault="00CD555B" w:rsidP="00CD555B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D555B">
              <w:rPr>
                <w:rFonts w:ascii="Times New Roman" w:eastAsia="SimSun" w:hAnsi="Times New Roman" w:cs="Times New Roman" w:hint="eastAsia"/>
                <w:color w:val="000000"/>
                <w:kern w:val="0"/>
                <w:szCs w:val="21"/>
              </w:rPr>
              <w:t>99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93A9C8" w14:textId="77777777" w:rsidR="00CD555B" w:rsidRPr="00CD555B" w:rsidRDefault="00CD555B" w:rsidP="00CD555B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D555B">
              <w:rPr>
                <w:rFonts w:ascii="Times New Roman" w:eastAsia="SimSun" w:hAnsi="Times New Roman" w:cs="Times New Roman" w:hint="eastAsia"/>
                <w:color w:val="000000"/>
                <w:kern w:val="0"/>
                <w:szCs w:val="21"/>
              </w:rPr>
              <w:t>Low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DE50272" w14:textId="621E8E5D" w:rsidR="00CD555B" w:rsidRPr="00CD555B" w:rsidRDefault="00CD555B" w:rsidP="00CD555B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D555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fldChar w:fldCharType="begin">
                <w:fldData xml:space="preserve">PEVuZE5vdGU+PENpdGU+PEF1dGhvcj5MaXU8L0F1dGhvcj48WWVhcj4yMDE4PC9ZZWFyPjxSZWNO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==
</w:fldData>
              </w:fldChar>
            </w:r>
            <w:r w:rsidR="00104F0A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instrText xml:space="preserve"> ADDIN EN.CITE </w:instrText>
            </w:r>
            <w:r w:rsidR="00104F0A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fldChar w:fldCharType="begin">
                <w:fldData xml:space="preserve">PEVuZE5vdGU+PENpdGU+PEF1dGhvcj5MaXU8L0F1dGhvcj48WWVhcj4yMDE4PC9ZZWFyPjxSZWNO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==
</w:fldData>
              </w:fldChar>
            </w:r>
            <w:r w:rsidR="00104F0A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instrText xml:space="preserve"> ADDIN EN.CITE.DATA </w:instrText>
            </w:r>
            <w:r w:rsidR="00104F0A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r>
            <w:r w:rsidR="00104F0A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fldChar w:fldCharType="end"/>
            </w:r>
            <w:r w:rsidRPr="00CD555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r>
            <w:r w:rsidRPr="00CD555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fldChar w:fldCharType="separate"/>
            </w:r>
            <w:r w:rsidR="00104F0A">
              <w:rPr>
                <w:rFonts w:ascii="Times New Roman" w:eastAsia="SimSun" w:hAnsi="Times New Roman" w:cs="Times New Roman"/>
                <w:noProof/>
                <w:color w:val="000000"/>
                <w:kern w:val="0"/>
                <w:szCs w:val="21"/>
              </w:rPr>
              <w:t>[2]</w:t>
            </w:r>
            <w:r w:rsidRPr="00CD555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fldChar w:fldCharType="end"/>
            </w:r>
          </w:p>
        </w:tc>
      </w:tr>
      <w:tr w:rsidR="00CD555B" w:rsidRPr="00CD555B" w14:paraId="5BCB0607" w14:textId="77777777" w:rsidTr="00146CB4">
        <w:trPr>
          <w:trHeight w:val="565"/>
        </w:trPr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D62035" w14:textId="77777777" w:rsidR="00CD555B" w:rsidRPr="00CD555B" w:rsidRDefault="00CD555B" w:rsidP="00CD555B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D555B">
              <w:rPr>
                <w:rFonts w:ascii="Times New Roman" w:eastAsia="SimSun" w:hAnsi="Times New Roman" w:cs="Times New Roman" w:hint="eastAsia"/>
                <w:color w:val="000000"/>
                <w:kern w:val="0"/>
                <w:szCs w:val="21"/>
              </w:rPr>
              <w:t>Carbon aerogels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9E8E3D" w14:textId="77777777" w:rsidR="00CD555B" w:rsidRPr="00CD555B" w:rsidRDefault="00CD555B" w:rsidP="00CD555B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D555B">
              <w:rPr>
                <w:rFonts w:ascii="Times New Roman" w:eastAsia="SimSun" w:hAnsi="Times New Roman" w:cs="Times New Roman" w:hint="eastAsia"/>
                <w:color w:val="000000"/>
                <w:kern w:val="0"/>
                <w:szCs w:val="21"/>
              </w:rPr>
              <w:t>74.22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C36CBE" w14:textId="77777777" w:rsidR="00CD555B" w:rsidRPr="00CD555B" w:rsidRDefault="00CD555B" w:rsidP="00CD555B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D555B">
              <w:rPr>
                <w:rFonts w:ascii="Times New Roman" w:eastAsia="SimSun" w:hAnsi="Times New Roman" w:cs="Times New Roman" w:hint="eastAsia"/>
                <w:color w:val="000000"/>
                <w:kern w:val="0"/>
                <w:szCs w:val="21"/>
              </w:rPr>
              <w:t>223.56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2F5971" w14:textId="77777777" w:rsidR="00CD555B" w:rsidRPr="00CD555B" w:rsidRDefault="00CD555B" w:rsidP="00CD555B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D555B">
              <w:rPr>
                <w:rFonts w:ascii="Times New Roman" w:eastAsia="SimSun" w:hAnsi="Times New Roman" w:cs="Times New Roman" w:hint="eastAsia"/>
                <w:color w:val="000000"/>
                <w:kern w:val="0"/>
                <w:szCs w:val="21"/>
              </w:rPr>
              <w:t>7.8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87022A" w14:textId="77777777" w:rsidR="00CD555B" w:rsidRPr="00CD555B" w:rsidRDefault="00CD555B" w:rsidP="00CD555B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D555B">
              <w:rPr>
                <w:rFonts w:ascii="Times New Roman" w:eastAsia="SimSun" w:hAnsi="Times New Roman" w:cs="Times New Roman" w:hint="eastAsia"/>
                <w:color w:val="000000"/>
                <w:kern w:val="0"/>
                <w:szCs w:val="21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6AF55B" w14:textId="77777777" w:rsidR="00CD555B" w:rsidRPr="00CD555B" w:rsidRDefault="00CD555B" w:rsidP="00CD555B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D555B">
              <w:rPr>
                <w:rFonts w:ascii="Times New Roman" w:eastAsia="SimSun" w:hAnsi="Times New Roman" w:cs="Times New Roman" w:hint="eastAsia"/>
                <w:color w:val="000000"/>
                <w:kern w:val="0"/>
                <w:szCs w:val="21"/>
              </w:rPr>
              <w:t>Medium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9534D59" w14:textId="1FDFA0F8" w:rsidR="00CD555B" w:rsidRPr="00CD555B" w:rsidRDefault="00CD555B" w:rsidP="00CD555B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D555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fldChar w:fldCharType="begin">
                <w:fldData xml:space="preserve">PEVuZE5vdGU+PENpdGU+PEF1dGhvcj5DaGVuPC9BdXRob3I+PFllYXI+MjAxNjwvWWVhcj48UmVj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</w:fldData>
              </w:fldChar>
            </w:r>
            <w:r w:rsidR="00104F0A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instrText xml:space="preserve"> ADDIN EN.CITE </w:instrText>
            </w:r>
            <w:r w:rsidR="00104F0A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fldChar w:fldCharType="begin">
                <w:fldData xml:space="preserve">PEVuZE5vdGU+PENpdGU+PEF1dGhvcj5DaGVuPC9BdXRob3I+PFllYXI+MjAxNjwvWWVhcj48UmVj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</w:fldData>
              </w:fldChar>
            </w:r>
            <w:r w:rsidR="00104F0A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instrText xml:space="preserve"> ADDIN EN.CITE.DATA </w:instrText>
            </w:r>
            <w:r w:rsidR="00104F0A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r>
            <w:r w:rsidR="00104F0A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fldChar w:fldCharType="end"/>
            </w:r>
            <w:r w:rsidRPr="00CD555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r>
            <w:r w:rsidRPr="00CD555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fldChar w:fldCharType="separate"/>
            </w:r>
            <w:r w:rsidR="00104F0A">
              <w:rPr>
                <w:rFonts w:ascii="Times New Roman" w:eastAsia="SimSun" w:hAnsi="Times New Roman" w:cs="Times New Roman"/>
                <w:noProof/>
                <w:color w:val="000000"/>
                <w:kern w:val="0"/>
                <w:szCs w:val="21"/>
              </w:rPr>
              <w:t>[3]</w:t>
            </w:r>
            <w:r w:rsidRPr="00CD555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fldChar w:fldCharType="end"/>
            </w:r>
          </w:p>
        </w:tc>
      </w:tr>
      <w:tr w:rsidR="00CD555B" w:rsidRPr="00CD555B" w14:paraId="1C48A149" w14:textId="77777777" w:rsidTr="00146CB4">
        <w:trPr>
          <w:trHeight w:val="133"/>
        </w:trPr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B32B50" w14:textId="77777777" w:rsidR="00CD555B" w:rsidRPr="00CD555B" w:rsidRDefault="00CD555B" w:rsidP="00CD555B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D555B">
              <w:rPr>
                <w:rFonts w:ascii="Times New Roman" w:eastAsia="SimSun" w:hAnsi="Times New Roman" w:cs="Times New Roman" w:hint="eastAsia"/>
                <w:color w:val="000000"/>
                <w:kern w:val="0"/>
                <w:szCs w:val="21"/>
              </w:rPr>
              <w:t>Polydimethylsiloxane sponge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915DB2" w14:textId="77777777" w:rsidR="00CD555B" w:rsidRPr="00CD555B" w:rsidRDefault="00CD555B" w:rsidP="00CD555B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D555B">
              <w:rPr>
                <w:rFonts w:ascii="Times New Roman" w:eastAsia="SimSun" w:hAnsi="Times New Roman" w:cs="Times New Roman" w:hint="eastAsia"/>
                <w:color w:val="000000"/>
                <w:kern w:val="0"/>
                <w:szCs w:val="21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C47A5D" w14:textId="77777777" w:rsidR="00CD555B" w:rsidRPr="00CD555B" w:rsidRDefault="00CD555B" w:rsidP="00CD555B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D555B">
              <w:rPr>
                <w:rFonts w:ascii="Times New Roman" w:eastAsia="SimSun" w:hAnsi="Times New Roman" w:cs="Times New Roman" w:hint="eastAsia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970FA4" w14:textId="77777777" w:rsidR="00CD555B" w:rsidRPr="00CD555B" w:rsidRDefault="00CD555B" w:rsidP="00CD555B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D555B">
              <w:rPr>
                <w:rFonts w:ascii="Times New Roman" w:eastAsia="SimSun" w:hAnsi="Times New Roman" w:cs="Times New Roman" w:hint="eastAsia"/>
                <w:color w:val="000000"/>
                <w:kern w:val="0"/>
                <w:szCs w:val="21"/>
              </w:rPr>
              <w:t>180 ~ 750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3FAF7E" w14:textId="77777777" w:rsidR="00CD555B" w:rsidRPr="00CD555B" w:rsidRDefault="00CD555B" w:rsidP="00CD555B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D555B">
              <w:rPr>
                <w:rFonts w:ascii="Times New Roman" w:eastAsia="SimSun" w:hAnsi="Times New Roman" w:cs="Times New Roman" w:hint="eastAsia"/>
                <w:color w:val="000000"/>
                <w:kern w:val="0"/>
                <w:szCs w:val="21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3C2EFF" w14:textId="77777777" w:rsidR="00CD555B" w:rsidRPr="00CD555B" w:rsidRDefault="00CD555B" w:rsidP="00CD555B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D555B">
              <w:rPr>
                <w:rFonts w:ascii="Times New Roman" w:eastAsia="SimSun" w:hAnsi="Times New Roman" w:cs="Times New Roman" w:hint="eastAsia"/>
                <w:color w:val="000000"/>
                <w:kern w:val="0"/>
                <w:szCs w:val="21"/>
              </w:rPr>
              <w:t>Medium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4E3A549" w14:textId="044B9EC2" w:rsidR="00CD555B" w:rsidRPr="00CD555B" w:rsidRDefault="00CD555B" w:rsidP="00CD555B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D555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fldChar w:fldCharType="begin"/>
            </w:r>
            <w:r w:rsidR="00104F0A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instrText xml:space="preserve"> ADDIN EN.CITE &lt;EndNote&gt;&lt;Cite&gt;&lt;Author&gt;Choi&lt;/Author&gt;&lt;Year&gt;2011&lt;/Year&gt;&lt;RecNum&gt;677&lt;/RecNum&gt;&lt;DisplayText&gt;[4]&lt;/DisplayText&gt;&lt;record&gt;&lt;rec-number&gt;677&lt;/rec-number&gt;&lt;foreign-keys&gt;&lt;key app="EN" db-id="ffaez9fvzrsrv2ef5v7xewe82z25f2wxxw9e" timestamp="1563809499" guid="952420cd-54da-4716-a5b9-3d3b64a83559"&gt;677&lt;/key&gt;&lt;/foreign-keys&gt;&lt;ref-type name="Journal Article"&gt;17&lt;/ref-type&gt;&lt;contributors&gt;&lt;authors&gt;&lt;author&gt;Choi, S. J.&lt;/author&gt;&lt;author&gt;Kwon, T. H.&lt;/author&gt;&lt;author&gt;Im, H.&lt;/author&gt;&lt;author&gt;Moon, D. I.&lt;/author&gt;&lt;author&gt;Baek, D. J.&lt;/author&gt;&lt;author&gt;Seol, M. L.&lt;/author&gt;&lt;author&gt;Duarte, J. P.&lt;/author&gt;&lt;author&gt;Choi, Y. K.&lt;/author&gt;&lt;/authors&gt;&lt;/contributors&gt;&lt;auth-address&gt;Korea Adv Inst Sci &amp;amp; Technol, Dept Elect Engn, Taejon 305701, South Korea&lt;/auth-address&gt;&lt;titles&gt;&lt;title&gt;A Polydimethylsiloxane (PDMS) Sponge for the Selective Absorption of Oil from Water&lt;/title&gt;&lt;secondary-title&gt;Acs Applied Materials &amp;amp; Interfaces&lt;/secondary-title&gt;&lt;alt-title&gt;Acs Appl Mater Inter&lt;/alt-title&gt;&lt;/titles&gt;&lt;periodical&gt;&lt;full-title&gt;Acs Applied Materials &amp;amp; Interfaces&lt;/full-title&gt;&lt;abbr-1&gt;ACS Appl. Mater. Interfaces&lt;/abbr-1&gt;&lt;/periodical&gt;&lt;pages&gt;4552-4556&lt;/pages&gt;&lt;volume&gt;3&lt;/volume&gt;&lt;number&gt;12&lt;/number&gt;&lt;keywords&gt;&lt;keyword&gt;polydimethylsiloxane&lt;/keyword&gt;&lt;keyword&gt;pdms&lt;/keyword&gt;&lt;keyword&gt;sponge&lt;/keyword&gt;&lt;keyword&gt;templating&lt;/keyword&gt;&lt;keyword&gt;casting&lt;/keyword&gt;&lt;keyword&gt;oil spill cleanup&lt;/keyword&gt;&lt;keyword&gt;water remediation&lt;/keyword&gt;&lt;keyword&gt;hydrophobic&lt;/keyword&gt;&lt;keyword&gt;oleophilic&lt;/keyword&gt;&lt;keyword&gt;carbon nanotubes&lt;/keyword&gt;&lt;keyword&gt;silica aerogels&lt;/keyword&gt;&lt;keyword&gt;adsorption&lt;/keyword&gt;&lt;keyword&gt;removal&lt;/keyword&gt;&lt;keyword&gt;polymer&lt;/keyword&gt;&lt;keyword&gt;health&lt;/keyword&gt;&lt;/keywords&gt;&lt;dates&gt;&lt;year&gt;2011&lt;/year&gt;&lt;pub-dates&gt;&lt;date&gt;Dec&lt;/date&gt;&lt;/pub-dates&gt;&lt;/dates&gt;&lt;isbn&gt;1944-8244&lt;/isbn&gt;&lt;accession-num&gt;WOS:000298341300002&lt;/accession-num&gt;&lt;urls&gt;&lt;related-urls&gt;&lt;url&gt;&amp;lt;Go to ISI&amp;gt;://WOS:000298341300002&lt;/url&gt;&lt;/related-urls&gt;&lt;/urls&gt;&lt;electronic-resource-num&gt;10.1021/am201352w&lt;/electronic-resource-num&gt;&lt;language&gt;English&lt;/language&gt;&lt;/record&gt;&lt;/Cite&gt;&lt;/EndNote&gt;</w:instrText>
            </w:r>
            <w:r w:rsidRPr="00CD555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fldChar w:fldCharType="separate"/>
            </w:r>
            <w:r w:rsidR="00104F0A">
              <w:rPr>
                <w:rFonts w:ascii="Times New Roman" w:eastAsia="SimSun" w:hAnsi="Times New Roman" w:cs="Times New Roman"/>
                <w:noProof/>
                <w:color w:val="000000"/>
                <w:kern w:val="0"/>
                <w:szCs w:val="21"/>
              </w:rPr>
              <w:t>[4]</w:t>
            </w:r>
            <w:r w:rsidRPr="00CD555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fldChar w:fldCharType="end"/>
            </w:r>
          </w:p>
        </w:tc>
      </w:tr>
      <w:tr w:rsidR="00BF2F38" w:rsidRPr="00CD555B" w14:paraId="71DAFF28" w14:textId="77777777" w:rsidTr="00146CB4">
        <w:trPr>
          <w:trHeight w:val="133"/>
        </w:trPr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6A9DCDE" w14:textId="17689614" w:rsidR="00BF2F38" w:rsidRPr="00CD555B" w:rsidRDefault="00BF2F38" w:rsidP="00CD555B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D555B">
              <w:rPr>
                <w:rFonts w:ascii="Times New Roman" w:eastAsia="SimSun" w:hAnsi="Times New Roman" w:cs="Times New Roman" w:hint="eastAsia"/>
                <w:color w:val="000000"/>
                <w:kern w:val="0"/>
                <w:szCs w:val="21"/>
              </w:rPr>
              <w:t>Cellulose nanofibril</w:t>
            </w:r>
            <w:r w:rsidRPr="00CD555B">
              <w:rPr>
                <w:rFonts w:ascii="Times New Roman" w:eastAsia="SimSun" w:hAnsi="Times New Roman" w:cs="Times New Roman" w:hint="eastAsia"/>
                <w:color w:val="000000"/>
                <w:kern w:val="0"/>
                <w:szCs w:val="21"/>
              </w:rPr>
              <w:br/>
              <w:t>aerogels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D8B2CA7" w14:textId="3935D6DF" w:rsidR="00BF2F38" w:rsidRPr="00CD555B" w:rsidRDefault="00BF2F38" w:rsidP="00CD555B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Cs w:val="21"/>
              </w:rPr>
              <w:t>1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F3CF430" w14:textId="1FF0910C" w:rsidR="00BF2F38" w:rsidRPr="00CD555B" w:rsidRDefault="00BF2F38" w:rsidP="00CD555B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Cs w:val="21"/>
              </w:rPr>
              <w:t>2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070901C" w14:textId="68552F08" w:rsidR="00BF2F38" w:rsidRPr="00CD555B" w:rsidRDefault="00BF2F38" w:rsidP="00CD555B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1.7</w:t>
            </w:r>
            <w:r w:rsidRPr="00CD555B">
              <w:rPr>
                <w:rFonts w:ascii="Times New Roman" w:eastAsia="SimSun" w:hAnsi="Times New Roman" w:cs="Times New Roman" w:hint="eastAsia"/>
                <w:color w:val="000000"/>
                <w:kern w:val="0"/>
                <w:szCs w:val="21"/>
              </w:rPr>
              <w:t>~8.1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9553E43" w14:textId="193366A7" w:rsidR="00BF2F38" w:rsidRPr="00CD555B" w:rsidRDefault="00BF2F38" w:rsidP="00CD555B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D555B">
              <w:rPr>
                <w:rFonts w:ascii="Times New Roman" w:eastAsia="SimSun" w:hAnsi="Times New Roman" w:cs="Times New Roman" w:hint="eastAsia"/>
                <w:color w:val="000000"/>
                <w:kern w:val="0"/>
                <w:szCs w:val="21"/>
              </w:rPr>
              <w:t>99.5~99.9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642841C" w14:textId="51461EDC" w:rsidR="00BF2F38" w:rsidRPr="00CD555B" w:rsidRDefault="00BF2F38" w:rsidP="00CD555B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Cs w:val="21"/>
              </w:rPr>
              <w:t>L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ow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D2CBA3" w14:textId="66F61100" w:rsidR="00BF2F38" w:rsidRPr="00CD555B" w:rsidRDefault="00BF2F38" w:rsidP="00CD555B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fldChar w:fldCharType="begin"/>
            </w:r>
            <w:r w:rsidR="00104F0A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instrText xml:space="preserve"> ADDIN EN.CITE &lt;EndNote&gt;&lt;Cite&gt;&lt;Author&gt;Jiang&lt;/Author&gt;&lt;Year&gt;2014&lt;/Year&gt;&lt;RecNum&gt;838&lt;/RecNum&gt;&lt;DisplayText&gt;[5]&lt;/DisplayText&gt;&lt;record&gt;&lt;rec-number&gt;838&lt;/rec-number&gt;&lt;foreign-keys&gt;&lt;key app="EN" db-id="xpr20r55hspdeweta27vf9pof5v0swxesr0v" timestamp="1621483393"&gt;838&lt;/key&gt;&lt;/foreign-keys&gt;&lt;ref-type name="Journal Article"&gt;17&lt;/ref-type&gt;&lt;contributors&gt;&lt;authors&gt;&lt;author&gt;Jiang, F.&lt;/author&gt;&lt;author&gt;Hsieh, Y. L.&lt;/author&gt;&lt;/authors&gt;&lt;/contributors&gt;&lt;auth-address&gt;Univ Calif Davis, Davis, CA 95616 USA&lt;/auth-address&gt;&lt;titles&gt;&lt;title&gt;Amphiphilic superabsorbent cellulose nanofibril aerogels&lt;/title&gt;&lt;secondary-title&gt;Journal of Materials Chemistry A&lt;/secondary-title&gt;&lt;alt-title&gt;J Mater Chem A&amp;#xD;J Mater Chem A&lt;/alt-title&gt;&lt;/titles&gt;&lt;periodical&gt;&lt;full-title&gt;Journal of Materials Chemistry A&lt;/full-title&gt;&lt;abbr-1&gt;J. Mater. Chem. A&lt;/abbr-1&gt;&lt;abbr-2&gt;J. Mater. Chem. A&lt;/abbr-2&gt;&lt;/periodical&gt;&lt;pages&gt;6337-6342&lt;/pages&gt;&lt;volume&gt;2&lt;/volume&gt;&lt;number&gt;18&lt;/number&gt;&lt;keywords&gt;&lt;keyword&gt;nanocellulose aerogels&lt;/keyword&gt;&lt;keyword&gt;flexible aerogels&lt;/keyword&gt;&lt;keyword&gt;oil&lt;/keyword&gt;&lt;keyword&gt;graphene&lt;/keyword&gt;&lt;keyword&gt;sorbent&lt;/keyword&gt;&lt;keyword&gt;hydrocarbons&lt;/keyword&gt;&lt;keyword&gt;transparent&lt;/keyword&gt;&lt;keyword&gt;ultralight&lt;/keyword&gt;&lt;keyword&gt;separation&lt;/keyword&gt;&lt;keyword&gt;hydrogels&lt;/keyword&gt;&lt;/keywords&gt;&lt;dates&gt;&lt;year&gt;2014&lt;/year&gt;&lt;/dates&gt;&lt;isbn&gt;2050-7488&lt;/isbn&gt;&lt;accession-num&gt;WOS:000334123100011&lt;/accession-num&gt;&lt;urls&gt;&lt;related-urls&gt;&lt;url&gt;&amp;lt;Go to ISI&amp;gt;://WOS:000334123100011&lt;/url&gt;&lt;/related-urls&gt;&lt;/urls&gt;&lt;language&gt;English&lt;/language&gt;&lt;/record&gt;&lt;/Cite&gt;&lt;/EndNote&gt;</w:instrTex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fldChar w:fldCharType="separate"/>
            </w:r>
            <w:r w:rsidR="00104F0A">
              <w:rPr>
                <w:rFonts w:ascii="Times New Roman" w:eastAsia="SimSun" w:hAnsi="Times New Roman" w:cs="Times New Roman"/>
                <w:noProof/>
                <w:color w:val="000000"/>
                <w:kern w:val="0"/>
                <w:szCs w:val="21"/>
              </w:rPr>
              <w:t>[5]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fldChar w:fldCharType="end"/>
            </w:r>
          </w:p>
        </w:tc>
      </w:tr>
      <w:tr w:rsidR="00164CFE" w:rsidRPr="00CD555B" w14:paraId="0B4BC93E" w14:textId="77777777" w:rsidTr="00146CB4">
        <w:trPr>
          <w:trHeight w:val="133"/>
        </w:trPr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966CE07" w14:textId="2053731C" w:rsidR="00164CFE" w:rsidRPr="00CD555B" w:rsidRDefault="00164CFE" w:rsidP="00CD555B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Cs w:val="21"/>
              </w:rPr>
              <w:t>P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olymers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7FA9B1D" w14:textId="7CA15FD1" w:rsidR="00164CFE" w:rsidRDefault="00164CFE" w:rsidP="00CD555B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Cs w:val="21"/>
              </w:rPr>
              <w:t>6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41D86B2" w14:textId="6E70163F" w:rsidR="00164CFE" w:rsidRDefault="00164CFE" w:rsidP="00CD555B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Cs w:val="21"/>
              </w:rPr>
              <w:t>2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BC5285D" w14:textId="55D02DB3" w:rsidR="00164CFE" w:rsidRDefault="00164CFE" w:rsidP="00CD555B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Cs w:val="21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5AA5F7C" w14:textId="2E76033F" w:rsidR="00164CFE" w:rsidRPr="00CD555B" w:rsidRDefault="00164CFE" w:rsidP="00CD555B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Cs w:val="21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41E00DF" w14:textId="3D9BD1D7" w:rsidR="00164CFE" w:rsidRDefault="00164CFE" w:rsidP="00CD555B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Cs w:val="21"/>
              </w:rPr>
              <w:t>L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ow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E144946" w14:textId="54CCB3A3" w:rsidR="00164CFE" w:rsidRDefault="00164CFE" w:rsidP="00CD555B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fldChar w:fldCharType="begin"/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instrText xml:space="preserve"> ADDIN EN.CITE &lt;EndNote&gt;&lt;Cite&gt;&lt;Author&gt;Li&lt;/Author&gt;&lt;Year&gt;2011&lt;/Year&gt;&lt;RecNum&gt;839&lt;/RecNum&gt;&lt;DisplayText&gt;[6]&lt;/DisplayText&gt;&lt;record&gt;&lt;rec-number&gt;839&lt;/rec-number&gt;&lt;foreign-keys&gt;&lt;key app="EN" db-id="xpr20r55hspdeweta27vf9pof5v0swxesr0v" timestamp="1621489020"&gt;839&lt;/key&gt;&lt;/foreign-keys&gt;&lt;ref-type name="Journal Article"&gt;17&lt;/ref-type&gt;&lt;contributors&gt;&lt;authors&gt;&lt;author&gt;Li, A.&lt;/author&gt;&lt;author&gt;Sun, H. X.&lt;/author&gt;&lt;author&gt;Tan, D. Z.&lt;/author&gt;&lt;author&gt;Fan, W. J.&lt;/author&gt;&lt;author&gt;Wen, S. H.&lt;/author&gt;&lt;author&gt;Qing, X. J.&lt;/author&gt;&lt;author&gt;Li, G. X.&lt;/author&gt;&lt;author&gt;Li, S. Y.&lt;/author&gt;&lt;author&gt;Deng, W. Q.&lt;/author&gt;&lt;/authors&gt;&lt;/contributors&gt;&lt;auth-address&gt;Lanzhou Univ Technol, State Key Lab Gansu Adv Nonferrous Met Mat, Key Lab Nonferrous Met Alloys &amp;amp; Proc, Minist Educ,Coll Petrochem Technol, Lanzhou 730050, Peoples R China&amp;#xD;Chinese Acad Sci, Dalian Inst Chem Phys, State Key Lab Mol React Dynam, Dalian 116023, Peoples R China&amp;#xD;Dalian Univ Technol, Expt Ctr Chem, Dalian 116023, Peoples R China&lt;/auth-address&gt;&lt;titles&gt;&lt;title&gt;Superhydrophobic conjugated microporous polymers for separation and adsorption&lt;/title&gt;&lt;secondary-title&gt;Energy &amp;amp; Environmental Science&lt;/secondary-title&gt;&lt;alt-title&gt;Energ Environ Sci&amp;#xD;Energ Environ Sci&lt;/alt-title&gt;&lt;/titles&gt;&lt;periodical&gt;&lt;full-title&gt;Energy &amp;amp; Environmental Science&lt;/full-title&gt;&lt;abbr-1&gt;Energ Environ Sci&lt;/abbr-1&gt;&lt;/periodical&gt;&lt;pages&gt;2062-2065&lt;/pages&gt;&lt;volume&gt;4&lt;/volume&gt;&lt;number&gt;6&lt;/number&gt;&lt;keywords&gt;&lt;keyword&gt;reversible hydrogen storage&lt;/keyword&gt;&lt;keyword&gt;carbon nanotubes&lt;/keyword&gt;&lt;keyword&gt;organic pollutants&lt;/keyword&gt;&lt;keyword&gt;aqueous-solution&lt;/keyword&gt;&lt;keyword&gt;surface&lt;/keyword&gt;&lt;keyword&gt;water&lt;/keyword&gt;&lt;keyword&gt;frameworks&lt;/keyword&gt;&lt;keyword&gt;networks&lt;/keyword&gt;&lt;keyword&gt;sorption&lt;/keyword&gt;&lt;keyword&gt;removal&lt;/keyword&gt;&lt;/keywords&gt;&lt;dates&gt;&lt;year&gt;2011&lt;/year&gt;&lt;pub-dates&gt;&lt;date&gt;Jun&lt;/date&gt;&lt;/pub-dates&gt;&lt;/dates&gt;&lt;isbn&gt;1754-5692&lt;/isbn&gt;&lt;accession-num&gt;WOS:000291219100014&lt;/accession-num&gt;&lt;urls&gt;&lt;related-urls&gt;&lt;url&gt;&amp;lt;Go to ISI&amp;gt;://WOS:000291219100014&lt;/url&gt;&lt;/related-urls&gt;&lt;/urls&gt;&lt;language&gt;English&lt;/language&gt;&lt;/record&gt;&lt;/Cite&gt;&lt;/EndNote&gt;</w:instrTex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fldChar w:fldCharType="separate"/>
            </w:r>
            <w:r>
              <w:rPr>
                <w:rFonts w:ascii="Times New Roman" w:eastAsia="SimSun" w:hAnsi="Times New Roman" w:cs="Times New Roman"/>
                <w:noProof/>
                <w:color w:val="000000"/>
                <w:kern w:val="0"/>
                <w:szCs w:val="21"/>
              </w:rPr>
              <w:t>[6]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fldChar w:fldCharType="end"/>
            </w:r>
          </w:p>
        </w:tc>
      </w:tr>
      <w:tr w:rsidR="002B4E2C" w:rsidRPr="00CD555B" w14:paraId="06B412DD" w14:textId="77777777" w:rsidTr="00146CB4">
        <w:trPr>
          <w:trHeight w:val="133"/>
        </w:trPr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66F07E4" w14:textId="01397B7E" w:rsidR="002B4E2C" w:rsidRPr="00CD555B" w:rsidRDefault="002B4E2C" w:rsidP="002B4E2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D555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PVA-CNF hybrid aerogels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C8EB67C" w14:textId="15434719" w:rsidR="002B4E2C" w:rsidRPr="00CD555B" w:rsidRDefault="002B4E2C" w:rsidP="002B4E2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D555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44.56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9FB61E1" w14:textId="510B5802" w:rsidR="002B4E2C" w:rsidRPr="00CD555B" w:rsidRDefault="002B4E2C" w:rsidP="002B4E2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D555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95.25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BE6BC5F" w14:textId="3B3C2679" w:rsidR="002B4E2C" w:rsidRPr="00CD555B" w:rsidRDefault="002B4E2C" w:rsidP="002B4E2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D555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DD554DD" w14:textId="0D9CB4BF" w:rsidR="002B4E2C" w:rsidRPr="00CD555B" w:rsidRDefault="002B4E2C" w:rsidP="002B4E2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D555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99.01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C257FA6" w14:textId="4FCEAD1F" w:rsidR="002B4E2C" w:rsidRPr="00CD555B" w:rsidRDefault="002B4E2C" w:rsidP="002B4E2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D555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Medium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59EC339" w14:textId="0FF780AF" w:rsidR="002B4E2C" w:rsidRPr="00CD555B" w:rsidRDefault="002B4E2C" w:rsidP="002B4E2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D555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fldChar w:fldCharType="begin"/>
            </w:r>
            <w:r w:rsidR="00164CFE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instrText xml:space="preserve"> ADDIN EN.CITE &lt;EndNote&gt;&lt;Cite&gt;&lt;Author&gt;Zheng&lt;/Author&gt;&lt;Year&gt;2014&lt;/Year&gt;&lt;RecNum&gt;672&lt;/RecNum&gt;&lt;DisplayText&gt;[7]&lt;/DisplayText&gt;&lt;record&gt;&lt;rec-number&gt;672&lt;/rec-number&gt;&lt;foreign-keys&gt;&lt;key app="EN" db-id="ffaez9fvzrsrv2ef5v7xewe82z25f2wxxw9e" timestamp="1563808533" guid="af24f30a-8b00-404a-8f26-8a76e846d7cf"&gt;672&lt;/key&gt;&lt;/foreign-keys&gt;&lt;ref-type name="Journal Article"&gt;17&lt;/ref-type&gt;&lt;contributors&gt;&lt;authors&gt;&lt;author&gt;Zheng, Q. F.&lt;/author&gt;&lt;author&gt;Cai, Z. Y.&lt;/author&gt;&lt;author&gt;Gong, S. Q.&lt;/author&gt;&lt;/authors&gt;&lt;/contributors&gt;&lt;auth-address&gt;Univ Wisconsin, Mat Sci Program, Madison, WI 53706 USA&amp;#xD;Univ Wisconsin, Wisconsin Inst Discovery, Madison, WI 53715 USA&amp;#xD;USDA, Forest Prod Lab, Madison, WI 53726 USA&amp;#xD;Univ Wisconsin, Dept Biomed Engn, Madison, WI 53706 USA&lt;/auth-address&gt;&lt;titles&gt;&lt;title&gt;Green synthesis of polyvinyl alcohol (PVA)-cellulose nanofibril (CNF) hybrid aerogels and their use as superabsorbents&lt;/title&gt;&lt;secondary-title&gt;Journal of Materials Chemistry A&lt;/secondary-title&gt;&lt;alt-title&gt;J Mater Chem A&lt;/alt-title&gt;&lt;/titles&gt;&lt;periodical&gt;&lt;full-title&gt;Journal of Materials Chemistry A&lt;/full-title&gt;&lt;abbr-1&gt;J. Mater. Chem. A&lt;/abbr-1&gt;&lt;/periodical&gt;&lt;pages&gt;3110-3118&lt;/pages&gt;&lt;volume&gt;2&lt;/volume&gt;&lt;number&gt;9&lt;/number&gt;&lt;keywords&gt;&lt;keyword&gt;cellulose i nanofibers&lt;/keyword&gt;&lt;keyword&gt;organic aerogels&lt;/keyword&gt;&lt;keyword&gt;microfibrillated cellulose&lt;/keyword&gt;&lt;keyword&gt;selective absorption&lt;/keyword&gt;&lt;keyword&gt;flexible aerogels&lt;/keyword&gt;&lt;keyword&gt;native cellulose&lt;/keyword&gt;&lt;keyword&gt;oil removal&lt;/keyword&gt;&lt;keyword&gt;graphene&lt;/keyword&gt;&lt;keyword&gt;water&lt;/keyword&gt;&lt;keyword&gt;adsorption&lt;/keyword&gt;&lt;/keywords&gt;&lt;dates&gt;&lt;year&gt;2014&lt;/year&gt;&lt;/dates&gt;&lt;isbn&gt;2050-7488&lt;/isbn&gt;&lt;accession-num&gt;WOS:000331248600032&lt;/accession-num&gt;&lt;urls&gt;&lt;related-urls&gt;&lt;url&gt;&amp;lt;Go to ISI&amp;gt;://WOS:000331248600032&lt;/url&gt;&lt;/related-urls&gt;&lt;/urls&gt;&lt;electronic-resource-num&gt;10.1039/c3ta14642a&lt;/electronic-resource-num&gt;&lt;language&gt;English&lt;/language&gt;&lt;/record&gt;&lt;/Cite&gt;&lt;/EndNote&gt;</w:instrText>
            </w:r>
            <w:r w:rsidRPr="00CD555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fldChar w:fldCharType="separate"/>
            </w:r>
            <w:r w:rsidR="00164CFE">
              <w:rPr>
                <w:rFonts w:ascii="Times New Roman" w:eastAsia="SimSun" w:hAnsi="Times New Roman" w:cs="Times New Roman"/>
                <w:noProof/>
                <w:color w:val="000000"/>
                <w:kern w:val="0"/>
                <w:szCs w:val="21"/>
              </w:rPr>
              <w:t>[7]</w:t>
            </w:r>
            <w:r w:rsidRPr="00CD555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fldChar w:fldCharType="end"/>
            </w:r>
          </w:p>
        </w:tc>
      </w:tr>
      <w:tr w:rsidR="002B4E2C" w:rsidRPr="00CD555B" w14:paraId="595EC6CE" w14:textId="77777777" w:rsidTr="00146CB4">
        <w:trPr>
          <w:trHeight w:val="133"/>
        </w:trPr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A66EE33" w14:textId="58BE80AD" w:rsidR="002B4E2C" w:rsidRPr="00CD555B" w:rsidRDefault="002B4E2C" w:rsidP="002B4E2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D555B">
              <w:rPr>
                <w:rFonts w:ascii="Times New Roman" w:eastAsia="SimSun" w:hAnsi="Times New Roman" w:cs="Times New Roman" w:hint="eastAsia"/>
                <w:color w:val="000000"/>
                <w:kern w:val="0"/>
                <w:szCs w:val="21"/>
              </w:rPr>
              <w:t>Cellulose nanofibril</w:t>
            </w:r>
            <w:r w:rsidRPr="00CD555B">
              <w:rPr>
                <w:rFonts w:ascii="Times New Roman" w:eastAsia="SimSun" w:hAnsi="Times New Roman" w:cs="Times New Roman" w:hint="eastAsia"/>
                <w:color w:val="000000"/>
                <w:kern w:val="0"/>
                <w:szCs w:val="21"/>
              </w:rPr>
              <w:br/>
              <w:t>aerogels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9CD12A3" w14:textId="0EFDD9B8" w:rsidR="002B4E2C" w:rsidRPr="00CD555B" w:rsidRDefault="002B4E2C" w:rsidP="002B4E2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Cs w:val="21"/>
              </w:rPr>
              <w:t>6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B50D7A6" w14:textId="37605380" w:rsidR="002B4E2C" w:rsidRPr="00CD555B" w:rsidRDefault="002B4E2C" w:rsidP="002B4E2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Cs w:val="21"/>
              </w:rPr>
              <w:t>2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76DCC60" w14:textId="082E3451" w:rsidR="002B4E2C" w:rsidRPr="00CD555B" w:rsidRDefault="002B4E2C" w:rsidP="002B4E2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Cs w:val="21"/>
              </w:rPr>
              <w:t>2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.9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A466D3F" w14:textId="53DD0FD8" w:rsidR="002B4E2C" w:rsidRPr="00CD555B" w:rsidRDefault="002B4E2C" w:rsidP="002B4E2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Cs w:val="21"/>
              </w:rPr>
              <w:t>9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9.81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AD9D2B7" w14:textId="038CADA3" w:rsidR="002B4E2C" w:rsidRPr="00CD555B" w:rsidRDefault="002B4E2C" w:rsidP="002B4E2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Cs w:val="21"/>
              </w:rPr>
              <w:t>L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ow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175A599" w14:textId="73060592" w:rsidR="002B4E2C" w:rsidRPr="00CD555B" w:rsidRDefault="002B4E2C" w:rsidP="002B4E2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fldChar w:fldCharType="begin">
                <w:fldData xml:space="preserve">PEVuZE5vdGU+PENpdGU+PEF1dGhvcj5MYWl0aW5lbjwvQXV0aG9yPjxZZWFyPjIwMTc8L1llYXI+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</w:fldData>
              </w:fldChar>
            </w:r>
            <w:r w:rsidR="00164CFE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instrText xml:space="preserve"> ADDIN EN.CITE </w:instrText>
            </w:r>
            <w:r w:rsidR="00164CFE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fldChar w:fldCharType="begin">
                <w:fldData xml:space="preserve">PEVuZE5vdGU+PENpdGU+PEF1dGhvcj5MYWl0aW5lbjwvQXV0aG9yPjxZZWFyPjIwMTc8L1llYXI+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</w:fldData>
              </w:fldChar>
            </w:r>
            <w:r w:rsidR="00164CFE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instrText xml:space="preserve"> ADDIN EN.CITE.DATA </w:instrText>
            </w:r>
            <w:r w:rsidR="00164CFE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r>
            <w:r w:rsidR="00164CFE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fldChar w:fldCharType="end"/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fldChar w:fldCharType="separate"/>
            </w:r>
            <w:r w:rsidR="00164CFE">
              <w:rPr>
                <w:rFonts w:ascii="Times New Roman" w:eastAsia="SimSun" w:hAnsi="Times New Roman" w:cs="Times New Roman"/>
                <w:noProof/>
                <w:color w:val="000000"/>
                <w:kern w:val="0"/>
                <w:szCs w:val="21"/>
              </w:rPr>
              <w:t>[8]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fldChar w:fldCharType="end"/>
            </w:r>
          </w:p>
        </w:tc>
      </w:tr>
      <w:tr w:rsidR="002B4E2C" w:rsidRPr="00CD555B" w14:paraId="41DE27D8" w14:textId="77777777" w:rsidTr="00146CB4">
        <w:trPr>
          <w:trHeight w:val="205"/>
        </w:trPr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60371A" w14:textId="77777777" w:rsidR="002B4E2C" w:rsidRPr="00CD555B" w:rsidRDefault="002B4E2C" w:rsidP="002B4E2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D555B">
              <w:rPr>
                <w:rFonts w:ascii="Times New Roman" w:eastAsia="SimSun" w:hAnsi="Times New Roman" w:cs="Times New Roman" w:hint="eastAsia"/>
                <w:color w:val="000000"/>
                <w:kern w:val="0"/>
                <w:szCs w:val="21"/>
              </w:rPr>
              <w:t>Microporous conjugated polymers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2EA228" w14:textId="77777777" w:rsidR="002B4E2C" w:rsidRPr="00CD555B" w:rsidRDefault="002B4E2C" w:rsidP="002B4E2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D555B">
              <w:rPr>
                <w:rFonts w:ascii="Times New Roman" w:eastAsia="SimSun" w:hAnsi="Times New Roman" w:cs="Times New Roman" w:hint="eastAsia"/>
                <w:color w:val="000000"/>
                <w:kern w:val="0"/>
                <w:szCs w:val="21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0FBDD5" w14:textId="77777777" w:rsidR="002B4E2C" w:rsidRPr="00CD555B" w:rsidRDefault="002B4E2C" w:rsidP="002B4E2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D555B">
              <w:rPr>
                <w:rFonts w:ascii="Times New Roman" w:eastAsia="SimSun" w:hAnsi="Times New Roman" w:cs="Times New Roman" w:hint="eastAsia"/>
                <w:color w:val="000000"/>
                <w:kern w:val="0"/>
                <w:szCs w:val="21"/>
              </w:rPr>
              <w:t>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F28466" w14:textId="77777777" w:rsidR="002B4E2C" w:rsidRPr="00CD555B" w:rsidRDefault="002B4E2C" w:rsidP="002B4E2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D555B">
              <w:rPr>
                <w:rFonts w:ascii="Times New Roman" w:eastAsia="SimSun" w:hAnsi="Times New Roman" w:cs="Times New Roman" w:hint="eastAsia"/>
                <w:color w:val="000000"/>
                <w:kern w:val="0"/>
                <w:szCs w:val="21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CE05CF" w14:textId="77777777" w:rsidR="002B4E2C" w:rsidRPr="00CD555B" w:rsidRDefault="002B4E2C" w:rsidP="002B4E2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D555B">
              <w:rPr>
                <w:rFonts w:ascii="Times New Roman" w:eastAsia="SimSun" w:hAnsi="Times New Roman" w:cs="Times New Roman" w:hint="eastAsia"/>
                <w:color w:val="000000"/>
                <w:kern w:val="0"/>
                <w:szCs w:val="21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C1BE59" w14:textId="77777777" w:rsidR="002B4E2C" w:rsidRPr="00CD555B" w:rsidRDefault="002B4E2C" w:rsidP="002B4E2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D555B">
              <w:rPr>
                <w:rFonts w:ascii="Times New Roman" w:eastAsia="SimSun" w:hAnsi="Times New Roman" w:cs="Times New Roman" w:hint="eastAsia"/>
                <w:color w:val="000000"/>
                <w:kern w:val="0"/>
                <w:szCs w:val="21"/>
              </w:rPr>
              <w:t>High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CB0489A" w14:textId="05534B93" w:rsidR="002B4E2C" w:rsidRPr="00CD555B" w:rsidRDefault="002B4E2C" w:rsidP="002B4E2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D555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fldChar w:fldCharType="begin"/>
            </w:r>
            <w:r w:rsidR="00164CFE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instrText xml:space="preserve"> ADDIN EN.CITE &lt;EndNote&gt;&lt;Cite&gt;&lt;Author&gt;Li&lt;/Author&gt;&lt;Year&gt;2011&lt;/Year&gt;&lt;RecNum&gt;666&lt;/RecNum&gt;&lt;DisplayText&gt;[6]&lt;/DisplayText&gt;&lt;record&gt;&lt;rec-number&gt;666&lt;/rec-number&gt;&lt;foreign-keys&gt;&lt;key app="EN" db-id="xpr20r55hspdeweta27vf9pof5v0swxesr0v" timestamp="1609060712"&gt;666&lt;/key&gt;&lt;/foreign-keys&gt;&lt;ref-type name="Journal Article"&gt;17&lt;/ref-type&gt;&lt;contributors&gt;&lt;authors&gt;&lt;author&gt;Li, A.&lt;/author&gt;&lt;author&gt;Sun, H. X.&lt;/author&gt;&lt;author&gt;Tan, D. Z.&lt;/author&gt;&lt;author&gt;Fan, W. J.&lt;/author&gt;&lt;author&gt;Wen, S. H.&lt;/author&gt;&lt;author&gt;Qing, X. J.&lt;/author&gt;&lt;author&gt;Li, G. X.&lt;/author&gt;&lt;author&gt;Li, S. Y.&lt;/author&gt;&lt;author&gt;Deng, W. Q.&lt;/author&gt;&lt;/authors&gt;&lt;/contributors&gt;&lt;auth-address&gt;Lanzhou Univ Technol, State Key Lab Gansu Adv Nonferrous Met Mat, Key Lab Nonferrous Met Alloys &amp;amp; Proc, Minist Educ,Coll Petrochem Technol, Lanzhou 730050, Peoples R China&amp;#xD;Chinese Acad Sci, Dalian Inst Chem Phys, State Key Lab Mol React Dynam, Dalian 116023, Peoples R China&amp;#xD;Dalian Univ Technol, Expt Ctr Chem, Dalian 116023, Peoples R China&lt;/auth-address&gt;&lt;titles&gt;&lt;title&gt;Superhydrophobic conjugated microporous polymers for separation and adsorption&lt;/title&gt;&lt;secondary-title&gt;Energy &amp;amp; Environmental Science&lt;/secondary-title&gt;&lt;alt-title&gt;Energ Environ Sci&amp;#xD;Energ Environ Sci&lt;/alt-title&gt;&lt;/titles&gt;&lt;periodical&gt;&lt;full-title&gt;Energy &amp;amp; Environmental Science&lt;/full-title&gt;&lt;abbr-1&gt;Energ Environ Sci&lt;/abbr-1&gt;&lt;/periodical&gt;&lt;pages&gt;2062-2065&lt;/pages&gt;&lt;volume&gt;4&lt;/volume&gt;&lt;number&gt;6&lt;/number&gt;&lt;keywords&gt;&lt;keyword&gt;reversible hydrogen storage&lt;/keyword&gt;&lt;keyword&gt;carbon nanotubes&lt;/keyword&gt;&lt;keyword&gt;organic pollutants&lt;/keyword&gt;&lt;keyword&gt;aqueous-solution&lt;/keyword&gt;&lt;keyword&gt;surface&lt;/keyword&gt;&lt;keyword&gt;water&lt;/keyword&gt;&lt;keyword&gt;frameworks&lt;/keyword&gt;&lt;keyword&gt;networks&lt;/keyword&gt;&lt;keyword&gt;sorption&lt;/keyword&gt;&lt;keyword&gt;removal&lt;/keyword&gt;&lt;/keywords&gt;&lt;dates&gt;&lt;year&gt;2011&lt;/year&gt;&lt;pub-dates&gt;&lt;date&gt;Jun&lt;/date&gt;&lt;/pub-dates&gt;&lt;/dates&gt;&lt;isbn&gt;1754-5692&lt;/isbn&gt;&lt;accession-num&gt;WOS:000291219100014&lt;/accession-num&gt;&lt;urls&gt;&lt;related-urls&gt;&lt;url&gt;&amp;lt;Go to ISI&amp;gt;://WOS:000291219100014&lt;/url&gt;&lt;/related-urls&gt;&lt;/urls&gt;&lt;language&gt;English&lt;/language&gt;&lt;/record&gt;&lt;/Cite&gt;&lt;/EndNote&gt;</w:instrText>
            </w:r>
            <w:r w:rsidRPr="00CD555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fldChar w:fldCharType="separate"/>
            </w:r>
            <w:r w:rsidR="00164CFE">
              <w:rPr>
                <w:rFonts w:ascii="Times New Roman" w:eastAsia="SimSun" w:hAnsi="Times New Roman" w:cs="Times New Roman"/>
                <w:noProof/>
                <w:color w:val="000000"/>
                <w:kern w:val="0"/>
                <w:szCs w:val="21"/>
              </w:rPr>
              <w:t>[6]</w:t>
            </w:r>
            <w:r w:rsidRPr="00CD555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fldChar w:fldCharType="end"/>
            </w:r>
          </w:p>
        </w:tc>
      </w:tr>
      <w:tr w:rsidR="002B4E2C" w:rsidRPr="00CD555B" w14:paraId="042912D9" w14:textId="77777777" w:rsidTr="00146CB4">
        <w:trPr>
          <w:trHeight w:val="209"/>
        </w:trPr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723D2A" w14:textId="77777777" w:rsidR="002B4E2C" w:rsidRPr="00CD555B" w:rsidRDefault="002B4E2C" w:rsidP="002B4E2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D555B">
              <w:rPr>
                <w:rFonts w:ascii="Times New Roman" w:eastAsia="SimSun" w:hAnsi="Times New Roman" w:cs="Times New Roman" w:hint="eastAsia"/>
                <w:color w:val="000000"/>
                <w:kern w:val="0"/>
                <w:szCs w:val="21"/>
              </w:rPr>
              <w:t>Carbon nanofiber aerogels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A13BBD" w14:textId="77777777" w:rsidR="002B4E2C" w:rsidRPr="00CD555B" w:rsidRDefault="002B4E2C" w:rsidP="002B4E2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D555B">
              <w:rPr>
                <w:rFonts w:ascii="Times New Roman" w:eastAsia="SimSun" w:hAnsi="Times New Roman" w:cs="Times New Roman" w:hint="eastAsia"/>
                <w:color w:val="000000"/>
                <w:kern w:val="0"/>
                <w:szCs w:val="21"/>
              </w:rPr>
              <w:t>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7DA670" w14:textId="77777777" w:rsidR="002B4E2C" w:rsidRPr="00CD555B" w:rsidRDefault="002B4E2C" w:rsidP="002B4E2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D555B">
              <w:rPr>
                <w:rFonts w:ascii="Times New Roman" w:eastAsia="SimSun" w:hAnsi="Times New Roman" w:cs="Times New Roman" w:hint="eastAsia"/>
                <w:color w:val="000000"/>
                <w:kern w:val="0"/>
                <w:szCs w:val="21"/>
              </w:rPr>
              <w:t>139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66FC4B" w14:textId="77777777" w:rsidR="002B4E2C" w:rsidRPr="00CD555B" w:rsidRDefault="002B4E2C" w:rsidP="002B4E2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D555B">
              <w:rPr>
                <w:rFonts w:ascii="Times New Roman" w:eastAsia="SimSun" w:hAnsi="Times New Roman" w:cs="Times New Roman" w:hint="eastAsia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E98869" w14:textId="77777777" w:rsidR="002B4E2C" w:rsidRPr="00CD555B" w:rsidRDefault="002B4E2C" w:rsidP="002B4E2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D555B">
              <w:rPr>
                <w:rFonts w:ascii="Times New Roman" w:eastAsia="SimSun" w:hAnsi="Times New Roman" w:cs="Times New Roman" w:hint="eastAsia"/>
                <w:color w:val="000000"/>
                <w:kern w:val="0"/>
                <w:szCs w:val="21"/>
              </w:rPr>
              <w:t>&gt; 99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2302B4" w14:textId="77777777" w:rsidR="002B4E2C" w:rsidRPr="00CD555B" w:rsidRDefault="002B4E2C" w:rsidP="002B4E2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D555B">
              <w:rPr>
                <w:rFonts w:ascii="Times New Roman" w:eastAsia="SimSun" w:hAnsi="Times New Roman" w:cs="Times New Roman" w:hint="eastAsia"/>
                <w:color w:val="000000"/>
                <w:kern w:val="0"/>
                <w:szCs w:val="21"/>
              </w:rPr>
              <w:t>Medium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52B9612" w14:textId="7B681249" w:rsidR="002B4E2C" w:rsidRPr="00CD555B" w:rsidRDefault="002B4E2C" w:rsidP="002B4E2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D555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fldChar w:fldCharType="begin"/>
            </w:r>
            <w:r w:rsidR="00104F0A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instrText xml:space="preserve"> ADDIN EN.CITE &lt;EndNote&gt;&lt;Cite&gt;&lt;Author&gt;Wu&lt;/Author&gt;&lt;Year&gt;2014&lt;/Year&gt;&lt;RecNum&gt;170&lt;/RecNum&gt;&lt;DisplayText&gt;[9]&lt;/DisplayText&gt;&lt;record&gt;&lt;rec-number&gt;170&lt;/rec-number&gt;&lt;foreign-keys&gt;&lt;key app="EN" db-id="xpr20r55hspdeweta27vf9pof5v0swxesr0v" timestamp="1575974985"&gt;170&lt;/key&gt;&lt;/foreign-keys&gt;&lt;ref-type name="Journal Article"&gt;17&lt;/ref-type&gt;&lt;contributors&gt;&lt;authors&gt;&lt;author&gt;Wu, Z. Y.&lt;/author&gt;&lt;author&gt;Li, C.&lt;/author&gt;&lt;author&gt;Liang, H. W.&lt;/author&gt;&lt;author&gt;Zhang, Y. N.&lt;/author&gt;&lt;author&gt;Wang, X.&lt;/author&gt;&lt;author&gt;Chen, J. F.&lt;/author&gt;&lt;author&gt;Yu, S. H.&lt;/author&gt;&lt;/authors&gt;&lt;/contributors&gt;&lt;auth-address&gt;Univ Sci &amp;amp; Technol China, Collaborat Innovat Ctr Suzhou Nano Sci &amp;amp; Technol, Div Nanomat &amp;amp; Chem, Hefei Natl Lab Phys Sci Microscale,Dept Chem, Hefei 230026, Peoples R China&lt;/auth-address&gt;&lt;titles&gt;&lt;title&gt;Carbon nanofiber aerogels for emergent cleanup of oil spillage and chemical leakage under harsh conditions&lt;/title&gt;&lt;secondary-title&gt;Scientific Reports&lt;/secondary-title&gt;&lt;alt-title&gt;Sci Rep-Uk&lt;/alt-title&gt;&lt;/titles&gt;&lt;periodical&gt;&lt;full-title&gt;Scientific Reports&lt;/full-title&gt;&lt;abbr-1&gt;Sci Rep-Uk&lt;/abbr-1&gt;&lt;/periodical&gt;&lt;alt-periodical&gt;&lt;full-title&gt;Scientific Reports&lt;/full-title&gt;&lt;abbr-1&gt;Sci Rep-Uk&lt;/abbr-1&gt;&lt;/alt-periodical&gt;&lt;volume&gt;4&lt;/volume&gt;&lt;keywords&gt;&lt;keyword&gt;doped graphene&lt;/keyword&gt;&lt;keyword&gt;heavy oils&lt;/keyword&gt;&lt;keyword&gt;nanotube&lt;/keyword&gt;&lt;keyword&gt;sorption&lt;/keyword&gt;&lt;keyword&gt;removal&lt;/keyword&gt;&lt;keyword&gt;sorbent&lt;/keyword&gt;&lt;keyword&gt;fibers&lt;/keyword&gt;&lt;keyword&gt;water&lt;/keyword&gt;&lt;keyword&gt;collection&lt;/keyword&gt;&lt;keyword&gt;absorption&lt;/keyword&gt;&lt;/keywords&gt;&lt;dates&gt;&lt;year&gt;2014&lt;/year&gt;&lt;pub-dates&gt;&lt;date&gt;Feb 12&lt;/date&gt;&lt;/pub-dates&gt;&lt;/dates&gt;&lt;isbn&gt;2045-2322&lt;/isbn&gt;&lt;accession-num&gt;WOS:000331290100005&lt;/accession-num&gt;&lt;urls&gt;&lt;related-urls&gt;&lt;url&gt;&amp;lt;Go to ISI&amp;gt;://WOS:000331290100005&lt;/url&gt;&lt;/related-urls&gt;&lt;/urls&gt;&lt;electronic-resource-num&gt;ARTN 4079&amp;#xD;10.1038/srep04079&lt;/electronic-resource-num&gt;&lt;language&gt;English&lt;/language&gt;&lt;/record&gt;&lt;/Cite&gt;&lt;/EndNote&gt;</w:instrText>
            </w:r>
            <w:r w:rsidRPr="00CD555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fldChar w:fldCharType="separate"/>
            </w:r>
            <w:r w:rsidR="00104F0A">
              <w:rPr>
                <w:rFonts w:ascii="Times New Roman" w:eastAsia="SimSun" w:hAnsi="Times New Roman" w:cs="Times New Roman"/>
                <w:noProof/>
                <w:color w:val="000000"/>
                <w:kern w:val="0"/>
                <w:szCs w:val="21"/>
              </w:rPr>
              <w:t>[9]</w:t>
            </w:r>
            <w:r w:rsidRPr="00CD555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fldChar w:fldCharType="end"/>
            </w:r>
          </w:p>
        </w:tc>
      </w:tr>
      <w:tr w:rsidR="002B4E2C" w:rsidRPr="00CD555B" w14:paraId="01E67683" w14:textId="77777777" w:rsidTr="00146CB4">
        <w:trPr>
          <w:trHeight w:val="213"/>
        </w:trPr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8D1F36A" w14:textId="77777777" w:rsidR="002B4E2C" w:rsidRPr="00CD555B" w:rsidRDefault="002B4E2C" w:rsidP="002B4E2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D555B">
              <w:rPr>
                <w:rFonts w:ascii="Times New Roman" w:eastAsia="SimSun" w:hAnsi="Times New Roman" w:cs="Times New Roman" w:hint="eastAsia"/>
                <w:color w:val="000000"/>
                <w:kern w:val="0"/>
                <w:szCs w:val="21"/>
              </w:rPr>
              <w:t>Carbonaceous fiber aerogel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73F39D" w14:textId="77777777" w:rsidR="002B4E2C" w:rsidRPr="00CD555B" w:rsidRDefault="002B4E2C" w:rsidP="002B4E2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D555B">
              <w:rPr>
                <w:rFonts w:ascii="Times New Roman" w:eastAsia="SimSun" w:hAnsi="Times New Roman" w:cs="Times New Roman" w:hint="eastAsia"/>
                <w:color w:val="000000"/>
                <w:kern w:val="0"/>
                <w:szCs w:val="21"/>
              </w:rPr>
              <w:t>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559A2B" w14:textId="77777777" w:rsidR="002B4E2C" w:rsidRPr="00CD555B" w:rsidRDefault="002B4E2C" w:rsidP="002B4E2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D555B">
              <w:rPr>
                <w:rFonts w:ascii="Times New Roman" w:eastAsia="SimSun" w:hAnsi="Times New Roman" w:cs="Times New Roman" w:hint="eastAsia"/>
                <w:color w:val="000000"/>
                <w:kern w:val="0"/>
                <w:szCs w:val="21"/>
              </w:rPr>
              <w:t>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0805B6" w14:textId="77777777" w:rsidR="002B4E2C" w:rsidRPr="00CD555B" w:rsidRDefault="002B4E2C" w:rsidP="002B4E2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D555B">
              <w:rPr>
                <w:rFonts w:ascii="Times New Roman" w:eastAsia="SimSun" w:hAnsi="Times New Roman" w:cs="Times New Roman" w:hint="eastAsia"/>
                <w:color w:val="000000"/>
                <w:kern w:val="0"/>
                <w:szCs w:val="21"/>
              </w:rPr>
              <w:t>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D009C3" w14:textId="77777777" w:rsidR="002B4E2C" w:rsidRPr="00CD555B" w:rsidRDefault="002B4E2C" w:rsidP="002B4E2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D555B">
              <w:rPr>
                <w:rFonts w:ascii="Times New Roman" w:eastAsia="SimSun" w:hAnsi="Times New Roman" w:cs="Times New Roman" w:hint="eastAsia"/>
                <w:color w:val="000000"/>
                <w:kern w:val="0"/>
                <w:szCs w:val="21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133C41" w14:textId="77777777" w:rsidR="002B4E2C" w:rsidRPr="00CD555B" w:rsidRDefault="002B4E2C" w:rsidP="002B4E2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D555B">
              <w:rPr>
                <w:rFonts w:ascii="Times New Roman" w:eastAsia="SimSun" w:hAnsi="Times New Roman" w:cs="Times New Roman" w:hint="eastAsia"/>
                <w:color w:val="000000"/>
                <w:kern w:val="0"/>
                <w:szCs w:val="21"/>
              </w:rPr>
              <w:t>Medium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DFB6F38" w14:textId="4F5D9FDF" w:rsidR="002B4E2C" w:rsidRPr="00CD555B" w:rsidRDefault="002B4E2C" w:rsidP="002B4E2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D555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fldChar w:fldCharType="begin"/>
            </w:r>
            <w:r w:rsidR="00104F0A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instrText xml:space="preserve"> ADDIN EN.CITE &lt;EndNote&gt;&lt;Cite&gt;&lt;Author&gt;Liu&lt;/Author&gt;&lt;Year&gt;2016&lt;/Year&gt;&lt;RecNum&gt;682&lt;/RecNum&gt;&lt;DisplayText&gt;[10]&lt;/DisplayText&gt;&lt;record&gt;&lt;rec-number&gt;682&lt;/rec-number&gt;&lt;foreign-keys&gt;&lt;key app="EN" db-id="ffaez9fvzrsrv2ef5v7xewe82z25f2wxxw9e" timestamp="1563824851" guid="e49bb622-58b4-419b-9f35-bb5b2b90c32a"&gt;682&lt;/key&gt;&lt;/foreign-keys&gt;&lt;ref-type name="Journal Article"&gt;17&lt;/ref-type&gt;&lt;contributors&gt;&lt;authors&gt;&lt;author&gt;Liu, R. L.&lt;/author&gt;&lt;author&gt;Li, X. Q.&lt;/author&gt;&lt;author&gt;Liu, H. Q.&lt;/author&gt;&lt;author&gt;Luo, Z. M.&lt;/author&gt;&lt;author&gt;Ma, J.&lt;/author&gt;&lt;author&gt;Zhang, Z. Q.&lt;/author&gt;&lt;author&gt;Fu, Q.&lt;/author&gt;&lt;/authors&gt;&lt;/contributors&gt;&lt;auth-address&gt;Xi An Jiao Tong Univ, Sch Pharm, Xian 710061, Peoples R China&amp;#xD;Xi An Jiao Tong Univ, Sch Stomatol, Xian 710061, Peoples R China&amp;#xD;Shaanxi Normal Univ, Sch Chem &amp;amp; Chem Engn, Xian 710062, Peoples R China&lt;/auth-address&gt;&lt;titles&gt;&lt;title&gt;Eco-friendly fabrication of sponge-like magnetically carbonaceous fiber aerogel for high-efficiency oil-water separation&lt;/title&gt;&lt;secondary-title&gt;Rsc Advances&lt;/secondary-title&gt;&lt;alt-title&gt;Rsc Adv&lt;/alt-title&gt;&lt;/titles&gt;&lt;periodical&gt;&lt;full-title&gt;Rsc Advances&lt;/full-title&gt;&lt;abbr-1&gt;Rsc Adv&lt;/abbr-1&gt;&lt;/periodical&gt;&lt;alt-periodical&gt;&lt;full-title&gt;Rsc Advances&lt;/full-title&gt;&lt;abbr-1&gt;Rsc Adv&lt;/abbr-1&gt;&lt;/alt-periodical&gt;&lt;pages&gt;30301-30310&lt;/pages&gt;&lt;volume&gt;6&lt;/volume&gt;&lt;number&gt;36&lt;/number&gt;&lt;keywords&gt;&lt;keyword&gt;oil/water separation&lt;/keyword&gt;&lt;keyword&gt;selective absorption&lt;/keyword&gt;&lt;keyword&gt;nanofiber aerogels&lt;/keyword&gt;&lt;keyword&gt;recyclable sorbent&lt;/keyword&gt;&lt;keyword&gt;organic-solvents&lt;/keyword&gt;&lt;keyword&gt;harsh conditions&lt;/keyword&gt;&lt;keyword&gt;spill cleanup&lt;/keyword&gt;&lt;keyword&gt;graphene&lt;/keyword&gt;&lt;keyword&gt;sorption&lt;/keyword&gt;&lt;keyword&gt;ultralight&lt;/keyword&gt;&lt;/keywords&gt;&lt;dates&gt;&lt;year&gt;2016&lt;/year&gt;&lt;/dates&gt;&lt;isbn&gt;2046-2069&lt;/isbn&gt;&lt;accession-num&gt;WOS:000373061600051&lt;/accession-num&gt;&lt;urls&gt;&lt;related-urls&gt;&lt;url&gt;&amp;lt;Go to ISI&amp;gt;://WOS:000373061600051&lt;/url&gt;&lt;/related-urls&gt;&lt;/urls&gt;&lt;electronic-resource-num&gt;10.1039/c6ra02794f&lt;/electronic-resource-num&gt;&lt;language&gt;English&lt;/language&gt;&lt;/record&gt;&lt;/Cite&gt;&lt;/EndNote&gt;</w:instrText>
            </w:r>
            <w:r w:rsidRPr="00CD555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fldChar w:fldCharType="separate"/>
            </w:r>
            <w:r w:rsidR="00104F0A">
              <w:rPr>
                <w:rFonts w:ascii="Times New Roman" w:eastAsia="SimSun" w:hAnsi="Times New Roman" w:cs="Times New Roman"/>
                <w:noProof/>
                <w:color w:val="000000"/>
                <w:kern w:val="0"/>
                <w:szCs w:val="21"/>
              </w:rPr>
              <w:t>[10]</w:t>
            </w:r>
            <w:r w:rsidRPr="00CD555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fldChar w:fldCharType="end"/>
            </w:r>
          </w:p>
        </w:tc>
      </w:tr>
      <w:tr w:rsidR="002B4E2C" w:rsidRPr="00CD555B" w14:paraId="6A702336" w14:textId="77777777" w:rsidTr="00146CB4">
        <w:trPr>
          <w:trHeight w:val="60"/>
        </w:trPr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5D37CA" w14:textId="77777777" w:rsidR="002B4E2C" w:rsidRPr="00CD555B" w:rsidRDefault="002B4E2C" w:rsidP="002B4E2C">
            <w:pPr>
              <w:jc w:val="center"/>
              <w:rPr>
                <w:rFonts w:ascii="SimSun" w:eastAsia="SimSun" w:hAnsi="SimSun" w:cs="SimSun"/>
                <w:color w:val="000000"/>
                <w:szCs w:val="21"/>
              </w:rPr>
            </w:pPr>
            <w:r w:rsidRPr="00CD555B"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Cellulose nanocrystal aerogel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031FCB3" w14:textId="77777777" w:rsidR="002B4E2C" w:rsidRPr="00CD555B" w:rsidRDefault="002B4E2C" w:rsidP="002B4E2C">
            <w:pPr>
              <w:jc w:val="center"/>
              <w:rPr>
                <w:rFonts w:ascii="SimSun" w:eastAsia="SimSun" w:hAnsi="SimSun" w:cs="SimSun"/>
                <w:color w:val="000000"/>
                <w:szCs w:val="21"/>
              </w:rPr>
            </w:pPr>
            <w:r w:rsidRPr="00CD555B"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8B85855" w14:textId="77777777" w:rsidR="002B4E2C" w:rsidRPr="00CD555B" w:rsidRDefault="002B4E2C" w:rsidP="002B4E2C">
            <w:pPr>
              <w:jc w:val="center"/>
              <w:rPr>
                <w:rFonts w:ascii="SimSun" w:eastAsia="SimSun" w:hAnsi="SimSun" w:cs="SimSun"/>
                <w:color w:val="000000"/>
                <w:szCs w:val="21"/>
              </w:rPr>
            </w:pPr>
            <w:r w:rsidRPr="00CD555B"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3217E88" w14:textId="77777777" w:rsidR="002B4E2C" w:rsidRPr="00CD555B" w:rsidRDefault="002B4E2C" w:rsidP="002B4E2C">
            <w:pPr>
              <w:jc w:val="center"/>
              <w:rPr>
                <w:rFonts w:ascii="SimSun" w:eastAsia="SimSun" w:hAnsi="SimSun" w:cs="SimSun"/>
                <w:color w:val="000000"/>
                <w:szCs w:val="21"/>
              </w:rPr>
            </w:pPr>
            <w:r w:rsidRPr="00CD555B"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22.4~23.3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7001674" w14:textId="77777777" w:rsidR="002B4E2C" w:rsidRPr="00CD555B" w:rsidRDefault="002B4E2C" w:rsidP="002B4E2C">
            <w:pPr>
              <w:jc w:val="center"/>
              <w:rPr>
                <w:rFonts w:ascii="SimSun" w:eastAsia="SimSun" w:hAnsi="SimSun" w:cs="SimSun"/>
                <w:color w:val="000000"/>
                <w:szCs w:val="21"/>
              </w:rPr>
            </w:pPr>
            <w:r w:rsidRPr="00CD555B"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96.3~97.2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96A1AF5" w14:textId="77777777" w:rsidR="002B4E2C" w:rsidRPr="00CD555B" w:rsidRDefault="002B4E2C" w:rsidP="002B4E2C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 w:rsidRPr="00CD555B">
              <w:rPr>
                <w:rFonts w:ascii="Times New Roman" w:eastAsia="SimSun" w:hAnsi="Times New Roman" w:cs="Times New Roman"/>
                <w:color w:val="000000"/>
                <w:szCs w:val="21"/>
              </w:rPr>
              <w:t>High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6991965" w14:textId="4EBABBA9" w:rsidR="002B4E2C" w:rsidRPr="00CD555B" w:rsidRDefault="002B4E2C" w:rsidP="002B4E2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D555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fldChar w:fldCharType="begin"/>
            </w:r>
            <w:r w:rsidR="00104F0A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instrText xml:space="preserve"> ADDIN EN.CITE &lt;EndNote&gt;&lt;Cite&gt;&lt;Author&gt;Ma&lt;/Author&gt;&lt;Year&gt;2017&lt;/Year&gt;&lt;RecNum&gt;683&lt;/RecNum&gt;&lt;DisplayText&gt;[11]&lt;/DisplayText&gt;&lt;record&gt;&lt;rec-number&gt;683&lt;/rec-number&gt;&lt;foreign-keys&gt;&lt;key app="EN" db-id="ffaez9fvzrsrv2ef5v7xewe82z25f2wxxw9e" timestamp="1563824979" guid="892e51c8-e1bc-4491-872c-0c2baec020bf"&gt;683&lt;/key&gt;&lt;/foreign-keys&gt;&lt;ref-type name="Journal Article"&gt;17&lt;/ref-type&gt;&lt;contributors&gt;&lt;authors&gt;&lt;author&gt;Ma, H. Q.&lt;/author&gt;&lt;author&gt;Wang, S. J.&lt;/author&gt;&lt;author&gt;Meng, F. B.&lt;/author&gt;&lt;author&gt;Xu, X. Y.&lt;/author&gt;&lt;author&gt;Huo, X. L.&lt;/author&gt;&lt;/authors&gt;&lt;/contributors&gt;&lt;auth-address&gt;China Univ Petr, State Key Lab Heavy Oil Proc, Beijing 102249, Peoples R China&lt;/auth-address&gt;&lt;titles&gt;&lt;title&gt;A hydrazone-carboxyl ligand-linked cellulose nanocrystal aerogel with high elasticity and fast oil/water separation&lt;/title&gt;&lt;secondary-title&gt;Cellulose&lt;/secondary-title&gt;&lt;alt-title&gt;Cellulose&lt;/alt-title&gt;&lt;/titles&gt;&lt;periodical&gt;&lt;full-title&gt;Cellulose&lt;/full-title&gt;&lt;/periodical&gt;&lt;alt-periodical&gt;&lt;full-title&gt;Cellulose&lt;/full-title&gt;&lt;/alt-periodical&gt;&lt;pages&gt;797-809&lt;/pages&gt;&lt;volume&gt;24&lt;/volume&gt;&lt;number&gt;2&lt;/number&gt;&lt;keywords&gt;&lt;keyword&gt;cellulose nanocrystal aerogels&lt;/keyword&gt;&lt;keyword&gt;secondary building units&lt;/keyword&gt;&lt;keyword&gt;aerogels&lt;/keyword&gt;&lt;keyword&gt;oil/water separation&lt;/keyword&gt;&lt;keyword&gt;metal-organic frameworks&lt;/keyword&gt;&lt;keyword&gt;bacterial cellulose&lt;/keyword&gt;&lt;keyword&gt;coordination polymer&lt;/keyword&gt;&lt;keyword&gt;1,4-benzenedicarboxylate bdc&lt;/keyword&gt;&lt;keyword&gt;nanofiber aerogels&lt;/keyword&gt;&lt;keyword&gt;hydrogen storage&lt;/keyword&gt;&lt;keyword&gt;bdc=1,4-benzenedicarboxylate&lt;/keyword&gt;&lt;keyword&gt;transformation&lt;/keyword&gt;&lt;keyword&gt;architectures&lt;/keyword&gt;&lt;keyword&gt;performance&lt;/keyword&gt;&lt;/keywords&gt;&lt;dates&gt;&lt;year&gt;2017&lt;/year&gt;&lt;pub-dates&gt;&lt;date&gt;Feb&lt;/date&gt;&lt;/pub-dates&gt;&lt;/dates&gt;&lt;isbn&gt;0969-0239&lt;/isbn&gt;&lt;accession-num&gt;WOS:000394145500025&lt;/accession-num&gt;&lt;urls&gt;&lt;related-urls&gt;&lt;url&gt;&amp;lt;Go to ISI&amp;gt;://WOS:000394145500025&lt;/url&gt;&lt;/related-urls&gt;&lt;/urls&gt;&lt;electronic-resource-num&gt;10.1007/s10570-016-1132-6&lt;/electronic-resource-num&gt;&lt;language&gt;English&lt;/language&gt;&lt;/record&gt;&lt;/Cite&gt;&lt;/EndNote&gt;</w:instrText>
            </w:r>
            <w:r w:rsidRPr="00CD555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fldChar w:fldCharType="separate"/>
            </w:r>
            <w:r w:rsidR="00104F0A">
              <w:rPr>
                <w:rFonts w:ascii="Times New Roman" w:eastAsia="SimSun" w:hAnsi="Times New Roman" w:cs="Times New Roman"/>
                <w:noProof/>
                <w:color w:val="000000"/>
                <w:kern w:val="0"/>
                <w:szCs w:val="21"/>
              </w:rPr>
              <w:t>[11]</w:t>
            </w:r>
            <w:r w:rsidRPr="00CD555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fldChar w:fldCharType="end"/>
            </w:r>
          </w:p>
        </w:tc>
      </w:tr>
      <w:tr w:rsidR="002B4E2C" w:rsidRPr="00CD555B" w14:paraId="3D5EFFDF" w14:textId="77777777" w:rsidTr="00146CB4">
        <w:trPr>
          <w:trHeight w:val="760"/>
        </w:trPr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B03C1A1" w14:textId="77777777" w:rsidR="002B4E2C" w:rsidRPr="00CD555B" w:rsidRDefault="002B4E2C" w:rsidP="002B4E2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D555B">
              <w:rPr>
                <w:rFonts w:ascii="Times New Roman" w:eastAsia="SimSun" w:hAnsi="Times New Roman" w:cs="Times New Roman" w:hint="eastAsia"/>
                <w:color w:val="000000"/>
                <w:kern w:val="0"/>
                <w:szCs w:val="21"/>
              </w:rPr>
              <w:t>Carbon-based aerogels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2836BA" w14:textId="77777777" w:rsidR="002B4E2C" w:rsidRPr="00CD555B" w:rsidRDefault="002B4E2C" w:rsidP="002B4E2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D555B">
              <w:rPr>
                <w:rFonts w:ascii="Times New Roman" w:eastAsia="SimSun" w:hAnsi="Times New Roman" w:cs="Times New Roman" w:hint="eastAsia"/>
                <w:color w:val="000000"/>
                <w:kern w:val="0"/>
                <w:szCs w:val="21"/>
              </w:rPr>
              <w:t>393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C82D26" w14:textId="77777777" w:rsidR="002B4E2C" w:rsidRPr="00CD555B" w:rsidRDefault="002B4E2C" w:rsidP="002B4E2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D555B">
              <w:rPr>
                <w:rFonts w:ascii="Times New Roman" w:eastAsia="SimSun" w:hAnsi="Times New Roman" w:cs="Times New Roman" w:hint="eastAsia"/>
                <w:color w:val="000000"/>
                <w:kern w:val="0"/>
                <w:szCs w:val="21"/>
              </w:rPr>
              <w:t>1002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78F1C1" w14:textId="77777777" w:rsidR="002B4E2C" w:rsidRPr="00CD555B" w:rsidRDefault="002B4E2C" w:rsidP="002B4E2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D555B">
              <w:rPr>
                <w:rFonts w:ascii="Times New Roman" w:eastAsia="SimSun" w:hAnsi="Times New Roman" w:cs="Times New Roman" w:hint="eastAsia"/>
                <w:color w:val="000000"/>
                <w:kern w:val="0"/>
                <w:szCs w:val="21"/>
              </w:rPr>
              <w:t>0.7~10.2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DF68FB" w14:textId="77777777" w:rsidR="002B4E2C" w:rsidRPr="00CD555B" w:rsidRDefault="002B4E2C" w:rsidP="002B4E2C">
            <w:pPr>
              <w:widowControl/>
              <w:ind w:leftChars="100" w:left="210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D555B">
              <w:rPr>
                <w:rFonts w:ascii="Times New Roman" w:eastAsia="SimSun" w:hAnsi="Times New Roman" w:cs="Times New Roman" w:hint="eastAsia"/>
                <w:color w:val="000000"/>
                <w:kern w:val="0"/>
                <w:szCs w:val="21"/>
              </w:rPr>
              <w:t>99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CB465D" w14:textId="77777777" w:rsidR="002B4E2C" w:rsidRPr="00CD555B" w:rsidRDefault="002B4E2C" w:rsidP="002B4E2C">
            <w:pPr>
              <w:widowControl/>
              <w:ind w:firstLineChars="23" w:firstLine="48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D555B">
              <w:rPr>
                <w:rFonts w:ascii="Times New Roman" w:eastAsia="SimSun" w:hAnsi="Times New Roman" w:cs="Times New Roman" w:hint="eastAsia"/>
                <w:color w:val="000000"/>
                <w:kern w:val="0"/>
                <w:szCs w:val="21"/>
              </w:rPr>
              <w:t>High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1574E2D" w14:textId="1ABEFDCA" w:rsidR="002B4E2C" w:rsidRPr="00CD555B" w:rsidRDefault="002B4E2C" w:rsidP="002B4E2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D555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fldChar w:fldCharType="begin"/>
            </w:r>
            <w:r w:rsidR="00104F0A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instrText xml:space="preserve"> ADDIN EN.CITE &lt;EndNote&gt;&lt;Cite&gt;&lt;Author&gt;Li&lt;/Author&gt;&lt;Year&gt;2017&lt;/Year&gt;&lt;RecNum&gt;684&lt;/RecNum&gt;&lt;DisplayText&gt;[12]&lt;/DisplayText&gt;&lt;record&gt;&lt;rec-number&gt;684&lt;/rec-number&gt;&lt;foreign-keys&gt;&lt;key app="EN" db-id="ffaez9fvzrsrv2ef5v7xewe82z25f2wxxw9e" timestamp="1563825686" guid="fb0ddb73-4a0c-4120-9629-9f86551a4e5a"&gt;684&lt;/key&gt;&lt;/foreign-keys&gt;&lt;ref-type name="Journal Article"&gt;17&lt;/ref-type&gt;&lt;contributors&gt;&lt;authors&gt;&lt;author&gt;Li, C.&lt;/author&gt;&lt;author&gt;Wu, Z. Y.&lt;/author&gt;&lt;author&gt;Liang, H. W.&lt;/author&gt;&lt;author&gt;Chen, J. F.&lt;/author&gt;&lt;author&gt;Yu, S. H.&lt;/author&gt;&lt;/authors&gt;&lt;/contributors&gt;&lt;auth-address&gt;Univ Sci &amp;amp; Technol China, Collaborat Innovat Ctr Suzhou Nano Sci &amp;amp; Technol, CAS Ctr Excellence Nanosci,Hefei Natl Lab Phys Sc, Dept Chem,Hefei Sci Ctr CAS,Div Nanomat &amp;amp; Chem, Hefei 230026, Peoples R China&lt;/auth-address&gt;&lt;titles&gt;&lt;title&gt;Ultralight Multifunctional Carbon-Based Aerogels by Combining Graphene Oxide and Bacterial Cellulose&lt;/title&gt;&lt;secondary-title&gt;Small&lt;/secondary-title&gt;&lt;alt-title&gt;Small&lt;/alt-title&gt;&lt;/titles&gt;&lt;periodical&gt;&lt;full-title&gt;Small&lt;/full-title&gt;&lt;abbr-1&gt;Small&lt;/abbr-1&gt;&lt;/periodical&gt;&lt;alt-periodical&gt;&lt;full-title&gt;Small&lt;/full-title&gt;&lt;abbr-1&gt;Small&lt;/abbr-1&gt;&lt;/alt-periodical&gt;&lt;volume&gt;13&lt;/volume&gt;&lt;number&gt;25&lt;/number&gt;&lt;keywords&gt;&lt;keyword&gt;nanofiber aerogels&lt;/keyword&gt;&lt;keyword&gt;nanotube aerogels&lt;/keyword&gt;&lt;keyword&gt;supercapacitors&lt;/keyword&gt;&lt;keyword&gt;performance&lt;/keyword&gt;&lt;keyword&gt;films&lt;/keyword&gt;&lt;keyword&gt;mineralization&lt;/keyword&gt;&lt;keyword&gt;architectures&lt;/keyword&gt;&lt;keyword&gt;conductors&lt;/keyword&gt;&lt;keyword&gt;resistant&lt;/keyword&gt;&lt;keyword&gt;efficient&lt;/keyword&gt;&lt;/keywords&gt;&lt;dates&gt;&lt;year&gt;2017&lt;/year&gt;&lt;pub-dates&gt;&lt;date&gt;Jul 5&lt;/date&gt;&lt;/pub-dates&gt;&lt;/dates&gt;&lt;isbn&gt;1613-6810&lt;/isbn&gt;&lt;accession-num&gt;WOS:000404553100014&lt;/accession-num&gt;&lt;urls&gt;&lt;related-urls&gt;&lt;url&gt;&amp;lt;Go to ISI&amp;gt;://WOS:000404553100014&lt;/url&gt;&lt;/related-urls&gt;&lt;/urls&gt;&lt;electronic-resource-num&gt;UNSP 1700453&amp;#xD;10.1002/smll.201700453&lt;/electronic-resource-num&gt;&lt;language&gt;English&lt;/language&gt;&lt;/record&gt;&lt;/Cite&gt;&lt;/EndNote&gt;</w:instrText>
            </w:r>
            <w:r w:rsidRPr="00CD555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fldChar w:fldCharType="separate"/>
            </w:r>
            <w:r w:rsidR="00104F0A">
              <w:rPr>
                <w:rFonts w:ascii="Times New Roman" w:eastAsia="SimSun" w:hAnsi="Times New Roman" w:cs="Times New Roman"/>
                <w:noProof/>
                <w:color w:val="000000"/>
                <w:kern w:val="0"/>
                <w:szCs w:val="21"/>
              </w:rPr>
              <w:t>[12]</w:t>
            </w:r>
            <w:r w:rsidRPr="00CD555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fldChar w:fldCharType="end"/>
            </w:r>
          </w:p>
        </w:tc>
      </w:tr>
      <w:tr w:rsidR="002B4E2C" w:rsidRPr="00CD555B" w14:paraId="77C21FF8" w14:textId="77777777" w:rsidTr="00146CB4">
        <w:trPr>
          <w:trHeight w:val="618"/>
        </w:trPr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F164488" w14:textId="047C43A3" w:rsidR="002B4E2C" w:rsidRPr="00CD555B" w:rsidRDefault="002B4E2C" w:rsidP="002B4E2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EVOH NFAs coated with Al</w:t>
            </w:r>
            <w:r w:rsidRPr="00CD555B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O</w:t>
            </w:r>
            <w:r w:rsidRPr="00CD555B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vertAlign w:val="subscript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501204" w14:textId="67ADB713" w:rsidR="002B4E2C" w:rsidRPr="00CD555B" w:rsidRDefault="002B4E2C" w:rsidP="002B4E2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30.57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CFD9A0" w14:textId="50786976" w:rsidR="002B4E2C" w:rsidRPr="00CD555B" w:rsidRDefault="002B4E2C" w:rsidP="002B4E2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73.03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DCB57A" w14:textId="78BB1A00" w:rsidR="002B4E2C" w:rsidRPr="00CD555B" w:rsidRDefault="002B4E2C" w:rsidP="002B4E2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17.78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2AE7CE" w14:textId="4ABB5C09" w:rsidR="002B4E2C" w:rsidRPr="00CD555B" w:rsidRDefault="002B4E2C" w:rsidP="002B4E2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98.35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0BA58C" w14:textId="474CC005" w:rsidR="002B4E2C" w:rsidRPr="00CD555B" w:rsidRDefault="00164CFE" w:rsidP="002B4E2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Medium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ADAD249" w14:textId="6D2E6459" w:rsidR="002B4E2C" w:rsidRPr="00CD555B" w:rsidRDefault="002B4E2C" w:rsidP="002B4E2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fldChar w:fldCharType="begin"/>
            </w:r>
            <w:r w:rsidR="00104F0A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instrText xml:space="preserve"> ADDIN EN.CITE &lt;EndNote&gt;&lt;Cite&gt;&lt;Author&gt;Lu&lt;/Author&gt;&lt;Year&gt;2020&lt;/Year&gt;&lt;RecNum&gt;487&lt;/RecNum&gt;&lt;DisplayText&gt;[13]&lt;/DisplayText&gt;&lt;record&gt;&lt;rec-number&gt;487&lt;/rec-number&gt;&lt;foreign-keys&gt;&lt;key app="EN" db-id="xpr20r55hspdeweta27vf9pof5v0swxesr0v" timestamp="1596353329"&gt;487&lt;/key&gt;&lt;/foreign-keys&gt;&lt;ref-type name="Journal Article"&gt;17&lt;/ref-type&gt;&lt;contributors&gt;&lt;authors&gt;&lt;author&gt;Lu, Jianwei&lt;/author&gt;&lt;author&gt;Li, Yi&lt;/author&gt;&lt;author&gt;Song, Wei&lt;/author&gt;&lt;author&gt;Losego, Mark D.&lt;/author&gt;&lt;author&gt;Monikandan, Rebhadevi&lt;/author&gt;&lt;author&gt;Jacob, Karl I.&lt;/author&gt;&lt;author&gt;Xiao, Ru&lt;/author&gt;&lt;/authors&gt;&lt;/contributors&gt;&lt;titles&gt;&lt;title&gt;Atomic Layer Deposition onto Thermoplastic Polymeric Nanofibrous Aerogel Templates for Tailored Surface Properties&lt;/title&gt;&lt;secondary-title&gt;ACS Nano&lt;/secondary-title&gt;&lt;/titles&gt;&lt;periodical&gt;&lt;full-title&gt;Acs Nano&lt;/full-title&gt;&lt;abbr-1&gt;Acs Nano&lt;/abbr-1&gt;&lt;/periodical&gt;&lt;pages&gt;7999-8011&lt;/pages&gt;&lt;volume&gt;14&lt;/volume&gt;&lt;number&gt;7&lt;/number&gt;&lt;dates&gt;&lt;year&gt;2020&lt;/year&gt;&lt;pub-dates&gt;&lt;date&gt;2020/07/28&lt;/date&gt;&lt;/pub-dates&gt;&lt;/dates&gt;&lt;publisher&gt;American Chemical Society&lt;/publisher&gt;&lt;isbn&gt;1936-0851&lt;/isbn&gt;&lt;urls&gt;&lt;related-urls&gt;&lt;url&gt;https://doi.org/10.1021/acsnano.9b09497&lt;/url&gt;&lt;/related-urls&gt;&lt;/urls&gt;&lt;electronic-resource-num&gt;10.1021/acsnano.9b09497&lt;/electronic-resource-num&gt;&lt;/record&gt;&lt;/Cite&gt;&lt;/EndNote&gt;</w:instrTex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fldChar w:fldCharType="separate"/>
            </w:r>
            <w:r w:rsidR="00104F0A">
              <w:rPr>
                <w:rFonts w:ascii="Times New Roman" w:eastAsia="SimSun" w:hAnsi="Times New Roman" w:cs="Times New Roman"/>
                <w:noProof/>
                <w:color w:val="000000"/>
                <w:kern w:val="0"/>
                <w:szCs w:val="21"/>
              </w:rPr>
              <w:t>[13]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fldChar w:fldCharType="end"/>
            </w:r>
          </w:p>
        </w:tc>
      </w:tr>
      <w:tr w:rsidR="002B4E2C" w:rsidRPr="00CD555B" w14:paraId="3BFD5802" w14:textId="77777777" w:rsidTr="00146CB4">
        <w:trPr>
          <w:trHeight w:val="61"/>
        </w:trPr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D516B0C" w14:textId="77777777" w:rsidR="002B4E2C" w:rsidRPr="00CD555B" w:rsidRDefault="002B4E2C" w:rsidP="002B4E2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D555B">
              <w:rPr>
                <w:rFonts w:ascii="Times New Roman" w:eastAsia="SimSun" w:hAnsi="Times New Roman" w:cs="Times New Roman" w:hint="eastAsia"/>
                <w:color w:val="000000"/>
                <w:kern w:val="0"/>
                <w:szCs w:val="21"/>
              </w:rPr>
              <w:t>EVOH nanofibrous aerogels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84923C" w14:textId="77777777" w:rsidR="002B4E2C" w:rsidRPr="00CD555B" w:rsidRDefault="002B4E2C" w:rsidP="002B4E2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D555B">
              <w:rPr>
                <w:rFonts w:ascii="Times New Roman" w:eastAsia="SimSun" w:hAnsi="Times New Roman" w:cs="Times New Roman" w:hint="eastAsia"/>
                <w:color w:val="000000"/>
                <w:kern w:val="0"/>
                <w:szCs w:val="21"/>
              </w:rPr>
              <w:t>44.83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EAF0C5" w14:textId="77777777" w:rsidR="002B4E2C" w:rsidRPr="00CD555B" w:rsidRDefault="002B4E2C" w:rsidP="002B4E2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D555B">
              <w:rPr>
                <w:rFonts w:ascii="Times New Roman" w:eastAsia="SimSun" w:hAnsi="Times New Roman" w:cs="Times New Roman" w:hint="eastAsia"/>
                <w:color w:val="000000"/>
                <w:kern w:val="0"/>
                <w:szCs w:val="21"/>
              </w:rPr>
              <w:t>101.86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23A1C3" w14:textId="77777777" w:rsidR="002B4E2C" w:rsidRPr="00CD555B" w:rsidRDefault="002B4E2C" w:rsidP="002B4E2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D555B">
              <w:rPr>
                <w:rFonts w:ascii="Times New Roman" w:eastAsia="SimSun" w:hAnsi="Times New Roman" w:cs="Times New Roman" w:hint="eastAsia"/>
                <w:color w:val="000000"/>
                <w:kern w:val="0"/>
                <w:szCs w:val="21"/>
              </w:rPr>
              <w:t>12.3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019AC5" w14:textId="77777777" w:rsidR="002B4E2C" w:rsidRPr="00CD555B" w:rsidRDefault="002B4E2C" w:rsidP="002B4E2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D555B">
              <w:rPr>
                <w:rFonts w:ascii="Times New Roman" w:eastAsia="SimSun" w:hAnsi="Times New Roman" w:cs="Times New Roman" w:hint="eastAsia"/>
                <w:color w:val="000000"/>
                <w:kern w:val="0"/>
                <w:szCs w:val="21"/>
              </w:rPr>
              <w:t>98.95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9B44BF" w14:textId="77777777" w:rsidR="002B4E2C" w:rsidRPr="00CD555B" w:rsidRDefault="002B4E2C" w:rsidP="002B4E2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D555B">
              <w:rPr>
                <w:rFonts w:ascii="Times New Roman" w:eastAsia="SimSun" w:hAnsi="Times New Roman" w:cs="Times New Roman" w:hint="eastAsia"/>
                <w:color w:val="000000"/>
                <w:kern w:val="0"/>
                <w:szCs w:val="21"/>
              </w:rPr>
              <w:t>Low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CA90A4F" w14:textId="5E7D791E" w:rsidR="002B4E2C" w:rsidRPr="00CD555B" w:rsidRDefault="002B4E2C" w:rsidP="002B4E2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D555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fldChar w:fldCharType="begin">
                <w:fldData xml:space="preserve">PEVuZE5vdGU+PENpdGU+PEF1dGhvcj5MdTwvQXV0aG9yPjxZZWFyPjIwMTc8L1llYXI+PFJlY051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</w:fldData>
              </w:fldChar>
            </w:r>
            <w:r w:rsidR="00104F0A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instrText xml:space="preserve"> ADDIN EN.CITE </w:instrText>
            </w:r>
            <w:r w:rsidR="00104F0A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fldChar w:fldCharType="begin">
                <w:fldData xml:space="preserve">PEVuZE5vdGU+PENpdGU+PEF1dGhvcj5MdTwvQXV0aG9yPjxZZWFyPjIwMTc8L1llYXI+PFJlY051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</w:fldData>
              </w:fldChar>
            </w:r>
            <w:r w:rsidR="00104F0A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instrText xml:space="preserve"> ADDIN EN.CITE.DATA </w:instrText>
            </w:r>
            <w:r w:rsidR="00104F0A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r>
            <w:r w:rsidR="00104F0A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fldChar w:fldCharType="end"/>
            </w:r>
            <w:r w:rsidRPr="00CD555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r>
            <w:r w:rsidRPr="00CD555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fldChar w:fldCharType="separate"/>
            </w:r>
            <w:r w:rsidR="00104F0A">
              <w:rPr>
                <w:rFonts w:ascii="Times New Roman" w:eastAsia="SimSun" w:hAnsi="Times New Roman" w:cs="Times New Roman"/>
                <w:noProof/>
                <w:color w:val="000000"/>
                <w:kern w:val="0"/>
                <w:szCs w:val="21"/>
              </w:rPr>
              <w:t>[14]</w:t>
            </w:r>
            <w:r w:rsidRPr="00CD555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fldChar w:fldCharType="end"/>
            </w:r>
          </w:p>
        </w:tc>
      </w:tr>
      <w:tr w:rsidR="002B4E2C" w:rsidRPr="00CD555B" w14:paraId="57ED48EE" w14:textId="77777777" w:rsidTr="00146CB4">
        <w:trPr>
          <w:trHeight w:val="60"/>
        </w:trPr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1262BD5" w14:textId="63197787" w:rsidR="002B4E2C" w:rsidRPr="00CD555B" w:rsidRDefault="002B4E2C" w:rsidP="002B4E2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Cs w:val="21"/>
              </w:rPr>
              <w:t>Si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 xml:space="preserve">lane-coated </w:t>
            </w:r>
            <w:r w:rsidRPr="00CD555B">
              <w:rPr>
                <w:rFonts w:ascii="Times New Roman" w:eastAsia="SimSun" w:hAnsi="Times New Roman" w:cs="Times New Roman" w:hint="eastAsia"/>
                <w:color w:val="000000"/>
                <w:kern w:val="0"/>
                <w:szCs w:val="21"/>
              </w:rPr>
              <w:t>EVOH NFAs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6C3B75" w14:textId="0D7AE6EE" w:rsidR="002B4E2C" w:rsidRPr="00CD555B" w:rsidRDefault="002B4E2C" w:rsidP="002B4E2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40.08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31D05F" w14:textId="7B7334A9" w:rsidR="002B4E2C" w:rsidRPr="00CD555B" w:rsidRDefault="002B4E2C" w:rsidP="002B4E2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91.85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139BD2" w14:textId="77777777" w:rsidR="002B4E2C" w:rsidRPr="00CD555B" w:rsidRDefault="002B4E2C" w:rsidP="002B4E2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D555B">
              <w:rPr>
                <w:rFonts w:ascii="Times New Roman" w:eastAsia="SimSun" w:hAnsi="Times New Roman" w:cs="Times New Roman" w:hint="eastAsia"/>
                <w:color w:val="000000"/>
                <w:kern w:val="0"/>
                <w:szCs w:val="21"/>
              </w:rPr>
              <w:t>17.78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4DBE94" w14:textId="77777777" w:rsidR="002B4E2C" w:rsidRPr="00CD555B" w:rsidRDefault="002B4E2C" w:rsidP="002B4E2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D555B">
              <w:rPr>
                <w:rFonts w:ascii="Times New Roman" w:eastAsia="SimSun" w:hAnsi="Times New Roman" w:cs="Times New Roman" w:hint="eastAsia"/>
                <w:color w:val="000000"/>
                <w:kern w:val="0"/>
                <w:szCs w:val="21"/>
              </w:rPr>
              <w:t>98.35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94EDD6" w14:textId="77777777" w:rsidR="002B4E2C" w:rsidRPr="00CD555B" w:rsidRDefault="002B4E2C" w:rsidP="002B4E2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D555B">
              <w:rPr>
                <w:rFonts w:ascii="Times New Roman" w:eastAsia="SimSun" w:hAnsi="Times New Roman" w:cs="Times New Roman" w:hint="eastAsia"/>
                <w:color w:val="000000"/>
                <w:kern w:val="0"/>
                <w:szCs w:val="21"/>
              </w:rPr>
              <w:t>Low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974FBD1" w14:textId="77777777" w:rsidR="002B4E2C" w:rsidRPr="00CD555B" w:rsidRDefault="002B4E2C" w:rsidP="002B4E2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D555B">
              <w:rPr>
                <w:rFonts w:ascii="Times New Roman" w:eastAsia="SimSun" w:hAnsi="Times New Roman" w:cs="Times New Roman" w:hint="eastAsia"/>
                <w:color w:val="000000"/>
                <w:kern w:val="0"/>
                <w:szCs w:val="21"/>
              </w:rPr>
              <w:t>Present study</w:t>
            </w:r>
          </w:p>
        </w:tc>
      </w:tr>
    </w:tbl>
    <w:p w14:paraId="595E112A" w14:textId="77777777" w:rsidR="00CD555B" w:rsidRDefault="00CD555B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p w14:paraId="2E129782" w14:textId="22BF462D" w:rsidR="00914E07" w:rsidRDefault="00B4086E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34753A4D" w14:textId="11510046" w:rsidR="00914E07" w:rsidRPr="00914E07" w:rsidRDefault="00914E07" w:rsidP="00914E07">
      <w:pPr>
        <w:spacing w:line="36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The work mentioned in th</w:t>
      </w:r>
      <w:r w:rsidRPr="00914E07">
        <w:rPr>
          <w:rFonts w:ascii="Times New Roman" w:hAnsi="Times New Roman" w:cs="Times New Roman"/>
          <w:sz w:val="24"/>
          <w:szCs w:val="24"/>
        </w:rPr>
        <w:t>is</w:t>
      </w:r>
      <w:r>
        <w:rPr>
          <w:rFonts w:ascii="Times New Roman" w:hAnsi="Times New Roman" w:cs="Times New Roman"/>
          <w:sz w:val="24"/>
          <w:szCs w:val="24"/>
        </w:rPr>
        <w:t xml:space="preserve"> work is</w:t>
      </w:r>
      <w:r w:rsidRPr="00914E07">
        <w:rPr>
          <w:rFonts w:ascii="Times New Roman" w:hAnsi="Times New Roman" w:cs="Times New Roman"/>
          <w:sz w:val="24"/>
          <w:szCs w:val="24"/>
        </w:rPr>
        <w:t xml:space="preserve"> defined as the work doing for generating compression deformation per unit volume</w:t>
      </w:r>
      <w:r w:rsidR="00164CFE">
        <w:rPr>
          <w:rFonts w:ascii="Times New Roman" w:hAnsi="Times New Roman" w:cs="Times New Roman"/>
          <w:sz w:val="24"/>
          <w:szCs w:val="24"/>
        </w:rPr>
        <w:t xml:space="preserve"> </w:t>
      </w:r>
      <w:r w:rsidRPr="00914E07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PEVuZE5vdGU+PENpdGU+PEF1dGhvcj5TY2hhZWRsZXI8L0F1dGhvcj48WWVhcj4yMDExPC9ZZWFy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=
</w:fldData>
        </w:fldChar>
      </w:r>
      <w:r w:rsidR="00104F0A">
        <w:rPr>
          <w:rFonts w:ascii="Times New Roman" w:hAnsi="Times New Roman" w:cs="Times New Roman"/>
          <w:sz w:val="24"/>
          <w:szCs w:val="24"/>
        </w:rPr>
        <w:instrText xml:space="preserve"> ADDIN EN.CITE </w:instrText>
      </w:r>
      <w:r w:rsidR="00104F0A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PEVuZE5vdGU+PENpdGU+PEF1dGhvcj5TY2hhZWRsZXI8L0F1dGhvcj48WWVhcj4yMDExPC9ZZWFy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=
</w:fldData>
        </w:fldChar>
      </w:r>
      <w:r w:rsidR="00104F0A">
        <w:rPr>
          <w:rFonts w:ascii="Times New Roman" w:hAnsi="Times New Roman" w:cs="Times New Roman"/>
          <w:sz w:val="24"/>
          <w:szCs w:val="24"/>
        </w:rPr>
        <w:instrText xml:space="preserve"> ADDIN EN.CITE.DATA </w:instrText>
      </w:r>
      <w:r w:rsidR="00104F0A">
        <w:rPr>
          <w:rFonts w:ascii="Times New Roman" w:hAnsi="Times New Roman" w:cs="Times New Roman"/>
          <w:sz w:val="24"/>
          <w:szCs w:val="24"/>
        </w:rPr>
      </w:r>
      <w:r w:rsidR="00104F0A">
        <w:rPr>
          <w:rFonts w:ascii="Times New Roman" w:hAnsi="Times New Roman" w:cs="Times New Roman"/>
          <w:sz w:val="24"/>
          <w:szCs w:val="24"/>
        </w:rPr>
        <w:fldChar w:fldCharType="end"/>
      </w:r>
      <w:r w:rsidRPr="00914E07">
        <w:rPr>
          <w:rFonts w:ascii="Times New Roman" w:hAnsi="Times New Roman" w:cs="Times New Roman"/>
          <w:sz w:val="24"/>
          <w:szCs w:val="24"/>
        </w:rPr>
      </w:r>
      <w:r w:rsidRPr="00914E07">
        <w:rPr>
          <w:rFonts w:ascii="Times New Roman" w:hAnsi="Times New Roman" w:cs="Times New Roman"/>
          <w:sz w:val="24"/>
          <w:szCs w:val="24"/>
        </w:rPr>
        <w:fldChar w:fldCharType="separate"/>
      </w:r>
      <w:r w:rsidR="00104F0A">
        <w:rPr>
          <w:rFonts w:ascii="Times New Roman" w:hAnsi="Times New Roman" w:cs="Times New Roman"/>
          <w:noProof/>
          <w:sz w:val="24"/>
          <w:szCs w:val="24"/>
        </w:rPr>
        <w:t>[15, 16]</w:t>
      </w:r>
      <w:r w:rsidRPr="00914E07">
        <w:rPr>
          <w:rFonts w:ascii="Times New Roman" w:hAnsi="Times New Roman" w:cs="Times New Roman"/>
          <w:sz w:val="24"/>
          <w:szCs w:val="24"/>
        </w:rPr>
        <w:fldChar w:fldCharType="end"/>
      </w:r>
      <w:r w:rsidR="00164CFE">
        <w:rPr>
          <w:rFonts w:ascii="Times New Roman" w:hAnsi="Times New Roman" w:cs="Times New Roman"/>
          <w:sz w:val="24"/>
          <w:szCs w:val="24"/>
        </w:rPr>
        <w:t>,</w:t>
      </w:r>
      <w:r w:rsidRPr="00914E07">
        <w:rPr>
          <w:rFonts w:ascii="Times New Roman" w:hAnsi="Times New Roman" w:cs="Times New Roman"/>
          <w:sz w:val="24"/>
          <w:szCs w:val="24"/>
        </w:rPr>
        <w:t xml:space="preserve"> which was defined as</w:t>
      </w:r>
    </w:p>
    <w:p w14:paraId="104A706C" w14:textId="77777777" w:rsidR="00914E07" w:rsidRPr="00914E07" w:rsidRDefault="00914E07" w:rsidP="00914E0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14E07">
        <w:rPr>
          <w:rFonts w:ascii="Times New Roman" w:hAnsi="Times New Roman" w:cs="Times New Roman"/>
          <w:color w:val="000000" w:themeColor="text1"/>
          <w:position w:val="-22"/>
          <w:sz w:val="24"/>
          <w:szCs w:val="24"/>
        </w:rPr>
        <w:object w:dxaOrig="1240" w:dyaOrig="560" w14:anchorId="094DEE1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2.15pt;height:26.15pt" o:ole="">
            <v:imagedata r:id="rId19" o:title=""/>
          </v:shape>
          <o:OLEObject Type="Embed" ProgID="Equation.DSMT4" ShapeID="_x0000_i1025" DrawAspect="Content" ObjectID="_1706359997" r:id="rId20"/>
        </w:object>
      </w:r>
      <w:r w:rsidRPr="00914E07">
        <w:rPr>
          <w:rFonts w:ascii="Times New Roman" w:hAnsi="Times New Roman" w:cs="Times New Roman"/>
          <w:color w:val="000000" w:themeColor="text1"/>
          <w:position w:val="-28"/>
          <w:sz w:val="24"/>
          <w:szCs w:val="24"/>
        </w:rPr>
        <w:t xml:space="preserve">                              </w:t>
      </w:r>
      <w:r w:rsidRPr="00914E07">
        <w:rPr>
          <w:rFonts w:ascii="Times New Roman" w:hAnsi="Times New Roman" w:cs="Times New Roman"/>
          <w:color w:val="000000" w:themeColor="text1"/>
          <w:position w:val="-30"/>
          <w:sz w:val="24"/>
          <w:szCs w:val="24"/>
        </w:rPr>
        <w:t xml:space="preserve">                          </w:t>
      </w:r>
      <w:r w:rsidRPr="00914E07">
        <w:rPr>
          <w:rFonts w:ascii="Times New Roman" w:hAnsi="Times New Roman" w:cs="Times New Roman"/>
          <w:sz w:val="24"/>
          <w:szCs w:val="24"/>
        </w:rPr>
        <w:t>(1)</w:t>
      </w:r>
    </w:p>
    <w:p w14:paraId="12C7878D" w14:textId="77777777" w:rsidR="00914E07" w:rsidRPr="00914E07" w:rsidRDefault="00914E07" w:rsidP="00914E07">
      <w:pPr>
        <w:spacing w:line="36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  <w:r w:rsidRPr="00914E07">
        <w:rPr>
          <w:rFonts w:ascii="Times New Roman" w:hAnsi="Times New Roman" w:cs="Times New Roman"/>
          <w:sz w:val="24"/>
          <w:szCs w:val="24"/>
        </w:rPr>
        <w:t xml:space="preserve">where </w:t>
      </w:r>
      <w:r w:rsidRPr="00914E07">
        <w:rPr>
          <w:rFonts w:ascii="Times New Roman" w:hAnsi="Times New Roman" w:cs="Times New Roman"/>
          <w:position w:val="-6"/>
          <w:sz w:val="24"/>
          <w:szCs w:val="24"/>
        </w:rPr>
        <w:object w:dxaOrig="279" w:dyaOrig="279" w14:anchorId="0DB3DA06">
          <v:shape id="_x0000_i1026" type="#_x0000_t75" style="width:13.7pt;height:13.7pt" o:ole="">
            <v:imagedata r:id="rId21" o:title=""/>
          </v:shape>
          <o:OLEObject Type="Embed" ProgID="Equation.DSMT4" ShapeID="_x0000_i1026" DrawAspect="Content" ObjectID="_1706359998" r:id="rId22"/>
        </w:object>
      </w:r>
      <w:r w:rsidRPr="00914E07">
        <w:rPr>
          <w:rFonts w:ascii="Times New Roman" w:hAnsi="Times New Roman" w:cs="Times New Roman"/>
          <w:sz w:val="24"/>
          <w:szCs w:val="24"/>
        </w:rPr>
        <w:t xml:space="preserve"> is the work, </w:t>
      </w:r>
      <w:r w:rsidRPr="00914E07">
        <w:rPr>
          <w:rFonts w:ascii="Times New Roman" w:hAnsi="Times New Roman" w:cs="Times New Roman"/>
          <w:position w:val="-12"/>
          <w:sz w:val="24"/>
          <w:szCs w:val="24"/>
        </w:rPr>
        <w:object w:dxaOrig="240" w:dyaOrig="360" w14:anchorId="47BFE0B6">
          <v:shape id="_x0000_i1027" type="#_x0000_t75" style="width:12pt;height:17.55pt" o:ole="">
            <v:imagedata r:id="rId23" o:title=""/>
          </v:shape>
          <o:OLEObject Type="Embed" ProgID="Equation.DSMT4" ShapeID="_x0000_i1027" DrawAspect="Content" ObjectID="_1706359999" r:id="rId24"/>
        </w:object>
      </w:r>
      <w:r w:rsidRPr="00914E07">
        <w:rPr>
          <w:rFonts w:ascii="Times New Roman" w:hAnsi="Times New Roman" w:cs="Times New Roman"/>
          <w:sz w:val="24"/>
          <w:szCs w:val="24"/>
        </w:rPr>
        <w:t xml:space="preserve"> and </w:t>
      </w:r>
      <w:r w:rsidRPr="00914E07">
        <w:rPr>
          <w:rFonts w:ascii="Times New Roman" w:hAnsi="Times New Roman" w:cs="Times New Roman"/>
          <w:position w:val="-12"/>
          <w:sz w:val="24"/>
          <w:szCs w:val="24"/>
        </w:rPr>
        <w:object w:dxaOrig="260" w:dyaOrig="360" w14:anchorId="271C795D">
          <v:shape id="_x0000_i1028" type="#_x0000_t75" style="width:13.3pt;height:17.55pt" o:ole="">
            <v:imagedata r:id="rId25" o:title=""/>
          </v:shape>
          <o:OLEObject Type="Embed" ProgID="Equation.DSMT4" ShapeID="_x0000_i1028" DrawAspect="Content" ObjectID="_1706360000" r:id="rId26"/>
        </w:object>
      </w:r>
      <w:r w:rsidRPr="00914E07">
        <w:rPr>
          <w:rFonts w:ascii="Times New Roman" w:hAnsi="Times New Roman" w:cs="Times New Roman"/>
          <w:sz w:val="24"/>
          <w:szCs w:val="24"/>
        </w:rPr>
        <w:t xml:space="preserve"> are the initial and final compression strain, respectively, and </w:t>
      </w:r>
      <w:r w:rsidRPr="00914E07">
        <w:rPr>
          <w:rFonts w:ascii="Times New Roman" w:hAnsi="Times New Roman" w:cs="Times New Roman"/>
          <w:position w:val="-6"/>
          <w:sz w:val="24"/>
          <w:szCs w:val="24"/>
        </w:rPr>
        <w:object w:dxaOrig="240" w:dyaOrig="220" w14:anchorId="0A68B70F">
          <v:shape id="_x0000_i1029" type="#_x0000_t75" style="width:12pt;height:10.3pt" o:ole="">
            <v:imagedata r:id="rId27" o:title=""/>
          </v:shape>
          <o:OLEObject Type="Embed" ProgID="Equation.DSMT4" ShapeID="_x0000_i1029" DrawAspect="Content" ObjectID="_1706360001" r:id="rId28"/>
        </w:object>
      </w:r>
      <w:r w:rsidRPr="00914E07">
        <w:rPr>
          <w:rFonts w:ascii="Times New Roman" w:hAnsi="Times New Roman" w:cs="Times New Roman"/>
          <w:sz w:val="24"/>
          <w:szCs w:val="24"/>
        </w:rPr>
        <w:t xml:space="preserve"> is the compression stress. The compression work and recovery work were calculated by the integration of the relevant stress-strain curves. The energy dissipation was the difference of the absolute value of compression work and recovery work.</w:t>
      </w:r>
    </w:p>
    <w:p w14:paraId="0BA7D510" w14:textId="77777777" w:rsidR="00914E07" w:rsidRPr="00914E07" w:rsidRDefault="00914E07" w:rsidP="00914E07">
      <w:pPr>
        <w:spacing w:line="360" w:lineRule="auto"/>
        <w:rPr>
          <w:rFonts w:ascii="Times New Roman" w:hAnsi="Times New Roman" w:cs="Times New Roman"/>
          <w:b/>
        </w:rPr>
      </w:pPr>
    </w:p>
    <w:bookmarkEnd w:id="12"/>
    <w:p w14:paraId="1A0B7E71" w14:textId="77777777" w:rsidR="007F41D6" w:rsidRPr="007F41D6" w:rsidRDefault="007F41D6" w:rsidP="00914E07">
      <w:pPr>
        <w:widowControl/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45FE6501" w14:textId="77777777" w:rsidR="00AA652F" w:rsidRDefault="007F41D6" w:rsidP="00914E07">
      <w:pPr>
        <w:widowControl/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4B75BACB" w14:textId="3BDEC55C" w:rsidR="007F41D6" w:rsidRPr="007F41D6" w:rsidRDefault="007F41D6" w:rsidP="00914E07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7F41D6">
        <w:rPr>
          <w:rFonts w:ascii="Times New Roman" w:hAnsi="Times New Roman" w:cs="Times New Roman"/>
          <w:b/>
          <w:bCs/>
          <w:sz w:val="28"/>
          <w:szCs w:val="28"/>
        </w:rPr>
        <w:lastRenderedPageBreak/>
        <w:t>R</w:t>
      </w:r>
      <w:r w:rsidR="00104F0A">
        <w:rPr>
          <w:rFonts w:ascii="Times New Roman" w:hAnsi="Times New Roman" w:cs="Times New Roman"/>
          <w:b/>
          <w:bCs/>
          <w:sz w:val="28"/>
          <w:szCs w:val="28"/>
        </w:rPr>
        <w:t>eference</w:t>
      </w:r>
    </w:p>
    <w:p w14:paraId="0D622BD5" w14:textId="0AD469C9" w:rsidR="00164CFE" w:rsidRPr="00164CFE" w:rsidRDefault="00AA652F" w:rsidP="004B5C5A">
      <w:pPr>
        <w:pStyle w:val="EndNoteBibliography"/>
        <w:spacing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104F0A">
        <w:rPr>
          <w:rFonts w:ascii="Times New Roman" w:hAnsi="Times New Roman" w:cs="Times New Roman"/>
          <w:sz w:val="21"/>
          <w:szCs w:val="21"/>
        </w:rPr>
        <w:fldChar w:fldCharType="begin"/>
      </w:r>
      <w:r w:rsidRPr="00104F0A">
        <w:rPr>
          <w:rFonts w:ascii="Times New Roman" w:hAnsi="Times New Roman" w:cs="Times New Roman"/>
          <w:sz w:val="21"/>
          <w:szCs w:val="21"/>
        </w:rPr>
        <w:instrText xml:space="preserve"> ADDIN EN.REFLIST </w:instrText>
      </w:r>
      <w:r w:rsidRPr="00104F0A">
        <w:rPr>
          <w:rFonts w:ascii="Times New Roman" w:hAnsi="Times New Roman" w:cs="Times New Roman"/>
          <w:sz w:val="21"/>
          <w:szCs w:val="21"/>
        </w:rPr>
        <w:fldChar w:fldCharType="separate"/>
      </w:r>
      <w:r w:rsidR="00AE550F">
        <w:rPr>
          <w:rFonts w:ascii="Times New Roman" w:hAnsi="Times New Roman" w:cs="Times New Roman"/>
          <w:sz w:val="21"/>
          <w:szCs w:val="21"/>
        </w:rPr>
        <w:t>1.</w:t>
      </w:r>
      <w:r w:rsidR="00164CFE" w:rsidRPr="00164CFE">
        <w:rPr>
          <w:rFonts w:ascii="Times New Roman" w:hAnsi="Times New Roman" w:cs="Times New Roman"/>
          <w:sz w:val="21"/>
          <w:szCs w:val="21"/>
        </w:rPr>
        <w:t xml:space="preserve"> A.W. Chan, R.A. Whitney, R.J. Neufeld, Kinetic controlled synthesis of pH-responsive network alginate</w:t>
      </w:r>
      <w:r w:rsidR="00AE550F">
        <w:rPr>
          <w:rFonts w:ascii="Times New Roman" w:hAnsi="Times New Roman" w:cs="Times New Roman"/>
          <w:sz w:val="21"/>
          <w:szCs w:val="21"/>
        </w:rPr>
        <w:t>.</w:t>
      </w:r>
      <w:r w:rsidR="00164CFE" w:rsidRPr="00164CFE">
        <w:rPr>
          <w:rFonts w:ascii="Times New Roman" w:hAnsi="Times New Roman" w:cs="Times New Roman"/>
          <w:sz w:val="21"/>
          <w:szCs w:val="21"/>
        </w:rPr>
        <w:t xml:space="preserve"> Biomacromolecules 9</w:t>
      </w:r>
      <w:r w:rsidR="00AE550F">
        <w:rPr>
          <w:rFonts w:ascii="Times New Roman" w:hAnsi="Times New Roman" w:cs="Times New Roman"/>
          <w:sz w:val="21"/>
          <w:szCs w:val="21"/>
        </w:rPr>
        <w:t>(9)</w:t>
      </w:r>
      <w:r w:rsidR="0024298D">
        <w:rPr>
          <w:rFonts w:ascii="Times New Roman" w:hAnsi="Times New Roman" w:cs="Times New Roman" w:hint="eastAsia"/>
          <w:sz w:val="21"/>
          <w:szCs w:val="21"/>
        </w:rPr>
        <w:t>,</w:t>
      </w:r>
      <w:r w:rsidR="00164CFE" w:rsidRPr="00164CFE">
        <w:rPr>
          <w:rFonts w:ascii="Times New Roman" w:hAnsi="Times New Roman" w:cs="Times New Roman"/>
          <w:sz w:val="21"/>
          <w:szCs w:val="21"/>
        </w:rPr>
        <w:t xml:space="preserve"> 2536-2545</w:t>
      </w:r>
      <w:r w:rsidR="0024298D" w:rsidRPr="0024298D">
        <w:rPr>
          <w:rFonts w:ascii="Times New Roman" w:hAnsi="Times New Roman" w:cs="Times New Roman"/>
          <w:sz w:val="21"/>
          <w:szCs w:val="21"/>
        </w:rPr>
        <w:t xml:space="preserve"> </w:t>
      </w:r>
      <w:r w:rsidR="0024298D" w:rsidRPr="00164CFE">
        <w:rPr>
          <w:rFonts w:ascii="Times New Roman" w:hAnsi="Times New Roman" w:cs="Times New Roman"/>
          <w:sz w:val="21"/>
          <w:szCs w:val="21"/>
        </w:rPr>
        <w:t>(2008)</w:t>
      </w:r>
    </w:p>
    <w:p w14:paraId="5C5D0945" w14:textId="7F217038" w:rsidR="00164CFE" w:rsidRPr="00164CFE" w:rsidRDefault="00164CFE" w:rsidP="004B5C5A">
      <w:pPr>
        <w:pStyle w:val="EndNoteBibliography"/>
        <w:spacing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164CFE">
        <w:rPr>
          <w:rFonts w:ascii="Times New Roman" w:hAnsi="Times New Roman" w:cs="Times New Roman"/>
          <w:sz w:val="21"/>
          <w:szCs w:val="21"/>
        </w:rPr>
        <w:t>[2] Q.Z. Liu, J.H. Chen, T. Mei, X.W. He, W.B. Zhong, K. Liu, W.W. Wang, Y.D. Wang, M.F. Li, D. Wang, A facile route to the production of polymeric nanofibrous aerogels for environmentally sustainable applications</w:t>
      </w:r>
      <w:r w:rsidR="00AE550F">
        <w:rPr>
          <w:rFonts w:ascii="Times New Roman" w:hAnsi="Times New Roman" w:cs="Times New Roman"/>
          <w:sz w:val="21"/>
          <w:szCs w:val="21"/>
        </w:rPr>
        <w:t>.</w:t>
      </w:r>
      <w:r w:rsidRPr="00164CFE">
        <w:rPr>
          <w:rFonts w:ascii="Times New Roman" w:hAnsi="Times New Roman" w:cs="Times New Roman"/>
          <w:sz w:val="21"/>
          <w:szCs w:val="21"/>
        </w:rPr>
        <w:t xml:space="preserve"> J. Mater. Chem. A 6</w:t>
      </w:r>
      <w:r w:rsidR="00AE550F">
        <w:rPr>
          <w:rFonts w:ascii="Times New Roman" w:hAnsi="Times New Roman" w:cs="Times New Roman"/>
          <w:sz w:val="21"/>
          <w:szCs w:val="21"/>
        </w:rPr>
        <w:t>(8)</w:t>
      </w:r>
      <w:r w:rsidRPr="00164CFE">
        <w:rPr>
          <w:rFonts w:ascii="Times New Roman" w:hAnsi="Times New Roman" w:cs="Times New Roman"/>
          <w:sz w:val="21"/>
          <w:szCs w:val="21"/>
        </w:rPr>
        <w:t xml:space="preserve"> 3692-3704</w:t>
      </w:r>
      <w:r w:rsidR="00AE550F" w:rsidRPr="00AE550F">
        <w:rPr>
          <w:rFonts w:ascii="Times New Roman" w:hAnsi="Times New Roman" w:cs="Times New Roman"/>
          <w:sz w:val="21"/>
          <w:szCs w:val="21"/>
        </w:rPr>
        <w:t xml:space="preserve"> </w:t>
      </w:r>
      <w:r w:rsidR="00AE550F" w:rsidRPr="00164CFE">
        <w:rPr>
          <w:rFonts w:ascii="Times New Roman" w:hAnsi="Times New Roman" w:cs="Times New Roman"/>
          <w:sz w:val="21"/>
          <w:szCs w:val="21"/>
        </w:rPr>
        <w:t>(2018)</w:t>
      </w:r>
    </w:p>
    <w:p w14:paraId="0B5DE941" w14:textId="0E5BAABA" w:rsidR="00164CFE" w:rsidRPr="00164CFE" w:rsidRDefault="00164CFE" w:rsidP="004B5C5A">
      <w:pPr>
        <w:pStyle w:val="EndNoteBibliography"/>
        <w:spacing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164CFE">
        <w:rPr>
          <w:rFonts w:ascii="Times New Roman" w:hAnsi="Times New Roman" w:cs="Times New Roman"/>
          <w:sz w:val="21"/>
          <w:szCs w:val="21"/>
        </w:rPr>
        <w:t xml:space="preserve">[3] W.S. Chen, Q. Zhang, K. Uetani, Q. Li, P. Lu, J. Cao, Q.W. Wang, Y.X. Liu, J. Li, Z.C. Quan, Y.S. Zhang, S.F. Wang, Z.Y. Meng, H.P. Yu, Sustainable </w:t>
      </w:r>
      <w:r w:rsidR="009464EB">
        <w:rPr>
          <w:rFonts w:ascii="Times New Roman" w:hAnsi="Times New Roman" w:cs="Times New Roman"/>
          <w:sz w:val="21"/>
          <w:szCs w:val="21"/>
        </w:rPr>
        <w:t>c</w:t>
      </w:r>
      <w:r w:rsidRPr="00164CFE">
        <w:rPr>
          <w:rFonts w:ascii="Times New Roman" w:hAnsi="Times New Roman" w:cs="Times New Roman"/>
          <w:sz w:val="21"/>
          <w:szCs w:val="21"/>
        </w:rPr>
        <w:t xml:space="preserve">arbon </w:t>
      </w:r>
      <w:r w:rsidR="009464EB">
        <w:rPr>
          <w:rFonts w:ascii="Times New Roman" w:hAnsi="Times New Roman" w:cs="Times New Roman"/>
          <w:sz w:val="21"/>
          <w:szCs w:val="21"/>
        </w:rPr>
        <w:t>a</w:t>
      </w:r>
      <w:r w:rsidRPr="00164CFE">
        <w:rPr>
          <w:rFonts w:ascii="Times New Roman" w:hAnsi="Times New Roman" w:cs="Times New Roman"/>
          <w:sz w:val="21"/>
          <w:szCs w:val="21"/>
        </w:rPr>
        <w:t xml:space="preserve">erogels </w:t>
      </w:r>
      <w:r w:rsidR="009464EB">
        <w:rPr>
          <w:rFonts w:ascii="Times New Roman" w:hAnsi="Times New Roman" w:cs="Times New Roman"/>
          <w:sz w:val="21"/>
          <w:szCs w:val="21"/>
        </w:rPr>
        <w:t>d</w:t>
      </w:r>
      <w:r w:rsidRPr="00164CFE">
        <w:rPr>
          <w:rFonts w:ascii="Times New Roman" w:hAnsi="Times New Roman" w:cs="Times New Roman"/>
          <w:sz w:val="21"/>
          <w:szCs w:val="21"/>
        </w:rPr>
        <w:t xml:space="preserve">erived from </w:t>
      </w:r>
      <w:r w:rsidR="009464EB">
        <w:rPr>
          <w:rFonts w:ascii="Times New Roman" w:hAnsi="Times New Roman" w:cs="Times New Roman"/>
          <w:sz w:val="21"/>
          <w:szCs w:val="21"/>
        </w:rPr>
        <w:t>n</w:t>
      </w:r>
      <w:r w:rsidRPr="00164CFE">
        <w:rPr>
          <w:rFonts w:ascii="Times New Roman" w:hAnsi="Times New Roman" w:cs="Times New Roman"/>
          <w:sz w:val="21"/>
          <w:szCs w:val="21"/>
        </w:rPr>
        <w:t xml:space="preserve">anofibrillated </w:t>
      </w:r>
      <w:r w:rsidR="009464EB">
        <w:rPr>
          <w:rFonts w:ascii="Times New Roman" w:hAnsi="Times New Roman" w:cs="Times New Roman"/>
          <w:sz w:val="21"/>
          <w:szCs w:val="21"/>
        </w:rPr>
        <w:t>c</w:t>
      </w:r>
      <w:r w:rsidRPr="00164CFE">
        <w:rPr>
          <w:rFonts w:ascii="Times New Roman" w:hAnsi="Times New Roman" w:cs="Times New Roman"/>
          <w:sz w:val="21"/>
          <w:szCs w:val="21"/>
        </w:rPr>
        <w:t xml:space="preserve">ellulose as </w:t>
      </w:r>
      <w:r w:rsidR="009464EB">
        <w:rPr>
          <w:rFonts w:ascii="Times New Roman" w:hAnsi="Times New Roman" w:cs="Times New Roman"/>
          <w:sz w:val="21"/>
          <w:szCs w:val="21"/>
        </w:rPr>
        <w:t>h</w:t>
      </w:r>
      <w:r w:rsidRPr="00164CFE">
        <w:rPr>
          <w:rFonts w:ascii="Times New Roman" w:hAnsi="Times New Roman" w:cs="Times New Roman"/>
          <w:sz w:val="21"/>
          <w:szCs w:val="21"/>
        </w:rPr>
        <w:t>igh-</w:t>
      </w:r>
      <w:r w:rsidR="009464EB">
        <w:rPr>
          <w:rFonts w:ascii="Times New Roman" w:hAnsi="Times New Roman" w:cs="Times New Roman"/>
          <w:sz w:val="21"/>
          <w:szCs w:val="21"/>
        </w:rPr>
        <w:t>p</w:t>
      </w:r>
      <w:r w:rsidRPr="00164CFE">
        <w:rPr>
          <w:rFonts w:ascii="Times New Roman" w:hAnsi="Times New Roman" w:cs="Times New Roman"/>
          <w:sz w:val="21"/>
          <w:szCs w:val="21"/>
        </w:rPr>
        <w:t xml:space="preserve">erformance </w:t>
      </w:r>
      <w:r w:rsidR="009464EB">
        <w:rPr>
          <w:rFonts w:ascii="Times New Roman" w:hAnsi="Times New Roman" w:cs="Times New Roman"/>
          <w:sz w:val="21"/>
          <w:szCs w:val="21"/>
        </w:rPr>
        <w:t>a</w:t>
      </w:r>
      <w:r w:rsidRPr="00164CFE">
        <w:rPr>
          <w:rFonts w:ascii="Times New Roman" w:hAnsi="Times New Roman" w:cs="Times New Roman"/>
          <w:sz w:val="21"/>
          <w:szCs w:val="21"/>
        </w:rPr>
        <w:t xml:space="preserve">bsorption </w:t>
      </w:r>
      <w:r w:rsidR="009464EB">
        <w:rPr>
          <w:rFonts w:ascii="Times New Roman" w:hAnsi="Times New Roman" w:cs="Times New Roman"/>
          <w:sz w:val="21"/>
          <w:szCs w:val="21"/>
        </w:rPr>
        <w:t>m</w:t>
      </w:r>
      <w:r w:rsidRPr="00164CFE">
        <w:rPr>
          <w:rFonts w:ascii="Times New Roman" w:hAnsi="Times New Roman" w:cs="Times New Roman"/>
          <w:sz w:val="21"/>
          <w:szCs w:val="21"/>
        </w:rPr>
        <w:t>aterials, Adv</w:t>
      </w:r>
      <w:r w:rsidR="00AE550F">
        <w:rPr>
          <w:rFonts w:ascii="Times New Roman" w:hAnsi="Times New Roman" w:cs="Times New Roman"/>
          <w:sz w:val="21"/>
          <w:szCs w:val="21"/>
        </w:rPr>
        <w:t>.</w:t>
      </w:r>
      <w:r w:rsidRPr="00164CFE">
        <w:rPr>
          <w:rFonts w:ascii="Times New Roman" w:hAnsi="Times New Roman" w:cs="Times New Roman"/>
          <w:sz w:val="21"/>
          <w:szCs w:val="21"/>
        </w:rPr>
        <w:t xml:space="preserve"> Mater</w:t>
      </w:r>
      <w:r w:rsidR="00AE550F">
        <w:rPr>
          <w:rFonts w:ascii="Times New Roman" w:hAnsi="Times New Roman" w:cs="Times New Roman"/>
          <w:sz w:val="21"/>
          <w:szCs w:val="21"/>
        </w:rPr>
        <w:t>.</w:t>
      </w:r>
      <w:r w:rsidRPr="00164CFE">
        <w:rPr>
          <w:rFonts w:ascii="Times New Roman" w:hAnsi="Times New Roman" w:cs="Times New Roman"/>
          <w:sz w:val="21"/>
          <w:szCs w:val="21"/>
        </w:rPr>
        <w:t xml:space="preserve"> Interfaces, 3</w:t>
      </w:r>
      <w:r w:rsidR="00AE550F">
        <w:rPr>
          <w:rFonts w:ascii="Times New Roman" w:hAnsi="Times New Roman" w:cs="Times New Roman"/>
          <w:sz w:val="21"/>
          <w:szCs w:val="21"/>
        </w:rPr>
        <w:t>, 1600004</w:t>
      </w:r>
      <w:r w:rsidRPr="00164CFE">
        <w:rPr>
          <w:rFonts w:ascii="Times New Roman" w:hAnsi="Times New Roman" w:cs="Times New Roman"/>
          <w:sz w:val="21"/>
          <w:szCs w:val="21"/>
        </w:rPr>
        <w:t xml:space="preserve"> (2016)</w:t>
      </w:r>
    </w:p>
    <w:p w14:paraId="547BF869" w14:textId="2577DBD2" w:rsidR="00164CFE" w:rsidRPr="00164CFE" w:rsidRDefault="00164CFE" w:rsidP="004B5C5A">
      <w:pPr>
        <w:pStyle w:val="EndNoteBibliography"/>
        <w:spacing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164CFE">
        <w:rPr>
          <w:rFonts w:ascii="Times New Roman" w:hAnsi="Times New Roman" w:cs="Times New Roman"/>
          <w:sz w:val="21"/>
          <w:szCs w:val="21"/>
        </w:rPr>
        <w:t xml:space="preserve">[4] S.J. Choi, T.H. Kwon, H. Im, D.I. Moon, D.J. Baek, M.L. Seol, J.P. Duarte, Y.K. Choi, A Polydimethylsiloxane (PDMS) </w:t>
      </w:r>
      <w:r w:rsidR="009464EB">
        <w:rPr>
          <w:rFonts w:ascii="Times New Roman" w:hAnsi="Times New Roman" w:cs="Times New Roman"/>
          <w:sz w:val="21"/>
          <w:szCs w:val="21"/>
        </w:rPr>
        <w:t>s</w:t>
      </w:r>
      <w:r w:rsidRPr="00164CFE">
        <w:rPr>
          <w:rFonts w:ascii="Times New Roman" w:hAnsi="Times New Roman" w:cs="Times New Roman"/>
          <w:sz w:val="21"/>
          <w:szCs w:val="21"/>
        </w:rPr>
        <w:t xml:space="preserve">ponge for the </w:t>
      </w:r>
      <w:r w:rsidR="009464EB">
        <w:rPr>
          <w:rFonts w:ascii="Times New Roman" w:hAnsi="Times New Roman" w:cs="Times New Roman"/>
          <w:sz w:val="21"/>
          <w:szCs w:val="21"/>
        </w:rPr>
        <w:t>s</w:t>
      </w:r>
      <w:r w:rsidRPr="00164CFE">
        <w:rPr>
          <w:rFonts w:ascii="Times New Roman" w:hAnsi="Times New Roman" w:cs="Times New Roman"/>
          <w:sz w:val="21"/>
          <w:szCs w:val="21"/>
        </w:rPr>
        <w:t xml:space="preserve">elective </w:t>
      </w:r>
      <w:r w:rsidR="009464EB">
        <w:rPr>
          <w:rFonts w:ascii="Times New Roman" w:hAnsi="Times New Roman" w:cs="Times New Roman"/>
          <w:sz w:val="21"/>
          <w:szCs w:val="21"/>
        </w:rPr>
        <w:t>a</w:t>
      </w:r>
      <w:r w:rsidRPr="00164CFE">
        <w:rPr>
          <w:rFonts w:ascii="Times New Roman" w:hAnsi="Times New Roman" w:cs="Times New Roman"/>
          <w:sz w:val="21"/>
          <w:szCs w:val="21"/>
        </w:rPr>
        <w:t xml:space="preserve">bsorption of </w:t>
      </w:r>
      <w:r w:rsidR="009464EB">
        <w:rPr>
          <w:rFonts w:ascii="Times New Roman" w:hAnsi="Times New Roman" w:cs="Times New Roman"/>
          <w:sz w:val="21"/>
          <w:szCs w:val="21"/>
        </w:rPr>
        <w:t>o</w:t>
      </w:r>
      <w:r w:rsidRPr="00164CFE">
        <w:rPr>
          <w:rFonts w:ascii="Times New Roman" w:hAnsi="Times New Roman" w:cs="Times New Roman"/>
          <w:sz w:val="21"/>
          <w:szCs w:val="21"/>
        </w:rPr>
        <w:t xml:space="preserve">il from </w:t>
      </w:r>
      <w:r w:rsidR="009464EB">
        <w:rPr>
          <w:rFonts w:ascii="Times New Roman" w:hAnsi="Times New Roman" w:cs="Times New Roman"/>
          <w:sz w:val="21"/>
          <w:szCs w:val="21"/>
        </w:rPr>
        <w:t>w</w:t>
      </w:r>
      <w:r w:rsidRPr="00164CFE">
        <w:rPr>
          <w:rFonts w:ascii="Times New Roman" w:hAnsi="Times New Roman" w:cs="Times New Roman"/>
          <w:sz w:val="21"/>
          <w:szCs w:val="21"/>
        </w:rPr>
        <w:t>ater</w:t>
      </w:r>
      <w:r w:rsidR="00AE550F">
        <w:rPr>
          <w:rFonts w:ascii="Times New Roman" w:hAnsi="Times New Roman" w:cs="Times New Roman"/>
          <w:sz w:val="21"/>
          <w:szCs w:val="21"/>
        </w:rPr>
        <w:t>.</w:t>
      </w:r>
      <w:r w:rsidRPr="00164CFE">
        <w:rPr>
          <w:rFonts w:ascii="Times New Roman" w:hAnsi="Times New Roman" w:cs="Times New Roman"/>
          <w:sz w:val="21"/>
          <w:szCs w:val="21"/>
        </w:rPr>
        <w:t xml:space="preserve"> ACS Appl. Mater. Interfaces 3</w:t>
      </w:r>
      <w:r w:rsidR="00AE550F">
        <w:rPr>
          <w:rFonts w:ascii="Times New Roman" w:hAnsi="Times New Roman" w:cs="Times New Roman"/>
          <w:sz w:val="21"/>
          <w:szCs w:val="21"/>
        </w:rPr>
        <w:t>(12),</w:t>
      </w:r>
      <w:r w:rsidRPr="00164CFE">
        <w:rPr>
          <w:rFonts w:ascii="Times New Roman" w:hAnsi="Times New Roman" w:cs="Times New Roman"/>
          <w:sz w:val="21"/>
          <w:szCs w:val="21"/>
        </w:rPr>
        <w:t xml:space="preserve"> 4552-4556</w:t>
      </w:r>
      <w:r w:rsidR="00AE550F">
        <w:rPr>
          <w:rFonts w:ascii="Times New Roman" w:hAnsi="Times New Roman" w:cs="Times New Roman"/>
          <w:sz w:val="21"/>
          <w:szCs w:val="21"/>
        </w:rPr>
        <w:t xml:space="preserve"> </w:t>
      </w:r>
      <w:r w:rsidR="00AE550F" w:rsidRPr="00164CFE">
        <w:rPr>
          <w:rFonts w:ascii="Times New Roman" w:hAnsi="Times New Roman" w:cs="Times New Roman"/>
          <w:sz w:val="21"/>
          <w:szCs w:val="21"/>
        </w:rPr>
        <w:t>(2011)</w:t>
      </w:r>
    </w:p>
    <w:p w14:paraId="4BCB211C" w14:textId="049E5C4A" w:rsidR="00164CFE" w:rsidRPr="00164CFE" w:rsidRDefault="00164CFE" w:rsidP="004B5C5A">
      <w:pPr>
        <w:pStyle w:val="EndNoteBibliography"/>
        <w:spacing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164CFE">
        <w:rPr>
          <w:rFonts w:ascii="Times New Roman" w:hAnsi="Times New Roman" w:cs="Times New Roman"/>
          <w:sz w:val="21"/>
          <w:szCs w:val="21"/>
        </w:rPr>
        <w:t>[5] F. Jiang, Y.L. Hsieh, Amphiphilic superabsorbent cellulose nanofibril aerogels</w:t>
      </w:r>
      <w:r w:rsidR="00AE550F">
        <w:rPr>
          <w:rFonts w:ascii="Times New Roman" w:hAnsi="Times New Roman" w:cs="Times New Roman"/>
          <w:sz w:val="21"/>
          <w:szCs w:val="21"/>
        </w:rPr>
        <w:t>.</w:t>
      </w:r>
      <w:r w:rsidRPr="00164CFE">
        <w:rPr>
          <w:rFonts w:ascii="Times New Roman" w:hAnsi="Times New Roman" w:cs="Times New Roman"/>
          <w:sz w:val="21"/>
          <w:szCs w:val="21"/>
        </w:rPr>
        <w:t xml:space="preserve"> J. Mater. Chem. A 2</w:t>
      </w:r>
      <w:r w:rsidR="00AE550F">
        <w:rPr>
          <w:rFonts w:ascii="Times New Roman" w:hAnsi="Times New Roman" w:cs="Times New Roman"/>
          <w:sz w:val="21"/>
          <w:szCs w:val="21"/>
        </w:rPr>
        <w:t>(18),</w:t>
      </w:r>
      <w:r w:rsidRPr="00164CFE">
        <w:rPr>
          <w:rFonts w:ascii="Times New Roman" w:hAnsi="Times New Roman" w:cs="Times New Roman"/>
          <w:sz w:val="21"/>
          <w:szCs w:val="21"/>
        </w:rPr>
        <w:t xml:space="preserve"> 6337-6342</w:t>
      </w:r>
      <w:r w:rsidR="00AE550F" w:rsidRPr="00AE550F">
        <w:rPr>
          <w:rFonts w:ascii="Times New Roman" w:hAnsi="Times New Roman" w:cs="Times New Roman"/>
          <w:sz w:val="21"/>
          <w:szCs w:val="21"/>
        </w:rPr>
        <w:t xml:space="preserve"> </w:t>
      </w:r>
      <w:r w:rsidR="00AE550F" w:rsidRPr="00164CFE">
        <w:rPr>
          <w:rFonts w:ascii="Times New Roman" w:hAnsi="Times New Roman" w:cs="Times New Roman"/>
          <w:sz w:val="21"/>
          <w:szCs w:val="21"/>
        </w:rPr>
        <w:t>(2014)</w:t>
      </w:r>
    </w:p>
    <w:p w14:paraId="107BEE4B" w14:textId="051902CC" w:rsidR="00164CFE" w:rsidRPr="00164CFE" w:rsidRDefault="00164CFE" w:rsidP="004B5C5A">
      <w:pPr>
        <w:pStyle w:val="EndNoteBibliography"/>
        <w:spacing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164CFE">
        <w:rPr>
          <w:rFonts w:ascii="Times New Roman" w:hAnsi="Times New Roman" w:cs="Times New Roman"/>
          <w:sz w:val="21"/>
          <w:szCs w:val="21"/>
        </w:rPr>
        <w:t>[6] A. Li, H.X. Sun, D.Z. Tan, W.J. Fan, S.H. Wen, X.J. Qing, G.X. Li, S.Y. Li, W.Q. Deng, Superhydrophobic conjugated microporous polymers for separation and adsorption</w:t>
      </w:r>
      <w:r w:rsidR="00AE550F">
        <w:rPr>
          <w:rFonts w:ascii="Times New Roman" w:hAnsi="Times New Roman" w:cs="Times New Roman"/>
          <w:sz w:val="21"/>
          <w:szCs w:val="21"/>
        </w:rPr>
        <w:t>.</w:t>
      </w:r>
      <w:r w:rsidRPr="00164CFE">
        <w:rPr>
          <w:rFonts w:ascii="Times New Roman" w:hAnsi="Times New Roman" w:cs="Times New Roman"/>
          <w:sz w:val="21"/>
          <w:szCs w:val="21"/>
        </w:rPr>
        <w:t xml:space="preserve"> Energ</w:t>
      </w:r>
      <w:r w:rsidR="00AE550F">
        <w:rPr>
          <w:rFonts w:ascii="Times New Roman" w:hAnsi="Times New Roman" w:cs="Times New Roman"/>
          <w:sz w:val="21"/>
          <w:szCs w:val="21"/>
        </w:rPr>
        <w:t>.</w:t>
      </w:r>
      <w:r w:rsidRPr="00164CFE">
        <w:rPr>
          <w:rFonts w:ascii="Times New Roman" w:hAnsi="Times New Roman" w:cs="Times New Roman"/>
          <w:sz w:val="21"/>
          <w:szCs w:val="21"/>
        </w:rPr>
        <w:t xml:space="preserve"> Environ</w:t>
      </w:r>
      <w:r w:rsidR="00AE550F">
        <w:rPr>
          <w:rFonts w:ascii="Times New Roman" w:hAnsi="Times New Roman" w:cs="Times New Roman"/>
          <w:sz w:val="21"/>
          <w:szCs w:val="21"/>
        </w:rPr>
        <w:t>.</w:t>
      </w:r>
      <w:r w:rsidRPr="00164CFE">
        <w:rPr>
          <w:rFonts w:ascii="Times New Roman" w:hAnsi="Times New Roman" w:cs="Times New Roman"/>
          <w:sz w:val="21"/>
          <w:szCs w:val="21"/>
        </w:rPr>
        <w:t xml:space="preserve"> Sci</w:t>
      </w:r>
      <w:r w:rsidR="00AE550F">
        <w:rPr>
          <w:rFonts w:ascii="Times New Roman" w:hAnsi="Times New Roman" w:cs="Times New Roman"/>
          <w:sz w:val="21"/>
          <w:szCs w:val="21"/>
        </w:rPr>
        <w:t>.</w:t>
      </w:r>
      <w:r w:rsidRPr="00164CFE">
        <w:rPr>
          <w:rFonts w:ascii="Times New Roman" w:hAnsi="Times New Roman" w:cs="Times New Roman"/>
          <w:sz w:val="21"/>
          <w:szCs w:val="21"/>
        </w:rPr>
        <w:t xml:space="preserve"> 4</w:t>
      </w:r>
      <w:r w:rsidR="00AE550F">
        <w:rPr>
          <w:rFonts w:ascii="Times New Roman" w:hAnsi="Times New Roman" w:cs="Times New Roman"/>
          <w:sz w:val="21"/>
          <w:szCs w:val="21"/>
        </w:rPr>
        <w:t>,</w:t>
      </w:r>
      <w:r w:rsidRPr="00164CFE">
        <w:rPr>
          <w:rFonts w:ascii="Times New Roman" w:hAnsi="Times New Roman" w:cs="Times New Roman"/>
          <w:sz w:val="21"/>
          <w:szCs w:val="21"/>
        </w:rPr>
        <w:t xml:space="preserve"> 2062-2065</w:t>
      </w:r>
      <w:r w:rsidR="00AE550F" w:rsidRPr="00AE550F">
        <w:rPr>
          <w:rFonts w:ascii="Times New Roman" w:hAnsi="Times New Roman" w:cs="Times New Roman"/>
          <w:sz w:val="21"/>
          <w:szCs w:val="21"/>
        </w:rPr>
        <w:t xml:space="preserve"> </w:t>
      </w:r>
      <w:r w:rsidR="00AE550F" w:rsidRPr="00164CFE">
        <w:rPr>
          <w:rFonts w:ascii="Times New Roman" w:hAnsi="Times New Roman" w:cs="Times New Roman"/>
          <w:sz w:val="21"/>
          <w:szCs w:val="21"/>
        </w:rPr>
        <w:t>(2011)</w:t>
      </w:r>
    </w:p>
    <w:p w14:paraId="3C406D4F" w14:textId="4282B73A" w:rsidR="00164CFE" w:rsidRPr="00164CFE" w:rsidRDefault="00164CFE" w:rsidP="004B5C5A">
      <w:pPr>
        <w:pStyle w:val="EndNoteBibliography"/>
        <w:spacing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164CFE">
        <w:rPr>
          <w:rFonts w:ascii="Times New Roman" w:hAnsi="Times New Roman" w:cs="Times New Roman"/>
          <w:sz w:val="21"/>
          <w:szCs w:val="21"/>
        </w:rPr>
        <w:t>[7] Q.F. Zheng, Z.Y. Cai, S.Q. Gong, Green synthesis of polyvinyl alcohol (PVA)-cellulose nanofibril (CNF) hybrid aerogels and their use as superabsorbents</w:t>
      </w:r>
      <w:r w:rsidR="00AE550F">
        <w:rPr>
          <w:rFonts w:ascii="Times New Roman" w:hAnsi="Times New Roman" w:cs="Times New Roman"/>
          <w:sz w:val="21"/>
          <w:szCs w:val="21"/>
        </w:rPr>
        <w:t>.</w:t>
      </w:r>
      <w:r w:rsidRPr="00164CFE">
        <w:rPr>
          <w:rFonts w:ascii="Times New Roman" w:hAnsi="Times New Roman" w:cs="Times New Roman"/>
          <w:sz w:val="21"/>
          <w:szCs w:val="21"/>
        </w:rPr>
        <w:t xml:space="preserve"> J. Mater. Chem. A 2</w:t>
      </w:r>
      <w:r w:rsidR="00A12D2A">
        <w:rPr>
          <w:rFonts w:ascii="Times New Roman" w:hAnsi="Times New Roman" w:cs="Times New Roman"/>
          <w:sz w:val="21"/>
          <w:szCs w:val="21"/>
        </w:rPr>
        <w:t>(9)</w:t>
      </w:r>
      <w:r w:rsidR="00AE550F">
        <w:rPr>
          <w:rFonts w:ascii="Times New Roman" w:hAnsi="Times New Roman" w:cs="Times New Roman"/>
          <w:sz w:val="21"/>
          <w:szCs w:val="21"/>
        </w:rPr>
        <w:t>,</w:t>
      </w:r>
      <w:r w:rsidRPr="00164CFE">
        <w:rPr>
          <w:rFonts w:ascii="Times New Roman" w:hAnsi="Times New Roman" w:cs="Times New Roman"/>
          <w:sz w:val="21"/>
          <w:szCs w:val="21"/>
        </w:rPr>
        <w:t xml:space="preserve"> 3110-3118</w:t>
      </w:r>
      <w:r w:rsidR="00AE550F" w:rsidRPr="00AE550F">
        <w:rPr>
          <w:rFonts w:ascii="Times New Roman" w:hAnsi="Times New Roman" w:cs="Times New Roman"/>
          <w:sz w:val="21"/>
          <w:szCs w:val="21"/>
        </w:rPr>
        <w:t xml:space="preserve"> </w:t>
      </w:r>
      <w:r w:rsidR="00AE550F" w:rsidRPr="00164CFE">
        <w:rPr>
          <w:rFonts w:ascii="Times New Roman" w:hAnsi="Times New Roman" w:cs="Times New Roman"/>
          <w:sz w:val="21"/>
          <w:szCs w:val="21"/>
        </w:rPr>
        <w:t>(2014)</w:t>
      </w:r>
    </w:p>
    <w:p w14:paraId="1B024FC3" w14:textId="6BD2E6D2" w:rsidR="00164CFE" w:rsidRPr="00A12D2A" w:rsidRDefault="00164CFE" w:rsidP="004B5C5A">
      <w:pPr>
        <w:pStyle w:val="EndNoteBibliography"/>
        <w:spacing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164CFE">
        <w:rPr>
          <w:rFonts w:ascii="Times New Roman" w:hAnsi="Times New Roman" w:cs="Times New Roman"/>
          <w:sz w:val="21"/>
          <w:szCs w:val="21"/>
        </w:rPr>
        <w:t>[8] O. Laitinen, T. Suopajarvi, M. O</w:t>
      </w:r>
      <w:r w:rsidRPr="00A12D2A">
        <w:rPr>
          <w:rFonts w:ascii="Times New Roman" w:hAnsi="Times New Roman" w:cs="Times New Roman"/>
          <w:sz w:val="21"/>
          <w:szCs w:val="21"/>
        </w:rPr>
        <w:t xml:space="preserve">sterberg, H. Liimatainen, Hydrophobic, </w:t>
      </w:r>
      <w:r w:rsidR="009464EB" w:rsidRPr="00A12D2A">
        <w:rPr>
          <w:rFonts w:ascii="Times New Roman" w:hAnsi="Times New Roman" w:cs="Times New Roman"/>
          <w:sz w:val="21"/>
          <w:szCs w:val="21"/>
        </w:rPr>
        <w:t>s</w:t>
      </w:r>
      <w:r w:rsidRPr="00A12D2A">
        <w:rPr>
          <w:rFonts w:ascii="Times New Roman" w:hAnsi="Times New Roman" w:cs="Times New Roman"/>
          <w:sz w:val="21"/>
          <w:szCs w:val="21"/>
        </w:rPr>
        <w:t xml:space="preserve">uperabsorbing </w:t>
      </w:r>
      <w:r w:rsidR="009464EB" w:rsidRPr="00A12D2A">
        <w:rPr>
          <w:rFonts w:ascii="Times New Roman" w:hAnsi="Times New Roman" w:cs="Times New Roman"/>
          <w:sz w:val="21"/>
          <w:szCs w:val="21"/>
        </w:rPr>
        <w:t>a</w:t>
      </w:r>
      <w:r w:rsidRPr="00A12D2A">
        <w:rPr>
          <w:rFonts w:ascii="Times New Roman" w:hAnsi="Times New Roman" w:cs="Times New Roman"/>
          <w:sz w:val="21"/>
          <w:szCs w:val="21"/>
        </w:rPr>
        <w:t xml:space="preserve">erogels from </w:t>
      </w:r>
      <w:r w:rsidR="009464EB" w:rsidRPr="00A12D2A">
        <w:rPr>
          <w:rFonts w:ascii="Times New Roman" w:hAnsi="Times New Roman" w:cs="Times New Roman"/>
          <w:sz w:val="21"/>
          <w:szCs w:val="21"/>
        </w:rPr>
        <w:t>c</w:t>
      </w:r>
      <w:r w:rsidRPr="00A12D2A">
        <w:rPr>
          <w:rFonts w:ascii="Times New Roman" w:hAnsi="Times New Roman" w:cs="Times New Roman"/>
          <w:sz w:val="21"/>
          <w:szCs w:val="21"/>
        </w:rPr>
        <w:t xml:space="preserve">holine </w:t>
      </w:r>
      <w:r w:rsidR="009464EB" w:rsidRPr="00A12D2A">
        <w:rPr>
          <w:rFonts w:ascii="Times New Roman" w:hAnsi="Times New Roman" w:cs="Times New Roman"/>
          <w:sz w:val="21"/>
          <w:szCs w:val="21"/>
        </w:rPr>
        <w:t>c</w:t>
      </w:r>
      <w:r w:rsidRPr="00A12D2A">
        <w:rPr>
          <w:rFonts w:ascii="Times New Roman" w:hAnsi="Times New Roman" w:cs="Times New Roman"/>
          <w:sz w:val="21"/>
          <w:szCs w:val="21"/>
        </w:rPr>
        <w:t>hloride-</w:t>
      </w:r>
      <w:r w:rsidR="009464EB" w:rsidRPr="00A12D2A">
        <w:rPr>
          <w:rFonts w:ascii="Times New Roman" w:hAnsi="Times New Roman" w:cs="Times New Roman"/>
          <w:sz w:val="21"/>
          <w:szCs w:val="21"/>
        </w:rPr>
        <w:t>b</w:t>
      </w:r>
      <w:r w:rsidRPr="00A12D2A">
        <w:rPr>
          <w:rFonts w:ascii="Times New Roman" w:hAnsi="Times New Roman" w:cs="Times New Roman"/>
          <w:sz w:val="21"/>
          <w:szCs w:val="21"/>
        </w:rPr>
        <w:t xml:space="preserve">ased </w:t>
      </w:r>
      <w:r w:rsidR="009464EB" w:rsidRPr="00A12D2A">
        <w:rPr>
          <w:rFonts w:ascii="Times New Roman" w:hAnsi="Times New Roman" w:cs="Times New Roman"/>
          <w:sz w:val="21"/>
          <w:szCs w:val="21"/>
        </w:rPr>
        <w:t>d</w:t>
      </w:r>
      <w:r w:rsidRPr="00A12D2A">
        <w:rPr>
          <w:rFonts w:ascii="Times New Roman" w:hAnsi="Times New Roman" w:cs="Times New Roman"/>
          <w:sz w:val="21"/>
          <w:szCs w:val="21"/>
        </w:rPr>
        <w:t xml:space="preserve">eep </w:t>
      </w:r>
      <w:r w:rsidR="009464EB" w:rsidRPr="00A12D2A">
        <w:rPr>
          <w:rFonts w:ascii="Times New Roman" w:hAnsi="Times New Roman" w:cs="Times New Roman"/>
          <w:sz w:val="21"/>
          <w:szCs w:val="21"/>
        </w:rPr>
        <w:t>e</w:t>
      </w:r>
      <w:r w:rsidRPr="00A12D2A">
        <w:rPr>
          <w:rFonts w:ascii="Times New Roman" w:hAnsi="Times New Roman" w:cs="Times New Roman"/>
          <w:sz w:val="21"/>
          <w:szCs w:val="21"/>
        </w:rPr>
        <w:t xml:space="preserve">utectic </w:t>
      </w:r>
      <w:r w:rsidR="009464EB" w:rsidRPr="00A12D2A">
        <w:rPr>
          <w:rFonts w:ascii="Times New Roman" w:hAnsi="Times New Roman" w:cs="Times New Roman"/>
          <w:sz w:val="21"/>
          <w:szCs w:val="21"/>
        </w:rPr>
        <w:t>s</w:t>
      </w:r>
      <w:r w:rsidRPr="00A12D2A">
        <w:rPr>
          <w:rFonts w:ascii="Times New Roman" w:hAnsi="Times New Roman" w:cs="Times New Roman"/>
          <w:sz w:val="21"/>
          <w:szCs w:val="21"/>
        </w:rPr>
        <w:t xml:space="preserve">olvent </w:t>
      </w:r>
      <w:r w:rsidR="009464EB" w:rsidRPr="00A12D2A">
        <w:rPr>
          <w:rFonts w:ascii="Times New Roman" w:hAnsi="Times New Roman" w:cs="Times New Roman"/>
          <w:sz w:val="21"/>
          <w:szCs w:val="21"/>
        </w:rPr>
        <w:t>p</w:t>
      </w:r>
      <w:r w:rsidRPr="00A12D2A">
        <w:rPr>
          <w:rFonts w:ascii="Times New Roman" w:hAnsi="Times New Roman" w:cs="Times New Roman"/>
          <w:sz w:val="21"/>
          <w:szCs w:val="21"/>
        </w:rPr>
        <w:t xml:space="preserve">retreated and </w:t>
      </w:r>
      <w:r w:rsidR="009464EB" w:rsidRPr="00A12D2A">
        <w:rPr>
          <w:rFonts w:ascii="Times New Roman" w:hAnsi="Times New Roman" w:cs="Times New Roman"/>
          <w:sz w:val="21"/>
          <w:szCs w:val="21"/>
        </w:rPr>
        <w:t>s</w:t>
      </w:r>
      <w:r w:rsidRPr="00A12D2A">
        <w:rPr>
          <w:rFonts w:ascii="Times New Roman" w:hAnsi="Times New Roman" w:cs="Times New Roman"/>
          <w:sz w:val="21"/>
          <w:szCs w:val="21"/>
        </w:rPr>
        <w:t xml:space="preserve">ilylated </w:t>
      </w:r>
      <w:r w:rsidR="009464EB" w:rsidRPr="00A12D2A">
        <w:rPr>
          <w:rFonts w:ascii="Times New Roman" w:hAnsi="Times New Roman" w:cs="Times New Roman"/>
          <w:sz w:val="21"/>
          <w:szCs w:val="21"/>
        </w:rPr>
        <w:t>c</w:t>
      </w:r>
      <w:r w:rsidRPr="00A12D2A">
        <w:rPr>
          <w:rFonts w:ascii="Times New Roman" w:hAnsi="Times New Roman" w:cs="Times New Roman"/>
          <w:sz w:val="21"/>
          <w:szCs w:val="21"/>
        </w:rPr>
        <w:t xml:space="preserve">ellulose </w:t>
      </w:r>
      <w:r w:rsidR="009464EB" w:rsidRPr="00A12D2A">
        <w:rPr>
          <w:rFonts w:ascii="Times New Roman" w:hAnsi="Times New Roman" w:cs="Times New Roman"/>
          <w:sz w:val="21"/>
          <w:szCs w:val="21"/>
        </w:rPr>
        <w:t>n</w:t>
      </w:r>
      <w:r w:rsidRPr="00A12D2A">
        <w:rPr>
          <w:rFonts w:ascii="Times New Roman" w:hAnsi="Times New Roman" w:cs="Times New Roman"/>
          <w:sz w:val="21"/>
          <w:szCs w:val="21"/>
        </w:rPr>
        <w:t xml:space="preserve">anofibrils for </w:t>
      </w:r>
      <w:r w:rsidR="009464EB" w:rsidRPr="00A12D2A">
        <w:rPr>
          <w:rFonts w:ascii="Times New Roman" w:hAnsi="Times New Roman" w:cs="Times New Roman"/>
          <w:sz w:val="21"/>
          <w:szCs w:val="21"/>
        </w:rPr>
        <w:t>s</w:t>
      </w:r>
      <w:r w:rsidRPr="00A12D2A">
        <w:rPr>
          <w:rFonts w:ascii="Times New Roman" w:hAnsi="Times New Roman" w:cs="Times New Roman"/>
          <w:sz w:val="21"/>
          <w:szCs w:val="21"/>
        </w:rPr>
        <w:t xml:space="preserve">elective </w:t>
      </w:r>
      <w:r w:rsidR="009464EB" w:rsidRPr="00A12D2A">
        <w:rPr>
          <w:rFonts w:ascii="Times New Roman" w:hAnsi="Times New Roman" w:cs="Times New Roman"/>
          <w:sz w:val="21"/>
          <w:szCs w:val="21"/>
        </w:rPr>
        <w:t>o</w:t>
      </w:r>
      <w:r w:rsidRPr="00A12D2A">
        <w:rPr>
          <w:rFonts w:ascii="Times New Roman" w:hAnsi="Times New Roman" w:cs="Times New Roman"/>
          <w:sz w:val="21"/>
          <w:szCs w:val="21"/>
        </w:rPr>
        <w:t xml:space="preserve">il </w:t>
      </w:r>
      <w:r w:rsidR="009464EB" w:rsidRPr="00A12D2A">
        <w:rPr>
          <w:rFonts w:ascii="Times New Roman" w:hAnsi="Times New Roman" w:cs="Times New Roman"/>
          <w:sz w:val="21"/>
          <w:szCs w:val="21"/>
        </w:rPr>
        <w:t>r</w:t>
      </w:r>
      <w:r w:rsidRPr="00A12D2A">
        <w:rPr>
          <w:rFonts w:ascii="Times New Roman" w:hAnsi="Times New Roman" w:cs="Times New Roman"/>
          <w:sz w:val="21"/>
          <w:szCs w:val="21"/>
        </w:rPr>
        <w:t>emoval</w:t>
      </w:r>
      <w:r w:rsidR="00A12D2A" w:rsidRPr="00A12D2A">
        <w:rPr>
          <w:rFonts w:ascii="Times New Roman" w:hAnsi="Times New Roman" w:cs="Times New Roman"/>
          <w:sz w:val="21"/>
          <w:szCs w:val="21"/>
        </w:rPr>
        <w:t>.</w:t>
      </w:r>
      <w:r w:rsidRPr="00A12D2A">
        <w:rPr>
          <w:rFonts w:ascii="Times New Roman" w:hAnsi="Times New Roman" w:cs="Times New Roman"/>
          <w:sz w:val="21"/>
          <w:szCs w:val="21"/>
        </w:rPr>
        <w:t xml:space="preserve"> ACS Appl. Mater. Interfaces 9</w:t>
      </w:r>
      <w:r w:rsidR="00A12D2A" w:rsidRPr="00A12D2A">
        <w:rPr>
          <w:rFonts w:ascii="Times New Roman" w:hAnsi="Times New Roman" w:cs="Times New Roman"/>
          <w:sz w:val="21"/>
          <w:szCs w:val="21"/>
        </w:rPr>
        <w:t>(29),</w:t>
      </w:r>
      <w:r w:rsidRPr="00A12D2A">
        <w:rPr>
          <w:rFonts w:ascii="Times New Roman" w:hAnsi="Times New Roman" w:cs="Times New Roman"/>
          <w:sz w:val="21"/>
          <w:szCs w:val="21"/>
        </w:rPr>
        <w:t xml:space="preserve"> 25029-25037</w:t>
      </w:r>
      <w:r w:rsidR="00A12D2A" w:rsidRPr="00A12D2A">
        <w:rPr>
          <w:rFonts w:ascii="Times New Roman" w:hAnsi="Times New Roman" w:cs="Times New Roman"/>
          <w:sz w:val="21"/>
          <w:szCs w:val="21"/>
        </w:rPr>
        <w:t xml:space="preserve"> </w:t>
      </w:r>
      <w:r w:rsidR="00A12D2A" w:rsidRPr="00A12D2A">
        <w:rPr>
          <w:rFonts w:ascii="Times New Roman" w:hAnsi="Times New Roman" w:cs="Times New Roman"/>
          <w:sz w:val="21"/>
          <w:szCs w:val="21"/>
        </w:rPr>
        <w:t>(2017)</w:t>
      </w:r>
    </w:p>
    <w:p w14:paraId="48BF2276" w14:textId="61355FB5" w:rsidR="00164CFE" w:rsidRPr="00164CFE" w:rsidRDefault="00164CFE" w:rsidP="004B5C5A">
      <w:pPr>
        <w:pStyle w:val="EndNoteBibliography"/>
        <w:spacing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A12D2A">
        <w:rPr>
          <w:rFonts w:ascii="Times New Roman" w:hAnsi="Times New Roman" w:cs="Times New Roman"/>
          <w:sz w:val="21"/>
          <w:szCs w:val="21"/>
        </w:rPr>
        <w:t>[9] Z.Y. Wu, C. Li, H.W. Liang, Y.N. Zhang, X. Wang, J.F. Chen, S.</w:t>
      </w:r>
      <w:r w:rsidRPr="00164CFE">
        <w:rPr>
          <w:rFonts w:ascii="Times New Roman" w:hAnsi="Times New Roman" w:cs="Times New Roman"/>
          <w:sz w:val="21"/>
          <w:szCs w:val="21"/>
        </w:rPr>
        <w:t>H. Yu, Carbon nanofiber aerogels for emergent cleanup of oil spillage and chemical leakage under harsh conditions</w:t>
      </w:r>
      <w:r w:rsidR="00A12D2A">
        <w:rPr>
          <w:rFonts w:ascii="Times New Roman" w:hAnsi="Times New Roman" w:cs="Times New Roman"/>
          <w:sz w:val="21"/>
          <w:szCs w:val="21"/>
        </w:rPr>
        <w:t>.</w:t>
      </w:r>
      <w:r w:rsidRPr="00164CFE">
        <w:rPr>
          <w:rFonts w:ascii="Times New Roman" w:hAnsi="Times New Roman" w:cs="Times New Roman"/>
          <w:sz w:val="21"/>
          <w:szCs w:val="21"/>
        </w:rPr>
        <w:t xml:space="preserve"> Sci</w:t>
      </w:r>
      <w:r w:rsidR="00A12D2A">
        <w:rPr>
          <w:rFonts w:ascii="Times New Roman" w:hAnsi="Times New Roman" w:cs="Times New Roman"/>
          <w:sz w:val="21"/>
          <w:szCs w:val="21"/>
        </w:rPr>
        <w:t>.</w:t>
      </w:r>
      <w:r w:rsidRPr="00164CFE">
        <w:rPr>
          <w:rFonts w:ascii="Times New Roman" w:hAnsi="Times New Roman" w:cs="Times New Roman"/>
          <w:sz w:val="21"/>
          <w:szCs w:val="21"/>
        </w:rPr>
        <w:t xml:space="preserve"> Rep</w:t>
      </w:r>
      <w:r w:rsidR="00A12D2A">
        <w:rPr>
          <w:rFonts w:ascii="Times New Roman" w:hAnsi="Times New Roman" w:cs="Times New Roman"/>
          <w:sz w:val="21"/>
          <w:szCs w:val="21"/>
        </w:rPr>
        <w:t>.</w:t>
      </w:r>
      <w:r w:rsidRPr="00164CFE">
        <w:rPr>
          <w:rFonts w:ascii="Times New Roman" w:hAnsi="Times New Roman" w:cs="Times New Roman"/>
          <w:sz w:val="21"/>
          <w:szCs w:val="21"/>
        </w:rPr>
        <w:t xml:space="preserve"> 4</w:t>
      </w:r>
      <w:r w:rsidR="00A12D2A">
        <w:rPr>
          <w:rFonts w:ascii="Times New Roman" w:hAnsi="Times New Roman" w:cs="Times New Roman"/>
          <w:sz w:val="21"/>
          <w:szCs w:val="21"/>
        </w:rPr>
        <w:t xml:space="preserve">, </w:t>
      </w:r>
      <w:r w:rsidR="00A12D2A">
        <w:rPr>
          <w:rFonts w:ascii="Times New Roman" w:hAnsi="Times New Roman" w:cs="Times New Roman"/>
          <w:sz w:val="21"/>
          <w:szCs w:val="21"/>
        </w:rPr>
        <w:t>4-16</w:t>
      </w:r>
      <w:r w:rsidR="00A12D2A" w:rsidRPr="00164CFE">
        <w:rPr>
          <w:rFonts w:ascii="Times New Roman" w:hAnsi="Times New Roman" w:cs="Times New Roman"/>
          <w:sz w:val="21"/>
          <w:szCs w:val="21"/>
        </w:rPr>
        <w:t xml:space="preserve"> </w:t>
      </w:r>
      <w:r w:rsidRPr="00164CFE">
        <w:rPr>
          <w:rFonts w:ascii="Times New Roman" w:hAnsi="Times New Roman" w:cs="Times New Roman"/>
          <w:sz w:val="21"/>
          <w:szCs w:val="21"/>
        </w:rPr>
        <w:t>(2014)</w:t>
      </w:r>
    </w:p>
    <w:p w14:paraId="4C48C2DF" w14:textId="4987B5F6" w:rsidR="00164CFE" w:rsidRPr="00164CFE" w:rsidRDefault="00164CFE" w:rsidP="004B5C5A">
      <w:pPr>
        <w:pStyle w:val="EndNoteBibliography"/>
        <w:spacing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164CFE">
        <w:rPr>
          <w:rFonts w:ascii="Times New Roman" w:hAnsi="Times New Roman" w:cs="Times New Roman"/>
          <w:sz w:val="21"/>
          <w:szCs w:val="21"/>
        </w:rPr>
        <w:t>[10] R.L. Liu, X.Q. Li, H.Q. Liu, Z.M. Luo, J. Ma, Z.Q. Zhang, Q. Fu, Eco-friendly fabrication of sponge-like magnetically carbonaceous fiber aerogel for high-efficiency oil-water separation</w:t>
      </w:r>
      <w:r w:rsidR="00A12D2A">
        <w:rPr>
          <w:rFonts w:ascii="Times New Roman" w:hAnsi="Times New Roman" w:cs="Times New Roman"/>
          <w:sz w:val="21"/>
          <w:szCs w:val="21"/>
        </w:rPr>
        <w:t>.</w:t>
      </w:r>
      <w:r w:rsidRPr="00164CFE">
        <w:rPr>
          <w:rFonts w:ascii="Times New Roman" w:hAnsi="Times New Roman" w:cs="Times New Roman"/>
          <w:sz w:val="21"/>
          <w:szCs w:val="21"/>
        </w:rPr>
        <w:t xml:space="preserve"> Rsc Adv</w:t>
      </w:r>
      <w:r w:rsidR="00A12D2A">
        <w:rPr>
          <w:rFonts w:ascii="Times New Roman" w:hAnsi="Times New Roman" w:cs="Times New Roman"/>
          <w:sz w:val="21"/>
          <w:szCs w:val="21"/>
        </w:rPr>
        <w:t>.</w:t>
      </w:r>
      <w:r w:rsidRPr="00164CFE">
        <w:rPr>
          <w:rFonts w:ascii="Times New Roman" w:hAnsi="Times New Roman" w:cs="Times New Roman"/>
          <w:sz w:val="21"/>
          <w:szCs w:val="21"/>
        </w:rPr>
        <w:t xml:space="preserve"> 6</w:t>
      </w:r>
      <w:r w:rsidR="00A12D2A">
        <w:rPr>
          <w:rFonts w:ascii="Times New Roman" w:hAnsi="Times New Roman" w:cs="Times New Roman"/>
          <w:sz w:val="21"/>
          <w:szCs w:val="21"/>
        </w:rPr>
        <w:t>(36),</w:t>
      </w:r>
      <w:r w:rsidRPr="00164CFE">
        <w:rPr>
          <w:rFonts w:ascii="Times New Roman" w:hAnsi="Times New Roman" w:cs="Times New Roman"/>
          <w:sz w:val="21"/>
          <w:szCs w:val="21"/>
        </w:rPr>
        <w:t xml:space="preserve"> 30301-30310</w:t>
      </w:r>
      <w:r w:rsidR="00A12D2A" w:rsidRPr="00A12D2A">
        <w:rPr>
          <w:rFonts w:ascii="Times New Roman" w:hAnsi="Times New Roman" w:cs="Times New Roman"/>
          <w:sz w:val="21"/>
          <w:szCs w:val="21"/>
        </w:rPr>
        <w:t xml:space="preserve"> </w:t>
      </w:r>
      <w:r w:rsidR="00A12D2A" w:rsidRPr="00164CFE">
        <w:rPr>
          <w:rFonts w:ascii="Times New Roman" w:hAnsi="Times New Roman" w:cs="Times New Roman"/>
          <w:sz w:val="21"/>
          <w:szCs w:val="21"/>
        </w:rPr>
        <w:t>(2016)</w:t>
      </w:r>
    </w:p>
    <w:p w14:paraId="7866935D" w14:textId="0BA77E3C" w:rsidR="00164CFE" w:rsidRPr="00164CFE" w:rsidRDefault="00164CFE" w:rsidP="004B5C5A">
      <w:pPr>
        <w:pStyle w:val="EndNoteBibliography"/>
        <w:spacing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164CFE">
        <w:rPr>
          <w:rFonts w:ascii="Times New Roman" w:hAnsi="Times New Roman" w:cs="Times New Roman"/>
          <w:sz w:val="21"/>
          <w:szCs w:val="21"/>
        </w:rPr>
        <w:t>[11] H.Q. Ma, S.J. Wang, F.B. Meng, X.Y. Xu, X.L. Huo, A hydrazone-carboxyl ligand-linked cellulose nanocrystal aerogel with high elasticity and fast oil/water separation</w:t>
      </w:r>
      <w:r w:rsidR="00A12D2A">
        <w:rPr>
          <w:rFonts w:ascii="Times New Roman" w:hAnsi="Times New Roman" w:cs="Times New Roman"/>
          <w:sz w:val="21"/>
          <w:szCs w:val="21"/>
        </w:rPr>
        <w:t>.</w:t>
      </w:r>
      <w:r w:rsidRPr="00164CFE">
        <w:rPr>
          <w:rFonts w:ascii="Times New Roman" w:hAnsi="Times New Roman" w:cs="Times New Roman"/>
          <w:sz w:val="21"/>
          <w:szCs w:val="21"/>
        </w:rPr>
        <w:t xml:space="preserve"> Cellulose, 24</w:t>
      </w:r>
      <w:r w:rsidR="00A12D2A">
        <w:rPr>
          <w:rFonts w:ascii="Times New Roman" w:hAnsi="Times New Roman" w:cs="Times New Roman"/>
          <w:sz w:val="21"/>
          <w:szCs w:val="21"/>
        </w:rPr>
        <w:t>(2),</w:t>
      </w:r>
      <w:r w:rsidRPr="00164CFE">
        <w:rPr>
          <w:rFonts w:ascii="Times New Roman" w:hAnsi="Times New Roman" w:cs="Times New Roman"/>
          <w:sz w:val="21"/>
          <w:szCs w:val="21"/>
        </w:rPr>
        <w:t xml:space="preserve"> 797-809</w:t>
      </w:r>
      <w:r w:rsidR="00A12D2A" w:rsidRPr="00A12D2A">
        <w:rPr>
          <w:rFonts w:ascii="Times New Roman" w:hAnsi="Times New Roman" w:cs="Times New Roman"/>
          <w:sz w:val="21"/>
          <w:szCs w:val="21"/>
        </w:rPr>
        <w:t xml:space="preserve"> </w:t>
      </w:r>
      <w:r w:rsidR="00A12D2A" w:rsidRPr="00164CFE">
        <w:rPr>
          <w:rFonts w:ascii="Times New Roman" w:hAnsi="Times New Roman" w:cs="Times New Roman"/>
          <w:sz w:val="21"/>
          <w:szCs w:val="21"/>
        </w:rPr>
        <w:t>(2017)</w:t>
      </w:r>
    </w:p>
    <w:p w14:paraId="65352642" w14:textId="79074B72" w:rsidR="00164CFE" w:rsidRPr="00164CFE" w:rsidRDefault="00164CFE" w:rsidP="004B5C5A">
      <w:pPr>
        <w:pStyle w:val="EndNoteBibliography"/>
        <w:spacing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164CFE">
        <w:rPr>
          <w:rFonts w:ascii="Times New Roman" w:hAnsi="Times New Roman" w:cs="Times New Roman"/>
          <w:sz w:val="21"/>
          <w:szCs w:val="21"/>
        </w:rPr>
        <w:lastRenderedPageBreak/>
        <w:t xml:space="preserve">[12] C. Li, Z.Y. Wu, H.W. Liang, J.F. Chen, S.H. Yu, Ultralight </w:t>
      </w:r>
      <w:r w:rsidR="009464EB">
        <w:rPr>
          <w:rFonts w:ascii="Times New Roman" w:hAnsi="Times New Roman" w:cs="Times New Roman"/>
          <w:sz w:val="21"/>
          <w:szCs w:val="21"/>
        </w:rPr>
        <w:t>m</w:t>
      </w:r>
      <w:r w:rsidRPr="00164CFE">
        <w:rPr>
          <w:rFonts w:ascii="Times New Roman" w:hAnsi="Times New Roman" w:cs="Times New Roman"/>
          <w:sz w:val="21"/>
          <w:szCs w:val="21"/>
        </w:rPr>
        <w:t xml:space="preserve">ultifunctional </w:t>
      </w:r>
      <w:r w:rsidR="009464EB">
        <w:rPr>
          <w:rFonts w:ascii="Times New Roman" w:hAnsi="Times New Roman" w:cs="Times New Roman"/>
          <w:sz w:val="21"/>
          <w:szCs w:val="21"/>
        </w:rPr>
        <w:t>c</w:t>
      </w:r>
      <w:r w:rsidRPr="00164CFE">
        <w:rPr>
          <w:rFonts w:ascii="Times New Roman" w:hAnsi="Times New Roman" w:cs="Times New Roman"/>
          <w:sz w:val="21"/>
          <w:szCs w:val="21"/>
        </w:rPr>
        <w:t>arbon-</w:t>
      </w:r>
      <w:r w:rsidR="009464EB">
        <w:rPr>
          <w:rFonts w:ascii="Times New Roman" w:hAnsi="Times New Roman" w:cs="Times New Roman"/>
          <w:sz w:val="21"/>
          <w:szCs w:val="21"/>
        </w:rPr>
        <w:t>b</w:t>
      </w:r>
      <w:r w:rsidRPr="00164CFE">
        <w:rPr>
          <w:rFonts w:ascii="Times New Roman" w:hAnsi="Times New Roman" w:cs="Times New Roman"/>
          <w:sz w:val="21"/>
          <w:szCs w:val="21"/>
        </w:rPr>
        <w:t xml:space="preserve">ased </w:t>
      </w:r>
      <w:r w:rsidR="009464EB">
        <w:rPr>
          <w:rFonts w:ascii="Times New Roman" w:hAnsi="Times New Roman" w:cs="Times New Roman"/>
          <w:sz w:val="21"/>
          <w:szCs w:val="21"/>
        </w:rPr>
        <w:t>a</w:t>
      </w:r>
      <w:r w:rsidRPr="00164CFE">
        <w:rPr>
          <w:rFonts w:ascii="Times New Roman" w:hAnsi="Times New Roman" w:cs="Times New Roman"/>
          <w:sz w:val="21"/>
          <w:szCs w:val="21"/>
        </w:rPr>
        <w:t xml:space="preserve">erogels by </w:t>
      </w:r>
      <w:r w:rsidR="009464EB">
        <w:rPr>
          <w:rFonts w:ascii="Times New Roman" w:hAnsi="Times New Roman" w:cs="Times New Roman"/>
          <w:sz w:val="21"/>
          <w:szCs w:val="21"/>
        </w:rPr>
        <w:t>c</w:t>
      </w:r>
      <w:r w:rsidRPr="00164CFE">
        <w:rPr>
          <w:rFonts w:ascii="Times New Roman" w:hAnsi="Times New Roman" w:cs="Times New Roman"/>
          <w:sz w:val="21"/>
          <w:szCs w:val="21"/>
        </w:rPr>
        <w:t xml:space="preserve">ombining </w:t>
      </w:r>
      <w:r w:rsidR="009464EB">
        <w:rPr>
          <w:rFonts w:ascii="Times New Roman" w:hAnsi="Times New Roman" w:cs="Times New Roman"/>
          <w:sz w:val="21"/>
          <w:szCs w:val="21"/>
        </w:rPr>
        <w:t>g</w:t>
      </w:r>
      <w:r w:rsidRPr="00164CFE">
        <w:rPr>
          <w:rFonts w:ascii="Times New Roman" w:hAnsi="Times New Roman" w:cs="Times New Roman"/>
          <w:sz w:val="21"/>
          <w:szCs w:val="21"/>
        </w:rPr>
        <w:t xml:space="preserve">raphene </w:t>
      </w:r>
      <w:r w:rsidR="009464EB">
        <w:rPr>
          <w:rFonts w:ascii="Times New Roman" w:hAnsi="Times New Roman" w:cs="Times New Roman"/>
          <w:sz w:val="21"/>
          <w:szCs w:val="21"/>
        </w:rPr>
        <w:t>o</w:t>
      </w:r>
      <w:r w:rsidRPr="00164CFE">
        <w:rPr>
          <w:rFonts w:ascii="Times New Roman" w:hAnsi="Times New Roman" w:cs="Times New Roman"/>
          <w:sz w:val="21"/>
          <w:szCs w:val="21"/>
        </w:rPr>
        <w:t xml:space="preserve">xide and </w:t>
      </w:r>
      <w:r w:rsidR="009464EB">
        <w:rPr>
          <w:rFonts w:ascii="Times New Roman" w:hAnsi="Times New Roman" w:cs="Times New Roman"/>
          <w:sz w:val="21"/>
          <w:szCs w:val="21"/>
        </w:rPr>
        <w:t>b</w:t>
      </w:r>
      <w:r w:rsidRPr="00164CFE">
        <w:rPr>
          <w:rFonts w:ascii="Times New Roman" w:hAnsi="Times New Roman" w:cs="Times New Roman"/>
          <w:sz w:val="21"/>
          <w:szCs w:val="21"/>
        </w:rPr>
        <w:t xml:space="preserve">acterial </w:t>
      </w:r>
      <w:r w:rsidR="009464EB">
        <w:rPr>
          <w:rFonts w:ascii="Times New Roman" w:hAnsi="Times New Roman" w:cs="Times New Roman"/>
          <w:sz w:val="21"/>
          <w:szCs w:val="21"/>
        </w:rPr>
        <w:t>c</w:t>
      </w:r>
      <w:r w:rsidRPr="00164CFE">
        <w:rPr>
          <w:rFonts w:ascii="Times New Roman" w:hAnsi="Times New Roman" w:cs="Times New Roman"/>
          <w:sz w:val="21"/>
          <w:szCs w:val="21"/>
        </w:rPr>
        <w:t>ellulose</w:t>
      </w:r>
      <w:r w:rsidR="00A12D2A">
        <w:rPr>
          <w:rFonts w:ascii="Times New Roman" w:hAnsi="Times New Roman" w:cs="Times New Roman"/>
          <w:sz w:val="21"/>
          <w:szCs w:val="21"/>
        </w:rPr>
        <w:t>.</w:t>
      </w:r>
      <w:r w:rsidRPr="00164CFE">
        <w:rPr>
          <w:rFonts w:ascii="Times New Roman" w:hAnsi="Times New Roman" w:cs="Times New Roman"/>
          <w:sz w:val="21"/>
          <w:szCs w:val="21"/>
        </w:rPr>
        <w:t xml:space="preserve"> Small 13</w:t>
      </w:r>
      <w:r w:rsidR="00A12D2A">
        <w:rPr>
          <w:rFonts w:ascii="Times New Roman" w:hAnsi="Times New Roman" w:cs="Times New Roman"/>
          <w:sz w:val="21"/>
          <w:szCs w:val="21"/>
        </w:rPr>
        <w:t>, 1700453</w:t>
      </w:r>
      <w:r w:rsidR="00A12D2A" w:rsidRPr="00A12D2A">
        <w:rPr>
          <w:rFonts w:ascii="Times New Roman" w:hAnsi="Times New Roman" w:cs="Times New Roman"/>
          <w:sz w:val="21"/>
          <w:szCs w:val="21"/>
        </w:rPr>
        <w:t xml:space="preserve"> </w:t>
      </w:r>
      <w:r w:rsidR="00A12D2A" w:rsidRPr="00164CFE">
        <w:rPr>
          <w:rFonts w:ascii="Times New Roman" w:hAnsi="Times New Roman" w:cs="Times New Roman"/>
          <w:sz w:val="21"/>
          <w:szCs w:val="21"/>
        </w:rPr>
        <w:t>(2017)</w:t>
      </w:r>
    </w:p>
    <w:p w14:paraId="68759FCC" w14:textId="06D5F80E" w:rsidR="00164CFE" w:rsidRPr="00164CFE" w:rsidRDefault="00164CFE" w:rsidP="004B5C5A">
      <w:pPr>
        <w:pStyle w:val="EndNoteBibliography"/>
        <w:spacing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164CFE">
        <w:rPr>
          <w:rFonts w:ascii="Times New Roman" w:hAnsi="Times New Roman" w:cs="Times New Roman"/>
          <w:sz w:val="21"/>
          <w:szCs w:val="21"/>
        </w:rPr>
        <w:t xml:space="preserve">[13] J. Lu, Y. Li, W. Song, M.D. Losego, R. Monikandan, K.I. Jacob, R. Xiao, Atomic </w:t>
      </w:r>
      <w:r w:rsidR="009464EB">
        <w:rPr>
          <w:rFonts w:ascii="Times New Roman" w:hAnsi="Times New Roman" w:cs="Times New Roman"/>
          <w:sz w:val="21"/>
          <w:szCs w:val="21"/>
        </w:rPr>
        <w:t>l</w:t>
      </w:r>
      <w:r w:rsidRPr="00164CFE">
        <w:rPr>
          <w:rFonts w:ascii="Times New Roman" w:hAnsi="Times New Roman" w:cs="Times New Roman"/>
          <w:sz w:val="21"/>
          <w:szCs w:val="21"/>
        </w:rPr>
        <w:t xml:space="preserve">ayer </w:t>
      </w:r>
      <w:r w:rsidR="00861A76">
        <w:rPr>
          <w:rFonts w:ascii="Times New Roman" w:hAnsi="Times New Roman" w:cs="Times New Roman"/>
          <w:sz w:val="21"/>
          <w:szCs w:val="21"/>
        </w:rPr>
        <w:t>d</w:t>
      </w:r>
      <w:r w:rsidRPr="00164CFE">
        <w:rPr>
          <w:rFonts w:ascii="Times New Roman" w:hAnsi="Times New Roman" w:cs="Times New Roman"/>
          <w:sz w:val="21"/>
          <w:szCs w:val="21"/>
        </w:rPr>
        <w:t xml:space="preserve">eposition onto </w:t>
      </w:r>
      <w:r w:rsidR="00861A76">
        <w:rPr>
          <w:rFonts w:ascii="Times New Roman" w:hAnsi="Times New Roman" w:cs="Times New Roman"/>
          <w:sz w:val="21"/>
          <w:szCs w:val="21"/>
        </w:rPr>
        <w:t>t</w:t>
      </w:r>
      <w:r w:rsidRPr="00164CFE">
        <w:rPr>
          <w:rFonts w:ascii="Times New Roman" w:hAnsi="Times New Roman" w:cs="Times New Roman"/>
          <w:sz w:val="21"/>
          <w:szCs w:val="21"/>
        </w:rPr>
        <w:t xml:space="preserve">hermoplastic </w:t>
      </w:r>
      <w:r w:rsidR="00861A76">
        <w:rPr>
          <w:rFonts w:ascii="Times New Roman" w:hAnsi="Times New Roman" w:cs="Times New Roman"/>
          <w:sz w:val="21"/>
          <w:szCs w:val="21"/>
        </w:rPr>
        <w:t>p</w:t>
      </w:r>
      <w:r w:rsidRPr="00164CFE">
        <w:rPr>
          <w:rFonts w:ascii="Times New Roman" w:hAnsi="Times New Roman" w:cs="Times New Roman"/>
          <w:sz w:val="21"/>
          <w:szCs w:val="21"/>
        </w:rPr>
        <w:t xml:space="preserve">olymeric </w:t>
      </w:r>
      <w:r w:rsidR="00861A76">
        <w:rPr>
          <w:rFonts w:ascii="Times New Roman" w:hAnsi="Times New Roman" w:cs="Times New Roman"/>
          <w:sz w:val="21"/>
          <w:szCs w:val="21"/>
        </w:rPr>
        <w:t>n</w:t>
      </w:r>
      <w:r w:rsidRPr="00164CFE">
        <w:rPr>
          <w:rFonts w:ascii="Times New Roman" w:hAnsi="Times New Roman" w:cs="Times New Roman"/>
          <w:sz w:val="21"/>
          <w:szCs w:val="21"/>
        </w:rPr>
        <w:t xml:space="preserve">anofibrous </w:t>
      </w:r>
      <w:r w:rsidR="00861A76">
        <w:rPr>
          <w:rFonts w:ascii="Times New Roman" w:hAnsi="Times New Roman" w:cs="Times New Roman"/>
          <w:sz w:val="21"/>
          <w:szCs w:val="21"/>
        </w:rPr>
        <w:t>a</w:t>
      </w:r>
      <w:r w:rsidRPr="00164CFE">
        <w:rPr>
          <w:rFonts w:ascii="Times New Roman" w:hAnsi="Times New Roman" w:cs="Times New Roman"/>
          <w:sz w:val="21"/>
          <w:szCs w:val="21"/>
        </w:rPr>
        <w:t xml:space="preserve">erogel </w:t>
      </w:r>
      <w:r w:rsidR="00861A76">
        <w:rPr>
          <w:rFonts w:ascii="Times New Roman" w:hAnsi="Times New Roman" w:cs="Times New Roman"/>
          <w:sz w:val="21"/>
          <w:szCs w:val="21"/>
        </w:rPr>
        <w:t>t</w:t>
      </w:r>
      <w:r w:rsidRPr="00164CFE">
        <w:rPr>
          <w:rFonts w:ascii="Times New Roman" w:hAnsi="Times New Roman" w:cs="Times New Roman"/>
          <w:sz w:val="21"/>
          <w:szCs w:val="21"/>
        </w:rPr>
        <w:t xml:space="preserve">emplates for </w:t>
      </w:r>
      <w:r w:rsidR="00861A76">
        <w:rPr>
          <w:rFonts w:ascii="Times New Roman" w:hAnsi="Times New Roman" w:cs="Times New Roman"/>
          <w:sz w:val="21"/>
          <w:szCs w:val="21"/>
        </w:rPr>
        <w:t>t</w:t>
      </w:r>
      <w:r w:rsidRPr="00164CFE">
        <w:rPr>
          <w:rFonts w:ascii="Times New Roman" w:hAnsi="Times New Roman" w:cs="Times New Roman"/>
          <w:sz w:val="21"/>
          <w:szCs w:val="21"/>
        </w:rPr>
        <w:t xml:space="preserve">ailored </w:t>
      </w:r>
      <w:r w:rsidR="00861A76">
        <w:rPr>
          <w:rFonts w:ascii="Times New Roman" w:hAnsi="Times New Roman" w:cs="Times New Roman"/>
          <w:sz w:val="21"/>
          <w:szCs w:val="21"/>
        </w:rPr>
        <w:t>s</w:t>
      </w:r>
      <w:r w:rsidRPr="00164CFE">
        <w:rPr>
          <w:rFonts w:ascii="Times New Roman" w:hAnsi="Times New Roman" w:cs="Times New Roman"/>
          <w:sz w:val="21"/>
          <w:szCs w:val="21"/>
        </w:rPr>
        <w:t xml:space="preserve">urface </w:t>
      </w:r>
      <w:r w:rsidR="00861A76">
        <w:rPr>
          <w:rFonts w:ascii="Times New Roman" w:hAnsi="Times New Roman" w:cs="Times New Roman"/>
          <w:sz w:val="21"/>
          <w:szCs w:val="21"/>
        </w:rPr>
        <w:t>p</w:t>
      </w:r>
      <w:r w:rsidRPr="00164CFE">
        <w:rPr>
          <w:rFonts w:ascii="Times New Roman" w:hAnsi="Times New Roman" w:cs="Times New Roman"/>
          <w:sz w:val="21"/>
          <w:szCs w:val="21"/>
        </w:rPr>
        <w:t>roperties</w:t>
      </w:r>
      <w:r w:rsidR="00A12D2A">
        <w:rPr>
          <w:rFonts w:ascii="Times New Roman" w:hAnsi="Times New Roman" w:cs="Times New Roman"/>
          <w:sz w:val="21"/>
          <w:szCs w:val="21"/>
        </w:rPr>
        <w:t>.</w:t>
      </w:r>
      <w:r w:rsidRPr="00164CFE">
        <w:rPr>
          <w:rFonts w:ascii="Times New Roman" w:hAnsi="Times New Roman" w:cs="Times New Roman"/>
          <w:sz w:val="21"/>
          <w:szCs w:val="21"/>
        </w:rPr>
        <w:t xml:space="preserve"> A</w:t>
      </w:r>
      <w:r w:rsidR="004B5C5A">
        <w:rPr>
          <w:rFonts w:ascii="Times New Roman" w:hAnsi="Times New Roman" w:cs="Times New Roman"/>
          <w:sz w:val="21"/>
          <w:szCs w:val="21"/>
        </w:rPr>
        <w:t>CS</w:t>
      </w:r>
      <w:r w:rsidRPr="00164CFE">
        <w:rPr>
          <w:rFonts w:ascii="Times New Roman" w:hAnsi="Times New Roman" w:cs="Times New Roman"/>
          <w:sz w:val="21"/>
          <w:szCs w:val="21"/>
        </w:rPr>
        <w:t xml:space="preserve"> Nano 14</w:t>
      </w:r>
      <w:r w:rsidR="00A12D2A">
        <w:rPr>
          <w:rFonts w:ascii="Times New Roman" w:hAnsi="Times New Roman" w:cs="Times New Roman"/>
          <w:sz w:val="21"/>
          <w:szCs w:val="21"/>
        </w:rPr>
        <w:t>(7),</w:t>
      </w:r>
      <w:r w:rsidRPr="00164CFE">
        <w:rPr>
          <w:rFonts w:ascii="Times New Roman" w:hAnsi="Times New Roman" w:cs="Times New Roman"/>
          <w:sz w:val="21"/>
          <w:szCs w:val="21"/>
        </w:rPr>
        <w:t xml:space="preserve"> 7999-8011.</w:t>
      </w:r>
      <w:r w:rsidR="00A12D2A" w:rsidRPr="00A12D2A">
        <w:rPr>
          <w:rFonts w:ascii="Times New Roman" w:hAnsi="Times New Roman" w:cs="Times New Roman"/>
          <w:sz w:val="21"/>
          <w:szCs w:val="21"/>
        </w:rPr>
        <w:t xml:space="preserve"> </w:t>
      </w:r>
      <w:r w:rsidR="00A12D2A" w:rsidRPr="00164CFE">
        <w:rPr>
          <w:rFonts w:ascii="Times New Roman" w:hAnsi="Times New Roman" w:cs="Times New Roman"/>
          <w:sz w:val="21"/>
          <w:szCs w:val="21"/>
        </w:rPr>
        <w:t>(2020)</w:t>
      </w:r>
    </w:p>
    <w:p w14:paraId="3C8375C8" w14:textId="47B9A0A2" w:rsidR="00164CFE" w:rsidRPr="00164CFE" w:rsidRDefault="00164CFE" w:rsidP="004B5C5A">
      <w:pPr>
        <w:pStyle w:val="EndNoteBibliography"/>
        <w:spacing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164CFE">
        <w:rPr>
          <w:rFonts w:ascii="Times New Roman" w:hAnsi="Times New Roman" w:cs="Times New Roman"/>
          <w:sz w:val="21"/>
          <w:szCs w:val="21"/>
        </w:rPr>
        <w:t xml:space="preserve">[14] J.W. Lu, D.D. Xu, J.K. Wei, S. Yan, R. Xiao, Superoleophilic and </w:t>
      </w:r>
      <w:r w:rsidR="00861A76">
        <w:rPr>
          <w:rFonts w:ascii="Times New Roman" w:hAnsi="Times New Roman" w:cs="Times New Roman"/>
          <w:sz w:val="21"/>
          <w:szCs w:val="21"/>
        </w:rPr>
        <w:t>f</w:t>
      </w:r>
      <w:r w:rsidRPr="00164CFE">
        <w:rPr>
          <w:rFonts w:ascii="Times New Roman" w:hAnsi="Times New Roman" w:cs="Times New Roman"/>
          <w:sz w:val="21"/>
          <w:szCs w:val="21"/>
        </w:rPr>
        <w:t xml:space="preserve">lexible </w:t>
      </w:r>
      <w:r w:rsidR="00861A76">
        <w:rPr>
          <w:rFonts w:ascii="Times New Roman" w:hAnsi="Times New Roman" w:cs="Times New Roman"/>
          <w:sz w:val="21"/>
          <w:szCs w:val="21"/>
        </w:rPr>
        <w:t>t</w:t>
      </w:r>
      <w:r w:rsidRPr="00164CFE">
        <w:rPr>
          <w:rFonts w:ascii="Times New Roman" w:hAnsi="Times New Roman" w:cs="Times New Roman"/>
          <w:sz w:val="21"/>
          <w:szCs w:val="21"/>
        </w:rPr>
        <w:t xml:space="preserve">hermoplastic </w:t>
      </w:r>
      <w:r w:rsidR="00861A76">
        <w:rPr>
          <w:rFonts w:ascii="Times New Roman" w:hAnsi="Times New Roman" w:cs="Times New Roman"/>
          <w:sz w:val="21"/>
          <w:szCs w:val="21"/>
        </w:rPr>
        <w:t>p</w:t>
      </w:r>
      <w:r w:rsidRPr="00164CFE">
        <w:rPr>
          <w:rFonts w:ascii="Times New Roman" w:hAnsi="Times New Roman" w:cs="Times New Roman"/>
          <w:sz w:val="21"/>
          <w:szCs w:val="21"/>
        </w:rPr>
        <w:t xml:space="preserve">olymer </w:t>
      </w:r>
      <w:r w:rsidR="00861A76">
        <w:rPr>
          <w:rFonts w:ascii="Times New Roman" w:hAnsi="Times New Roman" w:cs="Times New Roman"/>
          <w:sz w:val="21"/>
          <w:szCs w:val="21"/>
        </w:rPr>
        <w:t>n</w:t>
      </w:r>
      <w:r w:rsidRPr="00164CFE">
        <w:rPr>
          <w:rFonts w:ascii="Times New Roman" w:hAnsi="Times New Roman" w:cs="Times New Roman"/>
          <w:sz w:val="21"/>
          <w:szCs w:val="21"/>
        </w:rPr>
        <w:t xml:space="preserve">anofiber </w:t>
      </w:r>
      <w:r w:rsidR="00861A76">
        <w:rPr>
          <w:rFonts w:ascii="Times New Roman" w:hAnsi="Times New Roman" w:cs="Times New Roman"/>
          <w:sz w:val="21"/>
          <w:szCs w:val="21"/>
        </w:rPr>
        <w:t>a</w:t>
      </w:r>
      <w:r w:rsidRPr="00164CFE">
        <w:rPr>
          <w:rFonts w:ascii="Times New Roman" w:hAnsi="Times New Roman" w:cs="Times New Roman"/>
          <w:sz w:val="21"/>
          <w:szCs w:val="21"/>
        </w:rPr>
        <w:t xml:space="preserve">erogels for </w:t>
      </w:r>
      <w:r w:rsidR="00861A76">
        <w:rPr>
          <w:rFonts w:ascii="Times New Roman" w:hAnsi="Times New Roman" w:cs="Times New Roman"/>
          <w:sz w:val="21"/>
          <w:szCs w:val="21"/>
        </w:rPr>
        <w:t>r</w:t>
      </w:r>
      <w:r w:rsidRPr="00164CFE">
        <w:rPr>
          <w:rFonts w:ascii="Times New Roman" w:hAnsi="Times New Roman" w:cs="Times New Roman"/>
          <w:sz w:val="21"/>
          <w:szCs w:val="21"/>
        </w:rPr>
        <w:t xml:space="preserve">emoval of </w:t>
      </w:r>
      <w:r w:rsidR="00861A76">
        <w:rPr>
          <w:rFonts w:ascii="Times New Roman" w:hAnsi="Times New Roman" w:cs="Times New Roman"/>
          <w:sz w:val="21"/>
          <w:szCs w:val="21"/>
        </w:rPr>
        <w:t>o</w:t>
      </w:r>
      <w:r w:rsidRPr="00164CFE">
        <w:rPr>
          <w:rFonts w:ascii="Times New Roman" w:hAnsi="Times New Roman" w:cs="Times New Roman"/>
          <w:sz w:val="21"/>
          <w:szCs w:val="21"/>
        </w:rPr>
        <w:t xml:space="preserve">ils and </w:t>
      </w:r>
      <w:r w:rsidR="00861A76">
        <w:rPr>
          <w:rFonts w:ascii="Times New Roman" w:hAnsi="Times New Roman" w:cs="Times New Roman"/>
          <w:sz w:val="21"/>
          <w:szCs w:val="21"/>
        </w:rPr>
        <w:t>o</w:t>
      </w:r>
      <w:r w:rsidRPr="00164CFE">
        <w:rPr>
          <w:rFonts w:ascii="Times New Roman" w:hAnsi="Times New Roman" w:cs="Times New Roman"/>
          <w:sz w:val="21"/>
          <w:szCs w:val="21"/>
        </w:rPr>
        <w:t xml:space="preserve">rganic </w:t>
      </w:r>
      <w:r w:rsidR="00861A76">
        <w:rPr>
          <w:rFonts w:ascii="Times New Roman" w:hAnsi="Times New Roman" w:cs="Times New Roman"/>
          <w:sz w:val="21"/>
          <w:szCs w:val="21"/>
        </w:rPr>
        <w:t>s</w:t>
      </w:r>
      <w:r w:rsidRPr="00164CFE">
        <w:rPr>
          <w:rFonts w:ascii="Times New Roman" w:hAnsi="Times New Roman" w:cs="Times New Roman"/>
          <w:sz w:val="21"/>
          <w:szCs w:val="21"/>
        </w:rPr>
        <w:t>olvents</w:t>
      </w:r>
      <w:r w:rsidR="00A12D2A">
        <w:rPr>
          <w:rFonts w:ascii="Times New Roman" w:hAnsi="Times New Roman" w:cs="Times New Roman"/>
          <w:sz w:val="21"/>
          <w:szCs w:val="21"/>
        </w:rPr>
        <w:t>.</w:t>
      </w:r>
      <w:r w:rsidRPr="00164CFE">
        <w:rPr>
          <w:rFonts w:ascii="Times New Roman" w:hAnsi="Times New Roman" w:cs="Times New Roman"/>
          <w:sz w:val="21"/>
          <w:szCs w:val="21"/>
        </w:rPr>
        <w:t xml:space="preserve"> ACS Appl. Mater. Interfaces 9</w:t>
      </w:r>
      <w:r w:rsidR="00A12D2A">
        <w:rPr>
          <w:rFonts w:ascii="Times New Roman" w:hAnsi="Times New Roman" w:cs="Times New Roman"/>
          <w:sz w:val="21"/>
          <w:szCs w:val="21"/>
        </w:rPr>
        <w:t>(30),</w:t>
      </w:r>
      <w:r w:rsidRPr="00164CFE">
        <w:rPr>
          <w:rFonts w:ascii="Times New Roman" w:hAnsi="Times New Roman" w:cs="Times New Roman"/>
          <w:sz w:val="21"/>
          <w:szCs w:val="21"/>
        </w:rPr>
        <w:t xml:space="preserve"> 25533-25541</w:t>
      </w:r>
      <w:r w:rsidR="00A12D2A">
        <w:rPr>
          <w:rFonts w:ascii="Times New Roman" w:hAnsi="Times New Roman" w:cs="Times New Roman"/>
          <w:sz w:val="21"/>
          <w:szCs w:val="21"/>
        </w:rPr>
        <w:t xml:space="preserve"> </w:t>
      </w:r>
      <w:r w:rsidR="00A12D2A" w:rsidRPr="00164CFE">
        <w:rPr>
          <w:rFonts w:ascii="Times New Roman" w:hAnsi="Times New Roman" w:cs="Times New Roman"/>
          <w:sz w:val="21"/>
          <w:szCs w:val="21"/>
        </w:rPr>
        <w:t>(2017)</w:t>
      </w:r>
    </w:p>
    <w:p w14:paraId="40797CE5" w14:textId="1B95C3E4" w:rsidR="00164CFE" w:rsidRPr="00164CFE" w:rsidRDefault="00164CFE" w:rsidP="004B5C5A">
      <w:pPr>
        <w:pStyle w:val="EndNoteBibliography"/>
        <w:spacing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164CFE">
        <w:rPr>
          <w:rFonts w:ascii="Times New Roman" w:hAnsi="Times New Roman" w:cs="Times New Roman"/>
          <w:sz w:val="21"/>
          <w:szCs w:val="21"/>
        </w:rPr>
        <w:t xml:space="preserve">[15] T.A. Schaedler, A.J. Jacobsen, A. Torrents, A.E. Sorensen, J. Lian, J.R. Greer, L. Valdevit, W.B. Carter, Ultralight </w:t>
      </w:r>
      <w:r w:rsidR="00861A76">
        <w:rPr>
          <w:rFonts w:ascii="Times New Roman" w:hAnsi="Times New Roman" w:cs="Times New Roman"/>
          <w:sz w:val="21"/>
          <w:szCs w:val="21"/>
        </w:rPr>
        <w:t>m</w:t>
      </w:r>
      <w:r w:rsidRPr="00164CFE">
        <w:rPr>
          <w:rFonts w:ascii="Times New Roman" w:hAnsi="Times New Roman" w:cs="Times New Roman"/>
          <w:sz w:val="21"/>
          <w:szCs w:val="21"/>
        </w:rPr>
        <w:t xml:space="preserve">etallic </w:t>
      </w:r>
      <w:r w:rsidR="00861A76">
        <w:rPr>
          <w:rFonts w:ascii="Times New Roman" w:hAnsi="Times New Roman" w:cs="Times New Roman"/>
          <w:sz w:val="21"/>
          <w:szCs w:val="21"/>
        </w:rPr>
        <w:t>m</w:t>
      </w:r>
      <w:r w:rsidRPr="00164CFE">
        <w:rPr>
          <w:rFonts w:ascii="Times New Roman" w:hAnsi="Times New Roman" w:cs="Times New Roman"/>
          <w:sz w:val="21"/>
          <w:szCs w:val="21"/>
        </w:rPr>
        <w:t>icrolattices</w:t>
      </w:r>
      <w:r w:rsidR="00A12D2A">
        <w:rPr>
          <w:rFonts w:ascii="Times New Roman" w:hAnsi="Times New Roman" w:cs="Times New Roman"/>
          <w:sz w:val="21"/>
          <w:szCs w:val="21"/>
        </w:rPr>
        <w:t>.</w:t>
      </w:r>
      <w:r w:rsidRPr="00164CFE">
        <w:rPr>
          <w:rFonts w:ascii="Times New Roman" w:hAnsi="Times New Roman" w:cs="Times New Roman"/>
          <w:sz w:val="21"/>
          <w:szCs w:val="21"/>
        </w:rPr>
        <w:t xml:space="preserve"> Science 334</w:t>
      </w:r>
      <w:r w:rsidR="00A12D2A">
        <w:rPr>
          <w:rFonts w:ascii="Times New Roman" w:hAnsi="Times New Roman" w:cs="Times New Roman"/>
          <w:sz w:val="21"/>
          <w:szCs w:val="21"/>
        </w:rPr>
        <w:t>,</w:t>
      </w:r>
      <w:r w:rsidRPr="00164CFE">
        <w:rPr>
          <w:rFonts w:ascii="Times New Roman" w:hAnsi="Times New Roman" w:cs="Times New Roman"/>
          <w:sz w:val="21"/>
          <w:szCs w:val="21"/>
        </w:rPr>
        <w:t xml:space="preserve"> 962-965</w:t>
      </w:r>
      <w:r w:rsidR="00A12D2A">
        <w:rPr>
          <w:rFonts w:ascii="Times New Roman" w:hAnsi="Times New Roman" w:cs="Times New Roman"/>
          <w:sz w:val="21"/>
          <w:szCs w:val="21"/>
        </w:rPr>
        <w:t xml:space="preserve"> </w:t>
      </w:r>
      <w:r w:rsidR="00A12D2A" w:rsidRPr="00164CFE">
        <w:rPr>
          <w:rFonts w:ascii="Times New Roman" w:hAnsi="Times New Roman" w:cs="Times New Roman"/>
          <w:sz w:val="21"/>
          <w:szCs w:val="21"/>
        </w:rPr>
        <w:t>(2011)</w:t>
      </w:r>
    </w:p>
    <w:p w14:paraId="4DCEF31B" w14:textId="10EC9D5C" w:rsidR="00164CFE" w:rsidRPr="00164CFE" w:rsidRDefault="00164CFE" w:rsidP="004B5C5A">
      <w:pPr>
        <w:pStyle w:val="EndNoteBibliography"/>
        <w:spacing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164CFE">
        <w:rPr>
          <w:rFonts w:ascii="Times New Roman" w:hAnsi="Times New Roman" w:cs="Times New Roman"/>
          <w:sz w:val="21"/>
          <w:szCs w:val="21"/>
        </w:rPr>
        <w:t>[16] Y. Si, J.Y. Yu, X.M. Tang, J.L. Ge, B. Ding, Ultralight nanofibre-assembled cellular aerogels with superelasticity and multifunctionality</w:t>
      </w:r>
      <w:r w:rsidR="00AE550F">
        <w:rPr>
          <w:rFonts w:ascii="Times New Roman" w:hAnsi="Times New Roman" w:cs="Times New Roman"/>
          <w:sz w:val="21"/>
          <w:szCs w:val="21"/>
        </w:rPr>
        <w:t>.</w:t>
      </w:r>
      <w:r w:rsidRPr="00164CFE">
        <w:rPr>
          <w:rFonts w:ascii="Times New Roman" w:hAnsi="Times New Roman" w:cs="Times New Roman"/>
          <w:sz w:val="21"/>
          <w:szCs w:val="21"/>
        </w:rPr>
        <w:t xml:space="preserve"> Nat. Commun.</w:t>
      </w:r>
      <w:r w:rsidR="00AE550F" w:rsidRPr="00AE550F">
        <w:t xml:space="preserve"> </w:t>
      </w:r>
      <w:r w:rsidR="00AE550F" w:rsidRPr="00AE550F">
        <w:rPr>
          <w:rFonts w:ascii="Times New Roman" w:hAnsi="Times New Roman" w:cs="Times New Roman"/>
          <w:sz w:val="21"/>
          <w:szCs w:val="21"/>
        </w:rPr>
        <w:t>5, 5802 (2014)</w:t>
      </w:r>
    </w:p>
    <w:p w14:paraId="186B767D" w14:textId="13B77D1B" w:rsidR="001B4B75" w:rsidRPr="00751377" w:rsidRDefault="00AA652F" w:rsidP="004B5C5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04F0A">
        <w:rPr>
          <w:rFonts w:ascii="Times New Roman" w:hAnsi="Times New Roman" w:cs="Times New Roman"/>
          <w:szCs w:val="21"/>
        </w:rPr>
        <w:fldChar w:fldCharType="end"/>
      </w:r>
    </w:p>
    <w:sectPr w:rsidR="001B4B75" w:rsidRPr="00751377">
      <w:footerReference w:type="default" r:id="rId29"/>
      <w:pgSz w:w="11906" w:h="16838"/>
      <w:pgMar w:top="1440" w:right="1440" w:bottom="144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17CDBE" w14:textId="77777777" w:rsidR="00540558" w:rsidRDefault="00540558" w:rsidP="006A5BBD">
      <w:r>
        <w:separator/>
      </w:r>
    </w:p>
  </w:endnote>
  <w:endnote w:type="continuationSeparator" w:id="0">
    <w:p w14:paraId="0918C07E" w14:textId="77777777" w:rsidR="00540558" w:rsidRDefault="00540558" w:rsidP="006A5B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9ABCCA" w14:textId="77777777" w:rsidR="006A5BBD" w:rsidRPr="006A5BBD" w:rsidRDefault="006A5BBD">
    <w:pPr>
      <w:pStyle w:val="a5"/>
      <w:jc w:val="center"/>
      <w:rPr>
        <w:rFonts w:ascii="Times New Roman" w:hAnsi="Times New Roman" w:cs="Times New Roman"/>
        <w:sz w:val="24"/>
        <w:szCs w:val="24"/>
      </w:rPr>
    </w:pPr>
    <w:r w:rsidRPr="006A5BBD">
      <w:rPr>
        <w:rFonts w:ascii="Times New Roman" w:hAnsi="Times New Roman" w:cs="Times New Roman"/>
        <w:sz w:val="24"/>
        <w:szCs w:val="24"/>
      </w:rPr>
      <w:t>S-</w:t>
    </w:r>
    <w:sdt>
      <w:sdtPr>
        <w:rPr>
          <w:rFonts w:ascii="Times New Roman" w:hAnsi="Times New Roman" w:cs="Times New Roman"/>
          <w:sz w:val="24"/>
          <w:szCs w:val="24"/>
        </w:rPr>
        <w:id w:val="-647974123"/>
        <w:docPartObj>
          <w:docPartGallery w:val="Page Numbers (Bottom of Page)"/>
          <w:docPartUnique/>
        </w:docPartObj>
      </w:sdtPr>
      <w:sdtEndPr/>
      <w:sdtContent>
        <w:r w:rsidRPr="006A5BB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6A5BB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6A5BB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6464D8" w:rsidRPr="006464D8">
          <w:rPr>
            <w:rFonts w:ascii="Times New Roman" w:hAnsi="Times New Roman" w:cs="Times New Roman"/>
            <w:noProof/>
            <w:sz w:val="24"/>
            <w:szCs w:val="24"/>
            <w:lang w:val="zh-CN"/>
          </w:rPr>
          <w:t>16</w:t>
        </w:r>
        <w:r w:rsidRPr="006A5BBD">
          <w:rPr>
            <w:rFonts w:ascii="Times New Roman" w:hAnsi="Times New Roman" w:cs="Times New Roman"/>
            <w:sz w:val="24"/>
            <w:szCs w:val="24"/>
          </w:rPr>
          <w:fldChar w:fldCharType="end"/>
        </w:r>
      </w:sdtContent>
    </w:sdt>
  </w:p>
  <w:p w14:paraId="26493CD8" w14:textId="77777777" w:rsidR="006A5BBD" w:rsidRDefault="006A5BB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5A83B5" w14:textId="77777777" w:rsidR="00540558" w:rsidRDefault="00540558" w:rsidP="006A5BBD">
      <w:r>
        <w:separator/>
      </w:r>
    </w:p>
  </w:footnote>
  <w:footnote w:type="continuationSeparator" w:id="0">
    <w:p w14:paraId="237853A0" w14:textId="77777777" w:rsidR="00540558" w:rsidRDefault="00540558" w:rsidP="006A5BB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Separation Purification Tech&lt;/Style&gt;&lt;LeftDelim&gt;{&lt;/LeftDelim&gt;&lt;RightDelim&gt;}&lt;/RightDelim&gt;&lt;FontName&gt;DengXian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xpr20r55hspdeweta27vf9pof5v0swxesr0v&quot;&gt;My EndNote Library&lt;record-ids&gt;&lt;item&gt;13&lt;/item&gt;&lt;item&gt;170&lt;/item&gt;&lt;item&gt;487&lt;/item&gt;&lt;item&gt;666&lt;/item&gt;&lt;item&gt;702&lt;/item&gt;&lt;item&gt;837&lt;/item&gt;&lt;item&gt;838&lt;/item&gt;&lt;item&gt;839&lt;/item&gt;&lt;/record-ids&gt;&lt;/item&gt;&lt;/Libraries&gt;"/>
  </w:docVars>
  <w:rsids>
    <w:rsidRoot w:val="00610B4E"/>
    <w:rsid w:val="000716DA"/>
    <w:rsid w:val="00076839"/>
    <w:rsid w:val="00087272"/>
    <w:rsid w:val="0009535A"/>
    <w:rsid w:val="00104F0A"/>
    <w:rsid w:val="00150BA2"/>
    <w:rsid w:val="0015113E"/>
    <w:rsid w:val="00164CFE"/>
    <w:rsid w:val="00170344"/>
    <w:rsid w:val="00197F73"/>
    <w:rsid w:val="001B4B75"/>
    <w:rsid w:val="0024298D"/>
    <w:rsid w:val="00274071"/>
    <w:rsid w:val="002821E5"/>
    <w:rsid w:val="0029157F"/>
    <w:rsid w:val="0029604E"/>
    <w:rsid w:val="002B2020"/>
    <w:rsid w:val="002B4E2C"/>
    <w:rsid w:val="002C668F"/>
    <w:rsid w:val="002F3371"/>
    <w:rsid w:val="00300F62"/>
    <w:rsid w:val="00304B8C"/>
    <w:rsid w:val="00317986"/>
    <w:rsid w:val="0036574D"/>
    <w:rsid w:val="0038508C"/>
    <w:rsid w:val="003F5A45"/>
    <w:rsid w:val="00400721"/>
    <w:rsid w:val="004026E5"/>
    <w:rsid w:val="00404D46"/>
    <w:rsid w:val="00411783"/>
    <w:rsid w:val="004635D9"/>
    <w:rsid w:val="004A182B"/>
    <w:rsid w:val="004B5C5A"/>
    <w:rsid w:val="00540558"/>
    <w:rsid w:val="005E10D6"/>
    <w:rsid w:val="005F3037"/>
    <w:rsid w:val="00610B4E"/>
    <w:rsid w:val="00611304"/>
    <w:rsid w:val="006464D8"/>
    <w:rsid w:val="00671D23"/>
    <w:rsid w:val="006A5BBD"/>
    <w:rsid w:val="006C0133"/>
    <w:rsid w:val="006E1A2C"/>
    <w:rsid w:val="007068D7"/>
    <w:rsid w:val="00727398"/>
    <w:rsid w:val="00751377"/>
    <w:rsid w:val="00753749"/>
    <w:rsid w:val="00785554"/>
    <w:rsid w:val="00792C62"/>
    <w:rsid w:val="007B0228"/>
    <w:rsid w:val="007F41D6"/>
    <w:rsid w:val="00861A76"/>
    <w:rsid w:val="00867BF2"/>
    <w:rsid w:val="008F3626"/>
    <w:rsid w:val="00914E07"/>
    <w:rsid w:val="0092253B"/>
    <w:rsid w:val="00932DC4"/>
    <w:rsid w:val="009464EB"/>
    <w:rsid w:val="009A0579"/>
    <w:rsid w:val="009C5427"/>
    <w:rsid w:val="009F33E1"/>
    <w:rsid w:val="00A12D2A"/>
    <w:rsid w:val="00A2355F"/>
    <w:rsid w:val="00A36989"/>
    <w:rsid w:val="00A472B5"/>
    <w:rsid w:val="00A54408"/>
    <w:rsid w:val="00A6329F"/>
    <w:rsid w:val="00A669AB"/>
    <w:rsid w:val="00A67A1E"/>
    <w:rsid w:val="00A85B43"/>
    <w:rsid w:val="00AA08BB"/>
    <w:rsid w:val="00AA652F"/>
    <w:rsid w:val="00AD0702"/>
    <w:rsid w:val="00AE550F"/>
    <w:rsid w:val="00AF20FF"/>
    <w:rsid w:val="00B0693A"/>
    <w:rsid w:val="00B4086E"/>
    <w:rsid w:val="00B413DE"/>
    <w:rsid w:val="00B82C9F"/>
    <w:rsid w:val="00BC1643"/>
    <w:rsid w:val="00BC36A2"/>
    <w:rsid w:val="00BF2F38"/>
    <w:rsid w:val="00C02D82"/>
    <w:rsid w:val="00C03930"/>
    <w:rsid w:val="00C107E2"/>
    <w:rsid w:val="00C47B58"/>
    <w:rsid w:val="00C65A46"/>
    <w:rsid w:val="00CC085F"/>
    <w:rsid w:val="00CD555B"/>
    <w:rsid w:val="00D049BC"/>
    <w:rsid w:val="00D110AD"/>
    <w:rsid w:val="00D37932"/>
    <w:rsid w:val="00D61833"/>
    <w:rsid w:val="00D75165"/>
    <w:rsid w:val="00D95B70"/>
    <w:rsid w:val="00DB20B6"/>
    <w:rsid w:val="00DC299C"/>
    <w:rsid w:val="00DD6FCB"/>
    <w:rsid w:val="00E315A6"/>
    <w:rsid w:val="00E82E38"/>
    <w:rsid w:val="00E92EAF"/>
    <w:rsid w:val="00EF259B"/>
    <w:rsid w:val="00FF085E"/>
    <w:rsid w:val="00FF3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2005D3"/>
  <w15:chartTrackingRefBased/>
  <w15:docId w15:val="{15CD8460-6209-4B97-B71A-0B6896A0D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ndNoteBibliographyTitle">
    <w:name w:val="EndNote Bibliography Title"/>
    <w:basedOn w:val="a"/>
    <w:link w:val="EndNoteBibliographyTitleChar"/>
    <w:rsid w:val="00AA652F"/>
    <w:pPr>
      <w:jc w:val="center"/>
    </w:pPr>
    <w:rPr>
      <w:rFonts w:ascii="DengXian" w:eastAsia="DengXian" w:hAnsi="DengXian"/>
      <w:noProof/>
      <w:sz w:val="20"/>
    </w:rPr>
  </w:style>
  <w:style w:type="character" w:customStyle="1" w:styleId="EndNoteBibliographyTitleChar">
    <w:name w:val="EndNote Bibliography Title Char"/>
    <w:basedOn w:val="a0"/>
    <w:link w:val="EndNoteBibliographyTitle"/>
    <w:rsid w:val="00AA652F"/>
    <w:rPr>
      <w:rFonts w:ascii="DengXian" w:eastAsia="DengXian" w:hAnsi="DengXian"/>
      <w:noProof/>
      <w:sz w:val="20"/>
    </w:rPr>
  </w:style>
  <w:style w:type="paragraph" w:customStyle="1" w:styleId="EndNoteBibliography">
    <w:name w:val="EndNote Bibliography"/>
    <w:basedOn w:val="a"/>
    <w:link w:val="EndNoteBibliographyChar"/>
    <w:rsid w:val="00AA652F"/>
    <w:pPr>
      <w:jc w:val="center"/>
    </w:pPr>
    <w:rPr>
      <w:rFonts w:ascii="DengXian" w:eastAsia="DengXian" w:hAnsi="DengXian"/>
      <w:noProof/>
      <w:sz w:val="20"/>
    </w:rPr>
  </w:style>
  <w:style w:type="character" w:customStyle="1" w:styleId="EndNoteBibliographyChar">
    <w:name w:val="EndNote Bibliography Char"/>
    <w:basedOn w:val="a0"/>
    <w:link w:val="EndNoteBibliography"/>
    <w:rsid w:val="00AA652F"/>
    <w:rPr>
      <w:rFonts w:ascii="DengXian" w:eastAsia="DengXian" w:hAnsi="DengXian"/>
      <w:noProof/>
      <w:sz w:val="20"/>
    </w:rPr>
  </w:style>
  <w:style w:type="paragraph" w:styleId="a3">
    <w:name w:val="header"/>
    <w:basedOn w:val="a"/>
    <w:link w:val="a4"/>
    <w:uiPriority w:val="99"/>
    <w:unhideWhenUsed/>
    <w:rsid w:val="006A5BBD"/>
    <w:pPr>
      <w:pBdr>
        <w:bottom w:val="single" w:sz="6" w:space="1" w:color="auto"/>
      </w:pBdr>
      <w:tabs>
        <w:tab w:val="center" w:pos="4513"/>
        <w:tab w:val="right" w:pos="902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A5BB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A5BBD"/>
    <w:pPr>
      <w:tabs>
        <w:tab w:val="center" w:pos="4513"/>
        <w:tab w:val="right" w:pos="902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A5BBD"/>
    <w:rPr>
      <w:sz w:val="18"/>
      <w:szCs w:val="18"/>
    </w:rPr>
  </w:style>
  <w:style w:type="character" w:styleId="a7">
    <w:name w:val="Hyperlink"/>
    <w:basedOn w:val="a0"/>
    <w:uiPriority w:val="99"/>
    <w:unhideWhenUsed/>
    <w:rsid w:val="0036574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13" Type="http://schemas.openxmlformats.org/officeDocument/2006/relationships/image" Target="media/image7.tiff"/><Relationship Id="rId18" Type="http://schemas.openxmlformats.org/officeDocument/2006/relationships/image" Target="media/image12.png"/><Relationship Id="rId26" Type="http://schemas.openxmlformats.org/officeDocument/2006/relationships/oleObject" Target="embeddings/oleObject4.bin"/><Relationship Id="rId3" Type="http://schemas.openxmlformats.org/officeDocument/2006/relationships/webSettings" Target="webSettings.xml"/><Relationship Id="rId21" Type="http://schemas.openxmlformats.org/officeDocument/2006/relationships/image" Target="media/image14.wmf"/><Relationship Id="rId7" Type="http://schemas.openxmlformats.org/officeDocument/2006/relationships/image" Target="media/image1.tiff"/><Relationship Id="rId12" Type="http://schemas.openxmlformats.org/officeDocument/2006/relationships/image" Target="media/image6.tiff"/><Relationship Id="rId17" Type="http://schemas.openxmlformats.org/officeDocument/2006/relationships/image" Target="media/image11.tiff"/><Relationship Id="rId25" Type="http://schemas.openxmlformats.org/officeDocument/2006/relationships/image" Target="media/image16.wmf"/><Relationship Id="rId2" Type="http://schemas.openxmlformats.org/officeDocument/2006/relationships/settings" Target="settings.xml"/><Relationship Id="rId16" Type="http://schemas.openxmlformats.org/officeDocument/2006/relationships/image" Target="media/image10.tiff"/><Relationship Id="rId20" Type="http://schemas.openxmlformats.org/officeDocument/2006/relationships/oleObject" Target="embeddings/oleObject1.bin"/><Relationship Id="rId29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hyperlink" Target="mailto:Lsjchem@ujs.edu.cn" TargetMode="External"/><Relationship Id="rId11" Type="http://schemas.openxmlformats.org/officeDocument/2006/relationships/image" Target="media/image5.tiff"/><Relationship Id="rId24" Type="http://schemas.openxmlformats.org/officeDocument/2006/relationships/oleObject" Target="embeddings/oleObject3.bin"/><Relationship Id="rId5" Type="http://schemas.openxmlformats.org/officeDocument/2006/relationships/endnotes" Target="endnotes.xml"/><Relationship Id="rId15" Type="http://schemas.openxmlformats.org/officeDocument/2006/relationships/image" Target="media/image9.tiff"/><Relationship Id="rId23" Type="http://schemas.openxmlformats.org/officeDocument/2006/relationships/image" Target="media/image15.wmf"/><Relationship Id="rId28" Type="http://schemas.openxmlformats.org/officeDocument/2006/relationships/oleObject" Target="embeddings/oleObject5.bin"/><Relationship Id="rId10" Type="http://schemas.openxmlformats.org/officeDocument/2006/relationships/image" Target="media/image4.tiff"/><Relationship Id="rId19" Type="http://schemas.openxmlformats.org/officeDocument/2006/relationships/image" Target="media/image13.wmf"/><Relationship Id="rId31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3.tiff"/><Relationship Id="rId14" Type="http://schemas.openxmlformats.org/officeDocument/2006/relationships/image" Target="media/image8.tiff"/><Relationship Id="rId22" Type="http://schemas.openxmlformats.org/officeDocument/2006/relationships/oleObject" Target="embeddings/oleObject2.bin"/><Relationship Id="rId27" Type="http://schemas.openxmlformats.org/officeDocument/2006/relationships/image" Target="media/image17.wmf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18</Pages>
  <Words>4148</Words>
  <Characters>23645</Characters>
  <Application>Microsoft Office Word</Application>
  <DocSecurity>0</DocSecurity>
  <Lines>197</Lines>
  <Paragraphs>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27738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Lu, Jianwei</dc:creator>
  <cp:keywords/>
  <dc:description/>
  <cp:lastModifiedBy>Jianwei Lu</cp:lastModifiedBy>
  <cp:revision>9</cp:revision>
  <dcterms:created xsi:type="dcterms:W3CDTF">2021-12-21T06:01:00Z</dcterms:created>
  <dcterms:modified xsi:type="dcterms:W3CDTF">2022-02-14T08:04:00Z</dcterms:modified>
</cp:coreProperties>
</file>