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797" w:rsidRPr="00626907" w:rsidRDefault="00BC4797" w:rsidP="00BC479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97E6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Table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3. </w:t>
      </w:r>
      <w:r w:rsidRPr="00597E63">
        <w:rPr>
          <w:rFonts w:ascii="Times New Roman" w:eastAsia="Calibri" w:hAnsi="Times New Roman" w:cs="Times New Roman"/>
          <w:sz w:val="24"/>
          <w:szCs w:val="24"/>
          <w:lang w:eastAsia="en-US"/>
        </w:rPr>
        <w:t>Significance effects of different agronomic management practices and their linear contrast on grain yield, net return, protein yield, carbohydrate yield and fate yield under different scenarios during 2018-19 and 2019-20</w:t>
      </w:r>
    </w:p>
    <w:p w:rsidR="00BC4797" w:rsidRPr="00597E63" w:rsidRDefault="00BC4797" w:rsidP="00BC4797">
      <w:pPr>
        <w:spacing w:after="0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tbl>
      <w:tblPr>
        <w:tblW w:w="5160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665"/>
        <w:gridCol w:w="543"/>
        <w:gridCol w:w="543"/>
        <w:gridCol w:w="726"/>
        <w:gridCol w:w="543"/>
        <w:gridCol w:w="545"/>
        <w:gridCol w:w="713"/>
        <w:gridCol w:w="554"/>
        <w:gridCol w:w="543"/>
        <w:gridCol w:w="701"/>
        <w:gridCol w:w="568"/>
        <w:gridCol w:w="543"/>
        <w:gridCol w:w="690"/>
        <w:gridCol w:w="578"/>
        <w:gridCol w:w="543"/>
      </w:tblGrid>
      <w:tr w:rsidR="00BC4797" w:rsidRPr="00597E63" w:rsidTr="004E5338">
        <w:tc>
          <w:tcPr>
            <w:tcW w:w="343" w:type="pct"/>
            <w:vMerge w:val="restart"/>
            <w:tcBorders>
              <w:top w:val="single" w:sz="4" w:space="0" w:color="auto"/>
            </w:tcBorders>
          </w:tcPr>
          <w:p w:rsidR="00BC4797" w:rsidRPr="00597E63" w:rsidRDefault="00BC4797" w:rsidP="004E533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Scenarios</w:t>
            </w:r>
          </w:p>
        </w:tc>
        <w:tc>
          <w:tcPr>
            <w:tcW w:w="90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Grain yield (Mg ha</w:t>
            </w:r>
            <w:r w:rsidRPr="00597E63"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  <w:lang w:eastAsia="en-US"/>
              </w:rPr>
              <w:t>-1</w:t>
            </w: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39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Net return (USD ha</w:t>
            </w:r>
            <w:r w:rsidRPr="00597E63"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  <w:lang w:eastAsia="en-US"/>
              </w:rPr>
              <w:t>-1</w:t>
            </w: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37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Protein yield (Mg ha</w:t>
            </w:r>
            <w:r w:rsidRPr="00597E63"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  <w:lang w:eastAsia="en-US"/>
              </w:rPr>
              <w:t>-1</w:t>
            </w: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38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Carbohydras yield (Mg ha</w:t>
            </w:r>
            <w:r w:rsidRPr="00597E63"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  <w:lang w:eastAsia="en-US"/>
              </w:rPr>
              <w:t>-1</w:t>
            </w: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37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Fat yield (Mg ha</w:t>
            </w:r>
            <w:r w:rsidRPr="00597E63"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  <w:lang w:eastAsia="en-US"/>
              </w:rPr>
              <w:t>-1</w:t>
            </w: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)</w:t>
            </w:r>
          </w:p>
        </w:tc>
      </w:tr>
      <w:tr w:rsidR="00BC4797" w:rsidRPr="00597E63" w:rsidTr="004E5338">
        <w:tc>
          <w:tcPr>
            <w:tcW w:w="343" w:type="pct"/>
            <w:vMerge/>
            <w:tcBorders>
              <w:bottom w:val="single" w:sz="4" w:space="0" w:color="auto"/>
            </w:tcBorders>
          </w:tcPr>
          <w:p w:rsidR="00BC4797" w:rsidRPr="00597E63" w:rsidRDefault="00BC4797" w:rsidP="004E533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Rice/maize/soybean/ pigeon pea</w:t>
            </w: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Wheat/mustard</w:t>
            </w: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System</w:t>
            </w: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Rice/maize/soybean/ pigeon pea</w:t>
            </w: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Wheat/mustard</w:t>
            </w: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System</w:t>
            </w: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Rice/maize/soybean/ pigeon pea</w:t>
            </w:r>
          </w:p>
        </w:tc>
        <w:tc>
          <w:tcPr>
            <w:tcW w:w="287" w:type="pct"/>
            <w:tcBorders>
              <w:top w:val="single" w:sz="4" w:space="0" w:color="auto"/>
              <w:bottom w:val="single" w:sz="4" w:space="0" w:color="auto"/>
            </w:tcBorders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Wheat/mustard</w:t>
            </w: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System</w:t>
            </w: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Rice/maize/soybean/ pigeon pea</w:t>
            </w:r>
          </w:p>
        </w:tc>
        <w:tc>
          <w:tcPr>
            <w:tcW w:w="294" w:type="pct"/>
            <w:tcBorders>
              <w:top w:val="single" w:sz="4" w:space="0" w:color="auto"/>
              <w:bottom w:val="single" w:sz="4" w:space="0" w:color="auto"/>
            </w:tcBorders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Wheat/mustard</w:t>
            </w: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System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Rice/maize/soybean/ pigeon pea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Wheat/mustard</w:t>
            </w: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System</w:t>
            </w:r>
          </w:p>
        </w:tc>
      </w:tr>
      <w:tr w:rsidR="00BC4797" w:rsidRPr="00597E63" w:rsidTr="004E5338">
        <w:tc>
          <w:tcPr>
            <w:tcW w:w="5000" w:type="pct"/>
            <w:gridSpan w:val="16"/>
            <w:tcBorders>
              <w:top w:val="single" w:sz="4" w:space="0" w:color="auto"/>
            </w:tcBorders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en-US"/>
              </w:rPr>
              <w:t>Year 2018-19</w:t>
            </w:r>
          </w:p>
        </w:tc>
      </w:tr>
      <w:tr w:rsidR="00BC4797" w:rsidRPr="00597E63" w:rsidTr="004E5338">
        <w:tc>
          <w:tcPr>
            <w:tcW w:w="343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CT vs CA</w:t>
            </w:r>
          </w:p>
        </w:tc>
        <w:tc>
          <w:tcPr>
            <w:tcW w:w="344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376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*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282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.NS</w:t>
            </w:r>
          </w:p>
        </w:tc>
        <w:tc>
          <w:tcPr>
            <w:tcW w:w="369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**</w:t>
            </w:r>
          </w:p>
        </w:tc>
        <w:tc>
          <w:tcPr>
            <w:tcW w:w="287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**</w:t>
            </w:r>
          </w:p>
        </w:tc>
        <w:tc>
          <w:tcPr>
            <w:tcW w:w="363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**</w:t>
            </w:r>
          </w:p>
        </w:tc>
        <w:tc>
          <w:tcPr>
            <w:tcW w:w="294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***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***</w:t>
            </w:r>
          </w:p>
        </w:tc>
        <w:tc>
          <w:tcPr>
            <w:tcW w:w="357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  <w:tc>
          <w:tcPr>
            <w:tcW w:w="299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</w:tr>
      <w:tr w:rsidR="00BC4797" w:rsidRPr="00597E63" w:rsidTr="004E5338">
        <w:tc>
          <w:tcPr>
            <w:tcW w:w="343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RW vs MMs</w:t>
            </w:r>
          </w:p>
        </w:tc>
        <w:tc>
          <w:tcPr>
            <w:tcW w:w="344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***</w:t>
            </w:r>
          </w:p>
        </w:tc>
        <w:tc>
          <w:tcPr>
            <w:tcW w:w="376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***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282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**</w:t>
            </w:r>
          </w:p>
        </w:tc>
        <w:tc>
          <w:tcPr>
            <w:tcW w:w="369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***</w:t>
            </w:r>
          </w:p>
        </w:tc>
        <w:tc>
          <w:tcPr>
            <w:tcW w:w="287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***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363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*</w:t>
            </w:r>
          </w:p>
        </w:tc>
        <w:tc>
          <w:tcPr>
            <w:tcW w:w="294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***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  <w:tc>
          <w:tcPr>
            <w:tcW w:w="357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  <w:tc>
          <w:tcPr>
            <w:tcW w:w="299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</w:tr>
      <w:tr w:rsidR="00BC4797" w:rsidRPr="00597E63" w:rsidTr="004E5338">
        <w:tc>
          <w:tcPr>
            <w:tcW w:w="343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RW vs MW</w:t>
            </w:r>
          </w:p>
        </w:tc>
        <w:tc>
          <w:tcPr>
            <w:tcW w:w="344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***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***</w:t>
            </w:r>
          </w:p>
        </w:tc>
        <w:tc>
          <w:tcPr>
            <w:tcW w:w="376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***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282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**</w:t>
            </w:r>
          </w:p>
        </w:tc>
        <w:tc>
          <w:tcPr>
            <w:tcW w:w="369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  <w:tc>
          <w:tcPr>
            <w:tcW w:w="287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***</w:t>
            </w:r>
          </w:p>
        </w:tc>
        <w:tc>
          <w:tcPr>
            <w:tcW w:w="363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***</w:t>
            </w:r>
          </w:p>
        </w:tc>
        <w:tc>
          <w:tcPr>
            <w:tcW w:w="294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**</w:t>
            </w:r>
          </w:p>
        </w:tc>
        <w:tc>
          <w:tcPr>
            <w:tcW w:w="357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  <w:tc>
          <w:tcPr>
            <w:tcW w:w="299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</w:tr>
      <w:tr w:rsidR="00BC4797" w:rsidRPr="00597E63" w:rsidTr="004E5338">
        <w:tc>
          <w:tcPr>
            <w:tcW w:w="343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RW vs SW</w:t>
            </w:r>
          </w:p>
        </w:tc>
        <w:tc>
          <w:tcPr>
            <w:tcW w:w="344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***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376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*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**</w:t>
            </w:r>
          </w:p>
        </w:tc>
        <w:tc>
          <w:tcPr>
            <w:tcW w:w="282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369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  <w:tc>
          <w:tcPr>
            <w:tcW w:w="287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  <w:tc>
          <w:tcPr>
            <w:tcW w:w="363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  <w:tc>
          <w:tcPr>
            <w:tcW w:w="294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  <w:tc>
          <w:tcPr>
            <w:tcW w:w="357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  <w:tc>
          <w:tcPr>
            <w:tcW w:w="299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</w:tr>
      <w:tr w:rsidR="00BC4797" w:rsidRPr="00597E63" w:rsidTr="004E5338">
        <w:tc>
          <w:tcPr>
            <w:tcW w:w="343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RW vs PW</w:t>
            </w:r>
          </w:p>
        </w:tc>
        <w:tc>
          <w:tcPr>
            <w:tcW w:w="344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***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***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376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*</w:t>
            </w:r>
          </w:p>
        </w:tc>
        <w:tc>
          <w:tcPr>
            <w:tcW w:w="282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369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**</w:t>
            </w:r>
          </w:p>
        </w:tc>
        <w:tc>
          <w:tcPr>
            <w:tcW w:w="287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363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  <w:tc>
          <w:tcPr>
            <w:tcW w:w="294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  <w:tc>
          <w:tcPr>
            <w:tcW w:w="357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299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NS</w:t>
            </w:r>
          </w:p>
        </w:tc>
      </w:tr>
      <w:tr w:rsidR="00BC4797" w:rsidRPr="00597E63" w:rsidTr="004E5338">
        <w:tc>
          <w:tcPr>
            <w:tcW w:w="343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MM vs MW</w:t>
            </w:r>
          </w:p>
        </w:tc>
        <w:tc>
          <w:tcPr>
            <w:tcW w:w="344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376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*</w:t>
            </w:r>
          </w:p>
        </w:tc>
        <w:tc>
          <w:tcPr>
            <w:tcW w:w="282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369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287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***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*</w:t>
            </w:r>
          </w:p>
        </w:tc>
        <w:tc>
          <w:tcPr>
            <w:tcW w:w="363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294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  <w:tc>
          <w:tcPr>
            <w:tcW w:w="357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299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</w:tr>
      <w:tr w:rsidR="00BC4797" w:rsidRPr="00597E63" w:rsidTr="004E5338">
        <w:tc>
          <w:tcPr>
            <w:tcW w:w="343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SW vs PW</w:t>
            </w:r>
          </w:p>
        </w:tc>
        <w:tc>
          <w:tcPr>
            <w:tcW w:w="344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*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376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*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282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369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  <w:tc>
          <w:tcPr>
            <w:tcW w:w="287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  <w:tc>
          <w:tcPr>
            <w:tcW w:w="363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294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357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  <w:tc>
          <w:tcPr>
            <w:tcW w:w="299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</w:tr>
      <w:tr w:rsidR="00BC4797" w:rsidRPr="00597E63" w:rsidTr="004E5338">
        <w:tc>
          <w:tcPr>
            <w:tcW w:w="5000" w:type="pct"/>
            <w:gridSpan w:val="16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en-US"/>
              </w:rPr>
              <w:t>Year 2019-20</w:t>
            </w:r>
          </w:p>
        </w:tc>
      </w:tr>
      <w:tr w:rsidR="00BC4797" w:rsidRPr="00597E63" w:rsidTr="004E5338">
        <w:tc>
          <w:tcPr>
            <w:tcW w:w="343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CT vs CA</w:t>
            </w:r>
          </w:p>
        </w:tc>
        <w:tc>
          <w:tcPr>
            <w:tcW w:w="344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**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***</w:t>
            </w:r>
          </w:p>
        </w:tc>
        <w:tc>
          <w:tcPr>
            <w:tcW w:w="376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***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**</w:t>
            </w:r>
          </w:p>
        </w:tc>
        <w:tc>
          <w:tcPr>
            <w:tcW w:w="282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  <w:tc>
          <w:tcPr>
            <w:tcW w:w="369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  <w:tc>
          <w:tcPr>
            <w:tcW w:w="287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*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  <w:tc>
          <w:tcPr>
            <w:tcW w:w="363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  <w:tc>
          <w:tcPr>
            <w:tcW w:w="294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357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  <w:tc>
          <w:tcPr>
            <w:tcW w:w="299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</w:tr>
      <w:tr w:rsidR="00BC4797" w:rsidRPr="00597E63" w:rsidTr="004E5338">
        <w:tc>
          <w:tcPr>
            <w:tcW w:w="343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RW vs MMs</w:t>
            </w:r>
          </w:p>
        </w:tc>
        <w:tc>
          <w:tcPr>
            <w:tcW w:w="344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***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*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***</w:t>
            </w:r>
          </w:p>
        </w:tc>
        <w:tc>
          <w:tcPr>
            <w:tcW w:w="376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***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***</w:t>
            </w:r>
          </w:p>
        </w:tc>
        <w:tc>
          <w:tcPr>
            <w:tcW w:w="282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  <w:tc>
          <w:tcPr>
            <w:tcW w:w="369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  <w:tc>
          <w:tcPr>
            <w:tcW w:w="287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**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  <w:tc>
          <w:tcPr>
            <w:tcW w:w="363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  <w:tc>
          <w:tcPr>
            <w:tcW w:w="294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357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  <w:tc>
          <w:tcPr>
            <w:tcW w:w="299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</w:tr>
      <w:tr w:rsidR="00BC4797" w:rsidRPr="00597E63" w:rsidTr="004E5338">
        <w:tc>
          <w:tcPr>
            <w:tcW w:w="343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RW vs MW</w:t>
            </w:r>
          </w:p>
        </w:tc>
        <w:tc>
          <w:tcPr>
            <w:tcW w:w="344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***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***</w:t>
            </w:r>
          </w:p>
        </w:tc>
        <w:tc>
          <w:tcPr>
            <w:tcW w:w="376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***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282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  <w:tc>
          <w:tcPr>
            <w:tcW w:w="369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  <w:tc>
          <w:tcPr>
            <w:tcW w:w="287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  <w:tc>
          <w:tcPr>
            <w:tcW w:w="363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  <w:tc>
          <w:tcPr>
            <w:tcW w:w="294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  <w:tc>
          <w:tcPr>
            <w:tcW w:w="357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  <w:tc>
          <w:tcPr>
            <w:tcW w:w="299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</w:tr>
      <w:tr w:rsidR="00BC4797" w:rsidRPr="00597E63" w:rsidTr="004E5338">
        <w:tc>
          <w:tcPr>
            <w:tcW w:w="343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RW vs SW</w:t>
            </w:r>
          </w:p>
        </w:tc>
        <w:tc>
          <w:tcPr>
            <w:tcW w:w="344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*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***</w:t>
            </w:r>
          </w:p>
        </w:tc>
        <w:tc>
          <w:tcPr>
            <w:tcW w:w="376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***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282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  <w:tc>
          <w:tcPr>
            <w:tcW w:w="369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  <w:tc>
          <w:tcPr>
            <w:tcW w:w="287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  <w:tc>
          <w:tcPr>
            <w:tcW w:w="363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  <w:tc>
          <w:tcPr>
            <w:tcW w:w="294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**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  <w:tc>
          <w:tcPr>
            <w:tcW w:w="357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  <w:tc>
          <w:tcPr>
            <w:tcW w:w="299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</w:tr>
      <w:tr w:rsidR="00BC4797" w:rsidRPr="00597E63" w:rsidTr="004E5338">
        <w:tc>
          <w:tcPr>
            <w:tcW w:w="343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RW vs PW</w:t>
            </w:r>
          </w:p>
        </w:tc>
        <w:tc>
          <w:tcPr>
            <w:tcW w:w="344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***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376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***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282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369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  <w:tc>
          <w:tcPr>
            <w:tcW w:w="287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**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363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NS</w:t>
            </w:r>
          </w:p>
        </w:tc>
        <w:tc>
          <w:tcPr>
            <w:tcW w:w="294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.NS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  <w:tc>
          <w:tcPr>
            <w:tcW w:w="357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299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NS</w:t>
            </w:r>
          </w:p>
        </w:tc>
      </w:tr>
      <w:tr w:rsidR="00BC4797" w:rsidRPr="00597E63" w:rsidTr="004E5338">
        <w:tc>
          <w:tcPr>
            <w:tcW w:w="343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MMs vs MW</w:t>
            </w:r>
          </w:p>
        </w:tc>
        <w:tc>
          <w:tcPr>
            <w:tcW w:w="344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*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**</w:t>
            </w:r>
          </w:p>
        </w:tc>
        <w:tc>
          <w:tcPr>
            <w:tcW w:w="376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***</w:t>
            </w:r>
          </w:p>
        </w:tc>
        <w:tc>
          <w:tcPr>
            <w:tcW w:w="282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369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287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363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NS</w:t>
            </w:r>
          </w:p>
        </w:tc>
        <w:tc>
          <w:tcPr>
            <w:tcW w:w="294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  <w:tc>
          <w:tcPr>
            <w:tcW w:w="357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**</w:t>
            </w:r>
          </w:p>
        </w:tc>
        <w:tc>
          <w:tcPr>
            <w:tcW w:w="299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  <w:tc>
          <w:tcPr>
            <w:tcW w:w="281" w:type="pct"/>
          </w:tcPr>
          <w:p w:rsidR="00BC4797" w:rsidRPr="00597E63" w:rsidRDefault="00BC4797" w:rsidP="004E5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en-US"/>
              </w:rPr>
              <w:t>***</w:t>
            </w:r>
          </w:p>
        </w:tc>
      </w:tr>
    </w:tbl>
    <w:p w:rsidR="00BC4797" w:rsidRPr="00597E63" w:rsidRDefault="00BC4797" w:rsidP="00BC479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lang w:eastAsia="en-US"/>
        </w:rPr>
      </w:pPr>
      <w:r w:rsidRPr="00597E63">
        <w:rPr>
          <w:rFonts w:ascii="Times New Roman" w:eastAsia="Calibri" w:hAnsi="Times New Roman" w:cs="Times New Roman"/>
          <w:bCs/>
          <w:i/>
          <w:sz w:val="20"/>
          <w:lang w:eastAsia="en-US"/>
        </w:rPr>
        <w:t>Where</w:t>
      </w:r>
      <w:r w:rsidRPr="00597E63">
        <w:rPr>
          <w:rFonts w:ascii="Times New Roman" w:eastAsia="Calibri" w:hAnsi="Times New Roman" w:cs="Times New Roman"/>
          <w:bCs/>
          <w:sz w:val="20"/>
          <w:lang w:eastAsia="en-US"/>
        </w:rPr>
        <w:t>:</w:t>
      </w:r>
      <w:r w:rsidRPr="00597E63">
        <w:rPr>
          <w:rFonts w:ascii="Times New Roman" w:eastAsia="Calibri" w:hAnsi="Times New Roman" w:cs="Times New Roman"/>
          <w:sz w:val="20"/>
          <w:lang w:eastAsia="en-US"/>
        </w:rPr>
        <w:t xml:space="preserve"> CT- Conventional tillage (Sc1); CA-conservation agriculture (Sc2-Sc7); rice-wheat (Sc1-Sc3); MMs-maize-mustard (Sc4); MW- maize-wheat (Sc5); SW- soybean-wheat; PW-pigeon pea-wheat</w:t>
      </w:r>
    </w:p>
    <w:p w:rsidR="00BC4797" w:rsidRPr="00597E63" w:rsidRDefault="00BC4797" w:rsidP="00BC4797">
      <w:pPr>
        <w:spacing w:after="0" w:line="240" w:lineRule="auto"/>
        <w:jc w:val="both"/>
        <w:rPr>
          <w:rFonts w:ascii="Calibri" w:eastAsia="Calibri" w:hAnsi="Calibri" w:cs="Mangal"/>
          <w:lang w:eastAsia="en-US"/>
        </w:rPr>
      </w:pPr>
      <w:r w:rsidRPr="00597E63">
        <w:rPr>
          <w:rFonts w:ascii="Times New Roman" w:eastAsia="Calibri" w:hAnsi="Times New Roman" w:cs="Times New Roman"/>
          <w:sz w:val="20"/>
          <w:lang w:eastAsia="en-US"/>
        </w:rPr>
        <w:t>*Significance at the p &lt; 0.05, **significance at the p &lt; 0.01, ***significance at the p &lt; 0.001.</w:t>
      </w:r>
    </w:p>
    <w:p w:rsidR="001760E5" w:rsidRDefault="00BC4797">
      <w:bookmarkStart w:id="0" w:name="_GoBack"/>
      <w:bookmarkEnd w:id="0"/>
    </w:p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797"/>
    <w:rsid w:val="008A3324"/>
    <w:rsid w:val="00BA546E"/>
    <w:rsid w:val="00BC4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BE7AE3-B3EB-4B0C-BF2E-4B9C9BD79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4797"/>
    <w:pPr>
      <w:spacing w:after="200" w:line="276" w:lineRule="auto"/>
    </w:pPr>
    <w:rPr>
      <w:rFonts w:eastAsiaTheme="minorEastAsia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2022-03-07T07:32:00Z</dcterms:created>
  <dcterms:modified xsi:type="dcterms:W3CDTF">2022-03-07T07:33:00Z</dcterms:modified>
</cp:coreProperties>
</file>