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8F9C5" w14:textId="4C6AD251" w:rsidR="003A4093" w:rsidRDefault="00D05024" w:rsidP="00A24650">
      <w:pPr>
        <w:spacing w:line="240" w:lineRule="auto"/>
        <w:jc w:val="both"/>
        <w:rPr>
          <w:b/>
          <w:bCs/>
          <w:sz w:val="28"/>
          <w:szCs w:val="28"/>
        </w:rPr>
      </w:pPr>
      <w:r w:rsidRPr="00A24650">
        <w:rPr>
          <w:b/>
          <w:bCs/>
          <w:sz w:val="28"/>
          <w:szCs w:val="28"/>
        </w:rPr>
        <w:t>Highlights</w:t>
      </w:r>
      <w:r w:rsidR="00A24650" w:rsidRPr="00A24650">
        <w:rPr>
          <w:b/>
          <w:bCs/>
          <w:sz w:val="28"/>
          <w:szCs w:val="28"/>
        </w:rPr>
        <w:t xml:space="preserve">: </w:t>
      </w:r>
      <w:r w:rsidRPr="00A24650">
        <w:rPr>
          <w:b/>
          <w:bCs/>
          <w:sz w:val="28"/>
          <w:szCs w:val="28"/>
        </w:rPr>
        <w:t xml:space="preserve"> </w:t>
      </w:r>
    </w:p>
    <w:p w14:paraId="39134684" w14:textId="77777777" w:rsidR="00C904B3" w:rsidRPr="00A24650" w:rsidRDefault="00C904B3" w:rsidP="00A24650">
      <w:pPr>
        <w:spacing w:line="240" w:lineRule="auto"/>
        <w:jc w:val="both"/>
        <w:rPr>
          <w:b/>
          <w:bCs/>
          <w:sz w:val="28"/>
          <w:szCs w:val="28"/>
        </w:rPr>
      </w:pPr>
    </w:p>
    <w:p w14:paraId="3388780C" w14:textId="77777777" w:rsidR="00936BAE" w:rsidRPr="00936BAE" w:rsidRDefault="00936BAE" w:rsidP="00936BA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936BAE">
        <w:rPr>
          <w:rFonts w:ascii="Times New Roman" w:hAnsi="Times New Roman" w:cs="Times New Roman"/>
          <w:sz w:val="24"/>
          <w:szCs w:val="24"/>
          <w:lang w:val="az-Latn-AZ"/>
        </w:rPr>
        <w:t xml:space="preserve">Methodology for design of spatial serial and parallel type robot manipulators </w:t>
      </w:r>
    </w:p>
    <w:p w14:paraId="4846D55B" w14:textId="77777777" w:rsidR="00936BAE" w:rsidRPr="00936BAE" w:rsidRDefault="00936BAE" w:rsidP="00936BA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936BAE">
        <w:rPr>
          <w:rFonts w:ascii="Times New Roman" w:hAnsi="Times New Roman" w:cs="Times New Roman"/>
          <w:sz w:val="24"/>
          <w:szCs w:val="24"/>
          <w:lang w:val="az-Latn-AZ"/>
        </w:rPr>
        <w:t xml:space="preserve">Space mobility number and general constraint of plane-cylinder higher kinematic pair </w:t>
      </w:r>
    </w:p>
    <w:p w14:paraId="34C49CD3" w14:textId="7D73B78D" w:rsidR="00936BAE" w:rsidRDefault="00936BAE" w:rsidP="00936BA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936BAE">
        <w:rPr>
          <w:rFonts w:ascii="Times New Roman" w:hAnsi="Times New Roman" w:cs="Times New Roman"/>
          <w:sz w:val="24"/>
          <w:szCs w:val="24"/>
          <w:lang w:val="az-Latn-AZ"/>
        </w:rPr>
        <w:t>Design of 4DOF robot manipulators by transformation of the plane and cylinder (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az-Latn-AZ"/>
          </w:rPr>
          <m:t>PC</m:t>
        </m:r>
      </m:oMath>
      <w:r w:rsidRPr="00936BAE">
        <w:rPr>
          <w:rFonts w:ascii="Times New Roman" w:hAnsi="Times New Roman" w:cs="Times New Roman"/>
          <w:sz w:val="24"/>
          <w:szCs w:val="24"/>
          <w:lang w:val="az-Latn-AZ"/>
        </w:rPr>
        <w:t>) higher kinematic pair</w:t>
      </w:r>
      <w:r w:rsidR="00AB107B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</w:p>
    <w:p w14:paraId="7A14B110" w14:textId="7CB7DDCB" w:rsidR="003E5836" w:rsidRPr="00936BAE" w:rsidRDefault="00936BAE" w:rsidP="00936BAE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936BAE">
        <w:rPr>
          <w:rFonts w:ascii="Times New Roman" w:hAnsi="Times New Roman" w:cs="Times New Roman"/>
          <w:sz w:val="24"/>
          <w:szCs w:val="24"/>
          <w:lang w:val="az-Latn-AZ"/>
        </w:rPr>
        <w:t xml:space="preserve">Prototype for the application of the 4DOF robot manipulator </w:t>
      </w:r>
    </w:p>
    <w:sectPr w:rsidR="003E5836" w:rsidRPr="00936BAE" w:rsidSect="002E305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2BB5"/>
    <w:multiLevelType w:val="hybridMultilevel"/>
    <w:tmpl w:val="861EC504"/>
    <w:lvl w:ilvl="0" w:tplc="E250DB9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D1134"/>
    <w:multiLevelType w:val="multilevel"/>
    <w:tmpl w:val="458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F7682"/>
    <w:multiLevelType w:val="hybridMultilevel"/>
    <w:tmpl w:val="5A18C2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C91A8E"/>
    <w:multiLevelType w:val="hybridMultilevel"/>
    <w:tmpl w:val="30849E1E"/>
    <w:lvl w:ilvl="0" w:tplc="DDBC32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24"/>
    <w:rsid w:val="00032D0F"/>
    <w:rsid w:val="00093C15"/>
    <w:rsid w:val="001D4DD2"/>
    <w:rsid w:val="00201568"/>
    <w:rsid w:val="002E305C"/>
    <w:rsid w:val="003A4093"/>
    <w:rsid w:val="003D6FAD"/>
    <w:rsid w:val="003E5836"/>
    <w:rsid w:val="003F2969"/>
    <w:rsid w:val="00463ADC"/>
    <w:rsid w:val="00496DD3"/>
    <w:rsid w:val="004A22F5"/>
    <w:rsid w:val="004E4612"/>
    <w:rsid w:val="00503209"/>
    <w:rsid w:val="00585ED9"/>
    <w:rsid w:val="005C70DD"/>
    <w:rsid w:val="006201FB"/>
    <w:rsid w:val="0064746E"/>
    <w:rsid w:val="006634C7"/>
    <w:rsid w:val="006E5A67"/>
    <w:rsid w:val="00936BAE"/>
    <w:rsid w:val="00947528"/>
    <w:rsid w:val="00A24650"/>
    <w:rsid w:val="00AB107B"/>
    <w:rsid w:val="00B00FCF"/>
    <w:rsid w:val="00BE3A85"/>
    <w:rsid w:val="00BE6196"/>
    <w:rsid w:val="00C216DA"/>
    <w:rsid w:val="00C53778"/>
    <w:rsid w:val="00C53C77"/>
    <w:rsid w:val="00C767D3"/>
    <w:rsid w:val="00C904B3"/>
    <w:rsid w:val="00D05024"/>
    <w:rsid w:val="00F04133"/>
    <w:rsid w:val="00F447E6"/>
    <w:rsid w:val="00F6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4A58"/>
  <w15:chartTrackingRefBased/>
  <w15:docId w15:val="{0DCC04CC-FAE8-46FC-8897-46F5F1DA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E6196"/>
    <w:pPr>
      <w:spacing w:after="0" w:line="360" w:lineRule="auto"/>
      <w:ind w:firstLine="709"/>
      <w:jc w:val="both"/>
    </w:pPr>
  </w:style>
  <w:style w:type="character" w:customStyle="1" w:styleId="Style1Char">
    <w:name w:val="Style1 Char"/>
    <w:basedOn w:val="DefaultParagraphFont"/>
    <w:link w:val="Style1"/>
    <w:rsid w:val="00BE6196"/>
  </w:style>
  <w:style w:type="paragraph" w:customStyle="1" w:styleId="Style2">
    <w:name w:val="Style2"/>
    <w:basedOn w:val="Normal"/>
    <w:link w:val="Style2Char"/>
    <w:qFormat/>
    <w:rsid w:val="00BE6196"/>
    <w:pPr>
      <w:spacing w:after="0" w:line="240" w:lineRule="auto"/>
    </w:pPr>
  </w:style>
  <w:style w:type="character" w:customStyle="1" w:styleId="Style2Char">
    <w:name w:val="Style2 Char"/>
    <w:basedOn w:val="DefaultParagraphFont"/>
    <w:link w:val="Style2"/>
    <w:locked/>
    <w:rsid w:val="00BE6196"/>
  </w:style>
  <w:style w:type="paragraph" w:styleId="ListParagraph">
    <w:name w:val="List Paragraph"/>
    <w:basedOn w:val="Normal"/>
    <w:link w:val="ListParagraphChar"/>
    <w:uiPriority w:val="34"/>
    <w:qFormat/>
    <w:rsid w:val="00BE61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465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6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8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</dc:creator>
  <cp:keywords/>
  <dc:description/>
  <cp:lastModifiedBy>SULEYMAN</cp:lastModifiedBy>
  <cp:revision>34</cp:revision>
  <dcterms:created xsi:type="dcterms:W3CDTF">2019-07-19T11:38:00Z</dcterms:created>
  <dcterms:modified xsi:type="dcterms:W3CDTF">2021-04-10T18:40:00Z</dcterms:modified>
</cp:coreProperties>
</file>