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20C1AA" w14:textId="48AD9A3A" w:rsidR="003B592C" w:rsidRPr="00164DCF" w:rsidRDefault="00FD7CEB" w:rsidP="00D31B5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6F1775">
        <w:rPr>
          <w:rFonts w:ascii="Times New Roman" w:hAnsi="Times New Roman" w:cs="Times New Roman"/>
          <w:b/>
          <w:bCs/>
        </w:rPr>
        <w:t>Supplementary Table 1</w:t>
      </w:r>
      <w:r w:rsidR="003B592C" w:rsidRPr="00164DCF">
        <w:rPr>
          <w:rFonts w:ascii="Times New Roman" w:hAnsi="Times New Roman" w:cs="Times New Roman"/>
          <w:b/>
        </w:rPr>
        <w:t xml:space="preserve">. Copy number alterations of </w:t>
      </w:r>
      <w:r w:rsidR="003B592C">
        <w:rPr>
          <w:rFonts w:ascii="Times New Roman" w:hAnsi="Times New Roman" w:cs="Times New Roman"/>
          <w:b/>
          <w:i/>
        </w:rPr>
        <w:t>CHAF1A</w:t>
      </w:r>
      <w:r w:rsidR="003B592C" w:rsidRPr="00164DCF">
        <w:rPr>
          <w:rFonts w:ascii="Times New Roman" w:hAnsi="Times New Roman" w:cs="Times New Roman"/>
          <w:b/>
        </w:rPr>
        <w:t xml:space="preserve"> in human cancers (COSMIC database)</w:t>
      </w:r>
    </w:p>
    <w:p w14:paraId="78072B4D" w14:textId="461518C4" w:rsidR="00FF3FF5" w:rsidRDefault="00FF3FF5" w:rsidP="008C752B">
      <w:pPr>
        <w:rPr>
          <w:rFonts w:ascii="Times New Roman" w:hAnsi="Times New Roman" w:cs="Times New Roma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63"/>
        <w:gridCol w:w="2126"/>
        <w:gridCol w:w="2268"/>
        <w:gridCol w:w="2693"/>
      </w:tblGrid>
      <w:tr w:rsidR="00CA77AE" w:rsidRPr="008C752B" w14:paraId="2AF93BD1" w14:textId="77777777" w:rsidTr="000E2808">
        <w:tc>
          <w:tcPr>
            <w:tcW w:w="1210" w:type="pct"/>
            <w:vAlign w:val="center"/>
          </w:tcPr>
          <w:p w14:paraId="3F2E8427" w14:textId="77777777" w:rsidR="00FF3FF5" w:rsidRPr="008C752B" w:rsidRDefault="00FF3FF5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C752B">
              <w:rPr>
                <w:rFonts w:ascii="Times New Roman" w:hAnsi="Times New Roman" w:cs="Times New Roman"/>
              </w:rPr>
              <w:t>Cancer Type</w:t>
            </w:r>
          </w:p>
        </w:tc>
        <w:tc>
          <w:tcPr>
            <w:tcW w:w="1137" w:type="pct"/>
            <w:vAlign w:val="center"/>
          </w:tcPr>
          <w:p w14:paraId="76909512" w14:textId="77777777" w:rsidR="00FF3FF5" w:rsidRPr="008C752B" w:rsidRDefault="00FF3FF5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C752B">
              <w:rPr>
                <w:rFonts w:ascii="Times New Roman" w:hAnsi="Times New Roman" w:cs="Times New Roman"/>
              </w:rPr>
              <w:t>Copy Number Gain</w:t>
            </w:r>
          </w:p>
        </w:tc>
        <w:tc>
          <w:tcPr>
            <w:tcW w:w="1213" w:type="pct"/>
            <w:vAlign w:val="center"/>
          </w:tcPr>
          <w:p w14:paraId="23B3C9A1" w14:textId="77777777" w:rsidR="00FF3FF5" w:rsidRPr="008C752B" w:rsidRDefault="00FF3FF5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C752B">
              <w:rPr>
                <w:rFonts w:ascii="Times New Roman" w:hAnsi="Times New Roman" w:cs="Times New Roman"/>
              </w:rPr>
              <w:t>Copy Number Loss</w:t>
            </w:r>
          </w:p>
        </w:tc>
        <w:tc>
          <w:tcPr>
            <w:tcW w:w="1440" w:type="pct"/>
            <w:vAlign w:val="center"/>
          </w:tcPr>
          <w:p w14:paraId="434AE328" w14:textId="77777777" w:rsidR="00FF3FF5" w:rsidRPr="008C752B" w:rsidRDefault="00FF3FF5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C752B">
              <w:rPr>
                <w:rFonts w:ascii="Times New Roman" w:hAnsi="Times New Roman" w:cs="Times New Roman"/>
              </w:rPr>
              <w:t>Total Number of Cancers</w:t>
            </w:r>
          </w:p>
        </w:tc>
      </w:tr>
      <w:tr w:rsidR="00CA77AE" w:rsidRPr="008C752B" w14:paraId="6F119ED7" w14:textId="77777777" w:rsidTr="000E2808">
        <w:tc>
          <w:tcPr>
            <w:tcW w:w="1210" w:type="pct"/>
            <w:vAlign w:val="center"/>
          </w:tcPr>
          <w:p w14:paraId="0E88B4AE" w14:textId="77777777" w:rsidR="00FF3FF5" w:rsidRPr="008C752B" w:rsidRDefault="00FF3FF5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C752B">
              <w:rPr>
                <w:rFonts w:ascii="Times New Roman" w:hAnsi="Times New Roman" w:cs="Times New Roman"/>
              </w:rPr>
              <w:t>Breast</w:t>
            </w:r>
          </w:p>
        </w:tc>
        <w:tc>
          <w:tcPr>
            <w:tcW w:w="1137" w:type="pct"/>
            <w:vAlign w:val="center"/>
          </w:tcPr>
          <w:p w14:paraId="2D8835B4" w14:textId="75430AD3" w:rsidR="00FF3FF5" w:rsidRPr="008C752B" w:rsidRDefault="000E2808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3" w:type="pct"/>
            <w:vAlign w:val="center"/>
          </w:tcPr>
          <w:p w14:paraId="5D810099" w14:textId="5BF058C6" w:rsidR="00FF3FF5" w:rsidRPr="008C752B" w:rsidRDefault="005A01B1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71B50">
              <w:rPr>
                <w:rFonts w:ascii="Times New Roman" w:hAnsi="Times New Roman" w:cs="Times New Roman"/>
              </w:rPr>
              <w:t xml:space="preserve"> (0.134%)</w:t>
            </w:r>
          </w:p>
        </w:tc>
        <w:tc>
          <w:tcPr>
            <w:tcW w:w="1440" w:type="pct"/>
            <w:vAlign w:val="center"/>
          </w:tcPr>
          <w:p w14:paraId="3900CEFD" w14:textId="304B1DD6" w:rsidR="00FF3FF5" w:rsidRPr="008C752B" w:rsidRDefault="005A01B1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1492</w:t>
            </w:r>
          </w:p>
        </w:tc>
      </w:tr>
      <w:tr w:rsidR="00CA77AE" w:rsidRPr="008C752B" w14:paraId="1FD2B1CD" w14:textId="77777777" w:rsidTr="000E2808">
        <w:tc>
          <w:tcPr>
            <w:tcW w:w="1210" w:type="pct"/>
            <w:vAlign w:val="center"/>
          </w:tcPr>
          <w:p w14:paraId="1207A3A1" w14:textId="77777777" w:rsidR="00FF3FF5" w:rsidRPr="008C752B" w:rsidRDefault="00FF3FF5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C752B">
              <w:rPr>
                <w:rFonts w:ascii="Times New Roman" w:hAnsi="Times New Roman" w:cs="Times New Roman"/>
              </w:rPr>
              <w:t>Central nervous system</w:t>
            </w:r>
          </w:p>
        </w:tc>
        <w:tc>
          <w:tcPr>
            <w:tcW w:w="1137" w:type="pct"/>
            <w:vAlign w:val="center"/>
          </w:tcPr>
          <w:p w14:paraId="4A1D2557" w14:textId="5BEF9CC0" w:rsidR="00FF3FF5" w:rsidRPr="008C752B" w:rsidRDefault="005A01B1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71B50">
              <w:rPr>
                <w:rFonts w:ascii="Times New Roman" w:hAnsi="Times New Roman" w:cs="Times New Roman"/>
              </w:rPr>
              <w:t xml:space="preserve"> (0.097%)</w:t>
            </w:r>
          </w:p>
        </w:tc>
        <w:tc>
          <w:tcPr>
            <w:tcW w:w="1213" w:type="pct"/>
            <w:vAlign w:val="center"/>
          </w:tcPr>
          <w:p w14:paraId="5B2E49E1" w14:textId="280349D9" w:rsidR="00FF3FF5" w:rsidRPr="008C752B" w:rsidRDefault="000E2808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0" w:type="pct"/>
            <w:vAlign w:val="center"/>
          </w:tcPr>
          <w:p w14:paraId="19D51D53" w14:textId="144C15DC" w:rsidR="00FF3FF5" w:rsidRPr="008C752B" w:rsidRDefault="005A01B1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</w:t>
            </w:r>
          </w:p>
        </w:tc>
      </w:tr>
      <w:tr w:rsidR="00CA77AE" w:rsidRPr="008C752B" w14:paraId="21774325" w14:textId="77777777" w:rsidTr="000E2808">
        <w:tc>
          <w:tcPr>
            <w:tcW w:w="1210" w:type="pct"/>
            <w:vAlign w:val="center"/>
          </w:tcPr>
          <w:p w14:paraId="227E1F09" w14:textId="77777777" w:rsidR="00FF3FF5" w:rsidRPr="008C752B" w:rsidRDefault="00FF3FF5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C752B">
              <w:rPr>
                <w:rFonts w:ascii="Times New Roman" w:hAnsi="Times New Roman" w:cs="Times New Roman"/>
              </w:rPr>
              <w:t>Endometrium</w:t>
            </w:r>
          </w:p>
        </w:tc>
        <w:tc>
          <w:tcPr>
            <w:tcW w:w="1137" w:type="pct"/>
            <w:vAlign w:val="center"/>
          </w:tcPr>
          <w:p w14:paraId="5B79500B" w14:textId="02ADAA94" w:rsidR="00FF3FF5" w:rsidRPr="008C752B" w:rsidRDefault="000E2808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3" w:type="pct"/>
            <w:vAlign w:val="center"/>
          </w:tcPr>
          <w:p w14:paraId="5800A38A" w14:textId="4F9FDAA6" w:rsidR="00FF3FF5" w:rsidRPr="008C752B" w:rsidRDefault="005A01B1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71B50">
              <w:rPr>
                <w:rFonts w:ascii="Times New Roman" w:hAnsi="Times New Roman" w:cs="Times New Roman"/>
              </w:rPr>
              <w:t xml:space="preserve"> (0.341%)</w:t>
            </w:r>
          </w:p>
        </w:tc>
        <w:tc>
          <w:tcPr>
            <w:tcW w:w="1440" w:type="pct"/>
            <w:vAlign w:val="center"/>
          </w:tcPr>
          <w:p w14:paraId="2B8ED467" w14:textId="5A6A28C8" w:rsidR="00FF3FF5" w:rsidRPr="008C752B" w:rsidRDefault="005A01B1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586</w:t>
            </w:r>
          </w:p>
        </w:tc>
      </w:tr>
      <w:tr w:rsidR="00CA77AE" w:rsidRPr="008C752B" w14:paraId="240843A2" w14:textId="77777777" w:rsidTr="000E2808">
        <w:tc>
          <w:tcPr>
            <w:tcW w:w="1210" w:type="pct"/>
            <w:vAlign w:val="center"/>
          </w:tcPr>
          <w:p w14:paraId="07A50A33" w14:textId="77777777" w:rsidR="00FF3FF5" w:rsidRPr="008C752B" w:rsidRDefault="00FF3FF5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C752B">
              <w:rPr>
                <w:rFonts w:ascii="Times New Roman" w:hAnsi="Times New Roman" w:cs="Times New Roman"/>
              </w:rPr>
              <w:t>Haematopoietic</w:t>
            </w:r>
            <w:proofErr w:type="spellEnd"/>
            <w:r w:rsidRPr="008C752B">
              <w:rPr>
                <w:rFonts w:ascii="Times New Roman" w:hAnsi="Times New Roman" w:cs="Times New Roman"/>
              </w:rPr>
              <w:t xml:space="preserve"> and lymphoid</w:t>
            </w:r>
          </w:p>
        </w:tc>
        <w:tc>
          <w:tcPr>
            <w:tcW w:w="1137" w:type="pct"/>
            <w:vAlign w:val="center"/>
          </w:tcPr>
          <w:p w14:paraId="61850517" w14:textId="4BC7F7CF" w:rsidR="00FF3FF5" w:rsidRPr="008C752B" w:rsidRDefault="005A01B1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71B50">
              <w:rPr>
                <w:rFonts w:ascii="Times New Roman" w:hAnsi="Times New Roman" w:cs="Times New Roman"/>
              </w:rPr>
              <w:t xml:space="preserve"> (0.151%)</w:t>
            </w:r>
          </w:p>
        </w:tc>
        <w:tc>
          <w:tcPr>
            <w:tcW w:w="1213" w:type="pct"/>
            <w:vAlign w:val="center"/>
          </w:tcPr>
          <w:p w14:paraId="472136E5" w14:textId="2134D3CA" w:rsidR="00FF3FF5" w:rsidRPr="008C752B" w:rsidRDefault="000E2808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0" w:type="pct"/>
            <w:vAlign w:val="center"/>
          </w:tcPr>
          <w:p w14:paraId="6043CC7A" w14:textId="4BE63815" w:rsidR="00FF3FF5" w:rsidRPr="008C752B" w:rsidRDefault="005A01B1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661</w:t>
            </w:r>
          </w:p>
        </w:tc>
      </w:tr>
      <w:tr w:rsidR="00CA77AE" w:rsidRPr="008C752B" w14:paraId="713784E9" w14:textId="77777777" w:rsidTr="000E2808">
        <w:tc>
          <w:tcPr>
            <w:tcW w:w="1210" w:type="pct"/>
            <w:vAlign w:val="center"/>
          </w:tcPr>
          <w:p w14:paraId="6C175320" w14:textId="77777777" w:rsidR="00FF3FF5" w:rsidRPr="008C752B" w:rsidRDefault="00FF3FF5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C752B">
              <w:rPr>
                <w:rFonts w:ascii="Times New Roman" w:hAnsi="Times New Roman" w:cs="Times New Roman"/>
              </w:rPr>
              <w:t>Kidney</w:t>
            </w:r>
          </w:p>
        </w:tc>
        <w:tc>
          <w:tcPr>
            <w:tcW w:w="1137" w:type="pct"/>
            <w:vAlign w:val="center"/>
          </w:tcPr>
          <w:p w14:paraId="55DCD215" w14:textId="5B759A19" w:rsidR="00FF3FF5" w:rsidRPr="008C752B" w:rsidRDefault="000E2808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3" w:type="pct"/>
            <w:vAlign w:val="center"/>
          </w:tcPr>
          <w:p w14:paraId="1374595B" w14:textId="359831E7" w:rsidR="00FF3FF5" w:rsidRPr="008C752B" w:rsidRDefault="005A01B1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71B50">
              <w:rPr>
                <w:rFonts w:ascii="Times New Roman" w:hAnsi="Times New Roman" w:cs="Times New Roman"/>
              </w:rPr>
              <w:t xml:space="preserve"> (0.101%)</w:t>
            </w:r>
          </w:p>
        </w:tc>
        <w:tc>
          <w:tcPr>
            <w:tcW w:w="1440" w:type="pct"/>
            <w:vAlign w:val="center"/>
          </w:tcPr>
          <w:p w14:paraId="7194B6D9" w14:textId="43F020E4" w:rsidR="00FF3FF5" w:rsidRPr="008C752B" w:rsidRDefault="005A01B1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995</w:t>
            </w:r>
          </w:p>
        </w:tc>
      </w:tr>
      <w:tr w:rsidR="00CA77AE" w:rsidRPr="008C752B" w14:paraId="4C4A0F69" w14:textId="77777777" w:rsidTr="000E2808">
        <w:tc>
          <w:tcPr>
            <w:tcW w:w="1210" w:type="pct"/>
            <w:vAlign w:val="center"/>
          </w:tcPr>
          <w:p w14:paraId="486A5A67" w14:textId="77777777" w:rsidR="00FF3FF5" w:rsidRPr="008C752B" w:rsidRDefault="00FF3FF5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C752B">
              <w:rPr>
                <w:rFonts w:ascii="Times New Roman" w:hAnsi="Times New Roman" w:cs="Times New Roman"/>
              </w:rPr>
              <w:t>Liver</w:t>
            </w:r>
          </w:p>
        </w:tc>
        <w:tc>
          <w:tcPr>
            <w:tcW w:w="1137" w:type="pct"/>
            <w:vAlign w:val="center"/>
          </w:tcPr>
          <w:p w14:paraId="331AF3B1" w14:textId="49A5A2FA" w:rsidR="00FF3FF5" w:rsidRPr="008C752B" w:rsidRDefault="000E2808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3" w:type="pct"/>
            <w:vAlign w:val="center"/>
          </w:tcPr>
          <w:p w14:paraId="2C0391B6" w14:textId="5EDE8584" w:rsidR="00FF3FF5" w:rsidRPr="008C752B" w:rsidRDefault="005A01B1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71B50">
              <w:rPr>
                <w:rFonts w:ascii="Times New Roman" w:hAnsi="Times New Roman" w:cs="Times New Roman"/>
              </w:rPr>
              <w:t xml:space="preserve"> (0.302%)</w:t>
            </w:r>
          </w:p>
        </w:tc>
        <w:tc>
          <w:tcPr>
            <w:tcW w:w="1440" w:type="pct"/>
            <w:vAlign w:val="center"/>
          </w:tcPr>
          <w:p w14:paraId="1FF9C6BD" w14:textId="012919A8" w:rsidR="00FF3FF5" w:rsidRPr="008C752B" w:rsidRDefault="005A01B1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663</w:t>
            </w:r>
          </w:p>
        </w:tc>
      </w:tr>
      <w:tr w:rsidR="00CA77AE" w:rsidRPr="008C752B" w14:paraId="114DCF5B" w14:textId="77777777" w:rsidTr="000E2808">
        <w:tc>
          <w:tcPr>
            <w:tcW w:w="1210" w:type="pct"/>
            <w:vAlign w:val="center"/>
          </w:tcPr>
          <w:p w14:paraId="503E0550" w14:textId="77777777" w:rsidR="00FF3FF5" w:rsidRPr="008C752B" w:rsidRDefault="00FF3FF5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C752B">
              <w:rPr>
                <w:rFonts w:ascii="Times New Roman" w:hAnsi="Times New Roman" w:cs="Times New Roman"/>
              </w:rPr>
              <w:t>Lung</w:t>
            </w:r>
          </w:p>
        </w:tc>
        <w:tc>
          <w:tcPr>
            <w:tcW w:w="1137" w:type="pct"/>
            <w:vAlign w:val="center"/>
          </w:tcPr>
          <w:p w14:paraId="765EA38D" w14:textId="14C784C9" w:rsidR="00FF3FF5" w:rsidRPr="008C752B" w:rsidRDefault="005A01B1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71B50">
              <w:rPr>
                <w:rFonts w:ascii="Times New Roman" w:hAnsi="Times New Roman" w:cs="Times New Roman"/>
              </w:rPr>
              <w:t xml:space="preserve"> (0.099%)</w:t>
            </w:r>
          </w:p>
        </w:tc>
        <w:tc>
          <w:tcPr>
            <w:tcW w:w="1213" w:type="pct"/>
            <w:vAlign w:val="center"/>
          </w:tcPr>
          <w:p w14:paraId="27B56218" w14:textId="6C301B5E" w:rsidR="00FF3FF5" w:rsidRPr="008C752B" w:rsidRDefault="000E2808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0" w:type="pct"/>
            <w:vAlign w:val="center"/>
          </w:tcPr>
          <w:p w14:paraId="7480EE95" w14:textId="71564299" w:rsidR="00FF3FF5" w:rsidRPr="008C752B" w:rsidRDefault="005A01B1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1006</w:t>
            </w:r>
          </w:p>
        </w:tc>
      </w:tr>
      <w:tr w:rsidR="00CA77AE" w:rsidRPr="008C752B" w14:paraId="56FD54FB" w14:textId="77777777" w:rsidTr="000E2808">
        <w:tc>
          <w:tcPr>
            <w:tcW w:w="1210" w:type="pct"/>
            <w:vAlign w:val="center"/>
          </w:tcPr>
          <w:p w14:paraId="46BAC58C" w14:textId="77777777" w:rsidR="00FF3FF5" w:rsidRPr="008C752B" w:rsidRDefault="00FF3FF5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C752B">
              <w:rPr>
                <w:rFonts w:ascii="Times New Roman" w:hAnsi="Times New Roman" w:cs="Times New Roman"/>
              </w:rPr>
              <w:t>Oesophagus</w:t>
            </w:r>
            <w:proofErr w:type="spellEnd"/>
          </w:p>
        </w:tc>
        <w:tc>
          <w:tcPr>
            <w:tcW w:w="1137" w:type="pct"/>
            <w:vAlign w:val="center"/>
          </w:tcPr>
          <w:p w14:paraId="06396D6B" w14:textId="726A1EE5" w:rsidR="00FF3FF5" w:rsidRPr="008C752B" w:rsidRDefault="000E2808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3" w:type="pct"/>
            <w:vAlign w:val="center"/>
          </w:tcPr>
          <w:p w14:paraId="64276860" w14:textId="21548C1F" w:rsidR="00FF3FF5" w:rsidRPr="008C752B" w:rsidRDefault="005A01B1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71B50">
              <w:rPr>
                <w:rFonts w:ascii="Times New Roman" w:hAnsi="Times New Roman" w:cs="Times New Roman"/>
              </w:rPr>
              <w:t xml:space="preserve"> (0.392%)</w:t>
            </w:r>
          </w:p>
        </w:tc>
        <w:tc>
          <w:tcPr>
            <w:tcW w:w="1440" w:type="pct"/>
            <w:vAlign w:val="center"/>
          </w:tcPr>
          <w:p w14:paraId="56DC2827" w14:textId="5132886D" w:rsidR="00FF3FF5" w:rsidRPr="008C752B" w:rsidRDefault="005A01B1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</w:t>
            </w:r>
          </w:p>
        </w:tc>
      </w:tr>
      <w:tr w:rsidR="00CA77AE" w:rsidRPr="008C752B" w14:paraId="1B8E372D" w14:textId="77777777" w:rsidTr="000E2808">
        <w:tc>
          <w:tcPr>
            <w:tcW w:w="1210" w:type="pct"/>
            <w:vAlign w:val="center"/>
          </w:tcPr>
          <w:p w14:paraId="4FB201D7" w14:textId="77777777" w:rsidR="00FF3FF5" w:rsidRPr="008C752B" w:rsidRDefault="00FF3FF5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C752B">
              <w:rPr>
                <w:rFonts w:ascii="Times New Roman" w:hAnsi="Times New Roman" w:cs="Times New Roman"/>
              </w:rPr>
              <w:t>Ovary</w:t>
            </w:r>
          </w:p>
        </w:tc>
        <w:tc>
          <w:tcPr>
            <w:tcW w:w="1137" w:type="pct"/>
            <w:vAlign w:val="center"/>
          </w:tcPr>
          <w:p w14:paraId="7AFD7B14" w14:textId="0C96DFCF" w:rsidR="00FF3FF5" w:rsidRPr="008C752B" w:rsidRDefault="000E2808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3" w:type="pct"/>
            <w:vAlign w:val="center"/>
          </w:tcPr>
          <w:p w14:paraId="6967B6A2" w14:textId="49BA909F" w:rsidR="00FF3FF5" w:rsidRPr="008C752B" w:rsidRDefault="005A01B1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771B50">
              <w:rPr>
                <w:rFonts w:ascii="Times New Roman" w:hAnsi="Times New Roman" w:cs="Times New Roman"/>
              </w:rPr>
              <w:t xml:space="preserve"> (1.023%)</w:t>
            </w:r>
          </w:p>
        </w:tc>
        <w:tc>
          <w:tcPr>
            <w:tcW w:w="1440" w:type="pct"/>
            <w:vAlign w:val="center"/>
          </w:tcPr>
          <w:p w14:paraId="4AD6552B" w14:textId="3616216F" w:rsidR="00FF3FF5" w:rsidRPr="008C752B" w:rsidRDefault="005A01B1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684</w:t>
            </w:r>
          </w:p>
        </w:tc>
      </w:tr>
      <w:tr w:rsidR="00CA77AE" w:rsidRPr="008C752B" w14:paraId="67F53CF2" w14:textId="77777777" w:rsidTr="000E2808">
        <w:tc>
          <w:tcPr>
            <w:tcW w:w="1210" w:type="pct"/>
            <w:vAlign w:val="center"/>
          </w:tcPr>
          <w:p w14:paraId="39E78A0C" w14:textId="77777777" w:rsidR="00FF3FF5" w:rsidRPr="008C752B" w:rsidRDefault="00FF3FF5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C752B">
              <w:rPr>
                <w:rFonts w:ascii="Times New Roman" w:hAnsi="Times New Roman" w:cs="Times New Roman"/>
              </w:rPr>
              <w:t>Pancreas</w:t>
            </w:r>
          </w:p>
        </w:tc>
        <w:tc>
          <w:tcPr>
            <w:tcW w:w="1137" w:type="pct"/>
            <w:vAlign w:val="center"/>
          </w:tcPr>
          <w:p w14:paraId="02A7B9E4" w14:textId="1314C904" w:rsidR="00FF3FF5" w:rsidRPr="008C752B" w:rsidRDefault="000E2808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3" w:type="pct"/>
            <w:vAlign w:val="center"/>
          </w:tcPr>
          <w:p w14:paraId="779316E6" w14:textId="7479873E" w:rsidR="00FF3FF5" w:rsidRPr="008C752B" w:rsidRDefault="005A01B1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71B50">
              <w:rPr>
                <w:rFonts w:ascii="Times New Roman" w:hAnsi="Times New Roman" w:cs="Times New Roman"/>
              </w:rPr>
              <w:t xml:space="preserve"> (0.111%)</w:t>
            </w:r>
          </w:p>
        </w:tc>
        <w:tc>
          <w:tcPr>
            <w:tcW w:w="1440" w:type="pct"/>
            <w:vAlign w:val="center"/>
          </w:tcPr>
          <w:p w14:paraId="60E262CD" w14:textId="6D5BEA36" w:rsidR="00FF3FF5" w:rsidRPr="008C752B" w:rsidRDefault="005A01B1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898</w:t>
            </w:r>
          </w:p>
        </w:tc>
      </w:tr>
      <w:tr w:rsidR="00CA77AE" w:rsidRPr="008C752B" w14:paraId="02C413C1" w14:textId="77777777" w:rsidTr="000E2808">
        <w:tc>
          <w:tcPr>
            <w:tcW w:w="1210" w:type="pct"/>
            <w:vAlign w:val="center"/>
          </w:tcPr>
          <w:p w14:paraId="658DDAD5" w14:textId="77777777" w:rsidR="00FF3FF5" w:rsidRPr="008C752B" w:rsidRDefault="00FF3FF5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C752B">
              <w:rPr>
                <w:rFonts w:ascii="Times New Roman" w:hAnsi="Times New Roman" w:cs="Times New Roman"/>
              </w:rPr>
              <w:t>Prostate</w:t>
            </w:r>
          </w:p>
        </w:tc>
        <w:tc>
          <w:tcPr>
            <w:tcW w:w="1137" w:type="pct"/>
            <w:vAlign w:val="center"/>
          </w:tcPr>
          <w:p w14:paraId="0E10F8B8" w14:textId="1F705680" w:rsidR="00FF3FF5" w:rsidRPr="008C752B" w:rsidRDefault="000E2808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3" w:type="pct"/>
            <w:vAlign w:val="center"/>
          </w:tcPr>
          <w:p w14:paraId="3C226E6E" w14:textId="19DBEEA5" w:rsidR="00FF3FF5" w:rsidRPr="008C752B" w:rsidRDefault="005A01B1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71B50">
              <w:rPr>
                <w:rFonts w:ascii="Times New Roman" w:hAnsi="Times New Roman" w:cs="Times New Roman"/>
              </w:rPr>
              <w:t xml:space="preserve"> (0.105%)</w:t>
            </w:r>
          </w:p>
        </w:tc>
        <w:tc>
          <w:tcPr>
            <w:tcW w:w="1440" w:type="pct"/>
            <w:vAlign w:val="center"/>
          </w:tcPr>
          <w:p w14:paraId="0FF345A9" w14:textId="26DA4A7E" w:rsidR="00FF3FF5" w:rsidRPr="008C752B" w:rsidRDefault="005A01B1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949</w:t>
            </w:r>
          </w:p>
        </w:tc>
      </w:tr>
      <w:tr w:rsidR="00CA77AE" w:rsidRPr="008C752B" w14:paraId="41C848A3" w14:textId="77777777" w:rsidTr="000E2808">
        <w:tc>
          <w:tcPr>
            <w:tcW w:w="1210" w:type="pct"/>
            <w:vAlign w:val="center"/>
          </w:tcPr>
          <w:p w14:paraId="624889C7" w14:textId="77777777" w:rsidR="00FF3FF5" w:rsidRPr="008C752B" w:rsidRDefault="00FF3FF5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C752B">
              <w:rPr>
                <w:rFonts w:ascii="Times New Roman" w:hAnsi="Times New Roman" w:cs="Times New Roman"/>
              </w:rPr>
              <w:t>Skin</w:t>
            </w:r>
          </w:p>
        </w:tc>
        <w:tc>
          <w:tcPr>
            <w:tcW w:w="1137" w:type="pct"/>
            <w:vAlign w:val="center"/>
          </w:tcPr>
          <w:p w14:paraId="13DA8B83" w14:textId="33B3413F" w:rsidR="00FF3FF5" w:rsidRPr="008C752B" w:rsidRDefault="000E2808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3" w:type="pct"/>
            <w:vAlign w:val="center"/>
          </w:tcPr>
          <w:p w14:paraId="4226C980" w14:textId="470FA394" w:rsidR="00FF3FF5" w:rsidRPr="008C752B" w:rsidRDefault="005A01B1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71B50">
              <w:rPr>
                <w:rFonts w:ascii="Times New Roman" w:hAnsi="Times New Roman" w:cs="Times New Roman"/>
              </w:rPr>
              <w:t xml:space="preserve"> (0.511%)</w:t>
            </w:r>
          </w:p>
        </w:tc>
        <w:tc>
          <w:tcPr>
            <w:tcW w:w="1440" w:type="pct"/>
            <w:vAlign w:val="center"/>
          </w:tcPr>
          <w:p w14:paraId="650D1415" w14:textId="312224F0" w:rsidR="00FF3FF5" w:rsidRPr="008C752B" w:rsidRDefault="005A01B1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587</w:t>
            </w:r>
          </w:p>
        </w:tc>
      </w:tr>
      <w:tr w:rsidR="00CA77AE" w:rsidRPr="008C752B" w14:paraId="5A139F76" w14:textId="77777777" w:rsidTr="000E2808">
        <w:tc>
          <w:tcPr>
            <w:tcW w:w="1210" w:type="pct"/>
            <w:vAlign w:val="center"/>
          </w:tcPr>
          <w:p w14:paraId="1B5F2697" w14:textId="77777777" w:rsidR="00FF3FF5" w:rsidRPr="008C752B" w:rsidRDefault="00FF3FF5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C752B">
              <w:rPr>
                <w:rFonts w:ascii="Times New Roman" w:hAnsi="Times New Roman" w:cs="Times New Roman"/>
              </w:rPr>
              <w:t>Stomach</w:t>
            </w:r>
          </w:p>
        </w:tc>
        <w:tc>
          <w:tcPr>
            <w:tcW w:w="1137" w:type="pct"/>
            <w:vAlign w:val="center"/>
          </w:tcPr>
          <w:p w14:paraId="2C582268" w14:textId="7EDAD211" w:rsidR="00FF3FF5" w:rsidRPr="008C752B" w:rsidRDefault="000E2808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3" w:type="pct"/>
            <w:vAlign w:val="center"/>
          </w:tcPr>
          <w:p w14:paraId="4C2CC86C" w14:textId="7A80789C" w:rsidR="00FF3FF5" w:rsidRPr="008C752B" w:rsidRDefault="005A01B1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71B50">
              <w:rPr>
                <w:rFonts w:ascii="Times New Roman" w:hAnsi="Times New Roman" w:cs="Times New Roman"/>
              </w:rPr>
              <w:t xml:space="preserve"> (0.847%)</w:t>
            </w:r>
          </w:p>
        </w:tc>
        <w:tc>
          <w:tcPr>
            <w:tcW w:w="1440" w:type="pct"/>
            <w:vAlign w:val="center"/>
          </w:tcPr>
          <w:p w14:paraId="6D11AC80" w14:textId="08ACF5AA" w:rsidR="00FF3FF5" w:rsidRPr="008C752B" w:rsidRDefault="005A01B1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472</w:t>
            </w:r>
          </w:p>
        </w:tc>
      </w:tr>
      <w:tr w:rsidR="00CA77AE" w:rsidRPr="008C752B" w14:paraId="233F7BAE" w14:textId="77777777" w:rsidTr="000E2808">
        <w:tc>
          <w:tcPr>
            <w:tcW w:w="1210" w:type="pct"/>
            <w:vAlign w:val="center"/>
          </w:tcPr>
          <w:p w14:paraId="449ACB9D" w14:textId="645F2192" w:rsidR="00FF3FF5" w:rsidRPr="008C752B" w:rsidRDefault="00FF3FF5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C752B">
              <w:rPr>
                <w:rFonts w:ascii="Times New Roman" w:hAnsi="Times New Roman" w:cs="Times New Roman"/>
              </w:rPr>
              <w:t>Upper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C752B">
              <w:rPr>
                <w:rFonts w:ascii="Times New Roman" w:hAnsi="Times New Roman" w:cs="Times New Roman"/>
              </w:rPr>
              <w:t>aerodigestive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C752B">
              <w:rPr>
                <w:rFonts w:ascii="Times New Roman" w:hAnsi="Times New Roman" w:cs="Times New Roman"/>
              </w:rPr>
              <w:t>tract</w:t>
            </w:r>
          </w:p>
        </w:tc>
        <w:tc>
          <w:tcPr>
            <w:tcW w:w="1137" w:type="pct"/>
            <w:vAlign w:val="center"/>
          </w:tcPr>
          <w:p w14:paraId="018227AC" w14:textId="2BB9E19E" w:rsidR="00FF3FF5" w:rsidRPr="008C752B" w:rsidRDefault="000E2808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3" w:type="pct"/>
            <w:vAlign w:val="center"/>
          </w:tcPr>
          <w:p w14:paraId="79389898" w14:textId="33255656" w:rsidR="00FF3FF5" w:rsidRPr="008C752B" w:rsidRDefault="005A01B1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4306D9">
              <w:rPr>
                <w:rFonts w:ascii="Times New Roman" w:hAnsi="Times New Roman" w:cs="Times New Roman"/>
              </w:rPr>
              <w:t xml:space="preserve"> (1.154%)</w:t>
            </w:r>
          </w:p>
        </w:tc>
        <w:tc>
          <w:tcPr>
            <w:tcW w:w="1440" w:type="pct"/>
            <w:vAlign w:val="center"/>
          </w:tcPr>
          <w:p w14:paraId="0B42F862" w14:textId="67829869" w:rsidR="00FF3FF5" w:rsidRPr="008C752B" w:rsidRDefault="005A01B1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</w:t>
            </w:r>
          </w:p>
        </w:tc>
      </w:tr>
      <w:tr w:rsidR="00CA77AE" w:rsidRPr="008C752B" w14:paraId="1C4DADC6" w14:textId="77777777" w:rsidTr="000E2808">
        <w:tc>
          <w:tcPr>
            <w:tcW w:w="1210" w:type="pct"/>
            <w:vAlign w:val="center"/>
          </w:tcPr>
          <w:p w14:paraId="55787EE7" w14:textId="77777777" w:rsidR="00FF3FF5" w:rsidRPr="008C752B" w:rsidRDefault="00FF3FF5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C752B">
              <w:rPr>
                <w:rFonts w:ascii="Times New Roman" w:hAnsi="Times New Roman" w:cs="Times New Roman"/>
              </w:rPr>
              <w:t>Urinary tract</w:t>
            </w:r>
          </w:p>
        </w:tc>
        <w:tc>
          <w:tcPr>
            <w:tcW w:w="1137" w:type="pct"/>
            <w:vAlign w:val="center"/>
          </w:tcPr>
          <w:p w14:paraId="0AA942B5" w14:textId="15114597" w:rsidR="00FF3FF5" w:rsidRPr="008C752B" w:rsidRDefault="000E2808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3" w:type="pct"/>
            <w:vAlign w:val="center"/>
          </w:tcPr>
          <w:p w14:paraId="1A70C49E" w14:textId="2865A6BD" w:rsidR="00FF3FF5" w:rsidRPr="008C752B" w:rsidRDefault="005A01B1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306D9">
              <w:rPr>
                <w:rFonts w:ascii="Times New Roman" w:hAnsi="Times New Roman" w:cs="Times New Roman"/>
              </w:rPr>
              <w:t xml:space="preserve"> (0.251%)</w:t>
            </w:r>
          </w:p>
        </w:tc>
        <w:tc>
          <w:tcPr>
            <w:tcW w:w="1440" w:type="pct"/>
            <w:vAlign w:val="center"/>
          </w:tcPr>
          <w:p w14:paraId="733390FA" w14:textId="41365981" w:rsidR="00FF3FF5" w:rsidRPr="008C752B" w:rsidRDefault="005A01B1" w:rsidP="000E280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399</w:t>
            </w:r>
          </w:p>
        </w:tc>
      </w:tr>
    </w:tbl>
    <w:p w14:paraId="3263F158" w14:textId="07728ADE" w:rsidR="00FF3FF5" w:rsidRPr="008C752B" w:rsidRDefault="00FF3FF5" w:rsidP="008C752B">
      <w:pPr>
        <w:rPr>
          <w:rFonts w:ascii="Times New Roman" w:hAnsi="Times New Roman" w:cs="Times New Roman"/>
        </w:rPr>
      </w:pPr>
    </w:p>
    <w:p w14:paraId="3441A1C8" w14:textId="77777777" w:rsidR="007A5AC7" w:rsidRDefault="00D31B5F">
      <w:pPr>
        <w:rPr>
          <w:rFonts w:ascii="Times New Roman" w:hAnsi="Times New Roman" w:cs="Times New Roman"/>
        </w:rPr>
      </w:pPr>
    </w:p>
    <w:p w14:paraId="504619F9" w14:textId="4379E60F" w:rsidR="00CA77AE" w:rsidRDefault="00CA77AE">
      <w:pPr>
        <w:rPr>
          <w:rFonts w:ascii="Times New Roman" w:hAnsi="Times New Roman" w:cs="Times New Roman"/>
        </w:rPr>
      </w:pPr>
    </w:p>
    <w:p w14:paraId="367B98E7" w14:textId="3EA5AC63" w:rsidR="00CA77AE" w:rsidRDefault="00CA77AE">
      <w:pPr>
        <w:rPr>
          <w:rFonts w:ascii="Times New Roman" w:hAnsi="Times New Roman" w:cs="Times New Roman"/>
        </w:rPr>
      </w:pPr>
    </w:p>
    <w:p w14:paraId="74D31CF7" w14:textId="620B291D" w:rsidR="00CA77AE" w:rsidRDefault="00CA77AE">
      <w:pPr>
        <w:rPr>
          <w:rFonts w:ascii="Times New Roman" w:hAnsi="Times New Roman" w:cs="Times New Roman"/>
        </w:rPr>
      </w:pPr>
    </w:p>
    <w:p w14:paraId="61352143" w14:textId="4E49FE7A" w:rsidR="00CA77AE" w:rsidRDefault="00CA77AE">
      <w:pPr>
        <w:rPr>
          <w:rFonts w:ascii="Times New Roman" w:hAnsi="Times New Roman" w:cs="Times New Roman"/>
        </w:rPr>
      </w:pPr>
    </w:p>
    <w:p w14:paraId="07B460D2" w14:textId="43893CF2" w:rsidR="00CA77AE" w:rsidRDefault="00CA77AE">
      <w:pPr>
        <w:rPr>
          <w:rFonts w:ascii="Times New Roman" w:hAnsi="Times New Roman" w:cs="Times New Roman"/>
        </w:rPr>
      </w:pPr>
    </w:p>
    <w:p w14:paraId="02F3F8AB" w14:textId="6497690C" w:rsidR="00354AC9" w:rsidRDefault="00354AC9">
      <w:pPr>
        <w:rPr>
          <w:rFonts w:ascii="Times New Roman" w:hAnsi="Times New Roman" w:cs="Times New Roman"/>
        </w:rPr>
      </w:pPr>
    </w:p>
    <w:p w14:paraId="1FA5E2A8" w14:textId="39F503B9" w:rsidR="00354AC9" w:rsidRDefault="00354AC9">
      <w:pPr>
        <w:rPr>
          <w:rFonts w:ascii="Times New Roman" w:hAnsi="Times New Roman" w:cs="Times New Roman"/>
        </w:rPr>
      </w:pPr>
    </w:p>
    <w:p w14:paraId="079CAEFF" w14:textId="20F2177F" w:rsidR="00354AC9" w:rsidRDefault="00354AC9">
      <w:pPr>
        <w:rPr>
          <w:rFonts w:ascii="Times New Roman" w:hAnsi="Times New Roman" w:cs="Times New Roman"/>
        </w:rPr>
      </w:pPr>
    </w:p>
    <w:p w14:paraId="027C3915" w14:textId="72A69B37" w:rsidR="00354AC9" w:rsidRDefault="00354AC9">
      <w:pPr>
        <w:rPr>
          <w:rFonts w:ascii="Times New Roman" w:hAnsi="Times New Roman" w:cs="Times New Roman"/>
        </w:rPr>
      </w:pPr>
    </w:p>
    <w:p w14:paraId="7C9D7CD9" w14:textId="40CB88F1" w:rsidR="00354AC9" w:rsidRDefault="00354AC9">
      <w:pPr>
        <w:rPr>
          <w:rFonts w:ascii="Times New Roman" w:hAnsi="Times New Roman" w:cs="Times New Roman"/>
        </w:rPr>
      </w:pPr>
    </w:p>
    <w:p w14:paraId="5B5165FB" w14:textId="5CC2459E" w:rsidR="00354AC9" w:rsidRDefault="00354AC9">
      <w:pPr>
        <w:rPr>
          <w:rFonts w:ascii="Times New Roman" w:hAnsi="Times New Roman" w:cs="Times New Roman"/>
        </w:rPr>
      </w:pPr>
    </w:p>
    <w:p w14:paraId="23F5ACC5" w14:textId="77777777" w:rsidR="00354AC9" w:rsidRDefault="00354AC9">
      <w:pPr>
        <w:rPr>
          <w:rFonts w:ascii="Times New Roman" w:hAnsi="Times New Roman" w:cs="Times New Roman"/>
        </w:rPr>
      </w:pPr>
    </w:p>
    <w:p w14:paraId="600310C7" w14:textId="70A79887" w:rsidR="00CA77AE" w:rsidRDefault="00CA77AE">
      <w:pPr>
        <w:rPr>
          <w:rFonts w:ascii="Times New Roman" w:hAnsi="Times New Roman" w:cs="Times New Roman"/>
        </w:rPr>
      </w:pPr>
    </w:p>
    <w:p w14:paraId="0057B2F7" w14:textId="4819AA50" w:rsidR="006F1775" w:rsidRPr="00164DCF" w:rsidRDefault="006F1775" w:rsidP="006F1775">
      <w:pPr>
        <w:jc w:val="center"/>
        <w:rPr>
          <w:rFonts w:ascii="Times New Roman" w:hAnsi="Times New Roman" w:cs="Times New Roman"/>
          <w:b/>
        </w:rPr>
      </w:pPr>
      <w:r w:rsidRPr="006F1775">
        <w:rPr>
          <w:rFonts w:ascii="Times New Roman" w:hAnsi="Times New Roman" w:cs="Times New Roman"/>
          <w:b/>
          <w:bCs/>
        </w:rPr>
        <w:t xml:space="preserve">Supplementary </w:t>
      </w:r>
      <w:r w:rsidR="00DD425C" w:rsidRPr="006F1775">
        <w:rPr>
          <w:rFonts w:ascii="Times New Roman" w:hAnsi="Times New Roman" w:cs="Times New Roman"/>
          <w:b/>
          <w:bCs/>
        </w:rPr>
        <w:t>Table</w:t>
      </w:r>
      <w:r w:rsidR="00E76ED9" w:rsidRPr="006F1775">
        <w:rPr>
          <w:rFonts w:ascii="Times New Roman" w:hAnsi="Times New Roman" w:cs="Times New Roman"/>
          <w:b/>
          <w:bCs/>
        </w:rPr>
        <w:t xml:space="preserve"> </w:t>
      </w:r>
      <w:r w:rsidR="00FD7CEB">
        <w:rPr>
          <w:rFonts w:ascii="Times New Roman" w:hAnsi="Times New Roman" w:cs="Times New Roman"/>
          <w:b/>
          <w:bCs/>
        </w:rPr>
        <w:t>2</w:t>
      </w:r>
      <w:r w:rsidR="00E76ED9" w:rsidRPr="006F1775">
        <w:rPr>
          <w:rFonts w:ascii="Times New Roman" w:hAnsi="Times New Roman" w:cs="Times New Roman"/>
          <w:b/>
          <w:bCs/>
        </w:rPr>
        <w:t xml:space="preserve">. </w:t>
      </w:r>
      <w:r w:rsidRPr="006F1775">
        <w:rPr>
          <w:rFonts w:ascii="Times New Roman" w:hAnsi="Times New Roman" w:cs="Times New Roman"/>
          <w:b/>
          <w:bCs/>
        </w:rPr>
        <w:t>The</w:t>
      </w:r>
      <w:r>
        <w:rPr>
          <w:rFonts w:ascii="Times New Roman" w:hAnsi="Times New Roman" w:cs="Times New Roman"/>
          <w:b/>
        </w:rPr>
        <w:t xml:space="preserve"> expression of</w:t>
      </w:r>
      <w:r w:rsidRPr="00164DC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i/>
        </w:rPr>
        <w:t>CHAF1A</w:t>
      </w:r>
      <w:r w:rsidRPr="00164DC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i</w:t>
      </w:r>
      <w:r w:rsidRPr="00164DCF">
        <w:rPr>
          <w:rFonts w:ascii="Times New Roman" w:hAnsi="Times New Roman" w:cs="Times New Roman"/>
          <w:b/>
        </w:rPr>
        <w:t xml:space="preserve">n </w:t>
      </w:r>
      <w:r>
        <w:rPr>
          <w:rFonts w:ascii="Times New Roman" w:hAnsi="Times New Roman" w:cs="Times New Roman"/>
          <w:b/>
        </w:rPr>
        <w:t>Cancer Tissues vs Normal Tissues</w:t>
      </w:r>
      <w:r w:rsidRPr="00164DCF">
        <w:rPr>
          <w:rFonts w:ascii="Times New Roman" w:hAnsi="Times New Roman" w:cs="Times New Roman"/>
          <w:b/>
        </w:rPr>
        <w:t xml:space="preserve"> (Oncomine database)</w:t>
      </w:r>
    </w:p>
    <w:p w14:paraId="3F79633B" w14:textId="77777777" w:rsidR="006F1775" w:rsidRPr="00164DCF" w:rsidRDefault="006F1775" w:rsidP="006F1775">
      <w:pPr>
        <w:jc w:val="center"/>
        <w:rPr>
          <w:rFonts w:ascii="Times New Roman" w:hAnsi="Times New Roman" w:cs="Times New Roman"/>
          <w:b/>
        </w:rPr>
      </w:pPr>
    </w:p>
    <w:tbl>
      <w:tblPr>
        <w:tblW w:w="111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3"/>
        <w:gridCol w:w="1590"/>
        <w:gridCol w:w="2056"/>
        <w:gridCol w:w="1587"/>
        <w:gridCol w:w="1644"/>
        <w:gridCol w:w="2041"/>
        <w:gridCol w:w="902"/>
      </w:tblGrid>
      <w:tr w:rsidR="006F1775" w:rsidRPr="00164DCF" w14:paraId="7C77C888" w14:textId="77777777" w:rsidTr="007C6307">
        <w:trPr>
          <w:trHeight w:val="567"/>
          <w:jc w:val="center"/>
        </w:trPr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EE09C70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Cancer type</w:t>
            </w:r>
          </w:p>
        </w:tc>
        <w:tc>
          <w:tcPr>
            <w:tcW w:w="1590" w:type="dxa"/>
            <w:vAlign w:val="center"/>
          </w:tcPr>
          <w:p w14:paraId="79DE39EB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Cohort name</w:t>
            </w:r>
          </w:p>
        </w:tc>
        <w:tc>
          <w:tcPr>
            <w:tcW w:w="2056" w:type="dxa"/>
            <w:vAlign w:val="center"/>
          </w:tcPr>
          <w:p w14:paraId="5D60E647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Subtype of cancer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696F2003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164DCF">
              <w:rPr>
                <w:rFonts w:ascii="Times New Roman" w:hAnsi="Times New Roman" w:cs="Times New Roman"/>
              </w:rPr>
              <w:t>Number</w:t>
            </w:r>
            <w:r>
              <w:rPr>
                <w:rFonts w:ascii="Times New Roman" w:hAnsi="Times New Roman" w:cs="Times New Roman"/>
              </w:rPr>
              <w:t xml:space="preserve"> of cancer tissues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14:paraId="672BF458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164DCF">
              <w:rPr>
                <w:rFonts w:ascii="Times New Roman" w:hAnsi="Times New Roman" w:cs="Times New Roman"/>
              </w:rPr>
              <w:t>Number</w:t>
            </w:r>
            <w:r>
              <w:rPr>
                <w:rFonts w:ascii="Times New Roman" w:hAnsi="Times New Roman" w:cs="Times New Roman"/>
              </w:rPr>
              <w:t xml:space="preserve"> of normal tissues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1C49CB55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164DCF">
              <w:rPr>
                <w:rFonts w:ascii="Times New Roman" w:hAnsi="Times New Roman" w:cs="Times New Roman"/>
              </w:rPr>
              <w:t xml:space="preserve">Fold </w:t>
            </w:r>
            <w:r>
              <w:rPr>
                <w:rFonts w:ascii="Times New Roman" w:hAnsi="Times New Roman" w:cs="Times New Roman"/>
              </w:rPr>
              <w:t>C</w:t>
            </w:r>
            <w:r w:rsidRPr="00164DCF">
              <w:rPr>
                <w:rFonts w:ascii="Times New Roman" w:hAnsi="Times New Roman" w:cs="Times New Roman"/>
              </w:rPr>
              <w:t>hange</w:t>
            </w:r>
          </w:p>
          <w:p w14:paraId="560A3CEA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164DC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cancer</w:t>
            </w:r>
            <w:r w:rsidRPr="00164DCF">
              <w:rPr>
                <w:rFonts w:ascii="Times New Roman" w:hAnsi="Times New Roman" w:cs="Times New Roman" w:hint="eastAsia"/>
              </w:rPr>
              <w:t xml:space="preserve"> vs </w:t>
            </w:r>
            <w:r>
              <w:rPr>
                <w:rFonts w:ascii="Times New Roman" w:hAnsi="Times New Roman" w:cs="Times New Roman"/>
              </w:rPr>
              <w:t>normal</w:t>
            </w:r>
            <w:r w:rsidRPr="00164DC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21" w:type="dxa"/>
            <w:vAlign w:val="center"/>
          </w:tcPr>
          <w:p w14:paraId="61CFD052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164DCF">
              <w:rPr>
                <w:rFonts w:ascii="Times New Roman" w:hAnsi="Times New Roman" w:cs="Times New Roman"/>
                <w:i/>
              </w:rPr>
              <w:t>p</w:t>
            </w:r>
            <w:r w:rsidRPr="00164DCF">
              <w:rPr>
                <w:rFonts w:ascii="Times New Roman" w:hAnsi="Times New Roman" w:cs="Times New Roman"/>
              </w:rPr>
              <w:t xml:space="preserve"> value</w:t>
            </w:r>
          </w:p>
        </w:tc>
      </w:tr>
      <w:tr w:rsidR="006F1775" w:rsidRPr="00164DCF" w14:paraId="20C18086" w14:textId="77777777" w:rsidTr="007C6307">
        <w:trPr>
          <w:trHeight w:val="567"/>
          <w:jc w:val="center"/>
        </w:trPr>
        <w:tc>
          <w:tcPr>
            <w:tcW w:w="1304" w:type="dxa"/>
            <w:vMerge w:val="restart"/>
            <w:shd w:val="clear" w:color="auto" w:fill="auto"/>
            <w:noWrap/>
            <w:vAlign w:val="center"/>
            <w:hideMark/>
          </w:tcPr>
          <w:p w14:paraId="1A54F515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Bladder Cancer</w:t>
            </w:r>
          </w:p>
        </w:tc>
        <w:tc>
          <w:tcPr>
            <w:tcW w:w="1590" w:type="dxa"/>
            <w:vMerge w:val="restart"/>
            <w:vAlign w:val="center"/>
          </w:tcPr>
          <w:p w14:paraId="484ADADB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56088D">
              <w:rPr>
                <w:rFonts w:ascii="Times New Roman" w:hAnsi="Times New Roman" w:cs="Times New Roman"/>
              </w:rPr>
              <w:t>Sanchez-</w:t>
            </w:r>
            <w:proofErr w:type="spellStart"/>
            <w:r w:rsidRPr="0056088D">
              <w:rPr>
                <w:rFonts w:ascii="Times New Roman" w:hAnsi="Times New Roman" w:cs="Times New Roman"/>
              </w:rPr>
              <w:t>Carbayo</w:t>
            </w:r>
            <w:proofErr w:type="spellEnd"/>
            <w:r w:rsidRPr="0056088D">
              <w:rPr>
                <w:rFonts w:ascii="Times New Roman" w:hAnsi="Times New Roman" w:cs="Times New Roman"/>
              </w:rPr>
              <w:t xml:space="preserve"> Bladder 2</w:t>
            </w:r>
          </w:p>
        </w:tc>
        <w:tc>
          <w:tcPr>
            <w:tcW w:w="2056" w:type="dxa"/>
            <w:vAlign w:val="center"/>
          </w:tcPr>
          <w:p w14:paraId="7ABACE2F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56088D">
              <w:rPr>
                <w:rFonts w:ascii="Times New Roman" w:hAnsi="Times New Roman" w:cs="Times New Roman"/>
              </w:rPr>
              <w:t>Superficial Bladder Cancer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6B84DDFA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14:paraId="6344B83A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5E5C8560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3.296</w:t>
            </w:r>
          </w:p>
        </w:tc>
        <w:tc>
          <w:tcPr>
            <w:tcW w:w="921" w:type="dxa"/>
            <w:vAlign w:val="center"/>
          </w:tcPr>
          <w:p w14:paraId="1E759AD4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56088D">
              <w:rPr>
                <w:rFonts w:ascii="Times New Roman" w:hAnsi="Times New Roman" w:cs="Times New Roman"/>
              </w:rPr>
              <w:t>2.05E-19</w:t>
            </w:r>
          </w:p>
        </w:tc>
      </w:tr>
      <w:tr w:rsidR="006F1775" w:rsidRPr="00164DCF" w14:paraId="7C06F63A" w14:textId="77777777" w:rsidTr="007C6307">
        <w:trPr>
          <w:trHeight w:val="567"/>
          <w:jc w:val="center"/>
        </w:trPr>
        <w:tc>
          <w:tcPr>
            <w:tcW w:w="1304" w:type="dxa"/>
            <w:vMerge/>
            <w:shd w:val="clear" w:color="auto" w:fill="auto"/>
            <w:noWrap/>
            <w:vAlign w:val="center"/>
            <w:hideMark/>
          </w:tcPr>
          <w:p w14:paraId="3A6C4F6D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vMerge/>
            <w:vAlign w:val="center"/>
          </w:tcPr>
          <w:p w14:paraId="682FCBA8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vAlign w:val="center"/>
          </w:tcPr>
          <w:p w14:paraId="0CA4DBAE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8D00EF">
              <w:rPr>
                <w:rFonts w:ascii="Times New Roman" w:hAnsi="Times New Roman" w:cs="Times New Roman"/>
              </w:rPr>
              <w:t>Infiltrating Bladder Urothelial Carcinoma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2B8C480D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14:paraId="3FB4EA26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1A877BF7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1.935</w:t>
            </w:r>
          </w:p>
        </w:tc>
        <w:tc>
          <w:tcPr>
            <w:tcW w:w="921" w:type="dxa"/>
            <w:vAlign w:val="center"/>
          </w:tcPr>
          <w:p w14:paraId="5AAB6322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F74567">
              <w:rPr>
                <w:rFonts w:ascii="Times New Roman" w:hAnsi="Times New Roman" w:cs="Times New Roman"/>
              </w:rPr>
              <w:t>2.93E-9</w:t>
            </w:r>
          </w:p>
        </w:tc>
      </w:tr>
      <w:tr w:rsidR="006F1775" w:rsidRPr="00164DCF" w14:paraId="56C46D5C" w14:textId="77777777" w:rsidTr="007C6307">
        <w:trPr>
          <w:trHeight w:val="567"/>
          <w:jc w:val="center"/>
        </w:trPr>
        <w:tc>
          <w:tcPr>
            <w:tcW w:w="1304" w:type="dxa"/>
            <w:vMerge/>
            <w:shd w:val="clear" w:color="auto" w:fill="auto"/>
            <w:noWrap/>
            <w:vAlign w:val="center"/>
            <w:hideMark/>
          </w:tcPr>
          <w:p w14:paraId="3220F7F9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vAlign w:val="center"/>
          </w:tcPr>
          <w:p w14:paraId="35D5CA53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4D53">
              <w:rPr>
                <w:rFonts w:ascii="Times New Roman" w:hAnsi="Times New Roman" w:cs="Times New Roman"/>
              </w:rPr>
              <w:t>Dyrskjot</w:t>
            </w:r>
            <w:proofErr w:type="spellEnd"/>
            <w:r w:rsidRPr="00A84D53">
              <w:rPr>
                <w:rFonts w:ascii="Times New Roman" w:hAnsi="Times New Roman" w:cs="Times New Roman"/>
              </w:rPr>
              <w:t xml:space="preserve"> Bladder 3</w:t>
            </w:r>
          </w:p>
        </w:tc>
        <w:tc>
          <w:tcPr>
            <w:tcW w:w="2056" w:type="dxa"/>
            <w:vAlign w:val="center"/>
          </w:tcPr>
          <w:p w14:paraId="65BF94D6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A84D53">
              <w:rPr>
                <w:rFonts w:ascii="Times New Roman" w:hAnsi="Times New Roman" w:cs="Times New Roman"/>
              </w:rPr>
              <w:t>Superficial Bladder Cancer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01BDC8E9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14:paraId="68D14D16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408738E9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1.691</w:t>
            </w:r>
          </w:p>
        </w:tc>
        <w:tc>
          <w:tcPr>
            <w:tcW w:w="921" w:type="dxa"/>
            <w:vAlign w:val="center"/>
          </w:tcPr>
          <w:p w14:paraId="1E9F0D0D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A84D53">
              <w:rPr>
                <w:rFonts w:ascii="Times New Roman" w:hAnsi="Times New Roman" w:cs="Times New Roman"/>
              </w:rPr>
              <w:t>1.65E-8</w:t>
            </w:r>
          </w:p>
        </w:tc>
      </w:tr>
      <w:tr w:rsidR="006F1775" w:rsidRPr="00164DCF" w14:paraId="722E6A4A" w14:textId="77777777" w:rsidTr="007C6307">
        <w:trPr>
          <w:trHeight w:val="567"/>
          <w:jc w:val="center"/>
        </w:trPr>
        <w:tc>
          <w:tcPr>
            <w:tcW w:w="1304" w:type="dxa"/>
            <w:vMerge/>
            <w:shd w:val="clear" w:color="auto" w:fill="auto"/>
            <w:noWrap/>
            <w:vAlign w:val="center"/>
            <w:hideMark/>
          </w:tcPr>
          <w:p w14:paraId="48A440C2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vAlign w:val="center"/>
          </w:tcPr>
          <w:p w14:paraId="60552040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4D53">
              <w:rPr>
                <w:rFonts w:ascii="Times New Roman" w:hAnsi="Times New Roman" w:cs="Times New Roman"/>
              </w:rPr>
              <w:t>Blaveri</w:t>
            </w:r>
            <w:proofErr w:type="spellEnd"/>
            <w:r w:rsidRPr="00A84D53">
              <w:rPr>
                <w:rFonts w:ascii="Times New Roman" w:hAnsi="Times New Roman" w:cs="Times New Roman"/>
              </w:rPr>
              <w:t xml:space="preserve"> Bladder 2</w:t>
            </w:r>
          </w:p>
        </w:tc>
        <w:tc>
          <w:tcPr>
            <w:tcW w:w="2056" w:type="dxa"/>
            <w:vAlign w:val="center"/>
          </w:tcPr>
          <w:p w14:paraId="3CC325EB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A84D53">
              <w:rPr>
                <w:rFonts w:ascii="Times New Roman" w:hAnsi="Times New Roman" w:cs="Times New Roman"/>
              </w:rPr>
              <w:t>Superficial Bladder Cancer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25928D14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14:paraId="023AF08A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2A2AA16C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2.295</w:t>
            </w:r>
          </w:p>
        </w:tc>
        <w:tc>
          <w:tcPr>
            <w:tcW w:w="921" w:type="dxa"/>
            <w:vAlign w:val="center"/>
          </w:tcPr>
          <w:p w14:paraId="407F640F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</w:tc>
      </w:tr>
      <w:tr w:rsidR="006F1775" w:rsidRPr="00164DCF" w14:paraId="4E39CB44" w14:textId="77777777" w:rsidTr="007C6307">
        <w:trPr>
          <w:trHeight w:val="567"/>
          <w:jc w:val="center"/>
        </w:trPr>
        <w:tc>
          <w:tcPr>
            <w:tcW w:w="1304" w:type="dxa"/>
            <w:vMerge w:val="restart"/>
            <w:shd w:val="clear" w:color="auto" w:fill="auto"/>
            <w:noWrap/>
            <w:vAlign w:val="center"/>
            <w:hideMark/>
          </w:tcPr>
          <w:p w14:paraId="79B086B9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Breast Cancer</w:t>
            </w:r>
          </w:p>
        </w:tc>
        <w:tc>
          <w:tcPr>
            <w:tcW w:w="1590" w:type="dxa"/>
            <w:vMerge w:val="restart"/>
            <w:vAlign w:val="center"/>
          </w:tcPr>
          <w:p w14:paraId="042D7281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TCGA Breast</w:t>
            </w:r>
          </w:p>
        </w:tc>
        <w:tc>
          <w:tcPr>
            <w:tcW w:w="2056" w:type="dxa"/>
            <w:vAlign w:val="center"/>
          </w:tcPr>
          <w:p w14:paraId="5E8E65C0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99418C">
              <w:rPr>
                <w:rFonts w:ascii="Times New Roman" w:hAnsi="Times New Roman" w:cs="Times New Roman"/>
              </w:rPr>
              <w:t>Mixed Lobular and Ductal Breast Carcinoma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17E25B02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14:paraId="61CA108D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1FE9CD3D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1.502</w:t>
            </w:r>
          </w:p>
        </w:tc>
        <w:tc>
          <w:tcPr>
            <w:tcW w:w="921" w:type="dxa"/>
            <w:vAlign w:val="center"/>
          </w:tcPr>
          <w:p w14:paraId="677352BB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99418C">
              <w:rPr>
                <w:rFonts w:ascii="Times New Roman" w:hAnsi="Times New Roman" w:cs="Times New Roman"/>
              </w:rPr>
              <w:t>1.05E-5</w:t>
            </w:r>
          </w:p>
        </w:tc>
      </w:tr>
      <w:tr w:rsidR="006F1775" w:rsidRPr="00164DCF" w14:paraId="3FDF4378" w14:textId="77777777" w:rsidTr="007C6307">
        <w:trPr>
          <w:trHeight w:val="567"/>
          <w:jc w:val="center"/>
        </w:trPr>
        <w:tc>
          <w:tcPr>
            <w:tcW w:w="1304" w:type="dxa"/>
            <w:vMerge/>
            <w:shd w:val="clear" w:color="auto" w:fill="auto"/>
            <w:noWrap/>
            <w:vAlign w:val="center"/>
            <w:hideMark/>
          </w:tcPr>
          <w:p w14:paraId="1A37C8CC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vMerge/>
            <w:vAlign w:val="center"/>
          </w:tcPr>
          <w:p w14:paraId="691EEC76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vAlign w:val="center"/>
          </w:tcPr>
          <w:p w14:paraId="6262471A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99418C">
              <w:rPr>
                <w:rFonts w:ascii="Times New Roman" w:hAnsi="Times New Roman" w:cs="Times New Roman"/>
              </w:rPr>
              <w:t>Invasive Ductal Breast Carcinoma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6F4EA149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389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14:paraId="368E5C7D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0E7F01B4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1.800</w:t>
            </w:r>
          </w:p>
        </w:tc>
        <w:tc>
          <w:tcPr>
            <w:tcW w:w="921" w:type="dxa"/>
            <w:vAlign w:val="center"/>
          </w:tcPr>
          <w:p w14:paraId="39710526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99418C">
              <w:rPr>
                <w:rFonts w:ascii="Times New Roman" w:hAnsi="Times New Roman" w:cs="Times New Roman"/>
              </w:rPr>
              <w:t>5.11E-34</w:t>
            </w:r>
          </w:p>
        </w:tc>
      </w:tr>
      <w:tr w:rsidR="006F1775" w:rsidRPr="00164DCF" w14:paraId="1525BE67" w14:textId="77777777" w:rsidTr="007C6307">
        <w:trPr>
          <w:trHeight w:val="567"/>
          <w:jc w:val="center"/>
        </w:trPr>
        <w:tc>
          <w:tcPr>
            <w:tcW w:w="1304" w:type="dxa"/>
            <w:vMerge/>
            <w:shd w:val="clear" w:color="auto" w:fill="auto"/>
            <w:noWrap/>
            <w:vAlign w:val="center"/>
            <w:hideMark/>
          </w:tcPr>
          <w:p w14:paraId="732C2310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vMerge/>
            <w:vAlign w:val="center"/>
          </w:tcPr>
          <w:p w14:paraId="7F4A2029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vAlign w:val="center"/>
          </w:tcPr>
          <w:p w14:paraId="59C0AEC4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99418C">
              <w:rPr>
                <w:rFonts w:ascii="Times New Roman" w:hAnsi="Times New Roman" w:cs="Times New Roman"/>
              </w:rPr>
              <w:t>Invasive Breast Carcinoma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4FFD885E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14:paraId="4C655EF5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67F8AA8D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1.756</w:t>
            </w:r>
          </w:p>
        </w:tc>
        <w:tc>
          <w:tcPr>
            <w:tcW w:w="921" w:type="dxa"/>
            <w:vAlign w:val="center"/>
          </w:tcPr>
          <w:p w14:paraId="49B3E35A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99418C">
              <w:rPr>
                <w:rFonts w:ascii="Times New Roman" w:hAnsi="Times New Roman" w:cs="Times New Roman"/>
              </w:rPr>
              <w:t>1.56E-17</w:t>
            </w:r>
          </w:p>
        </w:tc>
      </w:tr>
      <w:tr w:rsidR="006F1775" w:rsidRPr="00164DCF" w14:paraId="310148DC" w14:textId="77777777" w:rsidTr="007C6307">
        <w:trPr>
          <w:trHeight w:val="567"/>
          <w:jc w:val="center"/>
        </w:trPr>
        <w:tc>
          <w:tcPr>
            <w:tcW w:w="1304" w:type="dxa"/>
            <w:vMerge/>
            <w:shd w:val="clear" w:color="auto" w:fill="auto"/>
            <w:noWrap/>
            <w:vAlign w:val="center"/>
            <w:hideMark/>
          </w:tcPr>
          <w:p w14:paraId="64062C90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vAlign w:val="center"/>
          </w:tcPr>
          <w:p w14:paraId="5BE88486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6B65C4">
              <w:rPr>
                <w:rFonts w:ascii="Times New Roman" w:hAnsi="Times New Roman" w:cs="Times New Roman"/>
              </w:rPr>
              <w:t>Richardson Breast</w:t>
            </w:r>
            <w:r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2056" w:type="dxa"/>
            <w:vAlign w:val="center"/>
          </w:tcPr>
          <w:p w14:paraId="0230FE52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6B65C4">
              <w:rPr>
                <w:rFonts w:ascii="Times New Roman" w:hAnsi="Times New Roman" w:cs="Times New Roman"/>
              </w:rPr>
              <w:t>Ductal Breast Carcinoma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2C994A03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14:paraId="0FB90DBE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4950E26D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1.792</w:t>
            </w:r>
          </w:p>
        </w:tc>
        <w:tc>
          <w:tcPr>
            <w:tcW w:w="921" w:type="dxa"/>
            <w:vAlign w:val="center"/>
          </w:tcPr>
          <w:p w14:paraId="3F0B5679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6B65C4">
              <w:rPr>
                <w:rFonts w:ascii="Times New Roman" w:hAnsi="Times New Roman" w:cs="Times New Roman"/>
              </w:rPr>
              <w:t>9.93E-8</w:t>
            </w:r>
          </w:p>
        </w:tc>
      </w:tr>
      <w:tr w:rsidR="006F1775" w:rsidRPr="00164DCF" w14:paraId="3570AB16" w14:textId="77777777" w:rsidTr="007C6307">
        <w:trPr>
          <w:trHeight w:val="567"/>
          <w:jc w:val="center"/>
        </w:trPr>
        <w:tc>
          <w:tcPr>
            <w:tcW w:w="1304" w:type="dxa"/>
            <w:vMerge w:val="restart"/>
            <w:shd w:val="clear" w:color="auto" w:fill="auto"/>
            <w:noWrap/>
            <w:vAlign w:val="center"/>
            <w:hideMark/>
          </w:tcPr>
          <w:p w14:paraId="1954DECA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Cervical Cancer</w:t>
            </w:r>
          </w:p>
        </w:tc>
        <w:tc>
          <w:tcPr>
            <w:tcW w:w="1590" w:type="dxa"/>
            <w:vAlign w:val="center"/>
          </w:tcPr>
          <w:p w14:paraId="67F3AE11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8A29FF">
              <w:rPr>
                <w:rFonts w:ascii="Times New Roman" w:hAnsi="Times New Roman" w:cs="Times New Roman"/>
              </w:rPr>
              <w:t>Scotto Cervix 2</w:t>
            </w:r>
          </w:p>
        </w:tc>
        <w:tc>
          <w:tcPr>
            <w:tcW w:w="2056" w:type="dxa"/>
            <w:vAlign w:val="center"/>
          </w:tcPr>
          <w:p w14:paraId="0A69B558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8A29FF">
              <w:rPr>
                <w:rFonts w:ascii="Times New Roman" w:hAnsi="Times New Roman" w:cs="Times New Roman"/>
              </w:rPr>
              <w:t>Cervical Squamous Cell Carcinom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145EAB6A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14:paraId="0EE2CF10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2E2E4C37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8.434</w:t>
            </w:r>
          </w:p>
        </w:tc>
        <w:tc>
          <w:tcPr>
            <w:tcW w:w="921" w:type="dxa"/>
            <w:vAlign w:val="center"/>
          </w:tcPr>
          <w:p w14:paraId="412EA4AF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025695">
              <w:rPr>
                <w:rFonts w:ascii="Times New Roman" w:hAnsi="Times New Roman" w:cs="Times New Roman"/>
              </w:rPr>
              <w:t>1.22E-16</w:t>
            </w:r>
          </w:p>
        </w:tc>
      </w:tr>
      <w:tr w:rsidR="006F1775" w:rsidRPr="00164DCF" w14:paraId="390DE439" w14:textId="77777777" w:rsidTr="007C6307">
        <w:trPr>
          <w:trHeight w:val="567"/>
          <w:jc w:val="center"/>
        </w:trPr>
        <w:tc>
          <w:tcPr>
            <w:tcW w:w="1304" w:type="dxa"/>
            <w:vMerge/>
            <w:shd w:val="clear" w:color="auto" w:fill="auto"/>
            <w:noWrap/>
            <w:vAlign w:val="center"/>
            <w:hideMark/>
          </w:tcPr>
          <w:p w14:paraId="3E6038D8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vAlign w:val="center"/>
          </w:tcPr>
          <w:p w14:paraId="0C7185BF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Zhai</w:t>
            </w:r>
            <w:proofErr w:type="spellEnd"/>
            <w:r>
              <w:rPr>
                <w:rFonts w:ascii="Times New Roman" w:hAnsi="Times New Roman" w:cs="Times New Roman"/>
              </w:rPr>
              <w:t xml:space="preserve"> Cervix</w:t>
            </w:r>
          </w:p>
        </w:tc>
        <w:tc>
          <w:tcPr>
            <w:tcW w:w="2056" w:type="dxa"/>
            <w:vAlign w:val="center"/>
          </w:tcPr>
          <w:p w14:paraId="7A24AA9A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025695">
              <w:rPr>
                <w:rFonts w:ascii="Times New Roman" w:hAnsi="Times New Roman" w:cs="Times New Roman"/>
              </w:rPr>
              <w:t>Cervical Squamous Cell Carcinoma Epithelia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6BB1DB51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14:paraId="2137988E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6CE4493D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1.933</w:t>
            </w:r>
          </w:p>
        </w:tc>
        <w:tc>
          <w:tcPr>
            <w:tcW w:w="921" w:type="dxa"/>
            <w:vAlign w:val="center"/>
          </w:tcPr>
          <w:p w14:paraId="0CDA9835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025695">
              <w:rPr>
                <w:rFonts w:ascii="Times New Roman" w:hAnsi="Times New Roman" w:cs="Times New Roman"/>
              </w:rPr>
              <w:t>6.64E-6</w:t>
            </w:r>
          </w:p>
        </w:tc>
      </w:tr>
      <w:tr w:rsidR="006F1775" w:rsidRPr="00164DCF" w14:paraId="684D21CF" w14:textId="77777777" w:rsidTr="007C6307">
        <w:trPr>
          <w:trHeight w:val="567"/>
          <w:jc w:val="center"/>
        </w:trPr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4F936AC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Colorectal Cancer</w:t>
            </w:r>
          </w:p>
        </w:tc>
        <w:tc>
          <w:tcPr>
            <w:tcW w:w="1590" w:type="dxa"/>
            <w:vAlign w:val="center"/>
          </w:tcPr>
          <w:p w14:paraId="47B347C4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Gaedcke</w:t>
            </w:r>
            <w:proofErr w:type="spellEnd"/>
            <w:r>
              <w:rPr>
                <w:rFonts w:ascii="Times New Roman" w:hAnsi="Times New Roman" w:cs="Times New Roman"/>
              </w:rPr>
              <w:t xml:space="preserve"> Colorectal</w:t>
            </w:r>
          </w:p>
        </w:tc>
        <w:tc>
          <w:tcPr>
            <w:tcW w:w="2056" w:type="dxa"/>
            <w:vAlign w:val="center"/>
          </w:tcPr>
          <w:p w14:paraId="43D4F787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6A269A">
              <w:rPr>
                <w:rFonts w:ascii="Times New Roman" w:hAnsi="Times New Roman" w:cs="Times New Roman"/>
              </w:rPr>
              <w:t>Rectal Adenocarcinoma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5C28E144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14:paraId="2756C4C6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46C795F4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1.998</w:t>
            </w:r>
          </w:p>
        </w:tc>
        <w:tc>
          <w:tcPr>
            <w:tcW w:w="921" w:type="dxa"/>
            <w:vAlign w:val="center"/>
          </w:tcPr>
          <w:p w14:paraId="71D08A0E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6A269A">
              <w:rPr>
                <w:rFonts w:ascii="Times New Roman" w:hAnsi="Times New Roman" w:cs="Times New Roman"/>
              </w:rPr>
              <w:t>3.56E-23</w:t>
            </w:r>
          </w:p>
        </w:tc>
      </w:tr>
      <w:tr w:rsidR="006F1775" w:rsidRPr="00164DCF" w14:paraId="4A7C34AD" w14:textId="77777777" w:rsidTr="007C6307">
        <w:trPr>
          <w:trHeight w:val="567"/>
          <w:jc w:val="center"/>
        </w:trPr>
        <w:tc>
          <w:tcPr>
            <w:tcW w:w="1304" w:type="dxa"/>
            <w:vMerge w:val="restart"/>
            <w:shd w:val="clear" w:color="auto" w:fill="auto"/>
            <w:noWrap/>
            <w:vAlign w:val="center"/>
          </w:tcPr>
          <w:p w14:paraId="72170399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Esophageal Cancer</w:t>
            </w:r>
          </w:p>
        </w:tc>
        <w:tc>
          <w:tcPr>
            <w:tcW w:w="1590" w:type="dxa"/>
            <w:vAlign w:val="center"/>
          </w:tcPr>
          <w:p w14:paraId="77F1F904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5D5A03">
              <w:rPr>
                <w:rFonts w:ascii="Times New Roman" w:hAnsi="Times New Roman" w:cs="Times New Roman"/>
              </w:rPr>
              <w:t>Kimchi Esophagus</w:t>
            </w:r>
          </w:p>
        </w:tc>
        <w:tc>
          <w:tcPr>
            <w:tcW w:w="2056" w:type="dxa"/>
            <w:vAlign w:val="center"/>
          </w:tcPr>
          <w:p w14:paraId="18EB1926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5D5A03">
              <w:rPr>
                <w:rFonts w:ascii="Times New Roman" w:hAnsi="Times New Roman" w:cs="Times New Roman"/>
              </w:rPr>
              <w:t>Esophageal Adenocarcinoma</w:t>
            </w:r>
          </w:p>
        </w:tc>
        <w:tc>
          <w:tcPr>
            <w:tcW w:w="1587" w:type="dxa"/>
            <w:shd w:val="clear" w:color="auto" w:fill="auto"/>
            <w:noWrap/>
            <w:vAlign w:val="center"/>
          </w:tcPr>
          <w:p w14:paraId="0E3082AD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44" w:type="dxa"/>
            <w:shd w:val="clear" w:color="auto" w:fill="auto"/>
            <w:noWrap/>
            <w:vAlign w:val="center"/>
          </w:tcPr>
          <w:p w14:paraId="7611DF57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41" w:type="dxa"/>
            <w:shd w:val="clear" w:color="auto" w:fill="auto"/>
            <w:noWrap/>
            <w:vAlign w:val="center"/>
          </w:tcPr>
          <w:p w14:paraId="26B20B29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5.439</w:t>
            </w:r>
          </w:p>
        </w:tc>
        <w:tc>
          <w:tcPr>
            <w:tcW w:w="921" w:type="dxa"/>
            <w:vAlign w:val="center"/>
          </w:tcPr>
          <w:p w14:paraId="1762F5CB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8213E9">
              <w:rPr>
                <w:rFonts w:ascii="Times New Roman" w:hAnsi="Times New Roman" w:cs="Times New Roman"/>
              </w:rPr>
              <w:t>6.21E-4</w:t>
            </w:r>
          </w:p>
        </w:tc>
      </w:tr>
      <w:tr w:rsidR="006F1775" w:rsidRPr="00164DCF" w14:paraId="559E2B83" w14:textId="77777777" w:rsidTr="007C6307">
        <w:trPr>
          <w:trHeight w:val="567"/>
          <w:jc w:val="center"/>
        </w:trPr>
        <w:tc>
          <w:tcPr>
            <w:tcW w:w="130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FDB913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1DAC8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</w:t>
            </w:r>
            <w:r w:rsidRPr="005D5A03">
              <w:rPr>
                <w:rFonts w:ascii="Times New Roman" w:hAnsi="Times New Roman" w:cs="Times New Roman"/>
              </w:rPr>
              <w:t xml:space="preserve"> Esophagus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2EC13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E62143">
              <w:rPr>
                <w:rFonts w:ascii="Times New Roman" w:hAnsi="Times New Roman" w:cs="Times New Roman"/>
              </w:rPr>
              <w:t>Esophageal Squamous Cell Carcinoma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737F7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AFF3D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E7EFC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1.585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A4964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E62143">
              <w:rPr>
                <w:rFonts w:ascii="Times New Roman" w:hAnsi="Times New Roman" w:cs="Times New Roman"/>
              </w:rPr>
              <w:t>3.41E-6</w:t>
            </w:r>
          </w:p>
        </w:tc>
      </w:tr>
      <w:tr w:rsidR="006F1775" w:rsidRPr="00164DCF" w14:paraId="43B95AEB" w14:textId="77777777" w:rsidTr="007C6307">
        <w:trPr>
          <w:trHeight w:val="567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8248C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Head and Neck Cancer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ECE2C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47A00">
              <w:rPr>
                <w:rFonts w:ascii="Times New Roman" w:hAnsi="Times New Roman" w:cs="Times New Roman"/>
              </w:rPr>
              <w:t>Schlingemann</w:t>
            </w:r>
            <w:proofErr w:type="spellEnd"/>
            <w:r w:rsidRPr="00A47A00">
              <w:rPr>
                <w:rFonts w:ascii="Times New Roman" w:hAnsi="Times New Roman" w:cs="Times New Roman"/>
              </w:rPr>
              <w:t xml:space="preserve"> Head-Neck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85A7B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A47A00">
              <w:rPr>
                <w:rFonts w:ascii="Times New Roman" w:hAnsi="Times New Roman" w:cs="Times New Roman"/>
              </w:rPr>
              <w:t>Hypopharyngeal Squamous Cell Carcinoma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3FB1F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5B750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67D37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1.688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E51EA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0.029</w:t>
            </w:r>
          </w:p>
        </w:tc>
      </w:tr>
      <w:tr w:rsidR="006F1775" w:rsidRPr="00164DCF" w14:paraId="200BE99C" w14:textId="77777777" w:rsidTr="007C6307">
        <w:trPr>
          <w:trHeight w:val="567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1CC34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Kidney Cancer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3B0C5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AB0">
              <w:rPr>
                <w:rFonts w:ascii="Times New Roman" w:hAnsi="Times New Roman" w:cs="Times New Roman"/>
              </w:rPr>
              <w:t>Cutcliffe</w:t>
            </w:r>
            <w:proofErr w:type="spellEnd"/>
            <w:r w:rsidRPr="005E6AB0">
              <w:rPr>
                <w:rFonts w:ascii="Times New Roman" w:hAnsi="Times New Roman" w:cs="Times New Roman"/>
              </w:rPr>
              <w:t xml:space="preserve"> Renal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15328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5E6AB0">
              <w:rPr>
                <w:rFonts w:ascii="Times New Roman" w:hAnsi="Times New Roman" w:cs="Times New Roman"/>
              </w:rPr>
              <w:t>Renal Wilms Tumor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FD3FD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45C11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CB2C6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1.843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30B0E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D02D02">
              <w:rPr>
                <w:rFonts w:ascii="Times New Roman" w:hAnsi="Times New Roman" w:cs="Times New Roman"/>
              </w:rPr>
              <w:t>2.41E-4</w:t>
            </w:r>
          </w:p>
        </w:tc>
      </w:tr>
      <w:tr w:rsidR="006F1775" w:rsidRPr="00164DCF" w14:paraId="67CB3EEA" w14:textId="77777777" w:rsidTr="007C6307">
        <w:trPr>
          <w:trHeight w:val="567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DD121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Leukemia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C8F18" w14:textId="77777777" w:rsidR="006F1775" w:rsidRPr="007D5EC3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7D5EC3">
              <w:rPr>
                <w:rFonts w:ascii="Times New Roman" w:hAnsi="Times New Roman" w:cs="Times New Roman"/>
              </w:rPr>
              <w:t>Andersson Leukemia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A56B8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7D5EC3">
              <w:rPr>
                <w:rFonts w:ascii="Times New Roman" w:hAnsi="Times New Roman" w:cs="Times New Roman"/>
              </w:rPr>
              <w:t>T-Cell Acute Lymphoblastic Leukemia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DCA3B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3F6CE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FE73F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3.227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72E63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7D5EC3">
              <w:rPr>
                <w:rFonts w:ascii="Times New Roman" w:hAnsi="Times New Roman" w:cs="Times New Roman"/>
              </w:rPr>
              <w:t>4.13E-8</w:t>
            </w:r>
          </w:p>
        </w:tc>
      </w:tr>
      <w:tr w:rsidR="006F1775" w:rsidRPr="00164DCF" w14:paraId="55F03FB8" w14:textId="77777777" w:rsidTr="007C6307">
        <w:trPr>
          <w:trHeight w:val="567"/>
          <w:jc w:val="center"/>
        </w:trPr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984A0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Lung Cancer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A1E45C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Hou Lung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28F8A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CD076E">
              <w:rPr>
                <w:rFonts w:ascii="Times New Roman" w:hAnsi="Times New Roman" w:cs="Times New Roman"/>
              </w:rPr>
              <w:t>Squamous Cell Lung Carcinoma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96D1C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BAC0D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4699C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2.386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434F3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CD076E">
              <w:rPr>
                <w:rFonts w:ascii="Times New Roman" w:hAnsi="Times New Roman" w:cs="Times New Roman"/>
              </w:rPr>
              <w:t>8.28E-17</w:t>
            </w:r>
          </w:p>
        </w:tc>
      </w:tr>
      <w:tr w:rsidR="006F1775" w:rsidRPr="00164DCF" w14:paraId="18F07B80" w14:textId="77777777" w:rsidTr="007C6307">
        <w:trPr>
          <w:trHeight w:val="567"/>
          <w:jc w:val="center"/>
        </w:trPr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94FD4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87DFD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6240F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CD076E">
              <w:rPr>
                <w:rFonts w:ascii="Times New Roman" w:hAnsi="Times New Roman" w:cs="Times New Roman"/>
              </w:rPr>
              <w:t>Large Cell Lung Carcinoma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2226C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F744F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DC3E7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2.239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16084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CD076E">
              <w:rPr>
                <w:rFonts w:ascii="Times New Roman" w:hAnsi="Times New Roman" w:cs="Times New Roman"/>
              </w:rPr>
              <w:t>1.34E-7</w:t>
            </w:r>
          </w:p>
        </w:tc>
      </w:tr>
      <w:tr w:rsidR="006F1775" w:rsidRPr="00164DCF" w14:paraId="40E74613" w14:textId="77777777" w:rsidTr="007C6307">
        <w:trPr>
          <w:trHeight w:val="567"/>
          <w:jc w:val="center"/>
        </w:trPr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EA548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D79573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CD076E">
              <w:rPr>
                <w:rFonts w:ascii="Times New Roman" w:hAnsi="Times New Roman" w:cs="Times New Roman"/>
              </w:rPr>
              <w:t>Garber Lung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D0B89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CD076E">
              <w:rPr>
                <w:rFonts w:ascii="Times New Roman" w:hAnsi="Times New Roman" w:cs="Times New Roman"/>
              </w:rPr>
              <w:t>Small Cell Lung Carcinoma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0476F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13DCD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C9818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4.694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3BA84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CD076E">
              <w:rPr>
                <w:rFonts w:ascii="Times New Roman" w:hAnsi="Times New Roman" w:cs="Times New Roman"/>
              </w:rPr>
              <w:t>7.42E-4</w:t>
            </w:r>
          </w:p>
        </w:tc>
      </w:tr>
      <w:tr w:rsidR="006F1775" w:rsidRPr="00164DCF" w14:paraId="224685A3" w14:textId="77777777" w:rsidTr="007C6307">
        <w:trPr>
          <w:trHeight w:val="567"/>
          <w:jc w:val="center"/>
        </w:trPr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824DE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B0395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5480B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C81CCA">
              <w:rPr>
                <w:rFonts w:ascii="Times New Roman" w:hAnsi="Times New Roman" w:cs="Times New Roman"/>
              </w:rPr>
              <w:t>Large Cell Lung Carcinoma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98A76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1C11B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A2CC2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3.128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3E35E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</w:tc>
      </w:tr>
      <w:tr w:rsidR="006F1775" w:rsidRPr="00164DCF" w14:paraId="409724ED" w14:textId="77777777" w:rsidTr="007C6307">
        <w:trPr>
          <w:trHeight w:val="567"/>
          <w:jc w:val="center"/>
        </w:trPr>
        <w:tc>
          <w:tcPr>
            <w:tcW w:w="13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174B1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65FCD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C8759D">
              <w:rPr>
                <w:rFonts w:ascii="Times New Roman" w:hAnsi="Times New Roman" w:cs="Times New Roman"/>
              </w:rPr>
              <w:t>Bhattacharjee Lung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6097A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C8759D">
              <w:rPr>
                <w:rFonts w:ascii="Times New Roman" w:hAnsi="Times New Roman" w:cs="Times New Roman"/>
              </w:rPr>
              <w:t>Squamous Cell Lung Carcinoma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6442C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1FDF6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8A61F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5.637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9F8B5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C8759D">
              <w:rPr>
                <w:rFonts w:ascii="Times New Roman" w:hAnsi="Times New Roman" w:cs="Times New Roman"/>
              </w:rPr>
              <w:t>9.92E-5</w:t>
            </w:r>
          </w:p>
        </w:tc>
      </w:tr>
      <w:tr w:rsidR="006F1775" w:rsidRPr="00164DCF" w14:paraId="0D7D6464" w14:textId="77777777" w:rsidTr="007C6307">
        <w:trPr>
          <w:trHeight w:val="567"/>
          <w:jc w:val="center"/>
        </w:trPr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06487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Lymphoma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CD4D02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6A6D26">
              <w:rPr>
                <w:rFonts w:ascii="Times New Roman" w:hAnsi="Times New Roman" w:cs="Times New Roman"/>
              </w:rPr>
              <w:t>Basso Lymphoma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27E3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6A6D26">
              <w:rPr>
                <w:rFonts w:ascii="Times New Roman" w:hAnsi="Times New Roman" w:cs="Times New Roman"/>
              </w:rPr>
              <w:t>Burkitt's Lymphoma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6EC76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18CD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63135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2.975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ABC10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6A6D26">
              <w:rPr>
                <w:rFonts w:ascii="Times New Roman" w:hAnsi="Times New Roman" w:cs="Times New Roman"/>
              </w:rPr>
              <w:t>8.87E-8</w:t>
            </w:r>
          </w:p>
        </w:tc>
      </w:tr>
      <w:tr w:rsidR="006F1775" w:rsidRPr="00164DCF" w14:paraId="3FBD2264" w14:textId="77777777" w:rsidTr="007C6307">
        <w:trPr>
          <w:trHeight w:val="567"/>
          <w:jc w:val="center"/>
        </w:trPr>
        <w:tc>
          <w:tcPr>
            <w:tcW w:w="13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11B1C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9BF49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C439C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E55A9D">
              <w:rPr>
                <w:rFonts w:ascii="Times New Roman" w:hAnsi="Times New Roman" w:cs="Times New Roman"/>
              </w:rPr>
              <w:t>Primary Effusion Lymphoma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AADB0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5EFA3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70A9F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2.762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F3767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E55A9D">
              <w:rPr>
                <w:rFonts w:ascii="Times New Roman" w:hAnsi="Times New Roman" w:cs="Times New Roman"/>
              </w:rPr>
              <w:t>1.09E-5</w:t>
            </w:r>
          </w:p>
        </w:tc>
      </w:tr>
      <w:tr w:rsidR="006F1775" w:rsidRPr="00164DCF" w14:paraId="5C295F68" w14:textId="77777777" w:rsidTr="007C6307">
        <w:trPr>
          <w:trHeight w:val="567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D241A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Ovarian</w:t>
            </w:r>
            <w:r>
              <w:rPr>
                <w:rFonts w:ascii="Times New Roman" w:hAnsi="Times New Roman" w:cs="Times New Roman"/>
              </w:rPr>
              <w:t xml:space="preserve"> Cancer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EE81E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FF0545">
              <w:rPr>
                <w:rFonts w:ascii="Times New Roman" w:hAnsi="Times New Roman" w:cs="Times New Roman"/>
              </w:rPr>
              <w:t>Yoshihara Ovarian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B853C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FF0545">
              <w:rPr>
                <w:rFonts w:ascii="Times New Roman" w:hAnsi="Times New Roman" w:cs="Times New Roman"/>
              </w:rPr>
              <w:t>Ovarian Serous Adenocarcinoma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353CB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27C79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DECD2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2.975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31D57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FF0545">
              <w:rPr>
                <w:rFonts w:ascii="Times New Roman" w:hAnsi="Times New Roman" w:cs="Times New Roman"/>
              </w:rPr>
              <w:t>1.14E-14</w:t>
            </w:r>
          </w:p>
        </w:tc>
      </w:tr>
      <w:tr w:rsidR="006F1775" w:rsidRPr="00164DCF" w14:paraId="48EA6021" w14:textId="77777777" w:rsidTr="007C6307">
        <w:trPr>
          <w:trHeight w:val="567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DF997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Pancreatic Cancer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CE367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7360">
              <w:rPr>
                <w:rFonts w:ascii="Times New Roman" w:hAnsi="Times New Roman" w:cs="Times New Roman"/>
              </w:rPr>
              <w:t>Grutzmann</w:t>
            </w:r>
            <w:proofErr w:type="spellEnd"/>
            <w:r w:rsidRPr="007D7360">
              <w:rPr>
                <w:rFonts w:ascii="Times New Roman" w:hAnsi="Times New Roman" w:cs="Times New Roman"/>
              </w:rPr>
              <w:t xml:space="preserve"> Pancreas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E68B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7D7360">
              <w:rPr>
                <w:rFonts w:ascii="Times New Roman" w:hAnsi="Times New Roman" w:cs="Times New Roman"/>
              </w:rPr>
              <w:t>Pancreatic Ductal Adenocarcinoma Epithelia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553B6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958A5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A583B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1.696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7A24F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0.016</w:t>
            </w:r>
          </w:p>
        </w:tc>
      </w:tr>
      <w:tr w:rsidR="006F1775" w:rsidRPr="00164DCF" w14:paraId="3E47F261" w14:textId="77777777" w:rsidTr="007C6307">
        <w:trPr>
          <w:trHeight w:val="567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6AB00" w14:textId="77777777" w:rsidR="006F1775" w:rsidRPr="006F1775" w:rsidRDefault="006F1775" w:rsidP="006150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F1775">
              <w:rPr>
                <w:rFonts w:ascii="Times New Roman" w:hAnsi="Times New Roman" w:cs="Times New Roman"/>
                <w:color w:val="000000" w:themeColor="text1"/>
              </w:rPr>
              <w:t>Prostate Cancer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B171B" w14:textId="77777777" w:rsidR="006F1775" w:rsidRPr="006F1775" w:rsidRDefault="006F1775" w:rsidP="006150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F1775">
              <w:rPr>
                <w:rFonts w:ascii="Times New Roman" w:hAnsi="Times New Roman" w:cs="Times New Roman"/>
                <w:color w:val="000000" w:themeColor="text1"/>
              </w:rPr>
              <w:t>Tomlins Prostate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26D87" w14:textId="77777777" w:rsidR="006F1775" w:rsidRPr="006F1775" w:rsidRDefault="006F1775" w:rsidP="006150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F1775">
              <w:rPr>
                <w:rFonts w:ascii="Times New Roman" w:hAnsi="Times New Roman" w:cs="Times New Roman"/>
                <w:color w:val="000000" w:themeColor="text1"/>
              </w:rPr>
              <w:t>Benign Prostatic Hyperplasia Epithelia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0C4A9" w14:textId="77777777" w:rsidR="006F1775" w:rsidRPr="006F1775" w:rsidRDefault="006F1775" w:rsidP="006150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F1775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56175" w14:textId="77777777" w:rsidR="006F1775" w:rsidRPr="006F1775" w:rsidRDefault="006F1775" w:rsidP="006150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F1775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8AC16" w14:textId="77777777" w:rsidR="006F1775" w:rsidRPr="006F1775" w:rsidRDefault="006F1775" w:rsidP="006150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F1775">
              <w:rPr>
                <w:rFonts w:ascii="Times New Roman" w:hAnsi="Times New Roman" w:cs="Times New Roman"/>
                <w:color w:val="000000" w:themeColor="text1"/>
              </w:rPr>
              <w:t>1.820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E6EA8" w14:textId="77777777" w:rsidR="006F1775" w:rsidRPr="006F1775" w:rsidRDefault="006F1775" w:rsidP="006150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F1775">
              <w:rPr>
                <w:rFonts w:ascii="Times New Roman" w:hAnsi="Times New Roman" w:cs="Times New Roman"/>
                <w:color w:val="000000" w:themeColor="text1"/>
              </w:rPr>
              <w:t>0.011</w:t>
            </w:r>
          </w:p>
        </w:tc>
      </w:tr>
      <w:tr w:rsidR="006F1775" w:rsidRPr="00164DCF" w14:paraId="6E6648F9" w14:textId="77777777" w:rsidTr="007C6307">
        <w:trPr>
          <w:trHeight w:val="567"/>
          <w:jc w:val="center"/>
        </w:trPr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A5AC9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Sarcoma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E9D246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BF4929">
              <w:rPr>
                <w:rFonts w:ascii="Times New Roman" w:hAnsi="Times New Roman" w:cs="Times New Roman"/>
              </w:rPr>
              <w:t>Quade Uterus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48791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BF4929">
              <w:rPr>
                <w:rFonts w:ascii="Times New Roman" w:hAnsi="Times New Roman" w:cs="Times New Roman"/>
              </w:rPr>
              <w:t>Leiomyosarcoma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1B219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A3C8D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1D467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E2B77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</w:tc>
      </w:tr>
      <w:tr w:rsidR="006F1775" w:rsidRPr="00164DCF" w14:paraId="0A03733F" w14:textId="77777777" w:rsidTr="007C6307">
        <w:trPr>
          <w:trHeight w:val="567"/>
          <w:jc w:val="center"/>
        </w:trPr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A7A02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7AD0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F6077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ED3322">
              <w:rPr>
                <w:rFonts w:ascii="Times New Roman" w:hAnsi="Times New Roman" w:cs="Times New Roman"/>
              </w:rPr>
              <w:t>Uterine Corpus Leiomyosarcoma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4AC72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84498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C3105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4.347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15054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</w:tc>
      </w:tr>
      <w:tr w:rsidR="006F1775" w:rsidRPr="00164DCF" w14:paraId="324E068E" w14:textId="77777777" w:rsidTr="007C6307">
        <w:trPr>
          <w:trHeight w:val="567"/>
          <w:jc w:val="center"/>
        </w:trPr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8EB5D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1A2074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F5D06">
              <w:rPr>
                <w:rFonts w:ascii="Times New Roman" w:hAnsi="Times New Roman" w:cs="Times New Roman"/>
              </w:rPr>
              <w:t>Detwiller</w:t>
            </w:r>
            <w:proofErr w:type="spellEnd"/>
            <w:r w:rsidRPr="00BF5D06">
              <w:rPr>
                <w:rFonts w:ascii="Times New Roman" w:hAnsi="Times New Roman" w:cs="Times New Roman"/>
              </w:rPr>
              <w:t xml:space="preserve"> Sarcoma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C01E5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BF5D06">
              <w:rPr>
                <w:rFonts w:ascii="Times New Roman" w:hAnsi="Times New Roman" w:cs="Times New Roman"/>
              </w:rPr>
              <w:t>Pleomorphic Liposarcoma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17C7D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1C07F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28FFD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AE488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BF5D06">
              <w:rPr>
                <w:rFonts w:ascii="Times New Roman" w:hAnsi="Times New Roman" w:cs="Times New Roman"/>
              </w:rPr>
              <w:t>1.46E-4</w:t>
            </w:r>
          </w:p>
        </w:tc>
      </w:tr>
      <w:tr w:rsidR="006F1775" w:rsidRPr="00164DCF" w14:paraId="1A34A568" w14:textId="77777777" w:rsidTr="007C6307">
        <w:trPr>
          <w:trHeight w:val="567"/>
          <w:jc w:val="center"/>
        </w:trPr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E448F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0D06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56862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Fibrosarcoma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26334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46F13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5F3AF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2.721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25ADD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1947E0">
              <w:rPr>
                <w:rFonts w:ascii="Times New Roman" w:hAnsi="Times New Roman" w:cs="Times New Roman"/>
              </w:rPr>
              <w:t>3.93E-5</w:t>
            </w:r>
          </w:p>
        </w:tc>
      </w:tr>
      <w:tr w:rsidR="006F1775" w:rsidRPr="00164DCF" w14:paraId="6FC4BB19" w14:textId="77777777" w:rsidTr="007C6307">
        <w:trPr>
          <w:trHeight w:val="567"/>
          <w:jc w:val="center"/>
        </w:trPr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A4771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53B0E3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947E0">
              <w:rPr>
                <w:rFonts w:ascii="Times New Roman" w:hAnsi="Times New Roman" w:cs="Times New Roman"/>
              </w:rPr>
              <w:t>Barretina</w:t>
            </w:r>
            <w:proofErr w:type="spellEnd"/>
            <w:r w:rsidRPr="001947E0">
              <w:rPr>
                <w:rFonts w:ascii="Times New Roman" w:hAnsi="Times New Roman" w:cs="Times New Roman"/>
              </w:rPr>
              <w:t xml:space="preserve"> Sarcoma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5D199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1947E0">
              <w:rPr>
                <w:rFonts w:ascii="Times New Roman" w:hAnsi="Times New Roman" w:cs="Times New Roman"/>
              </w:rPr>
              <w:t>Pleomorphic Liposarcoma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6D251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F514F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EFC0C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8229E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1947E0">
              <w:rPr>
                <w:rFonts w:ascii="Times New Roman" w:hAnsi="Times New Roman" w:cs="Times New Roman"/>
              </w:rPr>
              <w:t>1.65E-7</w:t>
            </w:r>
          </w:p>
        </w:tc>
      </w:tr>
      <w:tr w:rsidR="006F1775" w:rsidRPr="00164DCF" w14:paraId="127CBCDA" w14:textId="77777777" w:rsidTr="007C6307">
        <w:trPr>
          <w:trHeight w:val="567"/>
          <w:jc w:val="center"/>
        </w:trPr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A94A8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5E47E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BB274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435CBA">
              <w:rPr>
                <w:rFonts w:ascii="Times New Roman" w:hAnsi="Times New Roman" w:cs="Times New Roman"/>
              </w:rPr>
              <w:t>Myxofibrosarcoma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9EF92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88F4E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E5FF3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1.805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3EB75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435CBA">
              <w:rPr>
                <w:rFonts w:ascii="Times New Roman" w:hAnsi="Times New Roman" w:cs="Times New Roman"/>
              </w:rPr>
              <w:t>1.44E-9</w:t>
            </w:r>
          </w:p>
        </w:tc>
      </w:tr>
      <w:tr w:rsidR="006F1775" w:rsidRPr="00164DCF" w14:paraId="580194AE" w14:textId="77777777" w:rsidTr="007C6307">
        <w:trPr>
          <w:trHeight w:val="567"/>
          <w:jc w:val="center"/>
        </w:trPr>
        <w:tc>
          <w:tcPr>
            <w:tcW w:w="13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5A666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D8188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EF627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435CBA">
              <w:rPr>
                <w:rFonts w:ascii="Times New Roman" w:hAnsi="Times New Roman" w:cs="Times New Roman"/>
              </w:rPr>
              <w:t>Leiomyosarcoma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61566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FE516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460BA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1.781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F69FC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435CBA">
              <w:rPr>
                <w:rFonts w:ascii="Times New Roman" w:hAnsi="Times New Roman" w:cs="Times New Roman"/>
              </w:rPr>
              <w:t>1.59E-8</w:t>
            </w:r>
          </w:p>
        </w:tc>
      </w:tr>
      <w:tr w:rsidR="006F1775" w:rsidRPr="00164DCF" w14:paraId="57C6FAF3" w14:textId="77777777" w:rsidTr="007C6307">
        <w:trPr>
          <w:trHeight w:val="567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1B086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Adrenal Cancer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DF24C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9A75C2">
              <w:rPr>
                <w:rFonts w:ascii="Times New Roman" w:hAnsi="Times New Roman" w:cs="Times New Roman"/>
              </w:rPr>
              <w:t>Giordano Adrenal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543D8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9A75C2">
              <w:rPr>
                <w:rFonts w:ascii="Times New Roman" w:hAnsi="Times New Roman" w:cs="Times New Roman"/>
              </w:rPr>
              <w:t>Adrenal Cortex Carcinoma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8A796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1F18B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C4959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3.339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6ABBB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9A75C2">
              <w:rPr>
                <w:rFonts w:ascii="Times New Roman" w:hAnsi="Times New Roman" w:cs="Times New Roman"/>
              </w:rPr>
              <w:t>9.63E-5</w:t>
            </w:r>
          </w:p>
        </w:tc>
      </w:tr>
      <w:tr w:rsidR="006F1775" w:rsidRPr="00164DCF" w14:paraId="3B7C4742" w14:textId="77777777" w:rsidTr="007C6307">
        <w:trPr>
          <w:trHeight w:val="567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62A33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Vulva Cancer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DABEA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75C2">
              <w:rPr>
                <w:rFonts w:ascii="Times New Roman" w:hAnsi="Times New Roman" w:cs="Times New Roman"/>
              </w:rPr>
              <w:t>Santegoets</w:t>
            </w:r>
            <w:proofErr w:type="spellEnd"/>
            <w:r w:rsidRPr="009A75C2">
              <w:rPr>
                <w:rFonts w:ascii="Times New Roman" w:hAnsi="Times New Roman" w:cs="Times New Roman"/>
              </w:rPr>
              <w:t xml:space="preserve"> Vulva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8EB21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9A75C2">
              <w:rPr>
                <w:rFonts w:ascii="Times New Roman" w:hAnsi="Times New Roman" w:cs="Times New Roman"/>
              </w:rPr>
              <w:t>Vulvar Intraepithelial Neoplasia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11087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3E615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E81B5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2.393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2BA93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9A75C2">
              <w:rPr>
                <w:rFonts w:ascii="Times New Roman" w:hAnsi="Times New Roman" w:cs="Times New Roman"/>
              </w:rPr>
              <w:t>2.48E-7</w:t>
            </w:r>
          </w:p>
        </w:tc>
      </w:tr>
      <w:tr w:rsidR="006F1775" w:rsidRPr="00164DCF" w14:paraId="0E16A318" w14:textId="77777777" w:rsidTr="007C6307">
        <w:trPr>
          <w:trHeight w:val="567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68F1C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Skin Cancer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D00BC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75C2">
              <w:rPr>
                <w:rFonts w:ascii="Times New Roman" w:hAnsi="Times New Roman" w:cs="Times New Roman"/>
              </w:rPr>
              <w:t>Nindl</w:t>
            </w:r>
            <w:proofErr w:type="spellEnd"/>
            <w:r w:rsidRPr="009A75C2">
              <w:rPr>
                <w:rFonts w:ascii="Times New Roman" w:hAnsi="Times New Roman" w:cs="Times New Roman"/>
              </w:rPr>
              <w:t xml:space="preserve"> Skin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204CA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 w:rsidRPr="009A75C2">
              <w:rPr>
                <w:rFonts w:ascii="Times New Roman" w:hAnsi="Times New Roman" w:cs="Times New Roman"/>
              </w:rPr>
              <w:t>Skin Squamous Cell Carcinoma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E80B6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CC352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E0EA3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1.728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441A2" w14:textId="77777777" w:rsidR="006F1775" w:rsidRPr="00164DCF" w:rsidRDefault="006F1775" w:rsidP="00615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</w:t>
            </w:r>
          </w:p>
        </w:tc>
      </w:tr>
    </w:tbl>
    <w:p w14:paraId="5F7BDC37" w14:textId="77777777" w:rsidR="00CA77AE" w:rsidRPr="008C752B" w:rsidRDefault="00CA77AE">
      <w:pPr>
        <w:rPr>
          <w:rFonts w:ascii="Times New Roman" w:hAnsi="Times New Roman" w:cs="Times New Roman"/>
        </w:rPr>
      </w:pPr>
    </w:p>
    <w:sectPr w:rsidR="00CA77AE" w:rsidRPr="008C752B" w:rsidSect="0007096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52B"/>
    <w:rsid w:val="00004B2F"/>
    <w:rsid w:val="00025A07"/>
    <w:rsid w:val="00031816"/>
    <w:rsid w:val="00031E73"/>
    <w:rsid w:val="00033624"/>
    <w:rsid w:val="000341AE"/>
    <w:rsid w:val="00040209"/>
    <w:rsid w:val="0004144C"/>
    <w:rsid w:val="00051A7A"/>
    <w:rsid w:val="000543B6"/>
    <w:rsid w:val="000628EE"/>
    <w:rsid w:val="00063003"/>
    <w:rsid w:val="00064D1E"/>
    <w:rsid w:val="00070963"/>
    <w:rsid w:val="00072CE1"/>
    <w:rsid w:val="00073097"/>
    <w:rsid w:val="00073979"/>
    <w:rsid w:val="0007650C"/>
    <w:rsid w:val="00077401"/>
    <w:rsid w:val="00077E17"/>
    <w:rsid w:val="00077ED3"/>
    <w:rsid w:val="00084D70"/>
    <w:rsid w:val="000903E9"/>
    <w:rsid w:val="000963E7"/>
    <w:rsid w:val="000A1BE3"/>
    <w:rsid w:val="000A6061"/>
    <w:rsid w:val="000A794C"/>
    <w:rsid w:val="000B364E"/>
    <w:rsid w:val="000B7718"/>
    <w:rsid w:val="000C3B3A"/>
    <w:rsid w:val="000C721B"/>
    <w:rsid w:val="000D27C6"/>
    <w:rsid w:val="000D65A4"/>
    <w:rsid w:val="000D6C84"/>
    <w:rsid w:val="000D7D26"/>
    <w:rsid w:val="000E2808"/>
    <w:rsid w:val="000E3D52"/>
    <w:rsid w:val="000F1262"/>
    <w:rsid w:val="000F213A"/>
    <w:rsid w:val="001017D6"/>
    <w:rsid w:val="00101CBA"/>
    <w:rsid w:val="0010335A"/>
    <w:rsid w:val="00105C00"/>
    <w:rsid w:val="00116E4E"/>
    <w:rsid w:val="0012311E"/>
    <w:rsid w:val="00124ECE"/>
    <w:rsid w:val="0012555D"/>
    <w:rsid w:val="00131256"/>
    <w:rsid w:val="00136DFF"/>
    <w:rsid w:val="00155807"/>
    <w:rsid w:val="00170AA0"/>
    <w:rsid w:val="001721FF"/>
    <w:rsid w:val="00174EE3"/>
    <w:rsid w:val="001772FB"/>
    <w:rsid w:val="00184E1F"/>
    <w:rsid w:val="00186466"/>
    <w:rsid w:val="00193139"/>
    <w:rsid w:val="00195BB6"/>
    <w:rsid w:val="001A6A6F"/>
    <w:rsid w:val="001C63F7"/>
    <w:rsid w:val="001D0353"/>
    <w:rsid w:val="001D4A29"/>
    <w:rsid w:val="001D6B99"/>
    <w:rsid w:val="001D76F1"/>
    <w:rsid w:val="001E1F1D"/>
    <w:rsid w:val="001E1F3C"/>
    <w:rsid w:val="001F4F2D"/>
    <w:rsid w:val="001F637B"/>
    <w:rsid w:val="0020043C"/>
    <w:rsid w:val="0020141F"/>
    <w:rsid w:val="00201BE3"/>
    <w:rsid w:val="00205836"/>
    <w:rsid w:val="00214FAB"/>
    <w:rsid w:val="00215D1A"/>
    <w:rsid w:val="00225EA3"/>
    <w:rsid w:val="00226CA3"/>
    <w:rsid w:val="002334D5"/>
    <w:rsid w:val="00241F31"/>
    <w:rsid w:val="002446EA"/>
    <w:rsid w:val="00244C9E"/>
    <w:rsid w:val="00250A0B"/>
    <w:rsid w:val="00255FCE"/>
    <w:rsid w:val="002569E1"/>
    <w:rsid w:val="00261A3F"/>
    <w:rsid w:val="002633E7"/>
    <w:rsid w:val="002649EC"/>
    <w:rsid w:val="00264B2D"/>
    <w:rsid w:val="0027198F"/>
    <w:rsid w:val="00283600"/>
    <w:rsid w:val="0029670B"/>
    <w:rsid w:val="00297C58"/>
    <w:rsid w:val="002A44C1"/>
    <w:rsid w:val="002A6811"/>
    <w:rsid w:val="002A7976"/>
    <w:rsid w:val="002B4E06"/>
    <w:rsid w:val="002B4ECA"/>
    <w:rsid w:val="002B7E71"/>
    <w:rsid w:val="002C0AE5"/>
    <w:rsid w:val="002C2EEF"/>
    <w:rsid w:val="002C7EEB"/>
    <w:rsid w:val="002D0F80"/>
    <w:rsid w:val="002D50F4"/>
    <w:rsid w:val="002E2DA6"/>
    <w:rsid w:val="002E2DCA"/>
    <w:rsid w:val="002E2FED"/>
    <w:rsid w:val="002E53CE"/>
    <w:rsid w:val="002F3259"/>
    <w:rsid w:val="003006F0"/>
    <w:rsid w:val="00301249"/>
    <w:rsid w:val="00311C03"/>
    <w:rsid w:val="0031283E"/>
    <w:rsid w:val="00315124"/>
    <w:rsid w:val="00315630"/>
    <w:rsid w:val="00315D5C"/>
    <w:rsid w:val="00322B88"/>
    <w:rsid w:val="0032498A"/>
    <w:rsid w:val="00324BFC"/>
    <w:rsid w:val="00331D6E"/>
    <w:rsid w:val="0033683F"/>
    <w:rsid w:val="00340392"/>
    <w:rsid w:val="00353FE0"/>
    <w:rsid w:val="00354AC9"/>
    <w:rsid w:val="0036046D"/>
    <w:rsid w:val="00367140"/>
    <w:rsid w:val="00367B4D"/>
    <w:rsid w:val="00371F9A"/>
    <w:rsid w:val="003807E1"/>
    <w:rsid w:val="0038131B"/>
    <w:rsid w:val="0038231D"/>
    <w:rsid w:val="00383E0C"/>
    <w:rsid w:val="00386903"/>
    <w:rsid w:val="003A127A"/>
    <w:rsid w:val="003A22EA"/>
    <w:rsid w:val="003A5507"/>
    <w:rsid w:val="003A7FF6"/>
    <w:rsid w:val="003B39A5"/>
    <w:rsid w:val="003B409C"/>
    <w:rsid w:val="003B40D4"/>
    <w:rsid w:val="003B592C"/>
    <w:rsid w:val="003C19CA"/>
    <w:rsid w:val="003C5676"/>
    <w:rsid w:val="003D11C9"/>
    <w:rsid w:val="003D4996"/>
    <w:rsid w:val="003E0D8D"/>
    <w:rsid w:val="003E7CE0"/>
    <w:rsid w:val="003F055F"/>
    <w:rsid w:val="003F22A3"/>
    <w:rsid w:val="003F5B7B"/>
    <w:rsid w:val="00413303"/>
    <w:rsid w:val="00414A98"/>
    <w:rsid w:val="00415C80"/>
    <w:rsid w:val="004306D9"/>
    <w:rsid w:val="00431B3A"/>
    <w:rsid w:val="00432E73"/>
    <w:rsid w:val="00434A1C"/>
    <w:rsid w:val="004419AA"/>
    <w:rsid w:val="0046175D"/>
    <w:rsid w:val="00470838"/>
    <w:rsid w:val="00470F17"/>
    <w:rsid w:val="004907C5"/>
    <w:rsid w:val="004A0D5D"/>
    <w:rsid w:val="004A4849"/>
    <w:rsid w:val="004A5EE4"/>
    <w:rsid w:val="004A7F50"/>
    <w:rsid w:val="004C048F"/>
    <w:rsid w:val="004C3E90"/>
    <w:rsid w:val="004C435D"/>
    <w:rsid w:val="004C5108"/>
    <w:rsid w:val="004C6C34"/>
    <w:rsid w:val="004D1E90"/>
    <w:rsid w:val="004D5CDC"/>
    <w:rsid w:val="004D7B20"/>
    <w:rsid w:val="004E31F5"/>
    <w:rsid w:val="004E34A0"/>
    <w:rsid w:val="004E74BB"/>
    <w:rsid w:val="004F39FC"/>
    <w:rsid w:val="004F68A9"/>
    <w:rsid w:val="004F787A"/>
    <w:rsid w:val="004F7977"/>
    <w:rsid w:val="00513F1F"/>
    <w:rsid w:val="00514FAC"/>
    <w:rsid w:val="0051670E"/>
    <w:rsid w:val="005174C0"/>
    <w:rsid w:val="005277C9"/>
    <w:rsid w:val="0054087D"/>
    <w:rsid w:val="00543EE3"/>
    <w:rsid w:val="0055094F"/>
    <w:rsid w:val="005525D2"/>
    <w:rsid w:val="00556A87"/>
    <w:rsid w:val="005606E5"/>
    <w:rsid w:val="00562722"/>
    <w:rsid w:val="0056312F"/>
    <w:rsid w:val="00564554"/>
    <w:rsid w:val="00566985"/>
    <w:rsid w:val="005710F2"/>
    <w:rsid w:val="0057392F"/>
    <w:rsid w:val="00576521"/>
    <w:rsid w:val="00582880"/>
    <w:rsid w:val="00591667"/>
    <w:rsid w:val="005937AB"/>
    <w:rsid w:val="00597B6B"/>
    <w:rsid w:val="005A01B1"/>
    <w:rsid w:val="005A69BC"/>
    <w:rsid w:val="005B0E0B"/>
    <w:rsid w:val="005B4468"/>
    <w:rsid w:val="005B54D8"/>
    <w:rsid w:val="005C0674"/>
    <w:rsid w:val="005C1781"/>
    <w:rsid w:val="005F125E"/>
    <w:rsid w:val="005F33F5"/>
    <w:rsid w:val="005F5FD7"/>
    <w:rsid w:val="00600C72"/>
    <w:rsid w:val="00606452"/>
    <w:rsid w:val="006102DD"/>
    <w:rsid w:val="00620350"/>
    <w:rsid w:val="0062283F"/>
    <w:rsid w:val="00631ACD"/>
    <w:rsid w:val="00631C0F"/>
    <w:rsid w:val="00634D80"/>
    <w:rsid w:val="006366D4"/>
    <w:rsid w:val="00636C65"/>
    <w:rsid w:val="00637418"/>
    <w:rsid w:val="00640B4C"/>
    <w:rsid w:val="00642C6B"/>
    <w:rsid w:val="00644575"/>
    <w:rsid w:val="00646E61"/>
    <w:rsid w:val="006472FA"/>
    <w:rsid w:val="006475EE"/>
    <w:rsid w:val="00655942"/>
    <w:rsid w:val="00655A8F"/>
    <w:rsid w:val="00665185"/>
    <w:rsid w:val="0067045B"/>
    <w:rsid w:val="00674E78"/>
    <w:rsid w:val="00682A27"/>
    <w:rsid w:val="00687421"/>
    <w:rsid w:val="0069351F"/>
    <w:rsid w:val="006A5D51"/>
    <w:rsid w:val="006B3228"/>
    <w:rsid w:val="006B5379"/>
    <w:rsid w:val="006B57C1"/>
    <w:rsid w:val="006B7BD4"/>
    <w:rsid w:val="006C2002"/>
    <w:rsid w:val="006C297D"/>
    <w:rsid w:val="006C6B9E"/>
    <w:rsid w:val="006D0B5A"/>
    <w:rsid w:val="006D2A21"/>
    <w:rsid w:val="006D36C0"/>
    <w:rsid w:val="006D3821"/>
    <w:rsid w:val="006D5077"/>
    <w:rsid w:val="006E2983"/>
    <w:rsid w:val="006E5781"/>
    <w:rsid w:val="006F016B"/>
    <w:rsid w:val="006F14D4"/>
    <w:rsid w:val="006F1775"/>
    <w:rsid w:val="006F3488"/>
    <w:rsid w:val="006F4152"/>
    <w:rsid w:val="00700FFC"/>
    <w:rsid w:val="00703496"/>
    <w:rsid w:val="00706AA9"/>
    <w:rsid w:val="0071131B"/>
    <w:rsid w:val="0071170F"/>
    <w:rsid w:val="00713A73"/>
    <w:rsid w:val="00716BE3"/>
    <w:rsid w:val="007202FD"/>
    <w:rsid w:val="0072267A"/>
    <w:rsid w:val="007254B1"/>
    <w:rsid w:val="007266D2"/>
    <w:rsid w:val="007268B4"/>
    <w:rsid w:val="00732A3E"/>
    <w:rsid w:val="007347FE"/>
    <w:rsid w:val="00745C6F"/>
    <w:rsid w:val="00751DD8"/>
    <w:rsid w:val="00752F00"/>
    <w:rsid w:val="00754BC8"/>
    <w:rsid w:val="007601AE"/>
    <w:rsid w:val="00770560"/>
    <w:rsid w:val="00771B50"/>
    <w:rsid w:val="007737E3"/>
    <w:rsid w:val="00776423"/>
    <w:rsid w:val="00785D54"/>
    <w:rsid w:val="00786721"/>
    <w:rsid w:val="00792506"/>
    <w:rsid w:val="007A036A"/>
    <w:rsid w:val="007A1B76"/>
    <w:rsid w:val="007B0CAB"/>
    <w:rsid w:val="007B315E"/>
    <w:rsid w:val="007B463A"/>
    <w:rsid w:val="007C230B"/>
    <w:rsid w:val="007C36B2"/>
    <w:rsid w:val="007C511C"/>
    <w:rsid w:val="007C5F11"/>
    <w:rsid w:val="007C6307"/>
    <w:rsid w:val="007D325D"/>
    <w:rsid w:val="007E1F75"/>
    <w:rsid w:val="007E332A"/>
    <w:rsid w:val="007E7705"/>
    <w:rsid w:val="007F2CEC"/>
    <w:rsid w:val="008021F8"/>
    <w:rsid w:val="00807729"/>
    <w:rsid w:val="0081185D"/>
    <w:rsid w:val="00813CF1"/>
    <w:rsid w:val="00814ED1"/>
    <w:rsid w:val="00815896"/>
    <w:rsid w:val="00821C2D"/>
    <w:rsid w:val="00823C05"/>
    <w:rsid w:val="008357C6"/>
    <w:rsid w:val="00835A5B"/>
    <w:rsid w:val="00845604"/>
    <w:rsid w:val="00845820"/>
    <w:rsid w:val="0085012B"/>
    <w:rsid w:val="00853931"/>
    <w:rsid w:val="00857A60"/>
    <w:rsid w:val="008604F3"/>
    <w:rsid w:val="00867C6E"/>
    <w:rsid w:val="00867D1D"/>
    <w:rsid w:val="0087435D"/>
    <w:rsid w:val="008748CC"/>
    <w:rsid w:val="00874B24"/>
    <w:rsid w:val="00876852"/>
    <w:rsid w:val="008800F0"/>
    <w:rsid w:val="008823E5"/>
    <w:rsid w:val="00883242"/>
    <w:rsid w:val="008836D4"/>
    <w:rsid w:val="00884D8F"/>
    <w:rsid w:val="00890637"/>
    <w:rsid w:val="008B3DD4"/>
    <w:rsid w:val="008B6E12"/>
    <w:rsid w:val="008C0B8C"/>
    <w:rsid w:val="008C31F9"/>
    <w:rsid w:val="008C61E5"/>
    <w:rsid w:val="008C752B"/>
    <w:rsid w:val="008D105D"/>
    <w:rsid w:val="008D12AB"/>
    <w:rsid w:val="008D2560"/>
    <w:rsid w:val="008D56B6"/>
    <w:rsid w:val="008F0538"/>
    <w:rsid w:val="008F27A8"/>
    <w:rsid w:val="008F3601"/>
    <w:rsid w:val="008F6C07"/>
    <w:rsid w:val="009012A5"/>
    <w:rsid w:val="009045C1"/>
    <w:rsid w:val="0091322F"/>
    <w:rsid w:val="0091399B"/>
    <w:rsid w:val="00914D9A"/>
    <w:rsid w:val="00921866"/>
    <w:rsid w:val="00925B62"/>
    <w:rsid w:val="00933B19"/>
    <w:rsid w:val="009340C6"/>
    <w:rsid w:val="00936976"/>
    <w:rsid w:val="00936B52"/>
    <w:rsid w:val="00942A5F"/>
    <w:rsid w:val="0094513E"/>
    <w:rsid w:val="00946716"/>
    <w:rsid w:val="00951C87"/>
    <w:rsid w:val="00953D46"/>
    <w:rsid w:val="00957DEF"/>
    <w:rsid w:val="0096074A"/>
    <w:rsid w:val="00962145"/>
    <w:rsid w:val="00962165"/>
    <w:rsid w:val="009668DD"/>
    <w:rsid w:val="00974A5F"/>
    <w:rsid w:val="00975D39"/>
    <w:rsid w:val="0098662E"/>
    <w:rsid w:val="009875FB"/>
    <w:rsid w:val="00993B85"/>
    <w:rsid w:val="00996074"/>
    <w:rsid w:val="009A2745"/>
    <w:rsid w:val="009B05CF"/>
    <w:rsid w:val="009B0A39"/>
    <w:rsid w:val="009B264F"/>
    <w:rsid w:val="009B70BE"/>
    <w:rsid w:val="009C6E04"/>
    <w:rsid w:val="009D07C5"/>
    <w:rsid w:val="009D34AC"/>
    <w:rsid w:val="009E269C"/>
    <w:rsid w:val="009E2C2F"/>
    <w:rsid w:val="009E5BF3"/>
    <w:rsid w:val="00A01C94"/>
    <w:rsid w:val="00A0351C"/>
    <w:rsid w:val="00A10C3A"/>
    <w:rsid w:val="00A1440F"/>
    <w:rsid w:val="00A21610"/>
    <w:rsid w:val="00A24D1D"/>
    <w:rsid w:val="00A24DA0"/>
    <w:rsid w:val="00A24EE8"/>
    <w:rsid w:val="00A25281"/>
    <w:rsid w:val="00A25371"/>
    <w:rsid w:val="00A3187F"/>
    <w:rsid w:val="00A3268C"/>
    <w:rsid w:val="00A33193"/>
    <w:rsid w:val="00A33F9D"/>
    <w:rsid w:val="00A44A3D"/>
    <w:rsid w:val="00A474BA"/>
    <w:rsid w:val="00A5079D"/>
    <w:rsid w:val="00A5729F"/>
    <w:rsid w:val="00A578F1"/>
    <w:rsid w:val="00A57ECD"/>
    <w:rsid w:val="00A648CA"/>
    <w:rsid w:val="00A66470"/>
    <w:rsid w:val="00A678DF"/>
    <w:rsid w:val="00A7169C"/>
    <w:rsid w:val="00A923D7"/>
    <w:rsid w:val="00A9396C"/>
    <w:rsid w:val="00AB0F37"/>
    <w:rsid w:val="00AB331C"/>
    <w:rsid w:val="00AB3382"/>
    <w:rsid w:val="00AB7B95"/>
    <w:rsid w:val="00AC687D"/>
    <w:rsid w:val="00AC7769"/>
    <w:rsid w:val="00AC7C1F"/>
    <w:rsid w:val="00AD15BC"/>
    <w:rsid w:val="00AE1EB6"/>
    <w:rsid w:val="00AE6067"/>
    <w:rsid w:val="00AF3CF9"/>
    <w:rsid w:val="00AF5EB5"/>
    <w:rsid w:val="00AF63A6"/>
    <w:rsid w:val="00B00A90"/>
    <w:rsid w:val="00B022EA"/>
    <w:rsid w:val="00B05D0D"/>
    <w:rsid w:val="00B14DAF"/>
    <w:rsid w:val="00B219EF"/>
    <w:rsid w:val="00B233BA"/>
    <w:rsid w:val="00B24A0D"/>
    <w:rsid w:val="00B3011E"/>
    <w:rsid w:val="00B31537"/>
    <w:rsid w:val="00B35680"/>
    <w:rsid w:val="00B358B2"/>
    <w:rsid w:val="00B3725B"/>
    <w:rsid w:val="00B40159"/>
    <w:rsid w:val="00B4300A"/>
    <w:rsid w:val="00B4531D"/>
    <w:rsid w:val="00B54066"/>
    <w:rsid w:val="00B54D13"/>
    <w:rsid w:val="00B60038"/>
    <w:rsid w:val="00B623B9"/>
    <w:rsid w:val="00B6313D"/>
    <w:rsid w:val="00B65C73"/>
    <w:rsid w:val="00B723C3"/>
    <w:rsid w:val="00B72412"/>
    <w:rsid w:val="00B76C9F"/>
    <w:rsid w:val="00B81A6E"/>
    <w:rsid w:val="00B8254A"/>
    <w:rsid w:val="00B84BAC"/>
    <w:rsid w:val="00B9162B"/>
    <w:rsid w:val="00B95302"/>
    <w:rsid w:val="00B9637C"/>
    <w:rsid w:val="00BA2757"/>
    <w:rsid w:val="00BA7823"/>
    <w:rsid w:val="00BB0D3B"/>
    <w:rsid w:val="00BB0FED"/>
    <w:rsid w:val="00BB1D7F"/>
    <w:rsid w:val="00BB2DAA"/>
    <w:rsid w:val="00BB3910"/>
    <w:rsid w:val="00BC1D1B"/>
    <w:rsid w:val="00BC33AF"/>
    <w:rsid w:val="00BC6A54"/>
    <w:rsid w:val="00BC6AC3"/>
    <w:rsid w:val="00BD16F1"/>
    <w:rsid w:val="00BD173C"/>
    <w:rsid w:val="00BD4FE6"/>
    <w:rsid w:val="00BD6F28"/>
    <w:rsid w:val="00BE229C"/>
    <w:rsid w:val="00BE3178"/>
    <w:rsid w:val="00BF09C4"/>
    <w:rsid w:val="00BF1216"/>
    <w:rsid w:val="00C009F0"/>
    <w:rsid w:val="00C03BCC"/>
    <w:rsid w:val="00C0648A"/>
    <w:rsid w:val="00C06847"/>
    <w:rsid w:val="00C2457E"/>
    <w:rsid w:val="00C421E1"/>
    <w:rsid w:val="00C4592D"/>
    <w:rsid w:val="00C5087F"/>
    <w:rsid w:val="00C5093C"/>
    <w:rsid w:val="00C5110F"/>
    <w:rsid w:val="00C53442"/>
    <w:rsid w:val="00C538C1"/>
    <w:rsid w:val="00C61060"/>
    <w:rsid w:val="00C65B6F"/>
    <w:rsid w:val="00C664AC"/>
    <w:rsid w:val="00C72155"/>
    <w:rsid w:val="00C7535F"/>
    <w:rsid w:val="00C76398"/>
    <w:rsid w:val="00C95597"/>
    <w:rsid w:val="00C97879"/>
    <w:rsid w:val="00CA77AE"/>
    <w:rsid w:val="00CA7E76"/>
    <w:rsid w:val="00CB356C"/>
    <w:rsid w:val="00CB57EC"/>
    <w:rsid w:val="00CC35A8"/>
    <w:rsid w:val="00CC7A0D"/>
    <w:rsid w:val="00CD0693"/>
    <w:rsid w:val="00CD2293"/>
    <w:rsid w:val="00CD6EBD"/>
    <w:rsid w:val="00CD73FF"/>
    <w:rsid w:val="00CE1798"/>
    <w:rsid w:val="00CE3027"/>
    <w:rsid w:val="00CE32AE"/>
    <w:rsid w:val="00CE3DA6"/>
    <w:rsid w:val="00CE7542"/>
    <w:rsid w:val="00CF32FB"/>
    <w:rsid w:val="00CF7C5C"/>
    <w:rsid w:val="00D036A0"/>
    <w:rsid w:val="00D11371"/>
    <w:rsid w:val="00D11F11"/>
    <w:rsid w:val="00D158A3"/>
    <w:rsid w:val="00D15CE8"/>
    <w:rsid w:val="00D22436"/>
    <w:rsid w:val="00D31B5F"/>
    <w:rsid w:val="00D404D5"/>
    <w:rsid w:val="00D46141"/>
    <w:rsid w:val="00D462AD"/>
    <w:rsid w:val="00D4702E"/>
    <w:rsid w:val="00D56369"/>
    <w:rsid w:val="00D6095C"/>
    <w:rsid w:val="00D649CC"/>
    <w:rsid w:val="00D72805"/>
    <w:rsid w:val="00D744D7"/>
    <w:rsid w:val="00D832B7"/>
    <w:rsid w:val="00D85224"/>
    <w:rsid w:val="00D876A4"/>
    <w:rsid w:val="00D90E1C"/>
    <w:rsid w:val="00D95542"/>
    <w:rsid w:val="00D9630F"/>
    <w:rsid w:val="00DA3E2D"/>
    <w:rsid w:val="00DB4119"/>
    <w:rsid w:val="00DB601D"/>
    <w:rsid w:val="00DC0617"/>
    <w:rsid w:val="00DC16F3"/>
    <w:rsid w:val="00DC6687"/>
    <w:rsid w:val="00DD32FF"/>
    <w:rsid w:val="00DD425C"/>
    <w:rsid w:val="00DD5BC5"/>
    <w:rsid w:val="00DE04CA"/>
    <w:rsid w:val="00DF2346"/>
    <w:rsid w:val="00DF2AA4"/>
    <w:rsid w:val="00DF2B98"/>
    <w:rsid w:val="00DF5368"/>
    <w:rsid w:val="00DF71F2"/>
    <w:rsid w:val="00E02756"/>
    <w:rsid w:val="00E0276C"/>
    <w:rsid w:val="00E0334B"/>
    <w:rsid w:val="00E04A33"/>
    <w:rsid w:val="00E074B5"/>
    <w:rsid w:val="00E219C8"/>
    <w:rsid w:val="00E2334C"/>
    <w:rsid w:val="00E45EED"/>
    <w:rsid w:val="00E503C9"/>
    <w:rsid w:val="00E56019"/>
    <w:rsid w:val="00E56BA2"/>
    <w:rsid w:val="00E61862"/>
    <w:rsid w:val="00E63941"/>
    <w:rsid w:val="00E72C73"/>
    <w:rsid w:val="00E73F72"/>
    <w:rsid w:val="00E75487"/>
    <w:rsid w:val="00E76ED9"/>
    <w:rsid w:val="00E85483"/>
    <w:rsid w:val="00E928F2"/>
    <w:rsid w:val="00E96F55"/>
    <w:rsid w:val="00EB1E8F"/>
    <w:rsid w:val="00EB703D"/>
    <w:rsid w:val="00EC55E8"/>
    <w:rsid w:val="00ED22D5"/>
    <w:rsid w:val="00ED712A"/>
    <w:rsid w:val="00EE65F6"/>
    <w:rsid w:val="00EF61A8"/>
    <w:rsid w:val="00F06B25"/>
    <w:rsid w:val="00F120EE"/>
    <w:rsid w:val="00F12821"/>
    <w:rsid w:val="00F155D4"/>
    <w:rsid w:val="00F1763F"/>
    <w:rsid w:val="00F203FB"/>
    <w:rsid w:val="00F21678"/>
    <w:rsid w:val="00F31703"/>
    <w:rsid w:val="00F32CAD"/>
    <w:rsid w:val="00F36CC1"/>
    <w:rsid w:val="00F4525E"/>
    <w:rsid w:val="00F5274D"/>
    <w:rsid w:val="00F53E34"/>
    <w:rsid w:val="00F57C74"/>
    <w:rsid w:val="00F61A96"/>
    <w:rsid w:val="00F64D2C"/>
    <w:rsid w:val="00F70081"/>
    <w:rsid w:val="00F711CD"/>
    <w:rsid w:val="00F83E1E"/>
    <w:rsid w:val="00F85872"/>
    <w:rsid w:val="00F86D50"/>
    <w:rsid w:val="00F92634"/>
    <w:rsid w:val="00F930AF"/>
    <w:rsid w:val="00FA112B"/>
    <w:rsid w:val="00FA3E22"/>
    <w:rsid w:val="00FA5705"/>
    <w:rsid w:val="00FB6D05"/>
    <w:rsid w:val="00FC0225"/>
    <w:rsid w:val="00FD3095"/>
    <w:rsid w:val="00FD31A6"/>
    <w:rsid w:val="00FD660C"/>
    <w:rsid w:val="00FD7CEB"/>
    <w:rsid w:val="00FF3FF5"/>
    <w:rsid w:val="00FF40CD"/>
    <w:rsid w:val="00FF5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D8A4A"/>
  <w14:defaultImageDpi w14:val="32767"/>
  <w15:chartTrackingRefBased/>
  <w15:docId w15:val="{433012C4-10B6-6F4C-9F20-8A4BF7A3D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75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76ED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/>
    </w:rPr>
  </w:style>
  <w:style w:type="table" w:styleId="TableGridLight">
    <w:name w:val="Grid Table Light"/>
    <w:basedOn w:val="TableNormal"/>
    <w:uiPriority w:val="40"/>
    <w:rsid w:val="00E76ED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66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27399</dc:creator>
  <cp:keywords/>
  <dc:description/>
  <cp:lastModifiedBy>27399</cp:lastModifiedBy>
  <cp:revision>3</cp:revision>
  <dcterms:created xsi:type="dcterms:W3CDTF">2022-02-01T12:15:00Z</dcterms:created>
  <dcterms:modified xsi:type="dcterms:W3CDTF">2022-02-01T12:16:00Z</dcterms:modified>
</cp:coreProperties>
</file>