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4725F" w14:textId="3CC0DF34" w:rsidR="00C407F2" w:rsidRPr="00F01BAB" w:rsidRDefault="00C407F2" w:rsidP="00C407F2">
      <w:pPr>
        <w:spacing w:afterLines="100" w:after="312" w:line="360" w:lineRule="auto"/>
        <w:jc w:val="left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Addition file 3.</w:t>
      </w:r>
      <w:r w:rsidRPr="00454335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Pr="00F01BAB">
        <w:rPr>
          <w:rFonts w:ascii="Arial" w:eastAsia="Arial Unicode MS" w:hAnsi="Arial" w:cs="Arial"/>
          <w:b/>
          <w:bCs/>
          <w:sz w:val="24"/>
          <w:szCs w:val="24"/>
        </w:rPr>
        <w:t xml:space="preserve">Table </w:t>
      </w:r>
      <w:r>
        <w:rPr>
          <w:rFonts w:ascii="Arial" w:eastAsia="Arial Unicode MS" w:hAnsi="Arial" w:cs="Arial"/>
          <w:b/>
          <w:bCs/>
          <w:sz w:val="24"/>
          <w:szCs w:val="24"/>
        </w:rPr>
        <w:t>S</w:t>
      </w:r>
      <w:r w:rsidRPr="00F01BAB">
        <w:rPr>
          <w:rFonts w:ascii="Arial" w:eastAsia="Arial Unicode MS" w:hAnsi="Arial" w:cs="Arial"/>
          <w:b/>
          <w:bCs/>
          <w:sz w:val="24"/>
          <w:szCs w:val="24"/>
        </w:rPr>
        <w:t xml:space="preserve">1. </w:t>
      </w:r>
      <w:r>
        <w:rPr>
          <w:rFonts w:ascii="Arial" w:eastAsia="Arial Unicode MS" w:hAnsi="Arial" w:cs="Arial"/>
          <w:sz w:val="24"/>
          <w:szCs w:val="24"/>
        </w:rPr>
        <w:t>Discriminatory gut</w:t>
      </w:r>
      <w:r w:rsidRPr="00F01BAB">
        <w:rPr>
          <w:rFonts w:ascii="Arial" w:eastAsia="Arial Unicode MS" w:hAnsi="Arial" w:cs="Arial"/>
          <w:sz w:val="24"/>
          <w:szCs w:val="24"/>
        </w:rPr>
        <w:t xml:space="preserve"> virus between DL from HC group</w:t>
      </w:r>
    </w:p>
    <w:tbl>
      <w:tblPr>
        <w:tblW w:w="15357" w:type="dxa"/>
        <w:jc w:val="center"/>
        <w:tblLook w:val="04A0" w:firstRow="1" w:lastRow="0" w:firstColumn="1" w:lastColumn="0" w:noHBand="0" w:noVBand="1"/>
      </w:tblPr>
      <w:tblGrid>
        <w:gridCol w:w="1838"/>
        <w:gridCol w:w="2126"/>
        <w:gridCol w:w="3203"/>
        <w:gridCol w:w="1080"/>
        <w:gridCol w:w="1080"/>
        <w:gridCol w:w="1080"/>
        <w:gridCol w:w="1080"/>
        <w:gridCol w:w="1126"/>
        <w:gridCol w:w="1034"/>
        <w:gridCol w:w="711"/>
        <w:gridCol w:w="999"/>
      </w:tblGrid>
      <w:tr w:rsidR="00C407F2" w:rsidRPr="00610A39" w14:paraId="25C1388C" w14:textId="77777777" w:rsidTr="00764BA6">
        <w:trPr>
          <w:trHeight w:val="52"/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71A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Family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967B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Genus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B2F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A59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DL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069D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A6A9" w14:textId="77777777" w:rsidR="00C407F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  <w:p w14:paraId="07BB92C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DL</w:t>
            </w: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/HC)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A15D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Enrich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ment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7CA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LDA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E37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C407F2" w:rsidRPr="00610A39" w14:paraId="363B930C" w14:textId="77777777" w:rsidTr="00764BA6">
        <w:trPr>
          <w:trHeight w:val="52"/>
          <w:jc w:val="center"/>
        </w:trPr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32C2E" w14:textId="77777777" w:rsidR="00C407F2" w:rsidRPr="00A70182" w:rsidRDefault="00C407F2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2819C" w14:textId="77777777" w:rsidR="00C407F2" w:rsidRPr="00A70182" w:rsidRDefault="00C407F2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2E72F" w14:textId="77777777" w:rsidR="00C407F2" w:rsidRPr="00A70182" w:rsidRDefault="00C407F2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CD2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2A6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74A1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51BB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sem</w:t>
            </w:r>
            <w:proofErr w:type="spellEnd"/>
          </w:p>
        </w:tc>
        <w:tc>
          <w:tcPr>
            <w:tcW w:w="1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4B2B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E6A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57C2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6B5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C407F2" w:rsidRPr="00610A39" w14:paraId="567D50AB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5100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Circoviridae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56A49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Circoviridae</w:t>
            </w:r>
            <w:proofErr w:type="spellEnd"/>
          </w:p>
        </w:tc>
        <w:tc>
          <w:tcPr>
            <w:tcW w:w="3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B48C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Dromedary stool-associated circular ssDNA virus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33D4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1.72E-05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3925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2.44E-05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28FA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3.23E-06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481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4.22E-06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0AAA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5.306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035D1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D68B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2.461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733D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0.0278</w:t>
            </w:r>
          </w:p>
        </w:tc>
      </w:tr>
      <w:tr w:rsidR="00C407F2" w:rsidRPr="00610A39" w14:paraId="59C11F82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C907B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F88CA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Pbunalikevirus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F7982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Burkholderia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phage BcepF1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55F0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9.04E-06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C1BA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7.64E-06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D129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5.40E-07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FAEB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1.32E-06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2CE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16.748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D308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C3F2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2.924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FA24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0.0132</w:t>
            </w:r>
          </w:p>
        </w:tc>
      </w:tr>
      <w:tr w:rsidR="00C407F2" w:rsidRPr="00610A39" w14:paraId="615A7888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2B463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F24F6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9D9E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Bacillus phage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SIOphi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8E8A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2.10E-05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22CE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1.80E-05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26D4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1.63E-06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6BC7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2.93E-06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A121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12.845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5519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858D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2.454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4E60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0.0201</w:t>
            </w:r>
          </w:p>
        </w:tc>
      </w:tr>
      <w:tr w:rsidR="00C407F2" w:rsidRPr="00610A39" w14:paraId="124873CA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EE440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76C3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ED185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Aeromonas phage pAh6-C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8B1D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C16E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2.33E-06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71E3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FFC3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B1BE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A2B8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5E11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2.945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92EE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67B4939F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EBE2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10F91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F1920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Vibrio phage VP58.5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3B1C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C7E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CD3F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1.88E-05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D807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3.13E-05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6B3E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111E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92C2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2.461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FAE7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54F38372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021CB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D12DB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T4likevirus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9388B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Synechococcus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phage ACG-2014b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B164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5.17E-07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3275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1.27E-06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A1F1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3.69E-05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8467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7.26E-05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4468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1A5B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E678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2.391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71D1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0.0326</w:t>
            </w:r>
          </w:p>
        </w:tc>
      </w:tr>
      <w:tr w:rsidR="00C407F2" w:rsidRPr="00610A39" w14:paraId="13F6C80C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69DEF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5946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BA85B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Escherichia phage APCEc01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6A2F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2.55E-05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5E95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1.75E-05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6919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1.41E-05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D256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2.08E-05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0B37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1.810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0B36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FE0B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2.279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CCC5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0.0374</w:t>
            </w:r>
          </w:p>
        </w:tc>
      </w:tr>
      <w:tr w:rsidR="00C407F2" w:rsidRPr="00610A39" w14:paraId="3A449908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52390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235CA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T4likevirus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63E3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Salmonella phage STP4-a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371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5.82E-05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7644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4.76E-05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E68B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9.54E-06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4BA9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8.87E-06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6A82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6.101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D47F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EB53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2.212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B84D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0.0450</w:t>
            </w:r>
          </w:p>
        </w:tc>
      </w:tr>
      <w:tr w:rsidR="00C407F2" w:rsidRPr="00610A39" w14:paraId="5A157978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F88B7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CD942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T4likevirus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7675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Enterobacteria phage RB49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4F89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5.97E-06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2376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5.91E-06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3AC1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8.37E-07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D504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2.05E-06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EC6C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7.126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BD53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FAFE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2.667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BA2E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0.0495</w:t>
            </w:r>
          </w:p>
        </w:tc>
      </w:tr>
      <w:tr w:rsidR="00C407F2" w:rsidRPr="00610A39" w14:paraId="59C3D8BE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1CC9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3323E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Viunalikevirus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B6FD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Salmonella phage SFP10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EFDA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4.56E-06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5A20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3.95E-06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5760E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6.16E-07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EC191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1.51E-06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4A047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7.405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5C45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B3EA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3.130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FC48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0.0495</w:t>
            </w:r>
          </w:p>
        </w:tc>
      </w:tr>
      <w:tr w:rsidR="00C407F2" w:rsidRPr="00610A39" w14:paraId="0A655701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EDF78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Phycodnaviridae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FCE6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Phycodnaviridae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DBD54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Yellowstone lake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phycodnavirus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501A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2.35E-07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E329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5.76E-07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7EF0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2.14E-05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9920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2.07E-05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49A2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B4C3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7F00F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2.037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168F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0.0210</w:t>
            </w:r>
          </w:p>
        </w:tc>
      </w:tr>
      <w:tr w:rsidR="00C407F2" w:rsidRPr="00610A39" w14:paraId="471A3C5D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77177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Phycodnaviridae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8D399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Chlorovirus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A67AD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Acanthocystis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turfacea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Chlorella virus Br0604L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8428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4.62E-07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DC18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1.13E-06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5917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8.16E-05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A31A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FF96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002E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BC53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88CB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0.0495</w:t>
            </w:r>
          </w:p>
        </w:tc>
      </w:tr>
      <w:tr w:rsidR="00C407F2" w:rsidRPr="00610A39" w14:paraId="523E73D1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AA25C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396CF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D78EA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Vibrio phage VPMS1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46A32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1.45E-06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ADB0D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1.19E-06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26839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4.04E-03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53F2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9.34E-03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3A87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277D5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BEC5C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3.183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7784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0.0064</w:t>
            </w:r>
          </w:p>
        </w:tc>
      </w:tr>
      <w:tr w:rsidR="00C407F2" w:rsidRPr="00610A39" w14:paraId="6DFB3F09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DF6F6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813A3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Phikmvlikevirus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606A5" w14:textId="77777777" w:rsidR="00C407F2" w:rsidRPr="00A70182" w:rsidRDefault="00C407F2" w:rsidP="00764BA6">
            <w:pPr>
              <w:widowControl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Acinetobacter phage Petty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9A4CA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37960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4473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1.69E-05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D1194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2.22E-05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81343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7C988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B383B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8F066" w14:textId="77777777" w:rsidR="00C407F2" w:rsidRPr="00A70182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0.0074</w:t>
            </w:r>
          </w:p>
        </w:tc>
      </w:tr>
      <w:tr w:rsidR="00C407F2" w:rsidRPr="00610A39" w14:paraId="35FB6130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E2F22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316B9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T7likevirus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B9C35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Yersinia phage phiYeO3-12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497C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EED1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9FEEB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7.43E-06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5515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7.26E-06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F4E6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A0C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BAFE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3.020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87CE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0.0074</w:t>
            </w:r>
          </w:p>
        </w:tc>
      </w:tr>
      <w:tr w:rsidR="00C407F2" w:rsidRPr="00610A39" w14:paraId="4B992B8B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C30AE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4263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A6C0F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Acinetobacter phage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vB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AbaP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Acibel007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06D1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1.31E-06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6E06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3.20E-06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CAF3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A568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1.79E-05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63D7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05EC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02D9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3.270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1D01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0.0326</w:t>
            </w:r>
          </w:p>
        </w:tc>
      </w:tr>
      <w:tr w:rsidR="00C407F2" w:rsidRPr="00610A39" w14:paraId="06D12CF7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852E1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0645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65F4F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Edwardsiella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phage KF-1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31D5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5.08E-06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A2D1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1.25E-05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0769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1.70E-03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2515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3.84E-03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7C30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1115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3533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2.977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BE3DB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0.0326</w:t>
            </w:r>
          </w:p>
        </w:tc>
      </w:tr>
      <w:tr w:rsidR="00C407F2" w:rsidRPr="00610A39" w14:paraId="54C30B88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6C27E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02F8A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Ahjdlikevirus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CC42F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Staphylococcus phage 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F0D1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3.53E-05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56F1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2.63E-05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483E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6.61E-03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4082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1.47E-02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DF6F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0926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DFEB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3.425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0B4C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0.0374</w:t>
            </w:r>
          </w:p>
        </w:tc>
      </w:tr>
      <w:tr w:rsidR="00C407F2" w:rsidRPr="00610A39" w14:paraId="5DF53897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E3BE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Poxviridae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C91B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Betaentomopoxvirus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EE4EF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Choristoneura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biennis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entomopoxvirus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'L'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17B4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3B74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1.59E-05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9E55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5.50E-06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04BA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2.68E-06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3ABC6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3.779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19DC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974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2.374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AE4B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0.0374</w:t>
            </w:r>
          </w:p>
        </w:tc>
      </w:tr>
      <w:tr w:rsidR="00C407F2" w:rsidRPr="00610A39" w14:paraId="3B160FE2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8D93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lastRenderedPageBreak/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1DD15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B611E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Bacillus phage Stills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9AAB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6.13E-05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7211F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E78A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6.13E-07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7891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1.50E-06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2285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100.147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18EDB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242D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2.527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A554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0.0132</w:t>
            </w:r>
          </w:p>
        </w:tc>
      </w:tr>
      <w:tr w:rsidR="00C407F2" w:rsidRPr="00610A39" w14:paraId="24568C4E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C2672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BB8FB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45FA9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Bacillus phage Silence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68E2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2.56E-05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7DA5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2.20E-05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F03CF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2.42E-06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1E06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5.93E-06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9F4A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10.591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C925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64F3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2.269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9113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0.0201</w:t>
            </w:r>
          </w:p>
        </w:tc>
      </w:tr>
      <w:tr w:rsidR="00C407F2" w:rsidRPr="00610A39" w14:paraId="7D5848BF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1429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43B72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9852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Streptomyces phage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Amela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5925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3.02E-06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AF7E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7.41E-06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547E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6.28E-05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3A9A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1465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5229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C0B2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2.132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41E3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0.0201</w:t>
            </w:r>
          </w:p>
        </w:tc>
      </w:tr>
      <w:tr w:rsidR="00C407F2" w:rsidRPr="00610A39" w14:paraId="3716D523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BB1B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D635D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9D53A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Enterobacteria phage JenK1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6086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C6A2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1FA4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8.89E-06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AEC3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9.67E-06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4572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FC82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E9CB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2.643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E1D4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60AC97C3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B622E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2369C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5C57C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Escherichia phage K1-</w:t>
            </w:r>
            <w:proofErr w:type="gram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ind(</w:t>
            </w:r>
            <w:proofErr w:type="gram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5E31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6AAC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3371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3.86E-06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5452B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3.11E-06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B7E5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A322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319F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2.796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83F9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7BC97101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7031B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F18E5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AED38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Mycobacterium phage Wile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B69F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DF77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A461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7.99E-06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F1E3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1.10E-05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63D7B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15EF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4136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2.681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A083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5A212576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1237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A0F28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4284E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Lactococcus phage Tuc2009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B09B6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3.22E-05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048A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3.56E-05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F4D9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3.71E-06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F5792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4.95E-06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F2FB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8.666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74C3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48D4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2.605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C19A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0.0240</w:t>
            </w:r>
          </w:p>
        </w:tc>
      </w:tr>
      <w:tr w:rsidR="00C407F2" w:rsidRPr="00610A39" w14:paraId="5FB363EE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FB3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FE3D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482CC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Enterococcus phage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vB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IME199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AC83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ED1D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2.67E-03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547B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2.03E-02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C7E0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2.66E-02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B06B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D7B3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CB38F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3.787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1793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0.0374</w:t>
            </w:r>
          </w:p>
        </w:tc>
      </w:tr>
      <w:tr w:rsidR="00C407F2" w:rsidRPr="00610A39" w14:paraId="750C1484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D897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F523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162AB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Lactococcus phage BK5-T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3101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2.64E-05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C1CC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2.24E-05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854B6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9.59E-06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684D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6.38E-06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3D55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2.751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C809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ED33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2.388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A9AA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0.0374</w:t>
            </w:r>
          </w:p>
        </w:tc>
      </w:tr>
      <w:tr w:rsidR="00C407F2" w:rsidRPr="00610A39" w14:paraId="2FF74818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C04F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738B2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unclassified </w:t>
            </w: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6CAB9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Clavibacter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phage CN1A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BEEA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2.20E-07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04A0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5.39E-07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4A6A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1.34E-05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AA37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2.33E-05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E190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2BA4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0C0C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2.616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1939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0.0493</w:t>
            </w:r>
          </w:p>
        </w:tc>
      </w:tr>
      <w:tr w:rsidR="00C407F2" w:rsidRPr="00610A39" w14:paraId="7005626C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58474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737C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37467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Pandoravirus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dulcis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58C9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7.76E-06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ED89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7.88E-06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7F5F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4E2A6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7B7D3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3D20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C144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2.484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1DBA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038F296F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DBCA0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A1579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6AA82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Xanthomonas phage f20-Xaj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8181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1F70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F00B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1.38E-05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A59D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2.73E-05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5A1B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8BE31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5552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2.579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0ED5F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0.0222</w:t>
            </w:r>
          </w:p>
        </w:tc>
      </w:tr>
      <w:tr w:rsidR="00C407F2" w:rsidRPr="00610A39" w14:paraId="2F13BBF6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54B9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17F2C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8B856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Clostridium phage phiCT453B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4B70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1.01E-05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E3DB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5.42E-06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27BD5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5.06E-06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578DD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4.98E-06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A9D8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1.988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9062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EBB8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2.709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DC38C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0.0370</w:t>
            </w:r>
          </w:p>
        </w:tc>
      </w:tr>
      <w:tr w:rsidR="00C407F2" w:rsidRPr="00610A39" w14:paraId="26830624" w14:textId="77777777" w:rsidTr="00764BA6">
        <w:trPr>
          <w:trHeight w:val="52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E87A3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645B0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unclassified Viruses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C6A18" w14:textId="77777777" w:rsidR="00C407F2" w:rsidRPr="00610A39" w:rsidRDefault="00C407F2" w:rsidP="00764BA6">
            <w:pPr>
              <w:widowControl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Halovirus</w:t>
            </w:r>
            <w:proofErr w:type="spellEnd"/>
            <w:r w:rsidRPr="00610A39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HCTV-1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F0FE8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1.58E-05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2146A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3.35E-05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61E3E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6.82E-06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31467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9.21E-06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29234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2.317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FA630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75C5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2.737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EA529" w14:textId="77777777" w:rsidR="00C407F2" w:rsidRPr="00610A39" w:rsidRDefault="00C407F2" w:rsidP="00764BA6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sz w:val="16"/>
                <w:szCs w:val="16"/>
              </w:rPr>
              <w:t>0.0495</w:t>
            </w:r>
          </w:p>
        </w:tc>
      </w:tr>
    </w:tbl>
    <w:p w14:paraId="6C1A9BA2" w14:textId="77777777" w:rsidR="008220FD" w:rsidRDefault="008220FD"/>
    <w:sectPr w:rsidR="008220FD" w:rsidSect="00C407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3908F3" w14:textId="77777777" w:rsidR="00D74525" w:rsidRDefault="00D74525" w:rsidP="00C407F2">
      <w:r>
        <w:separator/>
      </w:r>
    </w:p>
  </w:endnote>
  <w:endnote w:type="continuationSeparator" w:id="0">
    <w:p w14:paraId="3A872C80" w14:textId="77777777" w:rsidR="00D74525" w:rsidRDefault="00D74525" w:rsidP="00C40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03118" w14:textId="77777777" w:rsidR="00D74525" w:rsidRDefault="00D74525" w:rsidP="00C407F2">
      <w:r>
        <w:separator/>
      </w:r>
    </w:p>
  </w:footnote>
  <w:footnote w:type="continuationSeparator" w:id="0">
    <w:p w14:paraId="2ABEBF30" w14:textId="77777777" w:rsidR="00D74525" w:rsidRDefault="00D74525" w:rsidP="00C407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59F"/>
    <w:rsid w:val="008220FD"/>
    <w:rsid w:val="00C407F2"/>
    <w:rsid w:val="00D0259F"/>
    <w:rsid w:val="00D7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16FF74"/>
  <w15:chartTrackingRefBased/>
  <w15:docId w15:val="{1110EF7F-56C1-4131-8E86-BEC7A8C8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7F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7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7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7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tingjia</dc:creator>
  <cp:keywords/>
  <dc:description/>
  <cp:lastModifiedBy>chai tingjia</cp:lastModifiedBy>
  <cp:revision>2</cp:revision>
  <dcterms:created xsi:type="dcterms:W3CDTF">2020-12-20T09:31:00Z</dcterms:created>
  <dcterms:modified xsi:type="dcterms:W3CDTF">2020-12-20T09:34:00Z</dcterms:modified>
</cp:coreProperties>
</file>