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33FCA4" w14:textId="1E652D3C" w:rsidR="00EA1AD4" w:rsidRDefault="00EA1AD4" w:rsidP="00B441E9">
      <w:pPr>
        <w:spacing w:line="480" w:lineRule="auto"/>
        <w:jc w:val="both"/>
        <w:rPr>
          <w:rFonts w:ascii="Arial" w:hAnsi="Arial" w:cs="Arial"/>
          <w:b/>
          <w:bCs/>
        </w:rPr>
      </w:pPr>
      <w:r>
        <w:rPr>
          <w:rFonts w:ascii="Arial" w:hAnsi="Arial" w:cs="Arial"/>
          <w:b/>
          <w:bCs/>
          <w:noProof/>
        </w:rPr>
        <w:drawing>
          <wp:inline distT="0" distB="0" distL="0" distR="0" wp14:anchorId="2A85130A" wp14:editId="466273DD">
            <wp:extent cx="5943600" cy="3166110"/>
            <wp:effectExtent l="0" t="0" r="0" b="0"/>
            <wp:docPr id="1" name="Picture 1" descr="A picture containing sitting, computer, stop, driv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itting, computer, stop, driving&#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166110"/>
                    </a:xfrm>
                    <a:prstGeom prst="rect">
                      <a:avLst/>
                    </a:prstGeom>
                  </pic:spPr>
                </pic:pic>
              </a:graphicData>
            </a:graphic>
          </wp:inline>
        </w:drawing>
      </w:r>
    </w:p>
    <w:p w14:paraId="557AF516" w14:textId="5A0421C1" w:rsidR="00A234CB" w:rsidRDefault="00E33CAB" w:rsidP="00744968">
      <w:pPr>
        <w:spacing w:line="480" w:lineRule="auto"/>
        <w:jc w:val="both"/>
      </w:pPr>
      <w:r>
        <w:rPr>
          <w:rFonts w:ascii="Arial" w:hAnsi="Arial" w:cs="Arial"/>
          <w:b/>
          <w:bCs/>
        </w:rPr>
        <w:t>Extended Data Fig.</w:t>
      </w:r>
      <w:r w:rsidR="000756E2" w:rsidRPr="00DA2E17">
        <w:rPr>
          <w:rFonts w:ascii="Arial" w:hAnsi="Arial" w:cs="Arial"/>
          <w:b/>
          <w:bCs/>
        </w:rPr>
        <w:t xml:space="preserve"> </w:t>
      </w:r>
      <w:r w:rsidR="00C419FD">
        <w:rPr>
          <w:rFonts w:ascii="Arial" w:hAnsi="Arial" w:cs="Arial"/>
          <w:b/>
          <w:bCs/>
        </w:rPr>
        <w:t>1</w:t>
      </w:r>
      <w:r w:rsidR="000756E2" w:rsidRPr="00DA2E17">
        <w:rPr>
          <w:rFonts w:ascii="Arial" w:hAnsi="Arial" w:cs="Arial"/>
          <w:b/>
          <w:bCs/>
        </w:rPr>
        <w:t>.</w:t>
      </w:r>
      <w:r w:rsidR="000756E2">
        <w:rPr>
          <w:rFonts w:ascii="Arial" w:hAnsi="Arial" w:cs="Arial"/>
        </w:rPr>
        <w:t xml:space="preserve">  NMR spectra of A</w:t>
      </w:r>
      <w:r w:rsidR="000756E2" w:rsidRPr="003A05F8">
        <w:rPr>
          <w:rFonts w:ascii="Arial" w:hAnsi="Arial" w:cs="Arial"/>
          <w:vertAlign w:val="subscript"/>
        </w:rPr>
        <w:t>6</w:t>
      </w:r>
      <w:r w:rsidR="000756E2">
        <w:rPr>
          <w:rFonts w:ascii="Arial" w:hAnsi="Arial" w:cs="Arial"/>
        </w:rPr>
        <w:t>-DNA and A</w:t>
      </w:r>
      <w:r w:rsidR="000756E2" w:rsidRPr="003A05F8">
        <w:rPr>
          <w:rFonts w:ascii="Arial" w:hAnsi="Arial" w:cs="Arial"/>
          <w:vertAlign w:val="subscript"/>
        </w:rPr>
        <w:t>6</w:t>
      </w:r>
      <w:r w:rsidR="000756E2">
        <w:rPr>
          <w:rFonts w:ascii="Arial" w:hAnsi="Arial" w:cs="Arial"/>
        </w:rPr>
        <w:t>-DNA</w:t>
      </w:r>
      <w:r w:rsidR="000756E2" w:rsidRPr="00DA2E17">
        <w:rPr>
          <w:rFonts w:ascii="Arial" w:hAnsi="Arial" w:cs="Arial"/>
          <w:vertAlign w:val="superscript"/>
        </w:rPr>
        <w:t>m3T9</w:t>
      </w:r>
      <w:r w:rsidR="000756E2">
        <w:rPr>
          <w:rFonts w:ascii="Arial" w:hAnsi="Arial" w:cs="Arial"/>
        </w:rPr>
        <w:t xml:space="preserve">.  </w:t>
      </w:r>
      <w:r w:rsidR="00B5118E">
        <w:rPr>
          <w:rFonts w:ascii="Arial" w:hAnsi="Arial" w:cs="Arial"/>
        </w:rPr>
        <w:t xml:space="preserve">(a) </w:t>
      </w:r>
      <w:r w:rsidR="00DD3885">
        <w:rPr>
          <w:rFonts w:ascii="Arial" w:hAnsi="Arial" w:cs="Arial"/>
        </w:rPr>
        <w:t>The</w:t>
      </w:r>
      <w:r w:rsidR="00B5118E">
        <w:rPr>
          <w:rFonts w:ascii="Arial" w:hAnsi="Arial" w:cs="Arial"/>
        </w:rPr>
        <w:t xml:space="preserve"> A</w:t>
      </w:r>
      <w:r w:rsidR="00B5118E" w:rsidRPr="003A05F8">
        <w:rPr>
          <w:rFonts w:ascii="Arial" w:hAnsi="Arial" w:cs="Arial"/>
          <w:vertAlign w:val="subscript"/>
        </w:rPr>
        <w:t>6</w:t>
      </w:r>
      <w:r w:rsidR="00B5118E">
        <w:rPr>
          <w:rFonts w:ascii="Arial" w:hAnsi="Arial" w:cs="Arial"/>
        </w:rPr>
        <w:t>-DNA and A</w:t>
      </w:r>
      <w:r w:rsidR="00B5118E" w:rsidRPr="003A05F8">
        <w:rPr>
          <w:rFonts w:ascii="Arial" w:hAnsi="Arial" w:cs="Arial"/>
          <w:vertAlign w:val="subscript"/>
        </w:rPr>
        <w:t>6</w:t>
      </w:r>
      <w:r w:rsidR="00B5118E">
        <w:rPr>
          <w:rFonts w:ascii="Arial" w:hAnsi="Arial" w:cs="Arial"/>
        </w:rPr>
        <w:t>-DNA</w:t>
      </w:r>
      <w:r w:rsidR="00B5118E" w:rsidRPr="00DA2E17">
        <w:rPr>
          <w:rFonts w:ascii="Arial" w:hAnsi="Arial" w:cs="Arial"/>
          <w:vertAlign w:val="superscript"/>
        </w:rPr>
        <w:t>m3T9</w:t>
      </w:r>
      <w:r w:rsidR="00DD3885">
        <w:rPr>
          <w:rFonts w:ascii="Arial" w:hAnsi="Arial" w:cs="Arial"/>
        </w:rPr>
        <w:t xml:space="preserve"> duplexes.</w:t>
      </w:r>
      <w:r w:rsidR="00B5118E">
        <w:rPr>
          <w:rFonts w:ascii="Arial" w:hAnsi="Arial" w:cs="Arial"/>
        </w:rPr>
        <w:t xml:space="preserve">  Solid and dashed lines denote stable and labile Watson-Crick </w:t>
      </w:r>
      <w:r w:rsidR="00E44671">
        <w:rPr>
          <w:rFonts w:ascii="Arial" w:hAnsi="Arial" w:cs="Arial"/>
        </w:rPr>
        <w:t>bps</w:t>
      </w:r>
      <w:r w:rsidR="00B5118E">
        <w:rPr>
          <w:rFonts w:ascii="Arial" w:hAnsi="Arial" w:cs="Arial"/>
        </w:rPr>
        <w:t xml:space="preserve">, respectively.  </w:t>
      </w:r>
      <w:r w:rsidR="00041857">
        <w:rPr>
          <w:rFonts w:ascii="Arial" w:hAnsi="Arial" w:cs="Arial"/>
        </w:rPr>
        <w:t xml:space="preserve">(b) </w:t>
      </w:r>
      <w:r w:rsidR="00A23967">
        <w:rPr>
          <w:rFonts w:ascii="Arial" w:hAnsi="Arial" w:cs="Arial"/>
        </w:rPr>
        <w:t>Chemical structure of the A-m</w:t>
      </w:r>
      <w:r w:rsidR="00A23967" w:rsidRPr="000A6436">
        <w:rPr>
          <w:rFonts w:ascii="Arial" w:hAnsi="Arial" w:cs="Arial"/>
          <w:vertAlign w:val="superscript"/>
        </w:rPr>
        <w:t>3</w:t>
      </w:r>
      <w:r w:rsidR="00A23967">
        <w:rPr>
          <w:rFonts w:ascii="Arial" w:hAnsi="Arial" w:cs="Arial"/>
        </w:rPr>
        <w:t>T</w:t>
      </w:r>
      <w:r w:rsidR="00E44671">
        <w:rPr>
          <w:rFonts w:ascii="Arial" w:hAnsi="Arial" w:cs="Arial"/>
        </w:rPr>
        <w:t xml:space="preserve"> bp</w:t>
      </w:r>
      <w:r w:rsidR="00A23967">
        <w:rPr>
          <w:rFonts w:ascii="Arial" w:hAnsi="Arial" w:cs="Arial"/>
        </w:rPr>
        <w:t xml:space="preserve"> with </w:t>
      </w:r>
      <w:r w:rsidR="00E37093">
        <w:rPr>
          <w:rFonts w:ascii="Arial" w:hAnsi="Arial" w:cs="Arial"/>
        </w:rPr>
        <w:t xml:space="preserve">observed </w:t>
      </w:r>
      <w:r w:rsidR="00A23967">
        <w:rPr>
          <w:rFonts w:ascii="Arial" w:hAnsi="Arial" w:cs="Arial"/>
        </w:rPr>
        <w:t xml:space="preserve">NOE connectivities </w:t>
      </w:r>
      <w:r w:rsidR="005E35BB">
        <w:rPr>
          <w:rFonts w:ascii="Arial" w:hAnsi="Arial" w:cs="Arial"/>
        </w:rPr>
        <w:t xml:space="preserve">(see panel c) </w:t>
      </w:r>
      <w:r w:rsidR="007B4EAF">
        <w:rPr>
          <w:rFonts w:ascii="Arial" w:hAnsi="Arial" w:cs="Arial"/>
        </w:rPr>
        <w:t xml:space="preserve">indicated </w:t>
      </w:r>
      <w:r w:rsidR="00A23967">
        <w:rPr>
          <w:rFonts w:ascii="Arial" w:hAnsi="Arial" w:cs="Arial"/>
        </w:rPr>
        <w:t>using arrows.</w:t>
      </w:r>
      <w:r w:rsidR="000B62E7">
        <w:rPr>
          <w:rFonts w:ascii="Arial" w:hAnsi="Arial" w:cs="Arial"/>
        </w:rPr>
        <w:t xml:space="preserve">  </w:t>
      </w:r>
      <w:r w:rsidR="00A32517">
        <w:rPr>
          <w:rFonts w:ascii="Arial" w:hAnsi="Arial" w:cs="Arial"/>
        </w:rPr>
        <w:t>i-1, i and i+1 denote the residue preceding m</w:t>
      </w:r>
      <w:r w:rsidR="00A32517" w:rsidRPr="00A32517">
        <w:rPr>
          <w:rFonts w:ascii="Arial" w:hAnsi="Arial" w:cs="Arial"/>
          <w:vertAlign w:val="superscript"/>
        </w:rPr>
        <w:t>3</w:t>
      </w:r>
      <w:r w:rsidR="00A32517">
        <w:rPr>
          <w:rFonts w:ascii="Arial" w:hAnsi="Arial" w:cs="Arial"/>
        </w:rPr>
        <w:t>T</w:t>
      </w:r>
      <w:r w:rsidR="00A8738A">
        <w:rPr>
          <w:rFonts w:ascii="Arial" w:hAnsi="Arial" w:cs="Arial"/>
        </w:rPr>
        <w:t xml:space="preserve"> (T8)</w:t>
      </w:r>
      <w:r w:rsidR="00A32517">
        <w:rPr>
          <w:rFonts w:ascii="Arial" w:hAnsi="Arial" w:cs="Arial"/>
        </w:rPr>
        <w:t>, the m</w:t>
      </w:r>
      <w:r w:rsidR="00A32517" w:rsidRPr="00A32517">
        <w:rPr>
          <w:rFonts w:ascii="Arial" w:hAnsi="Arial" w:cs="Arial"/>
          <w:vertAlign w:val="superscript"/>
        </w:rPr>
        <w:t>3</w:t>
      </w:r>
      <w:r w:rsidR="00A32517">
        <w:rPr>
          <w:rFonts w:ascii="Arial" w:hAnsi="Arial" w:cs="Arial"/>
        </w:rPr>
        <w:t>T residue itself and the residue after m</w:t>
      </w:r>
      <w:r w:rsidR="00A32517" w:rsidRPr="00A32517">
        <w:rPr>
          <w:rFonts w:ascii="Arial" w:hAnsi="Arial" w:cs="Arial"/>
          <w:vertAlign w:val="superscript"/>
        </w:rPr>
        <w:t>3</w:t>
      </w:r>
      <w:r w:rsidR="00A32517">
        <w:rPr>
          <w:rFonts w:ascii="Arial" w:hAnsi="Arial" w:cs="Arial"/>
        </w:rPr>
        <w:t xml:space="preserve">T </w:t>
      </w:r>
      <w:r w:rsidR="00A8738A">
        <w:rPr>
          <w:rFonts w:ascii="Arial" w:hAnsi="Arial" w:cs="Arial"/>
        </w:rPr>
        <w:t xml:space="preserve">(G10) </w:t>
      </w:r>
      <w:r w:rsidR="00A32517">
        <w:rPr>
          <w:rFonts w:ascii="Arial" w:hAnsi="Arial" w:cs="Arial"/>
        </w:rPr>
        <w:t xml:space="preserve">in the 5' to 3' direction.  </w:t>
      </w:r>
      <w:r w:rsidR="0027043A">
        <w:rPr>
          <w:rFonts w:ascii="Arial" w:hAnsi="Arial" w:cs="Arial"/>
        </w:rPr>
        <w:t>(i</w:t>
      </w:r>
      <w:r w:rsidR="00D00930">
        <w:rPr>
          <w:rFonts w:ascii="Arial" w:hAnsi="Arial" w:cs="Arial"/>
        </w:rPr>
        <w:t>-1</w:t>
      </w:r>
      <w:r w:rsidR="0027043A">
        <w:rPr>
          <w:rFonts w:ascii="Arial" w:hAnsi="Arial" w:cs="Arial"/>
        </w:rPr>
        <w:t>)</w:t>
      </w:r>
      <w:r w:rsidR="002D5A92">
        <w:rPr>
          <w:rFonts w:ascii="Arial" w:hAnsi="Arial" w:cs="Arial"/>
        </w:rPr>
        <w:t>'</w:t>
      </w:r>
      <w:r w:rsidR="00D00930">
        <w:rPr>
          <w:rFonts w:ascii="Arial" w:hAnsi="Arial" w:cs="Arial"/>
        </w:rPr>
        <w:t>, i</w:t>
      </w:r>
      <w:r w:rsidR="00B91539">
        <w:rPr>
          <w:rFonts w:ascii="Arial" w:hAnsi="Arial" w:cs="Arial"/>
        </w:rPr>
        <w:t>'</w:t>
      </w:r>
      <w:r w:rsidR="00D00930">
        <w:rPr>
          <w:rFonts w:ascii="Arial" w:hAnsi="Arial" w:cs="Arial"/>
        </w:rPr>
        <w:t xml:space="preserve"> and </w:t>
      </w:r>
      <w:r w:rsidR="002D5A92">
        <w:rPr>
          <w:rFonts w:ascii="Arial" w:hAnsi="Arial" w:cs="Arial"/>
        </w:rPr>
        <w:t>(</w:t>
      </w:r>
      <w:r w:rsidR="00D00930">
        <w:rPr>
          <w:rFonts w:ascii="Arial" w:hAnsi="Arial" w:cs="Arial"/>
        </w:rPr>
        <w:t>i+1</w:t>
      </w:r>
      <w:r w:rsidR="002D5A92">
        <w:rPr>
          <w:rFonts w:ascii="Arial" w:hAnsi="Arial" w:cs="Arial"/>
        </w:rPr>
        <w:t>)'</w:t>
      </w:r>
      <w:r w:rsidR="00D00930">
        <w:rPr>
          <w:rFonts w:ascii="Arial" w:hAnsi="Arial" w:cs="Arial"/>
        </w:rPr>
        <w:t xml:space="preserve"> denote the residue preceding </w:t>
      </w:r>
      <w:r w:rsidR="00D57B65">
        <w:rPr>
          <w:rFonts w:ascii="Arial" w:hAnsi="Arial" w:cs="Arial"/>
        </w:rPr>
        <w:t>the adenine complementary to m</w:t>
      </w:r>
      <w:r w:rsidR="00D57B65" w:rsidRPr="00D57B65">
        <w:rPr>
          <w:rFonts w:ascii="Arial" w:hAnsi="Arial" w:cs="Arial"/>
          <w:vertAlign w:val="superscript"/>
        </w:rPr>
        <w:t>3</w:t>
      </w:r>
      <w:r w:rsidR="00D57B65">
        <w:rPr>
          <w:rFonts w:ascii="Arial" w:hAnsi="Arial" w:cs="Arial"/>
        </w:rPr>
        <w:t>T</w:t>
      </w:r>
      <w:r w:rsidR="008602EF">
        <w:rPr>
          <w:rFonts w:ascii="Arial" w:hAnsi="Arial" w:cs="Arial"/>
        </w:rPr>
        <w:t xml:space="preserve"> (C15)</w:t>
      </w:r>
      <w:r w:rsidR="00D00930">
        <w:rPr>
          <w:rFonts w:ascii="Arial" w:hAnsi="Arial" w:cs="Arial"/>
        </w:rPr>
        <w:t xml:space="preserve">, the </w:t>
      </w:r>
      <w:r w:rsidR="008602EF">
        <w:rPr>
          <w:rFonts w:ascii="Arial" w:hAnsi="Arial" w:cs="Arial"/>
        </w:rPr>
        <w:t xml:space="preserve">adenine itself, and the residue following it (A17) in the </w:t>
      </w:r>
      <w:r w:rsidR="00922532">
        <w:rPr>
          <w:rFonts w:ascii="Arial" w:hAnsi="Arial" w:cs="Arial"/>
        </w:rPr>
        <w:t xml:space="preserve">5' to 3' direction.  </w:t>
      </w:r>
      <w:r w:rsidR="00A164E0">
        <w:rPr>
          <w:rFonts w:ascii="Arial" w:hAnsi="Arial" w:cs="Arial"/>
        </w:rPr>
        <w:t>(c)</w:t>
      </w:r>
      <w:r w:rsidR="00E86422">
        <w:rPr>
          <w:rFonts w:ascii="Arial" w:hAnsi="Arial" w:cs="Arial"/>
        </w:rPr>
        <w:t xml:space="preserve"> </w:t>
      </w:r>
      <w:r w:rsidR="00DD5C1D">
        <w:rPr>
          <w:rFonts w:ascii="Arial" w:hAnsi="Arial" w:cs="Arial"/>
        </w:rPr>
        <w:t>R</w:t>
      </w:r>
      <w:r w:rsidR="00912FAA">
        <w:rPr>
          <w:rFonts w:ascii="Arial" w:hAnsi="Arial" w:cs="Arial"/>
        </w:rPr>
        <w:t>egions of the 2D [</w:t>
      </w:r>
      <w:r w:rsidR="00912FAA" w:rsidRPr="0050031D">
        <w:rPr>
          <w:rFonts w:ascii="Arial" w:hAnsi="Arial" w:cs="Arial"/>
          <w:vertAlign w:val="superscript"/>
        </w:rPr>
        <w:t>1</w:t>
      </w:r>
      <w:r w:rsidR="00912FAA">
        <w:rPr>
          <w:rFonts w:ascii="Arial" w:hAnsi="Arial" w:cs="Arial"/>
        </w:rPr>
        <w:t xml:space="preserve">H, </w:t>
      </w:r>
      <w:r w:rsidR="00912FAA" w:rsidRPr="0050031D">
        <w:rPr>
          <w:rFonts w:ascii="Arial" w:hAnsi="Arial" w:cs="Arial"/>
          <w:vertAlign w:val="superscript"/>
        </w:rPr>
        <w:t>1</w:t>
      </w:r>
      <w:r w:rsidR="00912FAA">
        <w:rPr>
          <w:rFonts w:ascii="Arial" w:hAnsi="Arial" w:cs="Arial"/>
        </w:rPr>
        <w:t>H] NOESY spectra of A</w:t>
      </w:r>
      <w:r w:rsidR="00912FAA" w:rsidRPr="0050031D">
        <w:rPr>
          <w:rFonts w:ascii="Arial" w:hAnsi="Arial" w:cs="Arial"/>
          <w:vertAlign w:val="subscript"/>
        </w:rPr>
        <w:t>6</w:t>
      </w:r>
      <w:r w:rsidR="00912FAA">
        <w:rPr>
          <w:rFonts w:ascii="Arial" w:hAnsi="Arial" w:cs="Arial"/>
        </w:rPr>
        <w:t>-DNA</w:t>
      </w:r>
      <w:r w:rsidR="00912FAA" w:rsidRPr="0050031D">
        <w:rPr>
          <w:rFonts w:ascii="Arial" w:hAnsi="Arial" w:cs="Arial"/>
          <w:vertAlign w:val="superscript"/>
        </w:rPr>
        <w:t>m3T9</w:t>
      </w:r>
      <w:r w:rsidR="00912FAA">
        <w:rPr>
          <w:rFonts w:ascii="Arial" w:hAnsi="Arial" w:cs="Arial"/>
        </w:rPr>
        <w:t xml:space="preserve"> showing cross peaks between the </w:t>
      </w:r>
      <w:r w:rsidR="00296843" w:rsidRPr="00296843">
        <w:rPr>
          <w:rFonts w:ascii="Arial" w:hAnsi="Arial" w:cs="Arial"/>
          <w:i/>
          <w:iCs/>
        </w:rPr>
        <w:t>N</w:t>
      </w:r>
      <w:r w:rsidR="00296843" w:rsidRPr="00296843">
        <w:rPr>
          <w:rFonts w:ascii="Arial" w:hAnsi="Arial" w:cs="Arial"/>
          <w:vertAlign w:val="superscript"/>
        </w:rPr>
        <w:t>3</w:t>
      </w:r>
      <w:r w:rsidR="00296843">
        <w:rPr>
          <w:rFonts w:ascii="Arial" w:hAnsi="Arial" w:cs="Arial"/>
        </w:rPr>
        <w:t>-</w:t>
      </w:r>
      <w:r w:rsidR="00912FAA">
        <w:rPr>
          <w:rFonts w:ascii="Arial" w:hAnsi="Arial" w:cs="Arial"/>
        </w:rPr>
        <w:t>methyl protons</w:t>
      </w:r>
      <w:r w:rsidR="00A234CB">
        <w:rPr>
          <w:rFonts w:ascii="Arial" w:hAnsi="Arial" w:cs="Arial"/>
        </w:rPr>
        <w:t xml:space="preserve"> (Hm)</w:t>
      </w:r>
      <w:r w:rsidR="00912FAA">
        <w:rPr>
          <w:rFonts w:ascii="Arial" w:hAnsi="Arial" w:cs="Arial"/>
        </w:rPr>
        <w:t xml:space="preserve"> of m</w:t>
      </w:r>
      <w:r w:rsidR="00912FAA" w:rsidRPr="0050031D">
        <w:rPr>
          <w:rFonts w:ascii="Arial" w:hAnsi="Arial" w:cs="Arial"/>
          <w:vertAlign w:val="superscript"/>
        </w:rPr>
        <w:t>3</w:t>
      </w:r>
      <w:r w:rsidR="00912FAA">
        <w:rPr>
          <w:rFonts w:ascii="Arial" w:hAnsi="Arial" w:cs="Arial"/>
        </w:rPr>
        <w:t>T9 with imino, amino and aromatic protons of neighboring bases.</w:t>
      </w:r>
      <w:r w:rsidR="00D9715B">
        <w:rPr>
          <w:rFonts w:ascii="Arial" w:hAnsi="Arial" w:cs="Arial"/>
        </w:rPr>
        <w:t xml:space="preserve">  </w:t>
      </w:r>
      <w:r w:rsidR="00A234CB">
        <w:rPr>
          <w:rFonts w:ascii="Arial" w:hAnsi="Arial" w:cs="Arial"/>
        </w:rPr>
        <w:t xml:space="preserve">(d-f) </w:t>
      </w:r>
      <w:r w:rsidR="00C33049">
        <w:rPr>
          <w:rFonts w:ascii="Arial" w:hAnsi="Arial" w:cs="Arial"/>
        </w:rPr>
        <w:t xml:space="preserve">Overlays of </w:t>
      </w:r>
      <w:r w:rsidR="00C85945">
        <w:rPr>
          <w:rFonts w:ascii="Arial" w:hAnsi="Arial" w:cs="Arial"/>
        </w:rPr>
        <w:t>2D [</w:t>
      </w:r>
      <w:r w:rsidR="00C85945" w:rsidRPr="00DA2E17">
        <w:rPr>
          <w:rFonts w:ascii="Arial" w:hAnsi="Arial" w:cs="Arial"/>
          <w:vertAlign w:val="superscript"/>
        </w:rPr>
        <w:t>13</w:t>
      </w:r>
      <w:r w:rsidR="00C85945">
        <w:rPr>
          <w:rFonts w:ascii="Arial" w:hAnsi="Arial" w:cs="Arial"/>
        </w:rPr>
        <w:t xml:space="preserve">C, </w:t>
      </w:r>
      <w:r w:rsidR="00C85945" w:rsidRPr="00DA2E17">
        <w:rPr>
          <w:rFonts w:ascii="Arial" w:hAnsi="Arial" w:cs="Arial"/>
          <w:vertAlign w:val="superscript"/>
        </w:rPr>
        <w:t>1</w:t>
      </w:r>
      <w:r w:rsidR="00C85945">
        <w:rPr>
          <w:rFonts w:ascii="Arial" w:hAnsi="Arial" w:cs="Arial"/>
        </w:rPr>
        <w:t xml:space="preserve">H] HSQC spectra of the aromatic </w:t>
      </w:r>
      <w:r w:rsidR="00C40C0B">
        <w:rPr>
          <w:rFonts w:ascii="Arial" w:hAnsi="Arial" w:cs="Arial"/>
        </w:rPr>
        <w:t>(d)</w:t>
      </w:r>
      <w:r w:rsidR="001C6A89">
        <w:rPr>
          <w:rFonts w:ascii="Arial" w:hAnsi="Arial" w:cs="Arial"/>
        </w:rPr>
        <w:t xml:space="preserve"> and </w:t>
      </w:r>
      <w:r w:rsidR="00C85945">
        <w:rPr>
          <w:rFonts w:ascii="Arial" w:hAnsi="Arial" w:cs="Arial"/>
        </w:rPr>
        <w:t>C1'</w:t>
      </w:r>
      <w:r w:rsidR="006C0190">
        <w:rPr>
          <w:rFonts w:ascii="Arial" w:hAnsi="Arial" w:cs="Arial"/>
        </w:rPr>
        <w:t xml:space="preserve"> </w:t>
      </w:r>
      <w:r w:rsidR="00C85945">
        <w:rPr>
          <w:rFonts w:ascii="Arial" w:hAnsi="Arial" w:cs="Arial"/>
        </w:rPr>
        <w:t xml:space="preserve">regions </w:t>
      </w:r>
      <w:r w:rsidR="0004633C">
        <w:rPr>
          <w:rFonts w:ascii="Arial" w:hAnsi="Arial" w:cs="Arial"/>
        </w:rPr>
        <w:t>(e)</w:t>
      </w:r>
      <w:r w:rsidR="00372FC1">
        <w:rPr>
          <w:rFonts w:ascii="Arial" w:hAnsi="Arial" w:cs="Arial"/>
        </w:rPr>
        <w:t>, and 2D [</w:t>
      </w:r>
      <w:r w:rsidR="00372FC1" w:rsidRPr="0030527A">
        <w:rPr>
          <w:rFonts w:ascii="Arial" w:hAnsi="Arial" w:cs="Arial"/>
          <w:vertAlign w:val="superscript"/>
        </w:rPr>
        <w:t>15</w:t>
      </w:r>
      <w:r w:rsidR="00372FC1">
        <w:rPr>
          <w:rFonts w:ascii="Arial" w:hAnsi="Arial" w:cs="Arial"/>
        </w:rPr>
        <w:t xml:space="preserve">N, </w:t>
      </w:r>
      <w:r w:rsidR="00372FC1" w:rsidRPr="0030527A">
        <w:rPr>
          <w:rFonts w:ascii="Arial" w:hAnsi="Arial" w:cs="Arial"/>
          <w:vertAlign w:val="superscript"/>
        </w:rPr>
        <w:t>1</w:t>
      </w:r>
      <w:r w:rsidR="00372FC1">
        <w:rPr>
          <w:rFonts w:ascii="Arial" w:hAnsi="Arial" w:cs="Arial"/>
        </w:rPr>
        <w:t xml:space="preserve">H] HMQC spectra of the imino region </w:t>
      </w:r>
      <w:r w:rsidR="00A3487B">
        <w:rPr>
          <w:rFonts w:ascii="Arial" w:hAnsi="Arial" w:cs="Arial"/>
        </w:rPr>
        <w:t xml:space="preserve">(f) </w:t>
      </w:r>
      <w:r w:rsidR="00C85945">
        <w:rPr>
          <w:rFonts w:ascii="Arial" w:hAnsi="Arial" w:cs="Arial"/>
        </w:rPr>
        <w:t>of A</w:t>
      </w:r>
      <w:r w:rsidR="00C85945" w:rsidRPr="003A05F8">
        <w:rPr>
          <w:rFonts w:ascii="Arial" w:hAnsi="Arial" w:cs="Arial"/>
          <w:vertAlign w:val="subscript"/>
        </w:rPr>
        <w:t>6</w:t>
      </w:r>
      <w:r w:rsidR="00C85945">
        <w:rPr>
          <w:rFonts w:ascii="Arial" w:hAnsi="Arial" w:cs="Arial"/>
        </w:rPr>
        <w:t>-DNA (black) and A</w:t>
      </w:r>
      <w:r w:rsidR="00C85945" w:rsidRPr="003A05F8">
        <w:rPr>
          <w:rFonts w:ascii="Arial" w:hAnsi="Arial" w:cs="Arial"/>
          <w:vertAlign w:val="subscript"/>
        </w:rPr>
        <w:t>6</w:t>
      </w:r>
      <w:r w:rsidR="00C85945">
        <w:rPr>
          <w:rFonts w:ascii="Arial" w:hAnsi="Arial" w:cs="Arial"/>
        </w:rPr>
        <w:t>-DNA</w:t>
      </w:r>
      <w:r w:rsidR="00C85945" w:rsidRPr="003A05F8">
        <w:rPr>
          <w:rFonts w:ascii="Arial" w:hAnsi="Arial" w:cs="Arial"/>
          <w:vertAlign w:val="superscript"/>
        </w:rPr>
        <w:t>m3T9</w:t>
      </w:r>
      <w:r w:rsidR="00C85945">
        <w:rPr>
          <w:rFonts w:ascii="Arial" w:hAnsi="Arial" w:cs="Arial"/>
        </w:rPr>
        <w:t xml:space="preserve"> (red) in NMR buffer</w:t>
      </w:r>
      <w:r w:rsidR="00212F56">
        <w:rPr>
          <w:rFonts w:ascii="Arial" w:hAnsi="Arial" w:cs="Arial"/>
        </w:rPr>
        <w:t xml:space="preserve"> (</w:t>
      </w:r>
      <w:r w:rsidR="000756E2">
        <w:rPr>
          <w:rFonts w:ascii="Arial" w:hAnsi="Arial" w:cs="Arial"/>
        </w:rPr>
        <w:t>15 mM sodium phosphate, 25 mM sodium chloride, 0.1 mM EDTA) at pH 6.8</w:t>
      </w:r>
      <w:r w:rsidR="007C7353">
        <w:rPr>
          <w:rFonts w:ascii="Arial" w:hAnsi="Arial" w:cs="Arial"/>
        </w:rPr>
        <w:t xml:space="preserve"> and </w:t>
      </w:r>
      <w:r w:rsidR="000756E2">
        <w:rPr>
          <w:rFonts w:ascii="Arial" w:hAnsi="Arial" w:cs="Arial"/>
        </w:rPr>
        <w:t xml:space="preserve">25 </w:t>
      </w:r>
      <w:r w:rsidR="000756E2">
        <w:rPr>
          <w:rFonts w:ascii="Arial" w:hAnsi="Arial" w:cs="Arial"/>
        </w:rPr>
        <w:sym w:font="Symbol" w:char="F0B0"/>
      </w:r>
      <w:r w:rsidR="000756E2">
        <w:rPr>
          <w:rFonts w:ascii="Arial" w:hAnsi="Arial" w:cs="Arial"/>
        </w:rPr>
        <w:t xml:space="preserve">C.  </w:t>
      </w:r>
    </w:p>
    <w:p w14:paraId="08E178D8" w14:textId="47C56FF2" w:rsidR="00EA1AD4" w:rsidRDefault="009E7D8C" w:rsidP="00D16214">
      <w:pPr>
        <w:pStyle w:val="LO-normal"/>
        <w:spacing w:line="480" w:lineRule="auto"/>
        <w:jc w:val="both"/>
        <w:rPr>
          <w:rFonts w:ascii="Arial" w:hAnsi="Arial" w:cs="Arial"/>
          <w:b/>
          <w:bCs/>
          <w:sz w:val="22"/>
          <w:szCs w:val="22"/>
        </w:rPr>
      </w:pPr>
      <w:r>
        <w:rPr>
          <w:rFonts w:ascii="Arial" w:hAnsi="Arial" w:cs="Arial"/>
          <w:b/>
          <w:bCs/>
          <w:noProof/>
          <w:sz w:val="22"/>
          <w:szCs w:val="22"/>
        </w:rPr>
        <w:lastRenderedPageBreak/>
        <w:drawing>
          <wp:inline distT="0" distB="0" distL="0" distR="0" wp14:anchorId="7C6477F1" wp14:editId="1A45CB2F">
            <wp:extent cx="5943600" cy="6339205"/>
            <wp:effectExtent l="0" t="0" r="0" b="0"/>
            <wp:docPr id="12" name="Picture 12" descr="A picture containing sitting, large, water, m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sitting, large, water, many&#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6339205"/>
                    </a:xfrm>
                    <a:prstGeom prst="rect">
                      <a:avLst/>
                    </a:prstGeom>
                  </pic:spPr>
                </pic:pic>
              </a:graphicData>
            </a:graphic>
          </wp:inline>
        </w:drawing>
      </w:r>
    </w:p>
    <w:p w14:paraId="4FCFD0F6" w14:textId="6B8FC14D" w:rsidR="00A234CB" w:rsidRDefault="00C00025" w:rsidP="006A379C">
      <w:pPr>
        <w:pStyle w:val="LO-normal"/>
        <w:spacing w:line="480" w:lineRule="auto"/>
        <w:jc w:val="both"/>
      </w:pPr>
      <w:r>
        <w:rPr>
          <w:rFonts w:ascii="Arial" w:hAnsi="Arial" w:cs="Arial"/>
          <w:b/>
          <w:bCs/>
          <w:sz w:val="22"/>
          <w:szCs w:val="22"/>
        </w:rPr>
        <w:t>Extended Data Fig.</w:t>
      </w:r>
      <w:r w:rsidR="000756E2" w:rsidRPr="00FF442E">
        <w:rPr>
          <w:rFonts w:ascii="Arial" w:hAnsi="Arial" w:cs="Arial"/>
          <w:b/>
          <w:bCs/>
          <w:sz w:val="22"/>
          <w:szCs w:val="22"/>
        </w:rPr>
        <w:t xml:space="preserve"> </w:t>
      </w:r>
      <w:r w:rsidR="00C419FD">
        <w:rPr>
          <w:rFonts w:ascii="Arial" w:hAnsi="Arial" w:cs="Arial"/>
          <w:b/>
          <w:bCs/>
          <w:sz w:val="22"/>
          <w:szCs w:val="22"/>
        </w:rPr>
        <w:t>2</w:t>
      </w:r>
      <w:r w:rsidR="000756E2" w:rsidRPr="00FF442E">
        <w:rPr>
          <w:rFonts w:ascii="Arial" w:hAnsi="Arial" w:cs="Arial"/>
          <w:b/>
          <w:bCs/>
          <w:sz w:val="22"/>
          <w:szCs w:val="22"/>
        </w:rPr>
        <w:t>.</w:t>
      </w:r>
      <w:r w:rsidR="000756E2" w:rsidRPr="00FF442E">
        <w:rPr>
          <w:rFonts w:ascii="Arial" w:hAnsi="Arial" w:cs="Arial"/>
          <w:sz w:val="22"/>
          <w:szCs w:val="22"/>
        </w:rPr>
        <w:t xml:space="preserve">  </w:t>
      </w:r>
      <w:r w:rsidR="000756E2" w:rsidRPr="00FF442E">
        <w:rPr>
          <w:rFonts w:ascii="Arial" w:eastAsia="Times New Roman" w:hAnsi="Arial" w:cs="Arial"/>
          <w:sz w:val="22"/>
          <w:szCs w:val="22"/>
        </w:rPr>
        <w:t xml:space="preserve">DNA and RNA constructs used </w:t>
      </w:r>
      <w:r w:rsidR="000756E2">
        <w:rPr>
          <w:rFonts w:ascii="Arial" w:eastAsia="Times New Roman" w:hAnsi="Arial" w:cs="Arial"/>
          <w:sz w:val="22"/>
          <w:szCs w:val="22"/>
        </w:rPr>
        <w:t xml:space="preserve">to </w:t>
      </w:r>
      <w:r w:rsidR="00284755">
        <w:rPr>
          <w:rFonts w:ascii="Arial" w:eastAsia="Times New Roman" w:hAnsi="Arial" w:cs="Arial"/>
          <w:sz w:val="22"/>
          <w:szCs w:val="22"/>
        </w:rPr>
        <w:t xml:space="preserve">measure </w:t>
      </w:r>
      <w:r w:rsidR="00013B78">
        <w:rPr>
          <w:rFonts w:ascii="Arial" w:eastAsia="Times New Roman" w:hAnsi="Arial" w:cs="Arial"/>
          <w:sz w:val="22"/>
          <w:szCs w:val="22"/>
        </w:rPr>
        <w:t xml:space="preserve">conformational penalties associated with </w:t>
      </w:r>
      <w:r w:rsidR="000756E2">
        <w:rPr>
          <w:rFonts w:ascii="Arial" w:eastAsia="Times New Roman" w:hAnsi="Arial" w:cs="Arial"/>
          <w:sz w:val="22"/>
          <w:szCs w:val="22"/>
        </w:rPr>
        <w:t>(a) base opening of A-T bps, (b) A-T and (c) G-C</w:t>
      </w:r>
      <w:r w:rsidR="000756E2" w:rsidRPr="008A0E38">
        <w:rPr>
          <w:rFonts w:ascii="Arial" w:eastAsia="Times New Roman" w:hAnsi="Arial" w:cs="Arial"/>
          <w:sz w:val="22"/>
          <w:szCs w:val="22"/>
          <w:vertAlign w:val="superscript"/>
        </w:rPr>
        <w:t>+</w:t>
      </w:r>
      <w:r w:rsidR="000756E2">
        <w:rPr>
          <w:rFonts w:ascii="Arial" w:eastAsia="Times New Roman" w:hAnsi="Arial" w:cs="Arial"/>
          <w:sz w:val="22"/>
          <w:szCs w:val="22"/>
        </w:rPr>
        <w:t xml:space="preserve"> Hoogsteen bps, (d) methylamino rotation in </w:t>
      </w:r>
      <w:r w:rsidR="000756E2" w:rsidRPr="008A0E38">
        <w:rPr>
          <w:rFonts w:ascii="Arial" w:eastAsia="Times New Roman" w:hAnsi="Arial" w:cs="Arial"/>
          <w:i/>
          <w:iCs/>
          <w:sz w:val="22"/>
          <w:szCs w:val="22"/>
        </w:rPr>
        <w:t>N</w:t>
      </w:r>
      <w:r w:rsidR="000756E2" w:rsidRPr="008A0E38">
        <w:rPr>
          <w:rFonts w:ascii="Arial" w:eastAsia="Times New Roman" w:hAnsi="Arial" w:cs="Arial"/>
          <w:sz w:val="22"/>
          <w:szCs w:val="22"/>
          <w:vertAlign w:val="superscript"/>
        </w:rPr>
        <w:t>6</w:t>
      </w:r>
      <w:r w:rsidR="000756E2">
        <w:rPr>
          <w:rFonts w:ascii="Arial" w:eastAsia="Times New Roman" w:hAnsi="Arial" w:cs="Arial"/>
          <w:sz w:val="22"/>
          <w:szCs w:val="22"/>
        </w:rPr>
        <w:t xml:space="preserve">-methyl </w:t>
      </w:r>
      <w:r w:rsidR="007921C1">
        <w:rPr>
          <w:rFonts w:ascii="Arial" w:eastAsia="Times New Roman" w:hAnsi="Arial" w:cs="Arial"/>
          <w:sz w:val="22"/>
          <w:szCs w:val="22"/>
        </w:rPr>
        <w:t>adenine</w:t>
      </w:r>
      <w:r w:rsidR="00284755">
        <w:rPr>
          <w:rFonts w:ascii="Arial" w:eastAsia="Times New Roman" w:hAnsi="Arial" w:cs="Arial"/>
          <w:sz w:val="22"/>
          <w:szCs w:val="22"/>
        </w:rPr>
        <w:t xml:space="preserve"> (m</w:t>
      </w:r>
      <w:r w:rsidR="00284755" w:rsidRPr="008147C3">
        <w:rPr>
          <w:rFonts w:ascii="Arial" w:eastAsia="Times New Roman" w:hAnsi="Arial" w:cs="Arial"/>
          <w:sz w:val="22"/>
          <w:szCs w:val="22"/>
          <w:vertAlign w:val="superscript"/>
        </w:rPr>
        <w:t>6</w:t>
      </w:r>
      <w:r w:rsidR="00284755">
        <w:rPr>
          <w:rFonts w:ascii="Arial" w:eastAsia="Times New Roman" w:hAnsi="Arial" w:cs="Arial"/>
          <w:sz w:val="22"/>
          <w:szCs w:val="22"/>
        </w:rPr>
        <w:t>A)</w:t>
      </w:r>
      <w:r w:rsidR="000756E2">
        <w:rPr>
          <w:rFonts w:ascii="Arial" w:eastAsia="Times New Roman" w:hAnsi="Arial" w:cs="Arial"/>
          <w:sz w:val="22"/>
          <w:szCs w:val="22"/>
        </w:rPr>
        <w:t xml:space="preserve"> and (e) </w:t>
      </w:r>
      <w:r w:rsidR="00523C1A">
        <w:rPr>
          <w:rFonts w:ascii="Arial" w:eastAsia="Times New Roman" w:hAnsi="Arial" w:cs="Arial"/>
          <w:sz w:val="22"/>
          <w:szCs w:val="22"/>
        </w:rPr>
        <w:t xml:space="preserve">formation of </w:t>
      </w:r>
      <w:r w:rsidR="000756E2">
        <w:rPr>
          <w:rFonts w:ascii="Arial" w:eastAsia="Times New Roman" w:hAnsi="Arial" w:cs="Arial"/>
          <w:sz w:val="22"/>
          <w:szCs w:val="22"/>
        </w:rPr>
        <w:t xml:space="preserve">a </w:t>
      </w:r>
      <w:r w:rsidR="008C6044">
        <w:rPr>
          <w:rFonts w:ascii="Arial" w:eastAsia="Times New Roman" w:hAnsi="Arial" w:cs="Arial"/>
          <w:sz w:val="22"/>
          <w:szCs w:val="22"/>
        </w:rPr>
        <w:t>minor</w:t>
      </w:r>
      <w:r w:rsidR="000756E2">
        <w:rPr>
          <w:rFonts w:ascii="Arial" w:eastAsia="Times New Roman" w:hAnsi="Arial" w:cs="Arial"/>
          <w:sz w:val="22"/>
          <w:szCs w:val="22"/>
        </w:rPr>
        <w:t xml:space="preserve"> </w:t>
      </w:r>
      <w:r w:rsidR="00981D3B">
        <w:rPr>
          <w:rFonts w:ascii="Arial" w:eastAsia="Times New Roman" w:hAnsi="Arial" w:cs="Arial"/>
          <w:sz w:val="22"/>
          <w:szCs w:val="22"/>
        </w:rPr>
        <w:t xml:space="preserve">conformation </w:t>
      </w:r>
      <w:r w:rsidR="000756E2">
        <w:rPr>
          <w:rFonts w:ascii="Arial" w:eastAsia="Times New Roman" w:hAnsi="Arial" w:cs="Arial"/>
          <w:sz w:val="22"/>
          <w:szCs w:val="22"/>
        </w:rPr>
        <w:t>(ES2)</w:t>
      </w:r>
      <w:r w:rsidR="000756E2">
        <w:rPr>
          <w:rFonts w:ascii="Arial" w:eastAsia="Times New Roman" w:hAnsi="Arial" w:cs="Arial"/>
          <w:sz w:val="22"/>
          <w:szCs w:val="22"/>
        </w:rPr>
        <w:fldChar w:fldCharType="begin"/>
      </w:r>
      <w:r w:rsidR="000756E2">
        <w:rPr>
          <w:rFonts w:ascii="Arial" w:eastAsia="Times New Roman" w:hAnsi="Arial" w:cs="Arial"/>
          <w:sz w:val="22"/>
          <w:szCs w:val="22"/>
        </w:rPr>
        <w:instrText xml:space="preserve"> ADDIN EN.CITE &lt;EndNote&gt;&lt;Cite&gt;&lt;Author&gt;Lee&lt;/Author&gt;&lt;Year&gt;2014&lt;/Year&gt;&lt;RecNum&gt;23&lt;/RecNum&gt;&lt;DisplayText&gt;&lt;style face="superscript"&gt;1&lt;/style&gt;&lt;/DisplayText&gt;&lt;record&gt;&lt;rec-number&gt;23&lt;/rec-number&gt;&lt;foreign-keys&gt;&lt;key app="EN" db-id="5xwez50wvf0a9rev2elp00z9xs5f0fzae9af" timestamp="1589514516"&gt;23&lt;/key&gt;&lt;/foreign-keys&gt;&lt;ref-type name="Journal Article"&gt;17&lt;/ref-type&gt;&lt;contributors&gt;&lt;authors&gt;&lt;author&gt;Lee, J.&lt;/author&gt;&lt;author&gt;Dethoff, E. A.&lt;/author&gt;&lt;author&gt;Al-Hashimi, H. M.&lt;/author&gt;&lt;/authors&gt;&lt;/contributors&gt;&lt;auth-address&gt;Department of Chemistry, University of Michigan, Ann Arbor, MI 48109-1055;&amp;#xD;Department of Chemistry, University of North Carolina at Chapel Hill, Chapel Hill, NC 27599-3290; and.&amp;#xD;Department of Biochemistry and Chemistry, Duke University School of Medicine, Durham, NC 27710 hashim.al.hashimi@duke.edu.&lt;/auth-address&gt;&lt;titles&gt;&lt;title&gt;Invisible RNA state dynamically couples distant motifs&lt;/title&gt;&lt;secondary-title&gt;Proc Natl Acad Sci U S A&lt;/secondary-title&gt;&lt;/titles&gt;&lt;periodical&gt;&lt;full-title&gt;Proc Natl Acad Sci U S A&lt;/full-title&gt;&lt;/periodical&gt;&lt;pages&gt;9485-90&lt;/pages&gt;&lt;volume&gt;111&lt;/volume&gt;&lt;number&gt;26&lt;/number&gt;&lt;edition&gt;2014/07/01&lt;/edition&gt;&lt;keywords&gt;&lt;keyword&gt;Base Pairing&lt;/keyword&gt;&lt;keyword&gt;HIV Long Terminal Repeat/*genetics&lt;/keyword&gt;&lt;keyword&gt;HIV-1/*genetics&lt;/keyword&gt;&lt;keyword&gt;Magnetic Resonance Spectroscopy&lt;/keyword&gt;&lt;keyword&gt;Molecular Sequence Data&lt;/keyword&gt;&lt;keyword&gt;*Nucleic Acid Conformation&lt;/keyword&gt;&lt;keyword&gt;RNA, Viral/*genetics&lt;/keyword&gt;&lt;keyword&gt;Thermodynamics&lt;/keyword&gt;&lt;keyword&gt;NMR spectroscopy&lt;/keyword&gt;&lt;keyword&gt;R1rho relaxation dispersion&lt;/keyword&gt;&lt;keyword&gt;dynamics&lt;/keyword&gt;&lt;keyword&gt;nucleic acids&lt;/keyword&gt;&lt;/keywords&gt;&lt;dates&gt;&lt;year&gt;2014&lt;/year&gt;&lt;pub-dates&gt;&lt;date&gt;Jul 1&lt;/date&gt;&lt;/pub-dates&gt;&lt;/dates&gt;&lt;isbn&gt;1091-6490 (Electronic)&amp;#xD;0027-8424 (Linking)&lt;/isbn&gt;&lt;accession-num&gt;24979799&lt;/accession-num&gt;&lt;urls&gt;&lt;related-urls&gt;&lt;url&gt;https://www.ncbi.nlm.nih.gov/pubmed/24979799&lt;/url&gt;&lt;/related-urls&gt;&lt;/urls&gt;&lt;custom2&gt;PMC4084437&lt;/custom2&gt;&lt;electronic-resource-num&gt;10.1073/pnas.1407969111&lt;/electronic-resource-num&gt;&lt;/record&gt;&lt;/Cite&gt;&lt;/EndNote&gt;</w:instrText>
      </w:r>
      <w:r w:rsidR="000756E2">
        <w:rPr>
          <w:rFonts w:ascii="Arial" w:eastAsia="Times New Roman" w:hAnsi="Arial" w:cs="Arial"/>
          <w:sz w:val="22"/>
          <w:szCs w:val="22"/>
        </w:rPr>
        <w:fldChar w:fldCharType="separate"/>
      </w:r>
      <w:r w:rsidR="000756E2" w:rsidRPr="00B3266E">
        <w:rPr>
          <w:rFonts w:ascii="Arial" w:eastAsia="Times New Roman" w:hAnsi="Arial" w:cs="Arial"/>
          <w:noProof/>
          <w:sz w:val="22"/>
          <w:szCs w:val="22"/>
          <w:vertAlign w:val="superscript"/>
        </w:rPr>
        <w:t>1</w:t>
      </w:r>
      <w:r w:rsidR="000756E2">
        <w:rPr>
          <w:rFonts w:ascii="Arial" w:eastAsia="Times New Roman" w:hAnsi="Arial" w:cs="Arial"/>
          <w:sz w:val="22"/>
          <w:szCs w:val="22"/>
        </w:rPr>
        <w:fldChar w:fldCharType="end"/>
      </w:r>
      <w:r w:rsidR="000756E2">
        <w:rPr>
          <w:rFonts w:ascii="Arial" w:eastAsia="Times New Roman" w:hAnsi="Arial" w:cs="Arial"/>
          <w:sz w:val="22"/>
          <w:szCs w:val="22"/>
        </w:rPr>
        <w:t xml:space="preserve"> in </w:t>
      </w:r>
      <w:r w:rsidR="00036BC6">
        <w:rPr>
          <w:rFonts w:ascii="Arial" w:eastAsia="Times New Roman" w:hAnsi="Arial" w:cs="Arial"/>
          <w:sz w:val="22"/>
          <w:szCs w:val="22"/>
        </w:rPr>
        <w:t>HIV-1</w:t>
      </w:r>
      <w:r w:rsidR="00CC6AA3">
        <w:rPr>
          <w:rFonts w:ascii="Arial" w:eastAsia="Times New Roman" w:hAnsi="Arial" w:cs="Arial"/>
          <w:sz w:val="22"/>
          <w:szCs w:val="22"/>
        </w:rPr>
        <w:t xml:space="preserve"> </w:t>
      </w:r>
      <w:r w:rsidR="000756E2">
        <w:rPr>
          <w:rFonts w:ascii="Arial" w:eastAsia="Times New Roman" w:hAnsi="Arial" w:cs="Arial"/>
          <w:sz w:val="22"/>
          <w:szCs w:val="22"/>
        </w:rPr>
        <w:t xml:space="preserve">TAR, using delta-Melt.  </w:t>
      </w:r>
      <w:r w:rsidR="00AE6E7C">
        <w:rPr>
          <w:rFonts w:ascii="Arial" w:eastAsia="Times New Roman" w:hAnsi="Arial" w:cs="Arial"/>
          <w:sz w:val="22"/>
          <w:szCs w:val="22"/>
        </w:rPr>
        <w:t xml:space="preserve">Modifications or mutations </w:t>
      </w:r>
      <w:r w:rsidR="006626F4">
        <w:rPr>
          <w:rFonts w:ascii="Arial" w:eastAsia="Times New Roman" w:hAnsi="Arial" w:cs="Arial"/>
          <w:sz w:val="22"/>
          <w:szCs w:val="22"/>
        </w:rPr>
        <w:t xml:space="preserve">used to bias the conformation towards that </w:t>
      </w:r>
      <w:r w:rsidR="007663B7">
        <w:rPr>
          <w:rFonts w:ascii="Arial" w:eastAsia="Times New Roman" w:hAnsi="Arial" w:cs="Arial"/>
          <w:sz w:val="22"/>
          <w:szCs w:val="22"/>
        </w:rPr>
        <w:t xml:space="preserve">the minor conformation </w:t>
      </w:r>
      <w:r w:rsidR="007E49DE">
        <w:rPr>
          <w:rFonts w:ascii="Arial" w:eastAsia="Times New Roman" w:hAnsi="Arial" w:cs="Arial"/>
          <w:sz w:val="22"/>
          <w:szCs w:val="22"/>
        </w:rPr>
        <w:t>of the unmodified molecul</w:t>
      </w:r>
      <w:r w:rsidR="00094E22">
        <w:rPr>
          <w:rFonts w:ascii="Arial" w:eastAsia="Times New Roman" w:hAnsi="Arial" w:cs="Arial"/>
          <w:sz w:val="22"/>
          <w:szCs w:val="22"/>
        </w:rPr>
        <w:t>e</w:t>
      </w:r>
      <w:r w:rsidR="007E49DE">
        <w:rPr>
          <w:rFonts w:ascii="Arial" w:eastAsia="Times New Roman" w:hAnsi="Arial" w:cs="Arial"/>
          <w:sz w:val="22"/>
          <w:szCs w:val="22"/>
        </w:rPr>
        <w:t xml:space="preserve"> are indicated in red.  </w:t>
      </w:r>
      <w:r w:rsidR="006D4C44">
        <w:rPr>
          <w:rFonts w:ascii="Arial" w:eastAsia="Times New Roman" w:hAnsi="Arial" w:cs="Arial"/>
          <w:sz w:val="22"/>
          <w:szCs w:val="22"/>
        </w:rPr>
        <w:t>S</w:t>
      </w:r>
      <w:r w:rsidR="000756E2">
        <w:rPr>
          <w:rFonts w:ascii="Arial" w:eastAsia="Times New Roman" w:hAnsi="Arial" w:cs="Arial"/>
          <w:sz w:val="22"/>
          <w:szCs w:val="22"/>
        </w:rPr>
        <w:t xml:space="preserve">olid and </w:t>
      </w:r>
      <w:r w:rsidR="000756E2">
        <w:rPr>
          <w:rFonts w:ascii="Arial" w:eastAsia="Times New Roman" w:hAnsi="Arial" w:cs="Arial"/>
          <w:sz w:val="22"/>
          <w:szCs w:val="22"/>
        </w:rPr>
        <w:lastRenderedPageBreak/>
        <w:t xml:space="preserve">dashed lines denote stable </w:t>
      </w:r>
      <w:r w:rsidR="004F7388">
        <w:rPr>
          <w:rFonts w:ascii="Arial" w:eastAsia="Times New Roman" w:hAnsi="Arial" w:cs="Arial"/>
          <w:sz w:val="22"/>
          <w:szCs w:val="22"/>
        </w:rPr>
        <w:t>bps, and</w:t>
      </w:r>
      <w:r w:rsidR="000756E2">
        <w:rPr>
          <w:rFonts w:ascii="Arial" w:eastAsia="Times New Roman" w:hAnsi="Arial" w:cs="Arial"/>
          <w:sz w:val="22"/>
          <w:szCs w:val="22"/>
        </w:rPr>
        <w:t xml:space="preserve"> labile </w:t>
      </w:r>
      <w:r w:rsidR="004F7388">
        <w:rPr>
          <w:rFonts w:ascii="Arial" w:eastAsia="Times New Roman" w:hAnsi="Arial" w:cs="Arial"/>
          <w:sz w:val="22"/>
          <w:szCs w:val="22"/>
        </w:rPr>
        <w:t xml:space="preserve">bps </w:t>
      </w:r>
      <w:r w:rsidR="00983C71">
        <w:rPr>
          <w:rFonts w:ascii="Arial" w:eastAsia="Times New Roman" w:hAnsi="Arial" w:cs="Arial"/>
          <w:sz w:val="22"/>
          <w:szCs w:val="22"/>
        </w:rPr>
        <w:t>or</w:t>
      </w:r>
      <w:r w:rsidR="004F7388">
        <w:rPr>
          <w:rFonts w:ascii="Arial" w:eastAsia="Times New Roman" w:hAnsi="Arial" w:cs="Arial"/>
          <w:sz w:val="22"/>
          <w:szCs w:val="22"/>
        </w:rPr>
        <w:t xml:space="preserve"> mismatches</w:t>
      </w:r>
      <w:r w:rsidR="000756E2">
        <w:rPr>
          <w:rFonts w:ascii="Arial" w:eastAsia="Times New Roman" w:hAnsi="Arial" w:cs="Arial"/>
          <w:sz w:val="22"/>
          <w:szCs w:val="22"/>
        </w:rPr>
        <w:t xml:space="preserve">, respectively.  </w:t>
      </w:r>
      <w:r w:rsidR="000756E2" w:rsidRPr="00FF442E">
        <w:rPr>
          <w:rFonts w:ascii="Arial" w:eastAsia="Times New Roman" w:hAnsi="Arial" w:cs="Arial"/>
          <w:sz w:val="22"/>
          <w:szCs w:val="22"/>
        </w:rPr>
        <w:t>All nucleotides are unlabeled.  m</w:t>
      </w:r>
      <w:r w:rsidR="000756E2" w:rsidRPr="00FF442E">
        <w:rPr>
          <w:rFonts w:ascii="Arial" w:eastAsia="Times New Roman" w:hAnsi="Arial" w:cs="Arial"/>
          <w:sz w:val="22"/>
          <w:szCs w:val="22"/>
          <w:vertAlign w:val="superscript"/>
        </w:rPr>
        <w:t>1</w:t>
      </w:r>
      <w:r w:rsidR="000756E2" w:rsidRPr="00FF442E">
        <w:rPr>
          <w:rFonts w:ascii="Arial" w:eastAsia="Times New Roman" w:hAnsi="Arial" w:cs="Arial"/>
          <w:sz w:val="22"/>
          <w:szCs w:val="22"/>
        </w:rPr>
        <w:t>A, m</w:t>
      </w:r>
      <w:r w:rsidR="000756E2" w:rsidRPr="00FF442E">
        <w:rPr>
          <w:rFonts w:ascii="Arial" w:eastAsia="Times New Roman" w:hAnsi="Arial" w:cs="Arial"/>
          <w:sz w:val="22"/>
          <w:szCs w:val="22"/>
          <w:vertAlign w:val="superscript"/>
        </w:rPr>
        <w:t>1</w:t>
      </w:r>
      <w:r w:rsidR="000756E2" w:rsidRPr="00FF442E">
        <w:rPr>
          <w:rFonts w:ascii="Arial" w:eastAsia="Times New Roman" w:hAnsi="Arial" w:cs="Arial"/>
          <w:sz w:val="22"/>
          <w:szCs w:val="22"/>
        </w:rPr>
        <w:t>G, m</w:t>
      </w:r>
      <w:r w:rsidR="000756E2" w:rsidRPr="00FF442E">
        <w:rPr>
          <w:rFonts w:ascii="Arial" w:eastAsia="Times New Roman" w:hAnsi="Arial" w:cs="Arial"/>
          <w:sz w:val="22"/>
          <w:szCs w:val="22"/>
          <w:vertAlign w:val="superscript"/>
        </w:rPr>
        <w:t>3</w:t>
      </w:r>
      <w:r w:rsidR="000756E2" w:rsidRPr="00FF442E">
        <w:rPr>
          <w:rFonts w:ascii="Arial" w:eastAsia="Times New Roman" w:hAnsi="Arial" w:cs="Arial"/>
          <w:sz w:val="22"/>
          <w:szCs w:val="22"/>
        </w:rPr>
        <w:t>T</w:t>
      </w:r>
      <w:r w:rsidR="00A234CB">
        <w:rPr>
          <w:rFonts w:ascii="Arial" w:eastAsia="Times New Roman" w:hAnsi="Arial" w:cs="Arial"/>
          <w:sz w:val="22"/>
          <w:szCs w:val="22"/>
        </w:rPr>
        <w:t xml:space="preserve"> </w:t>
      </w:r>
      <w:r w:rsidR="00B45B9A">
        <w:rPr>
          <w:rFonts w:ascii="Arial" w:eastAsia="Times New Roman" w:hAnsi="Arial" w:cs="Arial"/>
          <w:sz w:val="22"/>
          <w:szCs w:val="22"/>
        </w:rPr>
        <w:t>and</w:t>
      </w:r>
      <w:r w:rsidR="000756E2" w:rsidRPr="00FF442E">
        <w:rPr>
          <w:rFonts w:ascii="Arial" w:eastAsia="Times New Roman" w:hAnsi="Arial" w:cs="Arial"/>
          <w:sz w:val="22"/>
          <w:szCs w:val="22"/>
        </w:rPr>
        <w:t xml:space="preserve"> </w:t>
      </w:r>
      <w:r w:rsidR="00D97F72">
        <w:rPr>
          <w:rFonts w:ascii="Arial" w:eastAsia="Times New Roman" w:hAnsi="Arial" w:cs="Arial"/>
          <w:sz w:val="22"/>
          <w:szCs w:val="22"/>
        </w:rPr>
        <w:t>m</w:t>
      </w:r>
      <w:r w:rsidR="00D97F72" w:rsidRPr="00AD3EEF">
        <w:rPr>
          <w:rFonts w:ascii="Arial" w:eastAsia="Times New Roman" w:hAnsi="Arial" w:cs="Arial"/>
          <w:sz w:val="22"/>
          <w:szCs w:val="22"/>
          <w:vertAlign w:val="superscript"/>
        </w:rPr>
        <w:t>6</w:t>
      </w:r>
      <w:r w:rsidR="00D97F72" w:rsidRPr="00AD3EEF">
        <w:rPr>
          <w:rFonts w:ascii="Arial" w:eastAsia="Times New Roman" w:hAnsi="Arial" w:cs="Arial"/>
          <w:sz w:val="22"/>
          <w:szCs w:val="22"/>
          <w:vertAlign w:val="subscript"/>
        </w:rPr>
        <w:t>2</w:t>
      </w:r>
      <w:r w:rsidR="00D97F72">
        <w:rPr>
          <w:rFonts w:ascii="Arial" w:eastAsia="Times New Roman" w:hAnsi="Arial" w:cs="Arial"/>
          <w:sz w:val="22"/>
          <w:szCs w:val="22"/>
        </w:rPr>
        <w:t xml:space="preserve">A </w:t>
      </w:r>
      <w:r w:rsidR="000756E2" w:rsidRPr="00FF442E">
        <w:rPr>
          <w:rFonts w:ascii="Arial" w:eastAsia="Times New Roman" w:hAnsi="Arial" w:cs="Arial"/>
          <w:sz w:val="22"/>
          <w:szCs w:val="22"/>
        </w:rPr>
        <w:t xml:space="preserve">denote </w:t>
      </w:r>
      <w:r w:rsidR="000756E2" w:rsidRPr="00FF442E">
        <w:rPr>
          <w:rFonts w:ascii="Arial" w:eastAsia="Times New Roman" w:hAnsi="Arial" w:cs="Arial"/>
          <w:i/>
          <w:iCs/>
          <w:sz w:val="22"/>
          <w:szCs w:val="22"/>
        </w:rPr>
        <w:t>N</w:t>
      </w:r>
      <w:r w:rsidR="000756E2" w:rsidRPr="00FF442E">
        <w:rPr>
          <w:rFonts w:ascii="Arial" w:eastAsia="Times New Roman" w:hAnsi="Arial" w:cs="Arial"/>
          <w:sz w:val="22"/>
          <w:szCs w:val="22"/>
          <w:vertAlign w:val="superscript"/>
        </w:rPr>
        <w:t>1</w:t>
      </w:r>
      <w:r w:rsidR="000756E2" w:rsidRPr="00FF442E">
        <w:rPr>
          <w:rFonts w:ascii="Arial" w:eastAsia="Times New Roman" w:hAnsi="Arial" w:cs="Arial"/>
          <w:sz w:val="22"/>
          <w:szCs w:val="22"/>
        </w:rPr>
        <w:t>-methyl aden</w:t>
      </w:r>
      <w:r w:rsidR="00A234CB">
        <w:rPr>
          <w:rFonts w:ascii="Arial" w:eastAsia="Times New Roman" w:hAnsi="Arial" w:cs="Arial"/>
          <w:sz w:val="22"/>
          <w:szCs w:val="22"/>
        </w:rPr>
        <w:t>in</w:t>
      </w:r>
      <w:r w:rsidR="000756E2" w:rsidRPr="00FF442E">
        <w:rPr>
          <w:rFonts w:ascii="Arial" w:eastAsia="Times New Roman" w:hAnsi="Arial" w:cs="Arial"/>
          <w:sz w:val="22"/>
          <w:szCs w:val="22"/>
        </w:rPr>
        <w:t xml:space="preserve">e, </w:t>
      </w:r>
      <w:r w:rsidR="000756E2" w:rsidRPr="00FF442E">
        <w:rPr>
          <w:rFonts w:ascii="Arial" w:eastAsia="Times New Roman" w:hAnsi="Arial" w:cs="Arial"/>
          <w:i/>
          <w:iCs/>
          <w:sz w:val="22"/>
          <w:szCs w:val="22"/>
        </w:rPr>
        <w:t>N</w:t>
      </w:r>
      <w:r w:rsidR="000756E2" w:rsidRPr="00FF442E">
        <w:rPr>
          <w:rFonts w:ascii="Arial" w:eastAsia="Times New Roman" w:hAnsi="Arial" w:cs="Arial"/>
          <w:sz w:val="22"/>
          <w:szCs w:val="22"/>
          <w:vertAlign w:val="superscript"/>
        </w:rPr>
        <w:t>1</w:t>
      </w:r>
      <w:r w:rsidR="000756E2" w:rsidRPr="00FF442E">
        <w:rPr>
          <w:rFonts w:ascii="Arial" w:eastAsia="Times New Roman" w:hAnsi="Arial" w:cs="Arial"/>
          <w:sz w:val="22"/>
          <w:szCs w:val="22"/>
        </w:rPr>
        <w:t>-methyl guan</w:t>
      </w:r>
      <w:r w:rsidR="00A234CB">
        <w:rPr>
          <w:rFonts w:ascii="Arial" w:eastAsia="Times New Roman" w:hAnsi="Arial" w:cs="Arial"/>
          <w:sz w:val="22"/>
          <w:szCs w:val="22"/>
        </w:rPr>
        <w:t>i</w:t>
      </w:r>
      <w:r w:rsidR="000756E2" w:rsidRPr="00FF442E">
        <w:rPr>
          <w:rFonts w:ascii="Arial" w:eastAsia="Times New Roman" w:hAnsi="Arial" w:cs="Arial"/>
          <w:sz w:val="22"/>
          <w:szCs w:val="22"/>
        </w:rPr>
        <w:t xml:space="preserve">ne, </w:t>
      </w:r>
      <w:r w:rsidR="000756E2" w:rsidRPr="00FF442E">
        <w:rPr>
          <w:rFonts w:ascii="Arial" w:eastAsia="Times New Roman" w:hAnsi="Arial" w:cs="Arial"/>
          <w:i/>
          <w:iCs/>
          <w:sz w:val="22"/>
          <w:szCs w:val="22"/>
        </w:rPr>
        <w:t>N</w:t>
      </w:r>
      <w:r w:rsidR="000756E2" w:rsidRPr="00FF442E">
        <w:rPr>
          <w:rFonts w:ascii="Arial" w:eastAsia="Times New Roman" w:hAnsi="Arial" w:cs="Arial"/>
          <w:sz w:val="22"/>
          <w:szCs w:val="22"/>
          <w:vertAlign w:val="superscript"/>
        </w:rPr>
        <w:t>3</w:t>
      </w:r>
      <w:r w:rsidR="000756E2" w:rsidRPr="00FF442E">
        <w:rPr>
          <w:rFonts w:ascii="Arial" w:eastAsia="Times New Roman" w:hAnsi="Arial" w:cs="Arial"/>
          <w:sz w:val="22"/>
          <w:szCs w:val="22"/>
        </w:rPr>
        <w:t>-methyl thymine</w:t>
      </w:r>
      <w:r w:rsidR="00A234CB">
        <w:rPr>
          <w:rFonts w:ascii="Arial" w:eastAsia="Times New Roman" w:hAnsi="Arial" w:cs="Arial"/>
          <w:sz w:val="22"/>
          <w:szCs w:val="22"/>
        </w:rPr>
        <w:t xml:space="preserve"> </w:t>
      </w:r>
      <w:r w:rsidR="000756E2" w:rsidRPr="00FF442E">
        <w:rPr>
          <w:rFonts w:ascii="Arial" w:eastAsia="Times New Roman" w:hAnsi="Arial" w:cs="Arial"/>
          <w:sz w:val="22"/>
          <w:szCs w:val="22"/>
        </w:rPr>
        <w:t xml:space="preserve">and </w:t>
      </w:r>
      <w:r w:rsidR="000756E2" w:rsidRPr="00FF442E">
        <w:rPr>
          <w:rFonts w:ascii="Arial" w:eastAsia="Times New Roman" w:hAnsi="Arial" w:cs="Arial"/>
          <w:i/>
          <w:iCs/>
          <w:sz w:val="22"/>
          <w:szCs w:val="22"/>
        </w:rPr>
        <w:t>N</w:t>
      </w:r>
      <w:r w:rsidR="000756E2" w:rsidRPr="00FF442E">
        <w:rPr>
          <w:rFonts w:ascii="Arial" w:eastAsia="Times New Roman" w:hAnsi="Arial" w:cs="Arial"/>
          <w:sz w:val="22"/>
          <w:szCs w:val="22"/>
          <w:vertAlign w:val="superscript"/>
        </w:rPr>
        <w:t>6</w:t>
      </w:r>
      <w:r w:rsidR="000756E2" w:rsidRPr="00FF442E">
        <w:rPr>
          <w:rFonts w:ascii="Arial" w:eastAsia="Times New Roman" w:hAnsi="Arial" w:cs="Arial"/>
          <w:sz w:val="22"/>
          <w:szCs w:val="22"/>
        </w:rPr>
        <w:t>,</w:t>
      </w:r>
      <w:r w:rsidR="000756E2" w:rsidRPr="00FF442E">
        <w:rPr>
          <w:rFonts w:ascii="Arial" w:eastAsia="Times New Roman" w:hAnsi="Arial" w:cs="Arial"/>
          <w:i/>
          <w:iCs/>
          <w:sz w:val="22"/>
          <w:szCs w:val="22"/>
        </w:rPr>
        <w:t>N</w:t>
      </w:r>
      <w:r w:rsidR="000756E2" w:rsidRPr="00FF442E">
        <w:rPr>
          <w:rFonts w:ascii="Arial" w:eastAsia="Times New Roman" w:hAnsi="Arial" w:cs="Arial"/>
          <w:sz w:val="22"/>
          <w:szCs w:val="22"/>
          <w:vertAlign w:val="superscript"/>
        </w:rPr>
        <w:t>6</w:t>
      </w:r>
      <w:r w:rsidR="000756E2" w:rsidRPr="00FF442E">
        <w:rPr>
          <w:rFonts w:ascii="Arial" w:eastAsia="Times New Roman" w:hAnsi="Arial" w:cs="Arial"/>
          <w:sz w:val="22"/>
          <w:szCs w:val="22"/>
        </w:rPr>
        <w:t>-dimethyl ade</w:t>
      </w:r>
      <w:r w:rsidR="00A234CB">
        <w:rPr>
          <w:rFonts w:ascii="Arial" w:eastAsia="Times New Roman" w:hAnsi="Arial" w:cs="Arial"/>
          <w:sz w:val="22"/>
          <w:szCs w:val="22"/>
        </w:rPr>
        <w:t>n</w:t>
      </w:r>
      <w:r w:rsidR="000756E2" w:rsidRPr="00FF442E">
        <w:rPr>
          <w:rFonts w:ascii="Arial" w:eastAsia="Times New Roman" w:hAnsi="Arial" w:cs="Arial"/>
          <w:sz w:val="22"/>
          <w:szCs w:val="22"/>
        </w:rPr>
        <w:t>ine, respectively.</w:t>
      </w:r>
      <w:r w:rsidR="00DD3A98">
        <w:rPr>
          <w:rFonts w:ascii="Arial" w:eastAsia="Times New Roman" w:hAnsi="Arial" w:cs="Arial"/>
          <w:sz w:val="22"/>
          <w:szCs w:val="22"/>
        </w:rPr>
        <w:t xml:space="preserve">  </w:t>
      </w:r>
      <w:r w:rsidR="00D70689">
        <w:rPr>
          <w:rFonts w:ascii="Arial" w:eastAsia="Times New Roman" w:hAnsi="Arial" w:cs="Arial"/>
          <w:sz w:val="22"/>
          <w:szCs w:val="22"/>
        </w:rPr>
        <w:t>All nucleotides in DNA and RNA have deoxyribose and ribose sugars respectively, apart from rA/rG/m</w:t>
      </w:r>
      <w:r w:rsidR="00D70689" w:rsidRPr="00DA361E">
        <w:rPr>
          <w:rFonts w:ascii="Arial" w:eastAsia="Times New Roman" w:hAnsi="Arial" w:cs="Arial"/>
          <w:sz w:val="22"/>
          <w:szCs w:val="22"/>
          <w:vertAlign w:val="superscript"/>
        </w:rPr>
        <w:t>1</w:t>
      </w:r>
      <w:r w:rsidR="00D70689">
        <w:rPr>
          <w:rFonts w:ascii="Arial" w:eastAsia="Times New Roman" w:hAnsi="Arial" w:cs="Arial"/>
          <w:sz w:val="22"/>
          <w:szCs w:val="22"/>
        </w:rPr>
        <w:t>rA/m</w:t>
      </w:r>
      <w:r w:rsidR="00D70689" w:rsidRPr="00DA361E">
        <w:rPr>
          <w:rFonts w:ascii="Arial" w:eastAsia="Times New Roman" w:hAnsi="Arial" w:cs="Arial"/>
          <w:sz w:val="22"/>
          <w:szCs w:val="22"/>
          <w:vertAlign w:val="superscript"/>
        </w:rPr>
        <w:t>1</w:t>
      </w:r>
      <w:r w:rsidR="00D70689">
        <w:rPr>
          <w:rFonts w:ascii="Arial" w:eastAsia="Times New Roman" w:hAnsi="Arial" w:cs="Arial"/>
          <w:sz w:val="22"/>
          <w:szCs w:val="22"/>
        </w:rPr>
        <w:t xml:space="preserve">rG in DNA, which have a ribose sugar. </w:t>
      </w:r>
    </w:p>
    <w:p w14:paraId="28F27DC1" w14:textId="27B889B3" w:rsidR="00B06F13" w:rsidRDefault="005B4612" w:rsidP="002D7173">
      <w:pPr>
        <w:jc w:val="both"/>
      </w:pPr>
      <w:r>
        <w:rPr>
          <w:noProof/>
        </w:rPr>
        <w:lastRenderedPageBreak/>
        <w:drawing>
          <wp:inline distT="0" distB="0" distL="0" distR="0" wp14:anchorId="6D87722A" wp14:editId="289CFABB">
            <wp:extent cx="5898515" cy="8229600"/>
            <wp:effectExtent l="0" t="0" r="0" b="0"/>
            <wp:docPr id="16" name="Picture 16" descr="A screen shot of a larg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screen shot of a large window&#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898515" cy="8229600"/>
                    </a:xfrm>
                    <a:prstGeom prst="rect">
                      <a:avLst/>
                    </a:prstGeom>
                  </pic:spPr>
                </pic:pic>
              </a:graphicData>
            </a:graphic>
          </wp:inline>
        </w:drawing>
      </w:r>
    </w:p>
    <w:p w14:paraId="08E8681B" w14:textId="2802FF4C" w:rsidR="00B06F13" w:rsidRDefault="000B4175" w:rsidP="002D7173">
      <w:pPr>
        <w:jc w:val="both"/>
      </w:pPr>
      <w:r>
        <w:rPr>
          <w:noProof/>
        </w:rPr>
        <w:lastRenderedPageBreak/>
        <w:drawing>
          <wp:inline distT="0" distB="0" distL="0" distR="0" wp14:anchorId="1608CB2C" wp14:editId="3DCB177B">
            <wp:extent cx="5943600" cy="8023860"/>
            <wp:effectExtent l="0" t="0" r="0" b="2540"/>
            <wp:docPr id="27" name="Picture 27" descr="A close up of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close up of a window&#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8023860"/>
                    </a:xfrm>
                    <a:prstGeom prst="rect">
                      <a:avLst/>
                    </a:prstGeom>
                  </pic:spPr>
                </pic:pic>
              </a:graphicData>
            </a:graphic>
          </wp:inline>
        </w:drawing>
      </w:r>
    </w:p>
    <w:p w14:paraId="3335F847" w14:textId="60B94F63" w:rsidR="00CD3943" w:rsidRDefault="005B4612" w:rsidP="002D7173">
      <w:pPr>
        <w:jc w:val="both"/>
      </w:pPr>
      <w:r>
        <w:rPr>
          <w:noProof/>
        </w:rPr>
        <w:lastRenderedPageBreak/>
        <w:drawing>
          <wp:inline distT="0" distB="0" distL="0" distR="0" wp14:anchorId="402777DC" wp14:editId="1CA5266E">
            <wp:extent cx="5807075" cy="8229600"/>
            <wp:effectExtent l="0" t="0" r="0" b="0"/>
            <wp:docPr id="18" name="Picture 18"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shap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07075" cy="8229600"/>
                    </a:xfrm>
                    <a:prstGeom prst="rect">
                      <a:avLst/>
                    </a:prstGeom>
                  </pic:spPr>
                </pic:pic>
              </a:graphicData>
            </a:graphic>
          </wp:inline>
        </w:drawing>
      </w:r>
    </w:p>
    <w:p w14:paraId="1B171AFD" w14:textId="2EBAC05C" w:rsidR="000A01CE" w:rsidRDefault="00C377A0" w:rsidP="002D7173">
      <w:pPr>
        <w:jc w:val="both"/>
      </w:pPr>
      <w:r>
        <w:rPr>
          <w:noProof/>
        </w:rPr>
        <w:lastRenderedPageBreak/>
        <w:drawing>
          <wp:inline distT="0" distB="0" distL="0" distR="0" wp14:anchorId="4D725938" wp14:editId="262A08A5">
            <wp:extent cx="5943600" cy="8194040"/>
            <wp:effectExtent l="0" t="0" r="0" b="0"/>
            <wp:docPr id="23" name="Picture 23" descr="A larg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large window&#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8194040"/>
                    </a:xfrm>
                    <a:prstGeom prst="rect">
                      <a:avLst/>
                    </a:prstGeom>
                  </pic:spPr>
                </pic:pic>
              </a:graphicData>
            </a:graphic>
          </wp:inline>
        </w:drawing>
      </w:r>
    </w:p>
    <w:p w14:paraId="20F18A54" w14:textId="702216FD" w:rsidR="002B50E0" w:rsidRDefault="004E071A" w:rsidP="002D7173">
      <w:pPr>
        <w:jc w:val="both"/>
      </w:pPr>
      <w:r>
        <w:rPr>
          <w:noProof/>
        </w:rPr>
        <w:lastRenderedPageBreak/>
        <w:drawing>
          <wp:inline distT="0" distB="0" distL="0" distR="0" wp14:anchorId="66D8D813" wp14:editId="007B0D3F">
            <wp:extent cx="5817870" cy="8229600"/>
            <wp:effectExtent l="0" t="0" r="0" b="0"/>
            <wp:docPr id="7" name="Picture 7" descr="A close up of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close up of a window&#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817870" cy="8229600"/>
                    </a:xfrm>
                    <a:prstGeom prst="rect">
                      <a:avLst/>
                    </a:prstGeom>
                  </pic:spPr>
                </pic:pic>
              </a:graphicData>
            </a:graphic>
          </wp:inline>
        </w:drawing>
      </w:r>
    </w:p>
    <w:p w14:paraId="47B6D0B3" w14:textId="4C55BF19" w:rsidR="004E071A" w:rsidRDefault="00F37038" w:rsidP="002D7173">
      <w:pPr>
        <w:jc w:val="both"/>
      </w:pPr>
      <w:r>
        <w:rPr>
          <w:noProof/>
        </w:rPr>
        <w:lastRenderedPageBreak/>
        <w:drawing>
          <wp:inline distT="0" distB="0" distL="0" distR="0" wp14:anchorId="1090F70E" wp14:editId="710A6170">
            <wp:extent cx="5943600" cy="8068945"/>
            <wp:effectExtent l="0" t="0" r="0" b="0"/>
            <wp:docPr id="24" name="Picture 24" descr="A large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large window&#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8068945"/>
                    </a:xfrm>
                    <a:prstGeom prst="rect">
                      <a:avLst/>
                    </a:prstGeom>
                  </pic:spPr>
                </pic:pic>
              </a:graphicData>
            </a:graphic>
          </wp:inline>
        </w:drawing>
      </w:r>
    </w:p>
    <w:p w14:paraId="601EA3D8" w14:textId="68768E4E" w:rsidR="00F37038" w:rsidRDefault="00F37038" w:rsidP="002D7173">
      <w:pPr>
        <w:spacing w:line="480" w:lineRule="auto"/>
        <w:jc w:val="both"/>
      </w:pPr>
      <w:r>
        <w:rPr>
          <w:noProof/>
        </w:rPr>
        <w:lastRenderedPageBreak/>
        <w:drawing>
          <wp:inline distT="0" distB="0" distL="0" distR="0" wp14:anchorId="278F5073" wp14:editId="4BFA9D6F">
            <wp:extent cx="5943600" cy="6617970"/>
            <wp:effectExtent l="0" t="0" r="0" b="0"/>
            <wp:docPr id="25" name="Picture 25" descr="A train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train window&#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6617970"/>
                    </a:xfrm>
                    <a:prstGeom prst="rect">
                      <a:avLst/>
                    </a:prstGeom>
                  </pic:spPr>
                </pic:pic>
              </a:graphicData>
            </a:graphic>
          </wp:inline>
        </w:drawing>
      </w:r>
    </w:p>
    <w:p w14:paraId="7C8664CB" w14:textId="04F79F29" w:rsidR="00A234CB" w:rsidRDefault="001F1703" w:rsidP="006A379C">
      <w:pPr>
        <w:spacing w:line="480" w:lineRule="auto"/>
        <w:jc w:val="both"/>
        <w:rPr>
          <w:noProof/>
        </w:rPr>
      </w:pPr>
      <w:r>
        <w:rPr>
          <w:rFonts w:ascii="Arial" w:hAnsi="Arial" w:cs="Arial"/>
          <w:b/>
          <w:bCs/>
        </w:rPr>
        <w:t xml:space="preserve">Extended Data Fig. </w:t>
      </w:r>
      <w:r w:rsidR="00C419FD">
        <w:rPr>
          <w:rFonts w:ascii="Arial" w:hAnsi="Arial" w:cs="Arial"/>
          <w:b/>
          <w:bCs/>
        </w:rPr>
        <w:t>3</w:t>
      </w:r>
      <w:r w:rsidR="000756E2">
        <w:rPr>
          <w:rFonts w:ascii="Arial" w:hAnsi="Arial" w:cs="Arial"/>
          <w:b/>
          <w:bCs/>
        </w:rPr>
        <w:t xml:space="preserve">. </w:t>
      </w:r>
      <w:r w:rsidR="000756E2">
        <w:rPr>
          <w:rFonts w:ascii="Arial" w:hAnsi="Arial" w:cs="Arial"/>
        </w:rPr>
        <w:t xml:space="preserve"> UV melting curves (black lines) for DNA and RNA </w:t>
      </w:r>
      <w:r w:rsidR="00EB1EC3">
        <w:rPr>
          <w:rFonts w:ascii="Arial" w:hAnsi="Arial" w:cs="Arial"/>
        </w:rPr>
        <w:t>constructs</w:t>
      </w:r>
      <w:r w:rsidR="000756E2">
        <w:rPr>
          <w:rFonts w:ascii="Arial" w:hAnsi="Arial" w:cs="Arial"/>
        </w:rPr>
        <w:t xml:space="preserve"> used in this study, along with fits of the data assuming a </w:t>
      </w:r>
      <w:r w:rsidR="007663B7">
        <w:rPr>
          <w:rFonts w:ascii="Arial" w:hAnsi="Arial" w:cs="Arial"/>
        </w:rPr>
        <w:t>two</w:t>
      </w:r>
      <w:r w:rsidR="000756E2">
        <w:rPr>
          <w:rFonts w:ascii="Arial" w:hAnsi="Arial" w:cs="Arial"/>
        </w:rPr>
        <w:t>-state model (blue lines)</w:t>
      </w:r>
      <w:r w:rsidR="00F74A45">
        <w:rPr>
          <w:rFonts w:ascii="Arial" w:hAnsi="Arial" w:cs="Arial"/>
        </w:rPr>
        <w:t xml:space="preserve"> </w:t>
      </w:r>
      <w:r w:rsidR="00DD3885">
        <w:rPr>
          <w:rFonts w:ascii="Arial" w:hAnsi="Arial" w:cs="Arial"/>
        </w:rPr>
        <w:t xml:space="preserve">used in delta-Melt to estimate conformational penalties involving the </w:t>
      </w:r>
      <w:r w:rsidR="00F74A45">
        <w:rPr>
          <w:rFonts w:ascii="Arial" w:hAnsi="Arial" w:cs="Arial"/>
        </w:rPr>
        <w:t>(a) A-T base open</w:t>
      </w:r>
      <w:r w:rsidR="00DD3885">
        <w:rPr>
          <w:rFonts w:ascii="Arial" w:hAnsi="Arial" w:cs="Arial"/>
        </w:rPr>
        <w:t>ed state</w:t>
      </w:r>
      <w:r w:rsidR="00F74A45">
        <w:rPr>
          <w:rFonts w:ascii="Arial" w:hAnsi="Arial" w:cs="Arial"/>
        </w:rPr>
        <w:t xml:space="preserve">, (b) A-T </w:t>
      </w:r>
      <w:r w:rsidR="00DD3885">
        <w:rPr>
          <w:rFonts w:ascii="Arial" w:hAnsi="Arial" w:cs="Arial"/>
        </w:rPr>
        <w:t xml:space="preserve">Hoogsteen bp, </w:t>
      </w:r>
      <w:r w:rsidR="00F74A45">
        <w:rPr>
          <w:rFonts w:ascii="Arial" w:hAnsi="Arial" w:cs="Arial"/>
        </w:rPr>
        <w:t>(c) G-C</w:t>
      </w:r>
      <w:r w:rsidR="00F74A45" w:rsidRPr="008259F9">
        <w:rPr>
          <w:rFonts w:ascii="Arial" w:hAnsi="Arial" w:cs="Arial"/>
          <w:vertAlign w:val="superscript"/>
        </w:rPr>
        <w:t>+</w:t>
      </w:r>
      <w:r w:rsidR="00F74A45">
        <w:rPr>
          <w:rFonts w:ascii="Arial" w:hAnsi="Arial" w:cs="Arial"/>
        </w:rPr>
        <w:t xml:space="preserve"> Hoogsteen bp,</w:t>
      </w:r>
      <w:r w:rsidR="00B90CA8">
        <w:rPr>
          <w:rFonts w:ascii="Arial" w:hAnsi="Arial" w:cs="Arial"/>
        </w:rPr>
        <w:t xml:space="preserve"> </w:t>
      </w:r>
      <w:r w:rsidR="00EB1184">
        <w:rPr>
          <w:rFonts w:ascii="Arial" w:hAnsi="Arial" w:cs="Arial"/>
        </w:rPr>
        <w:t>(d) sequence dependent G-C</w:t>
      </w:r>
      <w:r w:rsidR="00EB1184" w:rsidRPr="008259F9">
        <w:rPr>
          <w:rFonts w:ascii="Arial" w:hAnsi="Arial" w:cs="Arial"/>
          <w:vertAlign w:val="superscript"/>
        </w:rPr>
        <w:t>+</w:t>
      </w:r>
      <w:r w:rsidR="00EB1184">
        <w:rPr>
          <w:rFonts w:ascii="Arial" w:hAnsi="Arial" w:cs="Arial"/>
        </w:rPr>
        <w:t xml:space="preserve"> Hoogsteen bp</w:t>
      </w:r>
      <w:r w:rsidR="00DD3885">
        <w:rPr>
          <w:rFonts w:ascii="Arial" w:hAnsi="Arial" w:cs="Arial"/>
        </w:rPr>
        <w:t>s</w:t>
      </w:r>
      <w:r w:rsidR="00EB1184">
        <w:rPr>
          <w:rFonts w:ascii="Arial" w:hAnsi="Arial" w:cs="Arial"/>
        </w:rPr>
        <w:t xml:space="preserve">, (e) Hoogsteen bp </w:t>
      </w:r>
      <w:r w:rsidR="00EB1184">
        <w:rPr>
          <w:rFonts w:ascii="Arial" w:hAnsi="Arial" w:cs="Arial"/>
        </w:rPr>
        <w:lastRenderedPageBreak/>
        <w:t xml:space="preserve">cooperativity, (f) </w:t>
      </w:r>
      <w:r w:rsidR="00EB1184" w:rsidRPr="003228BB">
        <w:rPr>
          <w:rFonts w:ascii="Arial" w:hAnsi="Arial" w:cs="Arial"/>
          <w:i/>
          <w:iCs/>
        </w:rPr>
        <w:t>N</w:t>
      </w:r>
      <w:r w:rsidR="00EB1184" w:rsidRPr="003228BB">
        <w:rPr>
          <w:rFonts w:ascii="Arial" w:hAnsi="Arial" w:cs="Arial"/>
          <w:vertAlign w:val="superscript"/>
        </w:rPr>
        <w:t>6</w:t>
      </w:r>
      <w:r w:rsidR="00EB1184">
        <w:rPr>
          <w:rFonts w:ascii="Arial" w:hAnsi="Arial" w:cs="Arial"/>
        </w:rPr>
        <w:t xml:space="preserve">-methylamino rotation in </w:t>
      </w:r>
      <w:r w:rsidR="000C06E1" w:rsidRPr="000C06E1">
        <w:rPr>
          <w:rFonts w:ascii="Arial" w:hAnsi="Arial" w:cs="Arial"/>
          <w:i/>
          <w:iCs/>
        </w:rPr>
        <w:t>N</w:t>
      </w:r>
      <w:r w:rsidR="000C06E1" w:rsidRPr="000C06E1">
        <w:rPr>
          <w:rFonts w:ascii="Arial" w:hAnsi="Arial" w:cs="Arial"/>
          <w:vertAlign w:val="superscript"/>
        </w:rPr>
        <w:t>6</w:t>
      </w:r>
      <w:r w:rsidR="000C06E1">
        <w:rPr>
          <w:rFonts w:ascii="Arial" w:hAnsi="Arial" w:cs="Arial"/>
        </w:rPr>
        <w:t>-methyl adenine (</w:t>
      </w:r>
      <w:r w:rsidR="00EB1184">
        <w:rPr>
          <w:rFonts w:ascii="Arial" w:hAnsi="Arial" w:cs="Arial"/>
        </w:rPr>
        <w:t>m</w:t>
      </w:r>
      <w:r w:rsidR="00EB1184" w:rsidRPr="00C82C5F">
        <w:rPr>
          <w:rFonts w:ascii="Arial" w:hAnsi="Arial" w:cs="Arial"/>
          <w:vertAlign w:val="superscript"/>
        </w:rPr>
        <w:t>6</w:t>
      </w:r>
      <w:r w:rsidR="00EB1184">
        <w:rPr>
          <w:rFonts w:ascii="Arial" w:hAnsi="Arial" w:cs="Arial"/>
        </w:rPr>
        <w:t>A</w:t>
      </w:r>
      <w:r w:rsidR="000C06E1">
        <w:rPr>
          <w:rFonts w:ascii="Arial" w:hAnsi="Arial" w:cs="Arial"/>
        </w:rPr>
        <w:t>)</w:t>
      </w:r>
      <w:r w:rsidR="00EB1184">
        <w:rPr>
          <w:rFonts w:ascii="Arial" w:hAnsi="Arial" w:cs="Arial"/>
        </w:rPr>
        <w:t xml:space="preserve"> and (g) </w:t>
      </w:r>
      <w:r w:rsidR="00D7572C">
        <w:rPr>
          <w:rFonts w:ascii="Arial" w:hAnsi="Arial" w:cs="Arial"/>
        </w:rPr>
        <w:t xml:space="preserve">formation of </w:t>
      </w:r>
      <w:r w:rsidR="00287666">
        <w:rPr>
          <w:rFonts w:ascii="Arial" w:hAnsi="Arial" w:cs="Arial"/>
        </w:rPr>
        <w:t>a minor</w:t>
      </w:r>
      <w:r w:rsidR="00981D3B">
        <w:rPr>
          <w:rFonts w:ascii="Arial" w:hAnsi="Arial" w:cs="Arial"/>
        </w:rPr>
        <w:t xml:space="preserve"> conformation</w:t>
      </w:r>
      <w:r w:rsidR="00287666">
        <w:rPr>
          <w:rFonts w:ascii="Arial" w:hAnsi="Arial" w:cs="Arial"/>
        </w:rPr>
        <w:t xml:space="preserve"> (</w:t>
      </w:r>
      <w:r w:rsidR="00EB1184">
        <w:rPr>
          <w:rFonts w:ascii="Arial" w:hAnsi="Arial" w:cs="Arial"/>
        </w:rPr>
        <w:t>ES2</w:t>
      </w:r>
      <w:r w:rsidR="00287666">
        <w:rPr>
          <w:rFonts w:ascii="Arial" w:hAnsi="Arial" w:cs="Arial"/>
        </w:rPr>
        <w:t>)</w:t>
      </w:r>
      <w:r w:rsidR="00F0652C">
        <w:rPr>
          <w:rFonts w:ascii="Arial" w:hAnsi="Arial" w:cs="Arial"/>
        </w:rPr>
        <w:fldChar w:fldCharType="begin"/>
      </w:r>
      <w:r w:rsidR="00F0652C">
        <w:rPr>
          <w:rFonts w:ascii="Arial" w:hAnsi="Arial" w:cs="Arial"/>
        </w:rPr>
        <w:instrText xml:space="preserve"> ADDIN EN.CITE &lt;EndNote&gt;&lt;Cite&gt;&lt;Author&gt;Lee&lt;/Author&gt;&lt;Year&gt;2014&lt;/Year&gt;&lt;RecNum&gt;23&lt;/RecNum&gt;&lt;DisplayText&gt;&lt;style face="superscript"&gt;1&lt;/style&gt;&lt;/DisplayText&gt;&lt;record&gt;&lt;rec-number&gt;23&lt;/rec-number&gt;&lt;foreign-keys&gt;&lt;key app="EN" db-id="5xwez50wvf0a9rev2elp00z9xs5f0fzae9af" timestamp="1589514516"&gt;23&lt;/key&gt;&lt;/foreign-keys&gt;&lt;ref-type name="Journal Article"&gt;17&lt;/ref-type&gt;&lt;contributors&gt;&lt;authors&gt;&lt;author&gt;Lee, J.&lt;/author&gt;&lt;author&gt;Dethoff, E. A.&lt;/author&gt;&lt;author&gt;Al-Hashimi, H. M.&lt;/author&gt;&lt;/authors&gt;&lt;/contributors&gt;&lt;auth-address&gt;Department of Chemistry, University of Michigan, Ann Arbor, MI 48109-1055;&amp;#xD;Department of Chemistry, University of North Carolina at Chapel Hill, Chapel Hill, NC 27599-3290; and.&amp;#xD;Department of Biochemistry and Chemistry, Duke University School of Medicine, Durham, NC 27710 hashim.al.hashimi@duke.edu.&lt;/auth-address&gt;&lt;titles&gt;&lt;title&gt;Invisible RNA state dynamically couples distant motifs&lt;/title&gt;&lt;secondary-title&gt;Proc Natl Acad Sci U S A&lt;/secondary-title&gt;&lt;/titles&gt;&lt;periodical&gt;&lt;full-title&gt;Proc Natl Acad Sci U S A&lt;/full-title&gt;&lt;/periodical&gt;&lt;pages&gt;9485-90&lt;/pages&gt;&lt;volume&gt;111&lt;/volume&gt;&lt;number&gt;26&lt;/number&gt;&lt;edition&gt;2014/07/01&lt;/edition&gt;&lt;keywords&gt;&lt;keyword&gt;Base Pairing&lt;/keyword&gt;&lt;keyword&gt;HIV Long Terminal Repeat/*genetics&lt;/keyword&gt;&lt;keyword&gt;HIV-1/*genetics&lt;/keyword&gt;&lt;keyword&gt;Magnetic Resonance Spectroscopy&lt;/keyword&gt;&lt;keyword&gt;Molecular Sequence Data&lt;/keyword&gt;&lt;keyword&gt;*Nucleic Acid Conformation&lt;/keyword&gt;&lt;keyword&gt;RNA, Viral/*genetics&lt;/keyword&gt;&lt;keyword&gt;Thermodynamics&lt;/keyword&gt;&lt;keyword&gt;NMR spectroscopy&lt;/keyword&gt;&lt;keyword&gt;R1rho relaxation dispersion&lt;/keyword&gt;&lt;keyword&gt;dynamics&lt;/keyword&gt;&lt;keyword&gt;nucleic acids&lt;/keyword&gt;&lt;/keywords&gt;&lt;dates&gt;&lt;year&gt;2014&lt;/year&gt;&lt;pub-dates&gt;&lt;date&gt;Jul 1&lt;/date&gt;&lt;/pub-dates&gt;&lt;/dates&gt;&lt;isbn&gt;1091-6490 (Electronic)&amp;#xD;0027-8424 (Linking)&lt;/isbn&gt;&lt;accession-num&gt;24979799&lt;/accession-num&gt;&lt;urls&gt;&lt;related-urls&gt;&lt;url&gt;https://www.ncbi.nlm.nih.gov/pubmed/24979799&lt;/url&gt;&lt;/related-urls&gt;&lt;/urls&gt;&lt;custom2&gt;PMC4084437&lt;/custom2&gt;&lt;electronic-resource-num&gt;10.1073/pnas.1407969111&lt;/electronic-resource-num&gt;&lt;/record&gt;&lt;/Cite&gt;&lt;/EndNote&gt;</w:instrText>
      </w:r>
      <w:r w:rsidR="00F0652C">
        <w:rPr>
          <w:rFonts w:ascii="Arial" w:hAnsi="Arial" w:cs="Arial"/>
        </w:rPr>
        <w:fldChar w:fldCharType="separate"/>
      </w:r>
      <w:r w:rsidR="00F0652C" w:rsidRPr="00F0652C">
        <w:rPr>
          <w:rFonts w:ascii="Arial" w:hAnsi="Arial" w:cs="Arial"/>
          <w:noProof/>
          <w:vertAlign w:val="superscript"/>
        </w:rPr>
        <w:t>1</w:t>
      </w:r>
      <w:r w:rsidR="00F0652C">
        <w:rPr>
          <w:rFonts w:ascii="Arial" w:hAnsi="Arial" w:cs="Arial"/>
        </w:rPr>
        <w:fldChar w:fldCharType="end"/>
      </w:r>
      <w:r w:rsidR="00EB1184">
        <w:rPr>
          <w:rFonts w:ascii="Arial" w:hAnsi="Arial" w:cs="Arial"/>
        </w:rPr>
        <w:t xml:space="preserve"> in HIV-1 TAR.  </w:t>
      </w:r>
      <w:r w:rsidR="00284755">
        <w:rPr>
          <w:rFonts w:ascii="Arial" w:hAnsi="Arial" w:cs="Arial"/>
        </w:rPr>
        <w:t xml:space="preserve">The name of the constructs </w:t>
      </w:r>
      <w:r w:rsidR="00EF5B40">
        <w:rPr>
          <w:rFonts w:ascii="Arial" w:hAnsi="Arial" w:cs="Arial"/>
        </w:rPr>
        <w:t xml:space="preserve">(Extended Data Fig. 2) </w:t>
      </w:r>
      <w:r w:rsidR="00284755">
        <w:rPr>
          <w:rFonts w:ascii="Arial" w:hAnsi="Arial" w:cs="Arial"/>
        </w:rPr>
        <w:t xml:space="preserve">and buffer conditions </w:t>
      </w:r>
      <w:r w:rsidR="0030181B">
        <w:rPr>
          <w:rFonts w:ascii="Arial" w:hAnsi="Arial" w:cs="Arial"/>
        </w:rPr>
        <w:t>are</w:t>
      </w:r>
      <w:r w:rsidR="00284755">
        <w:rPr>
          <w:rFonts w:ascii="Arial" w:hAnsi="Arial" w:cs="Arial"/>
        </w:rPr>
        <w:t xml:space="preserve"> highlighted above </w:t>
      </w:r>
      <w:r w:rsidR="00C306F0">
        <w:rPr>
          <w:rFonts w:ascii="Arial" w:hAnsi="Arial" w:cs="Arial"/>
        </w:rPr>
        <w:t>the</w:t>
      </w:r>
      <w:r w:rsidR="00284755">
        <w:rPr>
          <w:rFonts w:ascii="Arial" w:hAnsi="Arial" w:cs="Arial"/>
        </w:rPr>
        <w:t xml:space="preserve"> </w:t>
      </w:r>
      <w:r w:rsidR="00C306F0">
        <w:rPr>
          <w:rFonts w:ascii="Arial" w:hAnsi="Arial" w:cs="Arial"/>
        </w:rPr>
        <w:t>melts</w:t>
      </w:r>
      <w:r w:rsidR="00284755">
        <w:rPr>
          <w:rFonts w:ascii="Arial" w:hAnsi="Arial" w:cs="Arial"/>
        </w:rPr>
        <w:t xml:space="preserve">.  </w:t>
      </w:r>
      <w:r w:rsidR="000756E2">
        <w:rPr>
          <w:rFonts w:ascii="Arial" w:hAnsi="Arial" w:cs="Arial"/>
        </w:rPr>
        <w:t>A</w:t>
      </w:r>
      <w:r w:rsidR="000756E2" w:rsidRPr="001B1F35">
        <w:rPr>
          <w:rFonts w:ascii="Arial" w:hAnsi="Arial" w:cs="Arial"/>
          <w:vertAlign w:val="subscript"/>
        </w:rPr>
        <w:t>260</w:t>
      </w:r>
      <w:r w:rsidR="000756E2">
        <w:rPr>
          <w:rFonts w:ascii="Arial" w:hAnsi="Arial" w:cs="Arial"/>
        </w:rPr>
        <w:t xml:space="preserve"> refers to the absorbance at 260nm. </w:t>
      </w:r>
      <w:r w:rsidR="00F37038">
        <w:rPr>
          <w:rFonts w:ascii="Arial" w:hAnsi="Arial" w:cs="Arial"/>
        </w:rPr>
        <w:t xml:space="preserve"> </w:t>
      </w:r>
      <w:r w:rsidR="000756E2">
        <w:rPr>
          <w:rFonts w:ascii="Arial" w:hAnsi="Arial" w:cs="Arial"/>
        </w:rPr>
        <w:t>HS denotes high salt</w:t>
      </w:r>
      <w:r w:rsidR="004E1F90">
        <w:rPr>
          <w:rFonts w:ascii="Arial" w:hAnsi="Arial" w:cs="Arial"/>
        </w:rPr>
        <w:t xml:space="preserve"> (&gt; 25mM</w:t>
      </w:r>
      <w:r w:rsidR="00B3692F">
        <w:rPr>
          <w:rFonts w:ascii="Arial" w:hAnsi="Arial" w:cs="Arial"/>
        </w:rPr>
        <w:t xml:space="preserve"> NaCl</w:t>
      </w:r>
      <w:r w:rsidR="00135976">
        <w:rPr>
          <w:rFonts w:ascii="Arial" w:hAnsi="Arial" w:cs="Arial"/>
        </w:rPr>
        <w:t>, Methods</w:t>
      </w:r>
      <w:r w:rsidR="004E1F90">
        <w:rPr>
          <w:rFonts w:ascii="Arial" w:hAnsi="Arial" w:cs="Arial"/>
        </w:rPr>
        <w:t>)</w:t>
      </w:r>
      <w:r w:rsidR="00135976">
        <w:rPr>
          <w:rFonts w:ascii="Arial" w:hAnsi="Arial" w:cs="Arial"/>
        </w:rPr>
        <w:t xml:space="preserve">. </w:t>
      </w:r>
    </w:p>
    <w:p w14:paraId="74580D6E" w14:textId="70E21D98" w:rsidR="00FA1FA4" w:rsidRDefault="00060CD9" w:rsidP="002D7173">
      <w:pPr>
        <w:jc w:val="both"/>
      </w:pPr>
      <w:r>
        <w:rPr>
          <w:noProof/>
        </w:rPr>
        <w:lastRenderedPageBreak/>
        <w:drawing>
          <wp:inline distT="0" distB="0" distL="0" distR="0" wp14:anchorId="2D963380" wp14:editId="666E8E6A">
            <wp:extent cx="5158105" cy="8229600"/>
            <wp:effectExtent l="0" t="0" r="0" b="0"/>
            <wp:docPr id="26" name="Picture 26"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drawing&#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58105" cy="8229600"/>
                    </a:xfrm>
                    <a:prstGeom prst="rect">
                      <a:avLst/>
                    </a:prstGeom>
                  </pic:spPr>
                </pic:pic>
              </a:graphicData>
            </a:graphic>
          </wp:inline>
        </w:drawing>
      </w:r>
    </w:p>
    <w:p w14:paraId="04A7B4A9" w14:textId="2AA1A8DC" w:rsidR="00A234CB" w:rsidRDefault="00CA32AB" w:rsidP="006A379C">
      <w:pPr>
        <w:spacing w:line="480" w:lineRule="auto"/>
        <w:jc w:val="both"/>
      </w:pPr>
      <w:r>
        <w:rPr>
          <w:rFonts w:ascii="Arial" w:hAnsi="Arial" w:cs="Arial"/>
          <w:b/>
          <w:bCs/>
        </w:rPr>
        <w:lastRenderedPageBreak/>
        <w:t xml:space="preserve">Extended Data Fig. </w:t>
      </w:r>
      <w:r w:rsidR="00C419FD">
        <w:rPr>
          <w:rFonts w:ascii="Arial" w:hAnsi="Arial" w:cs="Arial"/>
          <w:b/>
          <w:bCs/>
        </w:rPr>
        <w:t>4</w:t>
      </w:r>
      <w:r w:rsidR="000756E2" w:rsidRPr="007E1526">
        <w:rPr>
          <w:rFonts w:ascii="Arial" w:hAnsi="Arial" w:cs="Arial"/>
          <w:b/>
          <w:bCs/>
        </w:rPr>
        <w:t>.</w:t>
      </w:r>
      <w:r w:rsidR="000756E2" w:rsidRPr="007E1526">
        <w:rPr>
          <w:rFonts w:ascii="Arial" w:hAnsi="Arial" w:cs="Arial"/>
        </w:rPr>
        <w:t xml:space="preserve">  Representative NMR spectra of the DNA and RNA constructs used for NMR measurements</w:t>
      </w:r>
      <w:r w:rsidR="000756E2">
        <w:rPr>
          <w:rFonts w:ascii="Arial" w:hAnsi="Arial" w:cs="Arial"/>
        </w:rPr>
        <w:t>.</w:t>
      </w:r>
      <w:r w:rsidR="00852DA5" w:rsidRPr="00852DA5">
        <w:rPr>
          <w:rFonts w:ascii="Arial" w:hAnsi="Arial" w:cs="Arial"/>
        </w:rPr>
        <w:t xml:space="preserve"> </w:t>
      </w:r>
      <w:r w:rsidR="00852DA5">
        <w:rPr>
          <w:rFonts w:ascii="Arial" w:hAnsi="Arial" w:cs="Arial"/>
        </w:rPr>
        <w:t xml:space="preserve"> </w:t>
      </w:r>
      <w:r w:rsidR="00852DA5" w:rsidRPr="00FF442E">
        <w:rPr>
          <w:rFonts w:ascii="Arial" w:hAnsi="Arial" w:cs="Arial"/>
        </w:rPr>
        <w:t>(</w:t>
      </w:r>
      <w:r w:rsidR="002F2655">
        <w:rPr>
          <w:rFonts w:ascii="Arial" w:hAnsi="Arial" w:cs="Arial"/>
        </w:rPr>
        <w:t>a</w:t>
      </w:r>
      <w:r w:rsidR="00852DA5" w:rsidRPr="00FF442E">
        <w:rPr>
          <w:rFonts w:ascii="Arial" w:hAnsi="Arial" w:cs="Arial"/>
        </w:rPr>
        <w:t xml:space="preserve">) </w:t>
      </w:r>
      <w:r w:rsidR="00852DA5">
        <w:rPr>
          <w:rFonts w:ascii="Arial" w:hAnsi="Arial" w:cs="Arial"/>
        </w:rPr>
        <w:t>DNA constructs used for imino proton</w:t>
      </w:r>
      <w:r w:rsidR="00852DA5" w:rsidRPr="00FF442E">
        <w:rPr>
          <w:rFonts w:ascii="Arial" w:hAnsi="Arial" w:cs="Arial"/>
        </w:rPr>
        <w:t xml:space="preserve"> exchange</w:t>
      </w:r>
      <w:r w:rsidR="00852DA5">
        <w:rPr>
          <w:rFonts w:ascii="Arial" w:hAnsi="Arial" w:cs="Arial"/>
        </w:rPr>
        <w:t xml:space="preserve"> measurements.  (</w:t>
      </w:r>
      <w:r w:rsidR="007020C5">
        <w:rPr>
          <w:rFonts w:ascii="Arial" w:hAnsi="Arial" w:cs="Arial"/>
        </w:rPr>
        <w:t>b</w:t>
      </w:r>
      <w:r w:rsidR="00852DA5">
        <w:rPr>
          <w:rFonts w:ascii="Arial" w:hAnsi="Arial" w:cs="Arial"/>
        </w:rPr>
        <w:t xml:space="preserve">) Representative </w:t>
      </w:r>
      <w:r w:rsidR="00852DA5" w:rsidRPr="007F1530">
        <w:rPr>
          <w:rFonts w:ascii="Arial" w:hAnsi="Arial" w:cs="Arial"/>
          <w:vertAlign w:val="superscript"/>
        </w:rPr>
        <w:t>1</w:t>
      </w:r>
      <w:r w:rsidR="00852DA5">
        <w:rPr>
          <w:rFonts w:ascii="Arial" w:hAnsi="Arial" w:cs="Arial"/>
        </w:rPr>
        <w:t>H 1D spectra of the imino region of A</w:t>
      </w:r>
      <w:r w:rsidR="00852DA5" w:rsidRPr="003C0AD6">
        <w:rPr>
          <w:rFonts w:ascii="Arial" w:hAnsi="Arial" w:cs="Arial"/>
          <w:vertAlign w:val="subscript"/>
        </w:rPr>
        <w:t>6</w:t>
      </w:r>
      <w:r w:rsidR="00852DA5">
        <w:rPr>
          <w:rFonts w:ascii="Arial" w:hAnsi="Arial" w:cs="Arial"/>
        </w:rPr>
        <w:t>-DNA and GDNA.  Spectra for TBP-DNA have been reported previously</w:t>
      </w:r>
      <w:r w:rsidR="00852DA5">
        <w:rPr>
          <w:rFonts w:ascii="Arial" w:hAnsi="Arial" w:cs="Arial"/>
        </w:rPr>
        <w:fldChar w:fldCharType="begin"/>
      </w:r>
      <w:r w:rsidR="00852DA5">
        <w:rPr>
          <w:rFonts w:ascii="Arial" w:hAnsi="Arial" w:cs="Arial"/>
        </w:rPr>
        <w:instrText xml:space="preserve"> ADDIN EN.CITE &lt;EndNote&gt;&lt;Cite&gt;&lt;Author&gt;Chen&lt;/Author&gt;&lt;Year&gt;2004&lt;/Year&gt;&lt;RecNum&gt;43&lt;/RecNum&gt;&lt;DisplayText&gt;&lt;style face="superscript"&gt;2&lt;/style&gt;&lt;/DisplayText&gt;&lt;record&gt;&lt;rec-number&gt;43&lt;/rec-number&gt;&lt;foreign-keys&gt;&lt;key app="EN" db-id="5xwez50wvf0a9rev2elp00z9xs5f0fzae9af" timestamp="1602862853"&gt;43&lt;/key&gt;&lt;/foreign-keys&gt;&lt;ref-type name="Journal Article"&gt;17&lt;/ref-type&gt;&lt;contributors&gt;&lt;authors&gt;&lt;author&gt;Chen, C.&lt;/author&gt;&lt;author&gt;Russu, I. M.&lt;/author&gt;&lt;/authors&gt;&lt;/contributors&gt;&lt;auth-address&gt;Department of Chemistry and Molecular Biophysics Program, Wesleyan University, Middletown, Connecticut, USA.&lt;/auth-address&gt;&lt;titles&gt;&lt;title&gt;Sequence-dependence of the energetics of opening of at basepairs in DNA&lt;/title&gt;&lt;secondary-title&gt;Biophys J&lt;/secondary-title&gt;&lt;/titles&gt;&lt;periodical&gt;&lt;full-title&gt;Biophys J&lt;/full-title&gt;&lt;/periodical&gt;&lt;pages&gt;2545-51&lt;/pages&gt;&lt;volume&gt;87&lt;/volume&gt;&lt;number&gt;4&lt;/number&gt;&lt;edition&gt;2004/09/30&lt;/edition&gt;&lt;keywords&gt;&lt;keyword&gt;*AT Rich Sequence&lt;/keyword&gt;&lt;keyword&gt;*Base Pairing&lt;/keyword&gt;&lt;keyword&gt;Base Sequence&lt;/keyword&gt;&lt;keyword&gt;Binding Sites&lt;/keyword&gt;&lt;keyword&gt;DNA/*chemistry&lt;/keyword&gt;&lt;keyword&gt;Kinetics&lt;/keyword&gt;&lt;keyword&gt;Molecular Sequence Data&lt;/keyword&gt;&lt;keyword&gt;Nucleic Acid Conformation&lt;/keyword&gt;&lt;keyword&gt;Nucleic Acid Denaturation&lt;/keyword&gt;&lt;keyword&gt;Sequence Analysis, DNA/*methods&lt;/keyword&gt;&lt;keyword&gt;Structure-Activity Relationship&lt;/keyword&gt;&lt;keyword&gt;*TATA Box&lt;/keyword&gt;&lt;keyword&gt;Thermodynamics&lt;/keyword&gt;&lt;/keywords&gt;&lt;dates&gt;&lt;year&gt;2004&lt;/year&gt;&lt;pub-dates&gt;&lt;date&gt;Oct&lt;/date&gt;&lt;/pub-dates&gt;&lt;/dates&gt;&lt;isbn&gt;0006-3495 (Print)&amp;#xD;0006-3495 (Linking)&lt;/isbn&gt;&lt;accession-num&gt;15454449&lt;/accession-num&gt;&lt;urls&gt;&lt;related-urls&gt;&lt;url&gt;https://www.ncbi.nlm.nih.gov/pubmed/15454449&lt;/url&gt;&lt;/related-urls&gt;&lt;/urls&gt;&lt;custom2&gt;PMC1304673&lt;/custom2&gt;&lt;electronic-resource-num&gt;10.1529/biophysj.104.045179&lt;/electronic-resource-num&gt;&lt;/record&gt;&lt;/Cite&gt;&lt;/EndNote&gt;</w:instrText>
      </w:r>
      <w:r w:rsidR="00852DA5">
        <w:rPr>
          <w:rFonts w:ascii="Arial" w:hAnsi="Arial" w:cs="Arial"/>
        </w:rPr>
        <w:fldChar w:fldCharType="separate"/>
      </w:r>
      <w:r w:rsidR="00852DA5" w:rsidRPr="00B3266E">
        <w:rPr>
          <w:rFonts w:ascii="Arial" w:hAnsi="Arial" w:cs="Arial"/>
          <w:noProof/>
          <w:vertAlign w:val="superscript"/>
        </w:rPr>
        <w:t>2</w:t>
      </w:r>
      <w:r w:rsidR="00852DA5">
        <w:rPr>
          <w:rFonts w:ascii="Arial" w:hAnsi="Arial" w:cs="Arial"/>
        </w:rPr>
        <w:fldChar w:fldCharType="end"/>
      </w:r>
      <w:r w:rsidR="00852DA5">
        <w:rPr>
          <w:rFonts w:ascii="Arial" w:hAnsi="Arial" w:cs="Arial"/>
        </w:rPr>
        <w:t xml:space="preserve">.  </w:t>
      </w:r>
      <w:r w:rsidR="000756E2">
        <w:rPr>
          <w:rFonts w:ascii="Arial" w:hAnsi="Arial" w:cs="Arial"/>
        </w:rPr>
        <w:t>(</w:t>
      </w:r>
      <w:r w:rsidR="000C375F">
        <w:rPr>
          <w:rFonts w:ascii="Arial" w:hAnsi="Arial" w:cs="Arial"/>
        </w:rPr>
        <w:t>c</w:t>
      </w:r>
      <w:r w:rsidR="000756E2">
        <w:rPr>
          <w:rFonts w:ascii="Arial" w:hAnsi="Arial" w:cs="Arial"/>
        </w:rPr>
        <w:t xml:space="preserve">) </w:t>
      </w:r>
      <w:r w:rsidR="008F2DB0">
        <w:rPr>
          <w:rFonts w:ascii="Arial" w:hAnsi="Arial" w:cs="Arial"/>
        </w:rPr>
        <w:t xml:space="preserve">Isotope labeled </w:t>
      </w:r>
      <w:r w:rsidR="000756E2">
        <w:rPr>
          <w:rFonts w:ascii="Arial" w:hAnsi="Arial" w:cs="Arial"/>
        </w:rPr>
        <w:t>DNA and RNA constructs used for</w:t>
      </w:r>
      <w:r w:rsidR="00E17020">
        <w:rPr>
          <w:rFonts w:ascii="Arial" w:hAnsi="Arial" w:cs="Arial"/>
        </w:rPr>
        <w:t xml:space="preserve"> </w:t>
      </w:r>
      <w:r w:rsidR="000756E2" w:rsidRPr="00FF442E">
        <w:rPr>
          <w:rFonts w:ascii="Arial" w:hAnsi="Arial" w:cs="Arial"/>
          <w:i/>
        </w:rPr>
        <w:t>R</w:t>
      </w:r>
      <w:r w:rsidR="000756E2" w:rsidRPr="00FF442E">
        <w:rPr>
          <w:rFonts w:ascii="Arial" w:hAnsi="Arial" w:cs="Arial"/>
          <w:vertAlign w:val="subscript"/>
        </w:rPr>
        <w:t>1ρ</w:t>
      </w:r>
      <w:r w:rsidR="000756E2">
        <w:rPr>
          <w:rFonts w:ascii="Arial" w:hAnsi="Arial" w:cs="Arial"/>
        </w:rPr>
        <w:t xml:space="preserve"> and </w:t>
      </w:r>
      <w:r w:rsidR="000756E2" w:rsidRPr="00FF442E">
        <w:rPr>
          <w:rFonts w:ascii="Arial" w:hAnsi="Arial" w:cs="Arial"/>
        </w:rPr>
        <w:t>CEST</w:t>
      </w:r>
      <w:r w:rsidR="000756E2">
        <w:rPr>
          <w:rFonts w:ascii="Arial" w:hAnsi="Arial" w:cs="Arial"/>
        </w:rPr>
        <w:t xml:space="preserve"> measurements.  Solid and dashed lines denote stable and labile Watson-Crick bps respectively.  (</w:t>
      </w:r>
      <w:r w:rsidR="005D109D">
        <w:rPr>
          <w:rFonts w:ascii="Arial" w:hAnsi="Arial" w:cs="Arial"/>
        </w:rPr>
        <w:t>d</w:t>
      </w:r>
      <w:r w:rsidR="000756E2">
        <w:rPr>
          <w:rFonts w:ascii="Arial" w:hAnsi="Arial" w:cs="Arial"/>
        </w:rPr>
        <w:t>) Representative 2D [</w:t>
      </w:r>
      <w:r w:rsidR="000756E2" w:rsidRPr="0081354D">
        <w:rPr>
          <w:rFonts w:ascii="Arial" w:hAnsi="Arial" w:cs="Arial"/>
          <w:vertAlign w:val="superscript"/>
        </w:rPr>
        <w:t>13</w:t>
      </w:r>
      <w:r w:rsidR="000756E2">
        <w:rPr>
          <w:rFonts w:ascii="Arial" w:hAnsi="Arial" w:cs="Arial"/>
        </w:rPr>
        <w:t>C/</w:t>
      </w:r>
      <w:r w:rsidR="000756E2" w:rsidRPr="0081354D">
        <w:rPr>
          <w:rFonts w:ascii="Arial" w:hAnsi="Arial" w:cs="Arial"/>
          <w:vertAlign w:val="superscript"/>
        </w:rPr>
        <w:t>15</w:t>
      </w:r>
      <w:r w:rsidR="000756E2">
        <w:rPr>
          <w:rFonts w:ascii="Arial" w:hAnsi="Arial" w:cs="Arial"/>
        </w:rPr>
        <w:t xml:space="preserve">N, </w:t>
      </w:r>
      <w:r w:rsidR="000756E2" w:rsidRPr="0081354D">
        <w:rPr>
          <w:rFonts w:ascii="Arial" w:hAnsi="Arial" w:cs="Arial"/>
          <w:vertAlign w:val="superscript"/>
        </w:rPr>
        <w:t>1</w:t>
      </w:r>
      <w:r w:rsidR="000756E2">
        <w:rPr>
          <w:rFonts w:ascii="Arial" w:hAnsi="Arial" w:cs="Arial"/>
        </w:rPr>
        <w:t xml:space="preserve">H] HSQC spectra of the </w:t>
      </w:r>
      <w:r w:rsidR="008F2DB0">
        <w:rPr>
          <w:rFonts w:ascii="Arial" w:hAnsi="Arial" w:cs="Arial"/>
        </w:rPr>
        <w:t xml:space="preserve">isotope labeled </w:t>
      </w:r>
      <w:r w:rsidR="000756E2">
        <w:rPr>
          <w:rFonts w:ascii="Arial" w:hAnsi="Arial" w:cs="Arial"/>
        </w:rPr>
        <w:t xml:space="preserve">DNA and RNA constructs.  </w:t>
      </w:r>
      <w:r w:rsidR="0077379C">
        <w:rPr>
          <w:rFonts w:ascii="Arial" w:hAnsi="Arial" w:cs="Arial"/>
        </w:rPr>
        <w:t>HS refers to high salt (&gt; 25mM</w:t>
      </w:r>
      <w:r w:rsidR="00703741">
        <w:rPr>
          <w:rFonts w:ascii="Arial" w:hAnsi="Arial" w:cs="Arial"/>
        </w:rPr>
        <w:t xml:space="preserve"> NaCl</w:t>
      </w:r>
      <w:r w:rsidR="0077379C">
        <w:rPr>
          <w:rFonts w:ascii="Arial" w:hAnsi="Arial" w:cs="Arial"/>
        </w:rPr>
        <w:t xml:space="preserve">, Methods).  </w:t>
      </w:r>
      <w:r w:rsidR="000756E2">
        <w:rPr>
          <w:rFonts w:ascii="Arial" w:hAnsi="Arial" w:cs="Arial"/>
        </w:rPr>
        <w:t>S</w:t>
      </w:r>
      <w:r w:rsidR="000756E2" w:rsidRPr="00FF442E">
        <w:rPr>
          <w:rFonts w:ascii="Arial" w:hAnsi="Arial" w:cs="Arial"/>
        </w:rPr>
        <w:t xml:space="preserve">quares </w:t>
      </w:r>
      <w:r w:rsidR="000756E2">
        <w:rPr>
          <w:rFonts w:ascii="Arial" w:hAnsi="Arial" w:cs="Arial"/>
        </w:rPr>
        <w:t xml:space="preserve">in </w:t>
      </w:r>
      <w:r w:rsidR="000756E2" w:rsidRPr="00FF442E">
        <w:rPr>
          <w:rFonts w:ascii="Arial" w:hAnsi="Arial" w:cs="Arial"/>
        </w:rPr>
        <w:t xml:space="preserve">panels </w:t>
      </w:r>
      <w:r w:rsidR="000756E2">
        <w:rPr>
          <w:rFonts w:ascii="Arial" w:hAnsi="Arial" w:cs="Arial"/>
        </w:rPr>
        <w:t>a</w:t>
      </w:r>
      <w:r w:rsidR="000756E2" w:rsidRPr="00FF442E">
        <w:rPr>
          <w:rFonts w:ascii="Arial" w:hAnsi="Arial" w:cs="Arial"/>
        </w:rPr>
        <w:t xml:space="preserve"> and </w:t>
      </w:r>
      <w:r w:rsidR="000756E2">
        <w:rPr>
          <w:rFonts w:ascii="Arial" w:hAnsi="Arial" w:cs="Arial"/>
        </w:rPr>
        <w:t>c</w:t>
      </w:r>
      <w:r w:rsidR="000756E2" w:rsidRPr="00FF442E">
        <w:rPr>
          <w:rFonts w:ascii="Arial" w:hAnsi="Arial" w:cs="Arial"/>
        </w:rPr>
        <w:t xml:space="preserve"> denote sites at which </w:t>
      </w:r>
      <w:r w:rsidR="00495582">
        <w:rPr>
          <w:rFonts w:ascii="Arial" w:hAnsi="Arial" w:cs="Arial"/>
        </w:rPr>
        <w:t xml:space="preserve">A-T base opening and </w:t>
      </w:r>
      <w:r w:rsidR="000756E2" w:rsidRPr="00FF442E">
        <w:rPr>
          <w:rFonts w:ascii="Arial" w:hAnsi="Arial" w:cs="Arial"/>
        </w:rPr>
        <w:t xml:space="preserve">Hoogsteen </w:t>
      </w:r>
      <w:r w:rsidR="00E44671">
        <w:rPr>
          <w:rFonts w:ascii="Arial" w:hAnsi="Arial" w:cs="Arial"/>
        </w:rPr>
        <w:t>bp</w:t>
      </w:r>
      <w:r w:rsidR="000756E2">
        <w:rPr>
          <w:rFonts w:ascii="Arial" w:hAnsi="Arial" w:cs="Arial"/>
        </w:rPr>
        <w:t xml:space="preserve">s </w:t>
      </w:r>
      <w:r w:rsidR="000756E2" w:rsidRPr="00FF442E">
        <w:rPr>
          <w:rFonts w:ascii="Arial" w:hAnsi="Arial" w:cs="Arial"/>
        </w:rPr>
        <w:t xml:space="preserve">were monitored using </w:t>
      </w:r>
      <w:r w:rsidR="000756E2">
        <w:rPr>
          <w:rFonts w:ascii="Arial" w:hAnsi="Arial" w:cs="Arial"/>
        </w:rPr>
        <w:t>imino proton</w:t>
      </w:r>
      <w:r w:rsidR="000756E2" w:rsidRPr="00FF442E">
        <w:rPr>
          <w:rFonts w:ascii="Arial" w:hAnsi="Arial" w:cs="Arial"/>
        </w:rPr>
        <w:t xml:space="preserve"> exchange</w:t>
      </w:r>
      <w:r w:rsidR="002B5D56">
        <w:rPr>
          <w:rFonts w:ascii="Arial" w:hAnsi="Arial" w:cs="Arial"/>
        </w:rPr>
        <w:t xml:space="preserve"> and </w:t>
      </w:r>
      <w:r w:rsidR="002B5D56" w:rsidRPr="00FF442E">
        <w:rPr>
          <w:rFonts w:ascii="Arial" w:hAnsi="Arial" w:cs="Arial"/>
          <w:i/>
        </w:rPr>
        <w:t>R</w:t>
      </w:r>
      <w:r w:rsidR="002B5D56" w:rsidRPr="00FF442E">
        <w:rPr>
          <w:rFonts w:ascii="Arial" w:hAnsi="Arial" w:cs="Arial"/>
          <w:vertAlign w:val="subscript"/>
        </w:rPr>
        <w:t>1ρ</w:t>
      </w:r>
      <w:r w:rsidR="002B5D56" w:rsidRPr="00FF442E">
        <w:rPr>
          <w:rFonts w:ascii="Arial" w:hAnsi="Arial" w:cs="Arial"/>
        </w:rPr>
        <w:t>/CEST</w:t>
      </w:r>
      <w:r w:rsidR="000756E2" w:rsidRPr="00FF442E">
        <w:rPr>
          <w:rFonts w:ascii="Arial" w:hAnsi="Arial" w:cs="Arial"/>
        </w:rPr>
        <w:t xml:space="preserve">, respectively.  </w:t>
      </w:r>
      <w:r w:rsidR="000756E2" w:rsidRPr="00FF442E">
        <w:rPr>
          <w:rFonts w:ascii="Arial" w:eastAsia="Times New Roman" w:hAnsi="Arial" w:cs="Arial"/>
          <w:vertAlign w:val="superscript"/>
        </w:rPr>
        <w:t>13</w:t>
      </w:r>
      <w:r w:rsidR="000756E2" w:rsidRPr="00FF442E">
        <w:rPr>
          <w:rFonts w:ascii="Arial" w:eastAsia="Times New Roman" w:hAnsi="Arial" w:cs="Arial"/>
        </w:rPr>
        <w:t xml:space="preserve">C, </w:t>
      </w:r>
      <w:r w:rsidR="000756E2" w:rsidRPr="00FF442E">
        <w:rPr>
          <w:rFonts w:ascii="Arial" w:eastAsia="Times New Roman" w:hAnsi="Arial" w:cs="Arial"/>
          <w:vertAlign w:val="superscript"/>
        </w:rPr>
        <w:t>15</w:t>
      </w:r>
      <w:r w:rsidR="000756E2" w:rsidRPr="00FF442E">
        <w:rPr>
          <w:rFonts w:ascii="Arial" w:eastAsia="Times New Roman" w:hAnsi="Arial" w:cs="Arial"/>
        </w:rPr>
        <w:t xml:space="preserve">N uniformly labeled (A, C, T and G) nucleotides are denoted in bold </w:t>
      </w:r>
      <w:r w:rsidR="000756E2">
        <w:rPr>
          <w:rFonts w:ascii="Arial" w:eastAsia="Times New Roman" w:hAnsi="Arial" w:cs="Arial"/>
        </w:rPr>
        <w:t>while</w:t>
      </w:r>
      <w:r w:rsidR="000756E2" w:rsidRPr="00FF442E">
        <w:rPr>
          <w:rFonts w:ascii="Arial" w:eastAsia="Times New Roman" w:hAnsi="Arial" w:cs="Arial"/>
        </w:rPr>
        <w:t xml:space="preserve"> </w:t>
      </w:r>
      <w:r w:rsidR="001570D3">
        <w:rPr>
          <w:rFonts w:ascii="Arial" w:eastAsia="Times New Roman" w:hAnsi="Arial" w:cs="Arial"/>
        </w:rPr>
        <w:t>atom</w:t>
      </w:r>
      <w:r w:rsidR="000756E2" w:rsidRPr="00FF442E">
        <w:rPr>
          <w:rFonts w:ascii="Arial" w:eastAsia="Times New Roman" w:hAnsi="Arial" w:cs="Arial"/>
        </w:rPr>
        <w:t>-specifically</w:t>
      </w:r>
      <w:r w:rsidR="00AC1342">
        <w:rPr>
          <w:rFonts w:ascii="Arial" w:eastAsia="Times New Roman" w:hAnsi="Arial" w:cs="Arial"/>
        </w:rPr>
        <w:t xml:space="preserve"> </w:t>
      </w:r>
      <w:r w:rsidR="000756E2" w:rsidRPr="00FF442E">
        <w:rPr>
          <w:rFonts w:ascii="Arial" w:eastAsia="Times New Roman" w:hAnsi="Arial" w:cs="Arial"/>
          <w:vertAlign w:val="superscript"/>
        </w:rPr>
        <w:t>13</w:t>
      </w:r>
      <w:r w:rsidR="000756E2" w:rsidRPr="00FF442E">
        <w:rPr>
          <w:rFonts w:ascii="Arial" w:eastAsia="Times New Roman" w:hAnsi="Arial" w:cs="Arial"/>
        </w:rPr>
        <w:t>C/</w:t>
      </w:r>
      <w:r w:rsidR="000756E2" w:rsidRPr="00FF442E">
        <w:rPr>
          <w:rFonts w:ascii="Arial" w:eastAsia="Times New Roman" w:hAnsi="Arial" w:cs="Arial"/>
          <w:vertAlign w:val="superscript"/>
        </w:rPr>
        <w:t>15</w:t>
      </w:r>
      <w:r w:rsidR="000756E2" w:rsidRPr="00FF442E">
        <w:rPr>
          <w:rFonts w:ascii="Arial" w:eastAsia="Times New Roman" w:hAnsi="Arial" w:cs="Arial"/>
        </w:rPr>
        <w:t xml:space="preserve">N nucleotides are </w:t>
      </w:r>
      <w:r w:rsidR="000756E2">
        <w:rPr>
          <w:rFonts w:ascii="Arial" w:eastAsia="Times New Roman" w:hAnsi="Arial" w:cs="Arial"/>
        </w:rPr>
        <w:t>indicated</w:t>
      </w:r>
      <w:r w:rsidR="000756E2" w:rsidRPr="00FF442E">
        <w:rPr>
          <w:rFonts w:ascii="Arial" w:eastAsia="Times New Roman" w:hAnsi="Arial" w:cs="Arial"/>
        </w:rPr>
        <w:t xml:space="preserve"> using outlines.  All other nucleotides are unlabeled. </w:t>
      </w:r>
      <w:r w:rsidR="00DE4C30">
        <w:rPr>
          <w:rFonts w:ascii="Arial" w:eastAsia="Times New Roman" w:hAnsi="Arial" w:cs="Arial"/>
        </w:rPr>
        <w:t xml:space="preserve"> </w:t>
      </w:r>
      <w:r w:rsidR="00B7544F" w:rsidRPr="00FF442E">
        <w:rPr>
          <w:rFonts w:ascii="Arial" w:eastAsia="Times New Roman" w:hAnsi="Arial" w:cs="Arial"/>
        </w:rPr>
        <w:t>m</w:t>
      </w:r>
      <w:r w:rsidR="00B7544F" w:rsidRPr="00FF442E">
        <w:rPr>
          <w:rFonts w:ascii="Arial" w:eastAsia="Times New Roman" w:hAnsi="Arial" w:cs="Arial"/>
          <w:vertAlign w:val="superscript"/>
        </w:rPr>
        <w:t>1</w:t>
      </w:r>
      <w:r w:rsidR="00B7544F" w:rsidRPr="00FF442E">
        <w:rPr>
          <w:rFonts w:ascii="Arial" w:eastAsia="Times New Roman" w:hAnsi="Arial" w:cs="Arial"/>
        </w:rPr>
        <w:t>A, m</w:t>
      </w:r>
      <w:r w:rsidR="00B7544F" w:rsidRPr="00FF442E">
        <w:rPr>
          <w:rFonts w:ascii="Arial" w:eastAsia="Times New Roman" w:hAnsi="Arial" w:cs="Arial"/>
          <w:vertAlign w:val="superscript"/>
        </w:rPr>
        <w:t>1</w:t>
      </w:r>
      <w:r w:rsidR="00B7544F" w:rsidRPr="00FF442E">
        <w:rPr>
          <w:rFonts w:ascii="Arial" w:eastAsia="Times New Roman" w:hAnsi="Arial" w:cs="Arial"/>
        </w:rPr>
        <w:t xml:space="preserve">G, </w:t>
      </w:r>
      <w:r w:rsidR="00B7544F">
        <w:rPr>
          <w:rFonts w:ascii="Arial" w:eastAsia="Times New Roman" w:hAnsi="Arial" w:cs="Arial"/>
        </w:rPr>
        <w:t>and</w:t>
      </w:r>
      <w:r w:rsidR="00B7544F" w:rsidRPr="00FF442E">
        <w:rPr>
          <w:rFonts w:ascii="Arial" w:eastAsia="Times New Roman" w:hAnsi="Arial" w:cs="Arial"/>
        </w:rPr>
        <w:t xml:space="preserve"> </w:t>
      </w:r>
      <w:r w:rsidR="00B7544F">
        <w:rPr>
          <w:rFonts w:ascii="Arial" w:eastAsia="Times New Roman" w:hAnsi="Arial" w:cs="Arial"/>
        </w:rPr>
        <w:t>m</w:t>
      </w:r>
      <w:r w:rsidR="00B7544F" w:rsidRPr="00AD3EEF">
        <w:rPr>
          <w:rFonts w:ascii="Arial" w:eastAsia="Times New Roman" w:hAnsi="Arial" w:cs="Arial"/>
          <w:vertAlign w:val="superscript"/>
        </w:rPr>
        <w:t>6</w:t>
      </w:r>
      <w:r w:rsidR="00B7544F">
        <w:rPr>
          <w:rFonts w:ascii="Arial" w:eastAsia="Times New Roman" w:hAnsi="Arial" w:cs="Arial"/>
        </w:rPr>
        <w:t xml:space="preserve">A </w:t>
      </w:r>
      <w:r w:rsidR="00B7544F" w:rsidRPr="00FF442E">
        <w:rPr>
          <w:rFonts w:ascii="Arial" w:eastAsia="Times New Roman" w:hAnsi="Arial" w:cs="Arial"/>
        </w:rPr>
        <w:t xml:space="preserve">denote </w:t>
      </w:r>
      <w:r w:rsidR="00B7544F" w:rsidRPr="00FF442E">
        <w:rPr>
          <w:rFonts w:ascii="Arial" w:eastAsia="Times New Roman" w:hAnsi="Arial" w:cs="Arial"/>
          <w:i/>
          <w:iCs/>
        </w:rPr>
        <w:t>N</w:t>
      </w:r>
      <w:r w:rsidR="00B7544F" w:rsidRPr="00FF442E">
        <w:rPr>
          <w:rFonts w:ascii="Arial" w:eastAsia="Times New Roman" w:hAnsi="Arial" w:cs="Arial"/>
          <w:vertAlign w:val="superscript"/>
        </w:rPr>
        <w:t>1</w:t>
      </w:r>
      <w:r w:rsidR="00B7544F" w:rsidRPr="00FF442E">
        <w:rPr>
          <w:rFonts w:ascii="Arial" w:eastAsia="Times New Roman" w:hAnsi="Arial" w:cs="Arial"/>
        </w:rPr>
        <w:t xml:space="preserve">-methyl </w:t>
      </w:r>
      <w:r w:rsidR="00FF522C">
        <w:rPr>
          <w:rFonts w:ascii="Arial" w:eastAsia="Times New Roman" w:hAnsi="Arial" w:cs="Arial"/>
        </w:rPr>
        <w:t>adenine</w:t>
      </w:r>
      <w:r w:rsidR="00B7544F" w:rsidRPr="00FF442E">
        <w:rPr>
          <w:rFonts w:ascii="Arial" w:eastAsia="Times New Roman" w:hAnsi="Arial" w:cs="Arial"/>
        </w:rPr>
        <w:t xml:space="preserve">, </w:t>
      </w:r>
      <w:r w:rsidR="00B7544F" w:rsidRPr="00FF442E">
        <w:rPr>
          <w:rFonts w:ascii="Arial" w:eastAsia="Times New Roman" w:hAnsi="Arial" w:cs="Arial"/>
          <w:i/>
          <w:iCs/>
        </w:rPr>
        <w:t>N</w:t>
      </w:r>
      <w:r w:rsidR="00B7544F" w:rsidRPr="00FF442E">
        <w:rPr>
          <w:rFonts w:ascii="Arial" w:eastAsia="Times New Roman" w:hAnsi="Arial" w:cs="Arial"/>
          <w:vertAlign w:val="superscript"/>
        </w:rPr>
        <w:t>1</w:t>
      </w:r>
      <w:r w:rsidR="00B7544F" w:rsidRPr="00FF442E">
        <w:rPr>
          <w:rFonts w:ascii="Arial" w:eastAsia="Times New Roman" w:hAnsi="Arial" w:cs="Arial"/>
        </w:rPr>
        <w:t xml:space="preserve">-methyl </w:t>
      </w:r>
      <w:r w:rsidR="00FF522C">
        <w:rPr>
          <w:rFonts w:ascii="Arial" w:eastAsia="Times New Roman" w:hAnsi="Arial" w:cs="Arial"/>
        </w:rPr>
        <w:t>guanine</w:t>
      </w:r>
      <w:r w:rsidR="007211CE">
        <w:rPr>
          <w:rFonts w:ascii="Arial" w:eastAsia="Times New Roman" w:hAnsi="Arial" w:cs="Arial"/>
        </w:rPr>
        <w:t xml:space="preserve"> </w:t>
      </w:r>
      <w:r w:rsidR="00B7544F" w:rsidRPr="00FF442E">
        <w:rPr>
          <w:rFonts w:ascii="Arial" w:eastAsia="Times New Roman" w:hAnsi="Arial" w:cs="Arial"/>
        </w:rPr>
        <w:t xml:space="preserve">and </w:t>
      </w:r>
      <w:r w:rsidR="00B7544F" w:rsidRPr="00FF442E">
        <w:rPr>
          <w:rFonts w:ascii="Arial" w:eastAsia="Times New Roman" w:hAnsi="Arial" w:cs="Arial"/>
          <w:i/>
          <w:iCs/>
        </w:rPr>
        <w:t>N</w:t>
      </w:r>
      <w:r w:rsidR="00B7544F" w:rsidRPr="00FF442E">
        <w:rPr>
          <w:rFonts w:ascii="Arial" w:eastAsia="Times New Roman" w:hAnsi="Arial" w:cs="Arial"/>
          <w:vertAlign w:val="superscript"/>
        </w:rPr>
        <w:t>6</w:t>
      </w:r>
      <w:r w:rsidR="00B7544F" w:rsidRPr="00FF442E">
        <w:rPr>
          <w:rFonts w:ascii="Arial" w:eastAsia="Times New Roman" w:hAnsi="Arial" w:cs="Arial"/>
        </w:rPr>
        <w:t>-</w:t>
      </w:r>
      <w:r w:rsidR="008708AB">
        <w:rPr>
          <w:rFonts w:ascii="Arial" w:eastAsia="Times New Roman" w:hAnsi="Arial" w:cs="Arial"/>
        </w:rPr>
        <w:t>methyl</w:t>
      </w:r>
      <w:r w:rsidR="00B7544F" w:rsidRPr="00FF442E">
        <w:rPr>
          <w:rFonts w:ascii="Arial" w:eastAsia="Times New Roman" w:hAnsi="Arial" w:cs="Arial"/>
        </w:rPr>
        <w:t xml:space="preserve"> </w:t>
      </w:r>
      <w:r w:rsidR="00B80686">
        <w:rPr>
          <w:rFonts w:ascii="Arial" w:eastAsia="Times New Roman" w:hAnsi="Arial" w:cs="Arial"/>
        </w:rPr>
        <w:t>adenine</w:t>
      </w:r>
      <w:r w:rsidR="00B7544F" w:rsidRPr="00FF442E">
        <w:rPr>
          <w:rFonts w:ascii="Arial" w:eastAsia="Times New Roman" w:hAnsi="Arial" w:cs="Arial"/>
        </w:rPr>
        <w:t>, respectively.</w:t>
      </w:r>
      <w:r w:rsidR="00B7544F">
        <w:rPr>
          <w:rFonts w:ascii="Arial" w:eastAsia="Times New Roman" w:hAnsi="Arial" w:cs="Arial"/>
        </w:rPr>
        <w:t xml:space="preserve">  All nucleotides in DNA and RNA have deoxyribose and ribose sugars respectively, apart from rA/rG in DNA, which have a ribose sugar. </w:t>
      </w:r>
      <w:r w:rsidR="000D3180">
        <w:rPr>
          <w:rFonts w:ascii="Arial" w:eastAsia="Times New Roman" w:hAnsi="Arial" w:cs="Arial"/>
        </w:rPr>
        <w:t xml:space="preserve"> </w:t>
      </w:r>
      <w:r w:rsidR="000756E2" w:rsidRPr="00DD47DB">
        <w:rPr>
          <w:rFonts w:ascii="Arial" w:eastAsia="Times New Roman" w:hAnsi="Arial" w:cs="Arial"/>
        </w:rPr>
        <w:t>The A and U nucleotides in hpGGACU</w:t>
      </w:r>
      <w:r w:rsidR="000756E2" w:rsidRPr="00DD47DB">
        <w:rPr>
          <w:rFonts w:ascii="Arial" w:eastAsia="Times New Roman" w:hAnsi="Arial" w:cs="Arial"/>
          <w:vertAlign w:val="superscript"/>
        </w:rPr>
        <w:t>m6A6</w:t>
      </w:r>
      <w:r w:rsidR="000756E2" w:rsidRPr="00DD47DB">
        <w:rPr>
          <w:rFonts w:ascii="Arial" w:eastAsia="Times New Roman" w:hAnsi="Arial" w:cs="Arial"/>
        </w:rPr>
        <w:t>(m</w:t>
      </w:r>
      <w:r w:rsidR="000756E2" w:rsidRPr="00DD47DB">
        <w:rPr>
          <w:rFonts w:ascii="Arial" w:eastAsia="Times New Roman" w:hAnsi="Arial" w:cs="Arial"/>
          <w:vertAlign w:val="superscript"/>
        </w:rPr>
        <w:t>6</w:t>
      </w:r>
      <w:r w:rsidR="000756E2" w:rsidRPr="00DD47DB">
        <w:rPr>
          <w:rFonts w:ascii="Arial" w:eastAsia="Times New Roman" w:hAnsi="Arial" w:cs="Arial"/>
        </w:rPr>
        <w:t>A6</w:t>
      </w:r>
      <w:r w:rsidR="000756E2" w:rsidRPr="00DD47DB">
        <w:rPr>
          <w:rFonts w:ascii="Arial" w:eastAsia="Times New Roman" w:hAnsi="Arial" w:cs="Arial"/>
          <w:vertAlign w:val="superscript"/>
        </w:rPr>
        <w:t>C2,C8</w:t>
      </w:r>
      <w:r w:rsidR="000756E2" w:rsidRPr="00DD47DB">
        <w:rPr>
          <w:rFonts w:ascii="Arial" w:eastAsia="Times New Roman" w:hAnsi="Arial" w:cs="Arial"/>
        </w:rPr>
        <w:t xml:space="preserve">lb) are site-specifically </w:t>
      </w:r>
      <w:r w:rsidR="000756E2" w:rsidRPr="00DD47DB">
        <w:rPr>
          <w:rFonts w:ascii="Arial" w:eastAsia="Times New Roman" w:hAnsi="Arial" w:cs="Arial"/>
          <w:vertAlign w:val="superscript"/>
        </w:rPr>
        <w:t>13</w:t>
      </w:r>
      <w:r w:rsidR="000756E2" w:rsidRPr="00DD47DB">
        <w:rPr>
          <w:rFonts w:ascii="Arial" w:eastAsia="Times New Roman" w:hAnsi="Arial" w:cs="Arial"/>
        </w:rPr>
        <w:t xml:space="preserve">C labeled at C2 and C8, and </w:t>
      </w:r>
      <w:r w:rsidR="000756E2" w:rsidRPr="00DD47DB">
        <w:rPr>
          <w:rFonts w:ascii="Arial" w:eastAsia="Times New Roman" w:hAnsi="Arial" w:cs="Arial"/>
          <w:vertAlign w:val="superscript"/>
        </w:rPr>
        <w:t>15</w:t>
      </w:r>
      <w:r w:rsidR="000756E2" w:rsidRPr="00DD47DB">
        <w:rPr>
          <w:rFonts w:ascii="Arial" w:eastAsia="Times New Roman" w:hAnsi="Arial" w:cs="Arial"/>
        </w:rPr>
        <w:t xml:space="preserve">N labeled at N3, respectively.  </w:t>
      </w:r>
      <w:r w:rsidR="000756E2" w:rsidRPr="00DD47DB">
        <w:rPr>
          <w:rFonts w:ascii="Arial" w:hAnsi="Arial" w:cs="Arial"/>
        </w:rPr>
        <w:t xml:space="preserve">Spectra </w:t>
      </w:r>
      <w:r w:rsidR="00DD3885">
        <w:rPr>
          <w:rFonts w:ascii="Arial" w:hAnsi="Arial" w:cs="Arial"/>
        </w:rPr>
        <w:t>for</w:t>
      </w:r>
      <w:r w:rsidR="00DD3885" w:rsidRPr="00DD47DB">
        <w:rPr>
          <w:rFonts w:ascii="Arial" w:hAnsi="Arial" w:cs="Arial"/>
        </w:rPr>
        <w:t xml:space="preserve"> </w:t>
      </w:r>
      <w:r w:rsidR="000756E2" w:rsidRPr="00DD47DB">
        <w:rPr>
          <w:rFonts w:ascii="Arial" w:hAnsi="Arial" w:cs="Arial"/>
        </w:rPr>
        <w:t>A</w:t>
      </w:r>
      <w:r w:rsidR="000756E2" w:rsidRPr="00DD47DB">
        <w:rPr>
          <w:rFonts w:ascii="Arial" w:hAnsi="Arial" w:cs="Arial"/>
          <w:vertAlign w:val="subscript"/>
        </w:rPr>
        <w:t>6</w:t>
      </w:r>
      <w:r w:rsidR="000756E2" w:rsidRPr="00DD47DB">
        <w:rPr>
          <w:rFonts w:ascii="Arial" w:hAnsi="Arial" w:cs="Arial"/>
        </w:rPr>
        <w:t>-RNA</w:t>
      </w:r>
      <w:r w:rsidR="000756E2" w:rsidRPr="00DD47DB">
        <w:rPr>
          <w:rFonts w:ascii="Arial" w:hAnsi="Arial" w:cs="Arial"/>
          <w:vertAlign w:val="superscript"/>
        </w:rPr>
        <w:t>m6A16</w:t>
      </w:r>
      <w:r w:rsidR="000756E2" w:rsidRPr="00DD47DB">
        <w:rPr>
          <w:rFonts w:ascii="Arial" w:hAnsi="Arial" w:cs="Arial"/>
        </w:rPr>
        <w:t>(m</w:t>
      </w:r>
      <w:r w:rsidR="000756E2" w:rsidRPr="00DD47DB">
        <w:rPr>
          <w:rFonts w:ascii="Arial" w:hAnsi="Arial" w:cs="Arial"/>
          <w:vertAlign w:val="superscript"/>
        </w:rPr>
        <w:t>6</w:t>
      </w:r>
      <w:r w:rsidR="000756E2" w:rsidRPr="00DD47DB">
        <w:rPr>
          <w:rFonts w:ascii="Arial" w:hAnsi="Arial" w:cs="Arial"/>
        </w:rPr>
        <w:t>A16</w:t>
      </w:r>
      <w:r w:rsidR="000756E2" w:rsidRPr="00DD47DB">
        <w:rPr>
          <w:rFonts w:ascii="Arial" w:hAnsi="Arial" w:cs="Arial"/>
          <w:vertAlign w:val="superscript"/>
        </w:rPr>
        <w:t>C2,C8</w:t>
      </w:r>
      <w:r w:rsidR="000756E2" w:rsidRPr="00DD47DB">
        <w:rPr>
          <w:rFonts w:ascii="Arial" w:hAnsi="Arial" w:cs="Arial"/>
        </w:rPr>
        <w:t xml:space="preserve">lb), </w:t>
      </w:r>
      <w:r w:rsidR="000756E2" w:rsidRPr="00DD47DB">
        <w:rPr>
          <w:rFonts w:ascii="Arial" w:eastAsia="Times New Roman" w:hAnsi="Arial" w:cs="Arial"/>
        </w:rPr>
        <w:t>hpGGACU</w:t>
      </w:r>
      <w:r w:rsidR="000756E2" w:rsidRPr="00DD47DB">
        <w:rPr>
          <w:rFonts w:ascii="Arial" w:eastAsia="Times New Roman" w:hAnsi="Arial" w:cs="Arial"/>
          <w:vertAlign w:val="superscript"/>
        </w:rPr>
        <w:t>m6A6</w:t>
      </w:r>
      <w:r w:rsidR="000756E2" w:rsidRPr="00DD47DB">
        <w:rPr>
          <w:rFonts w:ascii="Arial" w:eastAsia="Times New Roman" w:hAnsi="Arial" w:cs="Arial"/>
        </w:rPr>
        <w:t>(m</w:t>
      </w:r>
      <w:r w:rsidR="000756E2" w:rsidRPr="00DD47DB">
        <w:rPr>
          <w:rFonts w:ascii="Arial" w:eastAsia="Times New Roman" w:hAnsi="Arial" w:cs="Arial"/>
          <w:vertAlign w:val="superscript"/>
        </w:rPr>
        <w:t>6</w:t>
      </w:r>
      <w:r w:rsidR="000756E2" w:rsidRPr="00DD47DB">
        <w:rPr>
          <w:rFonts w:ascii="Arial" w:eastAsia="Times New Roman" w:hAnsi="Arial" w:cs="Arial"/>
        </w:rPr>
        <w:t>A6</w:t>
      </w:r>
      <w:r w:rsidR="000756E2" w:rsidRPr="00DD47DB">
        <w:rPr>
          <w:rFonts w:ascii="Arial" w:eastAsia="Times New Roman" w:hAnsi="Arial" w:cs="Arial"/>
          <w:vertAlign w:val="superscript"/>
        </w:rPr>
        <w:t>C2,C8</w:t>
      </w:r>
      <w:r w:rsidR="000756E2" w:rsidRPr="00DD47DB">
        <w:rPr>
          <w:rFonts w:ascii="Arial" w:eastAsia="Times New Roman" w:hAnsi="Arial" w:cs="Arial"/>
        </w:rPr>
        <w:t>lb) and hpGGACU</w:t>
      </w:r>
      <w:r w:rsidR="000756E2" w:rsidRPr="00DD47DB">
        <w:rPr>
          <w:rFonts w:ascii="Arial" w:eastAsia="Times New Roman" w:hAnsi="Arial" w:cs="Arial"/>
          <w:vertAlign w:val="superscript"/>
        </w:rPr>
        <w:t>m6A6</w:t>
      </w:r>
      <w:r w:rsidR="000756E2" w:rsidRPr="00DD47DB">
        <w:rPr>
          <w:rFonts w:ascii="Arial" w:eastAsia="Times New Roman" w:hAnsi="Arial" w:cs="Arial"/>
        </w:rPr>
        <w:t>(m</w:t>
      </w:r>
      <w:r w:rsidR="000756E2" w:rsidRPr="00DD47DB">
        <w:rPr>
          <w:rFonts w:ascii="Arial" w:eastAsia="Times New Roman" w:hAnsi="Arial" w:cs="Arial"/>
          <w:vertAlign w:val="superscript"/>
        </w:rPr>
        <w:t>6</w:t>
      </w:r>
      <w:r w:rsidR="000756E2" w:rsidRPr="00DD47DB">
        <w:rPr>
          <w:rFonts w:ascii="Arial" w:eastAsia="Times New Roman" w:hAnsi="Arial" w:cs="Arial"/>
        </w:rPr>
        <w:t>A6</w:t>
      </w:r>
      <w:r w:rsidR="000756E2" w:rsidRPr="00DD47DB">
        <w:rPr>
          <w:rFonts w:ascii="Arial" w:eastAsia="Times New Roman" w:hAnsi="Arial" w:cs="Arial"/>
          <w:vertAlign w:val="superscript"/>
        </w:rPr>
        <w:t>C10</w:t>
      </w:r>
      <w:r w:rsidR="000756E2" w:rsidRPr="00DD47DB">
        <w:rPr>
          <w:rFonts w:ascii="Arial" w:eastAsia="Times New Roman" w:hAnsi="Arial" w:cs="Arial"/>
        </w:rPr>
        <w:t xml:space="preserve">lb) </w:t>
      </w:r>
      <w:r w:rsidR="002D5CB2" w:rsidRPr="00DD47DB">
        <w:rPr>
          <w:rFonts w:ascii="Arial" w:eastAsia="Times New Roman" w:hAnsi="Arial" w:cs="Arial"/>
        </w:rPr>
        <w:t>were</w:t>
      </w:r>
      <w:r w:rsidR="000756E2" w:rsidRPr="00DD47DB">
        <w:rPr>
          <w:rFonts w:ascii="Arial" w:eastAsia="Times New Roman" w:hAnsi="Arial" w:cs="Arial"/>
        </w:rPr>
        <w:t xml:space="preserve"> reported in another study (Liu </w:t>
      </w:r>
      <w:r w:rsidR="000756E2" w:rsidRPr="00DD47DB">
        <w:rPr>
          <w:rFonts w:ascii="Arial" w:eastAsia="Times New Roman" w:hAnsi="Arial" w:cs="Arial"/>
          <w:i/>
          <w:iCs/>
        </w:rPr>
        <w:t>et al.</w:t>
      </w:r>
      <w:r w:rsidR="000756E2" w:rsidRPr="00DD47DB">
        <w:rPr>
          <w:rFonts w:ascii="Arial" w:eastAsia="Times New Roman" w:hAnsi="Arial" w:cs="Arial"/>
        </w:rPr>
        <w:t>, Manuscript under preparation).</w:t>
      </w:r>
      <w:r w:rsidR="000756E2">
        <w:rPr>
          <w:rFonts w:ascii="Arial" w:eastAsia="Times New Roman" w:hAnsi="Arial" w:cs="Arial"/>
        </w:rPr>
        <w:t xml:space="preserve"> </w:t>
      </w:r>
    </w:p>
    <w:p w14:paraId="73723FEF" w14:textId="1C61ADFD" w:rsidR="00DC5314" w:rsidRDefault="00BD7CC2" w:rsidP="006D4AF0">
      <w:pPr>
        <w:spacing w:line="480" w:lineRule="auto"/>
        <w:jc w:val="center"/>
        <w:rPr>
          <w:rFonts w:ascii="Arial" w:eastAsia="Times New Roman" w:hAnsi="Arial" w:cs="Arial"/>
        </w:rPr>
      </w:pPr>
      <w:r>
        <w:rPr>
          <w:rFonts w:ascii="Arial" w:eastAsia="Times New Roman" w:hAnsi="Arial" w:cs="Arial"/>
          <w:noProof/>
        </w:rPr>
        <w:lastRenderedPageBreak/>
        <w:drawing>
          <wp:inline distT="0" distB="0" distL="0" distR="0" wp14:anchorId="6A5C928F" wp14:editId="1AA8F15F">
            <wp:extent cx="4766945" cy="8229600"/>
            <wp:effectExtent l="0" t="0" r="0" b="0"/>
            <wp:docPr id="15" name="Picture 15" descr="A picture containing window, shoji, building, lar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window, shoji, building, large&#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766945" cy="8229600"/>
                    </a:xfrm>
                    <a:prstGeom prst="rect">
                      <a:avLst/>
                    </a:prstGeom>
                  </pic:spPr>
                </pic:pic>
              </a:graphicData>
            </a:graphic>
          </wp:inline>
        </w:drawing>
      </w:r>
    </w:p>
    <w:p w14:paraId="3359219B" w14:textId="16D7C5E8" w:rsidR="00A234CB" w:rsidRDefault="00905F2F" w:rsidP="006A379C">
      <w:pPr>
        <w:spacing w:line="480" w:lineRule="auto"/>
        <w:jc w:val="both"/>
      </w:pPr>
      <w:r>
        <w:rPr>
          <w:rFonts w:ascii="Arial" w:eastAsia="Times New Roman" w:hAnsi="Arial" w:cs="Arial"/>
          <w:b/>
          <w:bCs/>
        </w:rPr>
        <w:lastRenderedPageBreak/>
        <w:t>Extended Data Fig.</w:t>
      </w:r>
      <w:r w:rsidR="00DC5314" w:rsidRPr="00AC3E55">
        <w:rPr>
          <w:rFonts w:ascii="Arial" w:eastAsia="Times New Roman" w:hAnsi="Arial" w:cs="Arial"/>
          <w:b/>
          <w:bCs/>
        </w:rPr>
        <w:t xml:space="preserve"> </w:t>
      </w:r>
      <w:r w:rsidR="00C419FD">
        <w:rPr>
          <w:rFonts w:ascii="Arial" w:eastAsia="Times New Roman" w:hAnsi="Arial" w:cs="Arial"/>
          <w:b/>
          <w:bCs/>
        </w:rPr>
        <w:t>5</w:t>
      </w:r>
      <w:r w:rsidR="00DC5314" w:rsidRPr="00AC3E55">
        <w:rPr>
          <w:rFonts w:ascii="Arial" w:eastAsia="Times New Roman" w:hAnsi="Arial" w:cs="Arial"/>
          <w:b/>
          <w:bCs/>
        </w:rPr>
        <w:t>.</w:t>
      </w:r>
      <w:r w:rsidR="00DC5314">
        <w:rPr>
          <w:rFonts w:ascii="Arial" w:eastAsia="Times New Roman" w:hAnsi="Arial" w:cs="Arial"/>
        </w:rPr>
        <w:t xml:space="preserve">  Imino proton exchange measurements on DNA. </w:t>
      </w:r>
      <w:r w:rsidR="00851E15">
        <w:rPr>
          <w:rFonts w:ascii="Arial" w:eastAsia="Times New Roman" w:hAnsi="Arial" w:cs="Arial"/>
        </w:rPr>
        <w:t xml:space="preserve"> </w:t>
      </w:r>
      <w:r w:rsidR="00DC5314">
        <w:rPr>
          <w:rFonts w:ascii="Arial" w:eastAsia="Times New Roman" w:hAnsi="Arial" w:cs="Arial"/>
        </w:rPr>
        <w:t>(</w:t>
      </w:r>
      <w:r w:rsidR="007B16C1">
        <w:rPr>
          <w:rFonts w:ascii="Arial" w:eastAsia="Times New Roman" w:hAnsi="Arial" w:cs="Arial"/>
        </w:rPr>
        <w:t>a</w:t>
      </w:r>
      <w:r w:rsidR="00DC5314">
        <w:rPr>
          <w:rFonts w:ascii="Arial" w:eastAsia="Times New Roman" w:hAnsi="Arial" w:cs="Arial"/>
        </w:rPr>
        <w:t>) Recovery of longitudinal imino proton magnetization post inversion.  Shown is the normalized volume of the imino proton as a function of relaxation delay, computed as described in Methods.  Experimental data points are in black and a fit to the data</w:t>
      </w:r>
      <w:r w:rsidR="000E55B2">
        <w:rPr>
          <w:rFonts w:ascii="Arial" w:eastAsia="Times New Roman" w:hAnsi="Arial" w:cs="Arial"/>
        </w:rPr>
        <w:t xml:space="preserve"> to Equation </w:t>
      </w:r>
      <w:r w:rsidR="00635A38">
        <w:rPr>
          <w:rFonts w:ascii="Arial" w:eastAsia="Times New Roman" w:hAnsi="Arial" w:cs="Arial"/>
        </w:rPr>
        <w:t>2</w:t>
      </w:r>
      <w:r w:rsidR="00FD65EA">
        <w:rPr>
          <w:rFonts w:ascii="Arial" w:eastAsia="Times New Roman" w:hAnsi="Arial" w:cs="Arial"/>
        </w:rPr>
        <w:t xml:space="preserve"> is</w:t>
      </w:r>
      <w:r w:rsidR="00DC5314">
        <w:rPr>
          <w:rFonts w:ascii="Arial" w:eastAsia="Times New Roman" w:hAnsi="Arial" w:cs="Arial"/>
        </w:rPr>
        <w:t xml:space="preserve"> in red (Methods).  (</w:t>
      </w:r>
      <w:r w:rsidR="007B16C1">
        <w:rPr>
          <w:rFonts w:ascii="Arial" w:eastAsia="Times New Roman" w:hAnsi="Arial" w:cs="Arial"/>
        </w:rPr>
        <w:t>b</w:t>
      </w:r>
      <w:r w:rsidR="00DC5314">
        <w:rPr>
          <w:rFonts w:ascii="Arial" w:eastAsia="Times New Roman" w:hAnsi="Arial" w:cs="Arial"/>
        </w:rPr>
        <w:t xml:space="preserve">) Quality of fit for </w:t>
      </w:r>
      <w:r w:rsidR="00BF5A47">
        <w:rPr>
          <w:rFonts w:ascii="Arial" w:eastAsia="Times New Roman" w:hAnsi="Arial" w:cs="Arial"/>
        </w:rPr>
        <w:t xml:space="preserve">the </w:t>
      </w:r>
      <w:r w:rsidR="00DC5314">
        <w:rPr>
          <w:rFonts w:ascii="Arial" w:eastAsia="Times New Roman" w:hAnsi="Arial" w:cs="Arial"/>
        </w:rPr>
        <w:t xml:space="preserve">inversion recovery curves as a function of changing the </w:t>
      </w:r>
      <w:r w:rsidR="00445954">
        <w:rPr>
          <w:rFonts w:ascii="Arial" w:eastAsia="Times New Roman" w:hAnsi="Arial" w:cs="Arial"/>
        </w:rPr>
        <w:t xml:space="preserve">net </w:t>
      </w:r>
      <w:r w:rsidR="00DC5314">
        <w:rPr>
          <w:rFonts w:ascii="Arial" w:eastAsia="Times New Roman" w:hAnsi="Arial" w:cs="Arial"/>
        </w:rPr>
        <w:t xml:space="preserve">imino proton exchange rate </w:t>
      </w:r>
      <w:r w:rsidR="00DC5314" w:rsidRPr="00AF5164">
        <w:rPr>
          <w:rFonts w:ascii="Arial" w:eastAsia="Times New Roman" w:hAnsi="Arial" w:cs="Arial"/>
          <w:i/>
          <w:iCs/>
        </w:rPr>
        <w:t>k</w:t>
      </w:r>
      <w:r w:rsidR="00DC5314" w:rsidRPr="00AF5164">
        <w:rPr>
          <w:rFonts w:ascii="Arial" w:eastAsia="Times New Roman" w:hAnsi="Arial" w:cs="Arial"/>
          <w:vertAlign w:val="subscript"/>
        </w:rPr>
        <w:t>ex</w:t>
      </w:r>
      <w:r w:rsidR="00DC5314">
        <w:rPr>
          <w:rFonts w:ascii="Arial" w:eastAsia="Times New Roman" w:hAnsi="Arial" w:cs="Arial"/>
        </w:rPr>
        <w:t xml:space="preserve">.  RSS denotes the residual sum of squares and was computed as described in the Methods.  Dashed line denotes the value of </w:t>
      </w:r>
      <w:r w:rsidR="00DC5314" w:rsidRPr="006C4C8D">
        <w:rPr>
          <w:rFonts w:ascii="Arial" w:eastAsia="Times New Roman" w:hAnsi="Arial" w:cs="Arial"/>
          <w:i/>
          <w:iCs/>
        </w:rPr>
        <w:t>k</w:t>
      </w:r>
      <w:r w:rsidR="00DC5314" w:rsidRPr="006C4C8D">
        <w:rPr>
          <w:rFonts w:ascii="Arial" w:eastAsia="Times New Roman" w:hAnsi="Arial" w:cs="Arial"/>
          <w:vertAlign w:val="subscript"/>
        </w:rPr>
        <w:t>ex</w:t>
      </w:r>
      <w:r w:rsidR="00DC5314">
        <w:rPr>
          <w:rFonts w:ascii="Arial" w:eastAsia="Times New Roman" w:hAnsi="Arial" w:cs="Arial"/>
        </w:rPr>
        <w:t xml:space="preserve"> obtained from the fitting.  (</w:t>
      </w:r>
      <w:r w:rsidR="007B16C1">
        <w:rPr>
          <w:rFonts w:ascii="Arial" w:eastAsia="Times New Roman" w:hAnsi="Arial" w:cs="Arial"/>
        </w:rPr>
        <w:t>c</w:t>
      </w:r>
      <w:r w:rsidR="00DC5314">
        <w:rPr>
          <w:rFonts w:ascii="Arial" w:eastAsia="Times New Roman" w:hAnsi="Arial" w:cs="Arial"/>
        </w:rPr>
        <w:t xml:space="preserve">) Variation of the inverse of the exchange rate with the inverse of the effective ammonia concentration.  Data points are in black and a linear fit </w:t>
      </w:r>
      <w:r w:rsidR="007A6B57">
        <w:rPr>
          <w:rFonts w:ascii="Arial" w:eastAsia="Times New Roman" w:hAnsi="Arial" w:cs="Arial"/>
        </w:rPr>
        <w:t>of</w:t>
      </w:r>
      <w:r w:rsidR="00DC5314">
        <w:rPr>
          <w:rFonts w:ascii="Arial" w:eastAsia="Times New Roman" w:hAnsi="Arial" w:cs="Arial"/>
        </w:rPr>
        <w:t xml:space="preserve"> the data </w:t>
      </w:r>
      <w:r w:rsidR="007A6B57">
        <w:rPr>
          <w:rFonts w:ascii="Arial" w:eastAsia="Times New Roman" w:hAnsi="Arial" w:cs="Arial"/>
        </w:rPr>
        <w:t xml:space="preserve">to Equation </w:t>
      </w:r>
      <w:r w:rsidR="00F31BE0">
        <w:rPr>
          <w:rFonts w:ascii="Arial" w:eastAsia="Times New Roman" w:hAnsi="Arial" w:cs="Arial"/>
        </w:rPr>
        <w:t xml:space="preserve">5 </w:t>
      </w:r>
      <w:r w:rsidR="00DC5314">
        <w:rPr>
          <w:rFonts w:ascii="Arial" w:eastAsia="Times New Roman" w:hAnsi="Arial" w:cs="Arial"/>
        </w:rPr>
        <w:t xml:space="preserve">(black line) was computed as described in the Methods.  Error bars for </w:t>
      </w:r>
      <w:r w:rsidR="00DC5314" w:rsidRPr="000844B3">
        <w:rPr>
          <w:rFonts w:ascii="Arial" w:eastAsia="Times New Roman" w:hAnsi="Arial" w:cs="Arial"/>
          <w:i/>
          <w:iCs/>
        </w:rPr>
        <w:t>k</w:t>
      </w:r>
      <w:r w:rsidR="00DC5314" w:rsidRPr="000844B3">
        <w:rPr>
          <w:rFonts w:ascii="Arial" w:eastAsia="Times New Roman" w:hAnsi="Arial" w:cs="Arial"/>
          <w:vertAlign w:val="subscript"/>
        </w:rPr>
        <w:t>ex</w:t>
      </w:r>
      <w:r w:rsidR="00DC5314">
        <w:rPr>
          <w:rFonts w:ascii="Arial" w:eastAsia="Times New Roman" w:hAnsi="Arial" w:cs="Arial"/>
        </w:rPr>
        <w:t xml:space="preserve"> were obtained from </w:t>
      </w:r>
      <w:r w:rsidR="00082F53">
        <w:rPr>
          <w:rFonts w:ascii="Arial" w:eastAsia="Times New Roman" w:hAnsi="Arial" w:cs="Arial"/>
        </w:rPr>
        <w:t xml:space="preserve">the </w:t>
      </w:r>
      <w:r w:rsidR="00DC5314">
        <w:rPr>
          <w:rFonts w:ascii="Arial" w:eastAsia="Times New Roman" w:hAnsi="Arial" w:cs="Arial"/>
        </w:rPr>
        <w:t>fitting</w:t>
      </w:r>
      <w:r w:rsidR="00D97F72">
        <w:rPr>
          <w:rFonts w:ascii="Arial" w:eastAsia="Times New Roman" w:hAnsi="Arial" w:cs="Arial"/>
        </w:rPr>
        <w:t xml:space="preserve"> error of the</w:t>
      </w:r>
      <w:r w:rsidR="00DC5314">
        <w:rPr>
          <w:rFonts w:ascii="Arial" w:eastAsia="Times New Roman" w:hAnsi="Arial" w:cs="Arial"/>
        </w:rPr>
        <w:t xml:space="preserve"> inversion recovery curves in (</w:t>
      </w:r>
      <w:r w:rsidR="00AC781D">
        <w:rPr>
          <w:rFonts w:ascii="Arial" w:eastAsia="Times New Roman" w:hAnsi="Arial" w:cs="Arial"/>
        </w:rPr>
        <w:t>a</w:t>
      </w:r>
      <w:r w:rsidR="00DC5314">
        <w:rPr>
          <w:rFonts w:ascii="Arial" w:eastAsia="Times New Roman" w:hAnsi="Arial" w:cs="Arial"/>
        </w:rPr>
        <w:t>)</w:t>
      </w:r>
      <w:r w:rsidR="00AC781D">
        <w:rPr>
          <w:rFonts w:ascii="Arial" w:eastAsia="Times New Roman" w:hAnsi="Arial" w:cs="Arial"/>
        </w:rPr>
        <w:t>, as described in Methods</w:t>
      </w:r>
      <w:r w:rsidR="00DC5314">
        <w:rPr>
          <w:rFonts w:ascii="Arial" w:eastAsia="Times New Roman" w:hAnsi="Arial" w:cs="Arial"/>
        </w:rPr>
        <w:t xml:space="preserve">.  </w:t>
      </w:r>
      <w:r w:rsidR="00F14972">
        <w:rPr>
          <w:rFonts w:ascii="Arial" w:eastAsia="Times New Roman" w:hAnsi="Arial" w:cs="Arial"/>
        </w:rPr>
        <w:t>Blue shaded</w:t>
      </w:r>
      <w:r w:rsidR="00DC5314">
        <w:rPr>
          <w:rFonts w:ascii="Arial" w:eastAsia="Times New Roman" w:hAnsi="Arial" w:cs="Arial"/>
        </w:rPr>
        <w:t xml:space="preserve"> region denotes the family of lines obtained from iterative linear regression fits of the data using a Monte-Carlo sampling protocol (Methods).  (</w:t>
      </w:r>
      <w:r w:rsidR="007B16C1">
        <w:rPr>
          <w:rFonts w:ascii="Arial" w:eastAsia="Times New Roman" w:hAnsi="Arial" w:cs="Arial"/>
        </w:rPr>
        <w:t>d</w:t>
      </w:r>
      <w:r w:rsidR="00DC5314">
        <w:rPr>
          <w:rFonts w:ascii="Arial" w:eastAsia="Times New Roman" w:hAnsi="Arial" w:cs="Arial"/>
        </w:rPr>
        <w:t xml:space="preserve">) Comparison of the </w:t>
      </w:r>
      <w:r w:rsidR="005C5CB1">
        <w:rPr>
          <w:rFonts w:ascii="Arial" w:eastAsia="Times New Roman" w:hAnsi="Arial" w:cs="Arial"/>
        </w:rPr>
        <w:t>conformational penalty for</w:t>
      </w:r>
      <w:r w:rsidR="00DC5314">
        <w:rPr>
          <w:rFonts w:ascii="Arial" w:eastAsia="Times New Roman" w:hAnsi="Arial" w:cs="Arial"/>
        </w:rPr>
        <w:t xml:space="preserve"> opening of the A5-T6 </w:t>
      </w:r>
      <w:r w:rsidR="00E44671">
        <w:rPr>
          <w:rFonts w:ascii="Arial" w:eastAsia="Times New Roman" w:hAnsi="Arial" w:cs="Arial"/>
        </w:rPr>
        <w:t>bp</w:t>
      </w:r>
      <w:r w:rsidR="00DC5314">
        <w:rPr>
          <w:rFonts w:ascii="Arial" w:eastAsia="Times New Roman" w:hAnsi="Arial" w:cs="Arial"/>
        </w:rPr>
        <w:t xml:space="preserve"> obtained from imino-proton exchange measurements </w:t>
      </w:r>
      <w:r w:rsidR="00414B8D">
        <w:rPr>
          <w:rFonts w:ascii="Arial" w:eastAsia="Times New Roman" w:hAnsi="Arial" w:cs="Arial"/>
        </w:rPr>
        <w:t xml:space="preserve">in this study </w:t>
      </w:r>
      <w:r w:rsidR="00DC5314">
        <w:rPr>
          <w:rFonts w:ascii="Arial" w:eastAsia="Times New Roman" w:hAnsi="Arial" w:cs="Arial"/>
        </w:rPr>
        <w:t xml:space="preserve">and those reported by Gueron </w:t>
      </w:r>
      <w:r w:rsidR="00DC5314" w:rsidRPr="00DC2105">
        <w:rPr>
          <w:rFonts w:ascii="Arial" w:eastAsia="Times New Roman" w:hAnsi="Arial" w:cs="Arial"/>
          <w:i/>
          <w:iCs/>
        </w:rPr>
        <w:t>et al</w:t>
      </w:r>
      <w:r w:rsidR="00DE2D6A" w:rsidRPr="002D7173">
        <w:rPr>
          <w:rFonts w:ascii="Arial" w:eastAsia="Times New Roman" w:hAnsi="Arial" w:cs="Arial"/>
        </w:rPr>
        <w:fldChar w:fldCharType="begin"/>
      </w:r>
      <w:r w:rsidR="00DE2D6A" w:rsidRPr="002D7173">
        <w:rPr>
          <w:rFonts w:ascii="Arial" w:eastAsia="Times New Roman" w:hAnsi="Arial" w:cs="Arial"/>
        </w:rPr>
        <w:instrText xml:space="preserve"> ADDIN EN.CITE &lt;EndNote&gt;&lt;Cite&gt;&lt;Author&gt;Gueron&lt;/Author&gt;&lt;Year&gt;1987&lt;/Year&gt;&lt;RecNum&gt;32&lt;/RecNum&gt;&lt;DisplayText&gt;&lt;style face="superscript"&gt;3&lt;/style&gt;&lt;/DisplayText&gt;&lt;record&gt;&lt;rec-number&gt;32&lt;/rec-number&gt;&lt;foreign-keys&gt;&lt;key app="EN" db-id="5xwez50wvf0a9rev2elp00z9xs5f0fzae9af" timestamp="1602046667"&gt;32&lt;/key&gt;&lt;/foreign-keys&gt;&lt;ref-type name="Journal Article"&gt;17&lt;/ref-type&gt;&lt;contributors&gt;&lt;authors&gt;&lt;author&gt;Gueron, M.&lt;/author&gt;&lt;author&gt;Kochoyan, M. &lt;/author&gt;&lt;author&gt;Leroy, J. L.&lt;/author&gt;&lt;/authors&gt;&lt;/contributors&gt;&lt;titles&gt;&lt;title&gt;A single mode of DNA base-pair opening drives imino proton exchange&lt;/title&gt;&lt;secondary-title&gt;Nature&lt;/secondary-title&gt;&lt;/titles&gt;&lt;periodical&gt;&lt;full-title&gt;Nature&lt;/full-title&gt;&lt;/periodical&gt;&lt;pages&gt;89-92&lt;/pages&gt;&lt;volume&gt;328&lt;/volume&gt;&lt;dates&gt;&lt;year&gt;1987&lt;/year&gt;&lt;/dates&gt;&lt;urls&gt;&lt;/urls&gt;&lt;/record&gt;&lt;/Cite&gt;&lt;/EndNote&gt;</w:instrText>
      </w:r>
      <w:r w:rsidR="00DE2D6A" w:rsidRPr="002D7173">
        <w:rPr>
          <w:rFonts w:ascii="Arial" w:eastAsia="Times New Roman" w:hAnsi="Arial" w:cs="Arial"/>
        </w:rPr>
        <w:fldChar w:fldCharType="separate"/>
      </w:r>
      <w:r w:rsidR="00DE2D6A" w:rsidRPr="002D7173">
        <w:rPr>
          <w:rFonts w:ascii="Arial" w:eastAsia="Times New Roman" w:hAnsi="Arial" w:cs="Arial"/>
          <w:noProof/>
          <w:vertAlign w:val="superscript"/>
        </w:rPr>
        <w:t>3</w:t>
      </w:r>
      <w:r w:rsidR="00DE2D6A" w:rsidRPr="002D7173">
        <w:rPr>
          <w:rFonts w:ascii="Arial" w:eastAsia="Times New Roman" w:hAnsi="Arial" w:cs="Arial"/>
        </w:rPr>
        <w:fldChar w:fldCharType="end"/>
      </w:r>
      <w:r w:rsidR="00DC5314">
        <w:rPr>
          <w:rFonts w:ascii="Arial" w:eastAsia="Times New Roman" w:hAnsi="Arial" w:cs="Arial"/>
        </w:rPr>
        <w:t>.</w:t>
      </w:r>
      <w:r w:rsidR="00DE2D6A">
        <w:rPr>
          <w:rFonts w:ascii="Arial" w:eastAsia="Times New Roman" w:hAnsi="Arial" w:cs="Arial"/>
        </w:rPr>
        <w:t xml:space="preserve">  Buffer conditions for the measurements along with the summary of the </w:t>
      </w:r>
      <w:r w:rsidR="00507F6E">
        <w:rPr>
          <w:rFonts w:ascii="Arial" w:eastAsia="Times New Roman" w:hAnsi="Arial" w:cs="Arial"/>
        </w:rPr>
        <w:t xml:space="preserve">obtained </w:t>
      </w:r>
      <w:r w:rsidR="00591B2E">
        <w:rPr>
          <w:rFonts w:ascii="Arial" w:eastAsia="Times New Roman" w:hAnsi="Arial" w:cs="Arial"/>
        </w:rPr>
        <w:t>exchange</w:t>
      </w:r>
      <w:r w:rsidR="00DE2D6A">
        <w:rPr>
          <w:rFonts w:ascii="Arial" w:eastAsia="Times New Roman" w:hAnsi="Arial" w:cs="Arial"/>
        </w:rPr>
        <w:t xml:space="preserve"> parameters are given in Supplementary Tables 2-4. </w:t>
      </w:r>
    </w:p>
    <w:p w14:paraId="116FAB24" w14:textId="66255FE5" w:rsidR="005A054A" w:rsidRDefault="006B5CF5" w:rsidP="006D4AF0">
      <w:pPr>
        <w:jc w:val="center"/>
      </w:pPr>
      <w:r>
        <w:rPr>
          <w:noProof/>
        </w:rPr>
        <w:lastRenderedPageBreak/>
        <w:drawing>
          <wp:inline distT="0" distB="0" distL="0" distR="0" wp14:anchorId="42DCC34F" wp14:editId="55F3B2E4">
            <wp:extent cx="4454525" cy="8229600"/>
            <wp:effectExtent l="0" t="0" r="3175" b="0"/>
            <wp:docPr id="21" name="Picture 21" descr="A group of people posing for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group of people posing for the camera&#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454525" cy="8229600"/>
                    </a:xfrm>
                    <a:prstGeom prst="rect">
                      <a:avLst/>
                    </a:prstGeom>
                  </pic:spPr>
                </pic:pic>
              </a:graphicData>
            </a:graphic>
          </wp:inline>
        </w:drawing>
      </w:r>
    </w:p>
    <w:p w14:paraId="013AB1DE" w14:textId="41ACE0F4" w:rsidR="00A234CB" w:rsidRDefault="00D0499C" w:rsidP="006A379C">
      <w:pPr>
        <w:spacing w:after="0" w:line="480" w:lineRule="auto"/>
        <w:jc w:val="both"/>
        <w:rPr>
          <w:rFonts w:ascii="Arial" w:hAnsi="Arial" w:cs="Arial"/>
        </w:rPr>
      </w:pPr>
      <w:r>
        <w:rPr>
          <w:rFonts w:ascii="Arial" w:hAnsi="Arial" w:cs="Arial"/>
          <w:b/>
          <w:bCs/>
        </w:rPr>
        <w:lastRenderedPageBreak/>
        <w:t>Extended Data Fig.</w:t>
      </w:r>
      <w:r w:rsidR="005638B0" w:rsidRPr="001D2951">
        <w:rPr>
          <w:rFonts w:ascii="Arial" w:hAnsi="Arial" w:cs="Arial"/>
          <w:b/>
          <w:bCs/>
        </w:rPr>
        <w:t xml:space="preserve"> </w:t>
      </w:r>
      <w:r w:rsidR="00C419FD">
        <w:rPr>
          <w:rFonts w:ascii="Arial" w:hAnsi="Arial" w:cs="Arial"/>
          <w:b/>
          <w:bCs/>
        </w:rPr>
        <w:t>6</w:t>
      </w:r>
      <w:r w:rsidR="005638B0" w:rsidRPr="001D2951">
        <w:rPr>
          <w:rFonts w:ascii="Arial" w:hAnsi="Arial" w:cs="Arial"/>
          <w:b/>
          <w:bCs/>
        </w:rPr>
        <w:t xml:space="preserve">. </w:t>
      </w:r>
      <w:r w:rsidR="005638B0" w:rsidRPr="001D2951">
        <w:rPr>
          <w:rFonts w:ascii="Arial" w:hAnsi="Arial" w:cs="Arial"/>
        </w:rPr>
        <w:t xml:space="preserve"> Off-resonance </w:t>
      </w:r>
      <w:r w:rsidR="005638B0" w:rsidRPr="001D2951">
        <w:rPr>
          <w:rFonts w:ascii="Arial" w:hAnsi="Arial" w:cs="Arial"/>
          <w:bCs/>
          <w:i/>
          <w:color w:val="000000"/>
        </w:rPr>
        <w:t>R</w:t>
      </w:r>
      <w:r w:rsidR="005638B0" w:rsidRPr="001D2951">
        <w:rPr>
          <w:rFonts w:ascii="Arial" w:hAnsi="Arial" w:cs="Arial"/>
          <w:bCs/>
          <w:iCs/>
          <w:color w:val="000000"/>
          <w:vertAlign w:val="subscript"/>
        </w:rPr>
        <w:t>1ρ</w:t>
      </w:r>
      <w:r w:rsidR="005638B0" w:rsidRPr="001D2951">
        <w:rPr>
          <w:rFonts w:ascii="Arial" w:hAnsi="Arial" w:cs="Arial"/>
        </w:rPr>
        <w:t xml:space="preserve"> relaxation dispersion and CEST profiles </w:t>
      </w:r>
      <w:r w:rsidR="00D16214">
        <w:rPr>
          <w:rFonts w:ascii="Arial" w:hAnsi="Arial" w:cs="Arial"/>
        </w:rPr>
        <w:t xml:space="preserve">probing </w:t>
      </w:r>
      <w:r w:rsidR="00BA550B">
        <w:rPr>
          <w:rFonts w:ascii="Arial" w:hAnsi="Arial" w:cs="Arial"/>
        </w:rPr>
        <w:t>(a) A-T and (b</w:t>
      </w:r>
      <w:r w:rsidR="00C015F9">
        <w:rPr>
          <w:rFonts w:ascii="Arial" w:hAnsi="Arial" w:cs="Arial"/>
        </w:rPr>
        <w:t>-</w:t>
      </w:r>
      <w:r w:rsidR="00BA550B">
        <w:rPr>
          <w:rFonts w:ascii="Arial" w:hAnsi="Arial" w:cs="Arial"/>
        </w:rPr>
        <w:t>c) G-C</w:t>
      </w:r>
      <w:r w:rsidR="00BA550B" w:rsidRPr="00BA550B">
        <w:rPr>
          <w:rFonts w:ascii="Arial" w:hAnsi="Arial" w:cs="Arial"/>
          <w:vertAlign w:val="superscript"/>
        </w:rPr>
        <w:t>+</w:t>
      </w:r>
      <w:r w:rsidR="00BA550B">
        <w:rPr>
          <w:rFonts w:ascii="Arial" w:hAnsi="Arial" w:cs="Arial"/>
        </w:rPr>
        <w:t xml:space="preserve"> Hoogsteen bp formation, (d) methylamino rotation in </w:t>
      </w:r>
      <w:r w:rsidR="00BA550B" w:rsidRPr="00BA550B">
        <w:rPr>
          <w:rFonts w:ascii="Arial" w:hAnsi="Arial" w:cs="Arial"/>
          <w:i/>
          <w:iCs/>
        </w:rPr>
        <w:t>N</w:t>
      </w:r>
      <w:r w:rsidR="00BA550B" w:rsidRPr="00BA550B">
        <w:rPr>
          <w:rFonts w:ascii="Arial" w:hAnsi="Arial" w:cs="Arial"/>
          <w:vertAlign w:val="superscript"/>
        </w:rPr>
        <w:t>6</w:t>
      </w:r>
      <w:r w:rsidR="00BA550B">
        <w:rPr>
          <w:rFonts w:ascii="Arial" w:hAnsi="Arial" w:cs="Arial"/>
        </w:rPr>
        <w:t>-methyl adenine (m</w:t>
      </w:r>
      <w:r w:rsidR="00BA550B" w:rsidRPr="00BA550B">
        <w:rPr>
          <w:rFonts w:ascii="Arial" w:hAnsi="Arial" w:cs="Arial"/>
          <w:vertAlign w:val="superscript"/>
        </w:rPr>
        <w:t>6</w:t>
      </w:r>
      <w:r w:rsidR="00BA550B">
        <w:rPr>
          <w:rFonts w:ascii="Arial" w:hAnsi="Arial" w:cs="Arial"/>
        </w:rPr>
        <w:t>A)</w:t>
      </w:r>
      <w:r w:rsidR="001112C1">
        <w:rPr>
          <w:rFonts w:ascii="Arial" w:hAnsi="Arial" w:cs="Arial"/>
        </w:rPr>
        <w:t xml:space="preserve"> and (e) </w:t>
      </w:r>
      <w:r w:rsidR="001902FC">
        <w:rPr>
          <w:rFonts w:ascii="Arial" w:hAnsi="Arial" w:cs="Arial"/>
        </w:rPr>
        <w:t xml:space="preserve">formation of </w:t>
      </w:r>
      <w:r w:rsidR="00474777">
        <w:rPr>
          <w:rFonts w:ascii="Arial" w:hAnsi="Arial" w:cs="Arial"/>
        </w:rPr>
        <w:t xml:space="preserve">a minor </w:t>
      </w:r>
      <w:r w:rsidR="00981D3B">
        <w:rPr>
          <w:rFonts w:ascii="Arial" w:hAnsi="Arial" w:cs="Arial"/>
        </w:rPr>
        <w:t xml:space="preserve">conformation </w:t>
      </w:r>
      <w:r w:rsidR="00474777">
        <w:rPr>
          <w:rFonts w:ascii="Arial" w:hAnsi="Arial" w:cs="Arial"/>
        </w:rPr>
        <w:t>(</w:t>
      </w:r>
      <w:r w:rsidR="001112C1">
        <w:rPr>
          <w:rFonts w:ascii="Arial" w:hAnsi="Arial" w:cs="Arial"/>
        </w:rPr>
        <w:t>ES2</w:t>
      </w:r>
      <w:r w:rsidR="00474777">
        <w:rPr>
          <w:rFonts w:ascii="Arial" w:hAnsi="Arial" w:cs="Arial"/>
        </w:rPr>
        <w:t>)</w:t>
      </w:r>
      <w:r w:rsidR="00F0652C">
        <w:rPr>
          <w:rFonts w:ascii="Arial" w:hAnsi="Arial" w:cs="Arial"/>
        </w:rPr>
        <w:fldChar w:fldCharType="begin"/>
      </w:r>
      <w:r w:rsidR="00F0652C">
        <w:rPr>
          <w:rFonts w:ascii="Arial" w:hAnsi="Arial" w:cs="Arial"/>
        </w:rPr>
        <w:instrText xml:space="preserve"> ADDIN EN.CITE &lt;EndNote&gt;&lt;Cite&gt;&lt;Author&gt;Lee&lt;/Author&gt;&lt;Year&gt;2014&lt;/Year&gt;&lt;RecNum&gt;23&lt;/RecNum&gt;&lt;DisplayText&gt;&lt;style face="superscript"&gt;1&lt;/style&gt;&lt;/DisplayText&gt;&lt;record&gt;&lt;rec-number&gt;23&lt;/rec-number&gt;&lt;foreign-keys&gt;&lt;key app="EN" db-id="5xwez50wvf0a9rev2elp00z9xs5f0fzae9af" timestamp="1589514516"&gt;23&lt;/key&gt;&lt;/foreign-keys&gt;&lt;ref-type name="Journal Article"&gt;17&lt;/ref-type&gt;&lt;contributors&gt;&lt;authors&gt;&lt;author&gt;Lee, J.&lt;/author&gt;&lt;author&gt;Dethoff, E. A.&lt;/author&gt;&lt;author&gt;Al-Hashimi, H. M.&lt;/author&gt;&lt;/authors&gt;&lt;/contributors&gt;&lt;auth-address&gt;Department of Chemistry, University of Michigan, Ann Arbor, MI 48109-1055;&amp;#xD;Department of Chemistry, University of North Carolina at Chapel Hill, Chapel Hill, NC 27599-3290; and.&amp;#xD;Department of Biochemistry and Chemistry, Duke University School of Medicine, Durham, NC 27710 hashim.al.hashimi@duke.edu.&lt;/auth-address&gt;&lt;titles&gt;&lt;title&gt;Invisible RNA state dynamically couples distant motifs&lt;/title&gt;&lt;secondary-title&gt;Proc Natl Acad Sci U S A&lt;/secondary-title&gt;&lt;/titles&gt;&lt;periodical&gt;&lt;full-title&gt;Proc Natl Acad Sci U S A&lt;/full-title&gt;&lt;/periodical&gt;&lt;pages&gt;9485-90&lt;/pages&gt;&lt;volume&gt;111&lt;/volume&gt;&lt;number&gt;26&lt;/number&gt;&lt;edition&gt;2014/07/01&lt;/edition&gt;&lt;keywords&gt;&lt;keyword&gt;Base Pairing&lt;/keyword&gt;&lt;keyword&gt;HIV Long Terminal Repeat/*genetics&lt;/keyword&gt;&lt;keyword&gt;HIV-1/*genetics&lt;/keyword&gt;&lt;keyword&gt;Magnetic Resonance Spectroscopy&lt;/keyword&gt;&lt;keyword&gt;Molecular Sequence Data&lt;/keyword&gt;&lt;keyword&gt;*Nucleic Acid Conformation&lt;/keyword&gt;&lt;keyword&gt;RNA, Viral/*genetics&lt;/keyword&gt;&lt;keyword&gt;Thermodynamics&lt;/keyword&gt;&lt;keyword&gt;NMR spectroscopy&lt;/keyword&gt;&lt;keyword&gt;R1rho relaxation dispersion&lt;/keyword&gt;&lt;keyword&gt;dynamics&lt;/keyword&gt;&lt;keyword&gt;nucleic acids&lt;/keyword&gt;&lt;/keywords&gt;&lt;dates&gt;&lt;year&gt;2014&lt;/year&gt;&lt;pub-dates&gt;&lt;date&gt;Jul 1&lt;/date&gt;&lt;/pub-dates&gt;&lt;/dates&gt;&lt;isbn&gt;1091-6490 (Electronic)&amp;#xD;0027-8424 (Linking)&lt;/isbn&gt;&lt;accession-num&gt;24979799&lt;/accession-num&gt;&lt;urls&gt;&lt;related-urls&gt;&lt;url&gt;https://www.ncbi.nlm.nih.gov/pubmed/24979799&lt;/url&gt;&lt;/related-urls&gt;&lt;/urls&gt;&lt;custom2&gt;PMC4084437&lt;/custom2&gt;&lt;electronic-resource-num&gt;10.1073/pnas.1407969111&lt;/electronic-resource-num&gt;&lt;/record&gt;&lt;/Cite&gt;&lt;/EndNote&gt;</w:instrText>
      </w:r>
      <w:r w:rsidR="00F0652C">
        <w:rPr>
          <w:rFonts w:ascii="Arial" w:hAnsi="Arial" w:cs="Arial"/>
        </w:rPr>
        <w:fldChar w:fldCharType="separate"/>
      </w:r>
      <w:r w:rsidR="00F0652C" w:rsidRPr="00F0652C">
        <w:rPr>
          <w:rFonts w:ascii="Arial" w:hAnsi="Arial" w:cs="Arial"/>
          <w:noProof/>
          <w:vertAlign w:val="superscript"/>
        </w:rPr>
        <w:t>1</w:t>
      </w:r>
      <w:r w:rsidR="00F0652C">
        <w:rPr>
          <w:rFonts w:ascii="Arial" w:hAnsi="Arial" w:cs="Arial"/>
        </w:rPr>
        <w:fldChar w:fldCharType="end"/>
      </w:r>
      <w:r w:rsidR="001112C1">
        <w:rPr>
          <w:rFonts w:ascii="Arial" w:hAnsi="Arial" w:cs="Arial"/>
        </w:rPr>
        <w:t xml:space="preserve"> in HIV-1 TAR.  </w:t>
      </w:r>
      <w:r w:rsidR="005A558D">
        <w:rPr>
          <w:rFonts w:ascii="Arial" w:hAnsi="Arial" w:cs="Arial"/>
        </w:rPr>
        <w:t>HS refers to high salt (&gt; 25mM</w:t>
      </w:r>
      <w:r w:rsidR="00FB40A9">
        <w:rPr>
          <w:rFonts w:ascii="Arial" w:hAnsi="Arial" w:cs="Arial"/>
        </w:rPr>
        <w:t xml:space="preserve"> NaCl</w:t>
      </w:r>
      <w:r w:rsidR="005A558D">
        <w:rPr>
          <w:rFonts w:ascii="Arial" w:hAnsi="Arial" w:cs="Arial"/>
        </w:rPr>
        <w:t>, Methods).</w:t>
      </w:r>
      <w:r w:rsidR="008D2722">
        <w:rPr>
          <w:rFonts w:ascii="Arial" w:hAnsi="Arial" w:cs="Arial"/>
        </w:rPr>
        <w:t xml:space="preserve">  </w:t>
      </w:r>
      <w:r w:rsidR="00940A0C">
        <w:rPr>
          <w:rFonts w:ascii="Arial" w:hAnsi="Arial" w:cs="Arial"/>
        </w:rPr>
        <w:t>Secondary structure</w:t>
      </w:r>
      <w:r w:rsidR="0073047C">
        <w:rPr>
          <w:rFonts w:ascii="Arial" w:hAnsi="Arial" w:cs="Arial"/>
        </w:rPr>
        <w:t>s</w:t>
      </w:r>
      <w:r w:rsidR="00940A0C">
        <w:rPr>
          <w:rFonts w:ascii="Arial" w:hAnsi="Arial" w:cs="Arial"/>
        </w:rPr>
        <w:t xml:space="preserve"> and labeling schemes for the constructs used for the above measurements are </w:t>
      </w:r>
      <w:r w:rsidR="00D16214">
        <w:rPr>
          <w:rFonts w:ascii="Arial" w:hAnsi="Arial" w:cs="Arial"/>
        </w:rPr>
        <w:t xml:space="preserve">provided </w:t>
      </w:r>
      <w:r w:rsidR="00940A0C">
        <w:rPr>
          <w:rFonts w:ascii="Arial" w:hAnsi="Arial" w:cs="Arial"/>
        </w:rPr>
        <w:t xml:space="preserve">in Extended Data Fig. 4 and </w:t>
      </w:r>
      <w:r w:rsidR="00F570A3">
        <w:rPr>
          <w:rFonts w:ascii="Arial" w:hAnsi="Arial" w:cs="Arial"/>
        </w:rPr>
        <w:t>Supplementary Table</w:t>
      </w:r>
      <w:r w:rsidR="00940A0C">
        <w:rPr>
          <w:rFonts w:ascii="Arial" w:hAnsi="Arial" w:cs="Arial"/>
        </w:rPr>
        <w:t xml:space="preserve"> 5.  </w:t>
      </w:r>
      <w:r w:rsidR="005638B0" w:rsidRPr="001D2951">
        <w:rPr>
          <w:rFonts w:ascii="Arial" w:hAnsi="Arial" w:cs="Arial"/>
        </w:rPr>
        <w:t xml:space="preserve">RF powers for </w:t>
      </w:r>
      <w:r w:rsidR="005638B0" w:rsidRPr="001D2951">
        <w:rPr>
          <w:rFonts w:ascii="Arial" w:hAnsi="Arial" w:cs="Arial"/>
          <w:bCs/>
          <w:i/>
          <w:color w:val="000000"/>
        </w:rPr>
        <w:t>R</w:t>
      </w:r>
      <w:r w:rsidR="005638B0" w:rsidRPr="001D2951">
        <w:rPr>
          <w:rFonts w:ascii="Arial" w:hAnsi="Arial" w:cs="Arial"/>
          <w:bCs/>
          <w:iCs/>
          <w:color w:val="000000"/>
          <w:vertAlign w:val="subscript"/>
        </w:rPr>
        <w:t>1ρ</w:t>
      </w:r>
      <w:r w:rsidR="005638B0" w:rsidRPr="001D2951">
        <w:rPr>
          <w:rFonts w:ascii="Arial" w:hAnsi="Arial" w:cs="Arial"/>
        </w:rPr>
        <w:t xml:space="preserve"> and CEST are color coded.  Two-state individual/shared fits (</w:t>
      </w:r>
      <w:r w:rsidR="003B32BB">
        <w:rPr>
          <w:rFonts w:ascii="Arial" w:hAnsi="Arial" w:cs="Arial"/>
        </w:rPr>
        <w:t xml:space="preserve">Supplementary </w:t>
      </w:r>
      <w:r w:rsidR="000319EE">
        <w:rPr>
          <w:rFonts w:ascii="Arial" w:hAnsi="Arial" w:cs="Arial"/>
        </w:rPr>
        <w:t>Table</w:t>
      </w:r>
      <w:r w:rsidR="00FA68A4">
        <w:rPr>
          <w:rFonts w:ascii="Arial" w:hAnsi="Arial" w:cs="Arial"/>
        </w:rPr>
        <w:t xml:space="preserve"> 7</w:t>
      </w:r>
      <w:r w:rsidR="00BC45A1">
        <w:rPr>
          <w:rFonts w:ascii="Arial" w:hAnsi="Arial" w:cs="Arial"/>
        </w:rPr>
        <w:t>, M</w:t>
      </w:r>
      <w:r w:rsidR="005638B0" w:rsidRPr="001D2951">
        <w:rPr>
          <w:rFonts w:ascii="Arial" w:hAnsi="Arial" w:cs="Arial"/>
        </w:rPr>
        <w:t xml:space="preserve">ethods) of the data to the Bloch-McConnell equations is shown as solid lines.  Error bars for the </w:t>
      </w:r>
      <w:r w:rsidR="005638B0" w:rsidRPr="001D2951">
        <w:rPr>
          <w:rFonts w:ascii="Arial" w:hAnsi="Arial" w:cs="Arial"/>
          <w:bCs/>
          <w:i/>
          <w:color w:val="000000"/>
        </w:rPr>
        <w:t>R</w:t>
      </w:r>
      <w:r w:rsidR="005638B0" w:rsidRPr="001D2951">
        <w:rPr>
          <w:rFonts w:ascii="Arial" w:hAnsi="Arial" w:cs="Arial"/>
          <w:bCs/>
          <w:iCs/>
          <w:color w:val="000000"/>
          <w:vertAlign w:val="subscript"/>
        </w:rPr>
        <w:t>1ρ</w:t>
      </w:r>
      <w:r w:rsidR="005638B0" w:rsidRPr="001D2951">
        <w:rPr>
          <w:rFonts w:ascii="Arial" w:hAnsi="Arial" w:cs="Arial"/>
        </w:rPr>
        <w:t xml:space="preserve"> and CEST data were obtained </w:t>
      </w:r>
      <w:r w:rsidR="00D97F72">
        <w:rPr>
          <w:rFonts w:ascii="Arial" w:hAnsi="Arial" w:cs="Arial"/>
        </w:rPr>
        <w:t xml:space="preserve">using </w:t>
      </w:r>
      <w:r w:rsidR="0090192F">
        <w:rPr>
          <w:rFonts w:ascii="Arial" w:hAnsi="Arial" w:cs="Arial"/>
        </w:rPr>
        <w:t xml:space="preserve">a </w:t>
      </w:r>
      <w:r w:rsidR="00D97F72">
        <w:rPr>
          <w:rFonts w:ascii="Arial" w:hAnsi="Arial" w:cs="Arial"/>
        </w:rPr>
        <w:t xml:space="preserve">Monte-Carlo based approach </w:t>
      </w:r>
      <w:r w:rsidR="005638B0" w:rsidRPr="001D2951">
        <w:rPr>
          <w:rFonts w:ascii="Arial" w:hAnsi="Arial" w:cs="Arial"/>
        </w:rPr>
        <w:t>as described in the Methods.  Error bars for the CEST intensities are smaller than the data points</w:t>
      </w:r>
      <w:r w:rsidR="005A558D">
        <w:rPr>
          <w:rFonts w:ascii="Arial" w:hAnsi="Arial" w:cs="Arial"/>
        </w:rPr>
        <w:t>.</w:t>
      </w:r>
      <w:r w:rsidR="00A82B0E">
        <w:rPr>
          <w:rFonts w:ascii="Arial" w:hAnsi="Arial" w:cs="Arial"/>
        </w:rPr>
        <w:t xml:space="preserve"> </w:t>
      </w:r>
      <w:r w:rsidR="00D53B73">
        <w:rPr>
          <w:rFonts w:ascii="Arial" w:hAnsi="Arial" w:cs="Arial"/>
        </w:rPr>
        <w:t xml:space="preserve"> </w:t>
      </w:r>
    </w:p>
    <w:p w14:paraId="203ECEAE" w14:textId="77777777" w:rsidR="006A379C" w:rsidRDefault="006A379C" w:rsidP="006A379C">
      <w:pPr>
        <w:spacing w:after="0" w:line="480" w:lineRule="auto"/>
        <w:jc w:val="both"/>
      </w:pPr>
    </w:p>
    <w:p w14:paraId="55BADC58" w14:textId="3D74A02C" w:rsidR="005E34CE" w:rsidRDefault="00D47A1E" w:rsidP="00D16214">
      <w:pPr>
        <w:spacing w:line="480" w:lineRule="auto"/>
        <w:jc w:val="both"/>
        <w:rPr>
          <w:rFonts w:ascii="Arial" w:hAnsi="Arial" w:cs="Arial"/>
          <w:b/>
          <w:bCs/>
        </w:rPr>
      </w:pPr>
      <w:r>
        <w:rPr>
          <w:rFonts w:ascii="Arial" w:hAnsi="Arial" w:cs="Arial"/>
          <w:b/>
          <w:bCs/>
          <w:noProof/>
        </w:rPr>
        <w:lastRenderedPageBreak/>
        <w:drawing>
          <wp:inline distT="0" distB="0" distL="0" distR="0" wp14:anchorId="3E317A73" wp14:editId="28EDB4DC">
            <wp:extent cx="5943600" cy="5191125"/>
            <wp:effectExtent l="0" t="0" r="0" b="3175"/>
            <wp:docPr id="8" name="Picture 8" descr="A picture containing window, air, trick,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window, air, trick, tiled&#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191125"/>
                    </a:xfrm>
                    <a:prstGeom prst="rect">
                      <a:avLst/>
                    </a:prstGeom>
                  </pic:spPr>
                </pic:pic>
              </a:graphicData>
            </a:graphic>
          </wp:inline>
        </w:drawing>
      </w:r>
    </w:p>
    <w:p w14:paraId="49C8E80D" w14:textId="6C26290E" w:rsidR="00A234CB" w:rsidRDefault="00291F3E" w:rsidP="00D16214">
      <w:pPr>
        <w:spacing w:line="480" w:lineRule="auto"/>
        <w:jc w:val="both"/>
        <w:rPr>
          <w:rFonts w:ascii="Arial" w:hAnsi="Arial" w:cs="Arial"/>
        </w:rPr>
      </w:pPr>
      <w:r>
        <w:rPr>
          <w:rFonts w:ascii="Arial" w:hAnsi="Arial" w:cs="Arial"/>
          <w:b/>
          <w:bCs/>
        </w:rPr>
        <w:t xml:space="preserve">Extended Data Fig. </w:t>
      </w:r>
      <w:r w:rsidR="00C419FD">
        <w:rPr>
          <w:rFonts w:ascii="Arial" w:hAnsi="Arial" w:cs="Arial"/>
          <w:b/>
          <w:bCs/>
        </w:rPr>
        <w:t>7</w:t>
      </w:r>
      <w:r w:rsidR="00BB3620">
        <w:rPr>
          <w:rFonts w:ascii="Arial" w:hAnsi="Arial" w:cs="Arial"/>
          <w:b/>
          <w:bCs/>
        </w:rPr>
        <w:t>.</w:t>
      </w:r>
      <w:r w:rsidR="0033372E" w:rsidRPr="00D717BB">
        <w:rPr>
          <w:rFonts w:ascii="Arial" w:hAnsi="Arial" w:cs="Arial"/>
        </w:rPr>
        <w:t xml:space="preserve"> </w:t>
      </w:r>
      <w:r w:rsidR="0033372E">
        <w:rPr>
          <w:rFonts w:ascii="Arial" w:hAnsi="Arial" w:cs="Arial"/>
        </w:rPr>
        <w:t xml:space="preserve"> </w:t>
      </w:r>
      <w:r w:rsidR="0033372E" w:rsidRPr="00D717BB">
        <w:rPr>
          <w:rFonts w:ascii="Arial" w:hAnsi="Arial" w:cs="Arial"/>
        </w:rPr>
        <w:t xml:space="preserve">Dependence of fit quality </w:t>
      </w:r>
      <w:r w:rsidR="00E316B4">
        <w:rPr>
          <w:rFonts w:ascii="Arial" w:hAnsi="Arial" w:cs="Arial"/>
        </w:rPr>
        <w:t>of</w:t>
      </w:r>
      <w:r w:rsidR="0033372E" w:rsidRPr="00D717BB">
        <w:rPr>
          <w:rFonts w:ascii="Arial" w:hAnsi="Arial" w:cs="Arial"/>
        </w:rPr>
        <w:t xml:space="preserve"> the </w:t>
      </w:r>
      <w:r w:rsidR="0033372E">
        <w:rPr>
          <w:rFonts w:ascii="Arial" w:hAnsi="Arial" w:cs="Arial"/>
        </w:rPr>
        <w:t>measured</w:t>
      </w:r>
      <w:r w:rsidR="0033372E" w:rsidRPr="00D717BB">
        <w:rPr>
          <w:rFonts w:ascii="Arial" w:hAnsi="Arial" w:cs="Arial"/>
        </w:rPr>
        <w:t xml:space="preserve"> </w:t>
      </w:r>
      <w:r w:rsidR="0033372E" w:rsidRPr="00D717BB">
        <w:rPr>
          <w:rFonts w:ascii="Arial" w:hAnsi="Arial" w:cs="Arial"/>
          <w:i/>
        </w:rPr>
        <w:t>R</w:t>
      </w:r>
      <w:r w:rsidR="0033372E" w:rsidRPr="00D717BB">
        <w:rPr>
          <w:rFonts w:ascii="Arial" w:hAnsi="Arial" w:cs="Arial"/>
          <w:vertAlign w:val="subscript"/>
        </w:rPr>
        <w:t>1ρ</w:t>
      </w:r>
      <w:r w:rsidR="0033372E" w:rsidRPr="00D717BB">
        <w:rPr>
          <w:rFonts w:ascii="Arial" w:hAnsi="Arial" w:cs="Arial"/>
        </w:rPr>
        <w:t xml:space="preserve"> </w:t>
      </w:r>
      <w:r w:rsidR="0033372E">
        <w:rPr>
          <w:rFonts w:ascii="Arial" w:hAnsi="Arial" w:cs="Arial"/>
        </w:rPr>
        <w:t xml:space="preserve">or CEST </w:t>
      </w:r>
      <w:r w:rsidR="0033372E" w:rsidRPr="00D717BB">
        <w:rPr>
          <w:rFonts w:ascii="Arial" w:hAnsi="Arial" w:cs="Arial"/>
        </w:rPr>
        <w:t xml:space="preserve">data on </w:t>
      </w:r>
      <w:r w:rsidR="0033372E">
        <w:rPr>
          <w:rFonts w:ascii="Arial" w:hAnsi="Arial" w:cs="Arial"/>
        </w:rPr>
        <w:t>the value of</w:t>
      </w:r>
      <w:r w:rsidR="0033372E" w:rsidRPr="00D717BB">
        <w:rPr>
          <w:rFonts w:ascii="Arial" w:hAnsi="Arial" w:cs="Arial"/>
        </w:rPr>
        <w:t xml:space="preserve"> </w:t>
      </w:r>
      <w:r w:rsidR="0033372E" w:rsidRPr="00D717BB">
        <w:rPr>
          <w:rFonts w:ascii="Arial" w:hAnsi="Arial" w:cs="Arial"/>
          <w:i/>
          <w:iCs/>
        </w:rPr>
        <w:t>p</w:t>
      </w:r>
      <w:r w:rsidR="008574EE" w:rsidRPr="00421205">
        <w:rPr>
          <w:rFonts w:ascii="Arial" w:hAnsi="Arial" w:cs="Arial"/>
          <w:vertAlign w:val="subscript"/>
        </w:rPr>
        <w:t>i</w:t>
      </w:r>
      <w:r w:rsidR="0033372E">
        <w:rPr>
          <w:rFonts w:ascii="Arial" w:hAnsi="Arial" w:cs="Arial"/>
        </w:rPr>
        <w:t>, the population of the</w:t>
      </w:r>
      <w:r w:rsidR="00981D3B">
        <w:rPr>
          <w:rFonts w:ascii="Arial" w:hAnsi="Arial" w:cs="Arial"/>
        </w:rPr>
        <w:t xml:space="preserve"> </w:t>
      </w:r>
      <w:r w:rsidR="001A571B" w:rsidRPr="00421205">
        <w:rPr>
          <w:rFonts w:ascii="Arial" w:hAnsi="Arial" w:cs="Arial"/>
        </w:rPr>
        <w:t>i</w:t>
      </w:r>
      <w:r w:rsidR="001A571B" w:rsidRPr="00D16214">
        <w:rPr>
          <w:rFonts w:ascii="Arial" w:hAnsi="Arial" w:cs="Arial"/>
          <w:vertAlign w:val="superscript"/>
        </w:rPr>
        <w:t>th</w:t>
      </w:r>
      <w:r w:rsidR="001A571B">
        <w:rPr>
          <w:rFonts w:ascii="Arial" w:hAnsi="Arial" w:cs="Arial"/>
        </w:rPr>
        <w:t xml:space="preserve"> </w:t>
      </w:r>
      <w:r w:rsidR="00981D3B">
        <w:rPr>
          <w:rFonts w:ascii="Arial" w:hAnsi="Arial" w:cs="Arial"/>
        </w:rPr>
        <w:t>minor conformation</w:t>
      </w:r>
      <w:r w:rsidR="0033372E" w:rsidRPr="00D717BB">
        <w:rPr>
          <w:rFonts w:ascii="Arial" w:hAnsi="Arial" w:cs="Arial"/>
        </w:rPr>
        <w:t xml:space="preserve">.  Shown is the normalized reduced </w:t>
      </w:r>
      <m:oMath>
        <m:sSup>
          <m:sSupPr>
            <m:ctrlPr>
              <w:rPr>
                <w:rFonts w:ascii="Cambria Math" w:hAnsi="Cambria Math" w:cs="Arial"/>
                <w:i/>
              </w:rPr>
            </m:ctrlPr>
          </m:sSupPr>
          <m:e>
            <m:r>
              <w:rPr>
                <w:rFonts w:ascii="Cambria Math" w:hAnsi="Cambria Math" w:cs="Arial"/>
                <w:i/>
              </w:rPr>
              <w:sym w:font="Symbol" w:char="F063"/>
            </m:r>
          </m:e>
          <m:sup>
            <m:r>
              <w:rPr>
                <w:rFonts w:ascii="Cambria Math" w:hAnsi="Cambria Math" w:cs="Arial"/>
              </w:rPr>
              <m:t>2</m:t>
            </m:r>
          </m:sup>
        </m:sSup>
      </m:oMath>
      <w:r w:rsidR="0033372E" w:rsidRPr="00D717BB">
        <w:rPr>
          <w:rFonts w:ascii="Arial" w:hAnsi="Arial" w:cs="Arial"/>
        </w:rPr>
        <w:t xml:space="preserve"> (</w:t>
      </w:r>
      <m:oMath>
        <m:sSup>
          <m:sSupPr>
            <m:ctrlPr>
              <w:rPr>
                <w:rFonts w:ascii="Cambria Math" w:hAnsi="Cambria Math" w:cs="Arial"/>
                <w:i/>
              </w:rPr>
            </m:ctrlPr>
          </m:sSupPr>
          <m:e>
            <m:r>
              <w:rPr>
                <w:rFonts w:ascii="Cambria Math" w:hAnsi="Cambria Math" w:cs="Arial"/>
              </w:rPr>
              <m:t>r</m:t>
            </m:r>
            <m:r>
              <w:rPr>
                <w:rFonts w:ascii="Cambria Math" w:hAnsi="Cambria Math" w:cs="Arial"/>
                <w:i/>
              </w:rPr>
              <w:sym w:font="Symbol" w:char="F063"/>
            </m:r>
          </m:e>
          <m:sup>
            <m:r>
              <w:rPr>
                <w:rFonts w:ascii="Cambria Math" w:hAnsi="Cambria Math" w:cs="Arial"/>
              </w:rPr>
              <m:t>2</m:t>
            </m:r>
          </m:sup>
        </m:sSup>
      </m:oMath>
      <w:r w:rsidR="0033372E" w:rsidRPr="00D717BB">
        <w:rPr>
          <w:rFonts w:ascii="Arial" w:hAnsi="Arial" w:cs="Arial"/>
        </w:rPr>
        <w:t>) as a function of fix</w:t>
      </w:r>
      <w:r w:rsidR="0033372E">
        <w:rPr>
          <w:rFonts w:ascii="Arial" w:hAnsi="Arial" w:cs="Arial"/>
        </w:rPr>
        <w:t>ing</w:t>
      </w:r>
      <w:r w:rsidR="0033372E" w:rsidRPr="00D717BB">
        <w:rPr>
          <w:rFonts w:ascii="Arial" w:hAnsi="Arial" w:cs="Arial"/>
        </w:rPr>
        <w:t xml:space="preserve"> </w:t>
      </w:r>
      <w:r w:rsidR="0033372E" w:rsidRPr="00D717BB">
        <w:rPr>
          <w:rFonts w:ascii="Arial" w:hAnsi="Arial" w:cs="Arial"/>
          <w:i/>
          <w:iCs/>
        </w:rPr>
        <w:t>p</w:t>
      </w:r>
      <w:r w:rsidR="00F067A8" w:rsidRPr="00421205">
        <w:rPr>
          <w:rFonts w:ascii="Arial" w:hAnsi="Arial" w:cs="Arial"/>
          <w:vertAlign w:val="subscript"/>
        </w:rPr>
        <w:t>i</w:t>
      </w:r>
      <w:r w:rsidR="0033372E" w:rsidRPr="00421205">
        <w:rPr>
          <w:rFonts w:ascii="Arial" w:hAnsi="Arial" w:cs="Arial"/>
          <w:vertAlign w:val="subscript"/>
        </w:rPr>
        <w:t xml:space="preserve"> </w:t>
      </w:r>
      <w:r w:rsidR="0033372E">
        <w:rPr>
          <w:rFonts w:ascii="Arial" w:hAnsi="Arial" w:cs="Arial"/>
        </w:rPr>
        <w:t xml:space="preserve">to different values </w:t>
      </w:r>
      <w:r w:rsidR="0033372E" w:rsidRPr="00D717BB">
        <w:rPr>
          <w:rFonts w:ascii="Arial" w:hAnsi="Arial" w:cs="Arial"/>
        </w:rPr>
        <w:t xml:space="preserve">when fitting </w:t>
      </w:r>
      <w:r w:rsidR="0033372E" w:rsidRPr="00D717BB">
        <w:rPr>
          <w:rFonts w:ascii="Arial" w:hAnsi="Arial" w:cs="Arial"/>
          <w:i/>
        </w:rPr>
        <w:t>R</w:t>
      </w:r>
      <w:r w:rsidR="0033372E" w:rsidRPr="00D717BB">
        <w:rPr>
          <w:rFonts w:ascii="Arial" w:hAnsi="Arial" w:cs="Arial"/>
          <w:vertAlign w:val="subscript"/>
        </w:rPr>
        <w:t>1ρ</w:t>
      </w:r>
      <w:r w:rsidR="0033372E" w:rsidRPr="00D717BB">
        <w:rPr>
          <w:rFonts w:ascii="Arial" w:hAnsi="Arial" w:cs="Arial"/>
        </w:rPr>
        <w:t xml:space="preserve"> </w:t>
      </w:r>
      <w:r w:rsidR="0033372E">
        <w:rPr>
          <w:rFonts w:ascii="Arial" w:hAnsi="Arial" w:cs="Arial"/>
        </w:rPr>
        <w:t xml:space="preserve">or CEST </w:t>
      </w:r>
      <w:r w:rsidR="0033372E" w:rsidRPr="00D717BB">
        <w:rPr>
          <w:rFonts w:ascii="Arial" w:hAnsi="Arial" w:cs="Arial"/>
        </w:rPr>
        <w:t>profiles</w:t>
      </w:r>
      <w:r w:rsidR="005900AF">
        <w:rPr>
          <w:rFonts w:ascii="Arial" w:hAnsi="Arial" w:cs="Arial"/>
        </w:rPr>
        <w:t xml:space="preserve"> </w:t>
      </w:r>
      <w:r w:rsidR="00D16214">
        <w:rPr>
          <w:rFonts w:ascii="Arial" w:hAnsi="Arial" w:cs="Arial"/>
        </w:rPr>
        <w:t xml:space="preserve">probing </w:t>
      </w:r>
      <w:r w:rsidR="005900AF">
        <w:rPr>
          <w:rFonts w:ascii="Arial" w:hAnsi="Arial" w:cs="Arial"/>
        </w:rPr>
        <w:t>(a) A-T and (b</w:t>
      </w:r>
      <w:r w:rsidR="00BB3620">
        <w:rPr>
          <w:rFonts w:ascii="Arial" w:hAnsi="Arial" w:cs="Arial"/>
        </w:rPr>
        <w:t>-</w:t>
      </w:r>
      <w:r w:rsidR="005900AF">
        <w:rPr>
          <w:rFonts w:ascii="Arial" w:hAnsi="Arial" w:cs="Arial"/>
        </w:rPr>
        <w:t>c) G-C</w:t>
      </w:r>
      <w:r w:rsidR="005900AF" w:rsidRPr="00BA550B">
        <w:rPr>
          <w:rFonts w:ascii="Arial" w:hAnsi="Arial" w:cs="Arial"/>
          <w:vertAlign w:val="superscript"/>
        </w:rPr>
        <w:t>+</w:t>
      </w:r>
      <w:r w:rsidR="005900AF">
        <w:rPr>
          <w:rFonts w:ascii="Arial" w:hAnsi="Arial" w:cs="Arial"/>
        </w:rPr>
        <w:t xml:space="preserve"> Hoogsteen bp formation, (d) methylamino rotation in </w:t>
      </w:r>
      <w:r w:rsidR="005900AF" w:rsidRPr="00BA550B">
        <w:rPr>
          <w:rFonts w:ascii="Arial" w:hAnsi="Arial" w:cs="Arial"/>
          <w:i/>
          <w:iCs/>
        </w:rPr>
        <w:t>N</w:t>
      </w:r>
      <w:r w:rsidR="005900AF" w:rsidRPr="00BA550B">
        <w:rPr>
          <w:rFonts w:ascii="Arial" w:hAnsi="Arial" w:cs="Arial"/>
          <w:vertAlign w:val="superscript"/>
        </w:rPr>
        <w:t>6</w:t>
      </w:r>
      <w:r w:rsidR="005900AF">
        <w:rPr>
          <w:rFonts w:ascii="Arial" w:hAnsi="Arial" w:cs="Arial"/>
        </w:rPr>
        <w:t>-methyl adenine (m</w:t>
      </w:r>
      <w:r w:rsidR="005900AF" w:rsidRPr="00BA550B">
        <w:rPr>
          <w:rFonts w:ascii="Arial" w:hAnsi="Arial" w:cs="Arial"/>
          <w:vertAlign w:val="superscript"/>
        </w:rPr>
        <w:t>6</w:t>
      </w:r>
      <w:r w:rsidR="005900AF">
        <w:rPr>
          <w:rFonts w:ascii="Arial" w:hAnsi="Arial" w:cs="Arial"/>
        </w:rPr>
        <w:t xml:space="preserve">A) and (e) </w:t>
      </w:r>
      <w:r w:rsidR="008A0B5E">
        <w:rPr>
          <w:rFonts w:ascii="Arial" w:hAnsi="Arial" w:cs="Arial"/>
        </w:rPr>
        <w:t xml:space="preserve">formation of </w:t>
      </w:r>
      <w:r w:rsidR="000F5AF8">
        <w:rPr>
          <w:rFonts w:ascii="Arial" w:hAnsi="Arial" w:cs="Arial"/>
        </w:rPr>
        <w:t xml:space="preserve">a minor </w:t>
      </w:r>
      <w:r w:rsidR="00981D3B">
        <w:rPr>
          <w:rFonts w:ascii="Arial" w:hAnsi="Arial" w:cs="Arial"/>
        </w:rPr>
        <w:t xml:space="preserve">conformation </w:t>
      </w:r>
      <w:r w:rsidR="000F5AF8">
        <w:rPr>
          <w:rFonts w:ascii="Arial" w:hAnsi="Arial" w:cs="Arial"/>
        </w:rPr>
        <w:t>(</w:t>
      </w:r>
      <w:r w:rsidR="005900AF">
        <w:rPr>
          <w:rFonts w:ascii="Arial" w:hAnsi="Arial" w:cs="Arial"/>
        </w:rPr>
        <w:t>ES2</w:t>
      </w:r>
      <w:r w:rsidR="000F5AF8">
        <w:rPr>
          <w:rFonts w:ascii="Arial" w:hAnsi="Arial" w:cs="Arial"/>
        </w:rPr>
        <w:t>)</w:t>
      </w:r>
      <w:r w:rsidR="00F0652C">
        <w:rPr>
          <w:rFonts w:ascii="Arial" w:hAnsi="Arial" w:cs="Arial"/>
        </w:rPr>
        <w:fldChar w:fldCharType="begin"/>
      </w:r>
      <w:r w:rsidR="00F0652C">
        <w:rPr>
          <w:rFonts w:ascii="Arial" w:hAnsi="Arial" w:cs="Arial"/>
        </w:rPr>
        <w:instrText xml:space="preserve"> ADDIN EN.CITE &lt;EndNote&gt;&lt;Cite&gt;&lt;Author&gt;Lee&lt;/Author&gt;&lt;Year&gt;2014&lt;/Year&gt;&lt;RecNum&gt;23&lt;/RecNum&gt;&lt;DisplayText&gt;&lt;style face="superscript"&gt;1&lt;/style&gt;&lt;/DisplayText&gt;&lt;record&gt;&lt;rec-number&gt;23&lt;/rec-number&gt;&lt;foreign-keys&gt;&lt;key app="EN" db-id="5xwez50wvf0a9rev2elp00z9xs5f0fzae9af" timestamp="1589514516"&gt;23&lt;/key&gt;&lt;/foreign-keys&gt;&lt;ref-type name="Journal Article"&gt;17&lt;/ref-type&gt;&lt;contributors&gt;&lt;authors&gt;&lt;author&gt;Lee, J.&lt;/author&gt;&lt;author&gt;Dethoff, E. A.&lt;/author&gt;&lt;author&gt;Al-Hashimi, H. M.&lt;/author&gt;&lt;/authors&gt;&lt;/contributors&gt;&lt;auth-address&gt;Department of Chemistry, University of Michigan, Ann Arbor, MI 48109-1055;&amp;#xD;Department of Chemistry, University of North Carolina at Chapel Hill, Chapel Hill, NC 27599-3290; and.&amp;#xD;Department of Biochemistry and Chemistry, Duke University School of Medicine, Durham, NC 27710 hashim.al.hashimi@duke.edu.&lt;/auth-address&gt;&lt;titles&gt;&lt;title&gt;Invisible RNA state dynamically couples distant motifs&lt;/title&gt;&lt;secondary-title&gt;Proc Natl Acad Sci U S A&lt;/secondary-title&gt;&lt;/titles&gt;&lt;periodical&gt;&lt;full-title&gt;Proc Natl Acad Sci U S A&lt;/full-title&gt;&lt;/periodical&gt;&lt;pages&gt;9485-90&lt;/pages&gt;&lt;volume&gt;111&lt;/volume&gt;&lt;number&gt;26&lt;/number&gt;&lt;edition&gt;2014/07/01&lt;/edition&gt;&lt;keywords&gt;&lt;keyword&gt;Base Pairing&lt;/keyword&gt;&lt;keyword&gt;HIV Long Terminal Repeat/*genetics&lt;/keyword&gt;&lt;keyword&gt;HIV-1/*genetics&lt;/keyword&gt;&lt;keyword&gt;Magnetic Resonance Spectroscopy&lt;/keyword&gt;&lt;keyword&gt;Molecular Sequence Data&lt;/keyword&gt;&lt;keyword&gt;*Nucleic Acid Conformation&lt;/keyword&gt;&lt;keyword&gt;RNA, Viral/*genetics&lt;/keyword&gt;&lt;keyword&gt;Thermodynamics&lt;/keyword&gt;&lt;keyword&gt;NMR spectroscopy&lt;/keyword&gt;&lt;keyword&gt;R1rho relaxation dispersion&lt;/keyword&gt;&lt;keyword&gt;dynamics&lt;/keyword&gt;&lt;keyword&gt;nucleic acids&lt;/keyword&gt;&lt;/keywords&gt;&lt;dates&gt;&lt;year&gt;2014&lt;/year&gt;&lt;pub-dates&gt;&lt;date&gt;Jul 1&lt;/date&gt;&lt;/pub-dates&gt;&lt;/dates&gt;&lt;isbn&gt;1091-6490 (Electronic)&amp;#xD;0027-8424 (Linking)&lt;/isbn&gt;&lt;accession-num&gt;24979799&lt;/accession-num&gt;&lt;urls&gt;&lt;related-urls&gt;&lt;url&gt;https://www.ncbi.nlm.nih.gov/pubmed/24979799&lt;/url&gt;&lt;/related-urls&gt;&lt;/urls&gt;&lt;custom2&gt;PMC4084437&lt;/custom2&gt;&lt;electronic-resource-num&gt;10.1073/pnas.1407969111&lt;/electronic-resource-num&gt;&lt;/record&gt;&lt;/Cite&gt;&lt;/EndNote&gt;</w:instrText>
      </w:r>
      <w:r w:rsidR="00F0652C">
        <w:rPr>
          <w:rFonts w:ascii="Arial" w:hAnsi="Arial" w:cs="Arial"/>
        </w:rPr>
        <w:fldChar w:fldCharType="separate"/>
      </w:r>
      <w:r w:rsidR="00F0652C" w:rsidRPr="00F0652C">
        <w:rPr>
          <w:rFonts w:ascii="Arial" w:hAnsi="Arial" w:cs="Arial"/>
          <w:noProof/>
          <w:vertAlign w:val="superscript"/>
        </w:rPr>
        <w:t>1</w:t>
      </w:r>
      <w:r w:rsidR="00F0652C">
        <w:rPr>
          <w:rFonts w:ascii="Arial" w:hAnsi="Arial" w:cs="Arial"/>
        </w:rPr>
        <w:fldChar w:fldCharType="end"/>
      </w:r>
      <w:r w:rsidR="000F5AF8">
        <w:rPr>
          <w:rFonts w:ascii="Arial" w:hAnsi="Arial" w:cs="Arial"/>
        </w:rPr>
        <w:t xml:space="preserve"> </w:t>
      </w:r>
      <w:r w:rsidR="005900AF">
        <w:rPr>
          <w:rFonts w:ascii="Arial" w:hAnsi="Arial" w:cs="Arial"/>
        </w:rPr>
        <w:t>in HIV-1 TAR.</w:t>
      </w:r>
      <w:r w:rsidR="00E353BB">
        <w:rPr>
          <w:rFonts w:ascii="Arial" w:hAnsi="Arial" w:cs="Arial"/>
        </w:rPr>
        <w:t xml:space="preserve">  </w:t>
      </w:r>
      <w:r w:rsidR="00D07384">
        <w:rPr>
          <w:rFonts w:ascii="Arial" w:hAnsi="Arial" w:cs="Arial"/>
        </w:rPr>
        <w:t>HS refers to high salt (&gt; 25mM</w:t>
      </w:r>
      <w:r w:rsidR="001268CF">
        <w:rPr>
          <w:rFonts w:ascii="Arial" w:hAnsi="Arial" w:cs="Arial"/>
        </w:rPr>
        <w:t xml:space="preserve"> NaCl</w:t>
      </w:r>
      <w:r w:rsidR="00D07384">
        <w:rPr>
          <w:rFonts w:ascii="Arial" w:hAnsi="Arial" w:cs="Arial"/>
        </w:rPr>
        <w:t xml:space="preserve">, Methods).  </w:t>
      </w:r>
      <w:r w:rsidR="0033372E" w:rsidRPr="00D717BB">
        <w:rPr>
          <w:rFonts w:ascii="Arial" w:hAnsi="Arial" w:cs="Arial"/>
        </w:rPr>
        <w:t>The absolute r</w:t>
      </w:r>
      <m:oMath>
        <m:sSup>
          <m:sSupPr>
            <m:ctrlPr>
              <w:rPr>
                <w:rFonts w:ascii="Cambria Math" w:hAnsi="Cambria Math" w:cs="Arial"/>
                <w:i/>
              </w:rPr>
            </m:ctrlPr>
          </m:sSupPr>
          <m:e>
            <m:r>
              <w:rPr>
                <w:rFonts w:ascii="Cambria Math" w:hAnsi="Cambria Math" w:cs="Arial"/>
                <w:i/>
              </w:rPr>
              <w:sym w:font="Symbol" w:char="F063"/>
            </m:r>
          </m:e>
          <m:sup>
            <m:r>
              <w:rPr>
                <w:rFonts w:ascii="Cambria Math" w:hAnsi="Cambria Math" w:cs="Arial"/>
              </w:rPr>
              <m:t>2</m:t>
            </m:r>
          </m:sup>
        </m:sSup>
      </m:oMath>
      <w:r w:rsidR="0033372E" w:rsidRPr="00D717BB">
        <w:rPr>
          <w:rFonts w:ascii="Arial" w:hAnsi="Arial" w:cs="Arial"/>
        </w:rPr>
        <w:t xml:space="preserve"> values obtained from fitting the </w:t>
      </w:r>
      <w:r w:rsidR="0033372E" w:rsidRPr="00D717BB">
        <w:rPr>
          <w:rFonts w:ascii="Arial" w:hAnsi="Arial" w:cs="Arial"/>
          <w:i/>
        </w:rPr>
        <w:t>R</w:t>
      </w:r>
      <w:r w:rsidR="0033372E" w:rsidRPr="00D717BB">
        <w:rPr>
          <w:rFonts w:ascii="Arial" w:hAnsi="Arial" w:cs="Arial"/>
          <w:vertAlign w:val="subscript"/>
        </w:rPr>
        <w:t>1ρ</w:t>
      </w:r>
      <w:r w:rsidR="0033372E">
        <w:rPr>
          <w:rFonts w:ascii="Arial" w:hAnsi="Arial" w:cs="Arial"/>
        </w:rPr>
        <w:t xml:space="preserve"> or </w:t>
      </w:r>
      <w:r w:rsidR="0033372E" w:rsidRPr="00D717BB">
        <w:rPr>
          <w:rFonts w:ascii="Arial" w:hAnsi="Arial" w:cs="Arial"/>
        </w:rPr>
        <w:t>CEST profiles were normalized such that r</w:t>
      </w:r>
      <m:oMath>
        <m:sSup>
          <m:sSupPr>
            <m:ctrlPr>
              <w:rPr>
                <w:rFonts w:ascii="Cambria Math" w:hAnsi="Cambria Math" w:cs="Arial"/>
                <w:i/>
              </w:rPr>
            </m:ctrlPr>
          </m:sSupPr>
          <m:e>
            <m:r>
              <w:rPr>
                <w:rFonts w:ascii="Cambria Math" w:hAnsi="Cambria Math" w:cs="Arial"/>
                <w:i/>
              </w:rPr>
              <w:sym w:font="Symbol" w:char="F063"/>
            </m:r>
          </m:e>
          <m:sup>
            <m:r>
              <w:rPr>
                <w:rFonts w:ascii="Cambria Math" w:hAnsi="Cambria Math" w:cs="Arial"/>
              </w:rPr>
              <m:t>2</m:t>
            </m:r>
          </m:sup>
        </m:sSup>
      </m:oMath>
      <w:r w:rsidR="0033372E" w:rsidRPr="00D717BB">
        <w:rPr>
          <w:rFonts w:ascii="Arial" w:hAnsi="Arial" w:cs="Arial"/>
        </w:rPr>
        <w:t>= 1</w:t>
      </w:r>
      <w:r w:rsidR="0033372E">
        <w:rPr>
          <w:rFonts w:ascii="Arial" w:hAnsi="Arial" w:cs="Arial"/>
        </w:rPr>
        <w:t xml:space="preserve"> for t</w:t>
      </w:r>
      <w:r w:rsidR="0033372E" w:rsidRPr="00D717BB">
        <w:rPr>
          <w:rFonts w:ascii="Arial" w:hAnsi="Arial" w:cs="Arial"/>
        </w:rPr>
        <w:t xml:space="preserve">he best fit.  The values of </w:t>
      </w:r>
      <w:r w:rsidR="0033372E" w:rsidRPr="00286A3E">
        <w:rPr>
          <w:rFonts w:ascii="Arial" w:hAnsi="Arial" w:cs="Arial"/>
          <w:i/>
          <w:iCs/>
        </w:rPr>
        <w:t>p</w:t>
      </w:r>
      <w:r w:rsidR="00180E8E">
        <w:rPr>
          <w:rFonts w:ascii="Arial" w:hAnsi="Arial" w:cs="Arial"/>
          <w:vertAlign w:val="subscript"/>
        </w:rPr>
        <w:t>i</w:t>
      </w:r>
      <w:r w:rsidR="0033372E">
        <w:rPr>
          <w:rFonts w:ascii="Arial" w:hAnsi="Arial" w:cs="Arial"/>
        </w:rPr>
        <w:t xml:space="preserve"> obtained from free fitting the </w:t>
      </w:r>
      <w:r w:rsidR="0033372E" w:rsidRPr="00D717BB">
        <w:rPr>
          <w:rFonts w:ascii="Arial" w:hAnsi="Arial" w:cs="Arial"/>
          <w:i/>
        </w:rPr>
        <w:t>R</w:t>
      </w:r>
      <w:r w:rsidR="0033372E" w:rsidRPr="00D717BB">
        <w:rPr>
          <w:rFonts w:ascii="Arial" w:hAnsi="Arial" w:cs="Arial"/>
          <w:vertAlign w:val="subscript"/>
        </w:rPr>
        <w:t>1ρ</w:t>
      </w:r>
      <w:r w:rsidR="0033372E">
        <w:rPr>
          <w:rFonts w:ascii="Arial" w:hAnsi="Arial" w:cs="Arial"/>
        </w:rPr>
        <w:t xml:space="preserve"> or </w:t>
      </w:r>
      <w:r w:rsidR="0033372E" w:rsidRPr="00D717BB">
        <w:rPr>
          <w:rFonts w:ascii="Arial" w:hAnsi="Arial" w:cs="Arial"/>
        </w:rPr>
        <w:t>CEST</w:t>
      </w:r>
      <w:r w:rsidR="0033372E">
        <w:rPr>
          <w:rFonts w:ascii="Arial" w:hAnsi="Arial" w:cs="Arial"/>
        </w:rPr>
        <w:t xml:space="preserve"> profiles </w:t>
      </w:r>
      <w:r w:rsidR="00E8697C">
        <w:rPr>
          <w:rFonts w:ascii="Arial" w:hAnsi="Arial" w:cs="Arial"/>
        </w:rPr>
        <w:t>are</w:t>
      </w:r>
      <w:r w:rsidR="0033372E">
        <w:rPr>
          <w:rFonts w:ascii="Arial" w:hAnsi="Arial" w:cs="Arial"/>
        </w:rPr>
        <w:t xml:space="preserve"> indicated using a dashed line. </w:t>
      </w:r>
    </w:p>
    <w:p w14:paraId="1D5A020B" w14:textId="28C8876A" w:rsidR="00A17559" w:rsidRDefault="00A62740" w:rsidP="00D16214">
      <w:pPr>
        <w:jc w:val="both"/>
      </w:pPr>
      <w:r>
        <w:rPr>
          <w:noProof/>
        </w:rPr>
        <w:lastRenderedPageBreak/>
        <w:drawing>
          <wp:inline distT="0" distB="0" distL="0" distR="0" wp14:anchorId="2FFFB7B0" wp14:editId="21B62620">
            <wp:extent cx="5943600" cy="8044815"/>
            <wp:effectExtent l="0" t="0" r="0" b="0"/>
            <wp:docPr id="13" name="Picture 13"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calendar&#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8044815"/>
                    </a:xfrm>
                    <a:prstGeom prst="rect">
                      <a:avLst/>
                    </a:prstGeom>
                  </pic:spPr>
                </pic:pic>
              </a:graphicData>
            </a:graphic>
          </wp:inline>
        </w:drawing>
      </w:r>
    </w:p>
    <w:p w14:paraId="14FFC7C9" w14:textId="248B9B1D" w:rsidR="00A234CB" w:rsidRDefault="00C11BDE" w:rsidP="00AC63BE">
      <w:pPr>
        <w:spacing w:line="480" w:lineRule="auto"/>
        <w:jc w:val="both"/>
      </w:pPr>
      <w:r>
        <w:rPr>
          <w:rFonts w:ascii="Arial" w:hAnsi="Arial" w:cs="Arial"/>
          <w:b/>
          <w:bCs/>
        </w:rPr>
        <w:lastRenderedPageBreak/>
        <w:t>Extended Data Fig.</w:t>
      </w:r>
      <w:r w:rsidR="00415B10" w:rsidRPr="001D2951">
        <w:rPr>
          <w:rFonts w:ascii="Arial" w:hAnsi="Arial" w:cs="Arial"/>
          <w:b/>
          <w:bCs/>
        </w:rPr>
        <w:t xml:space="preserve"> </w:t>
      </w:r>
      <w:r w:rsidR="00F67B9F">
        <w:rPr>
          <w:rFonts w:ascii="Arial" w:hAnsi="Arial" w:cs="Arial"/>
          <w:b/>
          <w:bCs/>
        </w:rPr>
        <w:t>8</w:t>
      </w:r>
      <w:r w:rsidR="00415B10" w:rsidRPr="001D2951">
        <w:rPr>
          <w:rFonts w:ascii="Arial" w:hAnsi="Arial" w:cs="Arial"/>
          <w:b/>
          <w:bCs/>
        </w:rPr>
        <w:t>.</w:t>
      </w:r>
      <w:r w:rsidR="00415B10" w:rsidRPr="001D2951">
        <w:rPr>
          <w:rFonts w:ascii="Arial" w:hAnsi="Arial" w:cs="Arial"/>
        </w:rPr>
        <w:t xml:space="preserve"> </w:t>
      </w:r>
      <w:r w:rsidR="00AD785F" w:rsidRPr="001D2951">
        <w:rPr>
          <w:rFonts w:ascii="Arial" w:hAnsi="Arial" w:cs="Arial"/>
        </w:rPr>
        <w:t xml:space="preserve"> Measuring s</w:t>
      </w:r>
      <w:r w:rsidR="00A15787" w:rsidRPr="001D2951">
        <w:rPr>
          <w:rFonts w:ascii="Arial" w:hAnsi="Arial" w:cs="Arial"/>
        </w:rPr>
        <w:t xml:space="preserve">equence dependent </w:t>
      </w:r>
      <w:r w:rsidR="00363124">
        <w:rPr>
          <w:rFonts w:ascii="Arial" w:hAnsi="Arial" w:cs="Arial"/>
        </w:rPr>
        <w:t xml:space="preserve">conformational penalties for </w:t>
      </w:r>
      <w:r w:rsidR="00A15787" w:rsidRPr="001D2951">
        <w:rPr>
          <w:rFonts w:ascii="Arial" w:hAnsi="Arial" w:cs="Arial"/>
        </w:rPr>
        <w:t>G-C</w:t>
      </w:r>
      <w:r w:rsidR="00A15787" w:rsidRPr="001D2951">
        <w:rPr>
          <w:rFonts w:ascii="Arial" w:hAnsi="Arial" w:cs="Arial"/>
          <w:vertAlign w:val="superscript"/>
        </w:rPr>
        <w:t>+</w:t>
      </w:r>
      <w:r w:rsidR="00A15787" w:rsidRPr="001D2951">
        <w:rPr>
          <w:rFonts w:ascii="Arial" w:hAnsi="Arial" w:cs="Arial"/>
        </w:rPr>
        <w:t xml:space="preserve"> Hoogsteen </w:t>
      </w:r>
      <w:r w:rsidR="00E44671">
        <w:rPr>
          <w:rFonts w:ascii="Arial" w:hAnsi="Arial" w:cs="Arial"/>
        </w:rPr>
        <w:t>bp</w:t>
      </w:r>
      <w:r w:rsidR="00A15787" w:rsidRPr="001D2951">
        <w:rPr>
          <w:rFonts w:ascii="Arial" w:hAnsi="Arial" w:cs="Arial"/>
        </w:rPr>
        <w:t xml:space="preserve"> </w:t>
      </w:r>
      <w:r w:rsidR="00363124">
        <w:rPr>
          <w:rFonts w:ascii="Arial" w:hAnsi="Arial" w:cs="Arial"/>
        </w:rPr>
        <w:t>formation</w:t>
      </w:r>
      <w:r w:rsidR="00A15787" w:rsidRPr="001D2951">
        <w:rPr>
          <w:rFonts w:ascii="Arial" w:hAnsi="Arial" w:cs="Arial"/>
        </w:rPr>
        <w:t xml:space="preserve"> using delta-Melt. </w:t>
      </w:r>
      <w:r w:rsidR="00554ED6" w:rsidRPr="001D2951">
        <w:rPr>
          <w:rFonts w:ascii="Arial" w:hAnsi="Arial" w:cs="Arial"/>
        </w:rPr>
        <w:t xml:space="preserve"> (a)</w:t>
      </w:r>
      <w:r w:rsidR="002E6F0B" w:rsidRPr="001D2951">
        <w:rPr>
          <w:rFonts w:ascii="Arial" w:hAnsi="Arial" w:cs="Arial"/>
        </w:rPr>
        <w:t xml:space="preserve"> </w:t>
      </w:r>
      <w:r w:rsidR="00D16214">
        <w:rPr>
          <w:rFonts w:ascii="Arial" w:hAnsi="Arial" w:cs="Arial"/>
        </w:rPr>
        <w:t>D</w:t>
      </w:r>
      <w:r w:rsidR="002E6F0B" w:rsidRPr="001D2951">
        <w:rPr>
          <w:rFonts w:ascii="Arial" w:hAnsi="Arial" w:cs="Arial"/>
        </w:rPr>
        <w:t xml:space="preserve">uplexes used </w:t>
      </w:r>
      <w:r w:rsidR="00D16214">
        <w:rPr>
          <w:rFonts w:ascii="Arial" w:hAnsi="Arial" w:cs="Arial"/>
        </w:rPr>
        <w:t>in the</w:t>
      </w:r>
      <w:r w:rsidR="00D16214" w:rsidRPr="001D2951">
        <w:rPr>
          <w:rFonts w:ascii="Arial" w:hAnsi="Arial" w:cs="Arial"/>
        </w:rPr>
        <w:t xml:space="preserve"> </w:t>
      </w:r>
      <w:r w:rsidR="002E6F0B" w:rsidRPr="001D2951">
        <w:rPr>
          <w:rFonts w:ascii="Arial" w:hAnsi="Arial" w:cs="Arial"/>
        </w:rPr>
        <w:t xml:space="preserve">UV melting experiments.  </w:t>
      </w:r>
      <w:r w:rsidR="00915BBA" w:rsidRPr="001D2951">
        <w:rPr>
          <w:rFonts w:ascii="Arial" w:hAnsi="Arial" w:cs="Arial"/>
        </w:rPr>
        <w:t>m</w:t>
      </w:r>
      <w:r w:rsidR="0073140E" w:rsidRPr="001D2951">
        <w:rPr>
          <w:rFonts w:ascii="Arial" w:hAnsi="Arial" w:cs="Arial"/>
          <w:vertAlign w:val="superscript"/>
        </w:rPr>
        <w:t>1</w:t>
      </w:r>
      <w:r w:rsidR="0073140E" w:rsidRPr="001D2951">
        <w:rPr>
          <w:rFonts w:ascii="Arial" w:hAnsi="Arial" w:cs="Arial"/>
        </w:rPr>
        <w:t xml:space="preserve">G </w:t>
      </w:r>
      <w:r w:rsidR="00751BAB">
        <w:rPr>
          <w:rFonts w:ascii="Arial" w:hAnsi="Arial" w:cs="Arial"/>
        </w:rPr>
        <w:t xml:space="preserve">(red) </w:t>
      </w:r>
      <w:r w:rsidR="0073140E" w:rsidRPr="001D2951">
        <w:rPr>
          <w:rFonts w:ascii="Arial" w:hAnsi="Arial" w:cs="Arial"/>
        </w:rPr>
        <w:t xml:space="preserve">denotes </w:t>
      </w:r>
      <w:r w:rsidR="0073140E" w:rsidRPr="001D2951">
        <w:rPr>
          <w:rFonts w:ascii="Arial" w:hAnsi="Arial" w:cs="Arial"/>
          <w:i/>
          <w:iCs/>
        </w:rPr>
        <w:t>N</w:t>
      </w:r>
      <w:r w:rsidR="0073140E" w:rsidRPr="001D2951">
        <w:rPr>
          <w:rFonts w:ascii="Arial" w:hAnsi="Arial" w:cs="Arial"/>
          <w:vertAlign w:val="superscript"/>
        </w:rPr>
        <w:t>1</w:t>
      </w:r>
      <w:r w:rsidR="0073140E" w:rsidRPr="001D2951">
        <w:rPr>
          <w:rFonts w:ascii="Arial" w:hAnsi="Arial" w:cs="Arial"/>
        </w:rPr>
        <w:t xml:space="preserve">-methyl </w:t>
      </w:r>
      <w:r w:rsidR="00572324">
        <w:rPr>
          <w:rFonts w:ascii="Arial" w:hAnsi="Arial" w:cs="Arial"/>
        </w:rPr>
        <w:t>guanine</w:t>
      </w:r>
      <w:r w:rsidR="0073140E" w:rsidRPr="001D2951">
        <w:rPr>
          <w:rFonts w:ascii="Arial" w:hAnsi="Arial" w:cs="Arial"/>
        </w:rPr>
        <w:t xml:space="preserve">.  </w:t>
      </w:r>
      <w:r w:rsidR="003C0E1E" w:rsidRPr="001D2951">
        <w:rPr>
          <w:rFonts w:ascii="Arial" w:hAnsi="Arial" w:cs="Arial"/>
        </w:rPr>
        <w:t>All nucleotides are unlabeled</w:t>
      </w:r>
      <w:r w:rsidR="00533B28">
        <w:rPr>
          <w:rFonts w:ascii="Arial" w:hAnsi="Arial" w:cs="Arial"/>
        </w:rPr>
        <w:t xml:space="preserve"> and have deoxyribose sugars</w:t>
      </w:r>
      <w:r w:rsidR="003C0E1E" w:rsidRPr="001D2951">
        <w:rPr>
          <w:rFonts w:ascii="Arial" w:hAnsi="Arial" w:cs="Arial"/>
        </w:rPr>
        <w:t xml:space="preserve">. </w:t>
      </w:r>
      <w:r w:rsidR="002E6F0B" w:rsidRPr="001D2951">
        <w:rPr>
          <w:rFonts w:ascii="Arial" w:hAnsi="Arial" w:cs="Arial"/>
        </w:rPr>
        <w:t xml:space="preserve"> </w:t>
      </w:r>
      <w:r w:rsidR="00567EBF" w:rsidRPr="001D2951">
        <w:rPr>
          <w:rFonts w:ascii="Arial" w:hAnsi="Arial" w:cs="Arial"/>
        </w:rPr>
        <w:t>(b)</w:t>
      </w:r>
      <w:r w:rsidR="00842B38" w:rsidRPr="001D2951">
        <w:rPr>
          <w:rFonts w:ascii="Arial" w:hAnsi="Arial" w:cs="Arial"/>
        </w:rPr>
        <w:t xml:space="preserve"> </w:t>
      </w:r>
      <w:r w:rsidR="006B3284" w:rsidRPr="001D2951">
        <w:rPr>
          <w:rFonts w:ascii="Arial" w:hAnsi="Arial" w:cs="Arial"/>
        </w:rPr>
        <w:t xml:space="preserve">Bar plots of the energy for </w:t>
      </w:r>
      <w:r w:rsidR="004D43D4">
        <w:rPr>
          <w:rFonts w:ascii="Arial" w:hAnsi="Arial" w:cs="Arial"/>
        </w:rPr>
        <w:t>melting</w:t>
      </w:r>
      <w:r w:rsidR="006B3284" w:rsidRPr="001D2951">
        <w:rPr>
          <w:rFonts w:ascii="Arial" w:hAnsi="Arial" w:cs="Arial"/>
        </w:rPr>
        <w:t xml:space="preserve"> </w:t>
      </w:r>
      <w:r w:rsidR="00994B71" w:rsidRPr="001D2951">
        <w:rPr>
          <w:rFonts w:ascii="Arial" w:hAnsi="Arial" w:cs="Arial"/>
        </w:rPr>
        <w:t>(</w:t>
      </w:r>
      <m:oMath>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G</m:t>
            </m:r>
          </m:e>
          <m:sub>
            <m:r>
              <m:rPr>
                <m:sty m:val="p"/>
              </m:rPr>
              <w:rPr>
                <w:rFonts w:ascii="Cambria Math" w:hAnsi="Cambria Math" w:cs="Arial"/>
                <w:noProof/>
              </w:rPr>
              <m:t xml:space="preserve">melt,25 </m:t>
            </m:r>
            <m:r>
              <m:rPr>
                <m:sty m:val="p"/>
              </m:rPr>
              <w:rPr>
                <w:rFonts w:ascii="Cambria Math" w:hAnsi="Cambria Math" w:cs="Arial"/>
                <w:noProof/>
              </w:rPr>
              <w:sym w:font="Symbol" w:char="F0B0"/>
            </m:r>
            <m:r>
              <m:rPr>
                <m:sty m:val="p"/>
              </m:rPr>
              <w:rPr>
                <w:rFonts w:ascii="Cambria Math" w:hAnsi="Cambria Math" w:cs="Arial"/>
                <w:noProof/>
              </w:rPr>
              <m:t>C</m:t>
            </m:r>
          </m:sub>
          <m:sup>
            <m:r>
              <m:rPr>
                <m:sty m:val="p"/>
              </m:rPr>
              <w:rPr>
                <w:rFonts w:ascii="Cambria Math" w:hAnsi="Cambria Math" w:cs="Arial"/>
                <w:noProof/>
              </w:rPr>
              <w:sym w:font="Symbol" w:char="F0B0"/>
            </m:r>
          </m:sup>
        </m:sSubSup>
      </m:oMath>
      <w:r w:rsidR="006849C8" w:rsidRPr="001D2951">
        <w:rPr>
          <w:rFonts w:ascii="Arial" w:hAnsi="Arial" w:cs="Arial"/>
          <w:b/>
          <w:bCs/>
          <w:iCs/>
        </w:rPr>
        <w:t xml:space="preserve"> </w:t>
      </w:r>
      <w:r w:rsidR="00994B71" w:rsidRPr="001D2951">
        <w:rPr>
          <w:rFonts w:ascii="Arial" w:hAnsi="Arial" w:cs="Arial"/>
        </w:rPr>
        <w:t xml:space="preserve">at 25 °C) </w:t>
      </w:r>
      <w:r w:rsidR="006B3284" w:rsidRPr="001D2951">
        <w:rPr>
          <w:rFonts w:ascii="Arial" w:hAnsi="Arial" w:cs="Arial"/>
        </w:rPr>
        <w:t>of G-C (left) and m</w:t>
      </w:r>
      <w:r w:rsidR="006B3284" w:rsidRPr="001D2951">
        <w:rPr>
          <w:rFonts w:ascii="Arial" w:hAnsi="Arial" w:cs="Arial"/>
          <w:vertAlign w:val="superscript"/>
        </w:rPr>
        <w:t>1</w:t>
      </w:r>
      <w:r w:rsidR="006B3284" w:rsidRPr="001D2951">
        <w:rPr>
          <w:rFonts w:ascii="Arial" w:hAnsi="Arial" w:cs="Arial"/>
        </w:rPr>
        <w:t>G-C (right) containing duplexes as a function</w:t>
      </w:r>
      <w:r w:rsidR="00BE5715" w:rsidRPr="001D2951">
        <w:rPr>
          <w:rFonts w:ascii="Arial" w:hAnsi="Arial" w:cs="Arial"/>
        </w:rPr>
        <w:t xml:space="preserve"> of sequence. </w:t>
      </w:r>
      <w:r w:rsidR="00F1165E" w:rsidRPr="001D2951">
        <w:rPr>
          <w:rFonts w:ascii="Arial" w:hAnsi="Arial" w:cs="Arial"/>
        </w:rPr>
        <w:t xml:space="preserve"> (c) </w:t>
      </w:r>
      <w:r w:rsidR="00CF4BAD" w:rsidRPr="001D2951">
        <w:rPr>
          <w:rFonts w:ascii="Arial" w:hAnsi="Arial" w:cs="Arial"/>
        </w:rPr>
        <w:t xml:space="preserve">Bar plot of the </w:t>
      </w:r>
      <w:r w:rsidR="00FD4AC3">
        <w:rPr>
          <w:rFonts w:ascii="Arial" w:hAnsi="Arial" w:cs="Arial"/>
        </w:rPr>
        <w:t>conformational penalty</w:t>
      </w:r>
      <w:r w:rsidR="00CF4BAD" w:rsidRPr="001D2951">
        <w:rPr>
          <w:rFonts w:ascii="Arial" w:hAnsi="Arial" w:cs="Arial"/>
        </w:rPr>
        <w:t xml:space="preserve"> for the Watson-Crick to Hoogsteen transition obtained using delta-Melt</w:t>
      </w:r>
      <w:r w:rsidR="00AB1E72" w:rsidRPr="001D2951">
        <w:rPr>
          <w:rFonts w:ascii="Arial" w:hAnsi="Arial" w:cs="Arial"/>
        </w:rPr>
        <w:t xml:space="preserve"> </w:t>
      </w:r>
      <w:r w:rsidR="002164E8" w:rsidRPr="001D2951">
        <w:rPr>
          <w:rFonts w:ascii="Arial" w:hAnsi="Arial" w:cs="Arial"/>
        </w:rPr>
        <w:t>(</w:t>
      </w:r>
      <m:oMath>
        <m:r>
          <m:rPr>
            <m:sty m:val="p"/>
          </m:rPr>
          <w:rPr>
            <w:rFonts w:ascii="Cambria Math" w:hAnsi="Cambria Math" w:cs="Arial"/>
            <w:iCs/>
            <w:noProof/>
          </w:rPr>
          <w:sym w:font="Symbol" w:char="F044"/>
        </m:r>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G</m:t>
            </m:r>
          </m:e>
          <m:sub>
            <m:r>
              <m:rPr>
                <m:sty m:val="p"/>
              </m:rPr>
              <w:rPr>
                <w:rFonts w:ascii="Cambria Math" w:hAnsi="Cambria Math" w:cs="Arial"/>
                <w:noProof/>
              </w:rPr>
              <m:t xml:space="preserve">delta-Melt,25 </m:t>
            </m:r>
            <m:r>
              <m:rPr>
                <m:sty m:val="p"/>
              </m:rPr>
              <w:rPr>
                <w:rFonts w:ascii="Cambria Math" w:hAnsi="Cambria Math" w:cs="Arial"/>
                <w:noProof/>
              </w:rPr>
              <w:sym w:font="Symbol" w:char="F0B0"/>
            </m:r>
            <m:r>
              <m:rPr>
                <m:sty m:val="p"/>
              </m:rPr>
              <w:rPr>
                <w:rFonts w:ascii="Cambria Math" w:hAnsi="Cambria Math" w:cs="Arial"/>
                <w:noProof/>
              </w:rPr>
              <m:t>C</m:t>
            </m:r>
          </m:sub>
          <m:sup>
            <m:r>
              <m:rPr>
                <m:sty m:val="p"/>
              </m:rPr>
              <w:rPr>
                <w:rFonts w:ascii="Cambria Math" w:hAnsi="Cambria Math" w:cs="Arial"/>
                <w:noProof/>
              </w:rPr>
              <w:sym w:font="Symbol" w:char="F0B0"/>
            </m:r>
          </m:sup>
        </m:sSubSup>
        <m:r>
          <w:rPr>
            <w:rFonts w:ascii="Cambria Math" w:hAnsi="Cambria Math" w:cs="Arial"/>
            <w:noProof/>
          </w:rPr>
          <m:t>(i)</m:t>
        </m:r>
      </m:oMath>
      <w:r w:rsidR="002164E8" w:rsidRPr="001D2951">
        <w:rPr>
          <w:rFonts w:ascii="Arial" w:hAnsi="Arial" w:cs="Arial"/>
          <w:b/>
          <w:bCs/>
          <w:iCs/>
        </w:rPr>
        <w:t xml:space="preserve"> </w:t>
      </w:r>
      <w:r w:rsidR="00541424" w:rsidRPr="001D2951">
        <w:rPr>
          <w:rFonts w:ascii="Arial" w:hAnsi="Arial" w:cs="Arial"/>
        </w:rPr>
        <w:t>at 25 °C</w:t>
      </w:r>
      <w:r w:rsidR="00AB1E72" w:rsidRPr="001D2951">
        <w:rPr>
          <w:rFonts w:ascii="Arial" w:hAnsi="Arial" w:cs="Arial"/>
        </w:rPr>
        <w:t>)</w:t>
      </w:r>
      <w:r w:rsidR="00273C38" w:rsidRPr="001D2951">
        <w:rPr>
          <w:rFonts w:ascii="Arial" w:hAnsi="Arial" w:cs="Arial"/>
        </w:rPr>
        <w:t xml:space="preserve"> as a function of sequence.</w:t>
      </w:r>
      <w:r w:rsidR="00560293">
        <w:rPr>
          <w:rFonts w:ascii="Arial" w:hAnsi="Arial" w:cs="Arial"/>
        </w:rPr>
        <w:t xml:space="preserve">  Buffer conditions for the measurements are given in Supplementary Table 1. </w:t>
      </w:r>
      <w:r w:rsidR="001E1FEE">
        <w:rPr>
          <w:rFonts w:ascii="Arial" w:hAnsi="Arial" w:cs="Arial"/>
        </w:rPr>
        <w:t xml:space="preserve"> </w:t>
      </w:r>
      <w:r w:rsidR="002075C4">
        <w:rPr>
          <w:rFonts w:ascii="Arial" w:hAnsi="Arial" w:cs="Arial"/>
        </w:rPr>
        <w:t xml:space="preserve">Error bars for </w:t>
      </w:r>
      <m:oMath>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G</m:t>
            </m:r>
          </m:e>
          <m:sub>
            <m:r>
              <m:rPr>
                <m:sty m:val="p"/>
              </m:rPr>
              <w:rPr>
                <w:rFonts w:ascii="Cambria Math" w:hAnsi="Cambria Math" w:cs="Arial"/>
                <w:noProof/>
              </w:rPr>
              <m:t>melt</m:t>
            </m:r>
          </m:sub>
          <m:sup>
            <m:r>
              <m:rPr>
                <m:sty m:val="p"/>
              </m:rPr>
              <w:rPr>
                <w:rFonts w:ascii="Cambria Math" w:hAnsi="Cambria Math" w:cs="Arial"/>
                <w:noProof/>
              </w:rPr>
              <w:sym w:font="Symbol" w:char="F0B0"/>
            </m:r>
          </m:sup>
        </m:sSubSup>
      </m:oMath>
      <w:r w:rsidR="002075C4">
        <w:rPr>
          <w:rFonts w:ascii="Arial" w:hAnsi="Arial" w:cs="Arial"/>
          <w:iCs/>
        </w:rPr>
        <w:t xml:space="preserve"> and </w:t>
      </w:r>
      <m:oMath>
        <m:r>
          <m:rPr>
            <m:sty m:val="p"/>
          </m:rPr>
          <w:rPr>
            <w:rFonts w:ascii="Cambria Math" w:hAnsi="Cambria Math" w:cs="Arial"/>
            <w:iCs/>
            <w:noProof/>
          </w:rPr>
          <w:sym w:font="Symbol" w:char="F044"/>
        </m:r>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G</m:t>
            </m:r>
          </m:e>
          <m:sub>
            <m:r>
              <m:rPr>
                <m:sty m:val="p"/>
              </m:rPr>
              <w:rPr>
                <w:rFonts w:ascii="Cambria Math" w:hAnsi="Cambria Math" w:cs="Arial"/>
                <w:noProof/>
              </w:rPr>
              <m:t>delta-Melt</m:t>
            </m:r>
          </m:sub>
          <m:sup>
            <m:r>
              <m:rPr>
                <m:sty m:val="p"/>
              </m:rPr>
              <w:rPr>
                <w:rFonts w:ascii="Cambria Math" w:hAnsi="Cambria Math" w:cs="Arial"/>
                <w:noProof/>
              </w:rPr>
              <w:sym w:font="Symbol" w:char="F0B0"/>
            </m:r>
          </m:sup>
        </m:sSubSup>
        <m:r>
          <w:rPr>
            <w:rFonts w:ascii="Cambria Math" w:hAnsi="Cambria Math" w:cs="Arial"/>
            <w:noProof/>
          </w:rPr>
          <m:t>(</m:t>
        </m:r>
        <m:r>
          <m:rPr>
            <m:sty m:val="p"/>
          </m:rPr>
          <w:rPr>
            <w:rFonts w:ascii="Cambria Math" w:hAnsi="Cambria Math" w:cs="Arial"/>
            <w:noProof/>
          </w:rPr>
          <m:t>i</m:t>
        </m:r>
        <m:r>
          <w:rPr>
            <w:rFonts w:ascii="Cambria Math" w:hAnsi="Cambria Math" w:cs="Arial"/>
            <w:noProof/>
          </w:rPr>
          <m:t>)</m:t>
        </m:r>
      </m:oMath>
      <w:r w:rsidR="002075C4">
        <w:rPr>
          <w:rFonts w:ascii="Arial" w:hAnsi="Arial" w:cs="Arial"/>
          <w:iCs/>
        </w:rPr>
        <w:t xml:space="preserve"> were obtained by propagating the error i</w:t>
      </w:r>
      <w:r w:rsidR="000D704A">
        <w:rPr>
          <w:rFonts w:ascii="Arial" w:hAnsi="Arial" w:cs="Arial"/>
          <w:iCs/>
        </w:rPr>
        <w:t xml:space="preserve">n UV melting measurements as described in Methods.  </w:t>
      </w:r>
    </w:p>
    <w:p w14:paraId="7C53DDDA" w14:textId="7875B600" w:rsidR="00770D2E" w:rsidRDefault="00B01277" w:rsidP="00D16214">
      <w:pPr>
        <w:spacing w:line="480" w:lineRule="auto"/>
        <w:jc w:val="both"/>
      </w:pPr>
      <w:r>
        <w:rPr>
          <w:noProof/>
        </w:rPr>
        <w:lastRenderedPageBreak/>
        <w:drawing>
          <wp:inline distT="0" distB="0" distL="0" distR="0" wp14:anchorId="56D420F9" wp14:editId="3809C6AF">
            <wp:extent cx="5943600" cy="7813040"/>
            <wp:effectExtent l="0" t="0" r="0" b="0"/>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7813040"/>
                    </a:xfrm>
                    <a:prstGeom prst="rect">
                      <a:avLst/>
                    </a:prstGeom>
                  </pic:spPr>
                </pic:pic>
              </a:graphicData>
            </a:graphic>
          </wp:inline>
        </w:drawing>
      </w:r>
    </w:p>
    <w:p w14:paraId="16DD098B" w14:textId="1ACA8054" w:rsidR="00A234CB" w:rsidRDefault="00AA5F7B" w:rsidP="00457172">
      <w:pPr>
        <w:spacing w:line="480" w:lineRule="auto"/>
        <w:jc w:val="both"/>
        <w:rPr>
          <w:rFonts w:ascii="Arial" w:hAnsi="Arial" w:cs="Arial"/>
        </w:rPr>
      </w:pPr>
      <w:r>
        <w:rPr>
          <w:rFonts w:ascii="Arial" w:hAnsi="Arial" w:cs="Arial"/>
          <w:b/>
          <w:bCs/>
        </w:rPr>
        <w:lastRenderedPageBreak/>
        <w:t>Extended Data</w:t>
      </w:r>
      <w:r w:rsidR="00C419FD" w:rsidRPr="00773B04">
        <w:rPr>
          <w:rFonts w:ascii="Arial" w:hAnsi="Arial" w:cs="Arial"/>
          <w:b/>
          <w:bCs/>
        </w:rPr>
        <w:t xml:space="preserve"> </w:t>
      </w:r>
      <w:r>
        <w:rPr>
          <w:rFonts w:ascii="Arial" w:hAnsi="Arial" w:cs="Arial"/>
          <w:b/>
          <w:bCs/>
        </w:rPr>
        <w:t xml:space="preserve">Fig. </w:t>
      </w:r>
      <w:r w:rsidR="00F67B9F">
        <w:rPr>
          <w:rFonts w:ascii="Arial" w:hAnsi="Arial" w:cs="Arial"/>
          <w:b/>
          <w:bCs/>
        </w:rPr>
        <w:t>9</w:t>
      </w:r>
      <w:r w:rsidR="00C419FD" w:rsidRPr="00773B04">
        <w:rPr>
          <w:rFonts w:ascii="Arial" w:hAnsi="Arial" w:cs="Arial"/>
          <w:b/>
          <w:bCs/>
        </w:rPr>
        <w:t xml:space="preserve">. </w:t>
      </w:r>
      <w:r w:rsidR="00C419FD">
        <w:rPr>
          <w:rFonts w:ascii="Arial" w:hAnsi="Arial" w:cs="Arial"/>
          <w:b/>
          <w:bCs/>
        </w:rPr>
        <w:t xml:space="preserve"> </w:t>
      </w:r>
      <w:r w:rsidR="00C419FD">
        <w:rPr>
          <w:rFonts w:ascii="Arial" w:hAnsi="Arial" w:cs="Arial"/>
        </w:rPr>
        <w:t xml:space="preserve">(a) </w:t>
      </w:r>
      <w:r w:rsidR="00D16214">
        <w:rPr>
          <w:rFonts w:ascii="Arial" w:hAnsi="Arial" w:cs="Arial"/>
        </w:rPr>
        <w:t>D</w:t>
      </w:r>
      <w:r w:rsidR="00C419FD">
        <w:rPr>
          <w:rFonts w:ascii="Arial" w:hAnsi="Arial" w:cs="Arial"/>
        </w:rPr>
        <w:t>uplexes used to examine cooperativity of Hoogsteen bp formation using delta-Melt.  m</w:t>
      </w:r>
      <w:r w:rsidR="00C419FD" w:rsidRPr="006A3610">
        <w:rPr>
          <w:rFonts w:ascii="Arial" w:hAnsi="Arial" w:cs="Arial"/>
          <w:vertAlign w:val="superscript"/>
        </w:rPr>
        <w:t>1</w:t>
      </w:r>
      <w:r w:rsidR="00C419FD">
        <w:rPr>
          <w:rFonts w:ascii="Arial" w:hAnsi="Arial" w:cs="Arial"/>
        </w:rPr>
        <w:t>A and m</w:t>
      </w:r>
      <w:r w:rsidR="00C419FD" w:rsidRPr="006A3610">
        <w:rPr>
          <w:rFonts w:ascii="Arial" w:hAnsi="Arial" w:cs="Arial"/>
          <w:vertAlign w:val="superscript"/>
        </w:rPr>
        <w:t>1</w:t>
      </w:r>
      <w:r w:rsidR="00C419FD">
        <w:rPr>
          <w:rFonts w:ascii="Arial" w:hAnsi="Arial" w:cs="Arial"/>
        </w:rPr>
        <w:t xml:space="preserve">G </w:t>
      </w:r>
      <w:r w:rsidR="006C1260">
        <w:rPr>
          <w:rFonts w:ascii="Arial" w:hAnsi="Arial" w:cs="Arial"/>
        </w:rPr>
        <w:t xml:space="preserve">(red) </w:t>
      </w:r>
      <w:r w:rsidR="00C419FD">
        <w:rPr>
          <w:rFonts w:ascii="Arial" w:hAnsi="Arial" w:cs="Arial"/>
        </w:rPr>
        <w:t xml:space="preserve">denote </w:t>
      </w:r>
      <w:r w:rsidR="00C419FD" w:rsidRPr="006A3610">
        <w:rPr>
          <w:rFonts w:ascii="Arial" w:hAnsi="Arial" w:cs="Arial"/>
          <w:i/>
          <w:iCs/>
        </w:rPr>
        <w:t>N</w:t>
      </w:r>
      <w:r w:rsidR="00C419FD" w:rsidRPr="006A3610">
        <w:rPr>
          <w:rFonts w:ascii="Arial" w:hAnsi="Arial" w:cs="Arial"/>
          <w:vertAlign w:val="superscript"/>
        </w:rPr>
        <w:t>1</w:t>
      </w:r>
      <w:r w:rsidR="00C419FD">
        <w:rPr>
          <w:rFonts w:ascii="Arial" w:hAnsi="Arial" w:cs="Arial"/>
        </w:rPr>
        <w:t xml:space="preserve">-methyl </w:t>
      </w:r>
      <w:r w:rsidR="00215A66">
        <w:rPr>
          <w:rFonts w:ascii="Arial" w:hAnsi="Arial" w:cs="Arial"/>
        </w:rPr>
        <w:t>adenine</w:t>
      </w:r>
      <w:r w:rsidR="00C419FD">
        <w:rPr>
          <w:rFonts w:ascii="Arial" w:hAnsi="Arial" w:cs="Arial"/>
        </w:rPr>
        <w:t xml:space="preserve"> and </w:t>
      </w:r>
      <w:r w:rsidR="00215A66">
        <w:rPr>
          <w:rFonts w:ascii="Arial" w:hAnsi="Arial" w:cs="Arial"/>
        </w:rPr>
        <w:t>guanine</w:t>
      </w:r>
      <w:r w:rsidR="00C419FD">
        <w:rPr>
          <w:rFonts w:ascii="Arial" w:hAnsi="Arial" w:cs="Arial"/>
        </w:rPr>
        <w:t xml:space="preserve"> respectively.  All nucleotides are unlabeled.  (b) Overlay of </w:t>
      </w:r>
      <w:r w:rsidR="00C419FD" w:rsidRPr="00875FB9">
        <w:rPr>
          <w:rFonts w:ascii="Arial" w:hAnsi="Arial" w:cs="Arial"/>
          <w:vertAlign w:val="superscript"/>
        </w:rPr>
        <w:t>1</w:t>
      </w:r>
      <w:r w:rsidR="00C419FD">
        <w:rPr>
          <w:rFonts w:ascii="Arial" w:hAnsi="Arial" w:cs="Arial"/>
        </w:rPr>
        <w:t xml:space="preserve">H 1D spectra of the imino region of the duplexes with single and tandem </w:t>
      </w:r>
      <w:r w:rsidR="00C419FD" w:rsidRPr="002F3167">
        <w:rPr>
          <w:rFonts w:ascii="Arial" w:hAnsi="Arial" w:cs="Arial"/>
          <w:i/>
          <w:iCs/>
        </w:rPr>
        <w:t>N</w:t>
      </w:r>
      <w:r w:rsidR="00C419FD" w:rsidRPr="002F3167">
        <w:rPr>
          <w:rFonts w:ascii="Arial" w:hAnsi="Arial" w:cs="Arial"/>
          <w:vertAlign w:val="superscript"/>
        </w:rPr>
        <w:t>1</w:t>
      </w:r>
      <w:r w:rsidR="00C419FD">
        <w:rPr>
          <w:rFonts w:ascii="Arial" w:hAnsi="Arial" w:cs="Arial"/>
        </w:rPr>
        <w:t xml:space="preserve">-methylated purines.  </w:t>
      </w:r>
      <w:r w:rsidR="00AD5AF2">
        <w:rPr>
          <w:rFonts w:ascii="Arial" w:hAnsi="Arial" w:cs="Arial"/>
        </w:rPr>
        <w:t>Hoogsteen signatures such as the upfield shifted thymine imino proton (T-H3) and downfield shifted amino protons of m</w:t>
      </w:r>
      <w:r w:rsidR="00AD5AF2" w:rsidRPr="00AD5AF2">
        <w:rPr>
          <w:rFonts w:ascii="Arial" w:hAnsi="Arial" w:cs="Arial"/>
          <w:vertAlign w:val="superscript"/>
        </w:rPr>
        <w:t>1</w:t>
      </w:r>
      <w:r w:rsidR="00AD5AF2">
        <w:rPr>
          <w:rFonts w:ascii="Arial" w:hAnsi="Arial" w:cs="Arial"/>
        </w:rPr>
        <w:t>A (m</w:t>
      </w:r>
      <w:r w:rsidR="00AD5AF2" w:rsidRPr="00AD5AF2">
        <w:rPr>
          <w:rFonts w:ascii="Arial" w:hAnsi="Arial" w:cs="Arial"/>
          <w:vertAlign w:val="superscript"/>
        </w:rPr>
        <w:t>1</w:t>
      </w:r>
      <w:r w:rsidR="00AD5AF2">
        <w:rPr>
          <w:rFonts w:ascii="Arial" w:hAnsi="Arial" w:cs="Arial"/>
        </w:rPr>
        <w:t>A-H6b and m</w:t>
      </w:r>
      <w:r w:rsidR="00AD5AF2" w:rsidRPr="00AD5AF2">
        <w:rPr>
          <w:rFonts w:ascii="Arial" w:hAnsi="Arial" w:cs="Arial"/>
          <w:vertAlign w:val="superscript"/>
        </w:rPr>
        <w:t>1</w:t>
      </w:r>
      <w:r w:rsidR="00AD5AF2">
        <w:rPr>
          <w:rFonts w:ascii="Arial" w:hAnsi="Arial" w:cs="Arial"/>
        </w:rPr>
        <w:t xml:space="preserve">A-H6a) in </w:t>
      </w:r>
      <w:r w:rsidR="00B85D40">
        <w:rPr>
          <w:rFonts w:ascii="Arial" w:hAnsi="Arial" w:cs="Arial"/>
        </w:rPr>
        <w:t>m</w:t>
      </w:r>
      <w:r w:rsidR="00B85D40" w:rsidRPr="00B85D40">
        <w:rPr>
          <w:rFonts w:ascii="Arial" w:hAnsi="Arial" w:cs="Arial"/>
          <w:vertAlign w:val="superscript"/>
        </w:rPr>
        <w:t>1</w:t>
      </w:r>
      <w:r w:rsidR="00AD5AF2">
        <w:rPr>
          <w:rFonts w:ascii="Arial" w:hAnsi="Arial" w:cs="Arial"/>
        </w:rPr>
        <w:t xml:space="preserve">A-T Hoogsteen bps, and downfield shifted cytosine amino protons in </w:t>
      </w:r>
      <w:r w:rsidR="00B85D40">
        <w:rPr>
          <w:rFonts w:ascii="Arial" w:hAnsi="Arial" w:cs="Arial"/>
        </w:rPr>
        <w:t>m</w:t>
      </w:r>
      <w:r w:rsidR="00B85D40" w:rsidRPr="00B85D40">
        <w:rPr>
          <w:rFonts w:ascii="Arial" w:hAnsi="Arial" w:cs="Arial"/>
          <w:vertAlign w:val="superscript"/>
        </w:rPr>
        <w:t>1</w:t>
      </w:r>
      <w:r w:rsidR="00AD5AF2">
        <w:rPr>
          <w:rFonts w:ascii="Arial" w:hAnsi="Arial" w:cs="Arial"/>
        </w:rPr>
        <w:t>G-C</w:t>
      </w:r>
      <w:r w:rsidR="00AD5AF2" w:rsidRPr="00AD5AF2">
        <w:rPr>
          <w:rFonts w:ascii="Arial" w:hAnsi="Arial" w:cs="Arial"/>
          <w:vertAlign w:val="superscript"/>
        </w:rPr>
        <w:t>+</w:t>
      </w:r>
      <w:r w:rsidR="00AD5AF2">
        <w:rPr>
          <w:rFonts w:ascii="Arial" w:hAnsi="Arial" w:cs="Arial"/>
        </w:rPr>
        <w:t xml:space="preserve"> Hoogsteen bps (C</w:t>
      </w:r>
      <w:r w:rsidR="00AD5AF2" w:rsidRPr="00AD5AF2">
        <w:rPr>
          <w:rFonts w:ascii="Arial" w:hAnsi="Arial" w:cs="Arial"/>
          <w:vertAlign w:val="superscript"/>
        </w:rPr>
        <w:t>+</w:t>
      </w:r>
      <w:r w:rsidR="00AD5AF2">
        <w:rPr>
          <w:rFonts w:ascii="Arial" w:hAnsi="Arial" w:cs="Arial"/>
        </w:rPr>
        <w:t>-H4b and C</w:t>
      </w:r>
      <w:r w:rsidR="00AD5AF2" w:rsidRPr="00AD5AF2">
        <w:rPr>
          <w:rFonts w:ascii="Arial" w:hAnsi="Arial" w:cs="Arial"/>
          <w:vertAlign w:val="superscript"/>
        </w:rPr>
        <w:t>+</w:t>
      </w:r>
      <w:r w:rsidR="00AD5AF2">
        <w:rPr>
          <w:rFonts w:ascii="Arial" w:hAnsi="Arial" w:cs="Arial"/>
        </w:rPr>
        <w:t>-H4a)</w:t>
      </w:r>
      <w:r w:rsidR="00162F9F">
        <w:rPr>
          <w:rFonts w:ascii="Arial" w:hAnsi="Arial" w:cs="Arial"/>
        </w:rPr>
        <w:fldChar w:fldCharType="begin"/>
      </w:r>
      <w:r w:rsidR="00162F9F">
        <w:rPr>
          <w:rFonts w:ascii="Arial" w:hAnsi="Arial" w:cs="Arial"/>
        </w:rPr>
        <w:instrText xml:space="preserve"> ADDIN EN.CITE &lt;EndNote&gt;&lt;Cite&gt;&lt;Author&gt;Nikolova&lt;/Author&gt;&lt;Year&gt;2011&lt;/Year&gt;&lt;RecNum&gt;20&lt;/RecNum&gt;&lt;DisplayText&gt;&lt;style face="superscript"&gt;4&lt;/style&gt;&lt;/DisplayText&gt;&lt;record&gt;&lt;rec-number&gt;20&lt;/rec-number&gt;&lt;foreign-keys&gt;&lt;key app="EN" db-id="5xwez50wvf0a9rev2elp00z9xs5f0fzae9af" timestamp="1589514403"&gt;20&lt;/key&gt;&lt;/foreign-keys&gt;&lt;ref-type name="Journal Article"&gt;17&lt;/ref-type&gt;&lt;contributors&gt;&lt;authors&gt;&lt;author&gt;Nikolova, E. N.&lt;/author&gt;&lt;author&gt;Kim, E.&lt;/author&gt;&lt;author&gt;Wise, A. A.&lt;/author&gt;&lt;author&gt;O&amp;apos;Brien, P. J.&lt;/author&gt;&lt;author&gt;Andricioaei, I.&lt;/author&gt;&lt;author&gt;Al-Hashimi, H. M.&lt;/author&gt;&lt;/authors&gt;&lt;/contributors&gt;&lt;auth-address&gt;Department of Chemistry and Biophysics, University of Michigan, 930 North University Avenue, Ann Arbor, Michigan 48109, USA.&lt;/auth-address&gt;&lt;titles&gt;&lt;title&gt;Transient Hoogsteen base pairs in canonical duplex DNA&lt;/title&gt;&lt;secondary-title&gt;Nature&lt;/secondary-title&gt;&lt;/titles&gt;&lt;periodical&gt;&lt;full-title&gt;Nature&lt;/full-title&gt;&lt;/periodical&gt;&lt;pages&gt;498-502&lt;/pages&gt;&lt;volume&gt;470&lt;/volume&gt;&lt;number&gt;7335&lt;/number&gt;&lt;edition&gt;2011/01/29&lt;/edition&gt;&lt;keywords&gt;&lt;keyword&gt;*Base Pairing&lt;/keyword&gt;&lt;keyword&gt;Base Sequence&lt;/keyword&gt;&lt;keyword&gt;DNA/*chemistry/metabolism&lt;/keyword&gt;&lt;keyword&gt;Genetic Code&lt;/keyword&gt;&lt;keyword&gt;Hydrogen Bonding&lt;/keyword&gt;&lt;keyword&gt;Kinetics&lt;/keyword&gt;&lt;keyword&gt;Magnetic Resonance Spectroscopy&lt;/keyword&gt;&lt;keyword&gt;Molecular Dynamics Simulation&lt;/keyword&gt;&lt;keyword&gt;Quantum Theory&lt;/keyword&gt;&lt;keyword&gt;Thermodynamics&lt;/keyword&gt;&lt;/keywords&gt;&lt;dates&gt;&lt;year&gt;2011&lt;/year&gt;&lt;pub-dates&gt;&lt;date&gt;Feb 24&lt;/date&gt;&lt;/pub-dates&gt;&lt;/dates&gt;&lt;isbn&gt;1476-4687 (Electronic)&amp;#xD;0028-0836 (Linking)&lt;/isbn&gt;&lt;accession-num&gt;21270796&lt;/accession-num&gt;&lt;urls&gt;&lt;related-urls&gt;&lt;url&gt;https://www.ncbi.nlm.nih.gov/pubmed/21270796&lt;/url&gt;&lt;/related-urls&gt;&lt;/urls&gt;&lt;custom2&gt;PMC3074620&lt;/custom2&gt;&lt;electronic-resource-num&gt;10.1038/nature09775&lt;/electronic-resource-num&gt;&lt;/record&gt;&lt;/Cite&gt;&lt;/EndNote&gt;</w:instrText>
      </w:r>
      <w:r w:rsidR="00162F9F">
        <w:rPr>
          <w:rFonts w:ascii="Arial" w:hAnsi="Arial" w:cs="Arial"/>
        </w:rPr>
        <w:fldChar w:fldCharType="separate"/>
      </w:r>
      <w:r w:rsidR="00162F9F" w:rsidRPr="00162F9F">
        <w:rPr>
          <w:rFonts w:ascii="Arial" w:hAnsi="Arial" w:cs="Arial"/>
          <w:noProof/>
          <w:vertAlign w:val="superscript"/>
        </w:rPr>
        <w:t>4</w:t>
      </w:r>
      <w:r w:rsidR="00162F9F">
        <w:rPr>
          <w:rFonts w:ascii="Arial" w:hAnsi="Arial" w:cs="Arial"/>
        </w:rPr>
        <w:fldChar w:fldCharType="end"/>
      </w:r>
      <w:r w:rsidR="00963937">
        <w:rPr>
          <w:rFonts w:ascii="Arial" w:hAnsi="Arial" w:cs="Arial"/>
        </w:rPr>
        <w:t xml:space="preserve"> are </w:t>
      </w:r>
      <w:r w:rsidR="00E00FD2">
        <w:rPr>
          <w:rFonts w:ascii="Arial" w:hAnsi="Arial" w:cs="Arial"/>
        </w:rPr>
        <w:t>indicated</w:t>
      </w:r>
      <w:r w:rsidR="00963937">
        <w:rPr>
          <w:rFonts w:ascii="Arial" w:hAnsi="Arial" w:cs="Arial"/>
        </w:rPr>
        <w:t>.</w:t>
      </w:r>
      <w:r w:rsidR="00E00FD2">
        <w:rPr>
          <w:rFonts w:ascii="Arial" w:hAnsi="Arial" w:cs="Arial"/>
        </w:rPr>
        <w:t xml:space="preserve"> </w:t>
      </w:r>
      <w:r w:rsidR="00A6262E">
        <w:rPr>
          <w:rFonts w:ascii="Arial" w:hAnsi="Arial" w:cs="Arial"/>
        </w:rPr>
        <w:t xml:space="preserve"> </w:t>
      </w:r>
      <w:r w:rsidR="00C65868">
        <w:rPr>
          <w:rFonts w:ascii="Arial" w:hAnsi="Arial" w:cs="Arial"/>
        </w:rPr>
        <w:t>(c) 2D [</w:t>
      </w:r>
      <w:r w:rsidR="00C65868" w:rsidRPr="00C65868">
        <w:rPr>
          <w:rFonts w:ascii="Arial" w:hAnsi="Arial" w:cs="Arial"/>
          <w:vertAlign w:val="superscript"/>
        </w:rPr>
        <w:t>13</w:t>
      </w:r>
      <w:r w:rsidR="00C65868">
        <w:rPr>
          <w:rFonts w:ascii="Arial" w:hAnsi="Arial" w:cs="Arial"/>
        </w:rPr>
        <w:t xml:space="preserve">C, </w:t>
      </w:r>
      <w:r w:rsidR="00C65868" w:rsidRPr="00C65868">
        <w:rPr>
          <w:rFonts w:ascii="Arial" w:hAnsi="Arial" w:cs="Arial"/>
          <w:vertAlign w:val="superscript"/>
        </w:rPr>
        <w:t>1</w:t>
      </w:r>
      <w:r w:rsidR="00C65868">
        <w:rPr>
          <w:rFonts w:ascii="Arial" w:hAnsi="Arial" w:cs="Arial"/>
        </w:rPr>
        <w:t>H] HSQC spectra of the aromatic region of DNA constructs with tandem</w:t>
      </w:r>
      <w:r w:rsidR="00AA59FE">
        <w:rPr>
          <w:rFonts w:ascii="Arial" w:hAnsi="Arial" w:cs="Arial"/>
        </w:rPr>
        <w:t xml:space="preserve"> </w:t>
      </w:r>
      <w:r w:rsidR="00C65868" w:rsidRPr="00C65868">
        <w:rPr>
          <w:rFonts w:ascii="Arial" w:hAnsi="Arial" w:cs="Arial"/>
          <w:i/>
          <w:iCs/>
        </w:rPr>
        <w:t>N</w:t>
      </w:r>
      <w:r w:rsidR="00C65868" w:rsidRPr="00C65868">
        <w:rPr>
          <w:rFonts w:ascii="Arial" w:hAnsi="Arial" w:cs="Arial"/>
          <w:vertAlign w:val="superscript"/>
        </w:rPr>
        <w:t>1</w:t>
      </w:r>
      <w:r w:rsidR="00C65868">
        <w:rPr>
          <w:rFonts w:ascii="Arial" w:hAnsi="Arial" w:cs="Arial"/>
        </w:rPr>
        <w:t xml:space="preserve">-methylated purines.  </w:t>
      </w:r>
      <w:r w:rsidR="00B85D40">
        <w:rPr>
          <w:rFonts w:ascii="Arial" w:hAnsi="Arial" w:cs="Arial"/>
        </w:rPr>
        <w:t>The downfield shifted m</w:t>
      </w:r>
      <w:r w:rsidR="00B85D40" w:rsidRPr="00B85D40">
        <w:rPr>
          <w:rFonts w:ascii="Arial" w:hAnsi="Arial" w:cs="Arial"/>
          <w:vertAlign w:val="superscript"/>
        </w:rPr>
        <w:t>1</w:t>
      </w:r>
      <w:r w:rsidR="00B85D40">
        <w:rPr>
          <w:rFonts w:ascii="Arial" w:hAnsi="Arial" w:cs="Arial"/>
        </w:rPr>
        <w:t xml:space="preserve">A-C8 resonance </w:t>
      </w:r>
      <w:r w:rsidR="00D16214">
        <w:rPr>
          <w:rFonts w:ascii="Arial" w:hAnsi="Arial" w:cs="Arial"/>
        </w:rPr>
        <w:t xml:space="preserve">characteristic </w:t>
      </w:r>
      <w:r w:rsidR="00B85D40">
        <w:rPr>
          <w:rFonts w:ascii="Arial" w:hAnsi="Arial" w:cs="Arial"/>
        </w:rPr>
        <w:t xml:space="preserve">of a </w:t>
      </w:r>
      <w:r w:rsidR="00B85D40" w:rsidRPr="00B85D40">
        <w:rPr>
          <w:rFonts w:ascii="Arial" w:hAnsi="Arial" w:cs="Arial"/>
          <w:i/>
          <w:iCs/>
        </w:rPr>
        <w:t>syn</w:t>
      </w:r>
      <w:r w:rsidR="00B85D40">
        <w:rPr>
          <w:rFonts w:ascii="Arial" w:hAnsi="Arial" w:cs="Arial"/>
        </w:rPr>
        <w:t xml:space="preserve"> conformation of m</w:t>
      </w:r>
      <w:r w:rsidR="00B85D40" w:rsidRPr="00B85D40">
        <w:rPr>
          <w:rFonts w:ascii="Arial" w:hAnsi="Arial" w:cs="Arial"/>
          <w:vertAlign w:val="superscript"/>
        </w:rPr>
        <w:t>1</w:t>
      </w:r>
      <w:r w:rsidR="00B85D40">
        <w:rPr>
          <w:rFonts w:ascii="Arial" w:hAnsi="Arial" w:cs="Arial"/>
        </w:rPr>
        <w:t>A in an m</w:t>
      </w:r>
      <w:r w:rsidR="00B85D40" w:rsidRPr="00B85D40">
        <w:rPr>
          <w:rFonts w:ascii="Arial" w:hAnsi="Arial" w:cs="Arial"/>
          <w:vertAlign w:val="superscript"/>
        </w:rPr>
        <w:t>1</w:t>
      </w:r>
      <w:r w:rsidR="00B85D40">
        <w:rPr>
          <w:rFonts w:ascii="Arial" w:hAnsi="Arial" w:cs="Arial"/>
        </w:rPr>
        <w:t>A-T Hoogsteen bp is indicated</w:t>
      </w:r>
      <w:r w:rsidR="007F13FE">
        <w:rPr>
          <w:rFonts w:ascii="Arial" w:hAnsi="Arial" w:cs="Arial"/>
        </w:rPr>
        <w:fldChar w:fldCharType="begin"/>
      </w:r>
      <w:r w:rsidR="007F13FE">
        <w:rPr>
          <w:rFonts w:ascii="Arial" w:hAnsi="Arial" w:cs="Arial"/>
        </w:rPr>
        <w:instrText xml:space="preserve"> ADDIN EN.CITE &lt;EndNote&gt;&lt;Cite&gt;&lt;Author&gt;Nikolova&lt;/Author&gt;&lt;Year&gt;2011&lt;/Year&gt;&lt;RecNum&gt;85&lt;/RecNum&gt;&lt;DisplayText&gt;&lt;style face="superscript"&gt;5&lt;/style&gt;&lt;/DisplayText&gt;&lt;record&gt;&lt;rec-number&gt;85&lt;/rec-number&gt;&lt;foreign-keys&gt;&lt;key app="EN" db-id="5xwez50wvf0a9rev2elp00z9xs5f0fzae9af" timestamp="1606290043"&gt;85&lt;/key&gt;&lt;/foreign-keys&gt;&lt;ref-type name="Thesis"&gt;32&lt;/ref-type&gt;&lt;contributors&gt;&lt;authors&gt;&lt;author&gt;Nikolova, E. N.&lt;/author&gt;&lt;/authors&gt;&lt;tertiary-authors&gt;&lt;author&gt;Al-Hashimi, H. M.&lt;/author&gt;&lt;/tertiary-authors&gt;&lt;/contributors&gt;&lt;titles&gt;&lt;title&gt;The Double Helix in Motion: New Insights into Sequence-specific, Functional DNA&amp;#xD;Dynamics Using NMR Spectroscopy&lt;/title&gt;&lt;secondary-title&gt;Chemical Biology&lt;/secondary-title&gt;&lt;/titles&gt;&lt;volume&gt;PhD&lt;/volume&gt;&lt;dates&gt;&lt;year&gt;2011&lt;/year&gt;&lt;/dates&gt;&lt;publisher&gt;University of Michigan&lt;/publisher&gt;&lt;urls&gt;&lt;/urls&gt;&lt;/record&gt;&lt;/Cite&gt;&lt;/EndNote&gt;</w:instrText>
      </w:r>
      <w:r w:rsidR="007F13FE">
        <w:rPr>
          <w:rFonts w:ascii="Arial" w:hAnsi="Arial" w:cs="Arial"/>
        </w:rPr>
        <w:fldChar w:fldCharType="separate"/>
      </w:r>
      <w:r w:rsidR="007F13FE" w:rsidRPr="007F13FE">
        <w:rPr>
          <w:rFonts w:ascii="Arial" w:hAnsi="Arial" w:cs="Arial"/>
          <w:noProof/>
          <w:vertAlign w:val="superscript"/>
        </w:rPr>
        <w:t>5</w:t>
      </w:r>
      <w:r w:rsidR="007F13FE">
        <w:rPr>
          <w:rFonts w:ascii="Arial" w:hAnsi="Arial" w:cs="Arial"/>
        </w:rPr>
        <w:fldChar w:fldCharType="end"/>
      </w:r>
      <w:r w:rsidR="00B85D40">
        <w:rPr>
          <w:rFonts w:ascii="Arial" w:hAnsi="Arial" w:cs="Arial"/>
        </w:rPr>
        <w:t xml:space="preserve">.  </w:t>
      </w:r>
      <w:r w:rsidR="00644A20">
        <w:rPr>
          <w:rFonts w:ascii="Arial" w:hAnsi="Arial" w:cs="Arial"/>
        </w:rPr>
        <w:t>T</w:t>
      </w:r>
      <w:r w:rsidR="00C419FD">
        <w:rPr>
          <w:rFonts w:ascii="Arial" w:hAnsi="Arial" w:cs="Arial"/>
        </w:rPr>
        <w:t>he singly methylated duplexes show NMR signatures of Hoogsteen bp formation</w:t>
      </w:r>
      <w:r w:rsidR="00644A20">
        <w:rPr>
          <w:rFonts w:ascii="Arial" w:hAnsi="Arial" w:cs="Arial"/>
        </w:rPr>
        <w:t xml:space="preserve"> in the </w:t>
      </w:r>
      <w:r w:rsidR="00644A20" w:rsidRPr="00644A20">
        <w:rPr>
          <w:rFonts w:ascii="Arial" w:hAnsi="Arial" w:cs="Arial"/>
          <w:vertAlign w:val="superscript"/>
        </w:rPr>
        <w:t>1</w:t>
      </w:r>
      <w:r w:rsidR="00644A20">
        <w:rPr>
          <w:rFonts w:ascii="Arial" w:hAnsi="Arial" w:cs="Arial"/>
        </w:rPr>
        <w:t xml:space="preserve">H 1D spectra, while the tandem doubly methylated duplexes only show Hoogsteen signatures </w:t>
      </w:r>
      <w:r w:rsidR="00AE30F1">
        <w:rPr>
          <w:rFonts w:ascii="Arial" w:hAnsi="Arial" w:cs="Arial"/>
        </w:rPr>
        <w:t xml:space="preserve">either </w:t>
      </w:r>
      <w:r w:rsidR="003B68F5">
        <w:rPr>
          <w:rFonts w:ascii="Arial" w:hAnsi="Arial" w:cs="Arial"/>
        </w:rPr>
        <w:t xml:space="preserve">in the </w:t>
      </w:r>
      <w:r w:rsidR="005411BB" w:rsidRPr="00644A20">
        <w:rPr>
          <w:rFonts w:ascii="Arial" w:hAnsi="Arial" w:cs="Arial"/>
          <w:vertAlign w:val="superscript"/>
        </w:rPr>
        <w:t>1</w:t>
      </w:r>
      <w:r w:rsidR="005411BB">
        <w:rPr>
          <w:rFonts w:ascii="Arial" w:hAnsi="Arial" w:cs="Arial"/>
        </w:rPr>
        <w:t xml:space="preserve">H 1D or 2D spectra </w:t>
      </w:r>
      <w:r w:rsidR="00644A20">
        <w:rPr>
          <w:rFonts w:ascii="Arial" w:hAnsi="Arial" w:cs="Arial"/>
        </w:rPr>
        <w:t>in some cases.  The absence of Hoogsteen signatures is likely due to exchange broadening of the resonances.  HS corresponds to high salt (&gt; 25 mM</w:t>
      </w:r>
      <w:r w:rsidR="002C21A3">
        <w:rPr>
          <w:rFonts w:ascii="Arial" w:hAnsi="Arial" w:cs="Arial"/>
        </w:rPr>
        <w:t xml:space="preserve"> NaCl</w:t>
      </w:r>
      <w:r w:rsidR="00644A20">
        <w:rPr>
          <w:rFonts w:ascii="Arial" w:hAnsi="Arial" w:cs="Arial"/>
        </w:rPr>
        <w:t xml:space="preserve">, Methods).  </w:t>
      </w:r>
      <w:r w:rsidR="002C21A3">
        <w:rPr>
          <w:rFonts w:ascii="Arial" w:hAnsi="Arial" w:cs="Arial"/>
        </w:rPr>
        <w:t>In addition to</w:t>
      </w:r>
      <w:r w:rsidR="00A535AE">
        <w:rPr>
          <w:rFonts w:ascii="Arial" w:hAnsi="Arial" w:cs="Arial"/>
        </w:rPr>
        <w:t xml:space="preserve"> NaCl, the buffers used for NMR measurements contained 15 mM sodium phosphate, 0.1 mM EDTA in a 90% H</w:t>
      </w:r>
      <w:r w:rsidR="00A535AE" w:rsidRPr="00A535AE">
        <w:rPr>
          <w:rFonts w:ascii="Arial" w:hAnsi="Arial" w:cs="Arial"/>
          <w:vertAlign w:val="subscript"/>
        </w:rPr>
        <w:t>2</w:t>
      </w:r>
      <w:r w:rsidR="00A535AE">
        <w:rPr>
          <w:rFonts w:ascii="Arial" w:hAnsi="Arial" w:cs="Arial"/>
        </w:rPr>
        <w:t>O:10% D</w:t>
      </w:r>
      <w:r w:rsidR="00A535AE" w:rsidRPr="00A535AE">
        <w:rPr>
          <w:rFonts w:ascii="Arial" w:hAnsi="Arial" w:cs="Arial"/>
          <w:vertAlign w:val="subscript"/>
        </w:rPr>
        <w:t>2</w:t>
      </w:r>
      <w:r w:rsidR="00A535AE">
        <w:rPr>
          <w:rFonts w:ascii="Arial" w:hAnsi="Arial" w:cs="Arial"/>
        </w:rPr>
        <w:t>O mixture.</w:t>
      </w:r>
      <w:r w:rsidR="003B7CBD">
        <w:rPr>
          <w:rFonts w:ascii="Arial" w:hAnsi="Arial" w:cs="Arial"/>
        </w:rPr>
        <w:t xml:space="preserve">  *</w:t>
      </w:r>
      <w:r w:rsidR="00CB26B4">
        <w:rPr>
          <w:rFonts w:ascii="Arial" w:hAnsi="Arial" w:cs="Arial"/>
        </w:rPr>
        <w:t xml:space="preserve"> denotes tentative or unknown assignments</w:t>
      </w:r>
      <w:r w:rsidR="000A25E1">
        <w:rPr>
          <w:rFonts w:ascii="Arial" w:hAnsi="Arial" w:cs="Arial"/>
        </w:rPr>
        <w:t>.</w:t>
      </w:r>
      <w:r w:rsidR="00CB26B4">
        <w:rPr>
          <w:rFonts w:ascii="Arial" w:hAnsi="Arial" w:cs="Arial"/>
        </w:rPr>
        <w:t xml:space="preserve"> </w:t>
      </w:r>
      <w:r w:rsidR="00A234CB">
        <w:rPr>
          <w:rFonts w:ascii="Arial" w:hAnsi="Arial" w:cs="Arial"/>
        </w:rPr>
        <w:br w:type="page"/>
      </w:r>
    </w:p>
    <w:p w14:paraId="72CD1241" w14:textId="582CA52C" w:rsidR="00713704" w:rsidRDefault="00457172" w:rsidP="00D16214">
      <w:pPr>
        <w:spacing w:line="480" w:lineRule="auto"/>
        <w:jc w:val="both"/>
      </w:pPr>
      <w:r>
        <w:rPr>
          <w:noProof/>
        </w:rPr>
        <w:lastRenderedPageBreak/>
        <w:drawing>
          <wp:inline distT="0" distB="0" distL="0" distR="0" wp14:anchorId="43C971BC" wp14:editId="13897D97">
            <wp:extent cx="5943600" cy="6424295"/>
            <wp:effectExtent l="0" t="0" r="0" b="1905"/>
            <wp:docPr id="3" name="Picture 3"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graphical user interfac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6424295"/>
                    </a:xfrm>
                    <a:prstGeom prst="rect">
                      <a:avLst/>
                    </a:prstGeom>
                  </pic:spPr>
                </pic:pic>
              </a:graphicData>
            </a:graphic>
          </wp:inline>
        </w:drawing>
      </w:r>
    </w:p>
    <w:p w14:paraId="70BE3580" w14:textId="65A9D35B" w:rsidR="00A234CB" w:rsidRDefault="009311F4" w:rsidP="006A379C">
      <w:pPr>
        <w:spacing w:line="480" w:lineRule="auto"/>
        <w:jc w:val="both"/>
      </w:pPr>
      <w:r>
        <w:rPr>
          <w:rFonts w:ascii="Arial" w:hAnsi="Arial" w:cs="Arial"/>
          <w:b/>
          <w:bCs/>
        </w:rPr>
        <w:t>Extended Data Fig.</w:t>
      </w:r>
      <w:r w:rsidR="00877448" w:rsidRPr="00EF4096">
        <w:rPr>
          <w:rFonts w:ascii="Arial" w:hAnsi="Arial" w:cs="Arial"/>
          <w:b/>
          <w:bCs/>
        </w:rPr>
        <w:t xml:space="preserve"> </w:t>
      </w:r>
      <w:r w:rsidR="00F67B9F">
        <w:rPr>
          <w:rFonts w:ascii="Arial" w:hAnsi="Arial" w:cs="Arial"/>
          <w:b/>
          <w:bCs/>
        </w:rPr>
        <w:t>10</w:t>
      </w:r>
      <w:r w:rsidR="00877448" w:rsidRPr="00EF4096">
        <w:rPr>
          <w:rFonts w:ascii="Arial" w:hAnsi="Arial" w:cs="Arial"/>
          <w:b/>
          <w:bCs/>
        </w:rPr>
        <w:t>.</w:t>
      </w:r>
      <w:r w:rsidR="007F7314">
        <w:rPr>
          <w:rFonts w:ascii="Arial" w:hAnsi="Arial" w:cs="Arial"/>
        </w:rPr>
        <w:t xml:space="preserve">  </w:t>
      </w:r>
      <w:r w:rsidR="00996CBA">
        <w:rPr>
          <w:rFonts w:ascii="Arial" w:hAnsi="Arial" w:cs="Arial"/>
        </w:rPr>
        <w:t xml:space="preserve">NMR measurements </w:t>
      </w:r>
      <w:r w:rsidR="00BC4C04">
        <w:rPr>
          <w:rFonts w:ascii="Arial" w:hAnsi="Arial" w:cs="Arial"/>
        </w:rPr>
        <w:t xml:space="preserve">providing evidence for the </w:t>
      </w:r>
      <w:r w:rsidR="00EA4B40">
        <w:rPr>
          <w:rFonts w:ascii="Arial" w:hAnsi="Arial" w:cs="Arial"/>
        </w:rPr>
        <w:t>cooperative</w:t>
      </w:r>
      <w:r w:rsidR="00BC4C04">
        <w:rPr>
          <w:rFonts w:ascii="Arial" w:hAnsi="Arial" w:cs="Arial"/>
        </w:rPr>
        <w:t xml:space="preserve"> </w:t>
      </w:r>
      <w:r w:rsidR="00DA6152">
        <w:rPr>
          <w:rFonts w:ascii="Arial" w:hAnsi="Arial" w:cs="Arial"/>
        </w:rPr>
        <w:t>f</w:t>
      </w:r>
      <w:r w:rsidR="008475B7">
        <w:rPr>
          <w:rFonts w:ascii="Arial" w:hAnsi="Arial" w:cs="Arial"/>
        </w:rPr>
        <w:t xml:space="preserve">ormation </w:t>
      </w:r>
      <w:r w:rsidR="00A74F26">
        <w:rPr>
          <w:rFonts w:ascii="Arial" w:hAnsi="Arial" w:cs="Arial"/>
        </w:rPr>
        <w:t xml:space="preserve">of </w:t>
      </w:r>
      <w:r w:rsidR="00BC4C04">
        <w:rPr>
          <w:rFonts w:ascii="Arial" w:hAnsi="Arial" w:cs="Arial"/>
        </w:rPr>
        <w:t xml:space="preserve">Hoogsteen </w:t>
      </w:r>
      <w:r w:rsidR="00453D06">
        <w:rPr>
          <w:rFonts w:ascii="Arial" w:hAnsi="Arial" w:cs="Arial"/>
        </w:rPr>
        <w:t xml:space="preserve">bps.  </w:t>
      </w:r>
      <w:r w:rsidR="00AA3A3C">
        <w:rPr>
          <w:rFonts w:ascii="Arial" w:hAnsi="Arial" w:cs="Arial"/>
        </w:rPr>
        <w:t xml:space="preserve">Shown in panels a, b and c are the duplexes with and without preformed Hoogsteen bps </w:t>
      </w:r>
      <w:r w:rsidR="00D16214">
        <w:rPr>
          <w:rFonts w:ascii="Arial" w:hAnsi="Arial" w:cs="Arial"/>
        </w:rPr>
        <w:t xml:space="preserve">induced by </w:t>
      </w:r>
      <w:r w:rsidR="00AA3A3C" w:rsidRPr="001F63DF">
        <w:rPr>
          <w:rFonts w:ascii="Arial" w:hAnsi="Arial" w:cs="Arial"/>
          <w:i/>
          <w:iCs/>
        </w:rPr>
        <w:t>N</w:t>
      </w:r>
      <w:r w:rsidR="00AA3A3C" w:rsidRPr="001F63DF">
        <w:rPr>
          <w:rFonts w:ascii="Arial" w:hAnsi="Arial" w:cs="Arial"/>
          <w:vertAlign w:val="superscript"/>
        </w:rPr>
        <w:t>1</w:t>
      </w:r>
      <w:r w:rsidR="00AA3A3C">
        <w:rPr>
          <w:rFonts w:ascii="Arial" w:hAnsi="Arial" w:cs="Arial"/>
        </w:rPr>
        <w:t xml:space="preserve">-methyl </w:t>
      </w:r>
      <w:r w:rsidR="00134EBD">
        <w:rPr>
          <w:rFonts w:ascii="Arial" w:hAnsi="Arial" w:cs="Arial"/>
        </w:rPr>
        <w:t>adenine/guanine</w:t>
      </w:r>
      <w:r w:rsidR="00AA3A3C">
        <w:rPr>
          <w:rFonts w:ascii="Arial" w:hAnsi="Arial" w:cs="Arial"/>
        </w:rPr>
        <w:t xml:space="preserve"> (m</w:t>
      </w:r>
      <w:r w:rsidR="00AA3A3C" w:rsidRPr="001F63DF">
        <w:rPr>
          <w:rFonts w:ascii="Arial" w:hAnsi="Arial" w:cs="Arial"/>
          <w:vertAlign w:val="superscript"/>
        </w:rPr>
        <w:t>1</w:t>
      </w:r>
      <w:r w:rsidR="00AA3A3C">
        <w:rPr>
          <w:rFonts w:ascii="Arial" w:hAnsi="Arial" w:cs="Arial"/>
        </w:rPr>
        <w:t>A/m</w:t>
      </w:r>
      <w:r w:rsidR="00AA3A3C" w:rsidRPr="001F63DF">
        <w:rPr>
          <w:rFonts w:ascii="Arial" w:hAnsi="Arial" w:cs="Arial"/>
          <w:vertAlign w:val="superscript"/>
        </w:rPr>
        <w:t>1</w:t>
      </w:r>
      <w:r w:rsidR="00AA3A3C">
        <w:rPr>
          <w:rFonts w:ascii="Arial" w:hAnsi="Arial" w:cs="Arial"/>
        </w:rPr>
        <w:t>G) (left)</w:t>
      </w:r>
      <w:r w:rsidR="00D16214">
        <w:rPr>
          <w:rFonts w:ascii="Arial" w:hAnsi="Arial" w:cs="Arial"/>
        </w:rPr>
        <w:t xml:space="preserve"> along with</w:t>
      </w:r>
      <w:r w:rsidR="00B049A5">
        <w:rPr>
          <w:rFonts w:ascii="Arial" w:hAnsi="Arial" w:cs="Arial"/>
        </w:rPr>
        <w:t xml:space="preserve"> o</w:t>
      </w:r>
      <w:r w:rsidR="00B049A5" w:rsidRPr="001D2951">
        <w:rPr>
          <w:rFonts w:ascii="Arial" w:hAnsi="Arial" w:cs="Arial"/>
        </w:rPr>
        <w:t xml:space="preserve">ff-resonance </w:t>
      </w:r>
      <w:r w:rsidR="00B049A5" w:rsidRPr="001D2951">
        <w:rPr>
          <w:rFonts w:ascii="Arial" w:hAnsi="Arial" w:cs="Arial"/>
          <w:bCs/>
          <w:i/>
          <w:color w:val="000000"/>
        </w:rPr>
        <w:t>R</w:t>
      </w:r>
      <w:r w:rsidR="00B049A5" w:rsidRPr="001D2951">
        <w:rPr>
          <w:rFonts w:ascii="Arial" w:hAnsi="Arial" w:cs="Arial"/>
          <w:bCs/>
          <w:iCs/>
          <w:color w:val="000000"/>
          <w:vertAlign w:val="subscript"/>
        </w:rPr>
        <w:t>1ρ</w:t>
      </w:r>
      <w:r w:rsidR="00B049A5" w:rsidRPr="001D2951">
        <w:rPr>
          <w:rFonts w:ascii="Arial" w:hAnsi="Arial" w:cs="Arial"/>
        </w:rPr>
        <w:t xml:space="preserve"> relaxation dispersion profiles </w:t>
      </w:r>
      <w:r w:rsidR="00D16214">
        <w:rPr>
          <w:rFonts w:ascii="Arial" w:hAnsi="Arial" w:cs="Arial"/>
        </w:rPr>
        <w:t>for the</w:t>
      </w:r>
      <w:r w:rsidR="00D16214" w:rsidRPr="001D2951">
        <w:rPr>
          <w:rFonts w:ascii="Arial" w:hAnsi="Arial" w:cs="Arial"/>
        </w:rPr>
        <w:t xml:space="preserve"> </w:t>
      </w:r>
      <w:r w:rsidR="00B049A5" w:rsidRPr="001D2951">
        <w:rPr>
          <w:rFonts w:ascii="Arial" w:hAnsi="Arial" w:cs="Arial"/>
        </w:rPr>
        <w:t>indicated nuclei</w:t>
      </w:r>
      <w:r w:rsidR="00B049A5">
        <w:rPr>
          <w:rFonts w:ascii="Arial" w:hAnsi="Arial" w:cs="Arial"/>
        </w:rPr>
        <w:t xml:space="preserve"> (right)</w:t>
      </w:r>
      <w:r w:rsidR="00AA3A3C">
        <w:rPr>
          <w:rFonts w:ascii="Arial" w:hAnsi="Arial" w:cs="Arial"/>
        </w:rPr>
        <w:t xml:space="preserve">.  </w:t>
      </w:r>
      <w:r w:rsidR="00D16214">
        <w:rPr>
          <w:rFonts w:ascii="Arial" w:hAnsi="Arial" w:cs="Arial"/>
        </w:rPr>
        <w:t>S</w:t>
      </w:r>
      <w:r w:rsidR="00A662BB">
        <w:rPr>
          <w:rFonts w:ascii="Arial" w:hAnsi="Arial" w:cs="Arial"/>
        </w:rPr>
        <w:t>ite</w:t>
      </w:r>
      <w:r w:rsidR="00D16214">
        <w:rPr>
          <w:rFonts w:ascii="Arial" w:hAnsi="Arial" w:cs="Arial"/>
        </w:rPr>
        <w:t>s</w:t>
      </w:r>
      <w:r w:rsidR="00A662BB">
        <w:rPr>
          <w:rFonts w:ascii="Arial" w:hAnsi="Arial" w:cs="Arial"/>
        </w:rPr>
        <w:t xml:space="preserve"> which </w:t>
      </w:r>
      <w:r w:rsidR="00D16214">
        <w:rPr>
          <w:rFonts w:ascii="Arial" w:hAnsi="Arial" w:cs="Arial"/>
        </w:rPr>
        <w:t xml:space="preserve">were probed for </w:t>
      </w:r>
      <w:r w:rsidR="00A662BB">
        <w:rPr>
          <w:rFonts w:ascii="Arial" w:hAnsi="Arial" w:cs="Arial"/>
        </w:rPr>
        <w:t xml:space="preserve">Hoogsteen bp formation using NMR </w:t>
      </w:r>
      <w:r w:rsidR="00D16214">
        <w:rPr>
          <w:rFonts w:ascii="Arial" w:hAnsi="Arial" w:cs="Arial"/>
        </w:rPr>
        <w:t xml:space="preserve">are </w:t>
      </w:r>
      <w:r w:rsidR="00A662BB">
        <w:rPr>
          <w:rFonts w:ascii="Arial" w:hAnsi="Arial" w:cs="Arial"/>
        </w:rPr>
        <w:t>indicated with a box</w:t>
      </w:r>
      <w:r w:rsidR="00D35C4D">
        <w:rPr>
          <w:rFonts w:ascii="Arial" w:hAnsi="Arial" w:cs="Arial"/>
        </w:rPr>
        <w:t xml:space="preserve"> on the </w:t>
      </w:r>
      <w:r w:rsidR="00D16214">
        <w:rPr>
          <w:rFonts w:ascii="Arial" w:hAnsi="Arial" w:cs="Arial"/>
        </w:rPr>
        <w:t>duplex</w:t>
      </w:r>
      <w:r w:rsidR="00A662BB">
        <w:rPr>
          <w:rFonts w:ascii="Arial" w:hAnsi="Arial" w:cs="Arial"/>
        </w:rPr>
        <w:t>.</w:t>
      </w:r>
      <w:r w:rsidR="007F202B">
        <w:rPr>
          <w:rFonts w:ascii="Arial" w:hAnsi="Arial" w:cs="Arial"/>
        </w:rPr>
        <w:t xml:space="preserve">  </w:t>
      </w:r>
      <w:r w:rsidR="002A327F" w:rsidRPr="001D2951">
        <w:rPr>
          <w:rFonts w:ascii="Arial" w:hAnsi="Arial" w:cs="Arial"/>
        </w:rPr>
        <w:t xml:space="preserve">RF powers for </w:t>
      </w:r>
      <w:r w:rsidR="002A327F" w:rsidRPr="001D2951">
        <w:rPr>
          <w:rFonts w:ascii="Arial" w:hAnsi="Arial" w:cs="Arial"/>
          <w:bCs/>
          <w:i/>
          <w:color w:val="000000"/>
        </w:rPr>
        <w:t>R</w:t>
      </w:r>
      <w:r w:rsidR="002A327F" w:rsidRPr="001D2951">
        <w:rPr>
          <w:rFonts w:ascii="Arial" w:hAnsi="Arial" w:cs="Arial"/>
          <w:bCs/>
          <w:iCs/>
          <w:color w:val="000000"/>
          <w:vertAlign w:val="subscript"/>
        </w:rPr>
        <w:t>1ρ</w:t>
      </w:r>
      <w:r w:rsidR="002A327F" w:rsidRPr="001D2951">
        <w:rPr>
          <w:rFonts w:ascii="Arial" w:hAnsi="Arial" w:cs="Arial"/>
        </w:rPr>
        <w:t xml:space="preserve"> </w:t>
      </w:r>
      <w:r w:rsidR="00F074D9">
        <w:rPr>
          <w:rFonts w:ascii="Arial" w:hAnsi="Arial" w:cs="Arial"/>
        </w:rPr>
        <w:lastRenderedPageBreak/>
        <w:t xml:space="preserve">profiles </w:t>
      </w:r>
      <w:r w:rsidR="002A327F" w:rsidRPr="001D2951">
        <w:rPr>
          <w:rFonts w:ascii="Arial" w:hAnsi="Arial" w:cs="Arial"/>
        </w:rPr>
        <w:t>are color coded.  Two-state individual/shared fits (</w:t>
      </w:r>
      <w:r w:rsidR="008A220E">
        <w:rPr>
          <w:rFonts w:ascii="Arial" w:hAnsi="Arial" w:cs="Arial"/>
        </w:rPr>
        <w:t xml:space="preserve">Supplementary Table </w:t>
      </w:r>
      <w:r w:rsidR="005C1D48">
        <w:rPr>
          <w:rFonts w:ascii="Arial" w:hAnsi="Arial" w:cs="Arial"/>
        </w:rPr>
        <w:t>7</w:t>
      </w:r>
      <w:r w:rsidR="002A327F" w:rsidRPr="001D2951">
        <w:rPr>
          <w:rFonts w:ascii="Arial" w:hAnsi="Arial" w:cs="Arial"/>
        </w:rPr>
        <w:t xml:space="preserve">, Materials and Methods) of the data to the Bloch-McConnell equations is shown as solid lines.  Error bars for the </w:t>
      </w:r>
      <w:r w:rsidR="002A327F" w:rsidRPr="001D2951">
        <w:rPr>
          <w:rFonts w:ascii="Arial" w:hAnsi="Arial" w:cs="Arial"/>
          <w:bCs/>
          <w:i/>
          <w:color w:val="000000"/>
        </w:rPr>
        <w:t>R</w:t>
      </w:r>
      <w:r w:rsidR="002A327F" w:rsidRPr="001D2951">
        <w:rPr>
          <w:rFonts w:ascii="Arial" w:hAnsi="Arial" w:cs="Arial"/>
          <w:bCs/>
          <w:iCs/>
          <w:color w:val="000000"/>
          <w:vertAlign w:val="subscript"/>
        </w:rPr>
        <w:t>1ρ</w:t>
      </w:r>
      <w:r w:rsidR="002A327F" w:rsidRPr="001D2951">
        <w:rPr>
          <w:rFonts w:ascii="Arial" w:hAnsi="Arial" w:cs="Arial"/>
        </w:rPr>
        <w:t xml:space="preserve"> data were obtained </w:t>
      </w:r>
      <w:r w:rsidR="00D97F72">
        <w:rPr>
          <w:rFonts w:ascii="Arial" w:hAnsi="Arial" w:cs="Arial"/>
        </w:rPr>
        <w:t xml:space="preserve">from a Monte-Carlo based approach </w:t>
      </w:r>
      <w:r w:rsidR="002A327F" w:rsidRPr="001D2951">
        <w:rPr>
          <w:rFonts w:ascii="Arial" w:hAnsi="Arial" w:cs="Arial"/>
        </w:rPr>
        <w:t>as described in the Materials and Methods.</w:t>
      </w:r>
      <w:r w:rsidR="00E36A21">
        <w:rPr>
          <w:rFonts w:ascii="Arial" w:hAnsi="Arial" w:cs="Arial"/>
        </w:rPr>
        <w:t xml:space="preserve">  (d) Comparison of the population of the transient Hoogsteen bp </w:t>
      </w:r>
      <w:r w:rsidR="00B86752">
        <w:rPr>
          <w:rFonts w:ascii="Arial" w:hAnsi="Arial" w:cs="Arial"/>
        </w:rPr>
        <w:t>(</w:t>
      </w:r>
      <w:r w:rsidR="00B86752" w:rsidRPr="00B86752">
        <w:rPr>
          <w:rFonts w:ascii="Arial" w:hAnsi="Arial" w:cs="Arial"/>
          <w:i/>
          <w:iCs/>
        </w:rPr>
        <w:t>p</w:t>
      </w:r>
      <w:r w:rsidR="0068312E">
        <w:rPr>
          <w:rFonts w:ascii="Arial" w:hAnsi="Arial" w:cs="Arial"/>
          <w:vertAlign w:val="subscript"/>
        </w:rPr>
        <w:t>i</w:t>
      </w:r>
      <w:r w:rsidR="00B86752">
        <w:rPr>
          <w:rFonts w:ascii="Arial" w:hAnsi="Arial" w:cs="Arial"/>
        </w:rPr>
        <w:t xml:space="preserve">) </w:t>
      </w:r>
      <w:r w:rsidR="00E36A21">
        <w:rPr>
          <w:rFonts w:ascii="Arial" w:hAnsi="Arial" w:cs="Arial"/>
        </w:rPr>
        <w:t>obtained from NMR measurements in panels a, b and c, for samples with and without preformed Hoogsteen b</w:t>
      </w:r>
      <w:r w:rsidR="00A86798">
        <w:rPr>
          <w:rFonts w:ascii="Arial" w:hAnsi="Arial" w:cs="Arial"/>
        </w:rPr>
        <w:t>ps.</w:t>
      </w:r>
      <w:r w:rsidR="001621CE">
        <w:rPr>
          <w:rFonts w:ascii="Arial" w:hAnsi="Arial" w:cs="Arial"/>
        </w:rPr>
        <w:t xml:space="preserve">  </w:t>
      </w:r>
      <w:r w:rsidR="0053140C">
        <w:rPr>
          <w:rFonts w:ascii="Arial" w:hAnsi="Arial" w:cs="Arial"/>
        </w:rPr>
        <w:t>Error bar</w:t>
      </w:r>
      <w:r w:rsidR="006E4731">
        <w:rPr>
          <w:rFonts w:ascii="Arial" w:hAnsi="Arial" w:cs="Arial"/>
        </w:rPr>
        <w:t>s</w:t>
      </w:r>
      <w:r w:rsidR="0053140C">
        <w:rPr>
          <w:rFonts w:ascii="Arial" w:hAnsi="Arial" w:cs="Arial"/>
        </w:rPr>
        <w:t xml:space="preserve"> for </w:t>
      </w:r>
      <w:r w:rsidR="00724045" w:rsidRPr="00533370">
        <w:rPr>
          <w:rFonts w:ascii="Arial" w:hAnsi="Arial" w:cs="Arial"/>
          <w:i/>
          <w:iCs/>
        </w:rPr>
        <w:t>p</w:t>
      </w:r>
      <w:r w:rsidR="00724045">
        <w:rPr>
          <w:rFonts w:ascii="Arial" w:hAnsi="Arial" w:cs="Arial"/>
          <w:vertAlign w:val="subscript"/>
        </w:rPr>
        <w:t>i</w:t>
      </w:r>
      <w:r w:rsidR="00724045">
        <w:rPr>
          <w:rFonts w:ascii="Arial" w:hAnsi="Arial" w:cs="Arial"/>
        </w:rPr>
        <w:t xml:space="preserve"> </w:t>
      </w:r>
      <w:r w:rsidR="006E4731">
        <w:rPr>
          <w:rFonts w:ascii="Arial" w:hAnsi="Arial" w:cs="Arial"/>
        </w:rPr>
        <w:t>were</w:t>
      </w:r>
      <w:r w:rsidR="0053140C">
        <w:rPr>
          <w:rFonts w:ascii="Arial" w:hAnsi="Arial" w:cs="Arial"/>
        </w:rPr>
        <w:t xml:space="preserve"> obtained using a Monte-Carlo scheme as described in Methods. </w:t>
      </w:r>
      <w:r w:rsidR="00E201D7">
        <w:rPr>
          <w:rFonts w:ascii="Arial" w:hAnsi="Arial" w:cs="Arial"/>
        </w:rPr>
        <w:t xml:space="preserve"> </w:t>
      </w:r>
      <w:r w:rsidR="006D4BA9">
        <w:rPr>
          <w:rFonts w:ascii="Arial" w:hAnsi="Arial" w:cs="Arial"/>
        </w:rPr>
        <w:t xml:space="preserve">‘x’ denotes a flat </w:t>
      </w:r>
      <w:r w:rsidR="006D4BA9" w:rsidRPr="001D2951">
        <w:rPr>
          <w:rFonts w:ascii="Arial" w:hAnsi="Arial" w:cs="Arial"/>
          <w:bCs/>
          <w:i/>
          <w:color w:val="000000"/>
        </w:rPr>
        <w:t>R</w:t>
      </w:r>
      <w:r w:rsidR="006D4BA9" w:rsidRPr="001D2951">
        <w:rPr>
          <w:rFonts w:ascii="Arial" w:hAnsi="Arial" w:cs="Arial"/>
          <w:bCs/>
          <w:iCs/>
          <w:color w:val="000000"/>
          <w:vertAlign w:val="subscript"/>
        </w:rPr>
        <w:t>1ρ</w:t>
      </w:r>
      <w:r w:rsidR="006D4BA9" w:rsidRPr="001D2951">
        <w:rPr>
          <w:rFonts w:ascii="Arial" w:hAnsi="Arial" w:cs="Arial"/>
        </w:rPr>
        <w:t xml:space="preserve"> </w:t>
      </w:r>
      <w:r w:rsidR="006D4BA9">
        <w:rPr>
          <w:rFonts w:ascii="Arial" w:hAnsi="Arial" w:cs="Arial"/>
        </w:rPr>
        <w:t>profile</w:t>
      </w:r>
      <w:r w:rsidR="002A475C">
        <w:rPr>
          <w:rFonts w:ascii="Arial" w:hAnsi="Arial" w:cs="Arial"/>
        </w:rPr>
        <w:t xml:space="preserve"> </w:t>
      </w:r>
      <w:r w:rsidR="002065A9">
        <w:rPr>
          <w:rFonts w:ascii="Arial" w:hAnsi="Arial" w:cs="Arial"/>
        </w:rPr>
        <w:t>from</w:t>
      </w:r>
      <w:r w:rsidR="002A475C">
        <w:rPr>
          <w:rFonts w:ascii="Arial" w:hAnsi="Arial" w:cs="Arial"/>
        </w:rPr>
        <w:t xml:space="preserve"> wh</w:t>
      </w:r>
      <w:r w:rsidR="002A475C" w:rsidRPr="00421205">
        <w:rPr>
          <w:rFonts w:ascii="Arial" w:hAnsi="Arial" w:cs="Arial"/>
        </w:rPr>
        <w:t xml:space="preserve">ich </w:t>
      </w:r>
      <w:r w:rsidR="0068312E" w:rsidRPr="00421205">
        <w:rPr>
          <w:rFonts w:ascii="Arial" w:hAnsi="Arial" w:cs="Arial"/>
          <w:i/>
          <w:iCs/>
        </w:rPr>
        <w:t>p</w:t>
      </w:r>
      <w:r w:rsidR="0068312E" w:rsidRPr="00421205">
        <w:rPr>
          <w:rFonts w:ascii="Arial" w:hAnsi="Arial" w:cs="Arial"/>
          <w:vertAlign w:val="subscript"/>
        </w:rPr>
        <w:t>i</w:t>
      </w:r>
      <w:r w:rsidR="0068312E" w:rsidRPr="00421205">
        <w:rPr>
          <w:rFonts w:ascii="Arial" w:hAnsi="Arial" w:cs="Arial"/>
        </w:rPr>
        <w:t xml:space="preserve"> </w:t>
      </w:r>
      <w:r w:rsidR="002A475C" w:rsidRPr="00421205">
        <w:rPr>
          <w:rFonts w:ascii="Arial" w:hAnsi="Arial" w:cs="Arial"/>
        </w:rPr>
        <w:t>could not be obtained.</w:t>
      </w:r>
      <w:r w:rsidR="000F0160" w:rsidRPr="00421205">
        <w:rPr>
          <w:rFonts w:ascii="Arial" w:hAnsi="Arial" w:cs="Arial"/>
        </w:rPr>
        <w:t xml:space="preserve">  </w:t>
      </w:r>
      <w:r w:rsidR="0068312E" w:rsidRPr="00421205">
        <w:rPr>
          <w:rFonts w:ascii="Arial" w:hAnsi="Arial" w:cs="Arial"/>
          <w:i/>
          <w:iCs/>
        </w:rPr>
        <w:t>p</w:t>
      </w:r>
      <w:r w:rsidR="0068312E" w:rsidRPr="00421205">
        <w:rPr>
          <w:rFonts w:ascii="Arial" w:hAnsi="Arial" w:cs="Arial"/>
          <w:vertAlign w:val="subscript"/>
        </w:rPr>
        <w:t>i</w:t>
      </w:r>
      <w:r w:rsidR="0068312E" w:rsidRPr="00421205">
        <w:rPr>
          <w:rFonts w:ascii="Arial" w:hAnsi="Arial" w:cs="Arial"/>
        </w:rPr>
        <w:t xml:space="preserve"> </w:t>
      </w:r>
      <w:r w:rsidR="000F0900" w:rsidRPr="00421205">
        <w:rPr>
          <w:rFonts w:ascii="Arial" w:hAnsi="Arial" w:cs="Arial"/>
        </w:rPr>
        <w:t xml:space="preserve">is higher next to a preformed Hoogsteen bp, suggesting that </w:t>
      </w:r>
      <w:r w:rsidR="00D26AEA" w:rsidRPr="00421205">
        <w:rPr>
          <w:rFonts w:ascii="Arial" w:hAnsi="Arial" w:cs="Arial"/>
        </w:rPr>
        <w:t>Hoog</w:t>
      </w:r>
      <w:r w:rsidR="00D26AEA">
        <w:rPr>
          <w:rFonts w:ascii="Arial" w:hAnsi="Arial" w:cs="Arial"/>
        </w:rPr>
        <w:t>steen bps</w:t>
      </w:r>
      <w:r w:rsidR="000F0900">
        <w:rPr>
          <w:rFonts w:ascii="Arial" w:hAnsi="Arial" w:cs="Arial"/>
        </w:rPr>
        <w:t xml:space="preserve"> form cooperatively in DNA. </w:t>
      </w:r>
      <w:r w:rsidR="00E67769">
        <w:rPr>
          <w:rFonts w:ascii="Arial" w:hAnsi="Arial" w:cs="Arial"/>
        </w:rPr>
        <w:t xml:space="preserve"> </w:t>
      </w:r>
      <w:r w:rsidR="00804D43">
        <w:rPr>
          <w:rFonts w:ascii="Arial" w:hAnsi="Arial" w:cs="Arial"/>
        </w:rPr>
        <w:t xml:space="preserve">(e) </w:t>
      </w:r>
      <w:r w:rsidR="00415824">
        <w:rPr>
          <w:rFonts w:ascii="Arial" w:hAnsi="Arial" w:cs="Arial"/>
        </w:rPr>
        <w:t>Chemical structure of echinomycin (top)</w:t>
      </w:r>
      <w:r w:rsidR="006E24F6">
        <w:rPr>
          <w:rFonts w:ascii="Arial" w:hAnsi="Arial" w:cs="Arial"/>
        </w:rPr>
        <w:t xml:space="preserve"> and structure of Echinomycin bound DNA (bottom</w:t>
      </w:r>
      <w:r w:rsidR="00B92163">
        <w:rPr>
          <w:rFonts w:ascii="Arial" w:hAnsi="Arial" w:cs="Arial"/>
        </w:rPr>
        <w:t>, PDB ID: 1XVN</w:t>
      </w:r>
      <w:r w:rsidR="006E24F6">
        <w:rPr>
          <w:rFonts w:ascii="Arial" w:hAnsi="Arial" w:cs="Arial"/>
        </w:rPr>
        <w:t>).</w:t>
      </w:r>
      <w:r w:rsidR="00B92163">
        <w:rPr>
          <w:rFonts w:ascii="Arial" w:hAnsi="Arial" w:cs="Arial"/>
        </w:rPr>
        <w:t xml:space="preserve">  </w:t>
      </w:r>
      <w:r w:rsidR="007A3A60">
        <w:rPr>
          <w:rFonts w:ascii="Arial" w:hAnsi="Arial" w:cs="Arial"/>
        </w:rPr>
        <w:t>Watson-Crick and Hoogsteen bps in the Echinomycin-DNA complex are shown in gray and red, respectively, while</w:t>
      </w:r>
      <w:r w:rsidR="007A3A60" w:rsidRPr="007A3A60">
        <w:rPr>
          <w:rFonts w:ascii="Arial" w:hAnsi="Arial" w:cs="Arial"/>
        </w:rPr>
        <w:t xml:space="preserve"> </w:t>
      </w:r>
      <w:r w:rsidR="007A3A60">
        <w:rPr>
          <w:rFonts w:ascii="Arial" w:hAnsi="Arial" w:cs="Arial"/>
        </w:rPr>
        <w:t xml:space="preserve">Echinomycin is shown using blue sticks.  </w:t>
      </w:r>
      <w:r w:rsidR="00203D5A">
        <w:rPr>
          <w:rFonts w:ascii="Arial" w:hAnsi="Arial" w:cs="Arial"/>
        </w:rPr>
        <w:t>Also shown is the secondary structure of Echinomycin bound DNA, with Echinomycin indicated using blue dashed lines.  (</w:t>
      </w:r>
      <w:r w:rsidR="00A15112">
        <w:rPr>
          <w:rFonts w:ascii="Arial" w:hAnsi="Arial" w:cs="Arial"/>
        </w:rPr>
        <w:t xml:space="preserve">f and h) </w:t>
      </w:r>
      <w:r w:rsidR="000E6E47">
        <w:rPr>
          <w:rFonts w:ascii="Arial" w:hAnsi="Arial" w:cs="Arial"/>
        </w:rPr>
        <w:t xml:space="preserve">Secondary structures of the duplexes used for </w:t>
      </w:r>
      <w:r w:rsidR="008531C9">
        <w:rPr>
          <w:rFonts w:ascii="Arial" w:hAnsi="Arial" w:cs="Arial"/>
        </w:rPr>
        <w:t xml:space="preserve">NMR measurements in the presence of bound </w:t>
      </w:r>
      <w:r w:rsidR="000E6E47">
        <w:rPr>
          <w:rFonts w:ascii="Arial" w:hAnsi="Arial" w:cs="Arial"/>
        </w:rPr>
        <w:t xml:space="preserve">Echinomycin </w:t>
      </w:r>
      <w:r w:rsidR="008531C9">
        <w:rPr>
          <w:rFonts w:ascii="Arial" w:hAnsi="Arial" w:cs="Arial"/>
        </w:rPr>
        <w:t>(blue dashes)</w:t>
      </w:r>
      <w:r w:rsidR="00BD6F80">
        <w:rPr>
          <w:rFonts w:ascii="Arial" w:hAnsi="Arial" w:cs="Arial"/>
        </w:rPr>
        <w:t xml:space="preserve">.  </w:t>
      </w:r>
      <w:r w:rsidR="007F7646">
        <w:rPr>
          <w:rFonts w:ascii="Arial" w:hAnsi="Arial" w:cs="Arial"/>
        </w:rPr>
        <w:t xml:space="preserve">(g and i) </w:t>
      </w:r>
      <w:r w:rsidR="00845874">
        <w:rPr>
          <w:rFonts w:ascii="Arial" w:hAnsi="Arial" w:cs="Arial"/>
        </w:rPr>
        <w:t>O</w:t>
      </w:r>
      <w:r w:rsidR="00B16483">
        <w:rPr>
          <w:rFonts w:ascii="Arial" w:hAnsi="Arial" w:cs="Arial"/>
        </w:rPr>
        <w:t xml:space="preserve">verlay of the imino region of the </w:t>
      </w:r>
      <w:r w:rsidR="00B16483" w:rsidRPr="00B16483">
        <w:rPr>
          <w:rFonts w:ascii="Arial" w:hAnsi="Arial" w:cs="Arial"/>
          <w:vertAlign w:val="superscript"/>
        </w:rPr>
        <w:t>1</w:t>
      </w:r>
      <w:r w:rsidR="00B16483">
        <w:rPr>
          <w:rFonts w:ascii="Arial" w:hAnsi="Arial" w:cs="Arial"/>
        </w:rPr>
        <w:t xml:space="preserve">H 1D spectra </w:t>
      </w:r>
      <w:r w:rsidR="007B4A6A">
        <w:rPr>
          <w:rFonts w:ascii="Arial" w:hAnsi="Arial" w:cs="Arial"/>
        </w:rPr>
        <w:t>(</w:t>
      </w:r>
      <w:r w:rsidR="003A68A3">
        <w:rPr>
          <w:rFonts w:ascii="Arial" w:hAnsi="Arial" w:cs="Arial"/>
        </w:rPr>
        <w:t xml:space="preserve">g, </w:t>
      </w:r>
      <w:r w:rsidR="00E61E28">
        <w:rPr>
          <w:rFonts w:ascii="Arial" w:hAnsi="Arial" w:cs="Arial"/>
        </w:rPr>
        <w:t>left</w:t>
      </w:r>
      <w:r w:rsidR="007B4A6A">
        <w:rPr>
          <w:rFonts w:ascii="Arial" w:hAnsi="Arial" w:cs="Arial"/>
        </w:rPr>
        <w:t>)</w:t>
      </w:r>
      <w:r w:rsidR="00F43488">
        <w:rPr>
          <w:rFonts w:ascii="Arial" w:hAnsi="Arial" w:cs="Arial"/>
        </w:rPr>
        <w:t xml:space="preserve"> </w:t>
      </w:r>
      <w:r w:rsidR="009073BC">
        <w:rPr>
          <w:rFonts w:ascii="Arial" w:hAnsi="Arial" w:cs="Arial"/>
        </w:rPr>
        <w:t xml:space="preserve">and  </w:t>
      </w:r>
      <w:r w:rsidR="009073BC" w:rsidRPr="00B61C73">
        <w:rPr>
          <w:rFonts w:ascii="Arial" w:hAnsi="Arial" w:cs="Arial"/>
          <w:vertAlign w:val="superscript"/>
        </w:rPr>
        <w:t>1</w:t>
      </w:r>
      <w:r w:rsidR="009073BC">
        <w:rPr>
          <w:rFonts w:ascii="Arial" w:hAnsi="Arial" w:cs="Arial"/>
        </w:rPr>
        <w:t xml:space="preserve">H </w:t>
      </w:r>
      <w:r w:rsidR="00B61C73">
        <w:rPr>
          <w:rFonts w:ascii="Arial" w:hAnsi="Arial" w:cs="Arial"/>
        </w:rPr>
        <w:t xml:space="preserve">1D </w:t>
      </w:r>
      <w:r w:rsidR="009073BC">
        <w:rPr>
          <w:rFonts w:ascii="Arial" w:hAnsi="Arial" w:cs="Arial"/>
        </w:rPr>
        <w:t xml:space="preserve">imino SOFAST spectra (i, left), </w:t>
      </w:r>
      <w:r w:rsidR="00F43488">
        <w:rPr>
          <w:rFonts w:ascii="Arial" w:hAnsi="Arial" w:cs="Arial"/>
        </w:rPr>
        <w:t>and overlay of the aromatic region of the 2D [</w:t>
      </w:r>
      <w:r w:rsidR="00F43488" w:rsidRPr="00F43488">
        <w:rPr>
          <w:rFonts w:ascii="Arial" w:hAnsi="Arial" w:cs="Arial"/>
          <w:vertAlign w:val="superscript"/>
        </w:rPr>
        <w:t>13</w:t>
      </w:r>
      <w:r w:rsidR="00F43488">
        <w:rPr>
          <w:rFonts w:ascii="Arial" w:hAnsi="Arial" w:cs="Arial"/>
        </w:rPr>
        <w:t xml:space="preserve">C, </w:t>
      </w:r>
      <w:r w:rsidR="00F43488" w:rsidRPr="00F43488">
        <w:rPr>
          <w:rFonts w:ascii="Arial" w:hAnsi="Arial" w:cs="Arial"/>
          <w:vertAlign w:val="superscript"/>
        </w:rPr>
        <w:t>1</w:t>
      </w:r>
      <w:r w:rsidR="00F43488">
        <w:rPr>
          <w:rFonts w:ascii="Arial" w:hAnsi="Arial" w:cs="Arial"/>
        </w:rPr>
        <w:t>H] HSQC spectra</w:t>
      </w:r>
      <w:r w:rsidR="000B014B">
        <w:rPr>
          <w:rFonts w:ascii="Arial" w:hAnsi="Arial" w:cs="Arial"/>
        </w:rPr>
        <w:t xml:space="preserve"> (right)</w:t>
      </w:r>
      <w:r w:rsidR="00D5205A">
        <w:rPr>
          <w:rFonts w:ascii="Arial" w:hAnsi="Arial" w:cs="Arial"/>
        </w:rPr>
        <w:t>.</w:t>
      </w:r>
      <w:r w:rsidR="000B014B">
        <w:rPr>
          <w:rFonts w:ascii="Arial" w:hAnsi="Arial" w:cs="Arial"/>
        </w:rPr>
        <w:t xml:space="preserve">  </w:t>
      </w:r>
      <w:r w:rsidR="008A7FD7">
        <w:rPr>
          <w:rFonts w:ascii="Arial" w:hAnsi="Arial" w:cs="Arial"/>
        </w:rPr>
        <w:t xml:space="preserve">The E12DNA-HG Echinomycin complex shows </w:t>
      </w:r>
      <w:r w:rsidR="00162253">
        <w:rPr>
          <w:rFonts w:ascii="Arial" w:hAnsi="Arial" w:cs="Arial"/>
        </w:rPr>
        <w:t xml:space="preserve">NMR signatures of </w:t>
      </w:r>
      <w:r w:rsidR="008A7FD7">
        <w:rPr>
          <w:rFonts w:ascii="Arial" w:hAnsi="Arial" w:cs="Arial"/>
        </w:rPr>
        <w:t xml:space="preserve">tandem </w:t>
      </w:r>
      <w:r w:rsidR="00A7508E">
        <w:rPr>
          <w:rFonts w:ascii="Arial" w:hAnsi="Arial" w:cs="Arial"/>
        </w:rPr>
        <w:t xml:space="preserve">G13-C4/A5-T12 </w:t>
      </w:r>
      <w:r w:rsidR="008A7FD7">
        <w:rPr>
          <w:rFonts w:ascii="Arial" w:hAnsi="Arial" w:cs="Arial"/>
        </w:rPr>
        <w:t xml:space="preserve">Hoogsteen bp </w:t>
      </w:r>
      <w:r w:rsidR="008A729E">
        <w:rPr>
          <w:rFonts w:ascii="Arial" w:hAnsi="Arial" w:cs="Arial"/>
        </w:rPr>
        <w:t xml:space="preserve">formation </w:t>
      </w:r>
      <w:r w:rsidR="008A7FD7">
        <w:rPr>
          <w:rFonts w:ascii="Arial" w:hAnsi="Arial" w:cs="Arial"/>
        </w:rPr>
        <w:t xml:space="preserve">at pH </w:t>
      </w:r>
      <w:r w:rsidR="001B00DB">
        <w:rPr>
          <w:rFonts w:ascii="Arial" w:hAnsi="Arial" w:cs="Arial"/>
        </w:rPr>
        <w:t xml:space="preserve">5.4 </w:t>
      </w:r>
      <w:r w:rsidR="00B61E3D">
        <w:rPr>
          <w:rFonts w:ascii="Arial" w:hAnsi="Arial" w:cs="Arial"/>
        </w:rPr>
        <w:t xml:space="preserve">(red circles) </w:t>
      </w:r>
      <w:r w:rsidR="008A7FD7">
        <w:rPr>
          <w:rFonts w:ascii="Arial" w:hAnsi="Arial" w:cs="Arial"/>
        </w:rPr>
        <w:t xml:space="preserve">that </w:t>
      </w:r>
      <w:r w:rsidR="00162253">
        <w:rPr>
          <w:rFonts w:ascii="Arial" w:hAnsi="Arial" w:cs="Arial"/>
        </w:rPr>
        <w:t xml:space="preserve">are </w:t>
      </w:r>
      <w:r w:rsidR="0047729F">
        <w:rPr>
          <w:rFonts w:ascii="Arial" w:hAnsi="Arial" w:cs="Arial"/>
        </w:rPr>
        <w:t xml:space="preserve">both </w:t>
      </w:r>
      <w:r w:rsidR="00881AD8">
        <w:rPr>
          <w:rFonts w:ascii="Arial" w:hAnsi="Arial" w:cs="Arial"/>
        </w:rPr>
        <w:t>lost on moving to high pH</w:t>
      </w:r>
      <w:r w:rsidR="001B00DB">
        <w:rPr>
          <w:rFonts w:ascii="Arial" w:hAnsi="Arial" w:cs="Arial"/>
        </w:rPr>
        <w:t xml:space="preserve"> (purple)</w:t>
      </w:r>
      <w:r w:rsidR="00B93A44">
        <w:rPr>
          <w:rFonts w:ascii="Arial" w:hAnsi="Arial" w:cs="Arial"/>
        </w:rPr>
        <w:t>, which destabilizes G-C</w:t>
      </w:r>
      <w:r w:rsidR="00B93A44" w:rsidRPr="00B50609">
        <w:rPr>
          <w:rFonts w:ascii="Arial" w:hAnsi="Arial" w:cs="Arial"/>
          <w:vertAlign w:val="superscript"/>
        </w:rPr>
        <w:t>+</w:t>
      </w:r>
      <w:r w:rsidR="00B93A44">
        <w:rPr>
          <w:rFonts w:ascii="Arial" w:hAnsi="Arial" w:cs="Arial"/>
        </w:rPr>
        <w:t xml:space="preserve"> Hoogsteen bps</w:t>
      </w:r>
      <w:r w:rsidR="00881AD8">
        <w:rPr>
          <w:rFonts w:ascii="Arial" w:hAnsi="Arial" w:cs="Arial"/>
        </w:rPr>
        <w:t>.</w:t>
      </w:r>
      <w:r w:rsidR="001552FF">
        <w:rPr>
          <w:rFonts w:ascii="Arial" w:hAnsi="Arial" w:cs="Arial"/>
        </w:rPr>
        <w:t xml:space="preserve">  S</w:t>
      </w:r>
      <w:r w:rsidR="00C12493">
        <w:rPr>
          <w:rFonts w:ascii="Arial" w:hAnsi="Arial" w:cs="Arial"/>
        </w:rPr>
        <w:t xml:space="preserve">ubstitution of G13 with </w:t>
      </w:r>
      <w:r w:rsidR="00902DAA">
        <w:rPr>
          <w:rFonts w:ascii="Arial" w:hAnsi="Arial" w:cs="Arial"/>
        </w:rPr>
        <w:t xml:space="preserve">7-deaza guanine which is known to destabilize </w:t>
      </w:r>
      <w:r w:rsidR="00AA62C8">
        <w:rPr>
          <w:rFonts w:ascii="Arial" w:hAnsi="Arial" w:cs="Arial"/>
        </w:rPr>
        <w:t>G-C</w:t>
      </w:r>
      <w:r w:rsidR="00AA62C8" w:rsidRPr="00477A99">
        <w:rPr>
          <w:rFonts w:ascii="Arial" w:hAnsi="Arial" w:cs="Arial"/>
          <w:vertAlign w:val="superscript"/>
        </w:rPr>
        <w:t>+</w:t>
      </w:r>
      <w:r w:rsidR="00AA62C8">
        <w:rPr>
          <w:rFonts w:ascii="Arial" w:hAnsi="Arial" w:cs="Arial"/>
        </w:rPr>
        <w:t xml:space="preserve"> </w:t>
      </w:r>
      <w:r w:rsidR="00444817">
        <w:rPr>
          <w:rFonts w:ascii="Arial" w:hAnsi="Arial" w:cs="Arial"/>
        </w:rPr>
        <w:t>Hoogsteen</w:t>
      </w:r>
      <w:r w:rsidR="00902DAA">
        <w:rPr>
          <w:rFonts w:ascii="Arial" w:hAnsi="Arial" w:cs="Arial"/>
        </w:rPr>
        <w:t xml:space="preserve"> bps</w:t>
      </w:r>
      <w:r w:rsidR="00444817">
        <w:rPr>
          <w:rFonts w:ascii="Arial" w:hAnsi="Arial" w:cs="Arial"/>
        </w:rPr>
        <w:fldChar w:fldCharType="begin"/>
      </w:r>
      <w:r w:rsidR="007F13FE">
        <w:rPr>
          <w:rFonts w:ascii="Arial" w:hAnsi="Arial" w:cs="Arial"/>
        </w:rPr>
        <w:instrText xml:space="preserve"> ADDIN EN.CITE &lt;EndNote&gt;&lt;Cite&gt;&lt;Author&gt;Nikolova&lt;/Author&gt;&lt;Year&gt;2012&lt;/Year&gt;&lt;RecNum&gt;58&lt;/RecNum&gt;&lt;DisplayText&gt;&lt;style face="superscript"&gt;6&lt;/style&gt;&lt;/DisplayText&gt;&lt;record&gt;&lt;rec-number&gt;58&lt;/rec-number&gt;&lt;foreign-keys&gt;&lt;key app="EN" db-id="5xwez50wvf0a9rev2elp00z9xs5f0fzae9af" timestamp="1602951826"&gt;58&lt;/key&gt;&lt;/foreign-keys&gt;&lt;ref-type name="Journal Article"&gt;17&lt;/ref-type&gt;&lt;contributors&gt;&lt;authors&gt;&lt;author&gt;Nikolova, E. N.&lt;/author&gt;&lt;author&gt;Gottardo, F. L.&lt;/author&gt;&lt;author&gt;Al-Hashimi, H. M.&lt;/author&gt;&lt;/authors&gt;&lt;/contributors&gt;&lt;auth-address&gt;Department of Chemistry and Biophysics, University of Michigan, Ann Arbor, Michigan 48109, USA.&lt;/auth-address&gt;&lt;titles&gt;&lt;title&gt;Probing transient Hoogsteen hydrogen bonds in canonical duplex DNA using NMR relaxation dispersion and single-atom substitution&lt;/title&gt;&lt;secondary-title&gt;J Am Chem Soc&lt;/secondary-title&gt;&lt;/titles&gt;&lt;periodical&gt;&lt;full-title&gt;J Am Chem Soc&lt;/full-title&gt;&lt;/periodical&gt;&lt;pages&gt;3667-70&lt;/pages&gt;&lt;volume&gt;134&lt;/volume&gt;&lt;number&gt;8&lt;/number&gt;&lt;edition&gt;2012/02/09&lt;/edition&gt;&lt;keywords&gt;&lt;keyword&gt;DNA/*chemistry&lt;/keyword&gt;&lt;keyword&gt;Hydrogen Bonding&lt;/keyword&gt;&lt;keyword&gt;*Nuclear Magnetic Resonance, Biomolecular&lt;/keyword&gt;&lt;keyword&gt;Nucleic Acid Conformation&lt;/keyword&gt;&lt;/keywords&gt;&lt;dates&gt;&lt;year&gt;2012&lt;/year&gt;&lt;pub-dates&gt;&lt;date&gt;Feb 29&lt;/date&gt;&lt;/pub-dates&gt;&lt;/dates&gt;&lt;isbn&gt;1520-5126 (Electronic)&amp;#xD;0002-7863 (Linking)&lt;/isbn&gt;&lt;accession-num&gt;22309937&lt;/accession-num&gt;&lt;urls&gt;&lt;related-urls&gt;&lt;url&gt;https://www.ncbi.nlm.nih.gov/pubmed/22309937&lt;/url&gt;&lt;/related-urls&gt;&lt;/urls&gt;&lt;custom2&gt;PMC3791138&lt;/custom2&gt;&lt;electronic-resource-num&gt;10.1021/ja2117816&lt;/electronic-resource-num&gt;&lt;/record&gt;&lt;/Cite&gt;&lt;/EndNote&gt;</w:instrText>
      </w:r>
      <w:r w:rsidR="00444817">
        <w:rPr>
          <w:rFonts w:ascii="Arial" w:hAnsi="Arial" w:cs="Arial"/>
        </w:rPr>
        <w:fldChar w:fldCharType="separate"/>
      </w:r>
      <w:r w:rsidR="007F13FE" w:rsidRPr="007F13FE">
        <w:rPr>
          <w:rFonts w:ascii="Arial" w:hAnsi="Arial" w:cs="Arial"/>
          <w:noProof/>
          <w:vertAlign w:val="superscript"/>
        </w:rPr>
        <w:t>6</w:t>
      </w:r>
      <w:r w:rsidR="00444817">
        <w:rPr>
          <w:rFonts w:ascii="Arial" w:hAnsi="Arial" w:cs="Arial"/>
        </w:rPr>
        <w:fldChar w:fldCharType="end"/>
      </w:r>
      <w:r w:rsidR="00444817">
        <w:rPr>
          <w:rFonts w:ascii="Arial" w:hAnsi="Arial" w:cs="Arial"/>
        </w:rPr>
        <w:t xml:space="preserve"> </w:t>
      </w:r>
      <w:r w:rsidR="0047729F">
        <w:rPr>
          <w:rFonts w:ascii="Arial" w:hAnsi="Arial" w:cs="Arial"/>
        </w:rPr>
        <w:t xml:space="preserve">even at pH 5.4 </w:t>
      </w:r>
      <w:r w:rsidR="00444817">
        <w:rPr>
          <w:rFonts w:ascii="Arial" w:hAnsi="Arial" w:cs="Arial"/>
        </w:rPr>
        <w:t xml:space="preserve">via loss of a hydrogen bond, </w:t>
      </w:r>
      <w:r w:rsidR="004540DB">
        <w:rPr>
          <w:rFonts w:ascii="Arial" w:hAnsi="Arial" w:cs="Arial"/>
        </w:rPr>
        <w:t xml:space="preserve">also </w:t>
      </w:r>
      <w:r w:rsidR="00444817">
        <w:rPr>
          <w:rFonts w:ascii="Arial" w:hAnsi="Arial" w:cs="Arial" w:hint="eastAsia"/>
          <w:lang w:eastAsia="zh-CN"/>
        </w:rPr>
        <w:t>r</w:t>
      </w:r>
      <w:r w:rsidR="00444817">
        <w:rPr>
          <w:rFonts w:ascii="Arial" w:hAnsi="Arial" w:cs="Arial"/>
        </w:rPr>
        <w:t xml:space="preserve">esults in loss of tandem Hoogsteen bp signatures </w:t>
      </w:r>
      <w:r w:rsidR="001B00DB">
        <w:rPr>
          <w:rFonts w:ascii="Arial" w:hAnsi="Arial" w:cs="Arial"/>
        </w:rPr>
        <w:t>(cyan)</w:t>
      </w:r>
      <w:r w:rsidR="00774CC1">
        <w:rPr>
          <w:rFonts w:ascii="Arial" w:hAnsi="Arial" w:cs="Arial"/>
        </w:rPr>
        <w:t>.</w:t>
      </w:r>
      <w:r w:rsidR="00444817">
        <w:rPr>
          <w:rFonts w:ascii="Arial" w:hAnsi="Arial" w:cs="Arial"/>
        </w:rPr>
        <w:t xml:space="preserve"> </w:t>
      </w:r>
      <w:r w:rsidR="00774CC1">
        <w:rPr>
          <w:rFonts w:ascii="Arial" w:hAnsi="Arial" w:cs="Arial"/>
        </w:rPr>
        <w:t xml:space="preserve"> </w:t>
      </w:r>
      <w:r w:rsidR="00A16874">
        <w:rPr>
          <w:rFonts w:ascii="Arial" w:hAnsi="Arial" w:cs="Arial"/>
        </w:rPr>
        <w:t>Furthermore, stabilization of the G-C</w:t>
      </w:r>
      <w:r w:rsidR="00A16874" w:rsidRPr="00B50609">
        <w:rPr>
          <w:rFonts w:ascii="Arial" w:hAnsi="Arial" w:cs="Arial"/>
          <w:vertAlign w:val="superscript"/>
        </w:rPr>
        <w:t>+</w:t>
      </w:r>
      <w:r w:rsidR="00A16874">
        <w:rPr>
          <w:rFonts w:ascii="Arial" w:hAnsi="Arial" w:cs="Arial"/>
        </w:rPr>
        <w:t xml:space="preserve"> Hoogsteen bp </w:t>
      </w:r>
      <w:r w:rsidR="0047729F">
        <w:rPr>
          <w:rFonts w:ascii="Arial" w:hAnsi="Arial" w:cs="Arial"/>
        </w:rPr>
        <w:t xml:space="preserve">at pH 6.8 </w:t>
      </w:r>
      <w:r w:rsidR="00A16874">
        <w:rPr>
          <w:rFonts w:ascii="Arial" w:hAnsi="Arial" w:cs="Arial"/>
        </w:rPr>
        <w:t>by substitution of G13 with m</w:t>
      </w:r>
      <w:r w:rsidR="00A16874" w:rsidRPr="001B00DB">
        <w:rPr>
          <w:rFonts w:ascii="Arial" w:hAnsi="Arial" w:cs="Arial"/>
          <w:vertAlign w:val="superscript"/>
        </w:rPr>
        <w:t>1</w:t>
      </w:r>
      <w:r w:rsidR="00A16874">
        <w:rPr>
          <w:rFonts w:ascii="Arial" w:hAnsi="Arial" w:cs="Arial"/>
        </w:rPr>
        <w:t>G</w:t>
      </w:r>
      <w:r w:rsidR="00F26FC2">
        <w:rPr>
          <w:rFonts w:ascii="Arial" w:hAnsi="Arial" w:cs="Arial"/>
        </w:rPr>
        <w:t xml:space="preserve"> (green)</w:t>
      </w:r>
      <w:r w:rsidR="00A16874">
        <w:rPr>
          <w:rFonts w:ascii="Arial" w:hAnsi="Arial" w:cs="Arial"/>
        </w:rPr>
        <w:t xml:space="preserve">, results in persistence of </w:t>
      </w:r>
      <w:r w:rsidR="00EC6F33">
        <w:rPr>
          <w:rFonts w:ascii="Arial" w:hAnsi="Arial" w:cs="Arial"/>
        </w:rPr>
        <w:t>tande</w:t>
      </w:r>
      <w:r w:rsidR="00895ED7">
        <w:rPr>
          <w:rFonts w:ascii="Arial" w:hAnsi="Arial" w:cs="Arial"/>
        </w:rPr>
        <w:t xml:space="preserve">m </w:t>
      </w:r>
      <w:r w:rsidR="00A16874">
        <w:rPr>
          <w:rFonts w:ascii="Arial" w:hAnsi="Arial" w:cs="Arial"/>
        </w:rPr>
        <w:t xml:space="preserve">Hoogsteen bp signatures </w:t>
      </w:r>
      <w:r w:rsidR="00F01AAB">
        <w:rPr>
          <w:rFonts w:ascii="Arial" w:hAnsi="Arial" w:cs="Arial"/>
        </w:rPr>
        <w:t>(red circles)</w:t>
      </w:r>
      <w:r w:rsidR="00607341">
        <w:rPr>
          <w:rFonts w:ascii="Arial" w:hAnsi="Arial" w:cs="Arial"/>
        </w:rPr>
        <w:t xml:space="preserve">. </w:t>
      </w:r>
      <w:r w:rsidR="000A01E1">
        <w:rPr>
          <w:rFonts w:ascii="Arial" w:hAnsi="Arial" w:cs="Arial"/>
        </w:rPr>
        <w:t xml:space="preserve"> T</w:t>
      </w:r>
      <w:r w:rsidR="00774CC1">
        <w:rPr>
          <w:rFonts w:ascii="Arial" w:hAnsi="Arial" w:cs="Arial"/>
        </w:rPr>
        <w:t xml:space="preserve">hus, </w:t>
      </w:r>
      <w:r w:rsidR="00401700">
        <w:rPr>
          <w:rFonts w:ascii="Arial" w:hAnsi="Arial" w:cs="Arial"/>
        </w:rPr>
        <w:t>destabilization</w:t>
      </w:r>
      <w:r w:rsidR="00444817">
        <w:rPr>
          <w:rFonts w:ascii="Arial" w:hAnsi="Arial" w:cs="Arial"/>
        </w:rPr>
        <w:t xml:space="preserve"> of the G13-C4</w:t>
      </w:r>
      <w:r w:rsidR="006450B4" w:rsidRPr="00477A99">
        <w:rPr>
          <w:rFonts w:ascii="Arial" w:hAnsi="Arial" w:cs="Arial"/>
          <w:vertAlign w:val="superscript"/>
        </w:rPr>
        <w:t>+</w:t>
      </w:r>
      <w:r w:rsidR="00444817">
        <w:rPr>
          <w:rFonts w:ascii="Arial" w:hAnsi="Arial" w:cs="Arial"/>
        </w:rPr>
        <w:t xml:space="preserve"> Hoogsteen bp also </w:t>
      </w:r>
      <w:r w:rsidR="00774CC1">
        <w:rPr>
          <w:rFonts w:ascii="Arial" w:hAnsi="Arial" w:cs="Arial"/>
        </w:rPr>
        <w:t>destabilizes</w:t>
      </w:r>
      <w:r w:rsidR="00444817">
        <w:rPr>
          <w:rFonts w:ascii="Arial" w:hAnsi="Arial" w:cs="Arial"/>
        </w:rPr>
        <w:t xml:space="preserve"> the A5-T12 Hoogsteen bp</w:t>
      </w:r>
      <w:r w:rsidR="008B7734">
        <w:rPr>
          <w:rFonts w:ascii="Arial" w:hAnsi="Arial" w:cs="Arial"/>
        </w:rPr>
        <w:t>, suggesting that Hoogsteen bps form cooperatively.</w:t>
      </w:r>
      <w:r w:rsidR="00774CC1">
        <w:rPr>
          <w:rFonts w:ascii="Arial" w:hAnsi="Arial" w:cs="Arial"/>
        </w:rPr>
        <w:t xml:space="preserve">  </w:t>
      </w:r>
      <w:r w:rsidR="0012032E">
        <w:rPr>
          <w:rFonts w:ascii="Arial" w:hAnsi="Arial" w:cs="Arial"/>
        </w:rPr>
        <w:t>The E12DNA-</w:t>
      </w:r>
      <w:r w:rsidR="002E4B93">
        <w:rPr>
          <w:rFonts w:ascii="Arial" w:hAnsi="Arial" w:cs="Arial"/>
        </w:rPr>
        <w:t xml:space="preserve">WC </w:t>
      </w:r>
      <w:r w:rsidR="00D4400F">
        <w:rPr>
          <w:rFonts w:ascii="Arial" w:hAnsi="Arial" w:cs="Arial"/>
        </w:rPr>
        <w:t xml:space="preserve">Echinomycin complex shows NMR signatures </w:t>
      </w:r>
      <w:r w:rsidR="003C2757">
        <w:rPr>
          <w:rFonts w:ascii="Arial" w:hAnsi="Arial" w:cs="Arial"/>
        </w:rPr>
        <w:t xml:space="preserve">(red </w:t>
      </w:r>
      <w:r w:rsidR="005838A4">
        <w:rPr>
          <w:rFonts w:ascii="Arial" w:hAnsi="Arial" w:cs="Arial"/>
        </w:rPr>
        <w:t>circles</w:t>
      </w:r>
      <w:r w:rsidR="003C2757">
        <w:rPr>
          <w:rFonts w:ascii="Arial" w:hAnsi="Arial" w:cs="Arial"/>
        </w:rPr>
        <w:t xml:space="preserve">) </w:t>
      </w:r>
      <w:r w:rsidR="00D4400F">
        <w:rPr>
          <w:rFonts w:ascii="Arial" w:hAnsi="Arial" w:cs="Arial"/>
        </w:rPr>
        <w:t xml:space="preserve">of </w:t>
      </w:r>
      <w:r w:rsidR="00225D94">
        <w:rPr>
          <w:rFonts w:ascii="Arial" w:hAnsi="Arial" w:cs="Arial"/>
        </w:rPr>
        <w:t xml:space="preserve">cooperative formation of </w:t>
      </w:r>
      <w:r w:rsidR="00D4400F">
        <w:rPr>
          <w:rFonts w:ascii="Arial" w:hAnsi="Arial" w:cs="Arial"/>
        </w:rPr>
        <w:t xml:space="preserve">tandem </w:t>
      </w:r>
      <w:r w:rsidR="00FF3130">
        <w:rPr>
          <w:rFonts w:ascii="Arial" w:hAnsi="Arial" w:cs="Arial"/>
        </w:rPr>
        <w:t>A11-T</w:t>
      </w:r>
      <w:r w:rsidR="00574364">
        <w:rPr>
          <w:rFonts w:ascii="Arial" w:hAnsi="Arial" w:cs="Arial"/>
        </w:rPr>
        <w:t>6</w:t>
      </w:r>
      <w:r w:rsidR="000A3949">
        <w:rPr>
          <w:rFonts w:ascii="Arial" w:hAnsi="Arial" w:cs="Arial"/>
        </w:rPr>
        <w:t>/</w:t>
      </w:r>
      <w:r w:rsidR="00FF3130">
        <w:rPr>
          <w:rFonts w:ascii="Arial" w:hAnsi="Arial" w:cs="Arial"/>
        </w:rPr>
        <w:t xml:space="preserve">A7-T10/A9-T8 </w:t>
      </w:r>
      <w:r w:rsidR="00D4400F">
        <w:rPr>
          <w:rFonts w:ascii="Arial" w:hAnsi="Arial" w:cs="Arial"/>
        </w:rPr>
        <w:t>Hoogsteen bp</w:t>
      </w:r>
      <w:r w:rsidR="00622CC3">
        <w:rPr>
          <w:rFonts w:ascii="Arial" w:hAnsi="Arial" w:cs="Arial"/>
        </w:rPr>
        <w:t>s</w:t>
      </w:r>
      <w:r w:rsidR="00D4400F">
        <w:rPr>
          <w:rFonts w:ascii="Arial" w:hAnsi="Arial" w:cs="Arial"/>
        </w:rPr>
        <w:t xml:space="preserve"> </w:t>
      </w:r>
      <w:r w:rsidR="00225D94">
        <w:rPr>
          <w:rFonts w:ascii="Arial" w:hAnsi="Arial" w:cs="Arial"/>
        </w:rPr>
        <w:t>at low temperature</w:t>
      </w:r>
      <w:r w:rsidR="00E03C75">
        <w:rPr>
          <w:rFonts w:ascii="Arial" w:hAnsi="Arial" w:cs="Arial"/>
        </w:rPr>
        <w:t xml:space="preserve"> (10 </w:t>
      </w:r>
      <w:r w:rsidR="00794DF4">
        <w:rPr>
          <w:rFonts w:ascii="Arial" w:hAnsi="Arial" w:cs="Arial"/>
        </w:rPr>
        <w:t>°</w:t>
      </w:r>
      <w:r w:rsidR="00E03C75">
        <w:rPr>
          <w:rFonts w:ascii="Arial" w:hAnsi="Arial" w:cs="Arial"/>
        </w:rPr>
        <w:t>C)</w:t>
      </w:r>
      <w:r w:rsidR="00FC26D4">
        <w:rPr>
          <w:rFonts w:ascii="Arial" w:hAnsi="Arial" w:cs="Arial"/>
        </w:rPr>
        <w:t>, that are absent at high temperature (</w:t>
      </w:r>
      <w:r w:rsidR="00E7291F">
        <w:rPr>
          <w:rFonts w:ascii="Arial" w:hAnsi="Arial" w:cs="Arial"/>
        </w:rPr>
        <w:t>25</w:t>
      </w:r>
      <w:r w:rsidR="00FC26D4">
        <w:rPr>
          <w:rFonts w:ascii="Arial" w:hAnsi="Arial" w:cs="Arial"/>
        </w:rPr>
        <w:t xml:space="preserve"> °C)</w:t>
      </w:r>
      <w:r w:rsidR="00E03C75">
        <w:rPr>
          <w:rFonts w:ascii="Arial" w:hAnsi="Arial" w:cs="Arial"/>
        </w:rPr>
        <w:t xml:space="preserve">. </w:t>
      </w:r>
      <w:r w:rsidR="000F5438">
        <w:rPr>
          <w:rFonts w:ascii="Arial" w:hAnsi="Arial" w:cs="Arial"/>
        </w:rPr>
        <w:t xml:space="preserve"> </w:t>
      </w:r>
      <w:r w:rsidR="00A401FB">
        <w:rPr>
          <w:rFonts w:ascii="Arial" w:hAnsi="Arial" w:cs="Arial"/>
        </w:rPr>
        <w:t xml:space="preserve">* denotes tentative </w:t>
      </w:r>
      <w:r w:rsidR="00385E70">
        <w:rPr>
          <w:rFonts w:ascii="Arial" w:hAnsi="Arial" w:cs="Arial"/>
        </w:rPr>
        <w:t xml:space="preserve">or unknown </w:t>
      </w:r>
      <w:r w:rsidR="00A401FB">
        <w:rPr>
          <w:rFonts w:ascii="Arial" w:hAnsi="Arial" w:cs="Arial"/>
        </w:rPr>
        <w:t xml:space="preserve">assignments.  </w:t>
      </w:r>
      <w:r w:rsidR="00D82113" w:rsidRPr="001D2951">
        <w:rPr>
          <w:rFonts w:ascii="Arial" w:hAnsi="Arial" w:cs="Arial"/>
          <w:bCs/>
          <w:i/>
          <w:color w:val="000000"/>
        </w:rPr>
        <w:lastRenderedPageBreak/>
        <w:t>R</w:t>
      </w:r>
      <w:r w:rsidR="00D82113" w:rsidRPr="001D2951">
        <w:rPr>
          <w:rFonts w:ascii="Arial" w:hAnsi="Arial" w:cs="Arial"/>
          <w:bCs/>
          <w:iCs/>
          <w:color w:val="000000"/>
          <w:vertAlign w:val="subscript"/>
        </w:rPr>
        <w:t>1ρ</w:t>
      </w:r>
      <w:r w:rsidR="00D82113" w:rsidRPr="001D2951">
        <w:rPr>
          <w:rFonts w:ascii="Arial" w:hAnsi="Arial" w:cs="Arial"/>
        </w:rPr>
        <w:t xml:space="preserve"> </w:t>
      </w:r>
      <w:r w:rsidR="00D82113">
        <w:rPr>
          <w:rFonts w:ascii="Arial" w:hAnsi="Arial" w:cs="Arial"/>
        </w:rPr>
        <w:t>measurements in panels a</w:t>
      </w:r>
      <w:r w:rsidR="00AE719D">
        <w:rPr>
          <w:rFonts w:ascii="Arial" w:hAnsi="Arial" w:cs="Arial"/>
        </w:rPr>
        <w:t>,</w:t>
      </w:r>
      <w:r w:rsidR="00D82113">
        <w:rPr>
          <w:rFonts w:ascii="Arial" w:hAnsi="Arial" w:cs="Arial"/>
        </w:rPr>
        <w:t xml:space="preserve"> b and c were performed in a buffer containing 15 mM sodium phosphate, 25 mM sodium chloride, 0.1 mM EDTA at pH 5.4</w:t>
      </w:r>
      <w:r w:rsidR="00C2317F">
        <w:rPr>
          <w:rFonts w:ascii="Arial" w:hAnsi="Arial" w:cs="Arial"/>
        </w:rPr>
        <w:t xml:space="preserve"> </w:t>
      </w:r>
      <w:r w:rsidR="00AE719D">
        <w:rPr>
          <w:rFonts w:ascii="Arial" w:hAnsi="Arial" w:cs="Arial"/>
        </w:rPr>
        <w:t>(</w:t>
      </w:r>
      <w:r w:rsidR="00142F50">
        <w:rPr>
          <w:rFonts w:ascii="Arial" w:hAnsi="Arial" w:cs="Arial"/>
        </w:rPr>
        <w:t xml:space="preserve">at 25 ºC in </w:t>
      </w:r>
      <w:r w:rsidR="00AE719D">
        <w:rPr>
          <w:rFonts w:ascii="Arial" w:hAnsi="Arial" w:cs="Arial"/>
        </w:rPr>
        <w:t>100% D</w:t>
      </w:r>
      <w:r w:rsidR="00AE719D" w:rsidRPr="00D82113">
        <w:rPr>
          <w:rFonts w:ascii="Arial" w:hAnsi="Arial" w:cs="Arial"/>
          <w:vertAlign w:val="subscript"/>
        </w:rPr>
        <w:t>2</w:t>
      </w:r>
      <w:r w:rsidR="00AE719D">
        <w:rPr>
          <w:rFonts w:ascii="Arial" w:hAnsi="Arial" w:cs="Arial"/>
        </w:rPr>
        <w:t xml:space="preserve">O for panels a and b, and </w:t>
      </w:r>
      <w:r w:rsidR="00142F50">
        <w:rPr>
          <w:rFonts w:ascii="Arial" w:hAnsi="Arial" w:cs="Arial"/>
        </w:rPr>
        <w:t xml:space="preserve">at 10 ºC </w:t>
      </w:r>
      <w:r w:rsidR="00AE719D">
        <w:rPr>
          <w:rFonts w:ascii="Arial" w:hAnsi="Arial" w:cs="Arial"/>
        </w:rPr>
        <w:t>90% H</w:t>
      </w:r>
      <w:r w:rsidR="00AE719D" w:rsidRPr="00D82113">
        <w:rPr>
          <w:rFonts w:ascii="Arial" w:hAnsi="Arial" w:cs="Arial"/>
          <w:vertAlign w:val="subscript"/>
        </w:rPr>
        <w:t>2</w:t>
      </w:r>
      <w:r w:rsidR="00AE719D">
        <w:rPr>
          <w:rFonts w:ascii="Arial" w:hAnsi="Arial" w:cs="Arial"/>
        </w:rPr>
        <w:t>O:10% D</w:t>
      </w:r>
      <w:r w:rsidR="00AE719D" w:rsidRPr="00D82113">
        <w:rPr>
          <w:rFonts w:ascii="Arial" w:hAnsi="Arial" w:cs="Arial"/>
          <w:vertAlign w:val="subscript"/>
        </w:rPr>
        <w:t>2</w:t>
      </w:r>
      <w:r w:rsidR="00AE719D">
        <w:rPr>
          <w:rFonts w:ascii="Arial" w:hAnsi="Arial" w:cs="Arial"/>
        </w:rPr>
        <w:t>O for panel c)</w:t>
      </w:r>
      <w:r w:rsidR="00D82113">
        <w:rPr>
          <w:rFonts w:ascii="Arial" w:hAnsi="Arial" w:cs="Arial"/>
        </w:rPr>
        <w:t xml:space="preserve">.  </w:t>
      </w:r>
      <w:r w:rsidR="00A401FB">
        <w:rPr>
          <w:rFonts w:ascii="Arial" w:hAnsi="Arial" w:cs="Arial"/>
        </w:rPr>
        <w:t>E</w:t>
      </w:r>
      <w:r w:rsidR="000F5438">
        <w:rPr>
          <w:rFonts w:ascii="Arial" w:hAnsi="Arial" w:cs="Arial"/>
        </w:rPr>
        <w:t xml:space="preserve">chinomycin measurements were performed in a </w:t>
      </w:r>
      <w:r w:rsidR="00D82113">
        <w:rPr>
          <w:rFonts w:ascii="Arial" w:hAnsi="Arial" w:cs="Arial"/>
        </w:rPr>
        <w:t>90% H</w:t>
      </w:r>
      <w:r w:rsidR="00D82113" w:rsidRPr="00D82113">
        <w:rPr>
          <w:rFonts w:ascii="Arial" w:hAnsi="Arial" w:cs="Arial"/>
          <w:vertAlign w:val="subscript"/>
        </w:rPr>
        <w:t>2</w:t>
      </w:r>
      <w:r w:rsidR="00D82113">
        <w:rPr>
          <w:rFonts w:ascii="Arial" w:hAnsi="Arial" w:cs="Arial"/>
        </w:rPr>
        <w:t>O:10% D</w:t>
      </w:r>
      <w:r w:rsidR="00D82113" w:rsidRPr="00D82113">
        <w:rPr>
          <w:rFonts w:ascii="Arial" w:hAnsi="Arial" w:cs="Arial"/>
          <w:vertAlign w:val="subscript"/>
        </w:rPr>
        <w:t>2</w:t>
      </w:r>
      <w:r w:rsidR="00D82113">
        <w:rPr>
          <w:rFonts w:ascii="Arial" w:hAnsi="Arial" w:cs="Arial"/>
        </w:rPr>
        <w:t xml:space="preserve">O </w:t>
      </w:r>
      <w:r w:rsidR="000F5438">
        <w:rPr>
          <w:rFonts w:ascii="Arial" w:hAnsi="Arial" w:cs="Arial"/>
        </w:rPr>
        <w:t xml:space="preserve">buffer containing </w:t>
      </w:r>
      <w:r w:rsidR="00090857">
        <w:rPr>
          <w:rFonts w:ascii="Arial" w:hAnsi="Arial" w:cs="Arial"/>
        </w:rPr>
        <w:t xml:space="preserve">15 mM sodium phosphate, 125 mM sodium chloride, 0.1 mM EDTA, at the indicated pH. </w:t>
      </w:r>
    </w:p>
    <w:p w14:paraId="3FAE8A41" w14:textId="4F518682" w:rsidR="000D58D6" w:rsidRDefault="00321303" w:rsidP="00D16214">
      <w:pPr>
        <w:spacing w:line="480" w:lineRule="auto"/>
        <w:jc w:val="both"/>
        <w:rPr>
          <w:rFonts w:ascii="Arial" w:hAnsi="Arial" w:cs="Arial"/>
        </w:rPr>
      </w:pPr>
      <w:r>
        <w:rPr>
          <w:rFonts w:ascii="Arial" w:hAnsi="Arial" w:cs="Arial"/>
          <w:noProof/>
        </w:rPr>
        <w:lastRenderedPageBreak/>
        <w:drawing>
          <wp:inline distT="0" distB="0" distL="0" distR="0" wp14:anchorId="05A1FAAD" wp14:editId="486A0239">
            <wp:extent cx="5943600" cy="7697470"/>
            <wp:effectExtent l="0" t="0" r="0" b="0"/>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7697470"/>
                    </a:xfrm>
                    <a:prstGeom prst="rect">
                      <a:avLst/>
                    </a:prstGeom>
                  </pic:spPr>
                </pic:pic>
              </a:graphicData>
            </a:graphic>
          </wp:inline>
        </w:drawing>
      </w:r>
    </w:p>
    <w:p w14:paraId="21ED607A" w14:textId="0516CAE3" w:rsidR="003302FB" w:rsidRDefault="00856BF3" w:rsidP="00B5058C">
      <w:pPr>
        <w:spacing w:line="480" w:lineRule="auto"/>
        <w:jc w:val="both"/>
        <w:rPr>
          <w:rFonts w:ascii="Arial" w:hAnsi="Arial" w:cs="Arial"/>
        </w:rPr>
      </w:pPr>
      <w:r>
        <w:rPr>
          <w:rFonts w:ascii="Arial" w:hAnsi="Arial" w:cs="Arial"/>
          <w:b/>
          <w:bCs/>
        </w:rPr>
        <w:lastRenderedPageBreak/>
        <w:t>Extended Data Fig. 11</w:t>
      </w:r>
      <w:r w:rsidR="001F0D25" w:rsidRPr="00DA2E17">
        <w:rPr>
          <w:rFonts w:ascii="Arial" w:hAnsi="Arial" w:cs="Arial"/>
          <w:b/>
          <w:bCs/>
        </w:rPr>
        <w:t>.</w:t>
      </w:r>
      <w:r w:rsidR="001F0D25">
        <w:rPr>
          <w:rFonts w:ascii="Arial" w:hAnsi="Arial" w:cs="Arial"/>
        </w:rPr>
        <w:t xml:space="preserve">  Comparison of the entropy and enthalpy of conformational changes in nucleic acids from delta-Melt and NMR.  Shown in panels </w:t>
      </w:r>
      <w:r w:rsidR="00996CBA">
        <w:rPr>
          <w:rFonts w:ascii="Arial" w:hAnsi="Arial" w:cs="Arial"/>
        </w:rPr>
        <w:t>a</w:t>
      </w:r>
      <w:r w:rsidR="001F0D25">
        <w:rPr>
          <w:rFonts w:ascii="Arial" w:hAnsi="Arial" w:cs="Arial"/>
        </w:rPr>
        <w:t xml:space="preserve">, </w:t>
      </w:r>
      <w:r w:rsidR="00996CBA">
        <w:rPr>
          <w:rFonts w:ascii="Arial" w:hAnsi="Arial" w:cs="Arial"/>
        </w:rPr>
        <w:t>b</w:t>
      </w:r>
      <w:r w:rsidR="001F0D25">
        <w:rPr>
          <w:rFonts w:ascii="Arial" w:hAnsi="Arial" w:cs="Arial"/>
        </w:rPr>
        <w:t xml:space="preserve"> and </w:t>
      </w:r>
      <w:r w:rsidR="00996CBA">
        <w:rPr>
          <w:rFonts w:ascii="Arial" w:hAnsi="Arial" w:cs="Arial"/>
        </w:rPr>
        <w:t>c</w:t>
      </w:r>
      <w:r w:rsidR="001F0D25">
        <w:rPr>
          <w:rFonts w:ascii="Arial" w:hAnsi="Arial" w:cs="Arial"/>
        </w:rPr>
        <w:t xml:space="preserve"> are the secondary structure of the construct used for NMR measurements with the position of interest enclosed by a box, temperature dependence of the NMR derived free energies for the conformational change, and comparison of the enthalpy and entropy values obtained from NMR and that obtained from UV melting measurements (Methods).  Shown in panel </w:t>
      </w:r>
      <w:r w:rsidR="00531060">
        <w:rPr>
          <w:rFonts w:ascii="Arial" w:hAnsi="Arial" w:cs="Arial"/>
        </w:rPr>
        <w:t>d</w:t>
      </w:r>
      <w:r w:rsidR="001F0D25">
        <w:rPr>
          <w:rFonts w:ascii="Arial" w:hAnsi="Arial" w:cs="Arial"/>
        </w:rPr>
        <w:t xml:space="preserve"> is a correlation plot of the enthalpy and entropy values for base opening in TBP DNA obtained using imino proton exchange NMR measurements in Chen et al.</w:t>
      </w:r>
      <w:r w:rsidR="001F0D25">
        <w:rPr>
          <w:rFonts w:ascii="Arial" w:hAnsi="Arial" w:cs="Arial"/>
        </w:rPr>
        <w:fldChar w:fldCharType="begin"/>
      </w:r>
      <w:r w:rsidR="00444817">
        <w:rPr>
          <w:rFonts w:ascii="Arial" w:hAnsi="Arial" w:cs="Arial"/>
        </w:rPr>
        <w:instrText xml:space="preserve"> ADDIN EN.CITE &lt;EndNote&gt;&lt;Cite&gt;&lt;Author&gt;Chen&lt;/Author&gt;&lt;Year&gt;2004&lt;/Year&gt;&lt;RecNum&gt;43&lt;/RecNum&gt;&lt;DisplayText&gt;&lt;style face="superscript"&gt;2&lt;/style&gt;&lt;/DisplayText&gt;&lt;record&gt;&lt;rec-number&gt;43&lt;/rec-number&gt;&lt;foreign-keys&gt;&lt;key app="EN" db-id="5xwez50wvf0a9rev2elp00z9xs5f0fzae9af" timestamp="1602862853"&gt;43&lt;/key&gt;&lt;/foreign-keys&gt;&lt;ref-type name="Journal Article"&gt;17&lt;/ref-type&gt;&lt;contributors&gt;&lt;authors&gt;&lt;author&gt;Chen, C.&lt;/author&gt;&lt;author&gt;Russu, I. M.&lt;/author&gt;&lt;/authors&gt;&lt;/contributors&gt;&lt;auth-address&gt;Department of Chemistry and Molecular Biophysics Program, Wesleyan University, Middletown, Connecticut, USA.&lt;/auth-address&gt;&lt;titles&gt;&lt;title&gt;Sequence-dependence of the energetics of opening of at basepairs in DNA&lt;/title&gt;&lt;secondary-title&gt;Biophys J&lt;/secondary-title&gt;&lt;/titles&gt;&lt;periodical&gt;&lt;full-title&gt;Biophys J&lt;/full-title&gt;&lt;/periodical&gt;&lt;pages&gt;2545-51&lt;/pages&gt;&lt;volume&gt;87&lt;/volume&gt;&lt;number&gt;4&lt;/number&gt;&lt;edition&gt;2004/09/30&lt;/edition&gt;&lt;keywords&gt;&lt;keyword&gt;*AT Rich Sequence&lt;/keyword&gt;&lt;keyword&gt;*Base Pairing&lt;/keyword&gt;&lt;keyword&gt;Base Sequence&lt;/keyword&gt;&lt;keyword&gt;Binding Sites&lt;/keyword&gt;&lt;keyword&gt;DNA/*chemistry&lt;/keyword&gt;&lt;keyword&gt;Kinetics&lt;/keyword&gt;&lt;keyword&gt;Molecular Sequence Data&lt;/keyword&gt;&lt;keyword&gt;Nucleic Acid Conformation&lt;/keyword&gt;&lt;keyword&gt;Nucleic Acid Denaturation&lt;/keyword&gt;&lt;keyword&gt;Sequence Analysis, DNA/*methods&lt;/keyword&gt;&lt;keyword&gt;Structure-Activity Relationship&lt;/keyword&gt;&lt;keyword&gt;*TATA Box&lt;/keyword&gt;&lt;keyword&gt;Thermodynamics&lt;/keyword&gt;&lt;/keywords&gt;&lt;dates&gt;&lt;year&gt;2004&lt;/year&gt;&lt;pub-dates&gt;&lt;date&gt;Oct&lt;/date&gt;&lt;/pub-dates&gt;&lt;/dates&gt;&lt;isbn&gt;0006-3495 (Print)&amp;#xD;0006-3495 (Linking)&lt;/isbn&gt;&lt;accession-num&gt;15454449&lt;/accession-num&gt;&lt;urls&gt;&lt;related-urls&gt;&lt;url&gt;https://www.ncbi.nlm.nih.gov/pubmed/15454449&lt;/url&gt;&lt;/related-urls&gt;&lt;/urls&gt;&lt;custom2&gt;PMC1304673&lt;/custom2&gt;&lt;electronic-resource-num&gt;10.1529/biophysj.104.045179&lt;/electronic-resource-num&gt;&lt;/record&gt;&lt;/Cite&gt;&lt;/EndNote&gt;</w:instrText>
      </w:r>
      <w:r w:rsidR="001F0D25">
        <w:rPr>
          <w:rFonts w:ascii="Arial" w:hAnsi="Arial" w:cs="Arial"/>
        </w:rPr>
        <w:fldChar w:fldCharType="separate"/>
      </w:r>
      <w:r w:rsidR="00444817" w:rsidRPr="00444817">
        <w:rPr>
          <w:rFonts w:ascii="Arial" w:hAnsi="Arial" w:cs="Arial"/>
          <w:noProof/>
          <w:vertAlign w:val="superscript"/>
        </w:rPr>
        <w:t>2</w:t>
      </w:r>
      <w:r w:rsidR="001F0D25">
        <w:rPr>
          <w:rFonts w:ascii="Arial" w:hAnsi="Arial" w:cs="Arial"/>
        </w:rPr>
        <w:fldChar w:fldCharType="end"/>
      </w:r>
      <w:r w:rsidR="001F0D25">
        <w:rPr>
          <w:rFonts w:ascii="Arial" w:hAnsi="Arial" w:cs="Arial"/>
        </w:rPr>
        <w:t xml:space="preserve">, and UV melting measurements in this study.  Black line denotes y=x.  Error bars for the thermodynamic parameters obtained from NMR and UV melting experiments were obtained as described in Methods.  Blue shaded region in panels </w:t>
      </w:r>
      <w:r w:rsidR="00D36864">
        <w:rPr>
          <w:rFonts w:ascii="Arial" w:hAnsi="Arial" w:cs="Arial"/>
        </w:rPr>
        <w:t>a</w:t>
      </w:r>
      <w:r w:rsidR="001F0D25">
        <w:rPr>
          <w:rFonts w:ascii="Arial" w:hAnsi="Arial" w:cs="Arial"/>
        </w:rPr>
        <w:t xml:space="preserve">, </w:t>
      </w:r>
      <w:r w:rsidR="00D36864">
        <w:rPr>
          <w:rFonts w:ascii="Arial" w:hAnsi="Arial" w:cs="Arial"/>
        </w:rPr>
        <w:t>b</w:t>
      </w:r>
      <w:r w:rsidR="001F0D25">
        <w:rPr>
          <w:rFonts w:ascii="Arial" w:hAnsi="Arial" w:cs="Arial"/>
        </w:rPr>
        <w:t xml:space="preserve"> and </w:t>
      </w:r>
      <w:r w:rsidR="00D36864">
        <w:rPr>
          <w:rFonts w:ascii="Arial" w:hAnsi="Arial" w:cs="Arial"/>
        </w:rPr>
        <w:t>c</w:t>
      </w:r>
      <w:r w:rsidR="001F0D25">
        <w:rPr>
          <w:rFonts w:ascii="Arial" w:hAnsi="Arial" w:cs="Arial"/>
        </w:rPr>
        <w:t xml:space="preserve"> denotes estimate of error of linear regression obtained as described in Methods.  Buffer conditions for </w:t>
      </w:r>
      <w:r w:rsidR="00CF1262">
        <w:rPr>
          <w:rFonts w:ascii="Arial" w:hAnsi="Arial" w:cs="Arial"/>
        </w:rPr>
        <w:t>panels a, b and c</w:t>
      </w:r>
      <w:r w:rsidR="001F0D25">
        <w:rPr>
          <w:rFonts w:ascii="Arial" w:hAnsi="Arial" w:cs="Arial"/>
        </w:rPr>
        <w:t xml:space="preserve"> are summarized in </w:t>
      </w:r>
      <w:r w:rsidR="00CF1262">
        <w:rPr>
          <w:rFonts w:ascii="Arial" w:hAnsi="Arial" w:cs="Arial"/>
        </w:rPr>
        <w:t>Supplementary</w:t>
      </w:r>
      <w:r w:rsidR="001F0D25">
        <w:rPr>
          <w:rFonts w:ascii="Arial" w:hAnsi="Arial" w:cs="Arial"/>
        </w:rPr>
        <w:t xml:space="preserve"> Table</w:t>
      </w:r>
      <w:r w:rsidR="00160692">
        <w:rPr>
          <w:rFonts w:ascii="Arial" w:hAnsi="Arial" w:cs="Arial"/>
        </w:rPr>
        <w:t>s</w:t>
      </w:r>
      <w:r w:rsidR="001F0D25">
        <w:rPr>
          <w:rFonts w:ascii="Arial" w:hAnsi="Arial" w:cs="Arial"/>
        </w:rPr>
        <w:t xml:space="preserve"> </w:t>
      </w:r>
      <w:r w:rsidR="00160692">
        <w:rPr>
          <w:rFonts w:ascii="Arial" w:hAnsi="Arial" w:cs="Arial"/>
        </w:rPr>
        <w:t xml:space="preserve">4 </w:t>
      </w:r>
      <w:r w:rsidR="002B4FA8">
        <w:rPr>
          <w:rFonts w:ascii="Arial" w:hAnsi="Arial" w:cs="Arial"/>
        </w:rPr>
        <w:t xml:space="preserve">and </w:t>
      </w:r>
      <w:r w:rsidR="00CF1262">
        <w:rPr>
          <w:rFonts w:ascii="Arial" w:hAnsi="Arial" w:cs="Arial"/>
        </w:rPr>
        <w:t>7</w:t>
      </w:r>
      <w:r w:rsidR="001F0D25">
        <w:rPr>
          <w:rFonts w:ascii="Arial" w:hAnsi="Arial" w:cs="Arial"/>
        </w:rPr>
        <w:t>.</w:t>
      </w:r>
    </w:p>
    <w:p w14:paraId="5672173F" w14:textId="71F29FDF" w:rsidR="00B5058C" w:rsidRDefault="00B5058C" w:rsidP="00B5058C">
      <w:pPr>
        <w:spacing w:line="480" w:lineRule="auto"/>
        <w:jc w:val="both"/>
        <w:rPr>
          <w:rFonts w:ascii="Arial" w:hAnsi="Arial" w:cs="Arial"/>
        </w:rPr>
      </w:pPr>
    </w:p>
    <w:p w14:paraId="03EC1052" w14:textId="123AD942" w:rsidR="00B5058C" w:rsidRDefault="00B5058C" w:rsidP="00B5058C">
      <w:pPr>
        <w:spacing w:line="480" w:lineRule="auto"/>
        <w:jc w:val="both"/>
        <w:rPr>
          <w:rFonts w:ascii="Arial" w:hAnsi="Arial" w:cs="Arial"/>
        </w:rPr>
      </w:pPr>
    </w:p>
    <w:p w14:paraId="76AD66AE" w14:textId="754919C5" w:rsidR="00B5058C" w:rsidRDefault="00B5058C" w:rsidP="00B5058C">
      <w:pPr>
        <w:spacing w:line="480" w:lineRule="auto"/>
        <w:jc w:val="both"/>
        <w:rPr>
          <w:rFonts w:ascii="Arial" w:hAnsi="Arial" w:cs="Arial"/>
        </w:rPr>
      </w:pPr>
    </w:p>
    <w:p w14:paraId="106E7E73" w14:textId="79F5BA32" w:rsidR="00B5058C" w:rsidRDefault="00B5058C" w:rsidP="00B5058C">
      <w:pPr>
        <w:spacing w:line="480" w:lineRule="auto"/>
        <w:jc w:val="both"/>
        <w:rPr>
          <w:rFonts w:ascii="Arial" w:hAnsi="Arial" w:cs="Arial"/>
        </w:rPr>
      </w:pPr>
    </w:p>
    <w:p w14:paraId="62F507BF" w14:textId="6D3726B1" w:rsidR="00B5058C" w:rsidRDefault="00B5058C" w:rsidP="00B5058C">
      <w:pPr>
        <w:spacing w:line="480" w:lineRule="auto"/>
        <w:jc w:val="both"/>
        <w:rPr>
          <w:rFonts w:ascii="Arial" w:hAnsi="Arial" w:cs="Arial"/>
        </w:rPr>
      </w:pPr>
    </w:p>
    <w:p w14:paraId="77D43B40" w14:textId="23F1F645" w:rsidR="00B5058C" w:rsidRDefault="00B5058C" w:rsidP="00B5058C">
      <w:pPr>
        <w:spacing w:line="480" w:lineRule="auto"/>
        <w:jc w:val="both"/>
        <w:rPr>
          <w:rFonts w:ascii="Arial" w:hAnsi="Arial" w:cs="Arial"/>
        </w:rPr>
      </w:pPr>
    </w:p>
    <w:p w14:paraId="14817DD3" w14:textId="46C4C970" w:rsidR="00B5058C" w:rsidRDefault="00B5058C" w:rsidP="00B5058C">
      <w:pPr>
        <w:spacing w:line="480" w:lineRule="auto"/>
        <w:jc w:val="both"/>
        <w:rPr>
          <w:rFonts w:ascii="Arial" w:hAnsi="Arial" w:cs="Arial"/>
        </w:rPr>
      </w:pPr>
    </w:p>
    <w:p w14:paraId="0670B9F6" w14:textId="2D9AD7E7" w:rsidR="00B5058C" w:rsidRDefault="00B5058C" w:rsidP="00B5058C">
      <w:pPr>
        <w:spacing w:line="480" w:lineRule="auto"/>
        <w:jc w:val="both"/>
        <w:rPr>
          <w:rFonts w:ascii="Arial" w:hAnsi="Arial" w:cs="Arial"/>
        </w:rPr>
      </w:pPr>
    </w:p>
    <w:p w14:paraId="285981FA" w14:textId="77777777" w:rsidR="00B5058C" w:rsidRDefault="00B5058C" w:rsidP="00B5058C">
      <w:pPr>
        <w:spacing w:line="480" w:lineRule="auto"/>
        <w:jc w:val="both"/>
      </w:pPr>
    </w:p>
    <w:p w14:paraId="138CE029" w14:textId="77777777" w:rsidR="003302FB" w:rsidRDefault="003302FB" w:rsidP="00D16214">
      <w:pPr>
        <w:spacing w:after="0" w:line="240" w:lineRule="auto"/>
        <w:jc w:val="both"/>
      </w:pPr>
    </w:p>
    <w:p w14:paraId="0EFD6724" w14:textId="2A9AE696" w:rsidR="008A1459" w:rsidRPr="003302FB" w:rsidRDefault="008A1459" w:rsidP="00D16214">
      <w:pPr>
        <w:spacing w:after="0" w:line="240" w:lineRule="auto"/>
        <w:jc w:val="both"/>
      </w:pPr>
      <w:r>
        <w:rPr>
          <w:rFonts w:ascii="Arial" w:hAnsi="Arial" w:cs="Arial"/>
          <w:b/>
          <w:bCs/>
        </w:rPr>
        <w:lastRenderedPageBreak/>
        <w:t>Supplementary Table</w:t>
      </w:r>
      <w:r w:rsidRPr="00FB106F">
        <w:rPr>
          <w:rFonts w:ascii="Arial" w:hAnsi="Arial" w:cs="Arial"/>
          <w:b/>
          <w:bCs/>
        </w:rPr>
        <w:t xml:space="preserve"> </w:t>
      </w:r>
      <w:r>
        <w:rPr>
          <w:rFonts w:ascii="Arial" w:hAnsi="Arial" w:cs="Arial"/>
          <w:b/>
          <w:bCs/>
        </w:rPr>
        <w:t>1</w:t>
      </w:r>
      <w:r w:rsidRPr="00FB106F">
        <w:rPr>
          <w:rFonts w:ascii="Arial" w:hAnsi="Arial" w:cs="Arial"/>
          <w:b/>
          <w:bCs/>
        </w:rPr>
        <w:t>.</w:t>
      </w:r>
      <w:r>
        <w:rPr>
          <w:rFonts w:ascii="Arial" w:hAnsi="Arial" w:cs="Arial"/>
          <w:b/>
          <w:bCs/>
        </w:rPr>
        <w:t xml:space="preserve">  </w:t>
      </w:r>
      <w:r w:rsidRPr="0035107E">
        <w:rPr>
          <w:rFonts w:ascii="Arial" w:hAnsi="Arial" w:cs="Arial"/>
        </w:rPr>
        <w:t>Thermodynamic parameters obtained from UV melting experiments</w:t>
      </w:r>
    </w:p>
    <w:p w14:paraId="2C75ED22" w14:textId="77777777" w:rsidR="00477A99" w:rsidRPr="00477A99" w:rsidRDefault="00477A99" w:rsidP="00D16214">
      <w:pPr>
        <w:spacing w:after="0" w:line="240" w:lineRule="auto"/>
        <w:jc w:val="both"/>
      </w:pPr>
    </w:p>
    <w:tbl>
      <w:tblPr>
        <w:tblStyle w:val="TableGrid"/>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540"/>
        <w:gridCol w:w="810"/>
        <w:gridCol w:w="900"/>
        <w:gridCol w:w="630"/>
        <w:gridCol w:w="1080"/>
        <w:gridCol w:w="1170"/>
        <w:gridCol w:w="1260"/>
        <w:gridCol w:w="1260"/>
      </w:tblGrid>
      <w:tr w:rsidR="00444C1F" w:rsidRPr="007C70D2" w14:paraId="4DDCC453" w14:textId="77777777" w:rsidTr="00C038B5">
        <w:trPr>
          <w:trHeight w:val="270"/>
          <w:jc w:val="center"/>
        </w:trPr>
        <w:tc>
          <w:tcPr>
            <w:tcW w:w="1525" w:type="dxa"/>
            <w:vAlign w:val="center"/>
          </w:tcPr>
          <w:p w14:paraId="241F4840" w14:textId="15C8CFBA" w:rsidR="00444C1F" w:rsidRPr="007C70D2" w:rsidRDefault="00051374" w:rsidP="00D16214">
            <w:pPr>
              <w:spacing w:after="0" w:line="240" w:lineRule="auto"/>
              <w:ind w:left="-138"/>
              <w:jc w:val="both"/>
              <w:rPr>
                <w:rFonts w:ascii="Arial" w:hAnsi="Arial" w:cs="Arial"/>
                <w:b/>
                <w:bCs/>
                <w:noProof/>
                <w:sz w:val="18"/>
                <w:szCs w:val="18"/>
              </w:rPr>
            </w:pPr>
            <w:r>
              <w:rPr>
                <w:rFonts w:ascii="Arial" w:hAnsi="Arial" w:cs="Arial"/>
                <w:b/>
                <w:bCs/>
                <w:noProof/>
                <w:sz w:val="18"/>
                <w:szCs w:val="18"/>
              </w:rPr>
              <w:t xml:space="preserve">  </w:t>
            </w:r>
            <w:r w:rsidR="00444C1F" w:rsidRPr="007C70D2">
              <w:rPr>
                <w:rFonts w:ascii="Arial" w:hAnsi="Arial" w:cs="Arial"/>
                <w:b/>
                <w:bCs/>
                <w:noProof/>
                <w:sz w:val="18"/>
                <w:szCs w:val="18"/>
              </w:rPr>
              <w:t>Construct</w:t>
            </w:r>
          </w:p>
        </w:tc>
        <w:tc>
          <w:tcPr>
            <w:tcW w:w="540" w:type="dxa"/>
            <w:vAlign w:val="center"/>
          </w:tcPr>
          <w:p w14:paraId="5F237CB1" w14:textId="77777777" w:rsidR="00444C1F" w:rsidRPr="007C70D2" w:rsidRDefault="00444C1F" w:rsidP="00D16214">
            <w:pPr>
              <w:spacing w:after="0" w:line="240" w:lineRule="auto"/>
              <w:jc w:val="both"/>
              <w:rPr>
                <w:rFonts w:ascii="Arial" w:hAnsi="Arial" w:cs="Arial"/>
                <w:b/>
                <w:bCs/>
                <w:noProof/>
                <w:sz w:val="18"/>
                <w:szCs w:val="18"/>
              </w:rPr>
            </w:pPr>
            <w:r w:rsidRPr="007C70D2">
              <w:rPr>
                <w:rFonts w:ascii="Arial" w:hAnsi="Arial" w:cs="Arial"/>
                <w:b/>
                <w:bCs/>
                <w:noProof/>
                <w:sz w:val="18"/>
                <w:szCs w:val="18"/>
              </w:rPr>
              <w:t>pH</w:t>
            </w:r>
          </w:p>
        </w:tc>
        <w:tc>
          <w:tcPr>
            <w:tcW w:w="810" w:type="dxa"/>
            <w:vAlign w:val="center"/>
          </w:tcPr>
          <w:p w14:paraId="6F736A0A" w14:textId="5F861417" w:rsidR="00444C1F" w:rsidRPr="007C70D2" w:rsidRDefault="00444C1F" w:rsidP="00D16214">
            <w:pPr>
              <w:spacing w:after="0" w:line="240" w:lineRule="auto"/>
              <w:jc w:val="both"/>
              <w:rPr>
                <w:rFonts w:ascii="Arial" w:hAnsi="Arial" w:cs="Arial"/>
                <w:b/>
                <w:bCs/>
                <w:noProof/>
                <w:sz w:val="18"/>
                <w:szCs w:val="18"/>
              </w:rPr>
            </w:pPr>
            <w:r w:rsidRPr="007C70D2">
              <w:rPr>
                <w:rFonts w:ascii="Arial" w:hAnsi="Arial" w:cs="Arial"/>
                <w:b/>
                <w:bCs/>
                <w:noProof/>
                <w:sz w:val="18"/>
                <w:szCs w:val="18"/>
              </w:rPr>
              <w:t>[NaCl] (mM)</w:t>
            </w:r>
          </w:p>
        </w:tc>
        <w:tc>
          <w:tcPr>
            <w:tcW w:w="900" w:type="dxa"/>
            <w:vAlign w:val="center"/>
          </w:tcPr>
          <w:p w14:paraId="6E507FD1" w14:textId="153FA980" w:rsidR="00444C1F" w:rsidRPr="007C70D2" w:rsidRDefault="00444C1F" w:rsidP="00D16214">
            <w:pPr>
              <w:spacing w:after="0" w:line="240" w:lineRule="auto"/>
              <w:jc w:val="both"/>
              <w:rPr>
                <w:rFonts w:ascii="Arial" w:hAnsi="Arial" w:cs="Arial"/>
                <w:b/>
                <w:bCs/>
                <w:noProof/>
                <w:sz w:val="18"/>
                <w:szCs w:val="18"/>
              </w:rPr>
            </w:pPr>
            <w:r w:rsidRPr="007C70D2">
              <w:rPr>
                <w:rFonts w:ascii="Arial" w:hAnsi="Arial" w:cs="Arial"/>
                <w:b/>
                <w:bCs/>
                <w:noProof/>
                <w:sz w:val="18"/>
                <w:szCs w:val="18"/>
              </w:rPr>
              <w:t>[MgCl</w:t>
            </w:r>
            <w:r w:rsidRPr="007C70D2">
              <w:rPr>
                <w:rFonts w:ascii="Arial" w:hAnsi="Arial" w:cs="Arial"/>
                <w:b/>
                <w:bCs/>
                <w:noProof/>
                <w:sz w:val="18"/>
                <w:szCs w:val="18"/>
                <w:vertAlign w:val="subscript"/>
              </w:rPr>
              <w:t>2</w:t>
            </w:r>
            <w:r w:rsidRPr="007C70D2">
              <w:rPr>
                <w:rFonts w:ascii="Arial" w:hAnsi="Arial" w:cs="Arial"/>
                <w:b/>
                <w:bCs/>
                <w:noProof/>
                <w:sz w:val="18"/>
                <w:szCs w:val="18"/>
              </w:rPr>
              <w:t>]</w:t>
            </w:r>
          </w:p>
          <w:p w14:paraId="34847AB6" w14:textId="78BD67AF" w:rsidR="00444C1F" w:rsidRPr="007C70D2" w:rsidRDefault="00444C1F" w:rsidP="00D16214">
            <w:pPr>
              <w:spacing w:after="0" w:line="240" w:lineRule="auto"/>
              <w:jc w:val="both"/>
              <w:rPr>
                <w:rFonts w:ascii="Arial" w:hAnsi="Arial" w:cs="Arial"/>
                <w:b/>
                <w:bCs/>
                <w:noProof/>
                <w:sz w:val="18"/>
                <w:szCs w:val="18"/>
              </w:rPr>
            </w:pPr>
            <w:r w:rsidRPr="007C70D2">
              <w:rPr>
                <w:rFonts w:ascii="Arial" w:hAnsi="Arial" w:cs="Arial"/>
                <w:b/>
                <w:bCs/>
                <w:noProof/>
                <w:sz w:val="18"/>
                <w:szCs w:val="18"/>
              </w:rPr>
              <w:t>(mM)</w:t>
            </w:r>
          </w:p>
        </w:tc>
        <w:tc>
          <w:tcPr>
            <w:tcW w:w="630" w:type="dxa"/>
            <w:vAlign w:val="center"/>
          </w:tcPr>
          <w:p w14:paraId="61737459" w14:textId="7135B598" w:rsidR="00444C1F" w:rsidRPr="007C70D2" w:rsidRDefault="00444C1F" w:rsidP="00D16214">
            <w:pPr>
              <w:spacing w:after="0" w:line="240" w:lineRule="auto"/>
              <w:jc w:val="both"/>
              <w:rPr>
                <w:rFonts w:ascii="Arial" w:hAnsi="Arial" w:cs="Arial"/>
                <w:b/>
                <w:bCs/>
                <w:noProof/>
                <w:sz w:val="18"/>
                <w:szCs w:val="18"/>
              </w:rPr>
            </w:pPr>
            <w:r w:rsidRPr="007C70D2">
              <w:rPr>
                <w:rFonts w:ascii="Arial" w:hAnsi="Arial" w:cs="Arial"/>
                <w:b/>
                <w:bCs/>
                <w:noProof/>
                <w:sz w:val="18"/>
                <w:szCs w:val="18"/>
              </w:rPr>
              <w:t>C</w:t>
            </w:r>
            <w:r w:rsidRPr="007C70D2">
              <w:rPr>
                <w:rFonts w:ascii="Arial" w:hAnsi="Arial" w:cs="Arial"/>
                <w:b/>
                <w:bCs/>
                <w:noProof/>
                <w:sz w:val="18"/>
                <w:szCs w:val="18"/>
                <w:vertAlign w:val="subscript"/>
              </w:rPr>
              <w:t>t</w:t>
            </w:r>
            <w:r w:rsidRPr="007C70D2">
              <w:rPr>
                <w:rFonts w:ascii="Arial" w:hAnsi="Arial" w:cs="Arial"/>
                <w:b/>
                <w:bCs/>
                <w:noProof/>
                <w:sz w:val="18"/>
                <w:szCs w:val="18"/>
              </w:rPr>
              <w:t xml:space="preserve"> (μm)</w:t>
            </w:r>
          </w:p>
        </w:tc>
        <w:tc>
          <w:tcPr>
            <w:tcW w:w="1080" w:type="dxa"/>
            <w:vAlign w:val="center"/>
          </w:tcPr>
          <w:p w14:paraId="2543725E" w14:textId="77777777" w:rsidR="00444C1F" w:rsidRPr="007C70D2" w:rsidRDefault="00444C1F" w:rsidP="00D16214">
            <w:pPr>
              <w:spacing w:after="0" w:line="240" w:lineRule="auto"/>
              <w:jc w:val="both"/>
              <w:rPr>
                <w:rFonts w:ascii="Arial" w:hAnsi="Arial" w:cs="Arial"/>
                <w:b/>
                <w:bCs/>
                <w:noProof/>
                <w:sz w:val="18"/>
                <w:szCs w:val="18"/>
              </w:rPr>
            </w:pPr>
            <w:r w:rsidRPr="007C70D2">
              <w:rPr>
                <w:rFonts w:ascii="Arial" w:hAnsi="Arial" w:cs="Arial"/>
                <w:b/>
                <w:bCs/>
                <w:noProof/>
                <w:sz w:val="18"/>
                <w:szCs w:val="18"/>
              </w:rPr>
              <w:t>T</w:t>
            </w:r>
            <w:r w:rsidRPr="007C70D2">
              <w:rPr>
                <w:rFonts w:ascii="Arial" w:hAnsi="Arial" w:cs="Arial"/>
                <w:b/>
                <w:bCs/>
                <w:noProof/>
                <w:sz w:val="18"/>
                <w:szCs w:val="18"/>
                <w:vertAlign w:val="subscript"/>
              </w:rPr>
              <w:t>m</w:t>
            </w:r>
            <w:r w:rsidRPr="007C70D2">
              <w:rPr>
                <w:rFonts w:ascii="Arial" w:hAnsi="Arial" w:cs="Arial"/>
                <w:b/>
                <w:bCs/>
                <w:noProof/>
                <w:sz w:val="18"/>
                <w:szCs w:val="18"/>
              </w:rPr>
              <w:t xml:space="preserve"> (°C)</w:t>
            </w:r>
          </w:p>
        </w:tc>
        <w:tc>
          <w:tcPr>
            <w:tcW w:w="1170" w:type="dxa"/>
            <w:vAlign w:val="center"/>
          </w:tcPr>
          <w:p w14:paraId="2787598A" w14:textId="79A0AA65" w:rsidR="00444C1F" w:rsidRPr="007C70D2" w:rsidRDefault="00444C1F" w:rsidP="00D16214">
            <w:pPr>
              <w:spacing w:after="0" w:line="240" w:lineRule="auto"/>
              <w:jc w:val="both"/>
              <w:rPr>
                <w:rFonts w:ascii="Arial" w:hAnsi="Arial" w:cs="Arial"/>
                <w:b/>
                <w:bCs/>
                <w:noProof/>
                <w:sz w:val="18"/>
                <w:szCs w:val="18"/>
              </w:rPr>
            </w:pPr>
            <m:oMath>
              <m:r>
                <m:rPr>
                  <m:sty m:val="bi"/>
                </m:rPr>
                <w:rPr>
                  <w:rFonts w:ascii="Cambria Math" w:hAnsi="Cambria Math" w:cs="Arial"/>
                  <w:b/>
                  <w:bCs/>
                  <w:i/>
                  <w:noProof/>
                  <w:sz w:val="18"/>
                  <w:szCs w:val="18"/>
                </w:rPr>
                <w:sym w:font="Symbol" w:char="F020"/>
              </m:r>
              <m:r>
                <m:rPr>
                  <m:sty m:val="b"/>
                </m:rPr>
                <w:rPr>
                  <w:rFonts w:ascii="Cambria Math" w:hAnsi="Cambria Math" w:cs="Arial"/>
                  <w:b/>
                  <w:bCs/>
                  <w:iCs/>
                  <w:noProof/>
                  <w:sz w:val="18"/>
                  <w:szCs w:val="18"/>
                </w:rPr>
                <w:sym w:font="Symbol" w:char="F044"/>
              </m:r>
              <m:sSubSup>
                <m:sSubSupPr>
                  <m:ctrlPr>
                    <w:rPr>
                      <w:rFonts w:ascii="Cambria Math" w:hAnsi="Cambria Math" w:cs="Arial"/>
                      <w:b/>
                      <w:bCs/>
                      <w:iCs/>
                      <w:noProof/>
                      <w:sz w:val="18"/>
                      <w:szCs w:val="18"/>
                    </w:rPr>
                  </m:ctrlPr>
                </m:sSubSupPr>
                <m:e>
                  <m:r>
                    <m:rPr>
                      <m:sty m:val="b"/>
                    </m:rPr>
                    <w:rPr>
                      <w:rFonts w:ascii="Cambria Math" w:hAnsi="Cambria Math" w:cs="Arial"/>
                      <w:noProof/>
                      <w:sz w:val="18"/>
                      <w:szCs w:val="18"/>
                    </w:rPr>
                    <m:t>H</m:t>
                  </m:r>
                </m:e>
                <m:sub>
                  <m:r>
                    <m:rPr>
                      <m:sty m:val="b"/>
                    </m:rPr>
                    <w:rPr>
                      <w:rFonts w:ascii="Cambria Math" w:hAnsi="Cambria Math" w:cs="Arial"/>
                      <w:noProof/>
                      <w:sz w:val="18"/>
                      <w:szCs w:val="18"/>
                    </w:rPr>
                    <m:t>melt</m:t>
                  </m:r>
                </m:sub>
                <m:sup>
                  <m:r>
                    <m:rPr>
                      <m:sty m:val="b"/>
                    </m:rPr>
                    <w:rPr>
                      <w:rFonts w:ascii="Cambria Math" w:hAnsi="Cambria Math" w:cs="Arial"/>
                      <w:b/>
                      <w:bCs/>
                      <w:noProof/>
                      <w:sz w:val="18"/>
                      <w:szCs w:val="18"/>
                    </w:rPr>
                    <w:sym w:font="Symbol" w:char="F0B0"/>
                  </m:r>
                </m:sup>
              </m:sSubSup>
            </m:oMath>
            <w:r w:rsidRPr="00BD7CC2">
              <w:rPr>
                <w:rFonts w:ascii="Arial" w:hAnsi="Arial" w:cs="Arial"/>
                <w:b/>
                <w:bCs/>
                <w:noProof/>
                <w:sz w:val="18"/>
                <w:szCs w:val="18"/>
              </w:rPr>
              <w:t xml:space="preserve"> (kcal/m</w:t>
            </w:r>
            <w:r w:rsidRPr="007C70D2">
              <w:rPr>
                <w:rFonts w:ascii="Arial" w:hAnsi="Arial" w:cs="Arial"/>
                <w:b/>
                <w:bCs/>
                <w:noProof/>
                <w:sz w:val="18"/>
                <w:szCs w:val="18"/>
              </w:rPr>
              <w:t>ol)</w:t>
            </w:r>
          </w:p>
        </w:tc>
        <w:tc>
          <w:tcPr>
            <w:tcW w:w="1260" w:type="dxa"/>
            <w:vAlign w:val="center"/>
          </w:tcPr>
          <w:p w14:paraId="0E82D15C" w14:textId="4514734A" w:rsidR="00444C1F" w:rsidRPr="007C70D2" w:rsidRDefault="00444C1F" w:rsidP="00D16214">
            <w:pPr>
              <w:spacing w:after="0" w:line="240" w:lineRule="auto"/>
              <w:jc w:val="both"/>
              <w:rPr>
                <w:rFonts w:ascii="Arial" w:hAnsi="Arial" w:cs="Arial"/>
                <w:b/>
                <w:bCs/>
                <w:noProof/>
                <w:sz w:val="18"/>
                <w:szCs w:val="18"/>
              </w:rPr>
            </w:pPr>
            <m:oMath>
              <m:r>
                <m:rPr>
                  <m:sty m:val="bi"/>
                </m:rPr>
                <w:rPr>
                  <w:rFonts w:ascii="Cambria Math" w:hAnsi="Cambria Math" w:cs="Arial"/>
                  <w:b/>
                  <w:bCs/>
                  <w:i/>
                  <w:noProof/>
                  <w:sz w:val="18"/>
                  <w:szCs w:val="18"/>
                </w:rPr>
                <w:sym w:font="Symbol" w:char="F020"/>
              </m:r>
              <m:r>
                <m:rPr>
                  <m:sty m:val="b"/>
                </m:rPr>
                <w:rPr>
                  <w:rFonts w:ascii="Cambria Math" w:hAnsi="Cambria Math" w:cs="Arial"/>
                  <w:b/>
                  <w:bCs/>
                  <w:iCs/>
                  <w:noProof/>
                  <w:sz w:val="18"/>
                  <w:szCs w:val="18"/>
                </w:rPr>
                <w:sym w:font="Symbol" w:char="F044"/>
              </m:r>
              <m:sSubSup>
                <m:sSubSupPr>
                  <m:ctrlPr>
                    <w:rPr>
                      <w:rFonts w:ascii="Cambria Math" w:hAnsi="Cambria Math" w:cs="Arial"/>
                      <w:b/>
                      <w:bCs/>
                      <w:iCs/>
                      <w:noProof/>
                      <w:sz w:val="18"/>
                      <w:szCs w:val="18"/>
                    </w:rPr>
                  </m:ctrlPr>
                </m:sSubSupPr>
                <m:e>
                  <m:r>
                    <m:rPr>
                      <m:sty m:val="b"/>
                    </m:rPr>
                    <w:rPr>
                      <w:rFonts w:ascii="Cambria Math" w:hAnsi="Cambria Math" w:cs="Arial"/>
                      <w:noProof/>
                      <w:sz w:val="18"/>
                      <w:szCs w:val="18"/>
                    </w:rPr>
                    <m:t>S</m:t>
                  </m:r>
                </m:e>
                <m:sub>
                  <m:r>
                    <m:rPr>
                      <m:sty m:val="b"/>
                    </m:rPr>
                    <w:rPr>
                      <w:rFonts w:ascii="Cambria Math" w:hAnsi="Cambria Math" w:cs="Arial"/>
                      <w:noProof/>
                      <w:sz w:val="18"/>
                      <w:szCs w:val="18"/>
                    </w:rPr>
                    <m:t>melt</m:t>
                  </m:r>
                </m:sub>
                <m:sup>
                  <m:r>
                    <m:rPr>
                      <m:sty m:val="b"/>
                    </m:rPr>
                    <w:rPr>
                      <w:rFonts w:ascii="Cambria Math" w:hAnsi="Cambria Math" w:cs="Arial"/>
                      <w:b/>
                      <w:bCs/>
                      <w:noProof/>
                      <w:sz w:val="18"/>
                      <w:szCs w:val="18"/>
                    </w:rPr>
                    <w:sym w:font="Symbol" w:char="F0B0"/>
                  </m:r>
                </m:sup>
              </m:sSubSup>
            </m:oMath>
            <w:r w:rsidRPr="00BD7CC2">
              <w:rPr>
                <w:rFonts w:ascii="Arial" w:hAnsi="Arial" w:cs="Arial"/>
                <w:b/>
                <w:bCs/>
                <w:noProof/>
                <w:sz w:val="18"/>
                <w:szCs w:val="18"/>
              </w:rPr>
              <w:t xml:space="preserve"> (cal/mol/K)</w:t>
            </w:r>
          </w:p>
        </w:tc>
        <w:tc>
          <w:tcPr>
            <w:tcW w:w="1260" w:type="dxa"/>
            <w:vAlign w:val="center"/>
          </w:tcPr>
          <w:p w14:paraId="4BA6822D" w14:textId="0E2D2B08" w:rsidR="00444C1F" w:rsidRPr="00BD7CC2" w:rsidRDefault="00444C1F" w:rsidP="00D16214">
            <w:pPr>
              <w:spacing w:after="0" w:line="240" w:lineRule="auto"/>
              <w:jc w:val="both"/>
              <w:rPr>
                <w:rFonts w:ascii="Arial" w:hAnsi="Arial" w:cs="Arial"/>
                <w:b/>
                <w:bCs/>
                <w:noProof/>
                <w:sz w:val="18"/>
                <w:szCs w:val="18"/>
              </w:rPr>
            </w:pPr>
            <m:oMath>
              <m:r>
                <m:rPr>
                  <m:sty m:val="b"/>
                </m:rPr>
                <w:rPr>
                  <w:rFonts w:ascii="Cambria Math" w:hAnsi="Cambria Math" w:cs="Arial"/>
                  <w:b/>
                  <w:bCs/>
                  <w:iCs/>
                  <w:noProof/>
                  <w:sz w:val="18"/>
                  <w:szCs w:val="18"/>
                </w:rPr>
                <w:sym w:font="Symbol" w:char="F044"/>
              </m:r>
              <m:sSubSup>
                <m:sSubSupPr>
                  <m:ctrlPr>
                    <w:rPr>
                      <w:rFonts w:ascii="Cambria Math" w:hAnsi="Cambria Math" w:cs="Arial"/>
                      <w:b/>
                      <w:bCs/>
                      <w:iCs/>
                      <w:noProof/>
                      <w:sz w:val="18"/>
                      <w:szCs w:val="18"/>
                    </w:rPr>
                  </m:ctrlPr>
                </m:sSubSupPr>
                <m:e>
                  <m:r>
                    <m:rPr>
                      <m:sty m:val="b"/>
                    </m:rPr>
                    <w:rPr>
                      <w:rFonts w:ascii="Cambria Math" w:hAnsi="Cambria Math" w:cs="Arial"/>
                      <w:noProof/>
                      <w:sz w:val="18"/>
                      <w:szCs w:val="18"/>
                    </w:rPr>
                    <m:t>G</m:t>
                  </m:r>
                </m:e>
                <m:sub>
                  <m:r>
                    <m:rPr>
                      <m:sty m:val="b"/>
                    </m:rPr>
                    <w:rPr>
                      <w:rFonts w:ascii="Cambria Math" w:hAnsi="Cambria Math" w:cs="Arial"/>
                      <w:noProof/>
                      <w:sz w:val="18"/>
                      <w:szCs w:val="18"/>
                    </w:rPr>
                    <m:t>melt,  25</m:t>
                  </m:r>
                  <m:r>
                    <m:rPr>
                      <m:sty m:val="b"/>
                    </m:rPr>
                    <w:rPr>
                      <w:rFonts w:ascii="Cambria Math" w:hAnsi="Cambria Math" w:cs="Arial"/>
                      <w:b/>
                      <w:bCs/>
                      <w:noProof/>
                      <w:sz w:val="18"/>
                      <w:szCs w:val="18"/>
                    </w:rPr>
                    <w:sym w:font="Symbol" w:char="F0B0"/>
                  </m:r>
                  <m:r>
                    <m:rPr>
                      <m:sty m:val="b"/>
                    </m:rPr>
                    <w:rPr>
                      <w:rFonts w:ascii="Cambria Math" w:hAnsi="Cambria Math" w:cs="Arial"/>
                      <w:noProof/>
                      <w:sz w:val="18"/>
                      <w:szCs w:val="18"/>
                    </w:rPr>
                    <m:t>C</m:t>
                  </m:r>
                </m:sub>
                <m:sup>
                  <m:r>
                    <m:rPr>
                      <m:sty m:val="b"/>
                    </m:rPr>
                    <w:rPr>
                      <w:rFonts w:ascii="Cambria Math" w:hAnsi="Cambria Math" w:cs="Arial"/>
                      <w:b/>
                      <w:bCs/>
                      <w:noProof/>
                      <w:sz w:val="18"/>
                      <w:szCs w:val="18"/>
                    </w:rPr>
                    <w:sym w:font="Symbol" w:char="F0B0"/>
                  </m:r>
                </m:sup>
              </m:sSubSup>
            </m:oMath>
            <w:r w:rsidRPr="00BD7CC2">
              <w:rPr>
                <w:rFonts w:ascii="Arial" w:hAnsi="Arial" w:cs="Arial"/>
                <w:b/>
                <w:bCs/>
                <w:noProof/>
                <w:sz w:val="18"/>
                <w:szCs w:val="18"/>
              </w:rPr>
              <w:t xml:space="preserve"> (kcal/mol)</w:t>
            </w:r>
          </w:p>
        </w:tc>
      </w:tr>
      <w:tr w:rsidR="00BC14A7" w:rsidRPr="007C70D2" w14:paraId="70B5859B" w14:textId="77777777" w:rsidTr="006A0313">
        <w:trPr>
          <w:trHeight w:val="306"/>
          <w:jc w:val="center"/>
        </w:trPr>
        <w:tc>
          <w:tcPr>
            <w:tcW w:w="9175" w:type="dxa"/>
            <w:gridSpan w:val="9"/>
            <w:vAlign w:val="center"/>
          </w:tcPr>
          <w:p w14:paraId="6F1E1917" w14:textId="25857BCC" w:rsidR="00BC14A7" w:rsidRPr="00BC14A7" w:rsidRDefault="008A1459" w:rsidP="00D16214">
            <w:pPr>
              <w:spacing w:after="0" w:line="240" w:lineRule="auto"/>
              <w:jc w:val="both"/>
              <w:rPr>
                <w:rFonts w:ascii="Arial" w:hAnsi="Arial" w:cs="Arial"/>
                <w:b/>
                <w:noProof/>
                <w:sz w:val="18"/>
                <w:szCs w:val="18"/>
              </w:rPr>
            </w:pPr>
            <w:r>
              <w:rPr>
                <w:rFonts w:ascii="Arial" w:hAnsi="Arial" w:cs="Arial"/>
                <w:b/>
                <w:noProof/>
                <w:sz w:val="18"/>
                <w:szCs w:val="18"/>
              </w:rPr>
              <w:t xml:space="preserve">A-T </w:t>
            </w:r>
            <w:r w:rsidR="00BC14A7" w:rsidRPr="00BC14A7">
              <w:rPr>
                <w:rFonts w:ascii="Arial" w:hAnsi="Arial" w:cs="Arial"/>
                <w:b/>
                <w:noProof/>
                <w:sz w:val="18"/>
                <w:szCs w:val="18"/>
              </w:rPr>
              <w:t>Base Opening</w:t>
            </w:r>
          </w:p>
        </w:tc>
      </w:tr>
      <w:tr w:rsidR="00BC14A7" w:rsidRPr="007C70D2" w14:paraId="28BDF687" w14:textId="77777777" w:rsidTr="00C038B5">
        <w:trPr>
          <w:trHeight w:val="306"/>
          <w:jc w:val="center"/>
        </w:trPr>
        <w:tc>
          <w:tcPr>
            <w:tcW w:w="1525" w:type="dxa"/>
            <w:vAlign w:val="center"/>
          </w:tcPr>
          <w:p w14:paraId="7ED38E0E" w14:textId="077E450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p>
        </w:tc>
        <w:tc>
          <w:tcPr>
            <w:tcW w:w="540" w:type="dxa"/>
            <w:vAlign w:val="center"/>
          </w:tcPr>
          <w:p w14:paraId="14FDADF1" w14:textId="1229ED9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6306BDF5" w14:textId="6D8D66F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14B23DD1" w14:textId="64B4F8A3"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4FA3E4A" w14:textId="0DB36174"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F345BAC" w14:textId="35AE699F"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38.0±0.2</w:t>
            </w:r>
          </w:p>
        </w:tc>
        <w:tc>
          <w:tcPr>
            <w:tcW w:w="1170" w:type="dxa"/>
            <w:vAlign w:val="center"/>
          </w:tcPr>
          <w:p w14:paraId="76ADB790" w14:textId="7F16C15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84.0±5.6</w:t>
            </w:r>
          </w:p>
        </w:tc>
        <w:tc>
          <w:tcPr>
            <w:tcW w:w="1260" w:type="dxa"/>
            <w:vAlign w:val="center"/>
          </w:tcPr>
          <w:p w14:paraId="0168069A" w14:textId="27050D5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243.2±18.2</w:t>
            </w:r>
          </w:p>
        </w:tc>
        <w:tc>
          <w:tcPr>
            <w:tcW w:w="1260" w:type="dxa"/>
            <w:vAlign w:val="center"/>
          </w:tcPr>
          <w:p w14:paraId="0ED1FC05" w14:textId="07DE76F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11.5±0.2</w:t>
            </w:r>
          </w:p>
        </w:tc>
      </w:tr>
      <w:tr w:rsidR="00BC14A7" w:rsidRPr="007C70D2" w14:paraId="73420ECA" w14:textId="77777777" w:rsidTr="00C038B5">
        <w:trPr>
          <w:trHeight w:val="306"/>
          <w:jc w:val="center"/>
        </w:trPr>
        <w:tc>
          <w:tcPr>
            <w:tcW w:w="1525" w:type="dxa"/>
            <w:vAlign w:val="center"/>
          </w:tcPr>
          <w:p w14:paraId="1AA76C8E" w14:textId="7C8599F8"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m3T3</w:t>
            </w:r>
          </w:p>
        </w:tc>
        <w:tc>
          <w:tcPr>
            <w:tcW w:w="540" w:type="dxa"/>
            <w:vAlign w:val="center"/>
          </w:tcPr>
          <w:p w14:paraId="23FC34B4" w14:textId="2C70B58F"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1D7EA68F" w14:textId="7AF1E92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1EC890E2" w14:textId="2D8AF5A2"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F6AF087" w14:textId="46FE079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49A32A4" w14:textId="1A7701FB"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23.5±0.7</w:t>
            </w:r>
          </w:p>
        </w:tc>
        <w:tc>
          <w:tcPr>
            <w:tcW w:w="1170" w:type="dxa"/>
            <w:vAlign w:val="center"/>
          </w:tcPr>
          <w:p w14:paraId="7A957343" w14:textId="6293BBE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80.4±8.7</w:t>
            </w:r>
          </w:p>
        </w:tc>
        <w:tc>
          <w:tcPr>
            <w:tcW w:w="1260" w:type="dxa"/>
            <w:vAlign w:val="center"/>
          </w:tcPr>
          <w:p w14:paraId="5273C3F1" w14:textId="589C257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244.5±28.8</w:t>
            </w:r>
          </w:p>
        </w:tc>
        <w:tc>
          <w:tcPr>
            <w:tcW w:w="1260" w:type="dxa"/>
            <w:vAlign w:val="center"/>
          </w:tcPr>
          <w:p w14:paraId="3E30DAAE" w14:textId="795742C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7.5±0.2</w:t>
            </w:r>
          </w:p>
        </w:tc>
      </w:tr>
      <w:tr w:rsidR="00BC14A7" w:rsidRPr="007C70D2" w14:paraId="7ECCB180" w14:textId="77777777" w:rsidTr="00C038B5">
        <w:trPr>
          <w:trHeight w:val="306"/>
          <w:jc w:val="center"/>
        </w:trPr>
        <w:tc>
          <w:tcPr>
            <w:tcW w:w="1525" w:type="dxa"/>
            <w:vAlign w:val="center"/>
          </w:tcPr>
          <w:p w14:paraId="483E4375" w14:textId="23AA2E6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m3T5</w:t>
            </w:r>
          </w:p>
        </w:tc>
        <w:tc>
          <w:tcPr>
            <w:tcW w:w="540" w:type="dxa"/>
            <w:vAlign w:val="center"/>
          </w:tcPr>
          <w:p w14:paraId="17AEC4E2" w14:textId="52C3ECE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26C3E2BA" w14:textId="41653E6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43DDBE21" w14:textId="6418BEE0"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CD3D98C" w14:textId="245F8B1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64D965E" w14:textId="0066D00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22.8±0.9</w:t>
            </w:r>
          </w:p>
        </w:tc>
        <w:tc>
          <w:tcPr>
            <w:tcW w:w="1170" w:type="dxa"/>
            <w:vAlign w:val="center"/>
          </w:tcPr>
          <w:p w14:paraId="798E6B10" w14:textId="0347C057"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80.3±11.6</w:t>
            </w:r>
          </w:p>
        </w:tc>
        <w:tc>
          <w:tcPr>
            <w:tcW w:w="1260" w:type="dxa"/>
            <w:vAlign w:val="center"/>
          </w:tcPr>
          <w:p w14:paraId="67AE39A0" w14:textId="72AA7FA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244.7±38.3</w:t>
            </w:r>
          </w:p>
        </w:tc>
        <w:tc>
          <w:tcPr>
            <w:tcW w:w="1260" w:type="dxa"/>
            <w:vAlign w:val="center"/>
          </w:tcPr>
          <w:p w14:paraId="21E58FDC" w14:textId="11EF2A48"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7.4±0.2</w:t>
            </w:r>
          </w:p>
        </w:tc>
      </w:tr>
      <w:tr w:rsidR="00BC14A7" w:rsidRPr="007C70D2" w14:paraId="37701B69" w14:textId="77777777" w:rsidTr="00C038B5">
        <w:trPr>
          <w:trHeight w:val="306"/>
          <w:jc w:val="center"/>
        </w:trPr>
        <w:tc>
          <w:tcPr>
            <w:tcW w:w="1525" w:type="dxa"/>
            <w:vAlign w:val="center"/>
          </w:tcPr>
          <w:p w14:paraId="0DC27FC0" w14:textId="1F35C7E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m3T16</w:t>
            </w:r>
          </w:p>
        </w:tc>
        <w:tc>
          <w:tcPr>
            <w:tcW w:w="540" w:type="dxa"/>
            <w:vAlign w:val="center"/>
          </w:tcPr>
          <w:p w14:paraId="79ABB327" w14:textId="6D41AD4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4B04C72B" w14:textId="0BA21D0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11599AF6" w14:textId="65410024"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59A76C8" w14:textId="09AF5A6B"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01CB9EF7" w14:textId="272C7F9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18.5±0.3</w:t>
            </w:r>
          </w:p>
        </w:tc>
        <w:tc>
          <w:tcPr>
            <w:tcW w:w="1170" w:type="dxa"/>
            <w:vAlign w:val="center"/>
          </w:tcPr>
          <w:p w14:paraId="7B9E2811" w14:textId="71274042"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64.2±1.7</w:t>
            </w:r>
          </w:p>
        </w:tc>
        <w:tc>
          <w:tcPr>
            <w:tcW w:w="1260" w:type="dxa"/>
            <w:vAlign w:val="center"/>
          </w:tcPr>
          <w:p w14:paraId="7D74192C" w14:textId="09D9089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193.6±5.9</w:t>
            </w:r>
          </w:p>
        </w:tc>
        <w:tc>
          <w:tcPr>
            <w:tcW w:w="1260" w:type="dxa"/>
            <w:vAlign w:val="center"/>
          </w:tcPr>
          <w:p w14:paraId="69F6ADA2" w14:textId="662BFA0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6.5±0.1</w:t>
            </w:r>
          </w:p>
        </w:tc>
      </w:tr>
      <w:tr w:rsidR="00BC14A7" w:rsidRPr="007C70D2" w14:paraId="13EE2C33" w14:textId="77777777" w:rsidTr="00C038B5">
        <w:trPr>
          <w:trHeight w:val="306"/>
          <w:jc w:val="center"/>
        </w:trPr>
        <w:tc>
          <w:tcPr>
            <w:tcW w:w="1525" w:type="dxa"/>
            <w:vAlign w:val="center"/>
          </w:tcPr>
          <w:p w14:paraId="62D852C6" w14:textId="40249319"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m3T17</w:t>
            </w:r>
          </w:p>
        </w:tc>
        <w:tc>
          <w:tcPr>
            <w:tcW w:w="540" w:type="dxa"/>
            <w:vAlign w:val="center"/>
          </w:tcPr>
          <w:p w14:paraId="1FEC68A6" w14:textId="562BFFC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4B775F4D" w14:textId="710012A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3D8FF340" w14:textId="2AD8E564"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673B5C4" w14:textId="5DE4FAE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3011000A" w14:textId="3479638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18.8±1.5</w:t>
            </w:r>
          </w:p>
        </w:tc>
        <w:tc>
          <w:tcPr>
            <w:tcW w:w="1170" w:type="dxa"/>
            <w:vAlign w:val="center"/>
          </w:tcPr>
          <w:p w14:paraId="173B3F53" w14:textId="2FEB169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71.9±10.7</w:t>
            </w:r>
          </w:p>
        </w:tc>
        <w:tc>
          <w:tcPr>
            <w:tcW w:w="1260" w:type="dxa"/>
            <w:vAlign w:val="center"/>
          </w:tcPr>
          <w:p w14:paraId="56F915C3" w14:textId="68CD962F"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219.5±35.4</w:t>
            </w:r>
          </w:p>
        </w:tc>
        <w:tc>
          <w:tcPr>
            <w:tcW w:w="1260" w:type="dxa"/>
            <w:vAlign w:val="center"/>
          </w:tcPr>
          <w:p w14:paraId="2CC4C60A" w14:textId="32077D4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6.5±0.2</w:t>
            </w:r>
          </w:p>
        </w:tc>
      </w:tr>
      <w:tr w:rsidR="00BC14A7" w:rsidRPr="007C70D2" w14:paraId="690BE83A" w14:textId="77777777" w:rsidTr="00C038B5">
        <w:trPr>
          <w:trHeight w:val="306"/>
          <w:jc w:val="center"/>
        </w:trPr>
        <w:tc>
          <w:tcPr>
            <w:tcW w:w="1525" w:type="dxa"/>
            <w:vAlign w:val="center"/>
          </w:tcPr>
          <w:p w14:paraId="33226DB4" w14:textId="645E4F28"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m3T18</w:t>
            </w:r>
          </w:p>
        </w:tc>
        <w:tc>
          <w:tcPr>
            <w:tcW w:w="540" w:type="dxa"/>
            <w:vAlign w:val="center"/>
          </w:tcPr>
          <w:p w14:paraId="4AD76FAD" w14:textId="110F921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45E41F28" w14:textId="1D65418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5B8C1D2B" w14:textId="5090579F"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947DA15" w14:textId="4C7E5EB4"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4861AD7" w14:textId="27040778"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18.3±0.6</w:t>
            </w:r>
          </w:p>
        </w:tc>
        <w:tc>
          <w:tcPr>
            <w:tcW w:w="1170" w:type="dxa"/>
            <w:vAlign w:val="center"/>
          </w:tcPr>
          <w:p w14:paraId="67C08152" w14:textId="609F4588"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67.2±4.6</w:t>
            </w:r>
          </w:p>
        </w:tc>
        <w:tc>
          <w:tcPr>
            <w:tcW w:w="1260" w:type="dxa"/>
            <w:vAlign w:val="center"/>
          </w:tcPr>
          <w:p w14:paraId="5F2E111C" w14:textId="593B626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203.8±15.4</w:t>
            </w:r>
          </w:p>
        </w:tc>
        <w:tc>
          <w:tcPr>
            <w:tcW w:w="1260" w:type="dxa"/>
            <w:vAlign w:val="center"/>
          </w:tcPr>
          <w:p w14:paraId="055355B6" w14:textId="563BB847"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6.4±0.1</w:t>
            </w:r>
          </w:p>
        </w:tc>
      </w:tr>
      <w:tr w:rsidR="00BC14A7" w:rsidRPr="007C70D2" w14:paraId="070BD281" w14:textId="77777777" w:rsidTr="00C038B5">
        <w:trPr>
          <w:trHeight w:val="306"/>
          <w:jc w:val="center"/>
        </w:trPr>
        <w:tc>
          <w:tcPr>
            <w:tcW w:w="1525" w:type="dxa"/>
            <w:vAlign w:val="center"/>
          </w:tcPr>
          <w:p w14:paraId="08D8F35B" w14:textId="4C195CF9"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m3T19</w:t>
            </w:r>
          </w:p>
        </w:tc>
        <w:tc>
          <w:tcPr>
            <w:tcW w:w="540" w:type="dxa"/>
            <w:vAlign w:val="center"/>
          </w:tcPr>
          <w:p w14:paraId="05FCAE52" w14:textId="0410ACD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49B84579" w14:textId="0EC3EC5C"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3D4E09F3" w14:textId="0D4F2BA4"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5E084B1" w14:textId="3149D81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14F7D33" w14:textId="78F4D0CF"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21.3±0.7</w:t>
            </w:r>
          </w:p>
        </w:tc>
        <w:tc>
          <w:tcPr>
            <w:tcW w:w="1170" w:type="dxa"/>
            <w:vAlign w:val="center"/>
          </w:tcPr>
          <w:p w14:paraId="2182F3F5" w14:textId="62FB943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67.6±5.5</w:t>
            </w:r>
          </w:p>
        </w:tc>
        <w:tc>
          <w:tcPr>
            <w:tcW w:w="1260" w:type="dxa"/>
            <w:vAlign w:val="center"/>
          </w:tcPr>
          <w:p w14:paraId="37D5BD18" w14:textId="6871643B"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202.8±18.0</w:t>
            </w:r>
          </w:p>
        </w:tc>
        <w:tc>
          <w:tcPr>
            <w:tcW w:w="1260" w:type="dxa"/>
            <w:vAlign w:val="center"/>
          </w:tcPr>
          <w:p w14:paraId="1DC41950" w14:textId="611F275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7.1±0.1</w:t>
            </w:r>
          </w:p>
        </w:tc>
      </w:tr>
      <w:tr w:rsidR="00BC14A7" w:rsidRPr="007C70D2" w14:paraId="775CA5B6" w14:textId="77777777" w:rsidTr="00C038B5">
        <w:trPr>
          <w:trHeight w:val="306"/>
          <w:jc w:val="center"/>
        </w:trPr>
        <w:tc>
          <w:tcPr>
            <w:tcW w:w="1525" w:type="dxa"/>
            <w:vAlign w:val="center"/>
          </w:tcPr>
          <w:p w14:paraId="6B975A6E" w14:textId="0336054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TBP-DNA</w:t>
            </w:r>
            <w:r w:rsidRPr="007C70D2">
              <w:rPr>
                <w:rFonts w:ascii="Arial" w:hAnsi="Arial" w:cs="Arial"/>
                <w:bCs/>
                <w:noProof/>
                <w:sz w:val="18"/>
                <w:szCs w:val="18"/>
                <w:vertAlign w:val="superscript"/>
              </w:rPr>
              <w:t>m3T21</w:t>
            </w:r>
          </w:p>
        </w:tc>
        <w:tc>
          <w:tcPr>
            <w:tcW w:w="540" w:type="dxa"/>
            <w:vAlign w:val="center"/>
          </w:tcPr>
          <w:p w14:paraId="28751750" w14:textId="4A749316"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w:t>
            </w:r>
          </w:p>
        </w:tc>
        <w:tc>
          <w:tcPr>
            <w:tcW w:w="810" w:type="dxa"/>
            <w:vAlign w:val="center"/>
          </w:tcPr>
          <w:p w14:paraId="2F0C1A86" w14:textId="753B923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7E6264F0" w14:textId="0965A6BF"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FC7385C" w14:textId="1BBAA19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38C9EDED" w14:textId="61D6CEA9"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22.5±0.6</w:t>
            </w:r>
          </w:p>
        </w:tc>
        <w:tc>
          <w:tcPr>
            <w:tcW w:w="1170" w:type="dxa"/>
            <w:vAlign w:val="center"/>
          </w:tcPr>
          <w:p w14:paraId="35B96208" w14:textId="08C3264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78.4±3.8</w:t>
            </w:r>
          </w:p>
        </w:tc>
        <w:tc>
          <w:tcPr>
            <w:tcW w:w="1260" w:type="dxa"/>
            <w:vAlign w:val="center"/>
          </w:tcPr>
          <w:p w14:paraId="23F2AAF1" w14:textId="41A129F2"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238.5±12.4</w:t>
            </w:r>
          </w:p>
        </w:tc>
        <w:tc>
          <w:tcPr>
            <w:tcW w:w="1260" w:type="dxa"/>
            <w:vAlign w:val="center"/>
          </w:tcPr>
          <w:p w14:paraId="2F94B7D1" w14:textId="5ED2F7D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7.3±0.1</w:t>
            </w:r>
          </w:p>
        </w:tc>
      </w:tr>
      <w:tr w:rsidR="00BC14A7" w:rsidRPr="007C70D2" w14:paraId="3263256D" w14:textId="77777777" w:rsidTr="00C038B5">
        <w:trPr>
          <w:trHeight w:val="306"/>
          <w:jc w:val="center"/>
        </w:trPr>
        <w:tc>
          <w:tcPr>
            <w:tcW w:w="1525" w:type="dxa"/>
            <w:vAlign w:val="center"/>
          </w:tcPr>
          <w:p w14:paraId="384E40B0" w14:textId="5E79CAAA"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2D14664C" w14:textId="0160CF6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8.8</w:t>
            </w:r>
          </w:p>
        </w:tc>
        <w:tc>
          <w:tcPr>
            <w:tcW w:w="810" w:type="dxa"/>
            <w:vAlign w:val="center"/>
          </w:tcPr>
          <w:p w14:paraId="02A53A98" w14:textId="7A0053C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17C5898D" w14:textId="799A6164"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03A9FC6" w14:textId="329720F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3410263A" w14:textId="6AD81292"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44.9±0.4</w:t>
            </w:r>
          </w:p>
        </w:tc>
        <w:tc>
          <w:tcPr>
            <w:tcW w:w="1170" w:type="dxa"/>
            <w:vAlign w:val="center"/>
          </w:tcPr>
          <w:p w14:paraId="6A975ADB" w14:textId="7E4D546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94.5±1.7</w:t>
            </w:r>
          </w:p>
        </w:tc>
        <w:tc>
          <w:tcPr>
            <w:tcW w:w="1260" w:type="dxa"/>
            <w:vAlign w:val="center"/>
          </w:tcPr>
          <w:p w14:paraId="4B8570F4" w14:textId="77AB42C9"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270.6±5.4</w:t>
            </w:r>
          </w:p>
        </w:tc>
        <w:tc>
          <w:tcPr>
            <w:tcW w:w="1260" w:type="dxa"/>
            <w:vAlign w:val="center"/>
          </w:tcPr>
          <w:p w14:paraId="594B21F9" w14:textId="002E1DB9"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13.9±0.2</w:t>
            </w:r>
          </w:p>
        </w:tc>
      </w:tr>
      <w:tr w:rsidR="00BC14A7" w:rsidRPr="007C70D2" w14:paraId="7AB7DBDA" w14:textId="77777777" w:rsidTr="00C038B5">
        <w:trPr>
          <w:trHeight w:val="306"/>
          <w:jc w:val="center"/>
        </w:trPr>
        <w:tc>
          <w:tcPr>
            <w:tcW w:w="1525" w:type="dxa"/>
            <w:vAlign w:val="center"/>
          </w:tcPr>
          <w:p w14:paraId="209F8384" w14:textId="0436E9B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m3T5</w:t>
            </w:r>
          </w:p>
        </w:tc>
        <w:tc>
          <w:tcPr>
            <w:tcW w:w="540" w:type="dxa"/>
            <w:vAlign w:val="center"/>
          </w:tcPr>
          <w:p w14:paraId="22852C48" w14:textId="49B020F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8.8</w:t>
            </w:r>
          </w:p>
        </w:tc>
        <w:tc>
          <w:tcPr>
            <w:tcW w:w="810" w:type="dxa"/>
            <w:vAlign w:val="center"/>
          </w:tcPr>
          <w:p w14:paraId="6A008B03" w14:textId="04EC862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31E1EF85" w14:textId="00E2FCCE"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3AE9DB4" w14:textId="1F0929A1"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CE4DACF" w14:textId="3D8EC13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24.6±0.6</w:t>
            </w:r>
          </w:p>
        </w:tc>
        <w:tc>
          <w:tcPr>
            <w:tcW w:w="1170" w:type="dxa"/>
            <w:vAlign w:val="center"/>
          </w:tcPr>
          <w:p w14:paraId="12AAF791" w14:textId="2896EAA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74.5±2.8</w:t>
            </w:r>
          </w:p>
        </w:tc>
        <w:tc>
          <w:tcPr>
            <w:tcW w:w="1260" w:type="dxa"/>
            <w:vAlign w:val="center"/>
          </w:tcPr>
          <w:p w14:paraId="43E82A47" w14:textId="40B5DDE4"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223.4±9.2</w:t>
            </w:r>
          </w:p>
        </w:tc>
        <w:tc>
          <w:tcPr>
            <w:tcW w:w="1260" w:type="dxa"/>
            <w:vAlign w:val="center"/>
          </w:tcPr>
          <w:p w14:paraId="3CAAACE7" w14:textId="1C0E550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7.9±0.2</w:t>
            </w:r>
          </w:p>
        </w:tc>
      </w:tr>
      <w:tr w:rsidR="00BC14A7" w:rsidRPr="007C70D2" w14:paraId="4218153E" w14:textId="77777777" w:rsidTr="00C038B5">
        <w:trPr>
          <w:trHeight w:val="306"/>
          <w:jc w:val="center"/>
        </w:trPr>
        <w:tc>
          <w:tcPr>
            <w:tcW w:w="1525" w:type="dxa"/>
            <w:vAlign w:val="center"/>
          </w:tcPr>
          <w:p w14:paraId="7A7A3466" w14:textId="6CE01E1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m3T7</w:t>
            </w:r>
          </w:p>
        </w:tc>
        <w:tc>
          <w:tcPr>
            <w:tcW w:w="540" w:type="dxa"/>
            <w:vAlign w:val="center"/>
          </w:tcPr>
          <w:p w14:paraId="3D393726" w14:textId="6CF0506B"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8.8</w:t>
            </w:r>
          </w:p>
        </w:tc>
        <w:tc>
          <w:tcPr>
            <w:tcW w:w="810" w:type="dxa"/>
            <w:vAlign w:val="center"/>
          </w:tcPr>
          <w:p w14:paraId="57057DA7" w14:textId="5A4A0BE2"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08B24923" w14:textId="65B6D669"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AAC728C" w14:textId="324C56E8"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04B32C7F" w14:textId="35AED72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25.3±0.6</w:t>
            </w:r>
          </w:p>
        </w:tc>
        <w:tc>
          <w:tcPr>
            <w:tcW w:w="1170" w:type="dxa"/>
            <w:vAlign w:val="center"/>
          </w:tcPr>
          <w:p w14:paraId="68BEAA20" w14:textId="0F81AB79"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80.8±6.9</w:t>
            </w:r>
          </w:p>
        </w:tc>
        <w:tc>
          <w:tcPr>
            <w:tcW w:w="1260" w:type="dxa"/>
            <w:vAlign w:val="center"/>
          </w:tcPr>
          <w:p w14:paraId="75916AFC" w14:textId="7C9BF76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244.2±22.8</w:t>
            </w:r>
          </w:p>
        </w:tc>
        <w:tc>
          <w:tcPr>
            <w:tcW w:w="1260" w:type="dxa"/>
            <w:vAlign w:val="center"/>
          </w:tcPr>
          <w:p w14:paraId="66C22BD2" w14:textId="067012D4"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8.0±0.2</w:t>
            </w:r>
          </w:p>
        </w:tc>
      </w:tr>
      <w:tr w:rsidR="00BC14A7" w:rsidRPr="007C70D2" w14:paraId="439D1955" w14:textId="77777777" w:rsidTr="00C038B5">
        <w:trPr>
          <w:trHeight w:val="306"/>
          <w:jc w:val="center"/>
        </w:trPr>
        <w:tc>
          <w:tcPr>
            <w:tcW w:w="1525" w:type="dxa"/>
            <w:vAlign w:val="center"/>
          </w:tcPr>
          <w:p w14:paraId="30F3D254" w14:textId="148EF6CE"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m3T22</w:t>
            </w:r>
          </w:p>
        </w:tc>
        <w:tc>
          <w:tcPr>
            <w:tcW w:w="540" w:type="dxa"/>
            <w:vAlign w:val="center"/>
          </w:tcPr>
          <w:p w14:paraId="14D89C16" w14:textId="4B9F019F"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8.8</w:t>
            </w:r>
          </w:p>
        </w:tc>
        <w:tc>
          <w:tcPr>
            <w:tcW w:w="810" w:type="dxa"/>
            <w:vAlign w:val="center"/>
          </w:tcPr>
          <w:p w14:paraId="54E8BAFA" w14:textId="2E0E00DD"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w:t>
            </w:r>
          </w:p>
        </w:tc>
        <w:tc>
          <w:tcPr>
            <w:tcW w:w="900" w:type="dxa"/>
            <w:vAlign w:val="center"/>
          </w:tcPr>
          <w:p w14:paraId="7F59F17E" w14:textId="6A43D86D" w:rsidR="00BC14A7" w:rsidRDefault="00BC1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8926576" w14:textId="47D2CC0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34B2EEA" w14:textId="7CE9063F"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30.6±0.1</w:t>
            </w:r>
          </w:p>
        </w:tc>
        <w:tc>
          <w:tcPr>
            <w:tcW w:w="1170" w:type="dxa"/>
            <w:vAlign w:val="center"/>
          </w:tcPr>
          <w:p w14:paraId="5653B90C" w14:textId="12A18E75"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81.7±3.2</w:t>
            </w:r>
          </w:p>
        </w:tc>
        <w:tc>
          <w:tcPr>
            <w:tcW w:w="1260" w:type="dxa"/>
            <w:vAlign w:val="center"/>
          </w:tcPr>
          <w:p w14:paraId="64EEECBB" w14:textId="5AE2E3D0"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242.4±10.3</w:t>
            </w:r>
          </w:p>
        </w:tc>
        <w:tc>
          <w:tcPr>
            <w:tcW w:w="1260" w:type="dxa"/>
            <w:vAlign w:val="center"/>
          </w:tcPr>
          <w:p w14:paraId="3CFCA6F0" w14:textId="4D4A7D13" w:rsidR="00BC14A7" w:rsidRPr="007C70D2" w:rsidRDefault="00BC1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9.5±0.1</w:t>
            </w:r>
          </w:p>
        </w:tc>
      </w:tr>
      <w:tr w:rsidR="000B4175" w:rsidRPr="007C70D2" w14:paraId="4C96AA51" w14:textId="77777777" w:rsidTr="006A0313">
        <w:trPr>
          <w:trHeight w:val="306"/>
          <w:jc w:val="center"/>
        </w:trPr>
        <w:tc>
          <w:tcPr>
            <w:tcW w:w="9175" w:type="dxa"/>
            <w:gridSpan w:val="9"/>
            <w:vAlign w:val="center"/>
          </w:tcPr>
          <w:p w14:paraId="4409F206" w14:textId="42531E6E" w:rsidR="000B4175" w:rsidRPr="000B4175" w:rsidRDefault="000B4175" w:rsidP="00D16214">
            <w:pPr>
              <w:spacing w:after="0" w:line="240" w:lineRule="auto"/>
              <w:jc w:val="both"/>
              <w:rPr>
                <w:rFonts w:ascii="Arial" w:hAnsi="Arial" w:cs="Arial"/>
                <w:b/>
                <w:noProof/>
                <w:sz w:val="18"/>
                <w:szCs w:val="18"/>
              </w:rPr>
            </w:pPr>
            <w:r w:rsidRPr="000B4175">
              <w:rPr>
                <w:rFonts w:ascii="Arial" w:hAnsi="Arial" w:cs="Arial"/>
                <w:b/>
                <w:noProof/>
                <w:sz w:val="18"/>
                <w:szCs w:val="18"/>
              </w:rPr>
              <w:t>A-T Hoogsteen</w:t>
            </w:r>
          </w:p>
        </w:tc>
      </w:tr>
      <w:tr w:rsidR="00940878" w:rsidRPr="007C70D2" w14:paraId="34FD6CD2" w14:textId="77777777" w:rsidTr="00C038B5">
        <w:trPr>
          <w:trHeight w:val="306"/>
          <w:jc w:val="center"/>
        </w:trPr>
        <w:tc>
          <w:tcPr>
            <w:tcW w:w="1525" w:type="dxa"/>
            <w:vAlign w:val="center"/>
          </w:tcPr>
          <w:p w14:paraId="4B10D2F8" w14:textId="7D1AB251"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5F7A635C" w14:textId="0437C0BF"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4.4</w:t>
            </w:r>
          </w:p>
        </w:tc>
        <w:tc>
          <w:tcPr>
            <w:tcW w:w="810" w:type="dxa"/>
            <w:vAlign w:val="center"/>
          </w:tcPr>
          <w:p w14:paraId="7542B682" w14:textId="69EA017A"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B607D42" w14:textId="514797F6" w:rsidR="00940878" w:rsidRDefault="0094087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FB21355" w14:textId="429D8EC2"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D9C9339" w14:textId="317A92E0"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39.7±0.3</w:t>
            </w:r>
          </w:p>
        </w:tc>
        <w:tc>
          <w:tcPr>
            <w:tcW w:w="1170" w:type="dxa"/>
            <w:vAlign w:val="center"/>
          </w:tcPr>
          <w:p w14:paraId="0AC8C867" w14:textId="46617284"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85.0±0.9</w:t>
            </w:r>
          </w:p>
        </w:tc>
        <w:tc>
          <w:tcPr>
            <w:tcW w:w="1260" w:type="dxa"/>
            <w:vAlign w:val="center"/>
          </w:tcPr>
          <w:p w14:paraId="53BCD0F6" w14:textId="2373154F"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244.9±2.6</w:t>
            </w:r>
          </w:p>
        </w:tc>
        <w:tc>
          <w:tcPr>
            <w:tcW w:w="1260" w:type="dxa"/>
            <w:vAlign w:val="center"/>
          </w:tcPr>
          <w:p w14:paraId="0DA95A64" w14:textId="11054BFF"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12.0±0.1</w:t>
            </w:r>
          </w:p>
        </w:tc>
      </w:tr>
      <w:tr w:rsidR="00940878" w:rsidRPr="007C70D2" w14:paraId="03FF940D" w14:textId="77777777" w:rsidTr="00C038B5">
        <w:trPr>
          <w:trHeight w:val="306"/>
          <w:jc w:val="center"/>
        </w:trPr>
        <w:tc>
          <w:tcPr>
            <w:tcW w:w="1525" w:type="dxa"/>
            <w:vAlign w:val="center"/>
          </w:tcPr>
          <w:p w14:paraId="79447A7E" w14:textId="13413661"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531C3B8B" w14:textId="47CFD851"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4.4</w:t>
            </w:r>
          </w:p>
        </w:tc>
        <w:tc>
          <w:tcPr>
            <w:tcW w:w="810" w:type="dxa"/>
            <w:vAlign w:val="center"/>
          </w:tcPr>
          <w:p w14:paraId="7D25226D" w14:textId="0BAA744B"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4A6B51F" w14:textId="253C250F" w:rsidR="00940878" w:rsidRDefault="0094087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A7F341C" w14:textId="0F6672B0"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CFF0BCF" w14:textId="684A934A"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31.9±0.1</w:t>
            </w:r>
          </w:p>
        </w:tc>
        <w:tc>
          <w:tcPr>
            <w:tcW w:w="1170" w:type="dxa"/>
            <w:vAlign w:val="center"/>
          </w:tcPr>
          <w:p w14:paraId="3F74E4C8" w14:textId="1001776B"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71.8±1.0</w:t>
            </w:r>
          </w:p>
        </w:tc>
        <w:tc>
          <w:tcPr>
            <w:tcW w:w="1260" w:type="dxa"/>
            <w:vAlign w:val="center"/>
          </w:tcPr>
          <w:p w14:paraId="0279ABAB" w14:textId="234F0F2D"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208.6±3.3</w:t>
            </w:r>
          </w:p>
        </w:tc>
        <w:tc>
          <w:tcPr>
            <w:tcW w:w="1260" w:type="dxa"/>
            <w:vAlign w:val="center"/>
          </w:tcPr>
          <w:p w14:paraId="10BB7EE3" w14:textId="2B05F9E1"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9.6±0.1</w:t>
            </w:r>
          </w:p>
        </w:tc>
      </w:tr>
      <w:tr w:rsidR="00940878" w:rsidRPr="007C70D2" w14:paraId="0AE32960" w14:textId="77777777" w:rsidTr="00C038B5">
        <w:trPr>
          <w:trHeight w:val="306"/>
          <w:jc w:val="center"/>
        </w:trPr>
        <w:tc>
          <w:tcPr>
            <w:tcW w:w="1525" w:type="dxa"/>
            <w:vAlign w:val="center"/>
          </w:tcPr>
          <w:p w14:paraId="7EDF6912" w14:textId="1EB5D583"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5BCEDA23" w14:textId="40CCC98C"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99361A2" w14:textId="0B5CDA3A"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1615536E" w14:textId="042C98CC" w:rsidR="00940878" w:rsidRDefault="0094087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B2E52B1" w14:textId="3DEE86A7"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B271ED3" w14:textId="02B08585"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37.6±0.2</w:t>
            </w:r>
          </w:p>
        </w:tc>
        <w:tc>
          <w:tcPr>
            <w:tcW w:w="1170" w:type="dxa"/>
            <w:vAlign w:val="center"/>
          </w:tcPr>
          <w:p w14:paraId="36D66C47" w14:textId="48FEF26B"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91.1±1.6</w:t>
            </w:r>
          </w:p>
        </w:tc>
        <w:tc>
          <w:tcPr>
            <w:tcW w:w="1260" w:type="dxa"/>
            <w:vAlign w:val="center"/>
          </w:tcPr>
          <w:p w14:paraId="5B04C1A6" w14:textId="77A6C810"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266.5±5.3</w:t>
            </w:r>
          </w:p>
        </w:tc>
        <w:tc>
          <w:tcPr>
            <w:tcW w:w="1260" w:type="dxa"/>
            <w:vAlign w:val="center"/>
          </w:tcPr>
          <w:p w14:paraId="6085DFAF" w14:textId="545612CF"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11.7±0.1</w:t>
            </w:r>
          </w:p>
        </w:tc>
      </w:tr>
      <w:tr w:rsidR="00940878" w:rsidRPr="007C70D2" w14:paraId="23037AC2" w14:textId="77777777" w:rsidTr="00C038B5">
        <w:trPr>
          <w:trHeight w:val="306"/>
          <w:jc w:val="center"/>
        </w:trPr>
        <w:tc>
          <w:tcPr>
            <w:tcW w:w="1525" w:type="dxa"/>
            <w:vAlign w:val="center"/>
          </w:tcPr>
          <w:p w14:paraId="47B6F176" w14:textId="051C78ED"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505A0E70" w14:textId="3057DAE4"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9E8BEF9" w14:textId="3575188C"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60F31997" w14:textId="683B83C8" w:rsidR="00940878" w:rsidRDefault="0094087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929AC77" w14:textId="4E3B7017"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ECA3FAC" w14:textId="5947F36D"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29.3±0.2</w:t>
            </w:r>
          </w:p>
        </w:tc>
        <w:tc>
          <w:tcPr>
            <w:tcW w:w="1170" w:type="dxa"/>
            <w:vAlign w:val="center"/>
          </w:tcPr>
          <w:p w14:paraId="2FF99FA6" w14:textId="38528AF8"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70.5±1.4</w:t>
            </w:r>
          </w:p>
        </w:tc>
        <w:tc>
          <w:tcPr>
            <w:tcW w:w="1260" w:type="dxa"/>
            <w:vAlign w:val="center"/>
          </w:tcPr>
          <w:p w14:paraId="166E6804" w14:textId="51AA14EC"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206.4±4.6</w:t>
            </w:r>
          </w:p>
        </w:tc>
        <w:tc>
          <w:tcPr>
            <w:tcW w:w="1260" w:type="dxa"/>
            <w:vAlign w:val="center"/>
          </w:tcPr>
          <w:p w14:paraId="24992A96" w14:textId="04F190DB"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9.0±0.1</w:t>
            </w:r>
          </w:p>
        </w:tc>
      </w:tr>
      <w:tr w:rsidR="00940878" w:rsidRPr="007C70D2" w14:paraId="14DCF359" w14:textId="77777777" w:rsidTr="00C038B5">
        <w:trPr>
          <w:trHeight w:val="306"/>
          <w:jc w:val="center"/>
        </w:trPr>
        <w:tc>
          <w:tcPr>
            <w:tcW w:w="1525" w:type="dxa"/>
            <w:vAlign w:val="center"/>
          </w:tcPr>
          <w:p w14:paraId="57893C24" w14:textId="3D1650B8"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rA16</w:t>
            </w:r>
          </w:p>
        </w:tc>
        <w:tc>
          <w:tcPr>
            <w:tcW w:w="540" w:type="dxa"/>
            <w:vAlign w:val="center"/>
          </w:tcPr>
          <w:p w14:paraId="46D51ED9" w14:textId="1C237677"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90D48A4" w14:textId="178481FC"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0DA8A54E" w14:textId="517B505A" w:rsidR="00940878" w:rsidRDefault="0094087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9DA6034" w14:textId="02C66231"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9A96D93" w14:textId="0FB1AEF2"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35.5±0.6</w:t>
            </w:r>
          </w:p>
        </w:tc>
        <w:tc>
          <w:tcPr>
            <w:tcW w:w="1170" w:type="dxa"/>
            <w:vAlign w:val="center"/>
          </w:tcPr>
          <w:p w14:paraId="23DD9392" w14:textId="2E9135C9"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89.8±1.4</w:t>
            </w:r>
          </w:p>
        </w:tc>
        <w:tc>
          <w:tcPr>
            <w:tcW w:w="1260" w:type="dxa"/>
            <w:vAlign w:val="center"/>
          </w:tcPr>
          <w:p w14:paraId="0673027D" w14:textId="13C92F85"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264.2±3.9</w:t>
            </w:r>
          </w:p>
        </w:tc>
        <w:tc>
          <w:tcPr>
            <w:tcW w:w="1260" w:type="dxa"/>
            <w:vAlign w:val="center"/>
          </w:tcPr>
          <w:p w14:paraId="05331C9A" w14:textId="2830D071"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11.0±0.2</w:t>
            </w:r>
          </w:p>
        </w:tc>
      </w:tr>
      <w:tr w:rsidR="00940878" w:rsidRPr="007C70D2" w14:paraId="3B450CDF" w14:textId="77777777" w:rsidTr="00C038B5">
        <w:trPr>
          <w:trHeight w:val="306"/>
          <w:jc w:val="center"/>
        </w:trPr>
        <w:tc>
          <w:tcPr>
            <w:tcW w:w="1525" w:type="dxa"/>
            <w:vAlign w:val="center"/>
          </w:tcPr>
          <w:p w14:paraId="7B706808" w14:textId="73B951B2"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m1rA16</w:t>
            </w:r>
          </w:p>
        </w:tc>
        <w:tc>
          <w:tcPr>
            <w:tcW w:w="540" w:type="dxa"/>
            <w:vAlign w:val="center"/>
          </w:tcPr>
          <w:p w14:paraId="2253FEC8" w14:textId="278000EB"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B620C83" w14:textId="74AFF688"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4B86A680" w14:textId="1D91C455" w:rsidR="00940878" w:rsidRDefault="0094087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7AE5D16" w14:textId="7C25AD58"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735CDA3" w14:textId="4C77F936"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27.0±0.5</w:t>
            </w:r>
          </w:p>
        </w:tc>
        <w:tc>
          <w:tcPr>
            <w:tcW w:w="1170" w:type="dxa"/>
            <w:vAlign w:val="center"/>
          </w:tcPr>
          <w:p w14:paraId="761ECC57" w14:textId="31A06A5B"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75.0±3.9</w:t>
            </w:r>
          </w:p>
        </w:tc>
        <w:tc>
          <w:tcPr>
            <w:tcW w:w="1260" w:type="dxa"/>
            <w:vAlign w:val="center"/>
          </w:tcPr>
          <w:p w14:paraId="1692158D" w14:textId="721CE173"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223.3±12.8</w:t>
            </w:r>
          </w:p>
        </w:tc>
        <w:tc>
          <w:tcPr>
            <w:tcW w:w="1260" w:type="dxa"/>
            <w:vAlign w:val="center"/>
          </w:tcPr>
          <w:p w14:paraId="7D518415" w14:textId="5901E20D" w:rsidR="00940878" w:rsidRPr="007C70D2" w:rsidRDefault="0094087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8.4±0.1</w:t>
            </w:r>
          </w:p>
        </w:tc>
      </w:tr>
      <w:tr w:rsidR="003D4C16" w:rsidRPr="007C70D2" w14:paraId="5F45411C" w14:textId="77777777" w:rsidTr="00C038B5">
        <w:trPr>
          <w:trHeight w:val="306"/>
          <w:jc w:val="center"/>
        </w:trPr>
        <w:tc>
          <w:tcPr>
            <w:tcW w:w="1525" w:type="dxa"/>
            <w:vAlign w:val="center"/>
          </w:tcPr>
          <w:p w14:paraId="56628AF4" w14:textId="10AB099C"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1D798BE2" w14:textId="0C9C551B"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5AF81D64" w14:textId="64799F75"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AD9B3AD" w14:textId="28E7439E" w:rsidR="003D4C16" w:rsidRPr="007C70D2" w:rsidRDefault="003D4C16"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B8C5952" w14:textId="4B19BE65"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24B9061" w14:textId="35A9F2CC"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46.6±0.1</w:t>
            </w:r>
          </w:p>
        </w:tc>
        <w:tc>
          <w:tcPr>
            <w:tcW w:w="1170" w:type="dxa"/>
            <w:vAlign w:val="center"/>
          </w:tcPr>
          <w:p w14:paraId="37EEC12A" w14:textId="53D4483C"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93.2±0.2</w:t>
            </w:r>
          </w:p>
        </w:tc>
        <w:tc>
          <w:tcPr>
            <w:tcW w:w="1260" w:type="dxa"/>
            <w:vAlign w:val="center"/>
          </w:tcPr>
          <w:p w14:paraId="5D753F9F" w14:textId="11E4149E"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264.8±0.6</w:t>
            </w:r>
          </w:p>
        </w:tc>
        <w:tc>
          <w:tcPr>
            <w:tcW w:w="1260" w:type="dxa"/>
            <w:vAlign w:val="center"/>
          </w:tcPr>
          <w:p w14:paraId="7616AF05" w14:textId="75F7BDAC"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14.3±0.1</w:t>
            </w:r>
          </w:p>
        </w:tc>
      </w:tr>
      <w:tr w:rsidR="003D4C16" w:rsidRPr="007C70D2" w14:paraId="48A0B2A0" w14:textId="77777777" w:rsidTr="00C038B5">
        <w:trPr>
          <w:trHeight w:val="306"/>
          <w:jc w:val="center"/>
        </w:trPr>
        <w:tc>
          <w:tcPr>
            <w:tcW w:w="1525" w:type="dxa"/>
            <w:vAlign w:val="center"/>
          </w:tcPr>
          <w:p w14:paraId="058CCEE4" w14:textId="776CE5B3"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05E9C71D" w14:textId="27B4EE5A"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488658B" w14:textId="6328C2F1"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FAC86AC" w14:textId="2DCB85FF" w:rsidR="003D4C16" w:rsidRPr="007C70D2" w:rsidRDefault="003D4C16"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8B75406" w14:textId="73E0576F"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C1F0DFE" w14:textId="00872853"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38.3±0.1</w:t>
            </w:r>
          </w:p>
        </w:tc>
        <w:tc>
          <w:tcPr>
            <w:tcW w:w="1170" w:type="dxa"/>
            <w:vAlign w:val="center"/>
          </w:tcPr>
          <w:p w14:paraId="4E68C2BB" w14:textId="5C22BA50"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73.5±0.7</w:t>
            </w:r>
          </w:p>
        </w:tc>
        <w:tc>
          <w:tcPr>
            <w:tcW w:w="1260" w:type="dxa"/>
            <w:vAlign w:val="center"/>
          </w:tcPr>
          <w:p w14:paraId="24036AB5" w14:textId="3B5277D0"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209.4±2.3</w:t>
            </w:r>
          </w:p>
        </w:tc>
        <w:tc>
          <w:tcPr>
            <w:tcW w:w="1260" w:type="dxa"/>
            <w:vAlign w:val="center"/>
          </w:tcPr>
          <w:p w14:paraId="32217560" w14:textId="65CB4951"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11.1±0.1</w:t>
            </w:r>
          </w:p>
        </w:tc>
      </w:tr>
      <w:tr w:rsidR="003D4C16" w:rsidRPr="007C70D2" w14:paraId="13E009BA" w14:textId="77777777" w:rsidTr="00C038B5">
        <w:trPr>
          <w:trHeight w:val="306"/>
          <w:jc w:val="center"/>
        </w:trPr>
        <w:tc>
          <w:tcPr>
            <w:tcW w:w="1525" w:type="dxa"/>
            <w:vAlign w:val="center"/>
          </w:tcPr>
          <w:p w14:paraId="57F17A4B" w14:textId="2FD8BF25"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65ED64BD" w14:textId="2929CAFB"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5F3E8A2A" w14:textId="435CBF2C"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D474F7C" w14:textId="581ED978" w:rsidR="003D4C16" w:rsidRPr="007C70D2" w:rsidRDefault="003D4C16"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3C14D45" w14:textId="3289AC4F"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9BE2869" w14:textId="66A412C3"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35.1±0.2</w:t>
            </w:r>
          </w:p>
        </w:tc>
        <w:tc>
          <w:tcPr>
            <w:tcW w:w="1170" w:type="dxa"/>
            <w:vAlign w:val="center"/>
          </w:tcPr>
          <w:p w14:paraId="2F20FD8A" w14:textId="3F70A84B"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80.4±2.4</w:t>
            </w:r>
          </w:p>
        </w:tc>
        <w:tc>
          <w:tcPr>
            <w:tcW w:w="1260" w:type="dxa"/>
            <w:vAlign w:val="center"/>
          </w:tcPr>
          <w:p w14:paraId="1FAB7638" w14:textId="5FF51CD6"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234.0±7.6</w:t>
            </w:r>
          </w:p>
        </w:tc>
        <w:tc>
          <w:tcPr>
            <w:tcW w:w="1260" w:type="dxa"/>
            <w:vAlign w:val="center"/>
          </w:tcPr>
          <w:p w14:paraId="0FE30914" w14:textId="5960248B"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10.6±0.1</w:t>
            </w:r>
          </w:p>
        </w:tc>
      </w:tr>
      <w:tr w:rsidR="003D4C16" w:rsidRPr="007C70D2" w14:paraId="469CB33D" w14:textId="77777777" w:rsidTr="00C038B5">
        <w:trPr>
          <w:trHeight w:val="306"/>
          <w:jc w:val="center"/>
        </w:trPr>
        <w:tc>
          <w:tcPr>
            <w:tcW w:w="1525" w:type="dxa"/>
            <w:vAlign w:val="center"/>
          </w:tcPr>
          <w:p w14:paraId="14E1E6A9" w14:textId="11CEEB2F"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m1G10,m1A16</w:t>
            </w:r>
          </w:p>
        </w:tc>
        <w:tc>
          <w:tcPr>
            <w:tcW w:w="540" w:type="dxa"/>
            <w:vAlign w:val="center"/>
          </w:tcPr>
          <w:p w14:paraId="395A9CD0" w14:textId="4A212112"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43EB2F9" w14:textId="73FE95D0"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5464EB5F" w14:textId="08C64A72" w:rsidR="003D4C16" w:rsidRPr="007C70D2" w:rsidRDefault="003D4C16"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EA69173" w14:textId="3A22B0E2"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726BEDF" w14:textId="5FE8B427"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27.4±0.2</w:t>
            </w:r>
          </w:p>
        </w:tc>
        <w:tc>
          <w:tcPr>
            <w:tcW w:w="1170" w:type="dxa"/>
            <w:vAlign w:val="center"/>
          </w:tcPr>
          <w:p w14:paraId="44753F89" w14:textId="7D542524"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68.9±0.5</w:t>
            </w:r>
          </w:p>
        </w:tc>
        <w:tc>
          <w:tcPr>
            <w:tcW w:w="1260" w:type="dxa"/>
            <w:vAlign w:val="center"/>
          </w:tcPr>
          <w:p w14:paraId="61135265" w14:textId="2021C247"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202.7±1.4</w:t>
            </w:r>
          </w:p>
        </w:tc>
        <w:tc>
          <w:tcPr>
            <w:tcW w:w="1260" w:type="dxa"/>
            <w:vAlign w:val="center"/>
          </w:tcPr>
          <w:p w14:paraId="3D4CCE8C" w14:textId="4A26DC5C" w:rsidR="003D4C16" w:rsidRPr="007C70D2" w:rsidRDefault="003D4C1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8.5±0.1</w:t>
            </w:r>
          </w:p>
        </w:tc>
      </w:tr>
      <w:tr w:rsidR="007F19D1" w:rsidRPr="007C70D2" w14:paraId="61170EAF" w14:textId="77777777" w:rsidTr="00C038B5">
        <w:trPr>
          <w:trHeight w:val="306"/>
          <w:jc w:val="center"/>
        </w:trPr>
        <w:tc>
          <w:tcPr>
            <w:tcW w:w="1525" w:type="dxa"/>
            <w:vAlign w:val="center"/>
          </w:tcPr>
          <w:p w14:paraId="54F21A9A" w14:textId="2A1D9F58"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p>
        </w:tc>
        <w:tc>
          <w:tcPr>
            <w:tcW w:w="540" w:type="dxa"/>
            <w:vAlign w:val="center"/>
          </w:tcPr>
          <w:p w14:paraId="66F35DFC" w14:textId="4D76CD42"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216976CC" w14:textId="61AD3218"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65FF3950" w14:textId="4C67A9BF" w:rsidR="007F19D1" w:rsidRPr="007C70D2" w:rsidRDefault="007F19D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B469DAA" w14:textId="3FE7D4DC"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F1B2FF1" w14:textId="3BDDD8E9"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47.0±0.1</w:t>
            </w:r>
          </w:p>
        </w:tc>
        <w:tc>
          <w:tcPr>
            <w:tcW w:w="1170" w:type="dxa"/>
            <w:vAlign w:val="center"/>
          </w:tcPr>
          <w:p w14:paraId="410AF855" w14:textId="48D72614"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102.4±1.2</w:t>
            </w:r>
          </w:p>
        </w:tc>
        <w:tc>
          <w:tcPr>
            <w:tcW w:w="1260" w:type="dxa"/>
            <w:vAlign w:val="center"/>
          </w:tcPr>
          <w:p w14:paraId="5CE5AF2B" w14:textId="00DCB964"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293.1±3.9</w:t>
            </w:r>
          </w:p>
        </w:tc>
        <w:tc>
          <w:tcPr>
            <w:tcW w:w="1260" w:type="dxa"/>
            <w:vAlign w:val="center"/>
          </w:tcPr>
          <w:p w14:paraId="727DD9BD" w14:textId="2EC0E8ED"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15.0±0.1</w:t>
            </w:r>
          </w:p>
        </w:tc>
      </w:tr>
      <w:tr w:rsidR="007F19D1" w:rsidRPr="007C70D2" w14:paraId="6D4FE04A" w14:textId="77777777" w:rsidTr="00C038B5">
        <w:trPr>
          <w:trHeight w:val="306"/>
          <w:jc w:val="center"/>
        </w:trPr>
        <w:tc>
          <w:tcPr>
            <w:tcW w:w="1525" w:type="dxa"/>
            <w:vAlign w:val="center"/>
          </w:tcPr>
          <w:p w14:paraId="4C9B467C" w14:textId="39B49D66"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7BEBE6FF" w14:textId="6107141A"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2409D0AE" w14:textId="679B1AE2"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2797696C" w14:textId="44635074" w:rsidR="007F19D1" w:rsidRPr="007C70D2" w:rsidRDefault="007F19D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6B40F46" w14:textId="311251C0"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4BAF5B9" w14:textId="26D703E6"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40.0±0.2</w:t>
            </w:r>
          </w:p>
        </w:tc>
        <w:tc>
          <w:tcPr>
            <w:tcW w:w="1170" w:type="dxa"/>
            <w:vAlign w:val="center"/>
          </w:tcPr>
          <w:p w14:paraId="4371BFCE" w14:textId="21BD5D88"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81.9±1.7</w:t>
            </w:r>
          </w:p>
        </w:tc>
        <w:tc>
          <w:tcPr>
            <w:tcW w:w="1260" w:type="dxa"/>
            <w:vAlign w:val="center"/>
          </w:tcPr>
          <w:p w14:paraId="7DD81694" w14:textId="78B9EF1D"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234.8±5.3</w:t>
            </w:r>
          </w:p>
        </w:tc>
        <w:tc>
          <w:tcPr>
            <w:tcW w:w="1260" w:type="dxa"/>
            <w:vAlign w:val="center"/>
          </w:tcPr>
          <w:p w14:paraId="65E71650" w14:textId="10171B08"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11.9±0.1</w:t>
            </w:r>
          </w:p>
        </w:tc>
      </w:tr>
      <w:tr w:rsidR="007F19D1" w:rsidRPr="007C70D2" w14:paraId="741FE999" w14:textId="77777777" w:rsidTr="00C038B5">
        <w:trPr>
          <w:trHeight w:val="306"/>
          <w:jc w:val="center"/>
        </w:trPr>
        <w:tc>
          <w:tcPr>
            <w:tcW w:w="1525" w:type="dxa"/>
            <w:vAlign w:val="center"/>
          </w:tcPr>
          <w:p w14:paraId="2C5C5FEF" w14:textId="6174C02C"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6ED920C6" w14:textId="56FD2FA6"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1ACB3AAD" w14:textId="4A19E113"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0196C44F" w14:textId="5DDC73B6" w:rsidR="007F19D1" w:rsidRPr="007C70D2" w:rsidRDefault="007F19D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FF5CCCA" w14:textId="6D4FF6D7"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3BE1CCD" w14:textId="2FBD7B43"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39.4±0.1</w:t>
            </w:r>
          </w:p>
        </w:tc>
        <w:tc>
          <w:tcPr>
            <w:tcW w:w="1170" w:type="dxa"/>
            <w:vAlign w:val="center"/>
          </w:tcPr>
          <w:p w14:paraId="0F63CB64" w14:textId="132E7536"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95.2±0.6</w:t>
            </w:r>
          </w:p>
        </w:tc>
        <w:tc>
          <w:tcPr>
            <w:tcW w:w="1260" w:type="dxa"/>
            <w:vAlign w:val="center"/>
          </w:tcPr>
          <w:p w14:paraId="027E6E22" w14:textId="7853511C"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277.9±1.8</w:t>
            </w:r>
          </w:p>
        </w:tc>
        <w:tc>
          <w:tcPr>
            <w:tcW w:w="1260" w:type="dxa"/>
            <w:vAlign w:val="center"/>
          </w:tcPr>
          <w:p w14:paraId="4753C7AC" w14:textId="2F5B9DBA"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12.3±0.1</w:t>
            </w:r>
          </w:p>
        </w:tc>
      </w:tr>
      <w:tr w:rsidR="007F19D1" w:rsidRPr="007C70D2" w14:paraId="04159B4A" w14:textId="77777777" w:rsidTr="00C038B5">
        <w:trPr>
          <w:trHeight w:val="306"/>
          <w:jc w:val="center"/>
        </w:trPr>
        <w:tc>
          <w:tcPr>
            <w:tcW w:w="1525" w:type="dxa"/>
            <w:vAlign w:val="center"/>
          </w:tcPr>
          <w:p w14:paraId="07519ACE" w14:textId="68BEBA77"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60AC8D00" w14:textId="78045586"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56AA33BB" w14:textId="5951DDE7"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5A8F7B01" w14:textId="34BADA3C" w:rsidR="007F19D1" w:rsidRPr="007C70D2" w:rsidRDefault="007F19D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D6EA8AF" w14:textId="7F52F82D"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94A1AD1" w14:textId="2D07C205"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32.2±0.2</w:t>
            </w:r>
          </w:p>
        </w:tc>
        <w:tc>
          <w:tcPr>
            <w:tcW w:w="1170" w:type="dxa"/>
            <w:vAlign w:val="center"/>
          </w:tcPr>
          <w:p w14:paraId="1AF38438" w14:textId="1DAB1468"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78.6±2.2</w:t>
            </w:r>
          </w:p>
        </w:tc>
        <w:tc>
          <w:tcPr>
            <w:tcW w:w="1260" w:type="dxa"/>
            <w:vAlign w:val="center"/>
          </w:tcPr>
          <w:p w14:paraId="0B2405FB" w14:textId="473AA469"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230.7±7.0</w:t>
            </w:r>
          </w:p>
        </w:tc>
        <w:tc>
          <w:tcPr>
            <w:tcW w:w="1260" w:type="dxa"/>
            <w:vAlign w:val="center"/>
          </w:tcPr>
          <w:p w14:paraId="0006130D" w14:textId="2FC226B0"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9.8±0.1</w:t>
            </w:r>
          </w:p>
        </w:tc>
      </w:tr>
      <w:tr w:rsidR="007F19D1" w:rsidRPr="007C70D2" w14:paraId="3F7648BD" w14:textId="77777777" w:rsidTr="00C038B5">
        <w:trPr>
          <w:trHeight w:val="306"/>
          <w:jc w:val="center"/>
        </w:trPr>
        <w:tc>
          <w:tcPr>
            <w:tcW w:w="1525" w:type="dxa"/>
            <w:vAlign w:val="center"/>
          </w:tcPr>
          <w:p w14:paraId="4BF316E3" w14:textId="14DCCD47"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m1A21</w:t>
            </w:r>
          </w:p>
        </w:tc>
        <w:tc>
          <w:tcPr>
            <w:tcW w:w="540" w:type="dxa"/>
            <w:vAlign w:val="center"/>
          </w:tcPr>
          <w:p w14:paraId="47C1E204" w14:textId="75BBEAA4"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74089C20" w14:textId="45258B37"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095A6E51" w14:textId="4C5A9DB6" w:rsidR="007F19D1" w:rsidRPr="007C70D2" w:rsidRDefault="007F19D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D46C21C" w14:textId="4B613C10"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E919E36" w14:textId="6C4A0FB2"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30.0±0.1</w:t>
            </w:r>
          </w:p>
        </w:tc>
        <w:tc>
          <w:tcPr>
            <w:tcW w:w="1170" w:type="dxa"/>
            <w:vAlign w:val="center"/>
          </w:tcPr>
          <w:p w14:paraId="436F6924" w14:textId="7049105B"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75.9±0.7</w:t>
            </w:r>
          </w:p>
        </w:tc>
        <w:tc>
          <w:tcPr>
            <w:tcW w:w="1260" w:type="dxa"/>
            <w:vAlign w:val="center"/>
          </w:tcPr>
          <w:p w14:paraId="242156A8" w14:textId="3E055417"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223.6±2.1</w:t>
            </w:r>
          </w:p>
        </w:tc>
        <w:tc>
          <w:tcPr>
            <w:tcW w:w="1260" w:type="dxa"/>
            <w:vAlign w:val="center"/>
          </w:tcPr>
          <w:p w14:paraId="2E0636EF" w14:textId="6D77D8E2" w:rsidR="007F19D1" w:rsidRPr="007C70D2" w:rsidRDefault="007F19D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9.2±0.1</w:t>
            </w:r>
          </w:p>
        </w:tc>
      </w:tr>
      <w:tr w:rsidR="005F2F34" w:rsidRPr="007C70D2" w14:paraId="785B6F97" w14:textId="77777777" w:rsidTr="006A0313">
        <w:trPr>
          <w:trHeight w:val="306"/>
          <w:jc w:val="center"/>
        </w:trPr>
        <w:tc>
          <w:tcPr>
            <w:tcW w:w="9175" w:type="dxa"/>
            <w:gridSpan w:val="9"/>
            <w:vAlign w:val="center"/>
          </w:tcPr>
          <w:p w14:paraId="4B14CF24" w14:textId="1B7D3FDE" w:rsidR="005F2F34" w:rsidRPr="007C70D2" w:rsidRDefault="005F2F34" w:rsidP="00D16214">
            <w:pPr>
              <w:spacing w:after="0" w:line="240" w:lineRule="auto"/>
              <w:jc w:val="both"/>
              <w:rPr>
                <w:rFonts w:ascii="Arial" w:hAnsi="Arial" w:cs="Arial"/>
                <w:bCs/>
                <w:noProof/>
                <w:sz w:val="18"/>
                <w:szCs w:val="18"/>
              </w:rPr>
            </w:pPr>
            <w:r w:rsidRPr="005F2F34">
              <w:rPr>
                <w:rFonts w:ascii="Arial" w:hAnsi="Arial" w:cs="Arial"/>
                <w:b/>
                <w:noProof/>
                <w:sz w:val="18"/>
                <w:szCs w:val="18"/>
              </w:rPr>
              <w:t>G-C</w:t>
            </w:r>
            <w:r w:rsidRPr="005F2F34">
              <w:rPr>
                <w:rFonts w:ascii="Arial" w:hAnsi="Arial" w:cs="Arial"/>
                <w:b/>
                <w:noProof/>
                <w:sz w:val="18"/>
                <w:szCs w:val="18"/>
                <w:vertAlign w:val="superscript"/>
              </w:rPr>
              <w:t>+</w:t>
            </w:r>
            <w:r w:rsidRPr="005F2F34">
              <w:rPr>
                <w:rFonts w:ascii="Arial" w:hAnsi="Arial" w:cs="Arial"/>
                <w:b/>
                <w:noProof/>
                <w:sz w:val="18"/>
                <w:szCs w:val="18"/>
              </w:rPr>
              <w:t xml:space="preserve"> Hoogsteen</w:t>
            </w:r>
          </w:p>
        </w:tc>
      </w:tr>
      <w:tr w:rsidR="00062FA1" w:rsidRPr="007C70D2" w14:paraId="00F433D6" w14:textId="77777777" w:rsidTr="00C038B5">
        <w:trPr>
          <w:trHeight w:val="306"/>
          <w:jc w:val="center"/>
        </w:trPr>
        <w:tc>
          <w:tcPr>
            <w:tcW w:w="1525" w:type="dxa"/>
            <w:vAlign w:val="center"/>
          </w:tcPr>
          <w:p w14:paraId="66D4FA0D" w14:textId="718F57B0"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p>
        </w:tc>
        <w:tc>
          <w:tcPr>
            <w:tcW w:w="540" w:type="dxa"/>
            <w:vAlign w:val="center"/>
          </w:tcPr>
          <w:p w14:paraId="1389AADA" w14:textId="2323F898"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4.4</w:t>
            </w:r>
          </w:p>
        </w:tc>
        <w:tc>
          <w:tcPr>
            <w:tcW w:w="810" w:type="dxa"/>
            <w:vAlign w:val="center"/>
          </w:tcPr>
          <w:p w14:paraId="236C36C7" w14:textId="3604AA39"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97E3202" w14:textId="6C031FBA" w:rsidR="00062FA1" w:rsidRPr="007C70D2" w:rsidRDefault="00062FA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95135AB" w14:textId="4EE5064D"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B84AAC6" w14:textId="432F88D2"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44.2±0.4</w:t>
            </w:r>
          </w:p>
        </w:tc>
        <w:tc>
          <w:tcPr>
            <w:tcW w:w="1170" w:type="dxa"/>
            <w:vAlign w:val="center"/>
          </w:tcPr>
          <w:p w14:paraId="3B985CF9" w14:textId="11A0B9C2"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76.9±2.7</w:t>
            </w:r>
          </w:p>
        </w:tc>
        <w:tc>
          <w:tcPr>
            <w:tcW w:w="1260" w:type="dxa"/>
            <w:vAlign w:val="center"/>
          </w:tcPr>
          <w:p w14:paraId="5F339DA3" w14:textId="5E02F64E"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215.6±8.6</w:t>
            </w:r>
          </w:p>
        </w:tc>
        <w:tc>
          <w:tcPr>
            <w:tcW w:w="1260" w:type="dxa"/>
            <w:vAlign w:val="center"/>
          </w:tcPr>
          <w:p w14:paraId="5A33669B" w14:textId="32AFFC55"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12.6±0.1</w:t>
            </w:r>
          </w:p>
        </w:tc>
      </w:tr>
      <w:tr w:rsidR="00062FA1" w:rsidRPr="007C70D2" w14:paraId="14A1C3AC" w14:textId="77777777" w:rsidTr="00C038B5">
        <w:trPr>
          <w:trHeight w:val="306"/>
          <w:jc w:val="center"/>
        </w:trPr>
        <w:tc>
          <w:tcPr>
            <w:tcW w:w="1525" w:type="dxa"/>
            <w:vAlign w:val="center"/>
          </w:tcPr>
          <w:p w14:paraId="33753EF5" w14:textId="2470153C"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33FD08E9" w14:textId="7AEB55CA"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4.4</w:t>
            </w:r>
          </w:p>
        </w:tc>
        <w:tc>
          <w:tcPr>
            <w:tcW w:w="810" w:type="dxa"/>
            <w:vAlign w:val="center"/>
          </w:tcPr>
          <w:p w14:paraId="0D4B91B3" w14:textId="31473306"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72140F4" w14:textId="137D44C6" w:rsidR="00062FA1" w:rsidRPr="007C70D2" w:rsidRDefault="00062FA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1C5A652" w14:textId="47C4205E"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68A7988" w14:textId="4A1A9814"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37.3±0.2</w:t>
            </w:r>
          </w:p>
        </w:tc>
        <w:tc>
          <w:tcPr>
            <w:tcW w:w="1170" w:type="dxa"/>
            <w:vAlign w:val="center"/>
          </w:tcPr>
          <w:p w14:paraId="1965418E" w14:textId="7949209D"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70.1±1.1</w:t>
            </w:r>
          </w:p>
        </w:tc>
        <w:tc>
          <w:tcPr>
            <w:tcW w:w="1260" w:type="dxa"/>
            <w:vAlign w:val="center"/>
          </w:tcPr>
          <w:p w14:paraId="5C90B4AF" w14:textId="05750FB7"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199.1±3.6</w:t>
            </w:r>
          </w:p>
        </w:tc>
        <w:tc>
          <w:tcPr>
            <w:tcW w:w="1260" w:type="dxa"/>
            <w:vAlign w:val="center"/>
          </w:tcPr>
          <w:p w14:paraId="36707E15" w14:textId="76E88983" w:rsidR="00062FA1" w:rsidRPr="007C70D2" w:rsidRDefault="00062FA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10.7±0.1</w:t>
            </w:r>
          </w:p>
        </w:tc>
      </w:tr>
      <w:tr w:rsidR="00176B23" w:rsidRPr="007C70D2" w14:paraId="3EA873EB" w14:textId="77777777" w:rsidTr="00C038B5">
        <w:trPr>
          <w:trHeight w:val="306"/>
          <w:jc w:val="center"/>
        </w:trPr>
        <w:tc>
          <w:tcPr>
            <w:tcW w:w="1525" w:type="dxa"/>
            <w:vAlign w:val="center"/>
          </w:tcPr>
          <w:p w14:paraId="049517F6" w14:textId="34EBDC7A"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hpAcDNA</w:t>
            </w:r>
          </w:p>
        </w:tc>
        <w:tc>
          <w:tcPr>
            <w:tcW w:w="540" w:type="dxa"/>
            <w:vAlign w:val="center"/>
          </w:tcPr>
          <w:p w14:paraId="66C4E1F3" w14:textId="577602EB"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5.3</w:t>
            </w:r>
          </w:p>
        </w:tc>
        <w:tc>
          <w:tcPr>
            <w:tcW w:w="810" w:type="dxa"/>
            <w:vAlign w:val="center"/>
          </w:tcPr>
          <w:p w14:paraId="2A1D2037" w14:textId="655ADFF7"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125</w:t>
            </w:r>
          </w:p>
        </w:tc>
        <w:tc>
          <w:tcPr>
            <w:tcW w:w="900" w:type="dxa"/>
            <w:vAlign w:val="center"/>
          </w:tcPr>
          <w:p w14:paraId="3A6997E7" w14:textId="6A4EE477" w:rsidR="00176B23" w:rsidRPr="007C70D2" w:rsidRDefault="00176B23"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FF53C0D" w14:textId="6F9F8BFC"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E0DB555" w14:textId="56CA2BD2"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70.1±0.1</w:t>
            </w:r>
          </w:p>
        </w:tc>
        <w:tc>
          <w:tcPr>
            <w:tcW w:w="1170" w:type="dxa"/>
            <w:vAlign w:val="center"/>
          </w:tcPr>
          <w:p w14:paraId="6EF26C65" w14:textId="24FFF913"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83.4±1.6</w:t>
            </w:r>
          </w:p>
        </w:tc>
        <w:tc>
          <w:tcPr>
            <w:tcW w:w="1260" w:type="dxa"/>
            <w:vAlign w:val="center"/>
          </w:tcPr>
          <w:p w14:paraId="65355BE5" w14:textId="0B0302F5"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242.9±4.6</w:t>
            </w:r>
          </w:p>
        </w:tc>
        <w:tc>
          <w:tcPr>
            <w:tcW w:w="1260" w:type="dxa"/>
            <w:vAlign w:val="center"/>
          </w:tcPr>
          <w:p w14:paraId="4B134E1C" w14:textId="0D951533"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10.9±0.2</w:t>
            </w:r>
          </w:p>
        </w:tc>
      </w:tr>
      <w:tr w:rsidR="00176B23" w:rsidRPr="007C70D2" w14:paraId="52D57FE4" w14:textId="77777777" w:rsidTr="00C038B5">
        <w:trPr>
          <w:trHeight w:val="306"/>
          <w:jc w:val="center"/>
        </w:trPr>
        <w:tc>
          <w:tcPr>
            <w:tcW w:w="1525" w:type="dxa"/>
            <w:vAlign w:val="center"/>
          </w:tcPr>
          <w:p w14:paraId="5F73DFDA" w14:textId="2B5AEEBD"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hpAcDNA</w:t>
            </w:r>
            <w:r w:rsidRPr="007C70D2">
              <w:rPr>
                <w:rFonts w:ascii="Arial" w:hAnsi="Arial" w:cs="Arial"/>
                <w:bCs/>
                <w:noProof/>
                <w:sz w:val="18"/>
                <w:szCs w:val="18"/>
                <w:vertAlign w:val="superscript"/>
              </w:rPr>
              <w:t>m1G7</w:t>
            </w:r>
          </w:p>
        </w:tc>
        <w:tc>
          <w:tcPr>
            <w:tcW w:w="540" w:type="dxa"/>
            <w:vAlign w:val="center"/>
          </w:tcPr>
          <w:p w14:paraId="7B5F9418" w14:textId="5A859EC0"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5.3</w:t>
            </w:r>
          </w:p>
        </w:tc>
        <w:tc>
          <w:tcPr>
            <w:tcW w:w="810" w:type="dxa"/>
            <w:vAlign w:val="center"/>
          </w:tcPr>
          <w:p w14:paraId="1CC15E1F" w14:textId="532820A3"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125</w:t>
            </w:r>
          </w:p>
        </w:tc>
        <w:tc>
          <w:tcPr>
            <w:tcW w:w="900" w:type="dxa"/>
            <w:vAlign w:val="center"/>
          </w:tcPr>
          <w:p w14:paraId="4144996A" w14:textId="4578F4D7" w:rsidR="00176B23" w:rsidRPr="007C70D2" w:rsidRDefault="00176B23"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FBE3C4A" w14:textId="4C55BDF6"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01BD958" w14:textId="106568C0"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57.0±0.1</w:t>
            </w:r>
          </w:p>
        </w:tc>
        <w:tc>
          <w:tcPr>
            <w:tcW w:w="1170" w:type="dxa"/>
            <w:vAlign w:val="center"/>
          </w:tcPr>
          <w:p w14:paraId="076DE58E" w14:textId="1D70542F"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68.8±1.0</w:t>
            </w:r>
          </w:p>
        </w:tc>
        <w:tc>
          <w:tcPr>
            <w:tcW w:w="1260" w:type="dxa"/>
            <w:vAlign w:val="center"/>
          </w:tcPr>
          <w:p w14:paraId="1E0C313C" w14:textId="795A5F05"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208.5±3.2</w:t>
            </w:r>
          </w:p>
        </w:tc>
        <w:tc>
          <w:tcPr>
            <w:tcW w:w="1260" w:type="dxa"/>
            <w:vAlign w:val="center"/>
          </w:tcPr>
          <w:p w14:paraId="54C98A8F" w14:textId="1AFC3BC1" w:rsidR="00176B23" w:rsidRPr="007C70D2" w:rsidRDefault="00176B23"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6.7±0.1</w:t>
            </w:r>
          </w:p>
        </w:tc>
      </w:tr>
      <w:tr w:rsidR="000435CD" w:rsidRPr="007C70D2" w14:paraId="4903D9A2" w14:textId="77777777" w:rsidTr="00C038B5">
        <w:trPr>
          <w:trHeight w:val="306"/>
          <w:jc w:val="center"/>
        </w:trPr>
        <w:tc>
          <w:tcPr>
            <w:tcW w:w="1525" w:type="dxa"/>
            <w:vAlign w:val="center"/>
          </w:tcPr>
          <w:p w14:paraId="7EDFB765" w14:textId="4B003159"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p>
        </w:tc>
        <w:tc>
          <w:tcPr>
            <w:tcW w:w="540" w:type="dxa"/>
            <w:vAlign w:val="center"/>
          </w:tcPr>
          <w:p w14:paraId="678B90EE" w14:textId="61720A5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043E262" w14:textId="6F043BE4"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79F12E6A" w14:textId="107A9D2E"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750C754" w14:textId="4AECB139"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0FBD9EC" w14:textId="7557A46E"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43.8±0.3</w:t>
            </w:r>
          </w:p>
        </w:tc>
        <w:tc>
          <w:tcPr>
            <w:tcW w:w="1170" w:type="dxa"/>
            <w:vAlign w:val="center"/>
          </w:tcPr>
          <w:p w14:paraId="08E42F0B" w14:textId="3E4C102A"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90.6±1.6</w:t>
            </w:r>
          </w:p>
        </w:tc>
        <w:tc>
          <w:tcPr>
            <w:tcW w:w="1260" w:type="dxa"/>
            <w:vAlign w:val="center"/>
          </w:tcPr>
          <w:p w14:paraId="34ED79A9" w14:textId="0714ED02"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259.2±4.8</w:t>
            </w:r>
          </w:p>
        </w:tc>
        <w:tc>
          <w:tcPr>
            <w:tcW w:w="1260" w:type="dxa"/>
            <w:vAlign w:val="center"/>
          </w:tcPr>
          <w:p w14:paraId="156118DF" w14:textId="48D51FB9"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13.3±0.2</w:t>
            </w:r>
          </w:p>
        </w:tc>
      </w:tr>
      <w:tr w:rsidR="000435CD" w:rsidRPr="007C70D2" w14:paraId="6F27AB0B" w14:textId="77777777" w:rsidTr="00C038B5">
        <w:trPr>
          <w:trHeight w:val="306"/>
          <w:jc w:val="center"/>
        </w:trPr>
        <w:tc>
          <w:tcPr>
            <w:tcW w:w="1525" w:type="dxa"/>
            <w:vAlign w:val="center"/>
          </w:tcPr>
          <w:p w14:paraId="33C105A7" w14:textId="332EC65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p>
        </w:tc>
        <w:tc>
          <w:tcPr>
            <w:tcW w:w="540" w:type="dxa"/>
            <w:vAlign w:val="center"/>
          </w:tcPr>
          <w:p w14:paraId="0F029D6E" w14:textId="247AB731"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25E3C8E" w14:textId="12D29B42"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5E29286A" w14:textId="349AFF41"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4460B40" w14:textId="393F3702"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E2A4CE0" w14:textId="492E0BC3"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43.6±0.5</w:t>
            </w:r>
          </w:p>
        </w:tc>
        <w:tc>
          <w:tcPr>
            <w:tcW w:w="1170" w:type="dxa"/>
            <w:vAlign w:val="center"/>
          </w:tcPr>
          <w:p w14:paraId="27D3F0D0" w14:textId="06860EFC"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90.0±1.5</w:t>
            </w:r>
          </w:p>
        </w:tc>
        <w:tc>
          <w:tcPr>
            <w:tcW w:w="1260" w:type="dxa"/>
            <w:vAlign w:val="center"/>
          </w:tcPr>
          <w:p w14:paraId="08CA2153" w14:textId="5FF99689"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257.5±4.9</w:t>
            </w:r>
          </w:p>
        </w:tc>
        <w:tc>
          <w:tcPr>
            <w:tcW w:w="1260" w:type="dxa"/>
            <w:vAlign w:val="center"/>
          </w:tcPr>
          <w:p w14:paraId="4D6D24C0" w14:textId="0511006E"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13.2±0.2</w:t>
            </w:r>
          </w:p>
        </w:tc>
      </w:tr>
      <w:tr w:rsidR="000435CD" w:rsidRPr="007C70D2" w14:paraId="16FE9F36" w14:textId="77777777" w:rsidTr="00C038B5">
        <w:trPr>
          <w:trHeight w:val="306"/>
          <w:jc w:val="center"/>
        </w:trPr>
        <w:tc>
          <w:tcPr>
            <w:tcW w:w="1525" w:type="dxa"/>
            <w:vAlign w:val="center"/>
          </w:tcPr>
          <w:p w14:paraId="5FD9C845" w14:textId="1CF21086"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40E4E1E6" w14:textId="0D709CB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7BAFE70" w14:textId="34396051"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664442B6" w14:textId="1830C79D"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BBFC5E9" w14:textId="226690C1"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7185077" w14:textId="53CBF0DD"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35.3±0.2</w:t>
            </w:r>
          </w:p>
        </w:tc>
        <w:tc>
          <w:tcPr>
            <w:tcW w:w="1170" w:type="dxa"/>
            <w:vAlign w:val="center"/>
          </w:tcPr>
          <w:p w14:paraId="1AD3B063" w14:textId="51E42354"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81.1±1.8</w:t>
            </w:r>
          </w:p>
        </w:tc>
        <w:tc>
          <w:tcPr>
            <w:tcW w:w="1260" w:type="dxa"/>
            <w:vAlign w:val="center"/>
          </w:tcPr>
          <w:p w14:paraId="4622808F" w14:textId="382C2D93"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236.4±6.0</w:t>
            </w:r>
          </w:p>
        </w:tc>
        <w:tc>
          <w:tcPr>
            <w:tcW w:w="1260" w:type="dxa"/>
            <w:vAlign w:val="center"/>
          </w:tcPr>
          <w:p w14:paraId="34AAC970" w14:textId="11DD350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10.7±0.1</w:t>
            </w:r>
          </w:p>
        </w:tc>
      </w:tr>
      <w:tr w:rsidR="000435CD" w:rsidRPr="007C70D2" w14:paraId="76ADA0D2" w14:textId="77777777" w:rsidTr="00C038B5">
        <w:trPr>
          <w:trHeight w:val="306"/>
          <w:jc w:val="center"/>
        </w:trPr>
        <w:tc>
          <w:tcPr>
            <w:tcW w:w="1525" w:type="dxa"/>
            <w:vAlign w:val="center"/>
          </w:tcPr>
          <w:p w14:paraId="412EA612" w14:textId="6F72289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lastRenderedPageBreak/>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35A5D702" w14:textId="098B1015"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63632BB" w14:textId="36F49B2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5E00C308" w14:textId="60F19A89"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84502F4" w14:textId="2FC25269"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A8F2E5E" w14:textId="4CE05B6A"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37.6±0.2</w:t>
            </w:r>
          </w:p>
        </w:tc>
        <w:tc>
          <w:tcPr>
            <w:tcW w:w="1170" w:type="dxa"/>
            <w:vAlign w:val="center"/>
          </w:tcPr>
          <w:p w14:paraId="11F2C34A" w14:textId="561FC01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91.1±1.6</w:t>
            </w:r>
          </w:p>
        </w:tc>
        <w:tc>
          <w:tcPr>
            <w:tcW w:w="1260" w:type="dxa"/>
            <w:vAlign w:val="center"/>
          </w:tcPr>
          <w:p w14:paraId="293A9A04" w14:textId="1B19BA68"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266.5±5.3</w:t>
            </w:r>
          </w:p>
        </w:tc>
        <w:tc>
          <w:tcPr>
            <w:tcW w:w="1260" w:type="dxa"/>
            <w:vAlign w:val="center"/>
          </w:tcPr>
          <w:p w14:paraId="483364C4" w14:textId="4510DF27"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11.7±0.1</w:t>
            </w:r>
          </w:p>
        </w:tc>
      </w:tr>
      <w:tr w:rsidR="000435CD" w:rsidRPr="007C70D2" w14:paraId="0332B2B6" w14:textId="77777777" w:rsidTr="00C038B5">
        <w:trPr>
          <w:trHeight w:val="306"/>
          <w:jc w:val="center"/>
        </w:trPr>
        <w:tc>
          <w:tcPr>
            <w:tcW w:w="1525" w:type="dxa"/>
            <w:vAlign w:val="center"/>
          </w:tcPr>
          <w:p w14:paraId="7DFF8E86" w14:textId="1CAFAB3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500B9CCB" w14:textId="1A47100E"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88B0A29" w14:textId="333FA4B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658CAF27" w14:textId="2B9F63E4"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911AEBF" w14:textId="1CC7E005"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669A5C8" w14:textId="3AE9F084"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26.0±0.1</w:t>
            </w:r>
          </w:p>
        </w:tc>
        <w:tc>
          <w:tcPr>
            <w:tcW w:w="1170" w:type="dxa"/>
            <w:vAlign w:val="center"/>
          </w:tcPr>
          <w:p w14:paraId="4E09E609" w14:textId="3BBCC37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73.9±1.7</w:t>
            </w:r>
          </w:p>
        </w:tc>
        <w:tc>
          <w:tcPr>
            <w:tcW w:w="1260" w:type="dxa"/>
            <w:vAlign w:val="center"/>
          </w:tcPr>
          <w:p w14:paraId="6CCAD530" w14:textId="53A4231E"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220.4±5.5</w:t>
            </w:r>
          </w:p>
        </w:tc>
        <w:tc>
          <w:tcPr>
            <w:tcW w:w="1260" w:type="dxa"/>
            <w:vAlign w:val="center"/>
          </w:tcPr>
          <w:p w14:paraId="3C617E2F" w14:textId="5AE42324"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8.2±0.1</w:t>
            </w:r>
          </w:p>
        </w:tc>
      </w:tr>
      <w:tr w:rsidR="000435CD" w:rsidRPr="007C70D2" w14:paraId="758188C2" w14:textId="77777777" w:rsidTr="00C038B5">
        <w:trPr>
          <w:trHeight w:val="306"/>
          <w:jc w:val="center"/>
        </w:trPr>
        <w:tc>
          <w:tcPr>
            <w:tcW w:w="1525" w:type="dxa"/>
            <w:vAlign w:val="center"/>
          </w:tcPr>
          <w:p w14:paraId="484123EB" w14:textId="62FFF437"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rG10</w:t>
            </w:r>
          </w:p>
        </w:tc>
        <w:tc>
          <w:tcPr>
            <w:tcW w:w="540" w:type="dxa"/>
            <w:vAlign w:val="center"/>
          </w:tcPr>
          <w:p w14:paraId="060BD301" w14:textId="1048BF0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EAA7EAB" w14:textId="51D5D366"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6513BF8C" w14:textId="131BD80F"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DCA2D87" w14:textId="2E3C6F6C"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04171DB" w14:textId="5F8B5002"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36.5±0.1</w:t>
            </w:r>
          </w:p>
        </w:tc>
        <w:tc>
          <w:tcPr>
            <w:tcW w:w="1170" w:type="dxa"/>
            <w:vAlign w:val="center"/>
          </w:tcPr>
          <w:p w14:paraId="39B9A1EB" w14:textId="7E894B64"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92.8±1.8</w:t>
            </w:r>
          </w:p>
        </w:tc>
        <w:tc>
          <w:tcPr>
            <w:tcW w:w="1260" w:type="dxa"/>
            <w:vAlign w:val="center"/>
          </w:tcPr>
          <w:p w14:paraId="21859987" w14:textId="741E4664"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273.1±5.8</w:t>
            </w:r>
          </w:p>
        </w:tc>
        <w:tc>
          <w:tcPr>
            <w:tcW w:w="1260" w:type="dxa"/>
            <w:vAlign w:val="center"/>
          </w:tcPr>
          <w:p w14:paraId="1D5F8BC3" w14:textId="487F6F53"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11.4±0.1</w:t>
            </w:r>
          </w:p>
        </w:tc>
      </w:tr>
      <w:tr w:rsidR="000435CD" w:rsidRPr="007C70D2" w14:paraId="11111596" w14:textId="77777777" w:rsidTr="00C038B5">
        <w:trPr>
          <w:trHeight w:val="306"/>
          <w:jc w:val="center"/>
        </w:trPr>
        <w:tc>
          <w:tcPr>
            <w:tcW w:w="1525" w:type="dxa"/>
            <w:vAlign w:val="center"/>
          </w:tcPr>
          <w:p w14:paraId="0912CFCE" w14:textId="5BDEACE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m1rG10</w:t>
            </w:r>
          </w:p>
        </w:tc>
        <w:tc>
          <w:tcPr>
            <w:tcW w:w="540" w:type="dxa"/>
            <w:vAlign w:val="center"/>
          </w:tcPr>
          <w:p w14:paraId="31BAC2C4" w14:textId="089AF288"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4CEA421" w14:textId="3B57072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6ED20FA9" w14:textId="14B9278D" w:rsidR="000435CD" w:rsidRPr="007C70D2" w:rsidRDefault="000435CD"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67B7867" w14:textId="1E2F064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9C6EF45" w14:textId="0D113C52"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26.4±0.1</w:t>
            </w:r>
          </w:p>
        </w:tc>
        <w:tc>
          <w:tcPr>
            <w:tcW w:w="1170" w:type="dxa"/>
            <w:vAlign w:val="center"/>
          </w:tcPr>
          <w:p w14:paraId="4FD5FA77" w14:textId="6943DDCB"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83.5±3.7</w:t>
            </w:r>
          </w:p>
        </w:tc>
        <w:tc>
          <w:tcPr>
            <w:tcW w:w="1260" w:type="dxa"/>
            <w:vAlign w:val="center"/>
          </w:tcPr>
          <w:p w14:paraId="5EF67D3F" w14:textId="6BA0A3F0"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252.0±12.4</w:t>
            </w:r>
          </w:p>
        </w:tc>
        <w:tc>
          <w:tcPr>
            <w:tcW w:w="1260" w:type="dxa"/>
            <w:vAlign w:val="center"/>
          </w:tcPr>
          <w:p w14:paraId="312FC7CF" w14:textId="0CBE1D4F" w:rsidR="000435CD" w:rsidRPr="007C70D2" w:rsidRDefault="000435CD"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8.3±0.1</w:t>
            </w:r>
          </w:p>
        </w:tc>
      </w:tr>
      <w:tr w:rsidR="00AA7476" w:rsidRPr="007C70D2" w14:paraId="5FBF66FC" w14:textId="77777777" w:rsidTr="00C038B5">
        <w:trPr>
          <w:trHeight w:val="306"/>
          <w:jc w:val="center"/>
        </w:trPr>
        <w:tc>
          <w:tcPr>
            <w:tcW w:w="1525" w:type="dxa"/>
            <w:vAlign w:val="center"/>
          </w:tcPr>
          <w:p w14:paraId="05688147" w14:textId="032914D5"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15342B94" w14:textId="5A10E2B4"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D789BBE" w14:textId="54D5FD7E"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6F7A0350" w14:textId="306A9D0C" w:rsidR="00AA7476" w:rsidRPr="007C70D2" w:rsidRDefault="00AA7476"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6FB8CBB" w14:textId="051799C6"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B52D16D" w14:textId="7572EE2F"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46.6±0.1</w:t>
            </w:r>
          </w:p>
        </w:tc>
        <w:tc>
          <w:tcPr>
            <w:tcW w:w="1170" w:type="dxa"/>
            <w:vAlign w:val="center"/>
          </w:tcPr>
          <w:p w14:paraId="1339273B" w14:textId="55287630"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93.2±0.2</w:t>
            </w:r>
          </w:p>
        </w:tc>
        <w:tc>
          <w:tcPr>
            <w:tcW w:w="1260" w:type="dxa"/>
            <w:vAlign w:val="center"/>
          </w:tcPr>
          <w:p w14:paraId="12A2B3BD" w14:textId="0C4AE5AF"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264.8±0.6</w:t>
            </w:r>
          </w:p>
        </w:tc>
        <w:tc>
          <w:tcPr>
            <w:tcW w:w="1260" w:type="dxa"/>
            <w:vAlign w:val="center"/>
          </w:tcPr>
          <w:p w14:paraId="06D62112" w14:textId="305A20AC"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14.3±0.1</w:t>
            </w:r>
          </w:p>
        </w:tc>
      </w:tr>
      <w:tr w:rsidR="00AA7476" w:rsidRPr="007C70D2" w14:paraId="2E5D2922" w14:textId="77777777" w:rsidTr="00C038B5">
        <w:trPr>
          <w:trHeight w:val="306"/>
          <w:jc w:val="center"/>
        </w:trPr>
        <w:tc>
          <w:tcPr>
            <w:tcW w:w="1525" w:type="dxa"/>
            <w:vAlign w:val="center"/>
          </w:tcPr>
          <w:p w14:paraId="00CA1F16" w14:textId="7FDB39AA"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6517331B" w14:textId="18403E66"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461081C7" w14:textId="73A68A78"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5A604DD6" w14:textId="571B1F5E" w:rsidR="00AA7476" w:rsidRPr="007C70D2" w:rsidRDefault="00AA7476"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24F94FA" w14:textId="468F4A11"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212DA97" w14:textId="02193DC1"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35.1±0.2</w:t>
            </w:r>
          </w:p>
        </w:tc>
        <w:tc>
          <w:tcPr>
            <w:tcW w:w="1170" w:type="dxa"/>
            <w:vAlign w:val="center"/>
          </w:tcPr>
          <w:p w14:paraId="6858AD4B" w14:textId="1D62C4D8"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80.4±2.4</w:t>
            </w:r>
          </w:p>
        </w:tc>
        <w:tc>
          <w:tcPr>
            <w:tcW w:w="1260" w:type="dxa"/>
            <w:vAlign w:val="center"/>
          </w:tcPr>
          <w:p w14:paraId="2CFD104E" w14:textId="712660FE"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234.0±7.6</w:t>
            </w:r>
          </w:p>
        </w:tc>
        <w:tc>
          <w:tcPr>
            <w:tcW w:w="1260" w:type="dxa"/>
            <w:vAlign w:val="center"/>
          </w:tcPr>
          <w:p w14:paraId="0367560F" w14:textId="6863EEE6" w:rsidR="00AA7476" w:rsidRPr="007C70D2" w:rsidRDefault="00AA7476"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10.6±0.1</w:t>
            </w:r>
          </w:p>
        </w:tc>
      </w:tr>
      <w:tr w:rsidR="004523F2" w:rsidRPr="007C70D2" w14:paraId="097D2DF5" w14:textId="77777777" w:rsidTr="00C038B5">
        <w:trPr>
          <w:trHeight w:val="306"/>
          <w:jc w:val="center"/>
        </w:trPr>
        <w:tc>
          <w:tcPr>
            <w:tcW w:w="1525" w:type="dxa"/>
            <w:vAlign w:val="center"/>
          </w:tcPr>
          <w:p w14:paraId="06791B36" w14:textId="3EB23E2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6F158F9A" w14:textId="5706703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2932EE7F" w14:textId="2D0D0F2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230B961E" w14:textId="690C3FEF"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1F4592D" w14:textId="15FDA71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360DE16D" w14:textId="3EFEF89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39.4±0.1</w:t>
            </w:r>
          </w:p>
        </w:tc>
        <w:tc>
          <w:tcPr>
            <w:tcW w:w="1170" w:type="dxa"/>
            <w:vAlign w:val="center"/>
          </w:tcPr>
          <w:p w14:paraId="4D8DD06A" w14:textId="5693824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95.2±0.6</w:t>
            </w:r>
          </w:p>
        </w:tc>
        <w:tc>
          <w:tcPr>
            <w:tcW w:w="1260" w:type="dxa"/>
            <w:vAlign w:val="center"/>
          </w:tcPr>
          <w:p w14:paraId="548146BA" w14:textId="73FA04A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277.9±1.8</w:t>
            </w:r>
          </w:p>
        </w:tc>
        <w:tc>
          <w:tcPr>
            <w:tcW w:w="1260" w:type="dxa"/>
            <w:vAlign w:val="center"/>
          </w:tcPr>
          <w:p w14:paraId="7E832DB3" w14:textId="59918E9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12.3±0.1</w:t>
            </w:r>
          </w:p>
        </w:tc>
      </w:tr>
      <w:tr w:rsidR="004523F2" w:rsidRPr="007C70D2" w14:paraId="41C4FFE3" w14:textId="77777777" w:rsidTr="00C038B5">
        <w:trPr>
          <w:trHeight w:val="306"/>
          <w:jc w:val="center"/>
        </w:trPr>
        <w:tc>
          <w:tcPr>
            <w:tcW w:w="1525" w:type="dxa"/>
            <w:vAlign w:val="center"/>
          </w:tcPr>
          <w:p w14:paraId="2258C248" w14:textId="24971EC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4222196D" w14:textId="5484029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31363933" w14:textId="67636BC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7A665B7E" w14:textId="6C2BDD0E"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83D21C3" w14:textId="69CC61C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C44ED37" w14:textId="60CF637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26.0±0.5</w:t>
            </w:r>
          </w:p>
        </w:tc>
        <w:tc>
          <w:tcPr>
            <w:tcW w:w="1170" w:type="dxa"/>
            <w:vAlign w:val="center"/>
          </w:tcPr>
          <w:p w14:paraId="6B4D135F" w14:textId="0F2775B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78.9±6.5</w:t>
            </w:r>
          </w:p>
        </w:tc>
        <w:tc>
          <w:tcPr>
            <w:tcW w:w="1260" w:type="dxa"/>
            <w:vAlign w:val="center"/>
          </w:tcPr>
          <w:p w14:paraId="06ED0CCA" w14:textId="77DCC59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237.0±21.2</w:t>
            </w:r>
          </w:p>
        </w:tc>
        <w:tc>
          <w:tcPr>
            <w:tcW w:w="1260" w:type="dxa"/>
            <w:vAlign w:val="center"/>
          </w:tcPr>
          <w:p w14:paraId="4F105CCD" w14:textId="6B966F8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8.2±0.2</w:t>
            </w:r>
          </w:p>
        </w:tc>
      </w:tr>
      <w:tr w:rsidR="00122434" w:rsidRPr="007C70D2" w14:paraId="37788EC1" w14:textId="77777777" w:rsidTr="004E071A">
        <w:trPr>
          <w:trHeight w:val="306"/>
          <w:jc w:val="center"/>
        </w:trPr>
        <w:tc>
          <w:tcPr>
            <w:tcW w:w="9175" w:type="dxa"/>
            <w:gridSpan w:val="9"/>
            <w:vAlign w:val="center"/>
          </w:tcPr>
          <w:p w14:paraId="65563693" w14:textId="15DB2AAE" w:rsidR="00122434" w:rsidRPr="007C70D2" w:rsidRDefault="00122434" w:rsidP="00D16214">
            <w:pPr>
              <w:spacing w:after="0" w:line="240" w:lineRule="auto"/>
              <w:jc w:val="both"/>
              <w:rPr>
                <w:rFonts w:ascii="Arial" w:hAnsi="Arial" w:cs="Arial"/>
                <w:bCs/>
                <w:noProof/>
                <w:sz w:val="18"/>
                <w:szCs w:val="18"/>
              </w:rPr>
            </w:pPr>
            <w:r>
              <w:rPr>
                <w:rFonts w:ascii="Arial" w:hAnsi="Arial" w:cs="Arial"/>
                <w:b/>
                <w:noProof/>
                <w:sz w:val="18"/>
                <w:szCs w:val="18"/>
              </w:rPr>
              <w:t xml:space="preserve">Sequence dependent </w:t>
            </w:r>
            <w:r w:rsidRPr="005F2F34">
              <w:rPr>
                <w:rFonts w:ascii="Arial" w:hAnsi="Arial" w:cs="Arial"/>
                <w:b/>
                <w:noProof/>
                <w:sz w:val="18"/>
                <w:szCs w:val="18"/>
              </w:rPr>
              <w:t>G-C</w:t>
            </w:r>
            <w:r w:rsidRPr="005F2F34">
              <w:rPr>
                <w:rFonts w:ascii="Arial" w:hAnsi="Arial" w:cs="Arial"/>
                <w:b/>
                <w:noProof/>
                <w:sz w:val="18"/>
                <w:szCs w:val="18"/>
                <w:vertAlign w:val="superscript"/>
              </w:rPr>
              <w:t>+</w:t>
            </w:r>
            <w:r w:rsidRPr="005F2F34">
              <w:rPr>
                <w:rFonts w:ascii="Arial" w:hAnsi="Arial" w:cs="Arial"/>
                <w:b/>
                <w:noProof/>
                <w:sz w:val="18"/>
                <w:szCs w:val="18"/>
              </w:rPr>
              <w:t xml:space="preserve"> Hoogsteen</w:t>
            </w:r>
          </w:p>
        </w:tc>
      </w:tr>
      <w:tr w:rsidR="004523F2" w:rsidRPr="007C70D2" w14:paraId="2CC5C7B9" w14:textId="77777777" w:rsidTr="00C038B5">
        <w:trPr>
          <w:trHeight w:val="306"/>
          <w:jc w:val="center"/>
        </w:trPr>
        <w:tc>
          <w:tcPr>
            <w:tcW w:w="1525" w:type="dxa"/>
            <w:vAlign w:val="center"/>
          </w:tcPr>
          <w:p w14:paraId="3D997205" w14:textId="1C1FA55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scaf2_CGT</w:t>
            </w:r>
            <w:r w:rsidRPr="007C70D2">
              <w:rPr>
                <w:rFonts w:ascii="Arial" w:hAnsi="Arial" w:cs="Arial"/>
                <w:bCs/>
                <w:noProof/>
                <w:sz w:val="18"/>
                <w:szCs w:val="18"/>
                <w:vertAlign w:val="superscript"/>
              </w:rPr>
              <w:t>GC</w:t>
            </w:r>
          </w:p>
        </w:tc>
        <w:tc>
          <w:tcPr>
            <w:tcW w:w="540" w:type="dxa"/>
            <w:vAlign w:val="center"/>
          </w:tcPr>
          <w:p w14:paraId="42B7F964" w14:textId="07765D5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6E7476C" w14:textId="158C0DE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3EAB9BBE" w14:textId="770D197D"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1ABC8C3" w14:textId="43D0DC9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0641A21B" w14:textId="3C46323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48.6±0.2</w:t>
            </w:r>
          </w:p>
        </w:tc>
        <w:tc>
          <w:tcPr>
            <w:tcW w:w="1170" w:type="dxa"/>
            <w:vAlign w:val="center"/>
          </w:tcPr>
          <w:p w14:paraId="1EF4A14E" w14:textId="72AD85F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72.4±3.7</w:t>
            </w:r>
          </w:p>
        </w:tc>
        <w:tc>
          <w:tcPr>
            <w:tcW w:w="1260" w:type="dxa"/>
            <w:vAlign w:val="center"/>
          </w:tcPr>
          <w:p w14:paraId="29DCE95B" w14:textId="3D4D9ED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198.5±11.5</w:t>
            </w:r>
          </w:p>
        </w:tc>
        <w:tc>
          <w:tcPr>
            <w:tcW w:w="1260" w:type="dxa"/>
            <w:vAlign w:val="center"/>
          </w:tcPr>
          <w:p w14:paraId="1AF10E7E" w14:textId="2B77B69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13.2±0.3</w:t>
            </w:r>
          </w:p>
        </w:tc>
      </w:tr>
      <w:tr w:rsidR="004523F2" w:rsidRPr="007C70D2" w14:paraId="2E547795" w14:textId="77777777" w:rsidTr="00C038B5">
        <w:trPr>
          <w:trHeight w:val="306"/>
          <w:jc w:val="center"/>
        </w:trPr>
        <w:tc>
          <w:tcPr>
            <w:tcW w:w="1525" w:type="dxa"/>
            <w:vAlign w:val="center"/>
          </w:tcPr>
          <w:p w14:paraId="3A8BD6C7" w14:textId="30A6DFE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scaf2_CGT</w:t>
            </w:r>
            <w:r w:rsidRPr="007C70D2">
              <w:rPr>
                <w:rFonts w:ascii="Arial" w:hAnsi="Arial" w:cs="Arial"/>
                <w:bCs/>
                <w:noProof/>
                <w:sz w:val="18"/>
                <w:szCs w:val="18"/>
                <w:vertAlign w:val="superscript"/>
              </w:rPr>
              <w:t>m1GC</w:t>
            </w:r>
          </w:p>
        </w:tc>
        <w:tc>
          <w:tcPr>
            <w:tcW w:w="540" w:type="dxa"/>
            <w:vAlign w:val="center"/>
          </w:tcPr>
          <w:p w14:paraId="21BB7094" w14:textId="7007B53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EDAA0E7" w14:textId="72BFA30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28C47339" w14:textId="4C97B723"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45B8E2B" w14:textId="5882B0C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769CFB4" w14:textId="5A02F8C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38.0±0.2</w:t>
            </w:r>
          </w:p>
        </w:tc>
        <w:tc>
          <w:tcPr>
            <w:tcW w:w="1170" w:type="dxa"/>
            <w:vAlign w:val="center"/>
          </w:tcPr>
          <w:p w14:paraId="5151FC30" w14:textId="083B9F3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59.0±2.2</w:t>
            </w:r>
          </w:p>
        </w:tc>
        <w:tc>
          <w:tcPr>
            <w:tcW w:w="1260" w:type="dxa"/>
            <w:vAlign w:val="center"/>
          </w:tcPr>
          <w:p w14:paraId="5144A86F" w14:textId="3502C67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163.0±7.0</w:t>
            </w:r>
          </w:p>
        </w:tc>
        <w:tc>
          <w:tcPr>
            <w:tcW w:w="1260" w:type="dxa"/>
            <w:vAlign w:val="center"/>
          </w:tcPr>
          <w:p w14:paraId="51FE92D9" w14:textId="1A7AB13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10.4±0.1</w:t>
            </w:r>
          </w:p>
        </w:tc>
      </w:tr>
      <w:tr w:rsidR="004523F2" w:rsidRPr="007C70D2" w14:paraId="17BB836B" w14:textId="77777777" w:rsidTr="00C038B5">
        <w:trPr>
          <w:trHeight w:val="306"/>
          <w:jc w:val="center"/>
        </w:trPr>
        <w:tc>
          <w:tcPr>
            <w:tcW w:w="1525" w:type="dxa"/>
            <w:vAlign w:val="center"/>
          </w:tcPr>
          <w:p w14:paraId="797C666B" w14:textId="7CB778F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scaf2_TGC</w:t>
            </w:r>
            <w:r w:rsidRPr="007C70D2">
              <w:rPr>
                <w:rFonts w:ascii="Arial" w:hAnsi="Arial" w:cs="Arial"/>
                <w:bCs/>
                <w:noProof/>
                <w:sz w:val="18"/>
                <w:szCs w:val="18"/>
                <w:vertAlign w:val="superscript"/>
              </w:rPr>
              <w:t>GC</w:t>
            </w:r>
          </w:p>
        </w:tc>
        <w:tc>
          <w:tcPr>
            <w:tcW w:w="540" w:type="dxa"/>
            <w:vAlign w:val="center"/>
          </w:tcPr>
          <w:p w14:paraId="3472082A" w14:textId="648C1D7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15AFFF50" w14:textId="6E53A26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74A86544" w14:textId="735994C0"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BE2618D" w14:textId="13851CA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6C52E9F" w14:textId="7975B54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47.1±0.2</w:t>
            </w:r>
          </w:p>
        </w:tc>
        <w:tc>
          <w:tcPr>
            <w:tcW w:w="1170" w:type="dxa"/>
            <w:vAlign w:val="center"/>
          </w:tcPr>
          <w:p w14:paraId="659A5FC7" w14:textId="3E0F3B6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68.4±1.3</w:t>
            </w:r>
          </w:p>
        </w:tc>
        <w:tc>
          <w:tcPr>
            <w:tcW w:w="1260" w:type="dxa"/>
            <w:vAlign w:val="center"/>
          </w:tcPr>
          <w:p w14:paraId="6E594336" w14:textId="27F29DF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187.1±4.3</w:t>
            </w:r>
          </w:p>
        </w:tc>
        <w:tc>
          <w:tcPr>
            <w:tcW w:w="1260" w:type="dxa"/>
            <w:vAlign w:val="center"/>
          </w:tcPr>
          <w:p w14:paraId="71745A5D" w14:textId="154A15E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12.7±0.1</w:t>
            </w:r>
          </w:p>
        </w:tc>
      </w:tr>
      <w:tr w:rsidR="004523F2" w:rsidRPr="007C70D2" w14:paraId="6798A90A" w14:textId="77777777" w:rsidTr="00C038B5">
        <w:trPr>
          <w:trHeight w:val="306"/>
          <w:jc w:val="center"/>
        </w:trPr>
        <w:tc>
          <w:tcPr>
            <w:tcW w:w="1525" w:type="dxa"/>
            <w:vAlign w:val="center"/>
          </w:tcPr>
          <w:p w14:paraId="0FAD6D6D" w14:textId="781D0D9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scaf2_TGC</w:t>
            </w:r>
            <w:r w:rsidRPr="007C70D2">
              <w:rPr>
                <w:rFonts w:ascii="Arial" w:hAnsi="Arial" w:cs="Arial"/>
                <w:bCs/>
                <w:noProof/>
                <w:sz w:val="18"/>
                <w:szCs w:val="18"/>
                <w:vertAlign w:val="superscript"/>
              </w:rPr>
              <w:t>m1GC</w:t>
            </w:r>
          </w:p>
        </w:tc>
        <w:tc>
          <w:tcPr>
            <w:tcW w:w="540" w:type="dxa"/>
            <w:vAlign w:val="center"/>
          </w:tcPr>
          <w:p w14:paraId="0B4BA201" w14:textId="5874D38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F92A4B3" w14:textId="14E485E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25DE1D23" w14:textId="4EAC7E30"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7C56AE6" w14:textId="7B41C98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BA2EDC5" w14:textId="7E36050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20.6±2.0</w:t>
            </w:r>
          </w:p>
        </w:tc>
        <w:tc>
          <w:tcPr>
            <w:tcW w:w="1170" w:type="dxa"/>
            <w:vAlign w:val="center"/>
          </w:tcPr>
          <w:p w14:paraId="54886DD7" w14:textId="37EF8FF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27.7±3.4</w:t>
            </w:r>
          </w:p>
        </w:tc>
        <w:tc>
          <w:tcPr>
            <w:tcW w:w="1260" w:type="dxa"/>
            <w:vAlign w:val="center"/>
          </w:tcPr>
          <w:p w14:paraId="10EAB1B1" w14:textId="3FEAC94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67.5±11.0</w:t>
            </w:r>
          </w:p>
        </w:tc>
        <w:tc>
          <w:tcPr>
            <w:tcW w:w="1260" w:type="dxa"/>
            <w:vAlign w:val="center"/>
          </w:tcPr>
          <w:p w14:paraId="16AF8BF3" w14:textId="1C8016F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7.6±0.1</w:t>
            </w:r>
          </w:p>
        </w:tc>
      </w:tr>
      <w:tr w:rsidR="004523F2" w:rsidRPr="007C70D2" w14:paraId="4FA71A18" w14:textId="77777777" w:rsidTr="00C038B5">
        <w:trPr>
          <w:trHeight w:val="306"/>
          <w:jc w:val="center"/>
        </w:trPr>
        <w:tc>
          <w:tcPr>
            <w:tcW w:w="1525" w:type="dxa"/>
            <w:vAlign w:val="center"/>
          </w:tcPr>
          <w:p w14:paraId="0BC83CF0" w14:textId="42AFA4A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scaf2_AGA</w:t>
            </w:r>
            <w:r w:rsidRPr="007C70D2">
              <w:rPr>
                <w:rFonts w:ascii="Arial" w:hAnsi="Arial" w:cs="Arial"/>
                <w:bCs/>
                <w:noProof/>
                <w:sz w:val="18"/>
                <w:szCs w:val="18"/>
                <w:vertAlign w:val="superscript"/>
              </w:rPr>
              <w:t>GC</w:t>
            </w:r>
          </w:p>
        </w:tc>
        <w:tc>
          <w:tcPr>
            <w:tcW w:w="540" w:type="dxa"/>
            <w:vAlign w:val="center"/>
          </w:tcPr>
          <w:p w14:paraId="1BD67D09" w14:textId="19AD7EE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E877E71" w14:textId="2FEA482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103F46A" w14:textId="46C98252"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F0A630E" w14:textId="5222EDA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C86FE28" w14:textId="60E66A6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55.9±0.2</w:t>
            </w:r>
          </w:p>
        </w:tc>
        <w:tc>
          <w:tcPr>
            <w:tcW w:w="1170" w:type="dxa"/>
            <w:vAlign w:val="center"/>
          </w:tcPr>
          <w:p w14:paraId="71D117EC" w14:textId="28EEFB9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83.4±0.7</w:t>
            </w:r>
          </w:p>
        </w:tc>
        <w:tc>
          <w:tcPr>
            <w:tcW w:w="1260" w:type="dxa"/>
            <w:vAlign w:val="center"/>
          </w:tcPr>
          <w:p w14:paraId="7D8FBF4D" w14:textId="134ADD2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226.8±1.9</w:t>
            </w:r>
          </w:p>
        </w:tc>
        <w:tc>
          <w:tcPr>
            <w:tcW w:w="1260" w:type="dxa"/>
            <w:vAlign w:val="center"/>
          </w:tcPr>
          <w:p w14:paraId="0EAAF5DF" w14:textId="631E596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15.8±0.1</w:t>
            </w:r>
          </w:p>
        </w:tc>
      </w:tr>
      <w:tr w:rsidR="004523F2" w:rsidRPr="007C70D2" w14:paraId="0B510AE4" w14:textId="77777777" w:rsidTr="00C038B5">
        <w:trPr>
          <w:trHeight w:val="306"/>
          <w:jc w:val="center"/>
        </w:trPr>
        <w:tc>
          <w:tcPr>
            <w:tcW w:w="1525" w:type="dxa"/>
            <w:vAlign w:val="center"/>
          </w:tcPr>
          <w:p w14:paraId="58A0D964" w14:textId="655A66A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scaf2_AGA</w:t>
            </w:r>
            <w:r w:rsidRPr="007C70D2">
              <w:rPr>
                <w:rFonts w:ascii="Arial" w:hAnsi="Arial" w:cs="Arial"/>
                <w:bCs/>
                <w:noProof/>
                <w:sz w:val="18"/>
                <w:szCs w:val="18"/>
                <w:vertAlign w:val="superscript"/>
              </w:rPr>
              <w:t>m1GC</w:t>
            </w:r>
          </w:p>
        </w:tc>
        <w:tc>
          <w:tcPr>
            <w:tcW w:w="540" w:type="dxa"/>
            <w:vAlign w:val="center"/>
          </w:tcPr>
          <w:p w14:paraId="2DC0C6E4" w14:textId="05E8031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579AF271" w14:textId="30CA927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8724D62" w14:textId="3B996EA3"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E53BC2E" w14:textId="2FC44AB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D671677" w14:textId="048BD49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37.8±0.5</w:t>
            </w:r>
          </w:p>
        </w:tc>
        <w:tc>
          <w:tcPr>
            <w:tcW w:w="1170" w:type="dxa"/>
            <w:vAlign w:val="center"/>
          </w:tcPr>
          <w:p w14:paraId="16D5A07C" w14:textId="6622562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50.7±4.6</w:t>
            </w:r>
          </w:p>
        </w:tc>
        <w:tc>
          <w:tcPr>
            <w:tcW w:w="1260" w:type="dxa"/>
            <w:vAlign w:val="center"/>
          </w:tcPr>
          <w:p w14:paraId="1C7A72F1" w14:textId="7FEBB75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136.4±14.4</w:t>
            </w:r>
          </w:p>
        </w:tc>
        <w:tc>
          <w:tcPr>
            <w:tcW w:w="1260" w:type="dxa"/>
            <w:vAlign w:val="center"/>
          </w:tcPr>
          <w:p w14:paraId="20983C61" w14:textId="2A493C4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10.0±0.3</w:t>
            </w:r>
          </w:p>
        </w:tc>
      </w:tr>
      <w:tr w:rsidR="004523F2" w:rsidRPr="007C70D2" w14:paraId="62206CDF" w14:textId="77777777" w:rsidTr="00C038B5">
        <w:trPr>
          <w:trHeight w:val="306"/>
          <w:jc w:val="center"/>
        </w:trPr>
        <w:tc>
          <w:tcPr>
            <w:tcW w:w="1525" w:type="dxa"/>
            <w:vAlign w:val="center"/>
          </w:tcPr>
          <w:p w14:paraId="3F1B8267" w14:textId="3A5D948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scaf2_AGC</w:t>
            </w:r>
            <w:r w:rsidRPr="007C70D2">
              <w:rPr>
                <w:rFonts w:ascii="Arial" w:hAnsi="Arial" w:cs="Arial"/>
                <w:bCs/>
                <w:noProof/>
                <w:sz w:val="18"/>
                <w:szCs w:val="18"/>
                <w:vertAlign w:val="superscript"/>
              </w:rPr>
              <w:t>GC</w:t>
            </w:r>
          </w:p>
        </w:tc>
        <w:tc>
          <w:tcPr>
            <w:tcW w:w="540" w:type="dxa"/>
            <w:vAlign w:val="center"/>
          </w:tcPr>
          <w:p w14:paraId="1D667E64" w14:textId="3B4D407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00B750F" w14:textId="1DAED61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C7D1ABE" w14:textId="08363DCF"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29672CD" w14:textId="740F5D5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0BEFEB5" w14:textId="726411E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59.1±0.2</w:t>
            </w:r>
          </w:p>
        </w:tc>
        <w:tc>
          <w:tcPr>
            <w:tcW w:w="1170" w:type="dxa"/>
            <w:vAlign w:val="center"/>
          </w:tcPr>
          <w:p w14:paraId="6A3E643B" w14:textId="1A2A755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79.4±1.2</w:t>
            </w:r>
          </w:p>
        </w:tc>
        <w:tc>
          <w:tcPr>
            <w:tcW w:w="1260" w:type="dxa"/>
            <w:vAlign w:val="center"/>
          </w:tcPr>
          <w:p w14:paraId="76981CA6" w14:textId="51032AB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212.3±3.5</w:t>
            </w:r>
          </w:p>
        </w:tc>
        <w:tc>
          <w:tcPr>
            <w:tcW w:w="1260" w:type="dxa"/>
            <w:vAlign w:val="center"/>
          </w:tcPr>
          <w:p w14:paraId="448FF7C0" w14:textId="74B28F3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16.1±0.2</w:t>
            </w:r>
          </w:p>
        </w:tc>
      </w:tr>
      <w:tr w:rsidR="004523F2" w:rsidRPr="007C70D2" w14:paraId="7690F3C6" w14:textId="77777777" w:rsidTr="00C038B5">
        <w:trPr>
          <w:trHeight w:val="306"/>
          <w:jc w:val="center"/>
        </w:trPr>
        <w:tc>
          <w:tcPr>
            <w:tcW w:w="1525" w:type="dxa"/>
            <w:vAlign w:val="center"/>
          </w:tcPr>
          <w:p w14:paraId="10FD84FA" w14:textId="6F9BCFC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scaf2_AGC</w:t>
            </w:r>
            <w:r w:rsidRPr="007C70D2">
              <w:rPr>
                <w:rFonts w:ascii="Arial" w:hAnsi="Arial" w:cs="Arial"/>
                <w:bCs/>
                <w:noProof/>
                <w:sz w:val="18"/>
                <w:szCs w:val="18"/>
                <w:vertAlign w:val="superscript"/>
              </w:rPr>
              <w:t>m1GC</w:t>
            </w:r>
          </w:p>
        </w:tc>
        <w:tc>
          <w:tcPr>
            <w:tcW w:w="540" w:type="dxa"/>
            <w:vAlign w:val="center"/>
          </w:tcPr>
          <w:p w14:paraId="68E315C1" w14:textId="6E8DD9C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AC66A06" w14:textId="52E7EF0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6F9DB4F" w14:textId="23EDD277"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8DE4B02" w14:textId="3677A4C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2F07C0B" w14:textId="6573AB3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38.5±1.6</w:t>
            </w:r>
          </w:p>
        </w:tc>
        <w:tc>
          <w:tcPr>
            <w:tcW w:w="1170" w:type="dxa"/>
            <w:vAlign w:val="center"/>
          </w:tcPr>
          <w:p w14:paraId="3ED3968D" w14:textId="0FFDDFE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57.4±2.6</w:t>
            </w:r>
          </w:p>
        </w:tc>
        <w:tc>
          <w:tcPr>
            <w:tcW w:w="1260" w:type="dxa"/>
            <w:vAlign w:val="center"/>
          </w:tcPr>
          <w:p w14:paraId="56436FEB" w14:textId="7EA8C48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157.5±9.2</w:t>
            </w:r>
          </w:p>
        </w:tc>
        <w:tc>
          <w:tcPr>
            <w:tcW w:w="1260" w:type="dxa"/>
            <w:vAlign w:val="center"/>
          </w:tcPr>
          <w:p w14:paraId="74297C42" w14:textId="4B7F7E8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10.4±0.2</w:t>
            </w:r>
          </w:p>
        </w:tc>
      </w:tr>
      <w:tr w:rsidR="004523F2" w:rsidRPr="007C70D2" w14:paraId="709BD4AD" w14:textId="77777777" w:rsidTr="00C038B5">
        <w:trPr>
          <w:trHeight w:val="306"/>
          <w:jc w:val="center"/>
        </w:trPr>
        <w:tc>
          <w:tcPr>
            <w:tcW w:w="1525" w:type="dxa"/>
            <w:vAlign w:val="center"/>
          </w:tcPr>
          <w:p w14:paraId="31E4E040" w14:textId="0A8C874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scaf2_AGG</w:t>
            </w:r>
            <w:r w:rsidRPr="007C70D2">
              <w:rPr>
                <w:rFonts w:ascii="Arial" w:hAnsi="Arial" w:cs="Arial"/>
                <w:bCs/>
                <w:noProof/>
                <w:sz w:val="18"/>
                <w:szCs w:val="18"/>
                <w:vertAlign w:val="superscript"/>
              </w:rPr>
              <w:t>GC</w:t>
            </w:r>
          </w:p>
        </w:tc>
        <w:tc>
          <w:tcPr>
            <w:tcW w:w="540" w:type="dxa"/>
            <w:vAlign w:val="center"/>
          </w:tcPr>
          <w:p w14:paraId="347BD1B1" w14:textId="207DFC8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D282FFF" w14:textId="1C4D33D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2E1A523" w14:textId="75AFF5C5"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9C6020E" w14:textId="5A5F3E3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C49CAAD" w14:textId="4BB9410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57.9±0.5</w:t>
            </w:r>
          </w:p>
        </w:tc>
        <w:tc>
          <w:tcPr>
            <w:tcW w:w="1170" w:type="dxa"/>
            <w:vAlign w:val="center"/>
          </w:tcPr>
          <w:p w14:paraId="55F0FE6D" w14:textId="47CA6BA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54.8±1.6</w:t>
            </w:r>
          </w:p>
        </w:tc>
        <w:tc>
          <w:tcPr>
            <w:tcW w:w="1260" w:type="dxa"/>
            <w:vAlign w:val="center"/>
          </w:tcPr>
          <w:p w14:paraId="195D828D" w14:textId="2D55739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139.0±4.8</w:t>
            </w:r>
          </w:p>
        </w:tc>
        <w:tc>
          <w:tcPr>
            <w:tcW w:w="1260" w:type="dxa"/>
            <w:vAlign w:val="center"/>
          </w:tcPr>
          <w:p w14:paraId="336624BA" w14:textId="1112E1C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13.4±0.1</w:t>
            </w:r>
          </w:p>
        </w:tc>
      </w:tr>
      <w:tr w:rsidR="004523F2" w:rsidRPr="007C70D2" w14:paraId="02AB4FC8" w14:textId="77777777" w:rsidTr="00C038B5">
        <w:trPr>
          <w:trHeight w:val="306"/>
          <w:jc w:val="center"/>
        </w:trPr>
        <w:tc>
          <w:tcPr>
            <w:tcW w:w="1525" w:type="dxa"/>
            <w:vAlign w:val="center"/>
          </w:tcPr>
          <w:p w14:paraId="18FC7A27" w14:textId="6334391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scaf2_AGG</w:t>
            </w:r>
            <w:r w:rsidRPr="00EE6725">
              <w:rPr>
                <w:rFonts w:ascii="Arial" w:hAnsi="Arial" w:cs="Arial"/>
                <w:bCs/>
                <w:noProof/>
                <w:sz w:val="18"/>
                <w:szCs w:val="18"/>
                <w:vertAlign w:val="superscript"/>
              </w:rPr>
              <w:t>m1</w:t>
            </w:r>
            <w:r w:rsidRPr="007C70D2">
              <w:rPr>
                <w:rFonts w:ascii="Arial" w:hAnsi="Arial" w:cs="Arial"/>
                <w:bCs/>
                <w:noProof/>
                <w:sz w:val="18"/>
                <w:szCs w:val="18"/>
                <w:vertAlign w:val="superscript"/>
              </w:rPr>
              <w:t>GC</w:t>
            </w:r>
          </w:p>
        </w:tc>
        <w:tc>
          <w:tcPr>
            <w:tcW w:w="540" w:type="dxa"/>
            <w:vAlign w:val="center"/>
          </w:tcPr>
          <w:p w14:paraId="28E6F2ED" w14:textId="7E07B98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F022FE3" w14:textId="096610A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51F3DD5F" w14:textId="2B9A3DAC" w:rsidR="004523F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3807169" w14:textId="573CC93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18B9233" w14:textId="657389F1"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61.0</w:t>
            </w:r>
            <w:r w:rsidRPr="007C70D2">
              <w:rPr>
                <w:rFonts w:ascii="Arial" w:hAnsi="Arial" w:cs="Arial"/>
                <w:bCs/>
                <w:noProof/>
                <w:sz w:val="18"/>
                <w:szCs w:val="18"/>
              </w:rPr>
              <w:t>±</w:t>
            </w:r>
            <w:r>
              <w:rPr>
                <w:rFonts w:ascii="Arial" w:hAnsi="Arial" w:cs="Arial"/>
                <w:bCs/>
                <w:noProof/>
                <w:sz w:val="18"/>
                <w:szCs w:val="18"/>
              </w:rPr>
              <w:t>0.6</w:t>
            </w:r>
          </w:p>
        </w:tc>
        <w:tc>
          <w:tcPr>
            <w:tcW w:w="1170" w:type="dxa"/>
            <w:vAlign w:val="center"/>
          </w:tcPr>
          <w:p w14:paraId="22748C31" w14:textId="1AE6D815"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33.4</w:t>
            </w:r>
            <w:r w:rsidRPr="007C70D2">
              <w:rPr>
                <w:rFonts w:ascii="Arial" w:hAnsi="Arial" w:cs="Arial"/>
                <w:bCs/>
                <w:noProof/>
                <w:sz w:val="18"/>
                <w:szCs w:val="18"/>
              </w:rPr>
              <w:t>±</w:t>
            </w:r>
            <w:r>
              <w:rPr>
                <w:rFonts w:ascii="Arial" w:hAnsi="Arial" w:cs="Arial"/>
                <w:bCs/>
                <w:noProof/>
                <w:sz w:val="18"/>
                <w:szCs w:val="18"/>
              </w:rPr>
              <w:t>2.8</w:t>
            </w:r>
          </w:p>
        </w:tc>
        <w:tc>
          <w:tcPr>
            <w:tcW w:w="1260" w:type="dxa"/>
            <w:vAlign w:val="center"/>
          </w:tcPr>
          <w:p w14:paraId="6C32E939" w14:textId="51A9C1EC"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73.3</w:t>
            </w:r>
            <w:r w:rsidRPr="007C70D2">
              <w:rPr>
                <w:rFonts w:ascii="Arial" w:hAnsi="Arial" w:cs="Arial"/>
                <w:bCs/>
                <w:noProof/>
                <w:sz w:val="18"/>
                <w:szCs w:val="18"/>
              </w:rPr>
              <w:t>±</w:t>
            </w:r>
            <w:r>
              <w:rPr>
                <w:rFonts w:ascii="Arial" w:hAnsi="Arial" w:cs="Arial"/>
                <w:bCs/>
                <w:noProof/>
                <w:sz w:val="18"/>
                <w:szCs w:val="18"/>
              </w:rPr>
              <w:t>8.4</w:t>
            </w:r>
          </w:p>
        </w:tc>
        <w:tc>
          <w:tcPr>
            <w:tcW w:w="1260" w:type="dxa"/>
            <w:vAlign w:val="center"/>
          </w:tcPr>
          <w:p w14:paraId="782A1D19" w14:textId="1429BE0A"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11.5</w:t>
            </w:r>
            <w:r w:rsidRPr="007C70D2">
              <w:rPr>
                <w:rFonts w:ascii="Arial" w:hAnsi="Arial" w:cs="Arial"/>
                <w:bCs/>
                <w:noProof/>
                <w:sz w:val="18"/>
                <w:szCs w:val="18"/>
              </w:rPr>
              <w:t>±</w:t>
            </w:r>
            <w:r>
              <w:rPr>
                <w:rFonts w:ascii="Arial" w:hAnsi="Arial" w:cs="Arial"/>
                <w:bCs/>
                <w:noProof/>
                <w:sz w:val="18"/>
                <w:szCs w:val="18"/>
              </w:rPr>
              <w:t>0.3</w:t>
            </w:r>
          </w:p>
        </w:tc>
      </w:tr>
      <w:tr w:rsidR="004523F2" w:rsidRPr="007C70D2" w14:paraId="50C31FFC" w14:textId="77777777" w:rsidTr="00C038B5">
        <w:trPr>
          <w:trHeight w:val="306"/>
          <w:jc w:val="center"/>
        </w:trPr>
        <w:tc>
          <w:tcPr>
            <w:tcW w:w="1525" w:type="dxa"/>
            <w:vAlign w:val="center"/>
          </w:tcPr>
          <w:p w14:paraId="253ADA46" w14:textId="46884BA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scaf2_AGT</w:t>
            </w:r>
            <w:r w:rsidRPr="007C70D2">
              <w:rPr>
                <w:rFonts w:ascii="Arial" w:hAnsi="Arial" w:cs="Arial"/>
                <w:bCs/>
                <w:noProof/>
                <w:sz w:val="18"/>
                <w:szCs w:val="18"/>
                <w:vertAlign w:val="superscript"/>
              </w:rPr>
              <w:t>GC</w:t>
            </w:r>
          </w:p>
        </w:tc>
        <w:tc>
          <w:tcPr>
            <w:tcW w:w="540" w:type="dxa"/>
            <w:vAlign w:val="center"/>
          </w:tcPr>
          <w:p w14:paraId="5DD478C8" w14:textId="082E811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B2A8A31" w14:textId="7B1B009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F0DA5A6" w14:textId="7A747EE6"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A04451A" w14:textId="7588E03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0DBE557" w14:textId="166B080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56.5±0.1</w:t>
            </w:r>
          </w:p>
        </w:tc>
        <w:tc>
          <w:tcPr>
            <w:tcW w:w="1170" w:type="dxa"/>
            <w:vAlign w:val="center"/>
          </w:tcPr>
          <w:p w14:paraId="4EFA0DDA" w14:textId="1605CEE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87.7±0.5</w:t>
            </w:r>
          </w:p>
        </w:tc>
        <w:tc>
          <w:tcPr>
            <w:tcW w:w="1260" w:type="dxa"/>
            <w:vAlign w:val="center"/>
          </w:tcPr>
          <w:p w14:paraId="69F23677" w14:textId="3328DE3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239.4±1.5</w:t>
            </w:r>
          </w:p>
        </w:tc>
        <w:tc>
          <w:tcPr>
            <w:tcW w:w="1260" w:type="dxa"/>
            <w:vAlign w:val="center"/>
          </w:tcPr>
          <w:p w14:paraId="0C205E02" w14:textId="676A43E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16.3±0.1</w:t>
            </w:r>
          </w:p>
        </w:tc>
      </w:tr>
      <w:tr w:rsidR="004523F2" w:rsidRPr="007C70D2" w14:paraId="3B12707B" w14:textId="77777777" w:rsidTr="00C038B5">
        <w:trPr>
          <w:trHeight w:val="306"/>
          <w:jc w:val="center"/>
        </w:trPr>
        <w:tc>
          <w:tcPr>
            <w:tcW w:w="1525" w:type="dxa"/>
            <w:vAlign w:val="center"/>
          </w:tcPr>
          <w:p w14:paraId="68AED54B" w14:textId="7EB82AC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scaf2_AGT</w:t>
            </w:r>
            <w:r w:rsidRPr="007C70D2">
              <w:rPr>
                <w:rFonts w:ascii="Arial" w:hAnsi="Arial" w:cs="Arial"/>
                <w:bCs/>
                <w:noProof/>
                <w:sz w:val="18"/>
                <w:szCs w:val="18"/>
                <w:vertAlign w:val="superscript"/>
              </w:rPr>
              <w:t>m1GC</w:t>
            </w:r>
          </w:p>
        </w:tc>
        <w:tc>
          <w:tcPr>
            <w:tcW w:w="540" w:type="dxa"/>
            <w:vAlign w:val="center"/>
          </w:tcPr>
          <w:p w14:paraId="16399AC8" w14:textId="0BEE05C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AF399C9" w14:textId="455F959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CD42B31" w14:textId="623532F7"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E5F9787" w14:textId="69988FD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444D1EA" w14:textId="5C8D6F1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41.8±0.1</w:t>
            </w:r>
          </w:p>
        </w:tc>
        <w:tc>
          <w:tcPr>
            <w:tcW w:w="1170" w:type="dxa"/>
            <w:vAlign w:val="center"/>
          </w:tcPr>
          <w:p w14:paraId="7F35B680" w14:textId="77A2F10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66.1±2.5</w:t>
            </w:r>
          </w:p>
        </w:tc>
        <w:tc>
          <w:tcPr>
            <w:tcW w:w="1260" w:type="dxa"/>
            <w:vAlign w:val="center"/>
          </w:tcPr>
          <w:p w14:paraId="4AA74B0E" w14:textId="14CF6D6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183.3±7.9</w:t>
            </w:r>
          </w:p>
        </w:tc>
        <w:tc>
          <w:tcPr>
            <w:tcW w:w="1260" w:type="dxa"/>
            <w:vAlign w:val="center"/>
          </w:tcPr>
          <w:p w14:paraId="0EF729FC" w14:textId="5774722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11.5±0.1</w:t>
            </w:r>
          </w:p>
        </w:tc>
      </w:tr>
      <w:tr w:rsidR="004523F2" w:rsidRPr="007C70D2" w14:paraId="78DFE164" w14:textId="77777777" w:rsidTr="00C038B5">
        <w:trPr>
          <w:trHeight w:val="306"/>
          <w:jc w:val="center"/>
        </w:trPr>
        <w:tc>
          <w:tcPr>
            <w:tcW w:w="1525" w:type="dxa"/>
            <w:vAlign w:val="center"/>
          </w:tcPr>
          <w:p w14:paraId="4D71E08C" w14:textId="3430E9E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scaf2_CGA</w:t>
            </w:r>
            <w:r w:rsidRPr="007C70D2">
              <w:rPr>
                <w:rFonts w:ascii="Arial" w:hAnsi="Arial" w:cs="Arial"/>
                <w:bCs/>
                <w:noProof/>
                <w:sz w:val="18"/>
                <w:szCs w:val="18"/>
                <w:vertAlign w:val="superscript"/>
              </w:rPr>
              <w:t>GC</w:t>
            </w:r>
          </w:p>
        </w:tc>
        <w:tc>
          <w:tcPr>
            <w:tcW w:w="540" w:type="dxa"/>
            <w:vAlign w:val="center"/>
          </w:tcPr>
          <w:p w14:paraId="24C027BD" w14:textId="3A69587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AC13F12" w14:textId="76749E1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46DA7184" w14:textId="2DF11FD9"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29D8555" w14:textId="1289ADB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010E804" w14:textId="042857B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59.3±0.2</w:t>
            </w:r>
          </w:p>
        </w:tc>
        <w:tc>
          <w:tcPr>
            <w:tcW w:w="1170" w:type="dxa"/>
            <w:vAlign w:val="center"/>
          </w:tcPr>
          <w:p w14:paraId="33A1CF00" w14:textId="3AEE27C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85.0±1.4</w:t>
            </w:r>
          </w:p>
        </w:tc>
        <w:tc>
          <w:tcPr>
            <w:tcW w:w="1260" w:type="dxa"/>
            <w:vAlign w:val="center"/>
          </w:tcPr>
          <w:p w14:paraId="618EFBE7" w14:textId="3F21B1F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229.1±4.3</w:t>
            </w:r>
          </w:p>
        </w:tc>
        <w:tc>
          <w:tcPr>
            <w:tcW w:w="1260" w:type="dxa"/>
            <w:vAlign w:val="center"/>
          </w:tcPr>
          <w:p w14:paraId="4562C301" w14:textId="5DA1EA9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16.7±0.1</w:t>
            </w:r>
          </w:p>
        </w:tc>
      </w:tr>
      <w:tr w:rsidR="004523F2" w:rsidRPr="007C70D2" w14:paraId="78514391" w14:textId="77777777" w:rsidTr="00C038B5">
        <w:trPr>
          <w:trHeight w:val="306"/>
          <w:jc w:val="center"/>
        </w:trPr>
        <w:tc>
          <w:tcPr>
            <w:tcW w:w="1525" w:type="dxa"/>
            <w:vAlign w:val="center"/>
          </w:tcPr>
          <w:p w14:paraId="3FD6A5F9" w14:textId="10BD23C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scaf2_CGA</w:t>
            </w:r>
            <w:r w:rsidRPr="007C70D2">
              <w:rPr>
                <w:rFonts w:ascii="Arial" w:hAnsi="Arial" w:cs="Arial"/>
                <w:bCs/>
                <w:noProof/>
                <w:sz w:val="18"/>
                <w:szCs w:val="18"/>
                <w:vertAlign w:val="superscript"/>
              </w:rPr>
              <w:t>m1GC</w:t>
            </w:r>
          </w:p>
        </w:tc>
        <w:tc>
          <w:tcPr>
            <w:tcW w:w="540" w:type="dxa"/>
            <w:vAlign w:val="center"/>
          </w:tcPr>
          <w:p w14:paraId="28AA29FC" w14:textId="503ABD9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3196AEF" w14:textId="78895F3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4207051" w14:textId="165F93D0"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1282A1E" w14:textId="4541B09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CE48BD4" w14:textId="262B59F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45.0±0.6</w:t>
            </w:r>
          </w:p>
        </w:tc>
        <w:tc>
          <w:tcPr>
            <w:tcW w:w="1170" w:type="dxa"/>
            <w:vAlign w:val="center"/>
          </w:tcPr>
          <w:p w14:paraId="06D51012" w14:textId="053771A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67.8±3.4</w:t>
            </w:r>
          </w:p>
        </w:tc>
        <w:tc>
          <w:tcPr>
            <w:tcW w:w="1260" w:type="dxa"/>
            <w:vAlign w:val="center"/>
          </w:tcPr>
          <w:p w14:paraId="36D64407" w14:textId="665E031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186.4±10.9</w:t>
            </w:r>
          </w:p>
        </w:tc>
        <w:tc>
          <w:tcPr>
            <w:tcW w:w="1260" w:type="dxa"/>
            <w:vAlign w:val="center"/>
          </w:tcPr>
          <w:p w14:paraId="54FC90F1" w14:textId="540E8D5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12.2±0.1</w:t>
            </w:r>
          </w:p>
        </w:tc>
      </w:tr>
      <w:tr w:rsidR="004523F2" w:rsidRPr="007C70D2" w14:paraId="2B88EDA0" w14:textId="77777777" w:rsidTr="00C038B5">
        <w:trPr>
          <w:trHeight w:val="306"/>
          <w:jc w:val="center"/>
        </w:trPr>
        <w:tc>
          <w:tcPr>
            <w:tcW w:w="1525" w:type="dxa"/>
            <w:vAlign w:val="center"/>
          </w:tcPr>
          <w:p w14:paraId="4AFC38B3" w14:textId="6BEAF62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scaf2_CGC</w:t>
            </w:r>
            <w:r w:rsidRPr="007C70D2">
              <w:rPr>
                <w:rFonts w:ascii="Arial" w:hAnsi="Arial" w:cs="Arial"/>
                <w:bCs/>
                <w:noProof/>
                <w:sz w:val="18"/>
                <w:szCs w:val="18"/>
                <w:vertAlign w:val="superscript"/>
              </w:rPr>
              <w:t>GC</w:t>
            </w:r>
          </w:p>
        </w:tc>
        <w:tc>
          <w:tcPr>
            <w:tcW w:w="540" w:type="dxa"/>
            <w:vAlign w:val="center"/>
          </w:tcPr>
          <w:p w14:paraId="49181760" w14:textId="3C58D19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C458A61" w14:textId="366CD74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657CC26E" w14:textId="6BB64D14"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2DA702C" w14:textId="6B8196A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10E2606" w14:textId="04095C1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62.7±0.1</w:t>
            </w:r>
          </w:p>
        </w:tc>
        <w:tc>
          <w:tcPr>
            <w:tcW w:w="1170" w:type="dxa"/>
            <w:vAlign w:val="center"/>
          </w:tcPr>
          <w:p w14:paraId="36D56615" w14:textId="19F4C5B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86.4±1.5</w:t>
            </w:r>
          </w:p>
        </w:tc>
        <w:tc>
          <w:tcPr>
            <w:tcW w:w="1260" w:type="dxa"/>
            <w:vAlign w:val="center"/>
          </w:tcPr>
          <w:p w14:paraId="33BA0C6C" w14:textId="05AAAFC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230.4±4.6</w:t>
            </w:r>
          </w:p>
        </w:tc>
        <w:tc>
          <w:tcPr>
            <w:tcW w:w="1260" w:type="dxa"/>
            <w:vAlign w:val="center"/>
          </w:tcPr>
          <w:p w14:paraId="037B4815" w14:textId="54131EF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17.6±0.1</w:t>
            </w:r>
          </w:p>
        </w:tc>
      </w:tr>
      <w:tr w:rsidR="004523F2" w:rsidRPr="007C70D2" w14:paraId="40D93B41" w14:textId="77777777" w:rsidTr="00C038B5">
        <w:trPr>
          <w:trHeight w:val="306"/>
          <w:jc w:val="center"/>
        </w:trPr>
        <w:tc>
          <w:tcPr>
            <w:tcW w:w="1525" w:type="dxa"/>
            <w:vAlign w:val="center"/>
          </w:tcPr>
          <w:p w14:paraId="3F10DC1B" w14:textId="27C17E7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scaf2_CGC</w:t>
            </w:r>
            <w:r w:rsidRPr="007C70D2">
              <w:rPr>
                <w:rFonts w:ascii="Arial" w:hAnsi="Arial" w:cs="Arial"/>
                <w:bCs/>
                <w:noProof/>
                <w:sz w:val="18"/>
                <w:szCs w:val="18"/>
                <w:vertAlign w:val="superscript"/>
              </w:rPr>
              <w:t>m1GC</w:t>
            </w:r>
          </w:p>
        </w:tc>
        <w:tc>
          <w:tcPr>
            <w:tcW w:w="540" w:type="dxa"/>
            <w:vAlign w:val="center"/>
          </w:tcPr>
          <w:p w14:paraId="04D8CE81" w14:textId="5B999B5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C76E469" w14:textId="2EE96CF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5A1820B1" w14:textId="4BB7F326"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82556CD" w14:textId="7E3BE04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B7FDB53" w14:textId="212C107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46.7±0.1</w:t>
            </w:r>
          </w:p>
        </w:tc>
        <w:tc>
          <w:tcPr>
            <w:tcW w:w="1170" w:type="dxa"/>
            <w:vAlign w:val="center"/>
          </w:tcPr>
          <w:p w14:paraId="530DEBB9" w14:textId="76844E8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69.4±0.4</w:t>
            </w:r>
          </w:p>
        </w:tc>
        <w:tc>
          <w:tcPr>
            <w:tcW w:w="1260" w:type="dxa"/>
            <w:vAlign w:val="center"/>
          </w:tcPr>
          <w:p w14:paraId="5818F99D" w14:textId="0B6750C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190.2±1.3</w:t>
            </w:r>
          </w:p>
        </w:tc>
        <w:tc>
          <w:tcPr>
            <w:tcW w:w="1260" w:type="dxa"/>
            <w:vAlign w:val="center"/>
          </w:tcPr>
          <w:p w14:paraId="512CDAF8" w14:textId="7B6EF63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12.6±0.1</w:t>
            </w:r>
          </w:p>
        </w:tc>
      </w:tr>
      <w:tr w:rsidR="004523F2" w:rsidRPr="007C70D2" w14:paraId="3DAE4821" w14:textId="77777777" w:rsidTr="00C038B5">
        <w:trPr>
          <w:trHeight w:val="306"/>
          <w:jc w:val="center"/>
        </w:trPr>
        <w:tc>
          <w:tcPr>
            <w:tcW w:w="1525" w:type="dxa"/>
            <w:vAlign w:val="center"/>
          </w:tcPr>
          <w:p w14:paraId="68C2FA50" w14:textId="73795C4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scaf2_CGG</w:t>
            </w:r>
            <w:r w:rsidRPr="007C70D2">
              <w:rPr>
                <w:rFonts w:ascii="Arial" w:hAnsi="Arial" w:cs="Arial"/>
                <w:bCs/>
                <w:noProof/>
                <w:sz w:val="18"/>
                <w:szCs w:val="18"/>
                <w:vertAlign w:val="superscript"/>
              </w:rPr>
              <w:t>GC</w:t>
            </w:r>
          </w:p>
        </w:tc>
        <w:tc>
          <w:tcPr>
            <w:tcW w:w="540" w:type="dxa"/>
            <w:vAlign w:val="center"/>
          </w:tcPr>
          <w:p w14:paraId="1B09B6C4" w14:textId="60582FC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5EB53FAA" w14:textId="322E52F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3F421EF4" w14:textId="6AF7CE72"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A583B04" w14:textId="6AAB0DE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5DCF59F" w14:textId="3C041FC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62.3±0.2</w:t>
            </w:r>
          </w:p>
        </w:tc>
        <w:tc>
          <w:tcPr>
            <w:tcW w:w="1170" w:type="dxa"/>
            <w:vAlign w:val="center"/>
          </w:tcPr>
          <w:p w14:paraId="18C7C78E" w14:textId="605FCD7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84.6±1.0</w:t>
            </w:r>
          </w:p>
        </w:tc>
        <w:tc>
          <w:tcPr>
            <w:tcW w:w="1260" w:type="dxa"/>
            <w:vAlign w:val="center"/>
          </w:tcPr>
          <w:p w14:paraId="433F508D" w14:textId="59CFE1A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225.6±3.1</w:t>
            </w:r>
          </w:p>
        </w:tc>
        <w:tc>
          <w:tcPr>
            <w:tcW w:w="1260" w:type="dxa"/>
            <w:vAlign w:val="center"/>
          </w:tcPr>
          <w:p w14:paraId="6F021360" w14:textId="78B4103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17.4±0.1</w:t>
            </w:r>
          </w:p>
        </w:tc>
      </w:tr>
      <w:tr w:rsidR="004523F2" w:rsidRPr="007C70D2" w14:paraId="5605E37A" w14:textId="77777777" w:rsidTr="00C038B5">
        <w:trPr>
          <w:trHeight w:val="306"/>
          <w:jc w:val="center"/>
        </w:trPr>
        <w:tc>
          <w:tcPr>
            <w:tcW w:w="1525" w:type="dxa"/>
            <w:vAlign w:val="center"/>
          </w:tcPr>
          <w:p w14:paraId="058D7A14" w14:textId="42C77FF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scaf2_CGG</w:t>
            </w:r>
            <w:r w:rsidRPr="007C70D2">
              <w:rPr>
                <w:rFonts w:ascii="Arial" w:hAnsi="Arial" w:cs="Arial"/>
                <w:bCs/>
                <w:noProof/>
                <w:sz w:val="18"/>
                <w:szCs w:val="18"/>
                <w:vertAlign w:val="superscript"/>
              </w:rPr>
              <w:t>m1GC</w:t>
            </w:r>
          </w:p>
        </w:tc>
        <w:tc>
          <w:tcPr>
            <w:tcW w:w="540" w:type="dxa"/>
            <w:vAlign w:val="center"/>
          </w:tcPr>
          <w:p w14:paraId="1F91032C" w14:textId="1A90A75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1933616A" w14:textId="3A6FE27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3026019D" w14:textId="3FB7DCDB"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32CDC59" w14:textId="66AA590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B0E2F0D" w14:textId="11B7270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54.8±0.5</w:t>
            </w:r>
          </w:p>
        </w:tc>
        <w:tc>
          <w:tcPr>
            <w:tcW w:w="1170" w:type="dxa"/>
            <w:vAlign w:val="center"/>
          </w:tcPr>
          <w:p w14:paraId="7A2FF510" w14:textId="7E411D3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50.2±1.6</w:t>
            </w:r>
          </w:p>
        </w:tc>
        <w:tc>
          <w:tcPr>
            <w:tcW w:w="1260" w:type="dxa"/>
            <w:vAlign w:val="center"/>
          </w:tcPr>
          <w:p w14:paraId="1CD963DF" w14:textId="3BC8BEF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126.5±5.0</w:t>
            </w:r>
          </w:p>
        </w:tc>
        <w:tc>
          <w:tcPr>
            <w:tcW w:w="1260" w:type="dxa"/>
            <w:vAlign w:val="center"/>
          </w:tcPr>
          <w:p w14:paraId="5AD91BA1" w14:textId="2446325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12.5±0.1</w:t>
            </w:r>
          </w:p>
        </w:tc>
      </w:tr>
      <w:tr w:rsidR="004523F2" w:rsidRPr="007C70D2" w14:paraId="0FBDD1ED" w14:textId="77777777" w:rsidTr="00C038B5">
        <w:trPr>
          <w:trHeight w:val="306"/>
          <w:jc w:val="center"/>
        </w:trPr>
        <w:tc>
          <w:tcPr>
            <w:tcW w:w="1525" w:type="dxa"/>
            <w:vAlign w:val="center"/>
          </w:tcPr>
          <w:p w14:paraId="1574F7A4" w14:textId="71E8D4E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scaf2_CGT</w:t>
            </w:r>
            <w:r w:rsidRPr="007C70D2">
              <w:rPr>
                <w:rFonts w:ascii="Arial" w:hAnsi="Arial" w:cs="Arial"/>
                <w:bCs/>
                <w:noProof/>
                <w:sz w:val="18"/>
                <w:szCs w:val="18"/>
                <w:vertAlign w:val="superscript"/>
              </w:rPr>
              <w:t>GC</w:t>
            </w:r>
          </w:p>
        </w:tc>
        <w:tc>
          <w:tcPr>
            <w:tcW w:w="540" w:type="dxa"/>
            <w:vAlign w:val="center"/>
          </w:tcPr>
          <w:p w14:paraId="434CFC36" w14:textId="002EFC9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B746ED8" w14:textId="259DD85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7BD9D1D" w14:textId="0BA097B3"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CCD3C65" w14:textId="3D18B3F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892C622" w14:textId="1BCA864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58.9±0.3</w:t>
            </w:r>
          </w:p>
        </w:tc>
        <w:tc>
          <w:tcPr>
            <w:tcW w:w="1170" w:type="dxa"/>
            <w:vAlign w:val="center"/>
          </w:tcPr>
          <w:p w14:paraId="21C7DF38" w14:textId="665EEAB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83.2±1.8</w:t>
            </w:r>
          </w:p>
        </w:tc>
        <w:tc>
          <w:tcPr>
            <w:tcW w:w="1260" w:type="dxa"/>
            <w:vAlign w:val="center"/>
          </w:tcPr>
          <w:p w14:paraId="0BCB2B28" w14:textId="4DD447C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224.1±5.8</w:t>
            </w:r>
          </w:p>
        </w:tc>
        <w:tc>
          <w:tcPr>
            <w:tcW w:w="1260" w:type="dxa"/>
            <w:vAlign w:val="center"/>
          </w:tcPr>
          <w:p w14:paraId="0C435FC5" w14:textId="48F1112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16.4±1.1</w:t>
            </w:r>
          </w:p>
        </w:tc>
      </w:tr>
      <w:tr w:rsidR="004523F2" w:rsidRPr="007C70D2" w14:paraId="29AB761D" w14:textId="77777777" w:rsidTr="00C038B5">
        <w:trPr>
          <w:trHeight w:val="306"/>
          <w:jc w:val="center"/>
        </w:trPr>
        <w:tc>
          <w:tcPr>
            <w:tcW w:w="1525" w:type="dxa"/>
            <w:vAlign w:val="center"/>
          </w:tcPr>
          <w:p w14:paraId="002B1DE9" w14:textId="710694D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scaf2_CGT</w:t>
            </w:r>
            <w:r w:rsidRPr="007C70D2">
              <w:rPr>
                <w:rFonts w:ascii="Arial" w:hAnsi="Arial" w:cs="Arial"/>
                <w:bCs/>
                <w:noProof/>
                <w:sz w:val="18"/>
                <w:szCs w:val="18"/>
                <w:vertAlign w:val="superscript"/>
              </w:rPr>
              <w:t>m1GC</w:t>
            </w:r>
          </w:p>
        </w:tc>
        <w:tc>
          <w:tcPr>
            <w:tcW w:w="540" w:type="dxa"/>
            <w:vAlign w:val="center"/>
          </w:tcPr>
          <w:p w14:paraId="11271896" w14:textId="2A6BEB9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3E6FB07" w14:textId="0939B97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8469649" w14:textId="2AE87536"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F38F6CA" w14:textId="4041682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7609F16" w14:textId="1F695F1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46.9±0.1</w:t>
            </w:r>
          </w:p>
        </w:tc>
        <w:tc>
          <w:tcPr>
            <w:tcW w:w="1170" w:type="dxa"/>
            <w:vAlign w:val="center"/>
          </w:tcPr>
          <w:p w14:paraId="50C40AFF" w14:textId="7C77A52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73.4±3.6</w:t>
            </w:r>
          </w:p>
        </w:tc>
        <w:tc>
          <w:tcPr>
            <w:tcW w:w="1260" w:type="dxa"/>
            <w:vAlign w:val="center"/>
          </w:tcPr>
          <w:p w14:paraId="0BE6CA28" w14:textId="23A9676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202.7±11.3</w:t>
            </w:r>
          </w:p>
        </w:tc>
        <w:tc>
          <w:tcPr>
            <w:tcW w:w="1260" w:type="dxa"/>
            <w:vAlign w:val="center"/>
          </w:tcPr>
          <w:p w14:paraId="2FE61B20" w14:textId="71C02D7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13.0±0.2</w:t>
            </w:r>
          </w:p>
        </w:tc>
      </w:tr>
      <w:tr w:rsidR="004523F2" w:rsidRPr="007C70D2" w14:paraId="77BE56DC" w14:textId="77777777" w:rsidTr="00C038B5">
        <w:trPr>
          <w:trHeight w:val="306"/>
          <w:jc w:val="center"/>
        </w:trPr>
        <w:tc>
          <w:tcPr>
            <w:tcW w:w="1525" w:type="dxa"/>
            <w:vAlign w:val="center"/>
          </w:tcPr>
          <w:p w14:paraId="6D241195" w14:textId="6A06F5D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scaf2_GGA</w:t>
            </w:r>
            <w:r w:rsidRPr="007C70D2">
              <w:rPr>
                <w:rFonts w:ascii="Arial" w:hAnsi="Arial" w:cs="Arial"/>
                <w:bCs/>
                <w:noProof/>
                <w:sz w:val="18"/>
                <w:szCs w:val="18"/>
                <w:vertAlign w:val="superscript"/>
              </w:rPr>
              <w:t>GC</w:t>
            </w:r>
          </w:p>
        </w:tc>
        <w:tc>
          <w:tcPr>
            <w:tcW w:w="540" w:type="dxa"/>
            <w:vAlign w:val="center"/>
          </w:tcPr>
          <w:p w14:paraId="1BC37917" w14:textId="661E5A9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50939DA" w14:textId="35867A8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080279F" w14:textId="32E56186"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DFD3983" w14:textId="370045B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36941DD9" w14:textId="5B6274B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58.8±0.4</w:t>
            </w:r>
          </w:p>
        </w:tc>
        <w:tc>
          <w:tcPr>
            <w:tcW w:w="1170" w:type="dxa"/>
            <w:vAlign w:val="center"/>
          </w:tcPr>
          <w:p w14:paraId="6B49DDB4" w14:textId="5C9E419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84.7±1.1</w:t>
            </w:r>
          </w:p>
        </w:tc>
        <w:tc>
          <w:tcPr>
            <w:tcW w:w="1260" w:type="dxa"/>
            <w:vAlign w:val="center"/>
          </w:tcPr>
          <w:p w14:paraId="0BCB345C" w14:textId="504A457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228.4±3.7</w:t>
            </w:r>
          </w:p>
        </w:tc>
        <w:tc>
          <w:tcPr>
            <w:tcW w:w="1260" w:type="dxa"/>
            <w:vAlign w:val="center"/>
          </w:tcPr>
          <w:p w14:paraId="0DA46B8A" w14:textId="3A8771C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16.6±0.1</w:t>
            </w:r>
          </w:p>
        </w:tc>
      </w:tr>
      <w:tr w:rsidR="004523F2" w:rsidRPr="007C70D2" w14:paraId="7837622B" w14:textId="77777777" w:rsidTr="00C038B5">
        <w:trPr>
          <w:trHeight w:val="306"/>
          <w:jc w:val="center"/>
        </w:trPr>
        <w:tc>
          <w:tcPr>
            <w:tcW w:w="1525" w:type="dxa"/>
            <w:vAlign w:val="center"/>
          </w:tcPr>
          <w:p w14:paraId="5C172BEF" w14:textId="6213B6A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scaf2_GGA</w:t>
            </w:r>
            <w:r w:rsidRPr="007C70D2">
              <w:rPr>
                <w:rFonts w:ascii="Arial" w:hAnsi="Arial" w:cs="Arial"/>
                <w:bCs/>
                <w:noProof/>
                <w:sz w:val="18"/>
                <w:szCs w:val="18"/>
                <w:vertAlign w:val="superscript"/>
              </w:rPr>
              <w:t>m1GC</w:t>
            </w:r>
          </w:p>
        </w:tc>
        <w:tc>
          <w:tcPr>
            <w:tcW w:w="540" w:type="dxa"/>
            <w:vAlign w:val="center"/>
          </w:tcPr>
          <w:p w14:paraId="7FFD4CF5" w14:textId="4626ADC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37E4ABE" w14:textId="54E4996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21B8E4D" w14:textId="24DB2168"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F0618B1" w14:textId="6F7CCEE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7EE0495" w14:textId="7B7C690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43.3±0.2</w:t>
            </w:r>
          </w:p>
        </w:tc>
        <w:tc>
          <w:tcPr>
            <w:tcW w:w="1170" w:type="dxa"/>
            <w:vAlign w:val="center"/>
          </w:tcPr>
          <w:p w14:paraId="0132B082" w14:textId="050AF34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61.4±2.8</w:t>
            </w:r>
          </w:p>
        </w:tc>
        <w:tc>
          <w:tcPr>
            <w:tcW w:w="1260" w:type="dxa"/>
            <w:vAlign w:val="center"/>
          </w:tcPr>
          <w:p w14:paraId="10AA1FC1" w14:textId="4B36D9F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167.5±8.7</w:t>
            </w:r>
          </w:p>
        </w:tc>
        <w:tc>
          <w:tcPr>
            <w:tcW w:w="1260" w:type="dxa"/>
            <w:vAlign w:val="center"/>
          </w:tcPr>
          <w:p w14:paraId="6990EF40" w14:textId="6B219F9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11.5±0.2</w:t>
            </w:r>
          </w:p>
        </w:tc>
      </w:tr>
      <w:tr w:rsidR="004523F2" w:rsidRPr="007C70D2" w14:paraId="102AB230" w14:textId="77777777" w:rsidTr="00C038B5">
        <w:trPr>
          <w:trHeight w:val="306"/>
          <w:jc w:val="center"/>
        </w:trPr>
        <w:tc>
          <w:tcPr>
            <w:tcW w:w="1525" w:type="dxa"/>
            <w:vAlign w:val="center"/>
          </w:tcPr>
          <w:p w14:paraId="11BCABCD" w14:textId="63145A9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scaf2_GGC</w:t>
            </w:r>
            <w:r w:rsidRPr="007C70D2">
              <w:rPr>
                <w:rFonts w:ascii="Arial" w:hAnsi="Arial" w:cs="Arial"/>
                <w:bCs/>
                <w:noProof/>
                <w:sz w:val="18"/>
                <w:szCs w:val="18"/>
                <w:vertAlign w:val="superscript"/>
              </w:rPr>
              <w:t>GC</w:t>
            </w:r>
          </w:p>
        </w:tc>
        <w:tc>
          <w:tcPr>
            <w:tcW w:w="540" w:type="dxa"/>
            <w:vAlign w:val="center"/>
          </w:tcPr>
          <w:p w14:paraId="0E178C13" w14:textId="35DC204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8657C03" w14:textId="58CFEF5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2523C53" w14:textId="059D5073"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8534107" w14:textId="162EF3F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CF27D64" w14:textId="367C976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62.2±0.1</w:t>
            </w:r>
          </w:p>
        </w:tc>
        <w:tc>
          <w:tcPr>
            <w:tcW w:w="1170" w:type="dxa"/>
            <w:vAlign w:val="center"/>
          </w:tcPr>
          <w:p w14:paraId="1DC1229F" w14:textId="0DED155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81.2±1.5</w:t>
            </w:r>
          </w:p>
        </w:tc>
        <w:tc>
          <w:tcPr>
            <w:tcW w:w="1260" w:type="dxa"/>
            <w:vAlign w:val="center"/>
          </w:tcPr>
          <w:p w14:paraId="1559F792" w14:textId="5CB51B0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215.6±4.4</w:t>
            </w:r>
          </w:p>
        </w:tc>
        <w:tc>
          <w:tcPr>
            <w:tcW w:w="1260" w:type="dxa"/>
            <w:vAlign w:val="center"/>
          </w:tcPr>
          <w:p w14:paraId="377B4C4B" w14:textId="5591A6F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17.0±0.2</w:t>
            </w:r>
          </w:p>
        </w:tc>
      </w:tr>
      <w:tr w:rsidR="004523F2" w:rsidRPr="007C70D2" w14:paraId="2E121815" w14:textId="77777777" w:rsidTr="00C038B5">
        <w:trPr>
          <w:trHeight w:val="306"/>
          <w:jc w:val="center"/>
        </w:trPr>
        <w:tc>
          <w:tcPr>
            <w:tcW w:w="1525" w:type="dxa"/>
            <w:vAlign w:val="center"/>
          </w:tcPr>
          <w:p w14:paraId="5102A637" w14:textId="3E57F2C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scaf2_GGC</w:t>
            </w:r>
            <w:r w:rsidRPr="007C70D2">
              <w:rPr>
                <w:rFonts w:ascii="Arial" w:hAnsi="Arial" w:cs="Arial"/>
                <w:bCs/>
                <w:noProof/>
                <w:sz w:val="18"/>
                <w:szCs w:val="18"/>
                <w:vertAlign w:val="superscript"/>
              </w:rPr>
              <w:t>m1GC</w:t>
            </w:r>
          </w:p>
        </w:tc>
        <w:tc>
          <w:tcPr>
            <w:tcW w:w="540" w:type="dxa"/>
            <w:vAlign w:val="center"/>
          </w:tcPr>
          <w:p w14:paraId="6DAF7075" w14:textId="73112F0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E7A2898" w14:textId="7546474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D722CD9" w14:textId="7F24120E"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F74453B" w14:textId="47E0FDB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A90C592" w14:textId="78CC652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45.7±0.7</w:t>
            </w:r>
          </w:p>
        </w:tc>
        <w:tc>
          <w:tcPr>
            <w:tcW w:w="1170" w:type="dxa"/>
            <w:vAlign w:val="center"/>
          </w:tcPr>
          <w:p w14:paraId="3EF84369" w14:textId="10F6AAC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62.7±2.1</w:t>
            </w:r>
          </w:p>
        </w:tc>
        <w:tc>
          <w:tcPr>
            <w:tcW w:w="1260" w:type="dxa"/>
            <w:vAlign w:val="center"/>
          </w:tcPr>
          <w:p w14:paraId="553EF706" w14:textId="7A4F742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170.0±6.4</w:t>
            </w:r>
          </w:p>
        </w:tc>
        <w:tc>
          <w:tcPr>
            <w:tcW w:w="1260" w:type="dxa"/>
            <w:vAlign w:val="center"/>
          </w:tcPr>
          <w:p w14:paraId="6B977FE3" w14:textId="47E8D18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12.0±0.2</w:t>
            </w:r>
          </w:p>
        </w:tc>
      </w:tr>
      <w:tr w:rsidR="004523F2" w:rsidRPr="007C70D2" w14:paraId="637BB853" w14:textId="77777777" w:rsidTr="00C038B5">
        <w:trPr>
          <w:trHeight w:val="306"/>
          <w:jc w:val="center"/>
        </w:trPr>
        <w:tc>
          <w:tcPr>
            <w:tcW w:w="1525" w:type="dxa"/>
            <w:vAlign w:val="center"/>
          </w:tcPr>
          <w:p w14:paraId="0732B7C5" w14:textId="664BC5F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scaf2_GGG</w:t>
            </w:r>
            <w:r w:rsidRPr="007C70D2">
              <w:rPr>
                <w:rFonts w:ascii="Arial" w:hAnsi="Arial" w:cs="Arial"/>
                <w:bCs/>
                <w:noProof/>
                <w:sz w:val="18"/>
                <w:szCs w:val="18"/>
                <w:vertAlign w:val="superscript"/>
              </w:rPr>
              <w:t>GC</w:t>
            </w:r>
          </w:p>
        </w:tc>
        <w:tc>
          <w:tcPr>
            <w:tcW w:w="540" w:type="dxa"/>
            <w:vAlign w:val="center"/>
          </w:tcPr>
          <w:p w14:paraId="3FC0C7C0" w14:textId="2CF2C15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1BBD9A7" w14:textId="77F014A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28597DD" w14:textId="25D5B1D4"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E99D1C0" w14:textId="402F52B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E10BD24" w14:textId="36F0D82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61.5±0.1</w:t>
            </w:r>
          </w:p>
        </w:tc>
        <w:tc>
          <w:tcPr>
            <w:tcW w:w="1170" w:type="dxa"/>
            <w:vAlign w:val="center"/>
          </w:tcPr>
          <w:p w14:paraId="1334FACD" w14:textId="7ED1469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68.3±0.7</w:t>
            </w:r>
          </w:p>
        </w:tc>
        <w:tc>
          <w:tcPr>
            <w:tcW w:w="1260" w:type="dxa"/>
            <w:vAlign w:val="center"/>
          </w:tcPr>
          <w:p w14:paraId="72865386" w14:textId="7211D4D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177.3±2.2</w:t>
            </w:r>
          </w:p>
        </w:tc>
        <w:tc>
          <w:tcPr>
            <w:tcW w:w="1260" w:type="dxa"/>
            <w:vAlign w:val="center"/>
          </w:tcPr>
          <w:p w14:paraId="263F3FB5" w14:textId="541E673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15.4±0.1</w:t>
            </w:r>
          </w:p>
        </w:tc>
      </w:tr>
      <w:tr w:rsidR="004523F2" w:rsidRPr="007C70D2" w14:paraId="458CB4DF" w14:textId="77777777" w:rsidTr="00C038B5">
        <w:trPr>
          <w:trHeight w:val="306"/>
          <w:jc w:val="center"/>
        </w:trPr>
        <w:tc>
          <w:tcPr>
            <w:tcW w:w="1525" w:type="dxa"/>
            <w:vAlign w:val="center"/>
          </w:tcPr>
          <w:p w14:paraId="1C5B437D" w14:textId="4CC9E4B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scaf2_GGG</w:t>
            </w:r>
            <w:r w:rsidRPr="007C70D2">
              <w:rPr>
                <w:rFonts w:ascii="Arial" w:hAnsi="Arial" w:cs="Arial"/>
                <w:bCs/>
                <w:noProof/>
                <w:sz w:val="18"/>
                <w:szCs w:val="18"/>
                <w:vertAlign w:val="superscript"/>
              </w:rPr>
              <w:t>m1GC</w:t>
            </w:r>
          </w:p>
        </w:tc>
        <w:tc>
          <w:tcPr>
            <w:tcW w:w="540" w:type="dxa"/>
            <w:vAlign w:val="center"/>
          </w:tcPr>
          <w:p w14:paraId="7438C522" w14:textId="5EA8E49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40EFA86E" w14:textId="1055AF6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41B2B8C" w14:textId="1213C68B"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51D6033" w14:textId="0A1FE18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3004F02" w14:textId="7A9D361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54.3±1.1</w:t>
            </w:r>
          </w:p>
        </w:tc>
        <w:tc>
          <w:tcPr>
            <w:tcW w:w="1170" w:type="dxa"/>
            <w:vAlign w:val="center"/>
          </w:tcPr>
          <w:p w14:paraId="0DE3C856" w14:textId="07ED9C4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31.0±2.6</w:t>
            </w:r>
          </w:p>
        </w:tc>
        <w:tc>
          <w:tcPr>
            <w:tcW w:w="1260" w:type="dxa"/>
            <w:vAlign w:val="center"/>
          </w:tcPr>
          <w:p w14:paraId="76893F17" w14:textId="73CB9E2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67.9±7.7</w:t>
            </w:r>
          </w:p>
        </w:tc>
        <w:tc>
          <w:tcPr>
            <w:tcW w:w="1260" w:type="dxa"/>
            <w:vAlign w:val="center"/>
          </w:tcPr>
          <w:p w14:paraId="0A4649DF" w14:textId="7F6F624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10.7±0.3</w:t>
            </w:r>
          </w:p>
        </w:tc>
      </w:tr>
      <w:tr w:rsidR="004523F2" w:rsidRPr="007C70D2" w14:paraId="6960F9AE" w14:textId="77777777" w:rsidTr="00C038B5">
        <w:trPr>
          <w:trHeight w:val="306"/>
          <w:jc w:val="center"/>
        </w:trPr>
        <w:tc>
          <w:tcPr>
            <w:tcW w:w="1525" w:type="dxa"/>
            <w:vAlign w:val="center"/>
          </w:tcPr>
          <w:p w14:paraId="7FBE1423" w14:textId="2F293FC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scaf2_GGT</w:t>
            </w:r>
            <w:r w:rsidRPr="007C70D2">
              <w:rPr>
                <w:rFonts w:ascii="Arial" w:hAnsi="Arial" w:cs="Arial"/>
                <w:bCs/>
                <w:noProof/>
                <w:sz w:val="18"/>
                <w:szCs w:val="18"/>
                <w:vertAlign w:val="superscript"/>
              </w:rPr>
              <w:t>GC</w:t>
            </w:r>
          </w:p>
        </w:tc>
        <w:tc>
          <w:tcPr>
            <w:tcW w:w="540" w:type="dxa"/>
            <w:vAlign w:val="center"/>
          </w:tcPr>
          <w:p w14:paraId="3A17811F" w14:textId="27A3EBA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2C14639" w14:textId="569562A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509FEC0C" w14:textId="1BB482A3"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BAFC8E2" w14:textId="21623BE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1BA4736" w14:textId="196B8D4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59.6±0.3</w:t>
            </w:r>
          </w:p>
        </w:tc>
        <w:tc>
          <w:tcPr>
            <w:tcW w:w="1170" w:type="dxa"/>
            <w:vAlign w:val="center"/>
          </w:tcPr>
          <w:p w14:paraId="424ADCE6" w14:textId="696DB33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86.7±0.4</w:t>
            </w:r>
          </w:p>
        </w:tc>
        <w:tc>
          <w:tcPr>
            <w:tcW w:w="1260" w:type="dxa"/>
            <w:vAlign w:val="center"/>
          </w:tcPr>
          <w:p w14:paraId="4D094E2D" w14:textId="5B9FFBC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234.0±1.5</w:t>
            </w:r>
          </w:p>
        </w:tc>
        <w:tc>
          <w:tcPr>
            <w:tcW w:w="1260" w:type="dxa"/>
            <w:vAlign w:val="center"/>
          </w:tcPr>
          <w:p w14:paraId="79090064" w14:textId="08FB22D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17.0±0.1</w:t>
            </w:r>
          </w:p>
        </w:tc>
      </w:tr>
      <w:tr w:rsidR="004523F2" w:rsidRPr="007C70D2" w14:paraId="05FEEED1" w14:textId="77777777" w:rsidTr="00C038B5">
        <w:trPr>
          <w:trHeight w:val="306"/>
          <w:jc w:val="center"/>
        </w:trPr>
        <w:tc>
          <w:tcPr>
            <w:tcW w:w="1525" w:type="dxa"/>
            <w:vAlign w:val="center"/>
          </w:tcPr>
          <w:p w14:paraId="48578411" w14:textId="61B137A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scaf2_GGT</w:t>
            </w:r>
            <w:r w:rsidRPr="007C70D2">
              <w:rPr>
                <w:rFonts w:ascii="Arial" w:hAnsi="Arial" w:cs="Arial"/>
                <w:bCs/>
                <w:noProof/>
                <w:sz w:val="18"/>
                <w:szCs w:val="18"/>
                <w:vertAlign w:val="superscript"/>
              </w:rPr>
              <w:t>m1GC</w:t>
            </w:r>
          </w:p>
        </w:tc>
        <w:tc>
          <w:tcPr>
            <w:tcW w:w="540" w:type="dxa"/>
            <w:vAlign w:val="center"/>
          </w:tcPr>
          <w:p w14:paraId="607263AE" w14:textId="593F7D1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1F66EC72" w14:textId="73AEB1B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EF0EF0A" w14:textId="77046D45"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A8989E9" w14:textId="222F62E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97C87D6" w14:textId="231EDE24"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46.0±0.1</w:t>
            </w:r>
          </w:p>
        </w:tc>
        <w:tc>
          <w:tcPr>
            <w:tcW w:w="1170" w:type="dxa"/>
            <w:vAlign w:val="center"/>
          </w:tcPr>
          <w:p w14:paraId="5973EE90" w14:textId="210D4C2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74.2±3.4</w:t>
            </w:r>
          </w:p>
        </w:tc>
        <w:tc>
          <w:tcPr>
            <w:tcW w:w="1260" w:type="dxa"/>
            <w:vAlign w:val="center"/>
          </w:tcPr>
          <w:p w14:paraId="4F93F1A3" w14:textId="4827129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206.0±10.7</w:t>
            </w:r>
          </w:p>
        </w:tc>
        <w:tc>
          <w:tcPr>
            <w:tcW w:w="1260" w:type="dxa"/>
            <w:vAlign w:val="center"/>
          </w:tcPr>
          <w:p w14:paraId="79A9E68F" w14:textId="781FE75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12.8±0.2</w:t>
            </w:r>
          </w:p>
        </w:tc>
      </w:tr>
      <w:tr w:rsidR="004523F2" w:rsidRPr="007C70D2" w14:paraId="1CF6FD47" w14:textId="77777777" w:rsidTr="00C038B5">
        <w:trPr>
          <w:trHeight w:val="306"/>
          <w:jc w:val="center"/>
        </w:trPr>
        <w:tc>
          <w:tcPr>
            <w:tcW w:w="1525" w:type="dxa"/>
            <w:vAlign w:val="center"/>
          </w:tcPr>
          <w:p w14:paraId="63E9945E" w14:textId="0B1F106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scaf2_TGA</w:t>
            </w:r>
            <w:r w:rsidRPr="007C70D2">
              <w:rPr>
                <w:rFonts w:ascii="Arial" w:hAnsi="Arial" w:cs="Arial"/>
                <w:bCs/>
                <w:noProof/>
                <w:sz w:val="18"/>
                <w:szCs w:val="18"/>
                <w:vertAlign w:val="superscript"/>
              </w:rPr>
              <w:t>GC</w:t>
            </w:r>
          </w:p>
        </w:tc>
        <w:tc>
          <w:tcPr>
            <w:tcW w:w="540" w:type="dxa"/>
            <w:vAlign w:val="center"/>
          </w:tcPr>
          <w:p w14:paraId="12EDD6D5" w14:textId="19046C8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49576672" w14:textId="59C4714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789D06B" w14:textId="7FE0E9E5"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901FEAD" w14:textId="4C0F06E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C9415D5" w14:textId="7959009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55.5±0.5</w:t>
            </w:r>
          </w:p>
        </w:tc>
        <w:tc>
          <w:tcPr>
            <w:tcW w:w="1170" w:type="dxa"/>
            <w:vAlign w:val="center"/>
          </w:tcPr>
          <w:p w14:paraId="78163DD4" w14:textId="6BF8308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86.6±1.8</w:t>
            </w:r>
          </w:p>
        </w:tc>
        <w:tc>
          <w:tcPr>
            <w:tcW w:w="1260" w:type="dxa"/>
            <w:vAlign w:val="center"/>
          </w:tcPr>
          <w:p w14:paraId="084EE9BA" w14:textId="33E1964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236.7±5.3</w:t>
            </w:r>
          </w:p>
        </w:tc>
        <w:tc>
          <w:tcPr>
            <w:tcW w:w="1260" w:type="dxa"/>
            <w:vAlign w:val="center"/>
          </w:tcPr>
          <w:p w14:paraId="566933D9" w14:textId="732D4F8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16.0±0.3</w:t>
            </w:r>
          </w:p>
        </w:tc>
      </w:tr>
      <w:tr w:rsidR="004523F2" w:rsidRPr="007C70D2" w14:paraId="792F839D" w14:textId="77777777" w:rsidTr="00C038B5">
        <w:trPr>
          <w:trHeight w:val="306"/>
          <w:jc w:val="center"/>
        </w:trPr>
        <w:tc>
          <w:tcPr>
            <w:tcW w:w="1525" w:type="dxa"/>
            <w:vAlign w:val="center"/>
          </w:tcPr>
          <w:p w14:paraId="4A5F406B" w14:textId="756027E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scaf2_TGA</w:t>
            </w:r>
            <w:r w:rsidRPr="007C70D2">
              <w:rPr>
                <w:rFonts w:ascii="Arial" w:hAnsi="Arial" w:cs="Arial"/>
                <w:bCs/>
                <w:noProof/>
                <w:sz w:val="18"/>
                <w:szCs w:val="18"/>
                <w:vertAlign w:val="superscript"/>
              </w:rPr>
              <w:t>m1GC</w:t>
            </w:r>
          </w:p>
        </w:tc>
        <w:tc>
          <w:tcPr>
            <w:tcW w:w="540" w:type="dxa"/>
            <w:vAlign w:val="center"/>
          </w:tcPr>
          <w:p w14:paraId="4337287B" w14:textId="4940B79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618C7D5" w14:textId="52D0B49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C99AC62" w14:textId="727A03E1"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FB7055A" w14:textId="7D0D91A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B5538C4" w14:textId="781F247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39.9±0.5</w:t>
            </w:r>
          </w:p>
        </w:tc>
        <w:tc>
          <w:tcPr>
            <w:tcW w:w="1170" w:type="dxa"/>
            <w:vAlign w:val="center"/>
          </w:tcPr>
          <w:p w14:paraId="6F6FA6C5" w14:textId="3DC3CC4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58.4±1.3</w:t>
            </w:r>
          </w:p>
        </w:tc>
        <w:tc>
          <w:tcPr>
            <w:tcW w:w="1260" w:type="dxa"/>
            <w:vAlign w:val="center"/>
          </w:tcPr>
          <w:p w14:paraId="295DBF2A" w14:textId="40FF02C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159.9±3.8</w:t>
            </w:r>
          </w:p>
        </w:tc>
        <w:tc>
          <w:tcPr>
            <w:tcW w:w="1260" w:type="dxa"/>
            <w:vAlign w:val="center"/>
          </w:tcPr>
          <w:p w14:paraId="0C7B81CE" w14:textId="0629A4F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10.7±0.1</w:t>
            </w:r>
          </w:p>
        </w:tc>
      </w:tr>
      <w:tr w:rsidR="004523F2" w:rsidRPr="007C70D2" w14:paraId="79EBA85C" w14:textId="77777777" w:rsidTr="00C038B5">
        <w:trPr>
          <w:trHeight w:val="306"/>
          <w:jc w:val="center"/>
        </w:trPr>
        <w:tc>
          <w:tcPr>
            <w:tcW w:w="1525" w:type="dxa"/>
            <w:vAlign w:val="center"/>
          </w:tcPr>
          <w:p w14:paraId="6F27F0D7" w14:textId="674FB63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scaf2_TGC</w:t>
            </w:r>
            <w:r w:rsidRPr="007C70D2">
              <w:rPr>
                <w:rFonts w:ascii="Arial" w:hAnsi="Arial" w:cs="Arial"/>
                <w:bCs/>
                <w:noProof/>
                <w:sz w:val="18"/>
                <w:szCs w:val="18"/>
                <w:vertAlign w:val="superscript"/>
              </w:rPr>
              <w:t>GC</w:t>
            </w:r>
          </w:p>
        </w:tc>
        <w:tc>
          <w:tcPr>
            <w:tcW w:w="540" w:type="dxa"/>
            <w:vAlign w:val="center"/>
          </w:tcPr>
          <w:p w14:paraId="6A4F5EA4" w14:textId="510096B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1EEA135" w14:textId="1EA3E0C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F30ECC5" w14:textId="4DF3BB29"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AAB29BF" w14:textId="7E76D0B0"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36D66C5" w14:textId="2B2B2A5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59.1±0.2</w:t>
            </w:r>
          </w:p>
        </w:tc>
        <w:tc>
          <w:tcPr>
            <w:tcW w:w="1170" w:type="dxa"/>
            <w:vAlign w:val="center"/>
          </w:tcPr>
          <w:p w14:paraId="270C7101" w14:textId="0B17E88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81.7±1.5</w:t>
            </w:r>
          </w:p>
        </w:tc>
        <w:tc>
          <w:tcPr>
            <w:tcW w:w="1260" w:type="dxa"/>
            <w:vAlign w:val="center"/>
          </w:tcPr>
          <w:p w14:paraId="2357FA3F" w14:textId="3C2A6B37"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219.4±4.5</w:t>
            </w:r>
          </w:p>
        </w:tc>
        <w:tc>
          <w:tcPr>
            <w:tcW w:w="1260" w:type="dxa"/>
            <w:vAlign w:val="center"/>
          </w:tcPr>
          <w:p w14:paraId="01281649" w14:textId="3E9ADF8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16.3±0.2</w:t>
            </w:r>
          </w:p>
        </w:tc>
      </w:tr>
      <w:tr w:rsidR="004523F2" w:rsidRPr="007C70D2" w14:paraId="35096DAE" w14:textId="77777777" w:rsidTr="00C038B5">
        <w:trPr>
          <w:trHeight w:val="306"/>
          <w:jc w:val="center"/>
        </w:trPr>
        <w:tc>
          <w:tcPr>
            <w:tcW w:w="1525" w:type="dxa"/>
            <w:vAlign w:val="center"/>
          </w:tcPr>
          <w:p w14:paraId="60A6DA51" w14:textId="07C6B15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lastRenderedPageBreak/>
              <w:t>scaf2_TGC</w:t>
            </w:r>
            <w:r w:rsidRPr="007C70D2">
              <w:rPr>
                <w:rFonts w:ascii="Arial" w:hAnsi="Arial" w:cs="Arial"/>
                <w:bCs/>
                <w:noProof/>
                <w:sz w:val="18"/>
                <w:szCs w:val="18"/>
                <w:vertAlign w:val="superscript"/>
              </w:rPr>
              <w:t>m1GC</w:t>
            </w:r>
          </w:p>
        </w:tc>
        <w:tc>
          <w:tcPr>
            <w:tcW w:w="540" w:type="dxa"/>
            <w:vAlign w:val="center"/>
          </w:tcPr>
          <w:p w14:paraId="7C123568" w14:textId="27E662E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6197CAC5" w14:textId="4C6D185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10CCFCE" w14:textId="1A5FE771"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74AC84D" w14:textId="02F80CB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AF2F88F" w14:textId="3D723A1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40.7±0.2</w:t>
            </w:r>
          </w:p>
        </w:tc>
        <w:tc>
          <w:tcPr>
            <w:tcW w:w="1170" w:type="dxa"/>
            <w:vAlign w:val="center"/>
          </w:tcPr>
          <w:p w14:paraId="46363D79" w14:textId="4C9451F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54.1±2.6</w:t>
            </w:r>
          </w:p>
        </w:tc>
        <w:tc>
          <w:tcPr>
            <w:tcW w:w="1260" w:type="dxa"/>
            <w:vAlign w:val="center"/>
          </w:tcPr>
          <w:p w14:paraId="29E1154A" w14:textId="200E5293"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145.7±8.2</w:t>
            </w:r>
          </w:p>
        </w:tc>
        <w:tc>
          <w:tcPr>
            <w:tcW w:w="1260" w:type="dxa"/>
            <w:vAlign w:val="center"/>
          </w:tcPr>
          <w:p w14:paraId="3AFA728D" w14:textId="696132A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10.6±0.1</w:t>
            </w:r>
          </w:p>
        </w:tc>
      </w:tr>
      <w:tr w:rsidR="004523F2" w:rsidRPr="007C70D2" w14:paraId="77230828" w14:textId="77777777" w:rsidTr="00C038B5">
        <w:trPr>
          <w:trHeight w:val="306"/>
          <w:jc w:val="center"/>
        </w:trPr>
        <w:tc>
          <w:tcPr>
            <w:tcW w:w="1525" w:type="dxa"/>
            <w:vAlign w:val="center"/>
          </w:tcPr>
          <w:p w14:paraId="45C1799D" w14:textId="7F2BDC58"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scaf2_TGG</w:t>
            </w:r>
            <w:r w:rsidRPr="007C70D2">
              <w:rPr>
                <w:rFonts w:ascii="Arial" w:hAnsi="Arial" w:cs="Arial"/>
                <w:bCs/>
                <w:noProof/>
                <w:sz w:val="18"/>
                <w:szCs w:val="18"/>
                <w:vertAlign w:val="superscript"/>
              </w:rPr>
              <w:t>GC</w:t>
            </w:r>
          </w:p>
        </w:tc>
        <w:tc>
          <w:tcPr>
            <w:tcW w:w="540" w:type="dxa"/>
            <w:vAlign w:val="center"/>
          </w:tcPr>
          <w:p w14:paraId="2A6347DD" w14:textId="1090459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DC8BC3B" w14:textId="09CB0A2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AB9B3E3" w14:textId="6C3EA1D4"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8EA0032" w14:textId="638CC6F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416530F" w14:textId="6C0B122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58.0±0.3</w:t>
            </w:r>
          </w:p>
        </w:tc>
        <w:tc>
          <w:tcPr>
            <w:tcW w:w="1170" w:type="dxa"/>
            <w:vAlign w:val="center"/>
          </w:tcPr>
          <w:p w14:paraId="077D3893" w14:textId="38FC649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68.0±1.4</w:t>
            </w:r>
          </w:p>
        </w:tc>
        <w:tc>
          <w:tcPr>
            <w:tcW w:w="1260" w:type="dxa"/>
            <w:vAlign w:val="center"/>
          </w:tcPr>
          <w:p w14:paraId="69F015DF" w14:textId="0540D18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178.6±4.5</w:t>
            </w:r>
          </w:p>
        </w:tc>
        <w:tc>
          <w:tcPr>
            <w:tcW w:w="1260" w:type="dxa"/>
            <w:vAlign w:val="center"/>
          </w:tcPr>
          <w:p w14:paraId="3A840E3D" w14:textId="36399941"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14.7±0.1</w:t>
            </w:r>
          </w:p>
        </w:tc>
      </w:tr>
      <w:tr w:rsidR="004523F2" w:rsidRPr="007C70D2" w14:paraId="0B9DCA7F" w14:textId="77777777" w:rsidTr="00C038B5">
        <w:trPr>
          <w:trHeight w:val="306"/>
          <w:jc w:val="center"/>
        </w:trPr>
        <w:tc>
          <w:tcPr>
            <w:tcW w:w="1525" w:type="dxa"/>
            <w:vAlign w:val="center"/>
          </w:tcPr>
          <w:p w14:paraId="3887C1D8" w14:textId="5E2E169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scaf2_TGG</w:t>
            </w:r>
            <w:r w:rsidRPr="00FB2DE7">
              <w:rPr>
                <w:rFonts w:ascii="Arial" w:hAnsi="Arial" w:cs="Arial"/>
                <w:bCs/>
                <w:noProof/>
                <w:sz w:val="18"/>
                <w:szCs w:val="18"/>
                <w:vertAlign w:val="superscript"/>
              </w:rPr>
              <w:t>m1</w:t>
            </w:r>
            <w:r w:rsidRPr="007C70D2">
              <w:rPr>
                <w:rFonts w:ascii="Arial" w:hAnsi="Arial" w:cs="Arial"/>
                <w:bCs/>
                <w:noProof/>
                <w:sz w:val="18"/>
                <w:szCs w:val="18"/>
                <w:vertAlign w:val="superscript"/>
              </w:rPr>
              <w:t>GC</w:t>
            </w:r>
          </w:p>
        </w:tc>
        <w:tc>
          <w:tcPr>
            <w:tcW w:w="540" w:type="dxa"/>
            <w:vAlign w:val="center"/>
          </w:tcPr>
          <w:p w14:paraId="4B24419A" w14:textId="1E29C55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48F58B62" w14:textId="43849AE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EF111A9" w14:textId="5136A8BE" w:rsidR="004523F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13F38D1" w14:textId="38F4564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01737B27" w14:textId="1CD3E8DB"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49.6</w:t>
            </w:r>
            <w:r w:rsidRPr="007C70D2">
              <w:rPr>
                <w:rFonts w:ascii="Arial" w:hAnsi="Arial" w:cs="Arial"/>
                <w:bCs/>
                <w:noProof/>
                <w:sz w:val="18"/>
                <w:szCs w:val="18"/>
              </w:rPr>
              <w:t>±</w:t>
            </w:r>
            <w:r>
              <w:rPr>
                <w:rFonts w:ascii="Arial" w:hAnsi="Arial" w:cs="Arial"/>
                <w:bCs/>
                <w:noProof/>
                <w:sz w:val="18"/>
                <w:szCs w:val="18"/>
              </w:rPr>
              <w:t>1.0</w:t>
            </w:r>
          </w:p>
        </w:tc>
        <w:tc>
          <w:tcPr>
            <w:tcW w:w="1170" w:type="dxa"/>
            <w:vAlign w:val="center"/>
          </w:tcPr>
          <w:p w14:paraId="464836BF" w14:textId="2B441BC7"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26.7</w:t>
            </w:r>
            <w:r w:rsidRPr="007C70D2">
              <w:rPr>
                <w:rFonts w:ascii="Arial" w:hAnsi="Arial" w:cs="Arial"/>
                <w:bCs/>
                <w:noProof/>
                <w:sz w:val="18"/>
                <w:szCs w:val="18"/>
              </w:rPr>
              <w:t>±</w:t>
            </w:r>
            <w:r>
              <w:rPr>
                <w:rFonts w:ascii="Arial" w:hAnsi="Arial" w:cs="Arial"/>
                <w:bCs/>
                <w:noProof/>
                <w:sz w:val="18"/>
                <w:szCs w:val="18"/>
              </w:rPr>
              <w:t>1.7</w:t>
            </w:r>
          </w:p>
        </w:tc>
        <w:tc>
          <w:tcPr>
            <w:tcW w:w="1260" w:type="dxa"/>
            <w:vAlign w:val="center"/>
          </w:tcPr>
          <w:p w14:paraId="5B692457" w14:textId="4F96EDB6"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56.1</w:t>
            </w:r>
            <w:r w:rsidRPr="007C70D2">
              <w:rPr>
                <w:rFonts w:ascii="Arial" w:hAnsi="Arial" w:cs="Arial"/>
                <w:bCs/>
                <w:noProof/>
                <w:sz w:val="18"/>
                <w:szCs w:val="18"/>
              </w:rPr>
              <w:t>±</w:t>
            </w:r>
            <w:r>
              <w:rPr>
                <w:rFonts w:ascii="Arial" w:hAnsi="Arial" w:cs="Arial"/>
                <w:bCs/>
                <w:noProof/>
                <w:sz w:val="18"/>
                <w:szCs w:val="18"/>
              </w:rPr>
              <w:t>5.1</w:t>
            </w:r>
          </w:p>
        </w:tc>
        <w:tc>
          <w:tcPr>
            <w:tcW w:w="1260" w:type="dxa"/>
            <w:vAlign w:val="center"/>
          </w:tcPr>
          <w:p w14:paraId="6BA3F292" w14:textId="73ED85C1"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10.0</w:t>
            </w:r>
            <w:r w:rsidRPr="007C70D2">
              <w:rPr>
                <w:rFonts w:ascii="Arial" w:hAnsi="Arial" w:cs="Arial"/>
                <w:bCs/>
                <w:noProof/>
                <w:sz w:val="18"/>
                <w:szCs w:val="18"/>
              </w:rPr>
              <w:t>±</w:t>
            </w:r>
            <w:r>
              <w:rPr>
                <w:rFonts w:ascii="Arial" w:hAnsi="Arial" w:cs="Arial"/>
                <w:bCs/>
                <w:noProof/>
                <w:sz w:val="18"/>
                <w:szCs w:val="18"/>
              </w:rPr>
              <w:t>0.2</w:t>
            </w:r>
          </w:p>
        </w:tc>
      </w:tr>
      <w:tr w:rsidR="004523F2" w:rsidRPr="007C70D2" w14:paraId="6876E58F" w14:textId="77777777" w:rsidTr="00C038B5">
        <w:trPr>
          <w:trHeight w:val="306"/>
          <w:jc w:val="center"/>
        </w:trPr>
        <w:tc>
          <w:tcPr>
            <w:tcW w:w="1525" w:type="dxa"/>
            <w:vAlign w:val="center"/>
          </w:tcPr>
          <w:p w14:paraId="15FCEA1C" w14:textId="40FBFA55"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scaf2_TGT</w:t>
            </w:r>
            <w:r w:rsidRPr="007C70D2">
              <w:rPr>
                <w:rFonts w:ascii="Arial" w:hAnsi="Arial" w:cs="Arial"/>
                <w:bCs/>
                <w:noProof/>
                <w:sz w:val="18"/>
                <w:szCs w:val="18"/>
                <w:vertAlign w:val="superscript"/>
              </w:rPr>
              <w:t>GC</w:t>
            </w:r>
          </w:p>
        </w:tc>
        <w:tc>
          <w:tcPr>
            <w:tcW w:w="540" w:type="dxa"/>
            <w:vAlign w:val="center"/>
          </w:tcPr>
          <w:p w14:paraId="22ADE627" w14:textId="17A7B51E"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4631F91" w14:textId="17DC0669"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166BA41" w14:textId="39D342AB"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9BEB665" w14:textId="3136E11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4682DC9" w14:textId="64C3E07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55.7±0.1</w:t>
            </w:r>
          </w:p>
        </w:tc>
        <w:tc>
          <w:tcPr>
            <w:tcW w:w="1170" w:type="dxa"/>
            <w:vAlign w:val="center"/>
          </w:tcPr>
          <w:p w14:paraId="3BB163D8" w14:textId="514D4EFD"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84.1±1.3</w:t>
            </w:r>
          </w:p>
        </w:tc>
        <w:tc>
          <w:tcPr>
            <w:tcW w:w="1260" w:type="dxa"/>
            <w:vAlign w:val="center"/>
          </w:tcPr>
          <w:p w14:paraId="1F50178F" w14:textId="4610E68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229.0±4.1</w:t>
            </w:r>
          </w:p>
        </w:tc>
        <w:tc>
          <w:tcPr>
            <w:tcW w:w="1260" w:type="dxa"/>
            <w:vAlign w:val="center"/>
          </w:tcPr>
          <w:p w14:paraId="5EA4845E" w14:textId="652CF3B6"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15.8±0.1</w:t>
            </w:r>
          </w:p>
        </w:tc>
      </w:tr>
      <w:tr w:rsidR="004523F2" w:rsidRPr="007C70D2" w14:paraId="6F8432C7" w14:textId="77777777" w:rsidTr="00C038B5">
        <w:trPr>
          <w:trHeight w:val="306"/>
          <w:jc w:val="center"/>
        </w:trPr>
        <w:tc>
          <w:tcPr>
            <w:tcW w:w="1525" w:type="dxa"/>
            <w:vAlign w:val="center"/>
          </w:tcPr>
          <w:p w14:paraId="34518FDE" w14:textId="51EABA7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scaf2_TGT</w:t>
            </w:r>
            <w:r w:rsidRPr="007C70D2">
              <w:rPr>
                <w:rFonts w:ascii="Arial" w:hAnsi="Arial" w:cs="Arial"/>
                <w:bCs/>
                <w:noProof/>
                <w:sz w:val="18"/>
                <w:szCs w:val="18"/>
                <w:vertAlign w:val="superscript"/>
              </w:rPr>
              <w:t>m1GC</w:t>
            </w:r>
          </w:p>
        </w:tc>
        <w:tc>
          <w:tcPr>
            <w:tcW w:w="540" w:type="dxa"/>
            <w:vAlign w:val="center"/>
          </w:tcPr>
          <w:p w14:paraId="38090739" w14:textId="0173900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4D66EBCD" w14:textId="496A2FA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1DFD1AC5" w14:textId="78B16F50" w:rsidR="004523F2" w:rsidRPr="007C70D2" w:rsidRDefault="004523F2"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070E600" w14:textId="7D04033C"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06344F44" w14:textId="412BA5FA"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42.1±0.5</w:t>
            </w:r>
          </w:p>
        </w:tc>
        <w:tc>
          <w:tcPr>
            <w:tcW w:w="1170" w:type="dxa"/>
            <w:vAlign w:val="center"/>
          </w:tcPr>
          <w:p w14:paraId="1FD19F33" w14:textId="5DD054CB"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70.8±3.3</w:t>
            </w:r>
          </w:p>
        </w:tc>
        <w:tc>
          <w:tcPr>
            <w:tcW w:w="1260" w:type="dxa"/>
            <w:vAlign w:val="center"/>
          </w:tcPr>
          <w:p w14:paraId="47D52F0B" w14:textId="556EA832"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197.8±10.9</w:t>
            </w:r>
          </w:p>
        </w:tc>
        <w:tc>
          <w:tcPr>
            <w:tcW w:w="1260" w:type="dxa"/>
            <w:vAlign w:val="center"/>
          </w:tcPr>
          <w:p w14:paraId="587A866F" w14:textId="16911E6F" w:rsidR="004523F2" w:rsidRPr="007C70D2" w:rsidRDefault="004523F2"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11.8±0.1</w:t>
            </w:r>
          </w:p>
        </w:tc>
      </w:tr>
      <w:tr w:rsidR="00437DD6" w:rsidRPr="007C70D2" w14:paraId="733AD79A" w14:textId="77777777" w:rsidTr="00F8556C">
        <w:trPr>
          <w:trHeight w:val="306"/>
          <w:jc w:val="center"/>
        </w:trPr>
        <w:tc>
          <w:tcPr>
            <w:tcW w:w="9175" w:type="dxa"/>
            <w:gridSpan w:val="9"/>
            <w:vAlign w:val="center"/>
          </w:tcPr>
          <w:p w14:paraId="27D6B718" w14:textId="6B7074F0" w:rsidR="00437DD6" w:rsidRPr="00437DD6" w:rsidRDefault="00437DD6" w:rsidP="00D16214">
            <w:pPr>
              <w:spacing w:after="0" w:line="240" w:lineRule="auto"/>
              <w:jc w:val="both"/>
              <w:rPr>
                <w:rFonts w:ascii="Arial" w:hAnsi="Arial" w:cs="Arial"/>
                <w:b/>
                <w:noProof/>
                <w:sz w:val="18"/>
                <w:szCs w:val="18"/>
              </w:rPr>
            </w:pPr>
            <w:r w:rsidRPr="00437DD6">
              <w:rPr>
                <w:rFonts w:ascii="Arial" w:hAnsi="Arial" w:cs="Arial"/>
                <w:b/>
                <w:noProof/>
                <w:sz w:val="18"/>
                <w:szCs w:val="18"/>
              </w:rPr>
              <w:t>Hoogsteen Cooperativity</w:t>
            </w:r>
          </w:p>
        </w:tc>
      </w:tr>
      <w:tr w:rsidR="00BA3361" w:rsidRPr="007C70D2" w14:paraId="78C4D313" w14:textId="77777777" w:rsidTr="00C038B5">
        <w:trPr>
          <w:trHeight w:val="306"/>
          <w:jc w:val="center"/>
        </w:trPr>
        <w:tc>
          <w:tcPr>
            <w:tcW w:w="1525" w:type="dxa"/>
            <w:vAlign w:val="center"/>
          </w:tcPr>
          <w:p w14:paraId="7E2C91F3" w14:textId="02A22D07"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p>
        </w:tc>
        <w:tc>
          <w:tcPr>
            <w:tcW w:w="540" w:type="dxa"/>
            <w:vAlign w:val="center"/>
          </w:tcPr>
          <w:p w14:paraId="0EE80E1E" w14:textId="22A61EDD"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77724BAB" w14:textId="59FADC67"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6CDD6DA" w14:textId="07E63D47" w:rsidR="00BA3361" w:rsidRDefault="00BA336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1B87396" w14:textId="26C988D0"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C372E37" w14:textId="1C9259FF"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46.6±0.1</w:t>
            </w:r>
          </w:p>
        </w:tc>
        <w:tc>
          <w:tcPr>
            <w:tcW w:w="1170" w:type="dxa"/>
            <w:vAlign w:val="center"/>
          </w:tcPr>
          <w:p w14:paraId="5BF4BCF6" w14:textId="35935B96"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93.2±0.2</w:t>
            </w:r>
          </w:p>
        </w:tc>
        <w:tc>
          <w:tcPr>
            <w:tcW w:w="1260" w:type="dxa"/>
            <w:vAlign w:val="center"/>
          </w:tcPr>
          <w:p w14:paraId="5702000F" w14:textId="712D5C0F"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264.8±0.6</w:t>
            </w:r>
          </w:p>
        </w:tc>
        <w:tc>
          <w:tcPr>
            <w:tcW w:w="1260" w:type="dxa"/>
            <w:vAlign w:val="center"/>
          </w:tcPr>
          <w:p w14:paraId="02C91F5D" w14:textId="7431B218"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14.3±0.1</w:t>
            </w:r>
          </w:p>
        </w:tc>
      </w:tr>
      <w:tr w:rsidR="00BA3361" w:rsidRPr="007C70D2" w14:paraId="0FCD7E7E" w14:textId="77777777" w:rsidTr="00C038B5">
        <w:trPr>
          <w:trHeight w:val="306"/>
          <w:jc w:val="center"/>
        </w:trPr>
        <w:tc>
          <w:tcPr>
            <w:tcW w:w="1525" w:type="dxa"/>
            <w:vAlign w:val="center"/>
          </w:tcPr>
          <w:p w14:paraId="336E1E84" w14:textId="486D9CA6"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w:t>
            </w:r>
          </w:p>
        </w:tc>
        <w:tc>
          <w:tcPr>
            <w:tcW w:w="540" w:type="dxa"/>
            <w:vAlign w:val="center"/>
          </w:tcPr>
          <w:p w14:paraId="22957344" w14:textId="301F78A7"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5A73ABDA" w14:textId="42646B2C"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2294B439" w14:textId="21703BEC" w:rsidR="00BA3361" w:rsidRDefault="00BA336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DD2A302" w14:textId="69B78467"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54C45553" w14:textId="405F620C"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35.1±0.2</w:t>
            </w:r>
          </w:p>
        </w:tc>
        <w:tc>
          <w:tcPr>
            <w:tcW w:w="1170" w:type="dxa"/>
            <w:vAlign w:val="center"/>
          </w:tcPr>
          <w:p w14:paraId="0B0A2394" w14:textId="26413F27"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80.4±2.4</w:t>
            </w:r>
          </w:p>
        </w:tc>
        <w:tc>
          <w:tcPr>
            <w:tcW w:w="1260" w:type="dxa"/>
            <w:vAlign w:val="center"/>
          </w:tcPr>
          <w:p w14:paraId="1F0390C0" w14:textId="30207803"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234.0±7.6</w:t>
            </w:r>
          </w:p>
        </w:tc>
        <w:tc>
          <w:tcPr>
            <w:tcW w:w="1260" w:type="dxa"/>
            <w:vAlign w:val="center"/>
          </w:tcPr>
          <w:p w14:paraId="66D4E120" w14:textId="68A8D172"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10.6±0.1</w:t>
            </w:r>
          </w:p>
        </w:tc>
      </w:tr>
      <w:tr w:rsidR="00BA3361" w:rsidRPr="007C70D2" w14:paraId="19068AD1" w14:textId="77777777" w:rsidTr="00C038B5">
        <w:trPr>
          <w:trHeight w:val="306"/>
          <w:jc w:val="center"/>
        </w:trPr>
        <w:tc>
          <w:tcPr>
            <w:tcW w:w="1525" w:type="dxa"/>
            <w:vAlign w:val="center"/>
          </w:tcPr>
          <w:p w14:paraId="597A5089" w14:textId="4B050435"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44706A6A" w14:textId="1A7F2FF6"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27AF4BC3" w14:textId="1C5FA784"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AFA36DC" w14:textId="1CAA40CE" w:rsidR="00BA3361" w:rsidRDefault="00BA336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C17402F" w14:textId="4A84EE1C"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3060FA2" w14:textId="68AF88C1"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38.3±0.1</w:t>
            </w:r>
          </w:p>
        </w:tc>
        <w:tc>
          <w:tcPr>
            <w:tcW w:w="1170" w:type="dxa"/>
            <w:vAlign w:val="center"/>
          </w:tcPr>
          <w:p w14:paraId="7A929B68" w14:textId="311E3320"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73.5±0.7</w:t>
            </w:r>
          </w:p>
        </w:tc>
        <w:tc>
          <w:tcPr>
            <w:tcW w:w="1260" w:type="dxa"/>
            <w:vAlign w:val="center"/>
          </w:tcPr>
          <w:p w14:paraId="6560D1A6" w14:textId="6E9C1263"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209.4±2.3</w:t>
            </w:r>
          </w:p>
        </w:tc>
        <w:tc>
          <w:tcPr>
            <w:tcW w:w="1260" w:type="dxa"/>
            <w:vAlign w:val="center"/>
          </w:tcPr>
          <w:p w14:paraId="4E57CAA9" w14:textId="747A4FE8"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11.1±0.1</w:t>
            </w:r>
          </w:p>
        </w:tc>
      </w:tr>
      <w:tr w:rsidR="00BA3361" w:rsidRPr="007C70D2" w14:paraId="681404F0" w14:textId="77777777" w:rsidTr="00C038B5">
        <w:trPr>
          <w:trHeight w:val="306"/>
          <w:jc w:val="center"/>
        </w:trPr>
        <w:tc>
          <w:tcPr>
            <w:tcW w:w="1525" w:type="dxa"/>
            <w:vAlign w:val="center"/>
          </w:tcPr>
          <w:p w14:paraId="24C06DD3" w14:textId="7A44318C"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-DNA</w:t>
            </w:r>
            <w:r w:rsidRPr="007C70D2">
              <w:rPr>
                <w:rFonts w:ascii="Arial" w:hAnsi="Arial" w:cs="Arial"/>
                <w:bCs/>
                <w:noProof/>
                <w:sz w:val="18"/>
                <w:szCs w:val="18"/>
                <w:vertAlign w:val="superscript"/>
              </w:rPr>
              <w:t>m1G10,m1A16</w:t>
            </w:r>
          </w:p>
        </w:tc>
        <w:tc>
          <w:tcPr>
            <w:tcW w:w="540" w:type="dxa"/>
            <w:vAlign w:val="center"/>
          </w:tcPr>
          <w:p w14:paraId="0541EB5B" w14:textId="252DC870"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4CEEC246" w14:textId="686F3ED6"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E9FC474" w14:textId="0ECA82E5" w:rsidR="00BA3361" w:rsidRDefault="00BA3361"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52408BDA" w14:textId="0A0C34EE"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14211D3" w14:textId="1157489C"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27.4±0.2</w:t>
            </w:r>
          </w:p>
        </w:tc>
        <w:tc>
          <w:tcPr>
            <w:tcW w:w="1170" w:type="dxa"/>
            <w:vAlign w:val="center"/>
          </w:tcPr>
          <w:p w14:paraId="2EB28726" w14:textId="5C893A59"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68.9±0.5</w:t>
            </w:r>
          </w:p>
        </w:tc>
        <w:tc>
          <w:tcPr>
            <w:tcW w:w="1260" w:type="dxa"/>
            <w:vAlign w:val="center"/>
          </w:tcPr>
          <w:p w14:paraId="11F778D3" w14:textId="17905295"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202.7±1.4</w:t>
            </w:r>
          </w:p>
        </w:tc>
        <w:tc>
          <w:tcPr>
            <w:tcW w:w="1260" w:type="dxa"/>
            <w:vAlign w:val="center"/>
          </w:tcPr>
          <w:p w14:paraId="5DE2FD15" w14:textId="16BCE756" w:rsidR="00BA3361" w:rsidRPr="007C70D2" w:rsidRDefault="00BA3361"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8.5±0.1</w:t>
            </w:r>
          </w:p>
        </w:tc>
      </w:tr>
      <w:tr w:rsidR="00C74A08" w:rsidRPr="007C70D2" w14:paraId="7F315920" w14:textId="77777777" w:rsidTr="00C038B5">
        <w:trPr>
          <w:trHeight w:val="306"/>
          <w:jc w:val="center"/>
        </w:trPr>
        <w:tc>
          <w:tcPr>
            <w:tcW w:w="1525" w:type="dxa"/>
            <w:vAlign w:val="center"/>
          </w:tcPr>
          <w:p w14:paraId="630E641F" w14:textId="3749158F"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p>
        </w:tc>
        <w:tc>
          <w:tcPr>
            <w:tcW w:w="540" w:type="dxa"/>
            <w:vAlign w:val="center"/>
          </w:tcPr>
          <w:p w14:paraId="3A23D98C" w14:textId="09CCEABD"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C5D9300" w14:textId="15561BB2"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CDD10E2" w14:textId="237136A2" w:rsidR="00C74A08" w:rsidRDefault="00C74A0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7DD9C8C" w14:textId="4949BCD1"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BCB76CF" w14:textId="2CDD8135"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53.9±0.2</w:t>
            </w:r>
          </w:p>
        </w:tc>
        <w:tc>
          <w:tcPr>
            <w:tcW w:w="1170" w:type="dxa"/>
            <w:vAlign w:val="center"/>
          </w:tcPr>
          <w:p w14:paraId="6799B5C5" w14:textId="48B29B94"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96.3±0.9</w:t>
            </w:r>
          </w:p>
        </w:tc>
        <w:tc>
          <w:tcPr>
            <w:tcW w:w="1260" w:type="dxa"/>
            <w:vAlign w:val="center"/>
          </w:tcPr>
          <w:p w14:paraId="0EDF26DA" w14:textId="070767FE"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267.7±2.7</w:t>
            </w:r>
          </w:p>
        </w:tc>
        <w:tc>
          <w:tcPr>
            <w:tcW w:w="1260" w:type="dxa"/>
            <w:vAlign w:val="center"/>
          </w:tcPr>
          <w:p w14:paraId="21E23C55" w14:textId="422D2BFA"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16.4±0.1</w:t>
            </w:r>
          </w:p>
        </w:tc>
      </w:tr>
      <w:tr w:rsidR="00C74A08" w:rsidRPr="007C70D2" w14:paraId="24E6BB1E" w14:textId="77777777" w:rsidTr="00C038B5">
        <w:trPr>
          <w:trHeight w:val="306"/>
          <w:jc w:val="center"/>
        </w:trPr>
        <w:tc>
          <w:tcPr>
            <w:tcW w:w="1525" w:type="dxa"/>
            <w:vAlign w:val="center"/>
          </w:tcPr>
          <w:p w14:paraId="23350F12" w14:textId="59FCF235"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m1G6</w:t>
            </w:r>
          </w:p>
        </w:tc>
        <w:tc>
          <w:tcPr>
            <w:tcW w:w="540" w:type="dxa"/>
            <w:vAlign w:val="center"/>
          </w:tcPr>
          <w:p w14:paraId="458FF57D" w14:textId="57E4B3AB"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3EC98EFB" w14:textId="7BCD8DD8"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557F1377" w14:textId="17C798CC" w:rsidR="00C74A08" w:rsidRDefault="00C74A0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71AA5BC" w14:textId="5F3D915D"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454C72F" w14:textId="57FE9305"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36.7±0.2</w:t>
            </w:r>
          </w:p>
        </w:tc>
        <w:tc>
          <w:tcPr>
            <w:tcW w:w="1170" w:type="dxa"/>
            <w:vAlign w:val="center"/>
          </w:tcPr>
          <w:p w14:paraId="636A1E27" w14:textId="5C5B18C8"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60.6±0.9</w:t>
            </w:r>
          </w:p>
        </w:tc>
        <w:tc>
          <w:tcPr>
            <w:tcW w:w="1260" w:type="dxa"/>
            <w:vAlign w:val="center"/>
          </w:tcPr>
          <w:p w14:paraId="7913B454" w14:textId="2DD29510"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168.8±3.0</w:t>
            </w:r>
          </w:p>
        </w:tc>
        <w:tc>
          <w:tcPr>
            <w:tcW w:w="1260" w:type="dxa"/>
            <w:vAlign w:val="center"/>
          </w:tcPr>
          <w:p w14:paraId="03F9E584" w14:textId="02AD4994"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10.2±0.1</w:t>
            </w:r>
          </w:p>
        </w:tc>
      </w:tr>
      <w:tr w:rsidR="00C74A08" w:rsidRPr="007C70D2" w14:paraId="7ED8E35B" w14:textId="77777777" w:rsidTr="00C038B5">
        <w:trPr>
          <w:trHeight w:val="306"/>
          <w:jc w:val="center"/>
        </w:trPr>
        <w:tc>
          <w:tcPr>
            <w:tcW w:w="1525" w:type="dxa"/>
            <w:vAlign w:val="center"/>
          </w:tcPr>
          <w:p w14:paraId="42A53049" w14:textId="4CEC602C"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m1G20</w:t>
            </w:r>
          </w:p>
        </w:tc>
        <w:tc>
          <w:tcPr>
            <w:tcW w:w="540" w:type="dxa"/>
            <w:vAlign w:val="center"/>
          </w:tcPr>
          <w:p w14:paraId="563A37CF" w14:textId="233254AD"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127BF17E" w14:textId="5CE72F69"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37EC3AD4" w14:textId="2C12C2AF" w:rsidR="00C74A08" w:rsidRDefault="00C74A0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C999880" w14:textId="66C390DC"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B7C5D43" w14:textId="7799273A"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40.7±0.1</w:t>
            </w:r>
          </w:p>
        </w:tc>
        <w:tc>
          <w:tcPr>
            <w:tcW w:w="1170" w:type="dxa"/>
            <w:vAlign w:val="center"/>
          </w:tcPr>
          <w:p w14:paraId="5D12A96E" w14:textId="4982DE12"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89.6±2.1</w:t>
            </w:r>
          </w:p>
        </w:tc>
        <w:tc>
          <w:tcPr>
            <w:tcW w:w="1260" w:type="dxa"/>
            <w:vAlign w:val="center"/>
          </w:tcPr>
          <w:p w14:paraId="2FFAD5DA" w14:textId="3C8E3813"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258.7±6.8</w:t>
            </w:r>
          </w:p>
        </w:tc>
        <w:tc>
          <w:tcPr>
            <w:tcW w:w="1260" w:type="dxa"/>
            <w:vAlign w:val="center"/>
          </w:tcPr>
          <w:p w14:paraId="44EACD75" w14:textId="3709FB15"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12.4±0.1</w:t>
            </w:r>
          </w:p>
        </w:tc>
      </w:tr>
      <w:tr w:rsidR="00C74A08" w:rsidRPr="007C70D2" w14:paraId="681E921F" w14:textId="77777777" w:rsidTr="00C038B5">
        <w:trPr>
          <w:trHeight w:val="306"/>
          <w:jc w:val="center"/>
        </w:trPr>
        <w:tc>
          <w:tcPr>
            <w:tcW w:w="1525" w:type="dxa"/>
            <w:vAlign w:val="center"/>
          </w:tcPr>
          <w:p w14:paraId="619722CD" w14:textId="14F227BA"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m1G6,20</w:t>
            </w:r>
          </w:p>
        </w:tc>
        <w:tc>
          <w:tcPr>
            <w:tcW w:w="540" w:type="dxa"/>
            <w:vAlign w:val="center"/>
          </w:tcPr>
          <w:p w14:paraId="7E1EFF57" w14:textId="28EACEE8"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5.4</w:t>
            </w:r>
          </w:p>
        </w:tc>
        <w:tc>
          <w:tcPr>
            <w:tcW w:w="810" w:type="dxa"/>
            <w:vAlign w:val="center"/>
          </w:tcPr>
          <w:p w14:paraId="0636A9E4" w14:textId="531066EF"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A2037E9" w14:textId="3749B1B2" w:rsidR="00C74A08" w:rsidRDefault="00C74A08"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10DECAA" w14:textId="2132CF76"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E3D1BE2" w14:textId="354D9485"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28.2±0.1</w:t>
            </w:r>
          </w:p>
        </w:tc>
        <w:tc>
          <w:tcPr>
            <w:tcW w:w="1170" w:type="dxa"/>
            <w:vAlign w:val="center"/>
          </w:tcPr>
          <w:p w14:paraId="19639D0C" w14:textId="7C47840F"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74.3±1.5</w:t>
            </w:r>
          </w:p>
        </w:tc>
        <w:tc>
          <w:tcPr>
            <w:tcW w:w="1260" w:type="dxa"/>
            <w:vAlign w:val="center"/>
          </w:tcPr>
          <w:p w14:paraId="1D8C9713" w14:textId="5EA23A2B"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220.0±5.1</w:t>
            </w:r>
          </w:p>
        </w:tc>
        <w:tc>
          <w:tcPr>
            <w:tcW w:w="1260" w:type="dxa"/>
            <w:vAlign w:val="center"/>
          </w:tcPr>
          <w:p w14:paraId="358C72D8" w14:textId="109E743E" w:rsidR="00C74A08" w:rsidRPr="007C70D2" w:rsidRDefault="00C74A08"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8.7±0.1</w:t>
            </w:r>
          </w:p>
        </w:tc>
      </w:tr>
      <w:tr w:rsidR="00C10060" w:rsidRPr="007C70D2" w14:paraId="134171C4" w14:textId="77777777" w:rsidTr="00C038B5">
        <w:trPr>
          <w:trHeight w:val="306"/>
          <w:jc w:val="center"/>
        </w:trPr>
        <w:tc>
          <w:tcPr>
            <w:tcW w:w="1525" w:type="dxa"/>
            <w:vAlign w:val="center"/>
          </w:tcPr>
          <w:p w14:paraId="05BBE020" w14:textId="16F6763A"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p>
        </w:tc>
        <w:tc>
          <w:tcPr>
            <w:tcW w:w="540" w:type="dxa"/>
            <w:vAlign w:val="center"/>
          </w:tcPr>
          <w:p w14:paraId="1391E459" w14:textId="08225A9A"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5EF1F110" w14:textId="28FA7D05"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02B9DEA3" w14:textId="2C9AEFB3"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F9ED54E" w14:textId="4EEA796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B69CCC1" w14:textId="14410472"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55.6±0.1</w:t>
            </w:r>
          </w:p>
        </w:tc>
        <w:tc>
          <w:tcPr>
            <w:tcW w:w="1170" w:type="dxa"/>
            <w:vAlign w:val="center"/>
          </w:tcPr>
          <w:p w14:paraId="24E0FA88" w14:textId="1D544595"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99.8±0.6</w:t>
            </w:r>
          </w:p>
        </w:tc>
        <w:tc>
          <w:tcPr>
            <w:tcW w:w="1260" w:type="dxa"/>
            <w:vAlign w:val="center"/>
          </w:tcPr>
          <w:p w14:paraId="65F7F4F7" w14:textId="44FE3980"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277.0±1.8</w:t>
            </w:r>
          </w:p>
        </w:tc>
        <w:tc>
          <w:tcPr>
            <w:tcW w:w="1260" w:type="dxa"/>
            <w:vAlign w:val="center"/>
          </w:tcPr>
          <w:p w14:paraId="747DA575" w14:textId="67F0AB3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17.2±0.1</w:t>
            </w:r>
          </w:p>
        </w:tc>
      </w:tr>
      <w:tr w:rsidR="00C10060" w:rsidRPr="007C70D2" w14:paraId="56C818F4" w14:textId="77777777" w:rsidTr="00C038B5">
        <w:trPr>
          <w:trHeight w:val="306"/>
          <w:jc w:val="center"/>
        </w:trPr>
        <w:tc>
          <w:tcPr>
            <w:tcW w:w="1525" w:type="dxa"/>
            <w:vAlign w:val="center"/>
          </w:tcPr>
          <w:p w14:paraId="50B63435" w14:textId="16E4E39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m1A7</w:t>
            </w:r>
          </w:p>
        </w:tc>
        <w:tc>
          <w:tcPr>
            <w:tcW w:w="540" w:type="dxa"/>
            <w:vAlign w:val="center"/>
          </w:tcPr>
          <w:p w14:paraId="78FDC472" w14:textId="65FB57A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3A663889" w14:textId="765E153A"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E93A1A1" w14:textId="12614C6E"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0AC90BB" w14:textId="39BDE34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739177E" w14:textId="44C4703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45.9±0.2</w:t>
            </w:r>
          </w:p>
        </w:tc>
        <w:tc>
          <w:tcPr>
            <w:tcW w:w="1170" w:type="dxa"/>
            <w:vAlign w:val="center"/>
          </w:tcPr>
          <w:p w14:paraId="64473A81" w14:textId="3F12810B"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76.3±0.9</w:t>
            </w:r>
          </w:p>
        </w:tc>
        <w:tc>
          <w:tcPr>
            <w:tcW w:w="1260" w:type="dxa"/>
            <w:vAlign w:val="center"/>
          </w:tcPr>
          <w:p w14:paraId="1B9C444D" w14:textId="43ED554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212.5±2.8</w:t>
            </w:r>
          </w:p>
        </w:tc>
        <w:tc>
          <w:tcPr>
            <w:tcW w:w="1260" w:type="dxa"/>
            <w:vAlign w:val="center"/>
          </w:tcPr>
          <w:p w14:paraId="54F504DB" w14:textId="02ECFC7B"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12.9±0.1</w:t>
            </w:r>
          </w:p>
        </w:tc>
      </w:tr>
      <w:tr w:rsidR="00C10060" w:rsidRPr="007C70D2" w14:paraId="1CE0114B" w14:textId="77777777" w:rsidTr="00C038B5">
        <w:trPr>
          <w:trHeight w:val="306"/>
          <w:jc w:val="center"/>
        </w:trPr>
        <w:tc>
          <w:tcPr>
            <w:tcW w:w="1525" w:type="dxa"/>
            <w:vAlign w:val="center"/>
          </w:tcPr>
          <w:p w14:paraId="557228D9" w14:textId="589EA7F0"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m1A16</w:t>
            </w:r>
          </w:p>
        </w:tc>
        <w:tc>
          <w:tcPr>
            <w:tcW w:w="540" w:type="dxa"/>
            <w:vAlign w:val="center"/>
          </w:tcPr>
          <w:p w14:paraId="1795EF5E" w14:textId="599D974D"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6E0C9727" w14:textId="0DC25226"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40FA13C" w14:textId="72D621DE"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6A9748F" w14:textId="1BDE25FB"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DE94BDE" w14:textId="3463CA0D"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48.0±0.1</w:t>
            </w:r>
          </w:p>
        </w:tc>
        <w:tc>
          <w:tcPr>
            <w:tcW w:w="1170" w:type="dxa"/>
            <w:vAlign w:val="center"/>
          </w:tcPr>
          <w:p w14:paraId="7A106D25" w14:textId="734B339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80.4±0.5</w:t>
            </w:r>
          </w:p>
        </w:tc>
        <w:tc>
          <w:tcPr>
            <w:tcW w:w="1260" w:type="dxa"/>
            <w:vAlign w:val="center"/>
          </w:tcPr>
          <w:p w14:paraId="63381B0D" w14:textId="2706B352"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223.6±1.6</w:t>
            </w:r>
          </w:p>
        </w:tc>
        <w:tc>
          <w:tcPr>
            <w:tcW w:w="1260" w:type="dxa"/>
            <w:vAlign w:val="center"/>
          </w:tcPr>
          <w:p w14:paraId="7A72B03D" w14:textId="471A22B0"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13.7±0.1</w:t>
            </w:r>
          </w:p>
        </w:tc>
      </w:tr>
      <w:tr w:rsidR="00C10060" w:rsidRPr="007C70D2" w14:paraId="7A9643AD" w14:textId="77777777" w:rsidTr="00C038B5">
        <w:trPr>
          <w:trHeight w:val="306"/>
          <w:jc w:val="center"/>
        </w:trPr>
        <w:tc>
          <w:tcPr>
            <w:tcW w:w="1525" w:type="dxa"/>
            <w:vAlign w:val="center"/>
          </w:tcPr>
          <w:p w14:paraId="5B042AE8" w14:textId="50B181DE"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m1A17</w:t>
            </w:r>
          </w:p>
        </w:tc>
        <w:tc>
          <w:tcPr>
            <w:tcW w:w="540" w:type="dxa"/>
            <w:vAlign w:val="center"/>
          </w:tcPr>
          <w:p w14:paraId="49EEFD1E" w14:textId="44D009E0"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707144E2" w14:textId="7C17A340"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446C7BE6" w14:textId="31DEB607"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10DA12AE" w14:textId="47F9F40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190B54CF" w14:textId="5B145177"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46.5±0.1</w:t>
            </w:r>
          </w:p>
        </w:tc>
        <w:tc>
          <w:tcPr>
            <w:tcW w:w="1170" w:type="dxa"/>
            <w:vAlign w:val="center"/>
          </w:tcPr>
          <w:p w14:paraId="62C15A7F" w14:textId="35862BA8"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82.2±1.9</w:t>
            </w:r>
          </w:p>
        </w:tc>
        <w:tc>
          <w:tcPr>
            <w:tcW w:w="1260" w:type="dxa"/>
            <w:vAlign w:val="center"/>
          </w:tcPr>
          <w:p w14:paraId="2EB9970D" w14:textId="7745954F"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230.3±5.9</w:t>
            </w:r>
          </w:p>
        </w:tc>
        <w:tc>
          <w:tcPr>
            <w:tcW w:w="1260" w:type="dxa"/>
            <w:vAlign w:val="center"/>
          </w:tcPr>
          <w:p w14:paraId="20E48A31" w14:textId="437DEA4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13.5±0.1</w:t>
            </w:r>
          </w:p>
        </w:tc>
      </w:tr>
      <w:tr w:rsidR="00C10060" w:rsidRPr="007C70D2" w14:paraId="6D6B43C3" w14:textId="77777777" w:rsidTr="00C038B5">
        <w:trPr>
          <w:trHeight w:val="306"/>
          <w:jc w:val="center"/>
        </w:trPr>
        <w:tc>
          <w:tcPr>
            <w:tcW w:w="1525" w:type="dxa"/>
            <w:vAlign w:val="center"/>
          </w:tcPr>
          <w:p w14:paraId="71AF47CB" w14:textId="5091023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m1A7,17</w:t>
            </w:r>
          </w:p>
        </w:tc>
        <w:tc>
          <w:tcPr>
            <w:tcW w:w="540" w:type="dxa"/>
            <w:vAlign w:val="center"/>
          </w:tcPr>
          <w:p w14:paraId="6C623200" w14:textId="660E5403"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0E252290" w14:textId="4EB9F019"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41ABABD4" w14:textId="4E3CD655"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1EBC2B9" w14:textId="0EF76043"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C9A23D2" w14:textId="43349499"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40.2±0.1</w:t>
            </w:r>
          </w:p>
        </w:tc>
        <w:tc>
          <w:tcPr>
            <w:tcW w:w="1170" w:type="dxa"/>
            <w:vAlign w:val="center"/>
          </w:tcPr>
          <w:p w14:paraId="405D2FCB" w14:textId="53359C81"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71.8±0.7</w:t>
            </w:r>
          </w:p>
        </w:tc>
        <w:tc>
          <w:tcPr>
            <w:tcW w:w="1260" w:type="dxa"/>
            <w:vAlign w:val="center"/>
          </w:tcPr>
          <w:p w14:paraId="51FF4601" w14:textId="4AC1E26B"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202.4±2.4</w:t>
            </w:r>
          </w:p>
        </w:tc>
        <w:tc>
          <w:tcPr>
            <w:tcW w:w="1260" w:type="dxa"/>
            <w:vAlign w:val="center"/>
          </w:tcPr>
          <w:p w14:paraId="492D643D" w14:textId="0B180FBF"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11.4±0.1</w:t>
            </w:r>
          </w:p>
        </w:tc>
      </w:tr>
      <w:tr w:rsidR="00C10060" w:rsidRPr="007C70D2" w14:paraId="06B54827" w14:textId="77777777" w:rsidTr="00C038B5">
        <w:trPr>
          <w:trHeight w:val="306"/>
          <w:jc w:val="center"/>
        </w:trPr>
        <w:tc>
          <w:tcPr>
            <w:tcW w:w="1525" w:type="dxa"/>
            <w:vAlign w:val="center"/>
          </w:tcPr>
          <w:p w14:paraId="4713743E" w14:textId="3520C2F1"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m1A16,17</w:t>
            </w:r>
          </w:p>
        </w:tc>
        <w:tc>
          <w:tcPr>
            <w:tcW w:w="540" w:type="dxa"/>
            <w:vAlign w:val="center"/>
          </w:tcPr>
          <w:p w14:paraId="505F57A6" w14:textId="44E36600"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74B24F12" w14:textId="62CCEEA8"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77906896" w14:textId="6AEC8902"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A0936DA" w14:textId="0F50F3B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E8A4CD8" w14:textId="2FA33D41"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38.0±0.1</w:t>
            </w:r>
          </w:p>
        </w:tc>
        <w:tc>
          <w:tcPr>
            <w:tcW w:w="1170" w:type="dxa"/>
            <w:vAlign w:val="center"/>
          </w:tcPr>
          <w:p w14:paraId="2AB2D9DB" w14:textId="2471A4CE"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86.4±0.6</w:t>
            </w:r>
          </w:p>
        </w:tc>
        <w:tc>
          <w:tcPr>
            <w:tcW w:w="1260" w:type="dxa"/>
            <w:vAlign w:val="center"/>
          </w:tcPr>
          <w:p w14:paraId="2A5C62CD" w14:textId="36CC4389"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251.1±1.9</w:t>
            </w:r>
          </w:p>
        </w:tc>
        <w:tc>
          <w:tcPr>
            <w:tcW w:w="1260" w:type="dxa"/>
            <w:vAlign w:val="center"/>
          </w:tcPr>
          <w:p w14:paraId="35472DD0" w14:textId="5547AA4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11.6±0.1</w:t>
            </w:r>
          </w:p>
        </w:tc>
      </w:tr>
      <w:tr w:rsidR="00C10060" w:rsidRPr="007C70D2" w14:paraId="34239517" w14:textId="77777777" w:rsidTr="00C038B5">
        <w:trPr>
          <w:trHeight w:val="306"/>
          <w:jc w:val="center"/>
        </w:trPr>
        <w:tc>
          <w:tcPr>
            <w:tcW w:w="1525" w:type="dxa"/>
            <w:vAlign w:val="center"/>
          </w:tcPr>
          <w:p w14:paraId="77D89E4D" w14:textId="395D030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2</w:t>
            </w:r>
            <w:r w:rsidRPr="007C70D2">
              <w:rPr>
                <w:rFonts w:ascii="Arial" w:hAnsi="Arial" w:cs="Arial"/>
                <w:bCs/>
                <w:noProof/>
                <w:sz w:val="18"/>
                <w:szCs w:val="18"/>
              </w:rPr>
              <w:t>-DNA</w:t>
            </w:r>
            <w:r w:rsidRPr="007C70D2">
              <w:rPr>
                <w:rFonts w:ascii="Arial" w:hAnsi="Arial" w:cs="Arial"/>
                <w:bCs/>
                <w:noProof/>
                <w:sz w:val="18"/>
                <w:szCs w:val="18"/>
                <w:vertAlign w:val="superscript"/>
              </w:rPr>
              <w:t>m1A7,16,17</w:t>
            </w:r>
          </w:p>
        </w:tc>
        <w:tc>
          <w:tcPr>
            <w:tcW w:w="540" w:type="dxa"/>
            <w:vAlign w:val="center"/>
          </w:tcPr>
          <w:p w14:paraId="4C3DF784" w14:textId="404AAA3E"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004D736D" w14:textId="0B71DFEC"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150</w:t>
            </w:r>
          </w:p>
        </w:tc>
        <w:tc>
          <w:tcPr>
            <w:tcW w:w="900" w:type="dxa"/>
            <w:vAlign w:val="center"/>
          </w:tcPr>
          <w:p w14:paraId="3651C25D" w14:textId="2AA81A95" w:rsidR="00C10060" w:rsidRDefault="00C10060"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799A323D" w14:textId="0E10824D"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B864F30" w14:textId="2A6371FB"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30.2±0.5</w:t>
            </w:r>
          </w:p>
        </w:tc>
        <w:tc>
          <w:tcPr>
            <w:tcW w:w="1170" w:type="dxa"/>
            <w:vAlign w:val="center"/>
          </w:tcPr>
          <w:p w14:paraId="5A98B62F" w14:textId="441871E4"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46.7±1.5</w:t>
            </w:r>
          </w:p>
        </w:tc>
        <w:tc>
          <w:tcPr>
            <w:tcW w:w="1260" w:type="dxa"/>
            <w:vAlign w:val="center"/>
          </w:tcPr>
          <w:p w14:paraId="2F92096F" w14:textId="78D60B25"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127.3±4.8</w:t>
            </w:r>
          </w:p>
        </w:tc>
        <w:tc>
          <w:tcPr>
            <w:tcW w:w="1260" w:type="dxa"/>
            <w:vAlign w:val="center"/>
          </w:tcPr>
          <w:p w14:paraId="1080B16E" w14:textId="46768A0B" w:rsidR="00C10060" w:rsidRPr="007C70D2" w:rsidRDefault="00C10060"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8.7±0.1</w:t>
            </w:r>
          </w:p>
        </w:tc>
      </w:tr>
      <w:tr w:rsidR="00F651BD" w:rsidRPr="007C70D2" w14:paraId="3C293B3D" w14:textId="77777777" w:rsidTr="00F8556C">
        <w:trPr>
          <w:trHeight w:val="306"/>
          <w:jc w:val="center"/>
        </w:trPr>
        <w:tc>
          <w:tcPr>
            <w:tcW w:w="9175" w:type="dxa"/>
            <w:gridSpan w:val="9"/>
            <w:vAlign w:val="center"/>
          </w:tcPr>
          <w:p w14:paraId="40B007D5" w14:textId="3CA40711" w:rsidR="00F651BD" w:rsidRPr="00F651BD" w:rsidRDefault="00F651BD" w:rsidP="00D16214">
            <w:pPr>
              <w:spacing w:after="0" w:line="240" w:lineRule="auto"/>
              <w:jc w:val="both"/>
              <w:rPr>
                <w:rFonts w:ascii="Arial" w:hAnsi="Arial" w:cs="Arial"/>
                <w:b/>
                <w:noProof/>
                <w:sz w:val="18"/>
                <w:szCs w:val="18"/>
              </w:rPr>
            </w:pPr>
            <w:r w:rsidRPr="00F651BD">
              <w:rPr>
                <w:rFonts w:ascii="Arial" w:hAnsi="Arial" w:cs="Arial"/>
                <w:b/>
                <w:i/>
                <w:iCs/>
                <w:noProof/>
                <w:sz w:val="18"/>
                <w:szCs w:val="18"/>
              </w:rPr>
              <w:t>N</w:t>
            </w:r>
            <w:r w:rsidRPr="00F651BD">
              <w:rPr>
                <w:rFonts w:ascii="Arial" w:hAnsi="Arial" w:cs="Arial"/>
                <w:b/>
                <w:noProof/>
                <w:sz w:val="18"/>
                <w:szCs w:val="18"/>
                <w:vertAlign w:val="superscript"/>
              </w:rPr>
              <w:t>6</w:t>
            </w:r>
            <w:r w:rsidRPr="00F651BD">
              <w:rPr>
                <w:rFonts w:ascii="Arial" w:hAnsi="Arial" w:cs="Arial"/>
                <w:b/>
                <w:noProof/>
                <w:sz w:val="18"/>
                <w:szCs w:val="18"/>
              </w:rPr>
              <w:t>-methylamino rotation</w:t>
            </w:r>
            <w:r w:rsidR="002B233F">
              <w:rPr>
                <w:rFonts w:ascii="Arial" w:hAnsi="Arial" w:cs="Arial"/>
                <w:b/>
                <w:noProof/>
                <w:sz w:val="18"/>
                <w:szCs w:val="18"/>
              </w:rPr>
              <w:t xml:space="preserve"> in m</w:t>
            </w:r>
            <w:r w:rsidR="002B233F" w:rsidRPr="002B233F">
              <w:rPr>
                <w:rFonts w:ascii="Arial" w:hAnsi="Arial" w:cs="Arial"/>
                <w:b/>
                <w:noProof/>
                <w:sz w:val="18"/>
                <w:szCs w:val="18"/>
                <w:vertAlign w:val="superscript"/>
              </w:rPr>
              <w:t>6</w:t>
            </w:r>
            <w:r w:rsidR="002B233F">
              <w:rPr>
                <w:rFonts w:ascii="Arial" w:hAnsi="Arial" w:cs="Arial"/>
                <w:b/>
                <w:noProof/>
                <w:sz w:val="18"/>
                <w:szCs w:val="18"/>
              </w:rPr>
              <w:t>A</w:t>
            </w:r>
          </w:p>
        </w:tc>
      </w:tr>
      <w:tr w:rsidR="00D824A7" w:rsidRPr="007C70D2" w14:paraId="1B2F1E96" w14:textId="77777777" w:rsidTr="00C038B5">
        <w:trPr>
          <w:trHeight w:val="306"/>
          <w:jc w:val="center"/>
        </w:trPr>
        <w:tc>
          <w:tcPr>
            <w:tcW w:w="1525" w:type="dxa"/>
            <w:vAlign w:val="center"/>
          </w:tcPr>
          <w:p w14:paraId="78ABD7B1" w14:textId="66EA3708"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-RNA</w:t>
            </w:r>
            <w:r w:rsidRPr="007C70D2">
              <w:rPr>
                <w:rFonts w:ascii="Arial" w:hAnsi="Arial" w:cs="Arial"/>
                <w:bCs/>
                <w:noProof/>
                <w:sz w:val="18"/>
                <w:szCs w:val="18"/>
                <w:vertAlign w:val="superscript"/>
              </w:rPr>
              <w:t>m6A16</w:t>
            </w:r>
          </w:p>
        </w:tc>
        <w:tc>
          <w:tcPr>
            <w:tcW w:w="540" w:type="dxa"/>
            <w:vAlign w:val="center"/>
          </w:tcPr>
          <w:p w14:paraId="737E918A" w14:textId="424E28B7"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59A25F3B" w14:textId="4B7CC328"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0DC63B1D" w14:textId="0C57A4BC"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52C3D44" w14:textId="1957738D"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4D372395" w14:textId="4AF8A4FD"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37.0±0.1</w:t>
            </w:r>
          </w:p>
        </w:tc>
        <w:tc>
          <w:tcPr>
            <w:tcW w:w="1170" w:type="dxa"/>
            <w:vAlign w:val="center"/>
          </w:tcPr>
          <w:p w14:paraId="575CE8B7" w14:textId="3FDE63AA"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94.0±0.6</w:t>
            </w:r>
          </w:p>
        </w:tc>
        <w:tc>
          <w:tcPr>
            <w:tcW w:w="1260" w:type="dxa"/>
            <w:vAlign w:val="center"/>
          </w:tcPr>
          <w:p w14:paraId="2258894D" w14:textId="51A23DDC"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276.4±2.1</w:t>
            </w:r>
          </w:p>
        </w:tc>
        <w:tc>
          <w:tcPr>
            <w:tcW w:w="1260" w:type="dxa"/>
            <w:vAlign w:val="center"/>
          </w:tcPr>
          <w:p w14:paraId="39981A20" w14:textId="582BF73D"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11.6±0.1</w:t>
            </w:r>
          </w:p>
        </w:tc>
      </w:tr>
      <w:tr w:rsidR="00D824A7" w:rsidRPr="007C70D2" w14:paraId="4D5DF0E7" w14:textId="77777777" w:rsidTr="00C038B5">
        <w:trPr>
          <w:trHeight w:val="306"/>
          <w:jc w:val="center"/>
        </w:trPr>
        <w:tc>
          <w:tcPr>
            <w:tcW w:w="1525" w:type="dxa"/>
            <w:vAlign w:val="center"/>
          </w:tcPr>
          <w:p w14:paraId="6EE0EBAB" w14:textId="29B8C297"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A</w:t>
            </w:r>
            <w:r w:rsidRPr="007C70D2">
              <w:rPr>
                <w:rFonts w:ascii="Arial" w:hAnsi="Arial" w:cs="Arial"/>
                <w:bCs/>
                <w:noProof/>
                <w:sz w:val="18"/>
                <w:szCs w:val="18"/>
                <w:vertAlign w:val="subscript"/>
              </w:rPr>
              <w:t>6</w:t>
            </w:r>
            <w:r w:rsidRPr="007C70D2">
              <w:rPr>
                <w:rFonts w:ascii="Arial" w:hAnsi="Arial" w:cs="Arial"/>
                <w:bCs/>
                <w:noProof/>
                <w:sz w:val="18"/>
                <w:szCs w:val="18"/>
              </w:rPr>
              <w:t>-RNA</w:t>
            </w:r>
            <w:r w:rsidRPr="007C70D2">
              <w:rPr>
                <w:rFonts w:ascii="Arial" w:hAnsi="Arial" w:cs="Arial"/>
                <w:bCs/>
                <w:noProof/>
                <w:sz w:val="18"/>
                <w:szCs w:val="18"/>
                <w:vertAlign w:val="superscript"/>
              </w:rPr>
              <w:t>m62A16</w:t>
            </w:r>
          </w:p>
        </w:tc>
        <w:tc>
          <w:tcPr>
            <w:tcW w:w="540" w:type="dxa"/>
            <w:vAlign w:val="center"/>
          </w:tcPr>
          <w:p w14:paraId="45BDE420" w14:textId="300DF61F"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20E573C6" w14:textId="22A7BFE1"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1D9725BC" w14:textId="1878F28F"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4A8F569E" w14:textId="72FE06ED"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77FAC383" w14:textId="165CAE08"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29.4±0.3</w:t>
            </w:r>
          </w:p>
        </w:tc>
        <w:tc>
          <w:tcPr>
            <w:tcW w:w="1170" w:type="dxa"/>
            <w:vAlign w:val="center"/>
          </w:tcPr>
          <w:p w14:paraId="6A2B69CE" w14:textId="7C8D2D2A"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80.9±3.9</w:t>
            </w:r>
          </w:p>
        </w:tc>
        <w:tc>
          <w:tcPr>
            <w:tcW w:w="1260" w:type="dxa"/>
            <w:vAlign w:val="center"/>
          </w:tcPr>
          <w:p w14:paraId="1E86EF5C" w14:textId="4F0A904E"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240.6±12.7</w:t>
            </w:r>
          </w:p>
        </w:tc>
        <w:tc>
          <w:tcPr>
            <w:tcW w:w="1260" w:type="dxa"/>
            <w:vAlign w:val="center"/>
          </w:tcPr>
          <w:p w14:paraId="39996900" w14:textId="634ED77A"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9.1±0.1</w:t>
            </w:r>
          </w:p>
        </w:tc>
      </w:tr>
      <w:tr w:rsidR="00D824A7" w:rsidRPr="007C70D2" w14:paraId="49528129" w14:textId="77777777" w:rsidTr="00C038B5">
        <w:trPr>
          <w:trHeight w:val="306"/>
          <w:jc w:val="center"/>
        </w:trPr>
        <w:tc>
          <w:tcPr>
            <w:tcW w:w="1525" w:type="dxa"/>
            <w:vAlign w:val="center"/>
          </w:tcPr>
          <w:p w14:paraId="27EFA7D5" w14:textId="62AD46AC"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dsGGACU</w:t>
            </w:r>
            <w:r w:rsidRPr="007C70D2">
              <w:rPr>
                <w:rFonts w:ascii="Arial" w:hAnsi="Arial" w:cs="Arial"/>
                <w:bCs/>
                <w:noProof/>
                <w:sz w:val="18"/>
                <w:szCs w:val="18"/>
                <w:vertAlign w:val="superscript"/>
              </w:rPr>
              <w:t>m6A6</w:t>
            </w:r>
          </w:p>
        </w:tc>
        <w:tc>
          <w:tcPr>
            <w:tcW w:w="540" w:type="dxa"/>
            <w:vAlign w:val="center"/>
          </w:tcPr>
          <w:p w14:paraId="30066F05" w14:textId="2C7D2F25"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01DDE817" w14:textId="59865F2E"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391D6298" w14:textId="12FE3F28"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375C2974" w14:textId="3EC99409"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65AF1583" w14:textId="5640E114"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51.2±0.2</w:t>
            </w:r>
          </w:p>
        </w:tc>
        <w:tc>
          <w:tcPr>
            <w:tcW w:w="1170" w:type="dxa"/>
            <w:vAlign w:val="center"/>
          </w:tcPr>
          <w:p w14:paraId="08D942A5" w14:textId="1207A4DE"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88.2±1.2</w:t>
            </w:r>
          </w:p>
        </w:tc>
        <w:tc>
          <w:tcPr>
            <w:tcW w:w="1260" w:type="dxa"/>
            <w:vAlign w:val="center"/>
          </w:tcPr>
          <w:p w14:paraId="11DE77AE" w14:textId="4A4CA201"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245.1±3.7</w:t>
            </w:r>
          </w:p>
        </w:tc>
        <w:tc>
          <w:tcPr>
            <w:tcW w:w="1260" w:type="dxa"/>
            <w:vAlign w:val="center"/>
          </w:tcPr>
          <w:p w14:paraId="1EA2097B" w14:textId="78EFD388"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15.1±0.1</w:t>
            </w:r>
          </w:p>
        </w:tc>
      </w:tr>
      <w:tr w:rsidR="00D824A7" w:rsidRPr="007C70D2" w14:paraId="52F952F2" w14:textId="77777777" w:rsidTr="00C038B5">
        <w:trPr>
          <w:trHeight w:val="306"/>
          <w:jc w:val="center"/>
        </w:trPr>
        <w:tc>
          <w:tcPr>
            <w:tcW w:w="1525" w:type="dxa"/>
            <w:vAlign w:val="center"/>
          </w:tcPr>
          <w:p w14:paraId="79B5159D" w14:textId="2392FA13"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dsGGACU</w:t>
            </w:r>
            <w:r w:rsidRPr="007C70D2">
              <w:rPr>
                <w:rFonts w:ascii="Arial" w:hAnsi="Arial" w:cs="Arial"/>
                <w:bCs/>
                <w:noProof/>
                <w:sz w:val="18"/>
                <w:szCs w:val="18"/>
                <w:vertAlign w:val="superscript"/>
              </w:rPr>
              <w:t>m62A6</w:t>
            </w:r>
          </w:p>
        </w:tc>
        <w:tc>
          <w:tcPr>
            <w:tcW w:w="540" w:type="dxa"/>
            <w:vAlign w:val="center"/>
          </w:tcPr>
          <w:p w14:paraId="330B1FEC" w14:textId="58907382"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6.8</w:t>
            </w:r>
          </w:p>
        </w:tc>
        <w:tc>
          <w:tcPr>
            <w:tcW w:w="810" w:type="dxa"/>
            <w:vAlign w:val="center"/>
          </w:tcPr>
          <w:p w14:paraId="4CD46C30" w14:textId="38AC1C71"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25</w:t>
            </w:r>
          </w:p>
        </w:tc>
        <w:tc>
          <w:tcPr>
            <w:tcW w:w="900" w:type="dxa"/>
            <w:vAlign w:val="center"/>
          </w:tcPr>
          <w:p w14:paraId="28D7E124" w14:textId="3DCBE934"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0C4743E9" w14:textId="52BE34AD"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3</w:t>
            </w:r>
          </w:p>
        </w:tc>
        <w:tc>
          <w:tcPr>
            <w:tcW w:w="1080" w:type="dxa"/>
            <w:vAlign w:val="center"/>
          </w:tcPr>
          <w:p w14:paraId="2504E649" w14:textId="65F7A0F2"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42.5±0.2</w:t>
            </w:r>
          </w:p>
        </w:tc>
        <w:tc>
          <w:tcPr>
            <w:tcW w:w="1170" w:type="dxa"/>
            <w:vAlign w:val="center"/>
          </w:tcPr>
          <w:p w14:paraId="4803518A" w14:textId="67E6446B"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80.2±2.4</w:t>
            </w:r>
          </w:p>
        </w:tc>
        <w:tc>
          <w:tcPr>
            <w:tcW w:w="1260" w:type="dxa"/>
            <w:vAlign w:val="center"/>
          </w:tcPr>
          <w:p w14:paraId="425BFEDD" w14:textId="07DBBB47"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227.3±7.6</w:t>
            </w:r>
          </w:p>
        </w:tc>
        <w:tc>
          <w:tcPr>
            <w:tcW w:w="1260" w:type="dxa"/>
            <w:vAlign w:val="center"/>
          </w:tcPr>
          <w:p w14:paraId="5E4D350E" w14:textId="13AC56AE"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12.4±0.1</w:t>
            </w:r>
          </w:p>
        </w:tc>
      </w:tr>
      <w:tr w:rsidR="00B2457A" w:rsidRPr="007C70D2" w14:paraId="18051439" w14:textId="77777777" w:rsidTr="00F8556C">
        <w:trPr>
          <w:trHeight w:val="306"/>
          <w:jc w:val="center"/>
        </w:trPr>
        <w:tc>
          <w:tcPr>
            <w:tcW w:w="9175" w:type="dxa"/>
            <w:gridSpan w:val="9"/>
            <w:vAlign w:val="center"/>
          </w:tcPr>
          <w:p w14:paraId="073504C8" w14:textId="095216D3" w:rsidR="00B2457A" w:rsidRPr="00B2457A" w:rsidRDefault="00B2457A" w:rsidP="00D16214">
            <w:pPr>
              <w:spacing w:after="0" w:line="240" w:lineRule="auto"/>
              <w:jc w:val="both"/>
              <w:rPr>
                <w:rFonts w:ascii="Arial" w:hAnsi="Arial" w:cs="Arial"/>
                <w:b/>
                <w:noProof/>
                <w:sz w:val="18"/>
                <w:szCs w:val="18"/>
              </w:rPr>
            </w:pPr>
            <w:r w:rsidRPr="00B2457A">
              <w:rPr>
                <w:rFonts w:ascii="Arial" w:hAnsi="Arial" w:cs="Arial"/>
                <w:b/>
                <w:noProof/>
                <w:sz w:val="18"/>
                <w:szCs w:val="18"/>
              </w:rPr>
              <w:t>ES2</w:t>
            </w:r>
            <w:r w:rsidR="0035107E">
              <w:rPr>
                <w:rFonts w:ascii="Arial" w:hAnsi="Arial" w:cs="Arial"/>
                <w:b/>
                <w:noProof/>
                <w:sz w:val="18"/>
                <w:szCs w:val="18"/>
              </w:rPr>
              <w:t xml:space="preserve"> </w:t>
            </w:r>
            <w:r w:rsidRPr="00B2457A">
              <w:rPr>
                <w:rFonts w:ascii="Arial" w:hAnsi="Arial" w:cs="Arial"/>
                <w:b/>
                <w:noProof/>
                <w:sz w:val="18"/>
                <w:szCs w:val="18"/>
              </w:rPr>
              <w:t>in HIV-1 TAR</w:t>
            </w:r>
          </w:p>
        </w:tc>
      </w:tr>
      <w:tr w:rsidR="00D824A7" w:rsidRPr="007C70D2" w14:paraId="3F0A7977" w14:textId="77777777" w:rsidTr="00C038B5">
        <w:trPr>
          <w:trHeight w:val="306"/>
          <w:jc w:val="center"/>
        </w:trPr>
        <w:tc>
          <w:tcPr>
            <w:tcW w:w="1525" w:type="dxa"/>
            <w:vAlign w:val="center"/>
          </w:tcPr>
          <w:p w14:paraId="56335553" w14:textId="7AFD2459"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TAR</w:t>
            </w:r>
          </w:p>
        </w:tc>
        <w:tc>
          <w:tcPr>
            <w:tcW w:w="540" w:type="dxa"/>
            <w:vAlign w:val="center"/>
          </w:tcPr>
          <w:p w14:paraId="0A5D3C4E" w14:textId="4B5262D9"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6.4</w:t>
            </w:r>
          </w:p>
        </w:tc>
        <w:tc>
          <w:tcPr>
            <w:tcW w:w="810" w:type="dxa"/>
            <w:vAlign w:val="center"/>
          </w:tcPr>
          <w:p w14:paraId="35DF2612" w14:textId="4C1FDED3"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25</w:t>
            </w:r>
          </w:p>
        </w:tc>
        <w:tc>
          <w:tcPr>
            <w:tcW w:w="900" w:type="dxa"/>
            <w:vAlign w:val="center"/>
          </w:tcPr>
          <w:p w14:paraId="4CC4610C" w14:textId="7DB43544"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24CBE167" w14:textId="4BB313EE"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3</w:t>
            </w:r>
          </w:p>
        </w:tc>
        <w:tc>
          <w:tcPr>
            <w:tcW w:w="1080" w:type="dxa"/>
            <w:vAlign w:val="center"/>
          </w:tcPr>
          <w:p w14:paraId="3C92F04E" w14:textId="718A938F"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65.2</w:t>
            </w:r>
            <w:r w:rsidRPr="007C70D2">
              <w:rPr>
                <w:rFonts w:ascii="Arial" w:hAnsi="Arial" w:cs="Arial"/>
                <w:bCs/>
                <w:noProof/>
                <w:sz w:val="18"/>
                <w:szCs w:val="18"/>
              </w:rPr>
              <w:t>±</w:t>
            </w:r>
            <w:r>
              <w:rPr>
                <w:rFonts w:ascii="Arial" w:hAnsi="Arial" w:cs="Arial"/>
                <w:bCs/>
                <w:noProof/>
                <w:sz w:val="18"/>
                <w:szCs w:val="18"/>
              </w:rPr>
              <w:t>0.2</w:t>
            </w:r>
          </w:p>
        </w:tc>
        <w:tc>
          <w:tcPr>
            <w:tcW w:w="1170" w:type="dxa"/>
            <w:vAlign w:val="center"/>
          </w:tcPr>
          <w:p w14:paraId="6C19A98A" w14:textId="1004146E"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62.8</w:t>
            </w:r>
            <w:r w:rsidRPr="007C70D2">
              <w:rPr>
                <w:rFonts w:ascii="Arial" w:hAnsi="Arial" w:cs="Arial"/>
                <w:bCs/>
                <w:noProof/>
                <w:sz w:val="18"/>
                <w:szCs w:val="18"/>
              </w:rPr>
              <w:t>±</w:t>
            </w:r>
            <w:r>
              <w:rPr>
                <w:rFonts w:ascii="Arial" w:hAnsi="Arial" w:cs="Arial"/>
                <w:bCs/>
                <w:noProof/>
                <w:sz w:val="18"/>
                <w:szCs w:val="18"/>
              </w:rPr>
              <w:t>1.1</w:t>
            </w:r>
          </w:p>
        </w:tc>
        <w:tc>
          <w:tcPr>
            <w:tcW w:w="1260" w:type="dxa"/>
            <w:vAlign w:val="center"/>
          </w:tcPr>
          <w:p w14:paraId="2F89FEBB" w14:textId="2C006ACD"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185.5</w:t>
            </w:r>
            <w:r w:rsidRPr="007C70D2">
              <w:rPr>
                <w:rFonts w:ascii="Arial" w:hAnsi="Arial" w:cs="Arial"/>
                <w:bCs/>
                <w:noProof/>
                <w:sz w:val="18"/>
                <w:szCs w:val="18"/>
              </w:rPr>
              <w:t>±</w:t>
            </w:r>
            <w:r>
              <w:rPr>
                <w:rFonts w:ascii="Arial" w:hAnsi="Arial" w:cs="Arial"/>
                <w:bCs/>
                <w:noProof/>
                <w:sz w:val="18"/>
                <w:szCs w:val="18"/>
              </w:rPr>
              <w:t>3.2</w:t>
            </w:r>
          </w:p>
        </w:tc>
        <w:tc>
          <w:tcPr>
            <w:tcW w:w="1260" w:type="dxa"/>
            <w:vAlign w:val="center"/>
          </w:tcPr>
          <w:p w14:paraId="5BFE1F7A" w14:textId="4DF10371"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7.5</w:t>
            </w:r>
            <w:r w:rsidRPr="007C70D2">
              <w:rPr>
                <w:rFonts w:ascii="Arial" w:hAnsi="Arial" w:cs="Arial"/>
                <w:bCs/>
                <w:noProof/>
                <w:sz w:val="18"/>
                <w:szCs w:val="18"/>
              </w:rPr>
              <w:t>±</w:t>
            </w:r>
            <w:r>
              <w:rPr>
                <w:rFonts w:ascii="Arial" w:hAnsi="Arial" w:cs="Arial"/>
                <w:bCs/>
                <w:noProof/>
                <w:sz w:val="18"/>
                <w:szCs w:val="18"/>
              </w:rPr>
              <w:t>0.1</w:t>
            </w:r>
          </w:p>
        </w:tc>
      </w:tr>
      <w:tr w:rsidR="00D824A7" w:rsidRPr="007C70D2" w14:paraId="3715CFC0" w14:textId="77777777" w:rsidTr="00C038B5">
        <w:trPr>
          <w:trHeight w:val="306"/>
          <w:jc w:val="center"/>
        </w:trPr>
        <w:tc>
          <w:tcPr>
            <w:tcW w:w="1525" w:type="dxa"/>
            <w:vAlign w:val="center"/>
          </w:tcPr>
          <w:p w14:paraId="60DC14C4" w14:textId="64E35191"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TAR</w:t>
            </w:r>
            <w:r w:rsidRPr="007C70D2">
              <w:rPr>
                <w:rFonts w:ascii="Arial" w:hAnsi="Arial" w:cs="Arial"/>
                <w:bCs/>
                <w:noProof/>
                <w:sz w:val="18"/>
                <w:szCs w:val="18"/>
                <w:vertAlign w:val="superscript"/>
              </w:rPr>
              <w:t>G28U</w:t>
            </w:r>
          </w:p>
        </w:tc>
        <w:tc>
          <w:tcPr>
            <w:tcW w:w="540" w:type="dxa"/>
            <w:vAlign w:val="center"/>
          </w:tcPr>
          <w:p w14:paraId="76159F5B" w14:textId="7FBD21CE"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6.4</w:t>
            </w:r>
          </w:p>
        </w:tc>
        <w:tc>
          <w:tcPr>
            <w:tcW w:w="810" w:type="dxa"/>
            <w:vAlign w:val="center"/>
          </w:tcPr>
          <w:p w14:paraId="368F6570" w14:textId="15C6DEE3"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25</w:t>
            </w:r>
          </w:p>
        </w:tc>
        <w:tc>
          <w:tcPr>
            <w:tcW w:w="900" w:type="dxa"/>
            <w:vAlign w:val="center"/>
          </w:tcPr>
          <w:p w14:paraId="36334B6F" w14:textId="5ECFA964"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0</w:t>
            </w:r>
          </w:p>
        </w:tc>
        <w:tc>
          <w:tcPr>
            <w:tcW w:w="630" w:type="dxa"/>
            <w:vAlign w:val="center"/>
          </w:tcPr>
          <w:p w14:paraId="68E1C1AE" w14:textId="7F2B0F13"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3</w:t>
            </w:r>
          </w:p>
        </w:tc>
        <w:tc>
          <w:tcPr>
            <w:tcW w:w="1080" w:type="dxa"/>
            <w:vAlign w:val="center"/>
          </w:tcPr>
          <w:p w14:paraId="37D020AE" w14:textId="7854D401"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55.6</w:t>
            </w:r>
            <w:r w:rsidRPr="007C70D2">
              <w:rPr>
                <w:rFonts w:ascii="Arial" w:hAnsi="Arial" w:cs="Arial"/>
                <w:bCs/>
                <w:noProof/>
                <w:sz w:val="18"/>
                <w:szCs w:val="18"/>
              </w:rPr>
              <w:t>±</w:t>
            </w:r>
            <w:r>
              <w:rPr>
                <w:rFonts w:ascii="Arial" w:hAnsi="Arial" w:cs="Arial"/>
                <w:bCs/>
                <w:noProof/>
                <w:sz w:val="18"/>
                <w:szCs w:val="18"/>
              </w:rPr>
              <w:t>0.1</w:t>
            </w:r>
          </w:p>
        </w:tc>
        <w:tc>
          <w:tcPr>
            <w:tcW w:w="1170" w:type="dxa"/>
            <w:vAlign w:val="center"/>
          </w:tcPr>
          <w:p w14:paraId="46827F57" w14:textId="488AEEE0"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77.1</w:t>
            </w:r>
            <w:r w:rsidRPr="007C70D2">
              <w:rPr>
                <w:rFonts w:ascii="Arial" w:hAnsi="Arial" w:cs="Arial"/>
                <w:bCs/>
                <w:noProof/>
                <w:sz w:val="18"/>
                <w:szCs w:val="18"/>
              </w:rPr>
              <w:t>±</w:t>
            </w:r>
            <w:r>
              <w:rPr>
                <w:rFonts w:ascii="Arial" w:hAnsi="Arial" w:cs="Arial"/>
                <w:bCs/>
                <w:noProof/>
                <w:sz w:val="18"/>
                <w:szCs w:val="18"/>
              </w:rPr>
              <w:t>0.8</w:t>
            </w:r>
          </w:p>
        </w:tc>
        <w:tc>
          <w:tcPr>
            <w:tcW w:w="1260" w:type="dxa"/>
            <w:vAlign w:val="center"/>
          </w:tcPr>
          <w:p w14:paraId="175BF510" w14:textId="17BD18F2"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234.6</w:t>
            </w:r>
            <w:r w:rsidRPr="007C70D2">
              <w:rPr>
                <w:rFonts w:ascii="Arial" w:hAnsi="Arial" w:cs="Arial"/>
                <w:bCs/>
                <w:noProof/>
                <w:sz w:val="18"/>
                <w:szCs w:val="18"/>
              </w:rPr>
              <w:t>±</w:t>
            </w:r>
            <w:r>
              <w:rPr>
                <w:rFonts w:ascii="Arial" w:hAnsi="Arial" w:cs="Arial"/>
                <w:bCs/>
                <w:noProof/>
                <w:sz w:val="18"/>
                <w:szCs w:val="18"/>
              </w:rPr>
              <w:t>2.3</w:t>
            </w:r>
          </w:p>
        </w:tc>
        <w:tc>
          <w:tcPr>
            <w:tcW w:w="1260" w:type="dxa"/>
            <w:vAlign w:val="center"/>
          </w:tcPr>
          <w:p w14:paraId="3DD53317" w14:textId="440016F7"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7.2</w:t>
            </w:r>
            <w:r w:rsidRPr="007C70D2">
              <w:rPr>
                <w:rFonts w:ascii="Arial" w:hAnsi="Arial" w:cs="Arial"/>
                <w:bCs/>
                <w:noProof/>
                <w:sz w:val="18"/>
                <w:szCs w:val="18"/>
              </w:rPr>
              <w:t>±</w:t>
            </w:r>
            <w:r>
              <w:rPr>
                <w:rFonts w:ascii="Arial" w:hAnsi="Arial" w:cs="Arial"/>
                <w:bCs/>
                <w:noProof/>
                <w:sz w:val="18"/>
                <w:szCs w:val="18"/>
              </w:rPr>
              <w:t>0.1</w:t>
            </w:r>
          </w:p>
        </w:tc>
      </w:tr>
      <w:tr w:rsidR="00D824A7" w:rsidRPr="007C70D2" w14:paraId="09C8F7B2" w14:textId="77777777" w:rsidTr="00C038B5">
        <w:trPr>
          <w:trHeight w:val="306"/>
          <w:jc w:val="center"/>
        </w:trPr>
        <w:tc>
          <w:tcPr>
            <w:tcW w:w="1525" w:type="dxa"/>
            <w:vAlign w:val="center"/>
          </w:tcPr>
          <w:p w14:paraId="0618709A" w14:textId="1E879DA7"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TAR</w:t>
            </w:r>
          </w:p>
        </w:tc>
        <w:tc>
          <w:tcPr>
            <w:tcW w:w="540" w:type="dxa"/>
            <w:vAlign w:val="center"/>
          </w:tcPr>
          <w:p w14:paraId="72A47EFC" w14:textId="53B7C311"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6.4</w:t>
            </w:r>
          </w:p>
        </w:tc>
        <w:tc>
          <w:tcPr>
            <w:tcW w:w="810" w:type="dxa"/>
            <w:vAlign w:val="center"/>
          </w:tcPr>
          <w:p w14:paraId="2BA88ED9" w14:textId="4BC3543E"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25</w:t>
            </w:r>
          </w:p>
        </w:tc>
        <w:tc>
          <w:tcPr>
            <w:tcW w:w="900" w:type="dxa"/>
            <w:vAlign w:val="center"/>
          </w:tcPr>
          <w:p w14:paraId="7C7CD3B3" w14:textId="1F83AC09"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1</w:t>
            </w:r>
          </w:p>
        </w:tc>
        <w:tc>
          <w:tcPr>
            <w:tcW w:w="630" w:type="dxa"/>
            <w:vAlign w:val="center"/>
          </w:tcPr>
          <w:p w14:paraId="5BD2750F" w14:textId="196BA31F"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3</w:t>
            </w:r>
          </w:p>
        </w:tc>
        <w:tc>
          <w:tcPr>
            <w:tcW w:w="1080" w:type="dxa"/>
            <w:vAlign w:val="center"/>
          </w:tcPr>
          <w:p w14:paraId="33E1A42E" w14:textId="515DAB89"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75.0</w:t>
            </w:r>
            <w:r w:rsidRPr="007C70D2">
              <w:rPr>
                <w:rFonts w:ascii="Arial" w:hAnsi="Arial" w:cs="Arial"/>
                <w:bCs/>
                <w:noProof/>
                <w:sz w:val="18"/>
                <w:szCs w:val="18"/>
              </w:rPr>
              <w:t>±</w:t>
            </w:r>
            <w:r>
              <w:rPr>
                <w:rFonts w:ascii="Arial" w:hAnsi="Arial" w:cs="Arial"/>
                <w:bCs/>
                <w:noProof/>
                <w:sz w:val="18"/>
                <w:szCs w:val="18"/>
              </w:rPr>
              <w:t>0.1</w:t>
            </w:r>
          </w:p>
        </w:tc>
        <w:tc>
          <w:tcPr>
            <w:tcW w:w="1170" w:type="dxa"/>
            <w:vAlign w:val="center"/>
          </w:tcPr>
          <w:p w14:paraId="7264497B" w14:textId="118A875B"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72.6</w:t>
            </w:r>
            <w:r w:rsidRPr="007C70D2">
              <w:rPr>
                <w:rFonts w:ascii="Arial" w:hAnsi="Arial" w:cs="Arial"/>
                <w:bCs/>
                <w:noProof/>
                <w:sz w:val="18"/>
                <w:szCs w:val="18"/>
              </w:rPr>
              <w:t>±</w:t>
            </w:r>
            <w:r>
              <w:rPr>
                <w:rFonts w:ascii="Arial" w:hAnsi="Arial" w:cs="Arial"/>
                <w:bCs/>
                <w:noProof/>
                <w:sz w:val="18"/>
                <w:szCs w:val="18"/>
              </w:rPr>
              <w:t>1.3</w:t>
            </w:r>
          </w:p>
        </w:tc>
        <w:tc>
          <w:tcPr>
            <w:tcW w:w="1260" w:type="dxa"/>
            <w:vAlign w:val="center"/>
          </w:tcPr>
          <w:p w14:paraId="0C63EC8C" w14:textId="0A7766B5"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208.4</w:t>
            </w:r>
            <w:r w:rsidRPr="007C70D2">
              <w:rPr>
                <w:rFonts w:ascii="Arial" w:hAnsi="Arial" w:cs="Arial"/>
                <w:bCs/>
                <w:noProof/>
                <w:sz w:val="18"/>
                <w:szCs w:val="18"/>
              </w:rPr>
              <w:t>±</w:t>
            </w:r>
            <w:r>
              <w:rPr>
                <w:rFonts w:ascii="Arial" w:hAnsi="Arial" w:cs="Arial"/>
                <w:bCs/>
                <w:noProof/>
                <w:sz w:val="18"/>
                <w:szCs w:val="18"/>
              </w:rPr>
              <w:t>3.8</w:t>
            </w:r>
          </w:p>
        </w:tc>
        <w:tc>
          <w:tcPr>
            <w:tcW w:w="1260" w:type="dxa"/>
            <w:vAlign w:val="center"/>
          </w:tcPr>
          <w:p w14:paraId="707669E2" w14:textId="21ABED85" w:rsidR="00D824A7"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10.4</w:t>
            </w:r>
            <w:r w:rsidRPr="007C70D2">
              <w:rPr>
                <w:rFonts w:ascii="Arial" w:hAnsi="Arial" w:cs="Arial"/>
                <w:bCs/>
                <w:noProof/>
                <w:sz w:val="18"/>
                <w:szCs w:val="18"/>
              </w:rPr>
              <w:t>±</w:t>
            </w:r>
            <w:r>
              <w:rPr>
                <w:rFonts w:ascii="Arial" w:hAnsi="Arial" w:cs="Arial"/>
                <w:bCs/>
                <w:noProof/>
                <w:sz w:val="18"/>
                <w:szCs w:val="18"/>
              </w:rPr>
              <w:t>0.2</w:t>
            </w:r>
          </w:p>
        </w:tc>
      </w:tr>
      <w:tr w:rsidR="00D824A7" w:rsidRPr="007C70D2" w14:paraId="77973B51" w14:textId="77777777" w:rsidTr="00C038B5">
        <w:trPr>
          <w:trHeight w:val="306"/>
          <w:jc w:val="center"/>
        </w:trPr>
        <w:tc>
          <w:tcPr>
            <w:tcW w:w="1525" w:type="dxa"/>
            <w:vAlign w:val="center"/>
          </w:tcPr>
          <w:p w14:paraId="21736892" w14:textId="19CAF354"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TAR</w:t>
            </w:r>
            <w:r w:rsidRPr="007C70D2">
              <w:rPr>
                <w:rFonts w:ascii="Arial" w:hAnsi="Arial" w:cs="Arial"/>
                <w:bCs/>
                <w:noProof/>
                <w:sz w:val="18"/>
                <w:szCs w:val="18"/>
                <w:vertAlign w:val="superscript"/>
              </w:rPr>
              <w:t>G28U</w:t>
            </w:r>
          </w:p>
        </w:tc>
        <w:tc>
          <w:tcPr>
            <w:tcW w:w="540" w:type="dxa"/>
            <w:vAlign w:val="center"/>
          </w:tcPr>
          <w:p w14:paraId="637F70E5" w14:textId="6D11A3DD" w:rsidR="00D824A7" w:rsidRPr="007C70D2" w:rsidRDefault="00D824A7" w:rsidP="00D16214">
            <w:pPr>
              <w:spacing w:after="0" w:line="240" w:lineRule="auto"/>
              <w:jc w:val="both"/>
              <w:rPr>
                <w:rFonts w:ascii="Arial" w:hAnsi="Arial" w:cs="Arial"/>
                <w:bCs/>
                <w:noProof/>
                <w:sz w:val="18"/>
                <w:szCs w:val="18"/>
              </w:rPr>
            </w:pPr>
            <w:r w:rsidRPr="007C70D2">
              <w:rPr>
                <w:rFonts w:ascii="Arial" w:hAnsi="Arial" w:cs="Arial"/>
                <w:bCs/>
                <w:noProof/>
                <w:sz w:val="18"/>
                <w:szCs w:val="18"/>
              </w:rPr>
              <w:t>6.4</w:t>
            </w:r>
          </w:p>
        </w:tc>
        <w:tc>
          <w:tcPr>
            <w:tcW w:w="810" w:type="dxa"/>
            <w:vAlign w:val="center"/>
          </w:tcPr>
          <w:p w14:paraId="2B1AE273" w14:textId="644C63EF"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25</w:t>
            </w:r>
          </w:p>
        </w:tc>
        <w:tc>
          <w:tcPr>
            <w:tcW w:w="900" w:type="dxa"/>
            <w:vAlign w:val="center"/>
          </w:tcPr>
          <w:p w14:paraId="6715E078" w14:textId="1B26B1B2"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1</w:t>
            </w:r>
          </w:p>
        </w:tc>
        <w:tc>
          <w:tcPr>
            <w:tcW w:w="630" w:type="dxa"/>
            <w:vAlign w:val="center"/>
          </w:tcPr>
          <w:p w14:paraId="416E26C6" w14:textId="31EE4A9B"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3</w:t>
            </w:r>
          </w:p>
        </w:tc>
        <w:tc>
          <w:tcPr>
            <w:tcW w:w="1080" w:type="dxa"/>
            <w:vAlign w:val="center"/>
          </w:tcPr>
          <w:p w14:paraId="39D26155" w14:textId="1A5C5DAD"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64.0</w:t>
            </w:r>
            <w:r w:rsidRPr="007C70D2">
              <w:rPr>
                <w:rFonts w:ascii="Arial" w:hAnsi="Arial" w:cs="Arial"/>
                <w:bCs/>
                <w:noProof/>
                <w:sz w:val="18"/>
                <w:szCs w:val="18"/>
              </w:rPr>
              <w:t>±</w:t>
            </w:r>
            <w:r>
              <w:rPr>
                <w:rFonts w:ascii="Arial" w:hAnsi="Arial" w:cs="Arial"/>
                <w:bCs/>
                <w:noProof/>
                <w:sz w:val="18"/>
                <w:szCs w:val="18"/>
              </w:rPr>
              <w:t>0.1</w:t>
            </w:r>
          </w:p>
        </w:tc>
        <w:tc>
          <w:tcPr>
            <w:tcW w:w="1170" w:type="dxa"/>
            <w:vAlign w:val="center"/>
          </w:tcPr>
          <w:p w14:paraId="56ECC6D4" w14:textId="58BF8352"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78.8</w:t>
            </w:r>
            <w:r w:rsidRPr="007C70D2">
              <w:rPr>
                <w:rFonts w:ascii="Arial" w:hAnsi="Arial" w:cs="Arial"/>
                <w:bCs/>
                <w:noProof/>
                <w:sz w:val="18"/>
                <w:szCs w:val="18"/>
              </w:rPr>
              <w:t>±</w:t>
            </w:r>
            <w:r>
              <w:rPr>
                <w:rFonts w:ascii="Arial" w:hAnsi="Arial" w:cs="Arial"/>
                <w:bCs/>
                <w:noProof/>
                <w:sz w:val="18"/>
                <w:szCs w:val="18"/>
              </w:rPr>
              <w:t>1.1</w:t>
            </w:r>
          </w:p>
        </w:tc>
        <w:tc>
          <w:tcPr>
            <w:tcW w:w="1260" w:type="dxa"/>
            <w:vAlign w:val="center"/>
          </w:tcPr>
          <w:p w14:paraId="5494A1C2" w14:textId="4ABF56D8"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233.8</w:t>
            </w:r>
            <w:r w:rsidRPr="007C70D2">
              <w:rPr>
                <w:rFonts w:ascii="Arial" w:hAnsi="Arial" w:cs="Arial"/>
                <w:bCs/>
                <w:noProof/>
                <w:sz w:val="18"/>
                <w:szCs w:val="18"/>
              </w:rPr>
              <w:t>±</w:t>
            </w:r>
            <w:r>
              <w:rPr>
                <w:rFonts w:ascii="Arial" w:hAnsi="Arial" w:cs="Arial"/>
                <w:bCs/>
                <w:noProof/>
                <w:sz w:val="18"/>
                <w:szCs w:val="18"/>
              </w:rPr>
              <w:t>3.2</w:t>
            </w:r>
          </w:p>
        </w:tc>
        <w:tc>
          <w:tcPr>
            <w:tcW w:w="1260" w:type="dxa"/>
            <w:vAlign w:val="center"/>
          </w:tcPr>
          <w:p w14:paraId="650E7B26" w14:textId="72D6B5E5" w:rsidR="00D824A7" w:rsidRPr="007C70D2" w:rsidRDefault="00D824A7" w:rsidP="00D16214">
            <w:pPr>
              <w:spacing w:after="0" w:line="240" w:lineRule="auto"/>
              <w:jc w:val="both"/>
              <w:rPr>
                <w:rFonts w:ascii="Arial" w:hAnsi="Arial" w:cs="Arial"/>
                <w:bCs/>
                <w:noProof/>
                <w:sz w:val="18"/>
                <w:szCs w:val="18"/>
              </w:rPr>
            </w:pPr>
            <w:r>
              <w:rPr>
                <w:rFonts w:ascii="Arial" w:hAnsi="Arial" w:cs="Arial"/>
                <w:bCs/>
                <w:noProof/>
                <w:sz w:val="18"/>
                <w:szCs w:val="18"/>
              </w:rPr>
              <w:t>9.1</w:t>
            </w:r>
            <w:r w:rsidRPr="007C70D2">
              <w:rPr>
                <w:rFonts w:ascii="Arial" w:hAnsi="Arial" w:cs="Arial"/>
                <w:bCs/>
                <w:noProof/>
                <w:sz w:val="18"/>
                <w:szCs w:val="18"/>
              </w:rPr>
              <w:t>±</w:t>
            </w:r>
            <w:r>
              <w:rPr>
                <w:rFonts w:ascii="Arial" w:hAnsi="Arial" w:cs="Arial"/>
                <w:bCs/>
                <w:noProof/>
                <w:sz w:val="18"/>
                <w:szCs w:val="18"/>
              </w:rPr>
              <w:t>0.1</w:t>
            </w:r>
          </w:p>
        </w:tc>
      </w:tr>
    </w:tbl>
    <w:p w14:paraId="498CB51B" w14:textId="77777777" w:rsidR="006A581E" w:rsidRDefault="006A581E" w:rsidP="00D16214">
      <w:pPr>
        <w:spacing w:line="480" w:lineRule="auto"/>
        <w:jc w:val="both"/>
        <w:rPr>
          <w:rFonts w:ascii="Arial" w:hAnsi="Arial" w:cs="Arial"/>
          <w:sz w:val="18"/>
          <w:szCs w:val="18"/>
        </w:rPr>
      </w:pPr>
    </w:p>
    <w:p w14:paraId="11D0AE93" w14:textId="7D54FDCE" w:rsidR="00A10C2D" w:rsidRDefault="00245466" w:rsidP="00B441E9">
      <w:pPr>
        <w:spacing w:line="480" w:lineRule="auto"/>
        <w:jc w:val="both"/>
        <w:rPr>
          <w:rFonts w:ascii="Arial" w:hAnsi="Arial" w:cs="Arial"/>
          <w:bCs/>
          <w:noProof/>
        </w:rPr>
      </w:pPr>
      <w:r w:rsidRPr="006A581E">
        <w:rPr>
          <w:rFonts w:ascii="Arial" w:hAnsi="Arial" w:cs="Arial"/>
        </w:rPr>
        <w:t>[NaCl] and [MgCl</w:t>
      </w:r>
      <w:r w:rsidRPr="006A581E">
        <w:rPr>
          <w:rFonts w:ascii="Arial" w:hAnsi="Arial" w:cs="Arial"/>
          <w:vertAlign w:val="subscript"/>
        </w:rPr>
        <w:t>2</w:t>
      </w:r>
      <w:r w:rsidRPr="006A581E">
        <w:rPr>
          <w:rFonts w:ascii="Arial" w:hAnsi="Arial" w:cs="Arial"/>
        </w:rPr>
        <w:t>] denote the concentration of sodium and magnesium chloride used in the buffers</w:t>
      </w:r>
      <w:r w:rsidR="008F3429" w:rsidRPr="006A581E">
        <w:rPr>
          <w:rFonts w:ascii="Arial" w:hAnsi="Arial" w:cs="Arial"/>
        </w:rPr>
        <w:t>,</w:t>
      </w:r>
      <w:r w:rsidRPr="006A581E">
        <w:rPr>
          <w:rFonts w:ascii="Arial" w:hAnsi="Arial" w:cs="Arial"/>
        </w:rPr>
        <w:t xml:space="preserve"> respectively, </w:t>
      </w:r>
      <w:r w:rsidR="00120530" w:rsidRPr="006A581E">
        <w:rPr>
          <w:rFonts w:ascii="Arial" w:hAnsi="Arial" w:cs="Arial"/>
          <w:bCs/>
          <w:noProof/>
        </w:rPr>
        <w:t>C</w:t>
      </w:r>
      <w:r w:rsidR="00120530" w:rsidRPr="006A581E">
        <w:rPr>
          <w:rFonts w:ascii="Arial" w:hAnsi="Arial" w:cs="Arial"/>
          <w:bCs/>
          <w:noProof/>
          <w:vertAlign w:val="subscript"/>
        </w:rPr>
        <w:t>t</w:t>
      </w:r>
      <w:r w:rsidR="00120530" w:rsidRPr="006A581E">
        <w:rPr>
          <w:rFonts w:ascii="Arial" w:hAnsi="Arial" w:cs="Arial"/>
          <w:bCs/>
          <w:noProof/>
        </w:rPr>
        <w:t xml:space="preserve"> denotes the concentration of the double stranded/hairpin species at the start of the melting measurement, T</w:t>
      </w:r>
      <w:r w:rsidR="00120530" w:rsidRPr="006A581E">
        <w:rPr>
          <w:rFonts w:ascii="Arial" w:hAnsi="Arial" w:cs="Arial"/>
          <w:bCs/>
          <w:noProof/>
          <w:vertAlign w:val="subscript"/>
        </w:rPr>
        <w:t>m</w:t>
      </w:r>
      <w:r w:rsidR="00120530" w:rsidRPr="006A581E">
        <w:rPr>
          <w:rFonts w:ascii="Arial" w:hAnsi="Arial" w:cs="Arial"/>
          <w:bCs/>
          <w:noProof/>
        </w:rPr>
        <w:t xml:space="preserve"> is the melting temperature,</w:t>
      </w:r>
      <m:oMath>
        <m:r>
          <m:rPr>
            <m:sty m:val="bi"/>
          </m:rPr>
          <w:rPr>
            <w:rFonts w:ascii="Cambria Math" w:hAnsi="Cambria Math" w:cs="Arial"/>
            <w:b/>
            <w:bCs/>
            <w:i/>
            <w:noProof/>
          </w:rPr>
          <w:sym w:font="Symbol" w:char="F020"/>
        </m:r>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H</m:t>
            </m:r>
          </m:e>
          <m:sub>
            <m:r>
              <m:rPr>
                <m:sty m:val="p"/>
              </m:rPr>
              <w:rPr>
                <w:rFonts w:ascii="Cambria Math" w:hAnsi="Cambria Math" w:cs="Arial"/>
                <w:noProof/>
              </w:rPr>
              <m:t>melt</m:t>
            </m:r>
          </m:sub>
          <m:sup>
            <m:r>
              <m:rPr>
                <m:sty m:val="p"/>
              </m:rPr>
              <w:rPr>
                <w:rFonts w:ascii="Cambria Math" w:hAnsi="Cambria Math" w:cs="Arial"/>
                <w:noProof/>
              </w:rPr>
              <w:sym w:font="Symbol" w:char="F0B0"/>
            </m:r>
          </m:sup>
        </m:sSubSup>
      </m:oMath>
      <w:r w:rsidR="00792876" w:rsidRPr="006A581E">
        <w:rPr>
          <w:rFonts w:ascii="Arial" w:hAnsi="Arial" w:cs="Arial"/>
          <w:bCs/>
          <w:noProof/>
        </w:rPr>
        <w:t xml:space="preserve"> and</w:t>
      </w:r>
      <w:r w:rsidR="00120530" w:rsidRPr="006A581E">
        <w:rPr>
          <w:rFonts w:ascii="Arial" w:hAnsi="Arial" w:cs="Arial"/>
          <w:bCs/>
          <w:noProof/>
        </w:rPr>
        <w:t xml:space="preserve"> </w:t>
      </w:r>
      <m:oMath>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S</m:t>
            </m:r>
          </m:e>
          <m:sub>
            <m:r>
              <m:rPr>
                <m:sty m:val="p"/>
              </m:rPr>
              <w:rPr>
                <w:rFonts w:ascii="Cambria Math" w:hAnsi="Cambria Math" w:cs="Arial"/>
                <w:noProof/>
              </w:rPr>
              <m:t>melt</m:t>
            </m:r>
          </m:sub>
          <m:sup>
            <m:r>
              <m:rPr>
                <m:sty m:val="p"/>
              </m:rPr>
              <w:rPr>
                <w:rFonts w:ascii="Cambria Math" w:hAnsi="Cambria Math" w:cs="Arial"/>
                <w:noProof/>
              </w:rPr>
              <w:sym w:font="Symbol" w:char="F0B0"/>
            </m:r>
          </m:sup>
        </m:sSubSup>
      </m:oMath>
      <w:r w:rsidR="00120530" w:rsidRPr="006A581E">
        <w:rPr>
          <w:rFonts w:ascii="Arial" w:hAnsi="Arial" w:cs="Arial"/>
          <w:bCs/>
          <w:noProof/>
        </w:rPr>
        <w:t xml:space="preserve"> </w:t>
      </w:r>
      <w:r w:rsidR="00792876" w:rsidRPr="006A581E">
        <w:rPr>
          <w:rFonts w:ascii="Arial" w:hAnsi="Arial" w:cs="Arial"/>
          <w:bCs/>
          <w:noProof/>
        </w:rPr>
        <w:t xml:space="preserve">denote the enthalpy and entropy of unfolding, respectively, </w:t>
      </w:r>
      <m:oMath>
        <m:r>
          <m:rPr>
            <m:sty m:val="p"/>
          </m:rPr>
          <w:rPr>
            <w:rFonts w:ascii="Cambria Math" w:hAnsi="Cambria Math" w:cs="Arial"/>
            <w:iCs/>
            <w:noProof/>
          </w:rPr>
          <w:sym w:font="Symbol" w:char="F044"/>
        </m:r>
        <m:sSubSup>
          <m:sSubSupPr>
            <m:ctrlPr>
              <w:rPr>
                <w:rFonts w:ascii="Cambria Math" w:hAnsi="Cambria Math" w:cs="Arial"/>
                <w:iCs/>
                <w:noProof/>
              </w:rPr>
            </m:ctrlPr>
          </m:sSubSupPr>
          <m:e>
            <m:r>
              <m:rPr>
                <m:sty m:val="p"/>
              </m:rPr>
              <w:rPr>
                <w:rFonts w:ascii="Cambria Math" w:hAnsi="Cambria Math" w:cs="Arial"/>
                <w:noProof/>
              </w:rPr>
              <m:t>G</m:t>
            </m:r>
          </m:e>
          <m:sub>
            <m:r>
              <m:rPr>
                <m:sty m:val="p"/>
              </m:rPr>
              <w:rPr>
                <w:rFonts w:ascii="Cambria Math" w:hAnsi="Cambria Math" w:cs="Arial"/>
                <w:noProof/>
              </w:rPr>
              <m:t xml:space="preserve">melt,25 </m:t>
            </m:r>
            <m:r>
              <m:rPr>
                <m:sty m:val="p"/>
              </m:rPr>
              <w:rPr>
                <w:rFonts w:ascii="Cambria Math" w:hAnsi="Cambria Math" w:cs="Arial"/>
                <w:noProof/>
              </w:rPr>
              <w:sym w:font="Symbol" w:char="F0B0"/>
            </m:r>
            <m:r>
              <m:rPr>
                <m:sty m:val="p"/>
              </m:rPr>
              <w:rPr>
                <w:rFonts w:ascii="Cambria Math" w:hAnsi="Cambria Math" w:cs="Arial"/>
                <w:noProof/>
              </w:rPr>
              <m:t>C</m:t>
            </m:r>
          </m:sub>
          <m:sup>
            <m:r>
              <m:rPr>
                <m:sty m:val="p"/>
              </m:rPr>
              <w:rPr>
                <w:rFonts w:ascii="Cambria Math" w:hAnsi="Cambria Math" w:cs="Arial"/>
                <w:noProof/>
              </w:rPr>
              <w:sym w:font="Symbol" w:char="F0B0"/>
            </m:r>
          </m:sup>
        </m:sSubSup>
      </m:oMath>
      <w:r w:rsidR="002E1E2F" w:rsidRPr="006A581E">
        <w:rPr>
          <w:rFonts w:ascii="Arial" w:hAnsi="Arial" w:cs="Arial"/>
          <w:iCs/>
          <w:noProof/>
        </w:rPr>
        <w:t xml:space="preserve"> </w:t>
      </w:r>
      <w:r w:rsidR="00120530" w:rsidRPr="006A581E">
        <w:rPr>
          <w:rFonts w:ascii="Arial" w:hAnsi="Arial" w:cs="Arial"/>
          <w:bCs/>
          <w:noProof/>
        </w:rPr>
        <w:t>denote</w:t>
      </w:r>
      <w:r w:rsidR="00792876" w:rsidRPr="006A581E">
        <w:rPr>
          <w:rFonts w:ascii="Arial" w:hAnsi="Arial" w:cs="Arial"/>
          <w:bCs/>
          <w:noProof/>
        </w:rPr>
        <w:t>s</w:t>
      </w:r>
      <w:r w:rsidR="00120530" w:rsidRPr="006A581E">
        <w:rPr>
          <w:rFonts w:ascii="Arial" w:hAnsi="Arial" w:cs="Arial"/>
          <w:bCs/>
          <w:noProof/>
        </w:rPr>
        <w:t xml:space="preserve"> </w:t>
      </w:r>
      <w:r w:rsidR="008B47F6" w:rsidRPr="006A581E">
        <w:rPr>
          <w:rFonts w:ascii="Arial" w:hAnsi="Arial" w:cs="Arial"/>
          <w:bCs/>
          <w:noProof/>
        </w:rPr>
        <w:t xml:space="preserve">the </w:t>
      </w:r>
      <w:r w:rsidR="00120530" w:rsidRPr="006A581E">
        <w:rPr>
          <w:rFonts w:ascii="Arial" w:hAnsi="Arial" w:cs="Arial"/>
          <w:bCs/>
          <w:noProof/>
        </w:rPr>
        <w:t xml:space="preserve">free energy of </w:t>
      </w:r>
      <w:r w:rsidR="002E1E2F" w:rsidRPr="006A581E">
        <w:rPr>
          <w:rFonts w:ascii="Arial" w:hAnsi="Arial" w:cs="Arial"/>
          <w:bCs/>
          <w:noProof/>
        </w:rPr>
        <w:t xml:space="preserve">unfolding </w:t>
      </w:r>
      <w:r w:rsidR="00120530" w:rsidRPr="006A581E">
        <w:rPr>
          <w:rFonts w:ascii="Arial" w:hAnsi="Arial" w:cs="Arial"/>
          <w:bCs/>
          <w:noProof/>
        </w:rPr>
        <w:t xml:space="preserve">at 25 </w:t>
      </w:r>
      <w:r w:rsidR="00120530" w:rsidRPr="006A581E">
        <w:rPr>
          <w:rFonts w:ascii="Arial" w:hAnsi="Arial" w:cs="Arial"/>
          <w:bCs/>
          <w:noProof/>
        </w:rPr>
        <w:sym w:font="Symbol" w:char="F0B0"/>
      </w:r>
      <w:r w:rsidR="00120530" w:rsidRPr="006A581E">
        <w:rPr>
          <w:rFonts w:ascii="Arial" w:hAnsi="Arial" w:cs="Arial"/>
          <w:bCs/>
          <w:noProof/>
        </w:rPr>
        <w:t>C</w:t>
      </w:r>
      <w:r w:rsidR="00EE439A" w:rsidRPr="006A581E">
        <w:rPr>
          <w:rFonts w:ascii="Arial" w:hAnsi="Arial" w:cs="Arial"/>
          <w:bCs/>
          <w:noProof/>
        </w:rPr>
        <w:t xml:space="preserve"> and m</w:t>
      </w:r>
      <w:r w:rsidR="00EE439A" w:rsidRPr="006A581E">
        <w:rPr>
          <w:rFonts w:ascii="Arial" w:hAnsi="Arial" w:cs="Arial"/>
          <w:bCs/>
          <w:noProof/>
          <w:vertAlign w:val="superscript"/>
        </w:rPr>
        <w:t>6</w:t>
      </w:r>
      <w:r w:rsidR="00EE439A" w:rsidRPr="006A581E">
        <w:rPr>
          <w:rFonts w:ascii="Arial" w:hAnsi="Arial" w:cs="Arial"/>
          <w:bCs/>
          <w:noProof/>
        </w:rPr>
        <w:t xml:space="preserve">A denotes </w:t>
      </w:r>
      <w:r w:rsidR="00EE439A" w:rsidRPr="006A581E">
        <w:rPr>
          <w:rFonts w:ascii="Arial" w:hAnsi="Arial" w:cs="Arial"/>
          <w:bCs/>
          <w:i/>
          <w:iCs/>
          <w:noProof/>
        </w:rPr>
        <w:t>N</w:t>
      </w:r>
      <w:r w:rsidR="00EE439A" w:rsidRPr="006A581E">
        <w:rPr>
          <w:rFonts w:ascii="Arial" w:hAnsi="Arial" w:cs="Arial"/>
          <w:bCs/>
          <w:noProof/>
          <w:vertAlign w:val="superscript"/>
        </w:rPr>
        <w:t>6</w:t>
      </w:r>
      <w:r w:rsidR="00EE439A" w:rsidRPr="006A581E">
        <w:rPr>
          <w:rFonts w:ascii="Arial" w:hAnsi="Arial" w:cs="Arial"/>
          <w:bCs/>
          <w:noProof/>
        </w:rPr>
        <w:t xml:space="preserve">-methyl adenine. </w:t>
      </w:r>
      <w:r w:rsidR="007F6D9C" w:rsidRPr="006A581E">
        <w:rPr>
          <w:rFonts w:ascii="Arial" w:hAnsi="Arial" w:cs="Arial"/>
          <w:bCs/>
          <w:noProof/>
        </w:rPr>
        <w:t xml:space="preserve"> </w:t>
      </w:r>
      <w:r w:rsidR="002D5696" w:rsidRPr="006A581E">
        <w:rPr>
          <w:rFonts w:ascii="Arial" w:hAnsi="Arial" w:cs="Arial"/>
          <w:bCs/>
          <w:noProof/>
        </w:rPr>
        <w:t xml:space="preserve">* </w:t>
      </w:r>
      <w:r w:rsidR="00D0502B" w:rsidRPr="006A581E">
        <w:rPr>
          <w:rFonts w:ascii="Arial" w:hAnsi="Arial" w:cs="Arial"/>
          <w:bCs/>
          <w:noProof/>
        </w:rPr>
        <w:t xml:space="preserve">indicates </w:t>
      </w:r>
      <w:r w:rsidR="002D5696" w:rsidRPr="006A581E">
        <w:rPr>
          <w:rFonts w:ascii="Arial" w:hAnsi="Arial" w:cs="Arial"/>
          <w:bCs/>
          <w:noProof/>
        </w:rPr>
        <w:t xml:space="preserve">melts </w:t>
      </w:r>
      <w:r w:rsidR="00D0502B" w:rsidRPr="006A581E">
        <w:rPr>
          <w:rFonts w:ascii="Arial" w:hAnsi="Arial" w:cs="Arial"/>
          <w:bCs/>
          <w:noProof/>
        </w:rPr>
        <w:t xml:space="preserve">conducted </w:t>
      </w:r>
      <w:r w:rsidR="002D5696" w:rsidRPr="006A581E">
        <w:rPr>
          <w:rFonts w:ascii="Arial" w:hAnsi="Arial" w:cs="Arial"/>
          <w:bCs/>
          <w:noProof/>
        </w:rPr>
        <w:t>in 90% H</w:t>
      </w:r>
      <w:r w:rsidR="002D5696" w:rsidRPr="006A581E">
        <w:rPr>
          <w:rFonts w:ascii="Arial" w:hAnsi="Arial" w:cs="Arial"/>
          <w:bCs/>
          <w:noProof/>
          <w:vertAlign w:val="subscript"/>
        </w:rPr>
        <w:t>2</w:t>
      </w:r>
      <w:r w:rsidR="002D5696" w:rsidRPr="006A581E">
        <w:rPr>
          <w:rFonts w:ascii="Arial" w:hAnsi="Arial" w:cs="Arial"/>
          <w:bCs/>
          <w:noProof/>
        </w:rPr>
        <w:t>O:10% D</w:t>
      </w:r>
      <w:r w:rsidR="002D5696" w:rsidRPr="006A581E">
        <w:rPr>
          <w:rFonts w:ascii="Arial" w:hAnsi="Arial" w:cs="Arial"/>
          <w:bCs/>
          <w:noProof/>
          <w:vertAlign w:val="subscript"/>
        </w:rPr>
        <w:t>2</w:t>
      </w:r>
      <w:r w:rsidR="002D5696" w:rsidRPr="006A581E">
        <w:rPr>
          <w:rFonts w:ascii="Arial" w:hAnsi="Arial" w:cs="Arial"/>
          <w:bCs/>
          <w:noProof/>
        </w:rPr>
        <w:t xml:space="preserve">O </w:t>
      </w:r>
      <w:r w:rsidR="002D5696" w:rsidRPr="006A581E">
        <w:rPr>
          <w:rFonts w:ascii="Arial" w:hAnsi="Arial" w:cs="Arial"/>
          <w:bCs/>
          <w:noProof/>
        </w:rPr>
        <w:lastRenderedPageBreak/>
        <w:t xml:space="preserve">solvent. </w:t>
      </w:r>
      <w:r w:rsidR="00050352" w:rsidRPr="006A581E">
        <w:rPr>
          <w:rFonts w:ascii="Arial" w:hAnsi="Arial" w:cs="Arial"/>
          <w:bCs/>
          <w:noProof/>
        </w:rPr>
        <w:t xml:space="preserve"> </w:t>
      </w:r>
      <w:r w:rsidR="002A6D55" w:rsidRPr="006A581E">
        <w:rPr>
          <w:rFonts w:ascii="Arial" w:hAnsi="Arial" w:cs="Arial"/>
          <w:bCs/>
          <w:noProof/>
        </w:rPr>
        <w:t xml:space="preserve">Secondary structures of samples are given in Extended Data </w:t>
      </w:r>
      <w:r w:rsidR="008A1459" w:rsidRPr="006A581E">
        <w:rPr>
          <w:rFonts w:ascii="Arial" w:hAnsi="Arial" w:cs="Arial"/>
          <w:bCs/>
          <w:noProof/>
        </w:rPr>
        <w:t xml:space="preserve">Fig. </w:t>
      </w:r>
      <w:r w:rsidR="002A6D55" w:rsidRPr="006A581E">
        <w:rPr>
          <w:rFonts w:ascii="Arial" w:hAnsi="Arial" w:cs="Arial"/>
          <w:bCs/>
          <w:noProof/>
        </w:rPr>
        <w:t xml:space="preserve">2, 8 and 9.  </w:t>
      </w:r>
      <w:r w:rsidR="00037F11" w:rsidRPr="006A581E">
        <w:rPr>
          <w:rFonts w:ascii="Arial" w:hAnsi="Arial" w:cs="Arial"/>
          <w:bCs/>
          <w:noProof/>
        </w:rPr>
        <w:t xml:space="preserve">Buffer compositions for each sample </w:t>
      </w:r>
      <w:r w:rsidR="008F3429" w:rsidRPr="006A581E">
        <w:rPr>
          <w:rFonts w:ascii="Arial" w:hAnsi="Arial" w:cs="Arial"/>
          <w:bCs/>
          <w:noProof/>
        </w:rPr>
        <w:t>are</w:t>
      </w:r>
      <w:r w:rsidR="00D0502B" w:rsidRPr="006A581E">
        <w:rPr>
          <w:rFonts w:ascii="Arial" w:hAnsi="Arial" w:cs="Arial"/>
          <w:bCs/>
          <w:noProof/>
        </w:rPr>
        <w:t xml:space="preserve"> indicated under the </w:t>
      </w:r>
      <w:r w:rsidR="00037F11" w:rsidRPr="006A581E">
        <w:rPr>
          <w:rFonts w:ascii="Arial" w:hAnsi="Arial" w:cs="Arial"/>
          <w:bCs/>
          <w:noProof/>
        </w:rPr>
        <w:t xml:space="preserve">‘Buffer preparation’ section of the methods. </w:t>
      </w:r>
      <w:r w:rsidR="002E5AAC" w:rsidRPr="006A581E">
        <w:rPr>
          <w:rFonts w:ascii="Arial" w:hAnsi="Arial" w:cs="Arial"/>
          <w:bCs/>
          <w:noProof/>
        </w:rPr>
        <w:t xml:space="preserve"> Errors for thermodynamic quantities were obtained based on multiple UV melting experiments, as described in </w:t>
      </w:r>
      <w:r w:rsidR="006A36AF" w:rsidRPr="006A581E">
        <w:rPr>
          <w:rFonts w:ascii="Arial" w:hAnsi="Arial" w:cs="Arial"/>
          <w:bCs/>
          <w:noProof/>
        </w:rPr>
        <w:t>M</w:t>
      </w:r>
      <w:r w:rsidR="002E5AAC" w:rsidRPr="006A581E">
        <w:rPr>
          <w:rFonts w:ascii="Arial" w:hAnsi="Arial" w:cs="Arial"/>
          <w:bCs/>
          <w:noProof/>
        </w:rPr>
        <w:t>ethods.</w:t>
      </w:r>
    </w:p>
    <w:p w14:paraId="4099BA40" w14:textId="648B112C" w:rsidR="00A10C2D" w:rsidRDefault="00A10C2D" w:rsidP="00B441E9">
      <w:pPr>
        <w:spacing w:line="480" w:lineRule="auto"/>
        <w:jc w:val="both"/>
        <w:rPr>
          <w:rFonts w:ascii="Arial" w:hAnsi="Arial" w:cs="Arial"/>
          <w:bCs/>
          <w:noProof/>
        </w:rPr>
      </w:pPr>
    </w:p>
    <w:p w14:paraId="461EC2B7" w14:textId="2520B861" w:rsidR="00A10C2D" w:rsidRDefault="00A10C2D" w:rsidP="00B441E9">
      <w:pPr>
        <w:spacing w:line="480" w:lineRule="auto"/>
        <w:jc w:val="both"/>
        <w:rPr>
          <w:rFonts w:ascii="Arial" w:hAnsi="Arial" w:cs="Arial"/>
          <w:bCs/>
          <w:noProof/>
        </w:rPr>
      </w:pPr>
    </w:p>
    <w:p w14:paraId="734E292B" w14:textId="188E3ED9" w:rsidR="00A10C2D" w:rsidRDefault="00A10C2D" w:rsidP="00B441E9">
      <w:pPr>
        <w:spacing w:line="480" w:lineRule="auto"/>
        <w:jc w:val="both"/>
        <w:rPr>
          <w:rFonts w:ascii="Arial" w:hAnsi="Arial" w:cs="Arial"/>
          <w:bCs/>
          <w:noProof/>
        </w:rPr>
      </w:pPr>
    </w:p>
    <w:p w14:paraId="240DD7C9" w14:textId="421C0267" w:rsidR="00A10C2D" w:rsidRDefault="00A10C2D" w:rsidP="00B441E9">
      <w:pPr>
        <w:spacing w:line="480" w:lineRule="auto"/>
        <w:jc w:val="both"/>
        <w:rPr>
          <w:rFonts w:ascii="Arial" w:hAnsi="Arial" w:cs="Arial"/>
          <w:bCs/>
          <w:noProof/>
        </w:rPr>
      </w:pPr>
    </w:p>
    <w:p w14:paraId="4794EEBA" w14:textId="37973016" w:rsidR="00A10C2D" w:rsidRDefault="00A10C2D" w:rsidP="00B441E9">
      <w:pPr>
        <w:spacing w:line="480" w:lineRule="auto"/>
        <w:jc w:val="both"/>
        <w:rPr>
          <w:rFonts w:ascii="Arial" w:hAnsi="Arial" w:cs="Arial"/>
          <w:bCs/>
          <w:noProof/>
        </w:rPr>
      </w:pPr>
    </w:p>
    <w:p w14:paraId="3E1C7FA7" w14:textId="665A0454" w:rsidR="00A10C2D" w:rsidRDefault="00A10C2D" w:rsidP="00B441E9">
      <w:pPr>
        <w:spacing w:line="480" w:lineRule="auto"/>
        <w:jc w:val="both"/>
        <w:rPr>
          <w:rFonts w:ascii="Arial" w:hAnsi="Arial" w:cs="Arial"/>
          <w:bCs/>
          <w:noProof/>
        </w:rPr>
      </w:pPr>
    </w:p>
    <w:p w14:paraId="2665027A" w14:textId="0C1CD4BF" w:rsidR="00A10C2D" w:rsidRDefault="00A10C2D" w:rsidP="00B441E9">
      <w:pPr>
        <w:spacing w:line="480" w:lineRule="auto"/>
        <w:jc w:val="both"/>
        <w:rPr>
          <w:rFonts w:ascii="Arial" w:hAnsi="Arial" w:cs="Arial"/>
          <w:bCs/>
          <w:noProof/>
        </w:rPr>
      </w:pPr>
    </w:p>
    <w:p w14:paraId="491A4F5F" w14:textId="1163BAE5" w:rsidR="00A10C2D" w:rsidRDefault="00A10C2D" w:rsidP="00B441E9">
      <w:pPr>
        <w:spacing w:line="480" w:lineRule="auto"/>
        <w:jc w:val="both"/>
        <w:rPr>
          <w:rFonts w:ascii="Arial" w:hAnsi="Arial" w:cs="Arial"/>
          <w:bCs/>
          <w:noProof/>
        </w:rPr>
      </w:pPr>
    </w:p>
    <w:p w14:paraId="3A058C54" w14:textId="01E541A5" w:rsidR="00A10C2D" w:rsidRDefault="00A10C2D" w:rsidP="00B441E9">
      <w:pPr>
        <w:spacing w:line="480" w:lineRule="auto"/>
        <w:jc w:val="both"/>
        <w:rPr>
          <w:rFonts w:ascii="Arial" w:hAnsi="Arial" w:cs="Arial"/>
          <w:bCs/>
          <w:noProof/>
        </w:rPr>
      </w:pPr>
    </w:p>
    <w:p w14:paraId="53140339" w14:textId="41CC88F6" w:rsidR="00A10C2D" w:rsidRDefault="00A10C2D" w:rsidP="00B441E9">
      <w:pPr>
        <w:spacing w:line="480" w:lineRule="auto"/>
        <w:jc w:val="both"/>
        <w:rPr>
          <w:rFonts w:ascii="Arial" w:hAnsi="Arial" w:cs="Arial"/>
          <w:bCs/>
          <w:noProof/>
        </w:rPr>
      </w:pPr>
    </w:p>
    <w:p w14:paraId="5EAF1B62" w14:textId="7EBA6C85" w:rsidR="00A10C2D" w:rsidRDefault="00A10C2D" w:rsidP="00B441E9">
      <w:pPr>
        <w:spacing w:line="480" w:lineRule="auto"/>
        <w:jc w:val="both"/>
        <w:rPr>
          <w:rFonts w:ascii="Arial" w:hAnsi="Arial" w:cs="Arial"/>
          <w:bCs/>
          <w:noProof/>
        </w:rPr>
      </w:pPr>
    </w:p>
    <w:p w14:paraId="50E21610" w14:textId="0C754573" w:rsidR="00A10C2D" w:rsidRDefault="00A10C2D" w:rsidP="00B441E9">
      <w:pPr>
        <w:spacing w:line="480" w:lineRule="auto"/>
        <w:jc w:val="both"/>
        <w:rPr>
          <w:rFonts w:ascii="Arial" w:hAnsi="Arial" w:cs="Arial"/>
          <w:bCs/>
          <w:noProof/>
        </w:rPr>
      </w:pPr>
    </w:p>
    <w:p w14:paraId="09F5F3E5" w14:textId="3B9A44A0" w:rsidR="00A10C2D" w:rsidRDefault="00A10C2D" w:rsidP="00B441E9">
      <w:pPr>
        <w:spacing w:line="480" w:lineRule="auto"/>
        <w:jc w:val="both"/>
        <w:rPr>
          <w:rFonts w:ascii="Arial" w:hAnsi="Arial" w:cs="Arial"/>
          <w:bCs/>
          <w:noProof/>
        </w:rPr>
      </w:pPr>
    </w:p>
    <w:p w14:paraId="28477CF4" w14:textId="77777777" w:rsidR="00A10C2D" w:rsidRPr="00A10C2D" w:rsidRDefault="00A10C2D" w:rsidP="00B441E9">
      <w:pPr>
        <w:spacing w:line="480" w:lineRule="auto"/>
        <w:jc w:val="both"/>
        <w:rPr>
          <w:rFonts w:ascii="Arial" w:hAnsi="Arial" w:cs="Arial"/>
          <w:bCs/>
          <w:noProof/>
        </w:rPr>
      </w:pPr>
    </w:p>
    <w:p w14:paraId="72F8860D" w14:textId="77777777" w:rsidR="00516AF2" w:rsidRDefault="00516AF2" w:rsidP="00B441E9">
      <w:pPr>
        <w:spacing w:line="480" w:lineRule="auto"/>
        <w:jc w:val="both"/>
        <w:rPr>
          <w:rFonts w:ascii="Arial" w:hAnsi="Arial" w:cs="Arial"/>
          <w:b/>
          <w:bCs/>
        </w:rPr>
      </w:pPr>
    </w:p>
    <w:p w14:paraId="49E957E1" w14:textId="08A66836" w:rsidR="00EC7C5C" w:rsidRPr="00516AF2" w:rsidRDefault="008A1459" w:rsidP="00B441E9">
      <w:pPr>
        <w:spacing w:line="480" w:lineRule="auto"/>
        <w:jc w:val="both"/>
      </w:pPr>
      <w:r w:rsidRPr="008A1459">
        <w:rPr>
          <w:rFonts w:ascii="Arial" w:hAnsi="Arial" w:cs="Arial"/>
          <w:b/>
          <w:bCs/>
        </w:rPr>
        <w:lastRenderedPageBreak/>
        <w:t>Supplementary Table 2.</w:t>
      </w:r>
      <w:r w:rsidRPr="00434708">
        <w:rPr>
          <w:rFonts w:ascii="Arial" w:hAnsi="Arial" w:cs="Arial"/>
          <w:b/>
          <w:bCs/>
        </w:rPr>
        <w:t xml:space="preserve">  </w:t>
      </w:r>
      <w:r w:rsidRPr="00434708">
        <w:rPr>
          <w:rFonts w:ascii="Arial" w:hAnsi="Arial" w:cs="Arial"/>
        </w:rPr>
        <w:t>Summary of the relaxation delay times used in the imino proton exchange experiments</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80"/>
        <w:gridCol w:w="7403"/>
      </w:tblGrid>
      <w:tr w:rsidR="00331B0E" w:rsidRPr="00406A17" w14:paraId="6D0E4F11" w14:textId="77777777" w:rsidTr="00DB3E82">
        <w:trPr>
          <w:trHeight w:val="80"/>
        </w:trPr>
        <w:tc>
          <w:tcPr>
            <w:tcW w:w="1072" w:type="dxa"/>
            <w:shd w:val="clear" w:color="auto" w:fill="auto"/>
            <w:noWrap/>
            <w:vAlign w:val="bottom"/>
            <w:hideMark/>
          </w:tcPr>
          <w:p w14:paraId="1E5353D4" w14:textId="77777777" w:rsidR="00331B0E" w:rsidRPr="00406A17" w:rsidRDefault="00331B0E" w:rsidP="00B441E9">
            <w:pPr>
              <w:spacing w:after="0" w:line="240" w:lineRule="auto"/>
              <w:jc w:val="both"/>
              <w:rPr>
                <w:rFonts w:ascii="Arial" w:eastAsia="Times New Roman" w:hAnsi="Arial" w:cs="Arial"/>
                <w:b/>
                <w:bCs/>
                <w:color w:val="000000"/>
              </w:rPr>
            </w:pPr>
            <w:r>
              <w:rPr>
                <w:rFonts w:ascii="Arial" w:eastAsia="Times New Roman" w:hAnsi="Arial" w:cs="Arial"/>
                <w:b/>
                <w:bCs/>
                <w:color w:val="000000"/>
              </w:rPr>
              <w:t>Nucleus</w:t>
            </w:r>
          </w:p>
        </w:tc>
        <w:tc>
          <w:tcPr>
            <w:tcW w:w="880" w:type="dxa"/>
            <w:shd w:val="clear" w:color="auto" w:fill="auto"/>
            <w:noWrap/>
            <w:vAlign w:val="bottom"/>
            <w:hideMark/>
          </w:tcPr>
          <w:p w14:paraId="7DC3B37E" w14:textId="77777777" w:rsidR="00331B0E" w:rsidRPr="00406A17" w:rsidRDefault="00331B0E" w:rsidP="00B441E9">
            <w:pPr>
              <w:spacing w:after="0" w:line="240" w:lineRule="auto"/>
              <w:jc w:val="both"/>
              <w:rPr>
                <w:rFonts w:ascii="Arial" w:eastAsia="Times New Roman" w:hAnsi="Arial" w:cs="Arial"/>
                <w:b/>
                <w:bCs/>
                <w:color w:val="000000"/>
              </w:rPr>
            </w:pPr>
            <w:r w:rsidRPr="00406A17">
              <w:rPr>
                <w:rFonts w:ascii="Arial" w:eastAsia="Times New Roman" w:hAnsi="Arial" w:cs="Arial"/>
                <w:b/>
                <w:bCs/>
                <w:color w:val="000000"/>
              </w:rPr>
              <w:t>[NH</w:t>
            </w:r>
            <w:r w:rsidRPr="00406A17">
              <w:rPr>
                <w:rFonts w:ascii="Arial" w:eastAsia="Times New Roman" w:hAnsi="Arial" w:cs="Arial"/>
                <w:b/>
                <w:bCs/>
                <w:color w:val="000000"/>
                <w:vertAlign w:val="subscript"/>
              </w:rPr>
              <w:t>3</w:t>
            </w:r>
            <w:r w:rsidRPr="00406A17">
              <w:rPr>
                <w:rFonts w:ascii="Arial" w:eastAsia="Times New Roman" w:hAnsi="Arial" w:cs="Arial"/>
                <w:b/>
                <w:bCs/>
                <w:color w:val="000000"/>
              </w:rPr>
              <w:t>]</w:t>
            </w:r>
          </w:p>
          <w:p w14:paraId="57C9F3EA" w14:textId="77777777" w:rsidR="00331B0E" w:rsidRPr="00406A17" w:rsidRDefault="00331B0E" w:rsidP="00B441E9">
            <w:pPr>
              <w:spacing w:after="0" w:line="240" w:lineRule="auto"/>
              <w:jc w:val="both"/>
              <w:rPr>
                <w:rFonts w:ascii="Arial" w:eastAsia="Times New Roman" w:hAnsi="Arial" w:cs="Arial"/>
                <w:b/>
                <w:bCs/>
                <w:color w:val="000000"/>
              </w:rPr>
            </w:pPr>
            <w:r w:rsidRPr="00406A17">
              <w:rPr>
                <w:rFonts w:ascii="Arial" w:eastAsia="Times New Roman" w:hAnsi="Arial" w:cs="Arial"/>
                <w:b/>
                <w:bCs/>
                <w:color w:val="000000"/>
              </w:rPr>
              <w:t>(M)</w:t>
            </w:r>
          </w:p>
        </w:tc>
        <w:tc>
          <w:tcPr>
            <w:tcW w:w="7403" w:type="dxa"/>
            <w:shd w:val="clear" w:color="auto" w:fill="auto"/>
            <w:vAlign w:val="bottom"/>
            <w:hideMark/>
          </w:tcPr>
          <w:p w14:paraId="799F3DAF" w14:textId="77777777" w:rsidR="00331B0E" w:rsidRPr="00406A17" w:rsidRDefault="00331B0E" w:rsidP="00B441E9">
            <w:pPr>
              <w:spacing w:after="0" w:line="240" w:lineRule="auto"/>
              <w:jc w:val="both"/>
              <w:rPr>
                <w:rFonts w:ascii="Arial" w:eastAsia="Times New Roman" w:hAnsi="Arial" w:cs="Arial"/>
                <w:b/>
                <w:bCs/>
                <w:color w:val="000000"/>
              </w:rPr>
            </w:pPr>
            <w:r w:rsidRPr="00406A17">
              <w:rPr>
                <w:rFonts w:ascii="Arial" w:eastAsia="Times New Roman" w:hAnsi="Arial" w:cs="Arial"/>
                <w:b/>
                <w:bCs/>
                <w:color w:val="000000"/>
              </w:rPr>
              <w:t>Delay</w:t>
            </w:r>
            <w:r>
              <w:rPr>
                <w:rFonts w:ascii="Arial" w:eastAsia="Times New Roman" w:hAnsi="Arial" w:cs="Arial"/>
                <w:b/>
                <w:bCs/>
                <w:color w:val="000000"/>
              </w:rPr>
              <w:t xml:space="preserve"> </w:t>
            </w:r>
            <w:r w:rsidRPr="00406A17">
              <w:rPr>
                <w:rFonts w:ascii="Arial" w:eastAsia="Times New Roman" w:hAnsi="Arial" w:cs="Arial"/>
                <w:b/>
                <w:bCs/>
                <w:color w:val="000000"/>
              </w:rPr>
              <w:t>(s)</w:t>
            </w:r>
          </w:p>
        </w:tc>
      </w:tr>
      <w:tr w:rsidR="00331B0E" w:rsidRPr="00406A17" w14:paraId="7C2ECC6C" w14:textId="77777777" w:rsidTr="00DB3E82">
        <w:trPr>
          <w:trHeight w:val="75"/>
        </w:trPr>
        <w:tc>
          <w:tcPr>
            <w:tcW w:w="1072" w:type="dxa"/>
            <w:vMerge w:val="restart"/>
            <w:shd w:val="clear" w:color="auto" w:fill="auto"/>
            <w:noWrap/>
            <w:hideMark/>
          </w:tcPr>
          <w:p w14:paraId="58FC3FFA" w14:textId="77777777" w:rsidR="00331B0E"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GDNA</w:t>
            </w:r>
          </w:p>
          <w:p w14:paraId="602F3CF3" w14:textId="77777777" w:rsidR="00331B0E"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T6-H3</w:t>
            </w:r>
          </w:p>
          <w:p w14:paraId="0F421C09" w14:textId="77777777" w:rsidR="00331B0E" w:rsidRPr="00406A17"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 xml:space="preserve">pH 8.8, 25 </w:t>
            </w:r>
            <w:r>
              <w:rPr>
                <w:rFonts w:ascii="Arial" w:eastAsia="Times New Roman" w:hAnsi="Arial" w:cs="Arial"/>
                <w:color w:val="000000"/>
              </w:rPr>
              <w:sym w:font="Symbol" w:char="F0B0"/>
            </w:r>
            <w:r>
              <w:rPr>
                <w:rFonts w:ascii="Arial" w:eastAsia="Times New Roman" w:hAnsi="Arial" w:cs="Arial"/>
                <w:color w:val="000000"/>
              </w:rPr>
              <w:t>C</w:t>
            </w:r>
          </w:p>
        </w:tc>
        <w:tc>
          <w:tcPr>
            <w:tcW w:w="880" w:type="dxa"/>
            <w:shd w:val="clear" w:color="auto" w:fill="auto"/>
            <w:noWrap/>
            <w:vAlign w:val="bottom"/>
            <w:hideMark/>
          </w:tcPr>
          <w:p w14:paraId="763A2C01"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w:t>
            </w:r>
          </w:p>
        </w:tc>
        <w:tc>
          <w:tcPr>
            <w:tcW w:w="7403" w:type="dxa"/>
            <w:shd w:val="clear" w:color="auto" w:fill="auto"/>
            <w:vAlign w:val="bottom"/>
            <w:hideMark/>
          </w:tcPr>
          <w:p w14:paraId="30B71F0C"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0.0, 0.05, 0.1, 0.15, 0.2, 0.25, 0.3, 0.4, 0.5, 0.6, 0.8, 1.0, 1.2, 1.5, 1.8, 2.1, 2.4, 3.0, 3.6, 4.2, 4.8</w:t>
            </w:r>
          </w:p>
        </w:tc>
      </w:tr>
      <w:tr w:rsidR="00331B0E" w:rsidRPr="00406A17" w14:paraId="559DFC6C" w14:textId="77777777" w:rsidTr="00DB3E82">
        <w:trPr>
          <w:trHeight w:val="494"/>
        </w:trPr>
        <w:tc>
          <w:tcPr>
            <w:tcW w:w="1072" w:type="dxa"/>
            <w:vMerge/>
            <w:shd w:val="clear" w:color="auto" w:fill="auto"/>
            <w:noWrap/>
            <w:hideMark/>
          </w:tcPr>
          <w:p w14:paraId="2A654CDD"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0B42770E"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0.02</w:t>
            </w:r>
          </w:p>
        </w:tc>
        <w:tc>
          <w:tcPr>
            <w:tcW w:w="7403" w:type="dxa"/>
            <w:shd w:val="clear" w:color="auto" w:fill="auto"/>
            <w:vAlign w:val="bottom"/>
            <w:hideMark/>
          </w:tcPr>
          <w:p w14:paraId="0FDE137B"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0.0, 0.005, 0.01, 0.02, 0.03, 0.04, 0.05, 0.1, 0.2, 0.3, 0.5, 0.7, 1.0, 1.3, 1.6, 2.0, 2.5, 3.0, 3.5</w:t>
            </w:r>
          </w:p>
        </w:tc>
      </w:tr>
      <w:tr w:rsidR="00331B0E" w:rsidRPr="00406A17" w14:paraId="46DA4371" w14:textId="77777777" w:rsidTr="00DB3E82">
        <w:trPr>
          <w:trHeight w:val="440"/>
        </w:trPr>
        <w:tc>
          <w:tcPr>
            <w:tcW w:w="1072" w:type="dxa"/>
            <w:vMerge/>
            <w:shd w:val="clear" w:color="auto" w:fill="auto"/>
            <w:noWrap/>
            <w:hideMark/>
          </w:tcPr>
          <w:p w14:paraId="28E9918E"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2381B1A8"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0.04</w:t>
            </w:r>
          </w:p>
        </w:tc>
        <w:tc>
          <w:tcPr>
            <w:tcW w:w="7403" w:type="dxa"/>
            <w:shd w:val="clear" w:color="auto" w:fill="auto"/>
            <w:vAlign w:val="bottom"/>
            <w:hideMark/>
          </w:tcPr>
          <w:p w14:paraId="41892EEE"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0.0, 0.002, 0.004, 0.006, 0.008, 0.01, 0.015, 0.02, 0.025, 0.03, 0.04, 0.05, 0.1, 0.2, 0.3, 0.5, 0.7, 1.0, 1.3</w:t>
            </w:r>
          </w:p>
        </w:tc>
      </w:tr>
      <w:tr w:rsidR="00331B0E" w:rsidRPr="00406A17" w14:paraId="16B98595" w14:textId="77777777" w:rsidTr="00DB3E82">
        <w:trPr>
          <w:trHeight w:val="395"/>
        </w:trPr>
        <w:tc>
          <w:tcPr>
            <w:tcW w:w="1072" w:type="dxa"/>
            <w:vMerge/>
            <w:shd w:val="clear" w:color="auto" w:fill="auto"/>
            <w:noWrap/>
            <w:hideMark/>
          </w:tcPr>
          <w:p w14:paraId="3E5A1DDE"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2238A2FE"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w:t>
            </w:r>
          </w:p>
        </w:tc>
        <w:tc>
          <w:tcPr>
            <w:tcW w:w="7403" w:type="dxa"/>
            <w:shd w:val="clear" w:color="auto" w:fill="auto"/>
            <w:vAlign w:val="bottom"/>
            <w:hideMark/>
          </w:tcPr>
          <w:p w14:paraId="71D1BFD7"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0.0, 0.001, 0.002, 0.003, 0.004, 0.005, 0.006, 0.008, 0.01, 0.015, 0.02, 0.03, 0.04, 0.05, 0.1, 0.2, 0.3</w:t>
            </w:r>
          </w:p>
        </w:tc>
      </w:tr>
      <w:tr w:rsidR="00331B0E" w:rsidRPr="00406A17" w14:paraId="55D13A63" w14:textId="77777777" w:rsidTr="00DB3E82">
        <w:trPr>
          <w:trHeight w:val="197"/>
        </w:trPr>
        <w:tc>
          <w:tcPr>
            <w:tcW w:w="1072" w:type="dxa"/>
            <w:vMerge/>
            <w:shd w:val="clear" w:color="auto" w:fill="auto"/>
            <w:noWrap/>
            <w:hideMark/>
          </w:tcPr>
          <w:p w14:paraId="66465CF3"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3468BC7B"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0.15</w:t>
            </w:r>
          </w:p>
        </w:tc>
        <w:tc>
          <w:tcPr>
            <w:tcW w:w="7403" w:type="dxa"/>
            <w:shd w:val="clear" w:color="auto" w:fill="auto"/>
            <w:vAlign w:val="bottom"/>
            <w:hideMark/>
          </w:tcPr>
          <w:p w14:paraId="31138B3C"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0.0, 0.001, 0.002, 0.003, 0.004, 0.005, 0.006, 0.008, 0.01, 0.02, 0.05</w:t>
            </w:r>
          </w:p>
        </w:tc>
      </w:tr>
      <w:tr w:rsidR="00331B0E" w:rsidRPr="00406A17" w14:paraId="48C8F3EF" w14:textId="77777777" w:rsidTr="00DB3E82">
        <w:trPr>
          <w:trHeight w:val="305"/>
        </w:trPr>
        <w:tc>
          <w:tcPr>
            <w:tcW w:w="1072" w:type="dxa"/>
            <w:vMerge w:val="restart"/>
            <w:shd w:val="clear" w:color="auto" w:fill="auto"/>
            <w:noWrap/>
            <w:hideMark/>
          </w:tcPr>
          <w:p w14:paraId="56B9CDA4" w14:textId="77777777" w:rsidR="00331B0E"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A</w:t>
            </w:r>
            <w:r w:rsidRPr="00406A17">
              <w:rPr>
                <w:rFonts w:ascii="Arial" w:eastAsia="Times New Roman" w:hAnsi="Arial" w:cs="Arial"/>
                <w:color w:val="000000"/>
                <w:vertAlign w:val="subscript"/>
              </w:rPr>
              <w:t>6</w:t>
            </w:r>
            <w:r>
              <w:rPr>
                <w:rFonts w:ascii="Arial" w:eastAsia="Times New Roman" w:hAnsi="Arial" w:cs="Arial"/>
                <w:color w:val="000000"/>
              </w:rPr>
              <w:t>-</w:t>
            </w:r>
            <w:r w:rsidRPr="00406A17">
              <w:rPr>
                <w:rFonts w:ascii="Arial" w:eastAsia="Times New Roman" w:hAnsi="Arial" w:cs="Arial"/>
                <w:color w:val="000000"/>
              </w:rPr>
              <w:t>DNA</w:t>
            </w:r>
          </w:p>
          <w:p w14:paraId="3112F913" w14:textId="77777777" w:rsidR="00331B0E"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T5-H3</w:t>
            </w:r>
          </w:p>
          <w:p w14:paraId="3FEA2857" w14:textId="77777777" w:rsidR="00331B0E" w:rsidRPr="00406A17"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 xml:space="preserve">pH 8.8, 25 </w:t>
            </w:r>
            <w:r>
              <w:rPr>
                <w:rFonts w:ascii="Arial" w:eastAsia="Times New Roman" w:hAnsi="Arial" w:cs="Arial"/>
                <w:color w:val="000000"/>
              </w:rPr>
              <w:sym w:font="Symbol" w:char="F0B0"/>
            </w:r>
            <w:r>
              <w:rPr>
                <w:rFonts w:ascii="Arial" w:eastAsia="Times New Roman" w:hAnsi="Arial" w:cs="Arial"/>
                <w:color w:val="000000"/>
              </w:rPr>
              <w:t>C</w:t>
            </w:r>
          </w:p>
        </w:tc>
        <w:tc>
          <w:tcPr>
            <w:tcW w:w="880" w:type="dxa"/>
            <w:shd w:val="clear" w:color="auto" w:fill="auto"/>
            <w:noWrap/>
            <w:vAlign w:val="bottom"/>
            <w:hideMark/>
          </w:tcPr>
          <w:p w14:paraId="151A74AA"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w:t>
            </w:r>
          </w:p>
        </w:tc>
        <w:tc>
          <w:tcPr>
            <w:tcW w:w="7403" w:type="dxa"/>
            <w:shd w:val="clear" w:color="auto" w:fill="auto"/>
            <w:vAlign w:val="bottom"/>
            <w:hideMark/>
          </w:tcPr>
          <w:p w14:paraId="32FA562E"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0.0, 0.05, 0.1, 0.15, 0.2, 0.25, 0.3, 0.5, 0.7, 1.3, 1.7, 2.0, 2.5, 3.0, 3.5</w:t>
            </w:r>
          </w:p>
        </w:tc>
      </w:tr>
      <w:tr w:rsidR="00331B0E" w:rsidRPr="00406A17" w14:paraId="7FE67960" w14:textId="77777777" w:rsidTr="00DB3E82">
        <w:trPr>
          <w:trHeight w:val="296"/>
        </w:trPr>
        <w:tc>
          <w:tcPr>
            <w:tcW w:w="1072" w:type="dxa"/>
            <w:vMerge/>
            <w:shd w:val="clear" w:color="auto" w:fill="auto"/>
            <w:noWrap/>
            <w:hideMark/>
          </w:tcPr>
          <w:p w14:paraId="6042EDC4"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02A85F29"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0.02</w:t>
            </w:r>
          </w:p>
        </w:tc>
        <w:tc>
          <w:tcPr>
            <w:tcW w:w="7403" w:type="dxa"/>
            <w:shd w:val="clear" w:color="auto" w:fill="auto"/>
            <w:vAlign w:val="bottom"/>
            <w:hideMark/>
          </w:tcPr>
          <w:p w14:paraId="10574B0A"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0.0, 0.01, 0.03, 0.05, 0.07, 0.1, 0.15, 0.2, 0.25, 0.3, 0.5, 0.7, 1.0, 1.5, 2.0, 2.5, 3.0</w:t>
            </w:r>
          </w:p>
        </w:tc>
      </w:tr>
      <w:tr w:rsidR="00331B0E" w:rsidRPr="00406A17" w14:paraId="08E35862" w14:textId="77777777" w:rsidTr="00DB3E82">
        <w:trPr>
          <w:trHeight w:val="323"/>
        </w:trPr>
        <w:tc>
          <w:tcPr>
            <w:tcW w:w="1072" w:type="dxa"/>
            <w:vMerge/>
            <w:shd w:val="clear" w:color="auto" w:fill="auto"/>
            <w:noWrap/>
            <w:hideMark/>
          </w:tcPr>
          <w:p w14:paraId="47CB584D"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5F0768B3"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0.04</w:t>
            </w:r>
          </w:p>
        </w:tc>
        <w:tc>
          <w:tcPr>
            <w:tcW w:w="7403" w:type="dxa"/>
            <w:shd w:val="clear" w:color="auto" w:fill="auto"/>
            <w:vAlign w:val="bottom"/>
            <w:hideMark/>
          </w:tcPr>
          <w:p w14:paraId="3A4875FE"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0.0, 0.01, 0.03, 0.05, 0.07, 0.1, 0.15, 0.2, 0.25, 0.3, 0.5, 0.7, 1.0, 1.5, 2.0, 2.5, 3.0</w:t>
            </w:r>
          </w:p>
        </w:tc>
      </w:tr>
      <w:tr w:rsidR="00331B0E" w:rsidRPr="00406A17" w14:paraId="13251A21" w14:textId="77777777" w:rsidTr="00DB3E82">
        <w:trPr>
          <w:trHeight w:val="161"/>
        </w:trPr>
        <w:tc>
          <w:tcPr>
            <w:tcW w:w="1072" w:type="dxa"/>
            <w:vMerge/>
            <w:shd w:val="clear" w:color="auto" w:fill="auto"/>
            <w:noWrap/>
            <w:hideMark/>
          </w:tcPr>
          <w:p w14:paraId="14C2698B"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0157A6FB"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w:t>
            </w:r>
          </w:p>
        </w:tc>
        <w:tc>
          <w:tcPr>
            <w:tcW w:w="7403" w:type="dxa"/>
            <w:shd w:val="clear" w:color="auto" w:fill="auto"/>
            <w:vAlign w:val="bottom"/>
            <w:hideMark/>
          </w:tcPr>
          <w:p w14:paraId="1AADA87A"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0.0, 0.01, 0.015, 0.02, 0.03, 0.05, 0.07, 0.1, 0.15, 0.2, 0.25, 0.3, 0.5, 0.7, 1.0</w:t>
            </w:r>
          </w:p>
        </w:tc>
      </w:tr>
      <w:tr w:rsidR="00331B0E" w:rsidRPr="00406A17" w14:paraId="1710474C" w14:textId="77777777" w:rsidTr="00DB3E82">
        <w:trPr>
          <w:trHeight w:val="377"/>
        </w:trPr>
        <w:tc>
          <w:tcPr>
            <w:tcW w:w="1072" w:type="dxa"/>
            <w:vMerge/>
            <w:shd w:val="clear" w:color="auto" w:fill="auto"/>
            <w:noWrap/>
            <w:hideMark/>
          </w:tcPr>
          <w:p w14:paraId="11681FBF"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6296A39C"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0.15</w:t>
            </w:r>
          </w:p>
        </w:tc>
        <w:tc>
          <w:tcPr>
            <w:tcW w:w="7403" w:type="dxa"/>
            <w:shd w:val="clear" w:color="auto" w:fill="auto"/>
            <w:vAlign w:val="bottom"/>
            <w:hideMark/>
          </w:tcPr>
          <w:p w14:paraId="480F893A"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0.0, 0.002, 0.004, 0.006, 0.008, 0.01, 0.013, 0.016, 0.02, 0.025, 0.03, 0.05, 0.07, 0.1, 0.15, 0.2, 0.25, 0.3, 0.5, 0.7, 1.0</w:t>
            </w:r>
          </w:p>
        </w:tc>
      </w:tr>
      <w:tr w:rsidR="00331B0E" w:rsidRPr="00406A17" w14:paraId="1312D43D" w14:textId="77777777" w:rsidTr="00DB3E82">
        <w:trPr>
          <w:trHeight w:val="233"/>
        </w:trPr>
        <w:tc>
          <w:tcPr>
            <w:tcW w:w="1072" w:type="dxa"/>
            <w:vMerge w:val="restart"/>
            <w:shd w:val="clear" w:color="auto" w:fill="auto"/>
            <w:noWrap/>
            <w:hideMark/>
          </w:tcPr>
          <w:p w14:paraId="668BDE30" w14:textId="77777777" w:rsidR="00331B0E"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A</w:t>
            </w:r>
            <w:r w:rsidRPr="00406A17">
              <w:rPr>
                <w:rFonts w:ascii="Arial" w:eastAsia="Times New Roman" w:hAnsi="Arial" w:cs="Arial"/>
                <w:color w:val="000000"/>
                <w:vertAlign w:val="subscript"/>
              </w:rPr>
              <w:t>6</w:t>
            </w:r>
            <w:r>
              <w:rPr>
                <w:rFonts w:ascii="Arial" w:eastAsia="Times New Roman" w:hAnsi="Arial" w:cs="Arial"/>
                <w:color w:val="000000"/>
              </w:rPr>
              <w:t>-</w:t>
            </w:r>
            <w:r w:rsidRPr="00406A17">
              <w:rPr>
                <w:rFonts w:ascii="Arial" w:eastAsia="Times New Roman" w:hAnsi="Arial" w:cs="Arial"/>
                <w:color w:val="000000"/>
              </w:rPr>
              <w:t>DNA</w:t>
            </w:r>
          </w:p>
          <w:p w14:paraId="1ED7BE64" w14:textId="77777777" w:rsidR="00331B0E"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T7-H3</w:t>
            </w:r>
          </w:p>
          <w:p w14:paraId="55AFCBD5" w14:textId="77777777" w:rsidR="00331B0E" w:rsidRPr="00406A17"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 xml:space="preserve">pH 8.8, 25 </w:t>
            </w:r>
            <w:r>
              <w:rPr>
                <w:rFonts w:ascii="Arial" w:eastAsia="Times New Roman" w:hAnsi="Arial" w:cs="Arial"/>
                <w:color w:val="000000"/>
              </w:rPr>
              <w:sym w:font="Symbol" w:char="F0B0"/>
            </w:r>
            <w:r>
              <w:rPr>
                <w:rFonts w:ascii="Arial" w:eastAsia="Times New Roman" w:hAnsi="Arial" w:cs="Arial"/>
                <w:color w:val="000000"/>
              </w:rPr>
              <w:t>C</w:t>
            </w:r>
          </w:p>
        </w:tc>
        <w:tc>
          <w:tcPr>
            <w:tcW w:w="880" w:type="dxa"/>
            <w:shd w:val="clear" w:color="auto" w:fill="auto"/>
            <w:noWrap/>
            <w:vAlign w:val="bottom"/>
            <w:hideMark/>
          </w:tcPr>
          <w:p w14:paraId="542B8B7C"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w:t>
            </w:r>
          </w:p>
        </w:tc>
        <w:tc>
          <w:tcPr>
            <w:tcW w:w="7403" w:type="dxa"/>
            <w:shd w:val="clear" w:color="auto" w:fill="auto"/>
            <w:vAlign w:val="bottom"/>
            <w:hideMark/>
          </w:tcPr>
          <w:p w14:paraId="2592FD79"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0.0, 0.05, 0.1, 0.15, 0.2, 0.25, 0.3, 0.5, 0.7, 1.3, 1.7, 2.0, 2.5, 3.0, 3.5</w:t>
            </w:r>
          </w:p>
        </w:tc>
      </w:tr>
      <w:tr w:rsidR="00331B0E" w:rsidRPr="00406A17" w14:paraId="337540B3" w14:textId="77777777" w:rsidTr="00DB3E82">
        <w:trPr>
          <w:trHeight w:val="75"/>
        </w:trPr>
        <w:tc>
          <w:tcPr>
            <w:tcW w:w="1072" w:type="dxa"/>
            <w:vMerge/>
            <w:shd w:val="clear" w:color="auto" w:fill="auto"/>
            <w:noWrap/>
            <w:hideMark/>
          </w:tcPr>
          <w:p w14:paraId="5464F45C"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3FFF6336"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0.02</w:t>
            </w:r>
          </w:p>
        </w:tc>
        <w:tc>
          <w:tcPr>
            <w:tcW w:w="7403" w:type="dxa"/>
            <w:shd w:val="clear" w:color="auto" w:fill="auto"/>
            <w:vAlign w:val="bottom"/>
            <w:hideMark/>
          </w:tcPr>
          <w:p w14:paraId="438DD6C6"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0.0, 0.01, 0.03, 0.05, 0.07, 0.1, 0.15, 0.2, 0.25, 0.3, 0.5, 0.7, 1.0, 1.5, 2.0, 2.5, 3.0</w:t>
            </w:r>
          </w:p>
        </w:tc>
      </w:tr>
      <w:tr w:rsidR="00331B0E" w:rsidRPr="00406A17" w14:paraId="14B26767" w14:textId="77777777" w:rsidTr="00DB3E82">
        <w:trPr>
          <w:trHeight w:val="98"/>
        </w:trPr>
        <w:tc>
          <w:tcPr>
            <w:tcW w:w="1072" w:type="dxa"/>
            <w:vMerge/>
            <w:shd w:val="clear" w:color="auto" w:fill="auto"/>
            <w:noWrap/>
            <w:hideMark/>
          </w:tcPr>
          <w:p w14:paraId="343FD38B"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0FA33E09"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0.04</w:t>
            </w:r>
          </w:p>
        </w:tc>
        <w:tc>
          <w:tcPr>
            <w:tcW w:w="7403" w:type="dxa"/>
            <w:shd w:val="clear" w:color="auto" w:fill="auto"/>
            <w:vAlign w:val="bottom"/>
            <w:hideMark/>
          </w:tcPr>
          <w:p w14:paraId="048F9E23"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0.0, 0.01, 0.03, 0.05, 0.07, 0.1, 0.15, 0.2, 0.25, 0.3, 0.5, 0.7, 1.0, 1.5, 2.0, 2.5, 3.0</w:t>
            </w:r>
          </w:p>
        </w:tc>
      </w:tr>
      <w:tr w:rsidR="00331B0E" w:rsidRPr="00406A17" w14:paraId="3F94CDAF" w14:textId="77777777" w:rsidTr="00DB3E82">
        <w:trPr>
          <w:trHeight w:val="116"/>
        </w:trPr>
        <w:tc>
          <w:tcPr>
            <w:tcW w:w="1072" w:type="dxa"/>
            <w:vMerge/>
            <w:shd w:val="clear" w:color="auto" w:fill="auto"/>
            <w:noWrap/>
            <w:hideMark/>
          </w:tcPr>
          <w:p w14:paraId="1B35A739"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745CF026"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w:t>
            </w:r>
          </w:p>
        </w:tc>
        <w:tc>
          <w:tcPr>
            <w:tcW w:w="7403" w:type="dxa"/>
            <w:shd w:val="clear" w:color="auto" w:fill="auto"/>
            <w:vAlign w:val="bottom"/>
            <w:hideMark/>
          </w:tcPr>
          <w:p w14:paraId="2C75D5B8"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0.0, 0.01, 0.015, 0.02, 0.03, 0.05, 0.07, 0.1, 0.15, 0.2, 0.25, 0.3, 0.5, 0.7, 1.0</w:t>
            </w:r>
          </w:p>
        </w:tc>
      </w:tr>
      <w:tr w:rsidR="00331B0E" w:rsidRPr="00406A17" w14:paraId="5CF1A391" w14:textId="77777777" w:rsidTr="00DB3E82">
        <w:trPr>
          <w:trHeight w:val="75"/>
        </w:trPr>
        <w:tc>
          <w:tcPr>
            <w:tcW w:w="1072" w:type="dxa"/>
            <w:vMerge/>
            <w:shd w:val="clear" w:color="auto" w:fill="auto"/>
            <w:noWrap/>
            <w:hideMark/>
          </w:tcPr>
          <w:p w14:paraId="4AA3843F"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7E153E46"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0.15</w:t>
            </w:r>
          </w:p>
        </w:tc>
        <w:tc>
          <w:tcPr>
            <w:tcW w:w="7403" w:type="dxa"/>
            <w:shd w:val="clear" w:color="auto" w:fill="auto"/>
            <w:vAlign w:val="bottom"/>
            <w:hideMark/>
          </w:tcPr>
          <w:p w14:paraId="1002F805"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0.0, 0.002, 0.004, 0.006, 0.008, 0.01, 0.013, 0.016, 0.02, 0.025, 0.03, 0.05, 0.5, 0.7, 1.0</w:t>
            </w:r>
          </w:p>
        </w:tc>
      </w:tr>
      <w:tr w:rsidR="00331B0E" w:rsidRPr="00406A17" w14:paraId="68D0C49D" w14:textId="77777777" w:rsidTr="00DB3E82">
        <w:trPr>
          <w:trHeight w:val="89"/>
        </w:trPr>
        <w:tc>
          <w:tcPr>
            <w:tcW w:w="1072" w:type="dxa"/>
            <w:vMerge w:val="restart"/>
            <w:shd w:val="clear" w:color="auto" w:fill="auto"/>
            <w:noWrap/>
            <w:hideMark/>
          </w:tcPr>
          <w:p w14:paraId="3D1CE404" w14:textId="77777777" w:rsidR="00331B0E"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A</w:t>
            </w:r>
            <w:r w:rsidRPr="00406A17">
              <w:rPr>
                <w:rFonts w:ascii="Arial" w:eastAsia="Times New Roman" w:hAnsi="Arial" w:cs="Arial"/>
                <w:color w:val="000000"/>
                <w:vertAlign w:val="subscript"/>
              </w:rPr>
              <w:t>6</w:t>
            </w:r>
            <w:r>
              <w:rPr>
                <w:rFonts w:ascii="Arial" w:eastAsia="Times New Roman" w:hAnsi="Arial" w:cs="Arial"/>
                <w:color w:val="000000"/>
              </w:rPr>
              <w:t>-</w:t>
            </w:r>
            <w:r w:rsidRPr="00406A17">
              <w:rPr>
                <w:rFonts w:ascii="Arial" w:eastAsia="Times New Roman" w:hAnsi="Arial" w:cs="Arial"/>
                <w:color w:val="000000"/>
              </w:rPr>
              <w:t>DNA</w:t>
            </w:r>
          </w:p>
          <w:p w14:paraId="18644E57" w14:textId="77777777" w:rsidR="00331B0E"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T22-H3</w:t>
            </w:r>
          </w:p>
          <w:p w14:paraId="5B1E0DC3" w14:textId="77777777" w:rsidR="00331B0E" w:rsidRPr="00406A17" w:rsidRDefault="00331B0E" w:rsidP="00B441E9">
            <w:pPr>
              <w:spacing w:after="0" w:line="240" w:lineRule="auto"/>
              <w:jc w:val="both"/>
              <w:rPr>
                <w:rFonts w:ascii="Arial" w:eastAsia="Times New Roman" w:hAnsi="Arial" w:cs="Arial"/>
                <w:color w:val="000000"/>
              </w:rPr>
            </w:pPr>
            <w:r>
              <w:rPr>
                <w:rFonts w:ascii="Arial" w:eastAsia="Times New Roman" w:hAnsi="Arial" w:cs="Arial"/>
                <w:color w:val="000000"/>
              </w:rPr>
              <w:t xml:space="preserve">pH 8.8, 25 </w:t>
            </w:r>
            <w:r>
              <w:rPr>
                <w:rFonts w:ascii="Arial" w:eastAsia="Times New Roman" w:hAnsi="Arial" w:cs="Arial"/>
                <w:color w:val="000000"/>
              </w:rPr>
              <w:sym w:font="Symbol" w:char="F0B0"/>
            </w:r>
            <w:r>
              <w:rPr>
                <w:rFonts w:ascii="Arial" w:eastAsia="Times New Roman" w:hAnsi="Arial" w:cs="Arial"/>
                <w:color w:val="000000"/>
              </w:rPr>
              <w:t>C</w:t>
            </w:r>
          </w:p>
        </w:tc>
        <w:tc>
          <w:tcPr>
            <w:tcW w:w="880" w:type="dxa"/>
            <w:shd w:val="clear" w:color="auto" w:fill="auto"/>
            <w:noWrap/>
            <w:vAlign w:val="bottom"/>
            <w:hideMark/>
          </w:tcPr>
          <w:p w14:paraId="2B02C77C"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w:t>
            </w:r>
          </w:p>
        </w:tc>
        <w:tc>
          <w:tcPr>
            <w:tcW w:w="7403" w:type="dxa"/>
            <w:shd w:val="clear" w:color="auto" w:fill="auto"/>
            <w:vAlign w:val="bottom"/>
            <w:hideMark/>
          </w:tcPr>
          <w:p w14:paraId="24ABAB21"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0.0, 0.05, 0.1, 0.15, 0.2, 0.25, 0.3, 0.5, 0.7, 1.3, 1.7, 2.0, 2.5, 3.0, 3.5</w:t>
            </w:r>
          </w:p>
        </w:tc>
      </w:tr>
      <w:tr w:rsidR="00331B0E" w:rsidRPr="00406A17" w14:paraId="31724397" w14:textId="77777777" w:rsidTr="00DB3E82">
        <w:trPr>
          <w:trHeight w:val="278"/>
        </w:trPr>
        <w:tc>
          <w:tcPr>
            <w:tcW w:w="1072" w:type="dxa"/>
            <w:vMerge/>
            <w:shd w:val="clear" w:color="auto" w:fill="auto"/>
            <w:noWrap/>
            <w:vAlign w:val="bottom"/>
            <w:hideMark/>
          </w:tcPr>
          <w:p w14:paraId="2C139AA5"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07207D18"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0.02</w:t>
            </w:r>
          </w:p>
        </w:tc>
        <w:tc>
          <w:tcPr>
            <w:tcW w:w="7403" w:type="dxa"/>
            <w:shd w:val="clear" w:color="auto" w:fill="auto"/>
            <w:vAlign w:val="bottom"/>
            <w:hideMark/>
          </w:tcPr>
          <w:p w14:paraId="046BAA55"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0.0, 0.01, 0.03, 0.05, 0.07, 0.1, 0.15, 0.2, 0.25, 0.3, 0.5, 0.7, 1.0, 1.5, 2.0, 2.5, 3.0</w:t>
            </w:r>
          </w:p>
        </w:tc>
      </w:tr>
      <w:tr w:rsidR="00331B0E" w:rsidRPr="00406A17" w14:paraId="663386DC" w14:textId="77777777" w:rsidTr="00DB3E82">
        <w:trPr>
          <w:trHeight w:val="66"/>
        </w:trPr>
        <w:tc>
          <w:tcPr>
            <w:tcW w:w="1072" w:type="dxa"/>
            <w:vMerge/>
            <w:shd w:val="clear" w:color="auto" w:fill="auto"/>
            <w:noWrap/>
            <w:vAlign w:val="bottom"/>
            <w:hideMark/>
          </w:tcPr>
          <w:p w14:paraId="0797C0FD"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63D3682C"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0.04</w:t>
            </w:r>
          </w:p>
        </w:tc>
        <w:tc>
          <w:tcPr>
            <w:tcW w:w="7403" w:type="dxa"/>
            <w:shd w:val="clear" w:color="auto" w:fill="auto"/>
            <w:vAlign w:val="bottom"/>
            <w:hideMark/>
          </w:tcPr>
          <w:p w14:paraId="40505E04"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0.0, 0.01, 0.03, 0.05, 0.07, 0.1, 0.15, 0.2, 0.25, 0.3, 0.5, 0.7, 1.0, 1.5, 2.0, 2.5, 3.0</w:t>
            </w:r>
          </w:p>
        </w:tc>
      </w:tr>
      <w:tr w:rsidR="00331B0E" w:rsidRPr="00406A17" w14:paraId="4B72AD28" w14:textId="77777777" w:rsidTr="00DB3E82">
        <w:trPr>
          <w:trHeight w:val="143"/>
        </w:trPr>
        <w:tc>
          <w:tcPr>
            <w:tcW w:w="1072" w:type="dxa"/>
            <w:vMerge/>
            <w:shd w:val="clear" w:color="auto" w:fill="auto"/>
            <w:noWrap/>
            <w:vAlign w:val="bottom"/>
            <w:hideMark/>
          </w:tcPr>
          <w:p w14:paraId="61C983BB"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0ACF86A9"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w:t>
            </w:r>
          </w:p>
        </w:tc>
        <w:tc>
          <w:tcPr>
            <w:tcW w:w="7403" w:type="dxa"/>
            <w:shd w:val="clear" w:color="auto" w:fill="auto"/>
            <w:vAlign w:val="bottom"/>
            <w:hideMark/>
          </w:tcPr>
          <w:p w14:paraId="566DC02F"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0.0, 0.01, 0.015, 0.02, 0.03, 0.05, 0.07, 0.1, 0.15, 0.2, 0.25, 0.3, 0.5, 0.7, 1.0</w:t>
            </w:r>
          </w:p>
        </w:tc>
      </w:tr>
      <w:tr w:rsidR="00331B0E" w:rsidRPr="00406A17" w14:paraId="34A3A254" w14:textId="77777777" w:rsidTr="00DB3E82">
        <w:trPr>
          <w:trHeight w:val="179"/>
        </w:trPr>
        <w:tc>
          <w:tcPr>
            <w:tcW w:w="1072" w:type="dxa"/>
            <w:vMerge/>
            <w:shd w:val="clear" w:color="auto" w:fill="auto"/>
            <w:noWrap/>
            <w:vAlign w:val="bottom"/>
            <w:hideMark/>
          </w:tcPr>
          <w:p w14:paraId="0969A875" w14:textId="77777777" w:rsidR="00331B0E" w:rsidRPr="00406A17" w:rsidRDefault="00331B0E" w:rsidP="00B441E9">
            <w:pPr>
              <w:spacing w:after="0" w:line="240" w:lineRule="auto"/>
              <w:jc w:val="both"/>
              <w:rPr>
                <w:rFonts w:ascii="Arial" w:eastAsia="Times New Roman" w:hAnsi="Arial" w:cs="Arial"/>
                <w:color w:val="000000"/>
              </w:rPr>
            </w:pPr>
          </w:p>
        </w:tc>
        <w:tc>
          <w:tcPr>
            <w:tcW w:w="880" w:type="dxa"/>
            <w:shd w:val="clear" w:color="auto" w:fill="auto"/>
            <w:noWrap/>
            <w:vAlign w:val="bottom"/>
            <w:hideMark/>
          </w:tcPr>
          <w:p w14:paraId="35704A93"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0.15</w:t>
            </w:r>
          </w:p>
        </w:tc>
        <w:tc>
          <w:tcPr>
            <w:tcW w:w="7403" w:type="dxa"/>
            <w:shd w:val="clear" w:color="auto" w:fill="auto"/>
            <w:vAlign w:val="bottom"/>
            <w:hideMark/>
          </w:tcPr>
          <w:p w14:paraId="2FE9BA7A" w14:textId="77777777" w:rsidR="00331B0E" w:rsidRPr="00406A17" w:rsidRDefault="00331B0E" w:rsidP="00B441E9">
            <w:pPr>
              <w:spacing w:after="0" w:line="240" w:lineRule="auto"/>
              <w:jc w:val="both"/>
              <w:rPr>
                <w:rFonts w:ascii="Arial" w:eastAsia="Times New Roman" w:hAnsi="Arial" w:cs="Arial"/>
                <w:color w:val="000000"/>
              </w:rPr>
            </w:pPr>
            <w:r w:rsidRPr="00406A17">
              <w:rPr>
                <w:rFonts w:ascii="Arial" w:eastAsia="Times New Roman" w:hAnsi="Arial" w:cs="Arial"/>
                <w:color w:val="000000"/>
              </w:rPr>
              <w:t>0.0, 0.002, 0.004, 0.006, 0.008, 0.01, 0.013, 0.016, 0.02, 0.025, 0.03, 0.05, 0.5, 0.7, 1.0</w:t>
            </w:r>
          </w:p>
        </w:tc>
      </w:tr>
    </w:tbl>
    <w:p w14:paraId="3804BA6D" w14:textId="77777777" w:rsidR="00B5058C" w:rsidRDefault="00B5058C" w:rsidP="00B441E9">
      <w:pPr>
        <w:spacing w:line="480" w:lineRule="auto"/>
        <w:jc w:val="both"/>
        <w:rPr>
          <w:rFonts w:ascii="Arial" w:hAnsi="Arial" w:cs="Arial"/>
        </w:rPr>
      </w:pPr>
      <w:bookmarkStart w:id="0" w:name="OLE_LINK15"/>
      <w:bookmarkStart w:id="1" w:name="OLE_LINK16"/>
    </w:p>
    <w:p w14:paraId="260CD4E4" w14:textId="3739DAE1" w:rsidR="00277730" w:rsidRDefault="00331B0E" w:rsidP="00B441E9">
      <w:pPr>
        <w:spacing w:line="480" w:lineRule="auto"/>
        <w:jc w:val="both"/>
        <w:rPr>
          <w:rFonts w:ascii="Arial" w:hAnsi="Arial" w:cs="Arial"/>
        </w:rPr>
      </w:pPr>
      <w:r w:rsidRPr="00434708">
        <w:rPr>
          <w:rFonts w:ascii="Arial" w:hAnsi="Arial" w:cs="Arial"/>
        </w:rPr>
        <w:lastRenderedPageBreak/>
        <w:t xml:space="preserve">Summary of the </w:t>
      </w:r>
      <w:r w:rsidR="002749A8" w:rsidRPr="00434708">
        <w:rPr>
          <w:rFonts w:ascii="Arial" w:hAnsi="Arial" w:cs="Arial"/>
        </w:rPr>
        <w:t xml:space="preserve">relaxation </w:t>
      </w:r>
      <w:r w:rsidRPr="00434708">
        <w:rPr>
          <w:rFonts w:ascii="Arial" w:hAnsi="Arial" w:cs="Arial"/>
        </w:rPr>
        <w:t xml:space="preserve">delay times used in the imino proton exchange experiments. </w:t>
      </w:r>
      <w:r w:rsidR="003111A2" w:rsidRPr="00434708">
        <w:rPr>
          <w:rFonts w:ascii="Arial" w:hAnsi="Arial" w:cs="Arial"/>
        </w:rPr>
        <w:t xml:space="preserve"> [NH</w:t>
      </w:r>
      <w:r w:rsidR="003111A2" w:rsidRPr="00C3545A">
        <w:rPr>
          <w:rFonts w:ascii="Arial" w:hAnsi="Arial" w:cs="Arial"/>
          <w:vertAlign w:val="subscript"/>
        </w:rPr>
        <w:t>3</w:t>
      </w:r>
      <w:r w:rsidR="003111A2" w:rsidRPr="00F70213">
        <w:rPr>
          <w:rFonts w:ascii="Arial" w:hAnsi="Arial" w:cs="Arial"/>
        </w:rPr>
        <w:t xml:space="preserve">] denotes the effective ammonia concentration in the buffer. </w:t>
      </w:r>
      <w:r w:rsidR="00634350" w:rsidRPr="00D93B84">
        <w:rPr>
          <w:rFonts w:ascii="Arial" w:hAnsi="Arial" w:cs="Arial"/>
        </w:rPr>
        <w:t xml:space="preserve"> </w:t>
      </w:r>
      <w:r w:rsidR="005B2E71" w:rsidRPr="005E7A80">
        <w:rPr>
          <w:rFonts w:ascii="Arial" w:hAnsi="Arial" w:cs="Arial"/>
        </w:rPr>
        <w:t>Secondary structures of th</w:t>
      </w:r>
      <w:r w:rsidR="005B2E71" w:rsidRPr="000D58D6">
        <w:rPr>
          <w:rFonts w:ascii="Arial" w:hAnsi="Arial" w:cs="Arial"/>
        </w:rPr>
        <w:t>e DNA constructs used for the imino proton exchange measurements are given in Extended Data Fig</w:t>
      </w:r>
      <w:r w:rsidR="00C14878" w:rsidRPr="00434708">
        <w:rPr>
          <w:rFonts w:ascii="Arial" w:hAnsi="Arial" w:cs="Arial"/>
        </w:rPr>
        <w:t>.</w:t>
      </w:r>
      <w:r w:rsidR="005B2E71" w:rsidRPr="00434708">
        <w:rPr>
          <w:rFonts w:ascii="Arial" w:hAnsi="Arial" w:cs="Arial"/>
        </w:rPr>
        <w:t xml:space="preserve"> 4. </w:t>
      </w:r>
    </w:p>
    <w:p w14:paraId="3D97CD6D" w14:textId="77777777" w:rsidR="00A10C2D" w:rsidRDefault="00A10C2D" w:rsidP="00B441E9">
      <w:pPr>
        <w:spacing w:line="480" w:lineRule="auto"/>
        <w:jc w:val="both"/>
        <w:rPr>
          <w:rFonts w:ascii="Arial" w:eastAsia="Times New Roman" w:hAnsi="Arial" w:cs="Arial"/>
          <w:b/>
          <w:bCs/>
        </w:rPr>
      </w:pPr>
    </w:p>
    <w:p w14:paraId="2B4341F9" w14:textId="77777777" w:rsidR="00A10C2D" w:rsidRDefault="00A10C2D" w:rsidP="00B441E9">
      <w:pPr>
        <w:spacing w:line="480" w:lineRule="auto"/>
        <w:jc w:val="both"/>
        <w:rPr>
          <w:rFonts w:ascii="Arial" w:eastAsia="Times New Roman" w:hAnsi="Arial" w:cs="Arial"/>
          <w:b/>
          <w:bCs/>
        </w:rPr>
      </w:pPr>
    </w:p>
    <w:p w14:paraId="0A6CF666" w14:textId="77777777" w:rsidR="00A10C2D" w:rsidRDefault="00A10C2D" w:rsidP="00B441E9">
      <w:pPr>
        <w:spacing w:line="480" w:lineRule="auto"/>
        <w:jc w:val="both"/>
        <w:rPr>
          <w:rFonts w:ascii="Arial" w:eastAsia="Times New Roman" w:hAnsi="Arial" w:cs="Arial"/>
          <w:b/>
          <w:bCs/>
        </w:rPr>
      </w:pPr>
    </w:p>
    <w:p w14:paraId="48ECED69" w14:textId="77777777" w:rsidR="00A10C2D" w:rsidRDefault="00A10C2D" w:rsidP="00B441E9">
      <w:pPr>
        <w:spacing w:line="480" w:lineRule="auto"/>
        <w:jc w:val="both"/>
        <w:rPr>
          <w:rFonts w:ascii="Arial" w:eastAsia="Times New Roman" w:hAnsi="Arial" w:cs="Arial"/>
          <w:b/>
          <w:bCs/>
        </w:rPr>
      </w:pPr>
    </w:p>
    <w:p w14:paraId="3497955D" w14:textId="77777777" w:rsidR="00A10C2D" w:rsidRDefault="00A10C2D" w:rsidP="00B441E9">
      <w:pPr>
        <w:spacing w:line="480" w:lineRule="auto"/>
        <w:jc w:val="both"/>
        <w:rPr>
          <w:rFonts w:ascii="Arial" w:eastAsia="Times New Roman" w:hAnsi="Arial" w:cs="Arial"/>
          <w:b/>
          <w:bCs/>
        </w:rPr>
      </w:pPr>
    </w:p>
    <w:p w14:paraId="4BC678CA" w14:textId="77777777" w:rsidR="00A10C2D" w:rsidRDefault="00A10C2D" w:rsidP="00B441E9">
      <w:pPr>
        <w:spacing w:line="480" w:lineRule="auto"/>
        <w:jc w:val="both"/>
        <w:rPr>
          <w:rFonts w:ascii="Arial" w:eastAsia="Times New Roman" w:hAnsi="Arial" w:cs="Arial"/>
          <w:b/>
          <w:bCs/>
        </w:rPr>
      </w:pPr>
    </w:p>
    <w:p w14:paraId="6E752F7D" w14:textId="77777777" w:rsidR="00A10C2D" w:rsidRDefault="00A10C2D" w:rsidP="00B441E9">
      <w:pPr>
        <w:spacing w:line="480" w:lineRule="auto"/>
        <w:jc w:val="both"/>
        <w:rPr>
          <w:rFonts w:ascii="Arial" w:eastAsia="Times New Roman" w:hAnsi="Arial" w:cs="Arial"/>
          <w:b/>
          <w:bCs/>
        </w:rPr>
      </w:pPr>
    </w:p>
    <w:p w14:paraId="76E3743B" w14:textId="77777777" w:rsidR="00A10C2D" w:rsidRDefault="00A10C2D" w:rsidP="00B441E9">
      <w:pPr>
        <w:spacing w:line="480" w:lineRule="auto"/>
        <w:jc w:val="both"/>
        <w:rPr>
          <w:rFonts w:ascii="Arial" w:eastAsia="Times New Roman" w:hAnsi="Arial" w:cs="Arial"/>
          <w:b/>
          <w:bCs/>
        </w:rPr>
      </w:pPr>
    </w:p>
    <w:p w14:paraId="7DC035FF" w14:textId="77777777" w:rsidR="00A10C2D" w:rsidRDefault="00A10C2D" w:rsidP="00B441E9">
      <w:pPr>
        <w:spacing w:line="480" w:lineRule="auto"/>
        <w:jc w:val="both"/>
        <w:rPr>
          <w:rFonts w:ascii="Arial" w:eastAsia="Times New Roman" w:hAnsi="Arial" w:cs="Arial"/>
          <w:b/>
          <w:bCs/>
        </w:rPr>
      </w:pPr>
    </w:p>
    <w:p w14:paraId="4238830F" w14:textId="77777777" w:rsidR="00A10C2D" w:rsidRDefault="00A10C2D" w:rsidP="00B441E9">
      <w:pPr>
        <w:spacing w:line="480" w:lineRule="auto"/>
        <w:jc w:val="both"/>
        <w:rPr>
          <w:rFonts w:ascii="Arial" w:eastAsia="Times New Roman" w:hAnsi="Arial" w:cs="Arial"/>
          <w:b/>
          <w:bCs/>
        </w:rPr>
      </w:pPr>
    </w:p>
    <w:p w14:paraId="23905F57" w14:textId="77777777" w:rsidR="00A10C2D" w:rsidRDefault="00A10C2D" w:rsidP="00B441E9">
      <w:pPr>
        <w:spacing w:line="480" w:lineRule="auto"/>
        <w:jc w:val="both"/>
        <w:rPr>
          <w:rFonts w:ascii="Arial" w:eastAsia="Times New Roman" w:hAnsi="Arial" w:cs="Arial"/>
          <w:b/>
          <w:bCs/>
        </w:rPr>
      </w:pPr>
    </w:p>
    <w:p w14:paraId="29319496" w14:textId="77777777" w:rsidR="00A10C2D" w:rsidRDefault="00A10C2D" w:rsidP="00B441E9">
      <w:pPr>
        <w:spacing w:line="480" w:lineRule="auto"/>
        <w:jc w:val="both"/>
        <w:rPr>
          <w:rFonts w:ascii="Arial" w:eastAsia="Times New Roman" w:hAnsi="Arial" w:cs="Arial"/>
          <w:b/>
          <w:bCs/>
        </w:rPr>
      </w:pPr>
    </w:p>
    <w:p w14:paraId="12115824" w14:textId="77777777" w:rsidR="00A10C2D" w:rsidRDefault="00A10C2D" w:rsidP="00B441E9">
      <w:pPr>
        <w:spacing w:line="480" w:lineRule="auto"/>
        <w:jc w:val="both"/>
        <w:rPr>
          <w:rFonts w:ascii="Arial" w:eastAsia="Times New Roman" w:hAnsi="Arial" w:cs="Arial"/>
          <w:b/>
          <w:bCs/>
        </w:rPr>
      </w:pPr>
    </w:p>
    <w:p w14:paraId="4950416D" w14:textId="77777777" w:rsidR="00A10C2D" w:rsidRDefault="00A10C2D" w:rsidP="00B441E9">
      <w:pPr>
        <w:spacing w:line="480" w:lineRule="auto"/>
        <w:jc w:val="both"/>
        <w:rPr>
          <w:rFonts w:ascii="Arial" w:eastAsia="Times New Roman" w:hAnsi="Arial" w:cs="Arial"/>
          <w:b/>
          <w:bCs/>
        </w:rPr>
      </w:pPr>
    </w:p>
    <w:p w14:paraId="1821FCD4" w14:textId="77777777" w:rsidR="00A10C2D" w:rsidRDefault="00A10C2D" w:rsidP="00B441E9">
      <w:pPr>
        <w:spacing w:line="480" w:lineRule="auto"/>
        <w:jc w:val="both"/>
        <w:rPr>
          <w:rFonts w:ascii="Arial" w:eastAsia="Times New Roman" w:hAnsi="Arial" w:cs="Arial"/>
          <w:b/>
          <w:bCs/>
        </w:rPr>
      </w:pPr>
    </w:p>
    <w:p w14:paraId="23E30FA7" w14:textId="77777777" w:rsidR="00A10C2D" w:rsidRDefault="00A10C2D" w:rsidP="00B441E9">
      <w:pPr>
        <w:spacing w:line="480" w:lineRule="auto"/>
        <w:jc w:val="both"/>
        <w:rPr>
          <w:rFonts w:ascii="Arial" w:eastAsia="Times New Roman" w:hAnsi="Arial" w:cs="Arial"/>
          <w:b/>
          <w:bCs/>
        </w:rPr>
      </w:pPr>
    </w:p>
    <w:p w14:paraId="48947A1F" w14:textId="6AED1247" w:rsidR="008A1459" w:rsidRPr="00277730" w:rsidRDefault="008A1459" w:rsidP="00B441E9">
      <w:pPr>
        <w:spacing w:line="480" w:lineRule="auto"/>
        <w:jc w:val="both"/>
        <w:rPr>
          <w:rFonts w:ascii="Arial" w:hAnsi="Arial" w:cs="Arial"/>
        </w:rPr>
      </w:pPr>
      <w:r w:rsidRPr="008A1459">
        <w:rPr>
          <w:rFonts w:ascii="Arial" w:eastAsia="Times New Roman" w:hAnsi="Arial" w:cs="Arial"/>
          <w:b/>
          <w:bCs/>
        </w:rPr>
        <w:lastRenderedPageBreak/>
        <w:t>Supplementary Table 3.</w:t>
      </w:r>
      <w:r w:rsidRPr="00434708">
        <w:rPr>
          <w:rFonts w:ascii="Arial" w:eastAsia="Times New Roman" w:hAnsi="Arial" w:cs="Arial"/>
          <w:b/>
          <w:bCs/>
        </w:rPr>
        <w:t xml:space="preserve">  </w:t>
      </w:r>
      <w:r w:rsidRPr="00434708">
        <w:rPr>
          <w:rFonts w:ascii="Arial" w:eastAsia="Times New Roman" w:hAnsi="Arial" w:cs="Arial"/>
        </w:rPr>
        <w:t>Kinetic parameters obtained from imino proton exchange experiments</w:t>
      </w:r>
      <w:r w:rsidR="00B441E9">
        <w:rPr>
          <w:rFonts w:ascii="Arial" w:eastAsia="Times New Roman" w:hAnsi="Arial" w:cs="Arial"/>
        </w:rPr>
        <w:t>.</w:t>
      </w: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522"/>
        <w:gridCol w:w="1549"/>
        <w:gridCol w:w="1072"/>
        <w:gridCol w:w="759"/>
        <w:gridCol w:w="645"/>
        <w:gridCol w:w="645"/>
        <w:gridCol w:w="1563"/>
        <w:gridCol w:w="1561"/>
      </w:tblGrid>
      <w:tr w:rsidR="00EF0E6D" w:rsidRPr="00BD678D" w14:paraId="7A6B2BC2" w14:textId="77777777" w:rsidTr="00C8771E">
        <w:trPr>
          <w:trHeight w:val="320"/>
        </w:trPr>
        <w:tc>
          <w:tcPr>
            <w:tcW w:w="1255" w:type="dxa"/>
            <w:shd w:val="clear" w:color="auto" w:fill="auto"/>
            <w:noWrap/>
          </w:tcPr>
          <w:bookmarkEnd w:id="0"/>
          <w:bookmarkEnd w:id="1"/>
          <w:p w14:paraId="1281090A" w14:textId="1B66B07E" w:rsidR="00EF0E6D" w:rsidRPr="00C70622" w:rsidRDefault="00E571EE" w:rsidP="00B441E9">
            <w:pPr>
              <w:spacing w:after="0" w:line="240" w:lineRule="auto"/>
              <w:jc w:val="both"/>
              <w:rPr>
                <w:rFonts w:ascii="Arial" w:eastAsia="Times New Roman" w:hAnsi="Arial" w:cs="Arial"/>
                <w:b/>
                <w:bCs/>
                <w:color w:val="000000"/>
              </w:rPr>
            </w:pPr>
            <w:r w:rsidRPr="00C70622">
              <w:rPr>
                <w:rFonts w:ascii="Arial" w:hAnsi="Arial" w:cs="Arial"/>
                <w:b/>
                <w:bCs/>
                <w:noProof/>
              </w:rPr>
              <w:t>Co</w:t>
            </w:r>
            <w:r w:rsidR="00EF0E6D" w:rsidRPr="00C70622">
              <w:rPr>
                <w:rFonts w:ascii="Arial" w:hAnsi="Arial" w:cs="Arial"/>
                <w:b/>
                <w:bCs/>
                <w:noProof/>
              </w:rPr>
              <w:t>nstruct</w:t>
            </w:r>
          </w:p>
        </w:tc>
        <w:tc>
          <w:tcPr>
            <w:tcW w:w="522" w:type="dxa"/>
            <w:shd w:val="clear" w:color="auto" w:fill="auto"/>
            <w:noWrap/>
          </w:tcPr>
          <w:p w14:paraId="7B448D89"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hAnsi="Arial" w:cs="Arial"/>
                <w:b/>
                <w:bCs/>
                <w:noProof/>
              </w:rPr>
              <w:t>pH</w:t>
            </w:r>
          </w:p>
        </w:tc>
        <w:tc>
          <w:tcPr>
            <w:tcW w:w="1549" w:type="dxa"/>
            <w:shd w:val="clear" w:color="auto" w:fill="auto"/>
            <w:noWrap/>
          </w:tcPr>
          <w:p w14:paraId="0FF6B6DC" w14:textId="77777777" w:rsidR="00EF0E6D" w:rsidRPr="00C70622" w:rsidRDefault="00EF0E6D" w:rsidP="00B441E9">
            <w:pPr>
              <w:spacing w:after="0" w:line="240" w:lineRule="auto"/>
              <w:jc w:val="both"/>
              <w:rPr>
                <w:rFonts w:ascii="Arial" w:hAnsi="Arial" w:cs="Arial"/>
                <w:b/>
                <w:bCs/>
                <w:noProof/>
              </w:rPr>
            </w:pPr>
            <w:r w:rsidRPr="00C70622">
              <w:rPr>
                <w:rFonts w:ascii="Arial" w:hAnsi="Arial" w:cs="Arial"/>
                <w:b/>
                <w:bCs/>
                <w:noProof/>
              </w:rPr>
              <w:t>Temperature</w:t>
            </w:r>
          </w:p>
          <w:p w14:paraId="06D1D397" w14:textId="06C0EFA0"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hAnsi="Arial" w:cs="Arial"/>
                <w:b/>
                <w:bCs/>
                <w:noProof/>
              </w:rPr>
              <w:t>(°C)</w:t>
            </w:r>
          </w:p>
        </w:tc>
        <w:tc>
          <w:tcPr>
            <w:tcW w:w="1072" w:type="dxa"/>
            <w:shd w:val="clear" w:color="auto" w:fill="auto"/>
            <w:noWrap/>
          </w:tcPr>
          <w:p w14:paraId="3AAF0E24"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hAnsi="Arial" w:cs="Arial"/>
                <w:b/>
                <w:bCs/>
                <w:noProof/>
              </w:rPr>
              <w:t>Residue</w:t>
            </w:r>
          </w:p>
        </w:tc>
        <w:tc>
          <w:tcPr>
            <w:tcW w:w="759" w:type="dxa"/>
            <w:shd w:val="clear" w:color="auto" w:fill="auto"/>
            <w:noWrap/>
          </w:tcPr>
          <w:p w14:paraId="68BE3D16" w14:textId="77777777" w:rsidR="00EF0E6D" w:rsidRPr="00C70622" w:rsidRDefault="00EF0E6D" w:rsidP="00B441E9">
            <w:pPr>
              <w:spacing w:after="0" w:line="240" w:lineRule="auto"/>
              <w:jc w:val="both"/>
              <w:rPr>
                <w:rFonts w:ascii="Arial" w:hAnsi="Arial" w:cs="Arial"/>
                <w:b/>
                <w:bCs/>
                <w:noProof/>
              </w:rPr>
            </w:pPr>
            <w:r w:rsidRPr="00C70622">
              <w:rPr>
                <w:rFonts w:ascii="Arial" w:hAnsi="Arial" w:cs="Arial"/>
                <w:b/>
                <w:bCs/>
                <w:noProof/>
              </w:rPr>
              <w:t>[NH</w:t>
            </w:r>
            <w:r w:rsidRPr="00C70622">
              <w:rPr>
                <w:rFonts w:ascii="Arial" w:hAnsi="Arial" w:cs="Arial"/>
                <w:b/>
                <w:bCs/>
                <w:noProof/>
                <w:vertAlign w:val="subscript"/>
              </w:rPr>
              <w:t>3</w:t>
            </w:r>
            <w:r w:rsidRPr="00C70622">
              <w:rPr>
                <w:rFonts w:ascii="Arial" w:hAnsi="Arial" w:cs="Arial"/>
                <w:b/>
                <w:bCs/>
                <w:noProof/>
              </w:rPr>
              <w:t>]</w:t>
            </w:r>
          </w:p>
          <w:p w14:paraId="653A762B"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hAnsi="Arial" w:cs="Arial"/>
                <w:b/>
                <w:bCs/>
                <w:noProof/>
              </w:rPr>
              <w:t>(M)</w:t>
            </w:r>
          </w:p>
        </w:tc>
        <w:tc>
          <w:tcPr>
            <w:tcW w:w="645" w:type="dxa"/>
            <w:shd w:val="clear" w:color="auto" w:fill="auto"/>
            <w:noWrap/>
          </w:tcPr>
          <w:p w14:paraId="0ED42F28" w14:textId="345909A7" w:rsidR="00EF0E6D" w:rsidRPr="00C70622" w:rsidRDefault="00EF0E6D" w:rsidP="00B441E9">
            <w:pPr>
              <w:spacing w:after="0" w:line="240" w:lineRule="auto"/>
              <w:jc w:val="both"/>
              <w:rPr>
                <w:rFonts w:ascii="Arial" w:hAnsi="Arial" w:cs="Arial"/>
                <w:b/>
                <w:bCs/>
                <w:noProof/>
              </w:rPr>
            </w:pPr>
            <w:r w:rsidRPr="00C70622">
              <w:rPr>
                <w:rFonts w:ascii="Arial" w:hAnsi="Arial" w:cs="Arial"/>
                <w:b/>
                <w:bCs/>
                <w:i/>
                <w:iCs/>
                <w:noProof/>
              </w:rPr>
              <w:t>R</w:t>
            </w:r>
            <w:r w:rsidRPr="00C70622">
              <w:rPr>
                <w:rFonts w:ascii="Arial" w:hAnsi="Arial" w:cs="Arial"/>
                <w:b/>
                <w:bCs/>
                <w:noProof/>
                <w:vertAlign w:val="subscript"/>
              </w:rPr>
              <w:t>1w</w:t>
            </w:r>
          </w:p>
          <w:p w14:paraId="7D21DBB5"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eastAsia="Times New Roman" w:hAnsi="Arial" w:cs="Arial"/>
                <w:b/>
                <w:bCs/>
                <w:color w:val="000000"/>
              </w:rPr>
              <w:t>(s</w:t>
            </w:r>
            <w:r w:rsidRPr="00C70622">
              <w:rPr>
                <w:rFonts w:ascii="Arial" w:eastAsia="Times New Roman" w:hAnsi="Arial" w:cs="Arial"/>
                <w:b/>
                <w:bCs/>
                <w:color w:val="000000"/>
                <w:vertAlign w:val="superscript"/>
              </w:rPr>
              <w:t>-1</w:t>
            </w:r>
            <w:r w:rsidRPr="00C70622">
              <w:rPr>
                <w:rFonts w:ascii="Arial" w:eastAsia="Times New Roman" w:hAnsi="Arial" w:cs="Arial"/>
                <w:b/>
                <w:bCs/>
                <w:color w:val="000000"/>
              </w:rPr>
              <w:t>)</w:t>
            </w:r>
          </w:p>
        </w:tc>
        <w:tc>
          <w:tcPr>
            <w:tcW w:w="645" w:type="dxa"/>
            <w:shd w:val="clear" w:color="auto" w:fill="auto"/>
            <w:noWrap/>
          </w:tcPr>
          <w:p w14:paraId="16F6A837"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hAnsi="Arial" w:cs="Arial"/>
                <w:b/>
                <w:bCs/>
                <w:noProof/>
              </w:rPr>
              <w:t>E</w:t>
            </w:r>
          </w:p>
        </w:tc>
        <w:tc>
          <w:tcPr>
            <w:tcW w:w="1563" w:type="dxa"/>
            <w:shd w:val="clear" w:color="auto" w:fill="auto"/>
            <w:noWrap/>
          </w:tcPr>
          <w:p w14:paraId="0FA00A65" w14:textId="56D42222" w:rsidR="00EF0E6D" w:rsidRPr="00C70622" w:rsidRDefault="00EF0E6D" w:rsidP="00B441E9">
            <w:pPr>
              <w:spacing w:after="0" w:line="240" w:lineRule="auto"/>
              <w:jc w:val="both"/>
              <w:rPr>
                <w:rFonts w:ascii="Arial" w:hAnsi="Arial" w:cs="Arial"/>
                <w:b/>
                <w:bCs/>
                <w:noProof/>
              </w:rPr>
            </w:pPr>
            <w:r w:rsidRPr="00C70622">
              <w:rPr>
                <w:rFonts w:ascii="Arial" w:hAnsi="Arial" w:cs="Arial"/>
                <w:b/>
                <w:bCs/>
                <w:i/>
                <w:iCs/>
                <w:noProof/>
              </w:rPr>
              <w:t>R</w:t>
            </w:r>
            <w:r w:rsidRPr="00C70622">
              <w:rPr>
                <w:rFonts w:ascii="Arial" w:hAnsi="Arial" w:cs="Arial"/>
                <w:b/>
                <w:bCs/>
                <w:noProof/>
                <w:vertAlign w:val="subscript"/>
              </w:rPr>
              <w:t>1n</w:t>
            </w:r>
            <w:r w:rsidRPr="00C70622">
              <w:rPr>
                <w:rFonts w:ascii="Arial" w:hAnsi="Arial" w:cs="Arial"/>
                <w:b/>
                <w:bCs/>
                <w:noProof/>
              </w:rPr>
              <w:t xml:space="preserve"> </w:t>
            </w:r>
          </w:p>
          <w:p w14:paraId="09BB71F4"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eastAsia="Times New Roman" w:hAnsi="Arial" w:cs="Arial"/>
                <w:b/>
                <w:bCs/>
                <w:color w:val="000000"/>
              </w:rPr>
              <w:t>(s</w:t>
            </w:r>
            <w:r w:rsidRPr="00C70622">
              <w:rPr>
                <w:rFonts w:ascii="Arial" w:eastAsia="Times New Roman" w:hAnsi="Arial" w:cs="Arial"/>
                <w:b/>
                <w:bCs/>
                <w:color w:val="000000"/>
                <w:vertAlign w:val="superscript"/>
              </w:rPr>
              <w:t>-1</w:t>
            </w:r>
            <w:r w:rsidRPr="00C70622">
              <w:rPr>
                <w:rFonts w:ascii="Arial" w:eastAsia="Times New Roman" w:hAnsi="Arial" w:cs="Arial"/>
                <w:b/>
                <w:bCs/>
                <w:color w:val="000000"/>
              </w:rPr>
              <w:t>)</w:t>
            </w:r>
          </w:p>
        </w:tc>
        <w:tc>
          <w:tcPr>
            <w:tcW w:w="1561" w:type="dxa"/>
            <w:shd w:val="clear" w:color="auto" w:fill="auto"/>
            <w:noWrap/>
          </w:tcPr>
          <w:p w14:paraId="770F4606"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eastAsia="Times New Roman" w:hAnsi="Arial" w:cs="Arial"/>
                <w:b/>
                <w:bCs/>
                <w:i/>
                <w:iCs/>
                <w:color w:val="000000"/>
              </w:rPr>
              <w:t>k</w:t>
            </w:r>
            <w:r w:rsidRPr="00C70622">
              <w:rPr>
                <w:rFonts w:ascii="Arial" w:eastAsia="Times New Roman" w:hAnsi="Arial" w:cs="Arial"/>
                <w:b/>
                <w:bCs/>
                <w:color w:val="000000"/>
                <w:vertAlign w:val="subscript"/>
              </w:rPr>
              <w:t>ex</w:t>
            </w:r>
            <w:r w:rsidRPr="00C70622">
              <w:rPr>
                <w:rFonts w:ascii="Arial" w:eastAsia="Times New Roman" w:hAnsi="Arial" w:cs="Arial"/>
                <w:b/>
                <w:bCs/>
                <w:color w:val="000000"/>
              </w:rPr>
              <w:t xml:space="preserve"> </w:t>
            </w:r>
          </w:p>
          <w:p w14:paraId="1FFE50B6" w14:textId="77777777" w:rsidR="00EF0E6D" w:rsidRPr="00C70622" w:rsidRDefault="00EF0E6D" w:rsidP="00B441E9">
            <w:pPr>
              <w:spacing w:after="0" w:line="240" w:lineRule="auto"/>
              <w:jc w:val="both"/>
              <w:rPr>
                <w:rFonts w:ascii="Arial" w:eastAsia="Times New Roman" w:hAnsi="Arial" w:cs="Arial"/>
                <w:b/>
                <w:bCs/>
                <w:color w:val="000000"/>
              </w:rPr>
            </w:pPr>
            <w:r w:rsidRPr="00C70622">
              <w:rPr>
                <w:rFonts w:ascii="Arial" w:eastAsia="Times New Roman" w:hAnsi="Arial" w:cs="Arial"/>
                <w:b/>
                <w:bCs/>
                <w:color w:val="000000"/>
              </w:rPr>
              <w:t>(s</w:t>
            </w:r>
            <w:r w:rsidRPr="00C70622">
              <w:rPr>
                <w:rFonts w:ascii="Arial" w:eastAsia="Times New Roman" w:hAnsi="Arial" w:cs="Arial"/>
                <w:b/>
                <w:bCs/>
                <w:color w:val="000000"/>
                <w:vertAlign w:val="superscript"/>
              </w:rPr>
              <w:t>-1</w:t>
            </w:r>
            <w:r w:rsidRPr="00C70622">
              <w:rPr>
                <w:rFonts w:ascii="Arial" w:eastAsia="Times New Roman" w:hAnsi="Arial" w:cs="Arial"/>
                <w:b/>
                <w:bCs/>
                <w:color w:val="000000"/>
              </w:rPr>
              <w:t>)</w:t>
            </w:r>
          </w:p>
        </w:tc>
      </w:tr>
      <w:tr w:rsidR="00EF0E6D" w:rsidRPr="00BD678D" w14:paraId="57DD51B6" w14:textId="77777777" w:rsidTr="00C8771E">
        <w:trPr>
          <w:trHeight w:val="320"/>
        </w:trPr>
        <w:tc>
          <w:tcPr>
            <w:tcW w:w="1255" w:type="dxa"/>
            <w:shd w:val="clear" w:color="auto" w:fill="auto"/>
            <w:noWrap/>
            <w:vAlign w:val="center"/>
            <w:hideMark/>
          </w:tcPr>
          <w:p w14:paraId="7C7AA2E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GDNA</w:t>
            </w:r>
          </w:p>
        </w:tc>
        <w:tc>
          <w:tcPr>
            <w:tcW w:w="522" w:type="dxa"/>
            <w:shd w:val="clear" w:color="auto" w:fill="auto"/>
            <w:noWrap/>
            <w:vAlign w:val="center"/>
            <w:hideMark/>
          </w:tcPr>
          <w:p w14:paraId="07C8EB8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41FFC7D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0CA29FB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w:t>
            </w:r>
          </w:p>
        </w:tc>
        <w:tc>
          <w:tcPr>
            <w:tcW w:w="759" w:type="dxa"/>
            <w:shd w:val="clear" w:color="auto" w:fill="auto"/>
            <w:noWrap/>
            <w:vAlign w:val="center"/>
            <w:hideMark/>
          </w:tcPr>
          <w:p w14:paraId="55D5AE5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0.00</w:t>
            </w:r>
          </w:p>
        </w:tc>
        <w:tc>
          <w:tcPr>
            <w:tcW w:w="645" w:type="dxa"/>
            <w:shd w:val="clear" w:color="auto" w:fill="auto"/>
            <w:noWrap/>
            <w:vAlign w:val="center"/>
            <w:hideMark/>
          </w:tcPr>
          <w:p w14:paraId="018EBD77"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0.31</w:t>
            </w:r>
          </w:p>
        </w:tc>
        <w:tc>
          <w:tcPr>
            <w:tcW w:w="645" w:type="dxa"/>
            <w:shd w:val="clear" w:color="auto" w:fill="auto"/>
            <w:noWrap/>
            <w:vAlign w:val="center"/>
            <w:hideMark/>
          </w:tcPr>
          <w:p w14:paraId="5C0740F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1.88</w:t>
            </w:r>
          </w:p>
        </w:tc>
        <w:tc>
          <w:tcPr>
            <w:tcW w:w="1563" w:type="dxa"/>
            <w:shd w:val="clear" w:color="auto" w:fill="auto"/>
            <w:noWrap/>
            <w:vAlign w:val="center"/>
            <w:hideMark/>
          </w:tcPr>
          <w:p w14:paraId="1D55240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4.71</w:t>
            </w:r>
            <w:r w:rsidRPr="00BD678D">
              <w:rPr>
                <w:rFonts w:ascii="Arial" w:eastAsia="Times New Roman" w:hAnsi="Arial" w:cs="Arial"/>
                <w:color w:val="000000"/>
              </w:rPr>
              <w:sym w:font="Symbol" w:char="F0B1"/>
            </w:r>
            <w:r w:rsidRPr="00787AC5">
              <w:rPr>
                <w:rFonts w:ascii="Arial" w:eastAsia="Times New Roman" w:hAnsi="Arial" w:cs="Arial"/>
                <w:color w:val="000000"/>
              </w:rPr>
              <w:t>0.07</w:t>
            </w:r>
          </w:p>
        </w:tc>
        <w:tc>
          <w:tcPr>
            <w:tcW w:w="1561" w:type="dxa"/>
            <w:shd w:val="clear" w:color="auto" w:fill="auto"/>
            <w:noWrap/>
            <w:vAlign w:val="center"/>
            <w:hideMark/>
          </w:tcPr>
          <w:p w14:paraId="6654A22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3.81</w:t>
            </w:r>
            <w:r w:rsidRPr="00BD678D">
              <w:rPr>
                <w:rFonts w:ascii="Arial" w:eastAsia="Times New Roman" w:hAnsi="Arial" w:cs="Arial"/>
                <w:color w:val="000000"/>
              </w:rPr>
              <w:sym w:font="Symbol" w:char="F0B1"/>
            </w:r>
            <w:r w:rsidRPr="00787AC5">
              <w:rPr>
                <w:rFonts w:ascii="Arial" w:eastAsia="Times New Roman" w:hAnsi="Arial" w:cs="Arial"/>
                <w:color w:val="000000"/>
              </w:rPr>
              <w:t>0.05</w:t>
            </w:r>
          </w:p>
        </w:tc>
      </w:tr>
      <w:tr w:rsidR="00EF0E6D" w:rsidRPr="00BD678D" w14:paraId="1F8B1EE2" w14:textId="77777777" w:rsidTr="00C8771E">
        <w:trPr>
          <w:trHeight w:val="320"/>
        </w:trPr>
        <w:tc>
          <w:tcPr>
            <w:tcW w:w="1255" w:type="dxa"/>
            <w:shd w:val="clear" w:color="auto" w:fill="auto"/>
            <w:noWrap/>
            <w:vAlign w:val="center"/>
            <w:hideMark/>
          </w:tcPr>
          <w:p w14:paraId="60949F0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GDNA</w:t>
            </w:r>
          </w:p>
        </w:tc>
        <w:tc>
          <w:tcPr>
            <w:tcW w:w="522" w:type="dxa"/>
            <w:shd w:val="clear" w:color="auto" w:fill="auto"/>
            <w:noWrap/>
            <w:vAlign w:val="center"/>
            <w:hideMark/>
          </w:tcPr>
          <w:p w14:paraId="40A5258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1A9CC9E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0BF9E541"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w:t>
            </w:r>
          </w:p>
        </w:tc>
        <w:tc>
          <w:tcPr>
            <w:tcW w:w="759" w:type="dxa"/>
            <w:shd w:val="clear" w:color="auto" w:fill="auto"/>
            <w:noWrap/>
            <w:vAlign w:val="center"/>
            <w:hideMark/>
          </w:tcPr>
          <w:p w14:paraId="0CDCB5A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0.02</w:t>
            </w:r>
          </w:p>
        </w:tc>
        <w:tc>
          <w:tcPr>
            <w:tcW w:w="645" w:type="dxa"/>
            <w:shd w:val="clear" w:color="auto" w:fill="auto"/>
            <w:noWrap/>
            <w:vAlign w:val="center"/>
            <w:hideMark/>
          </w:tcPr>
          <w:p w14:paraId="0A315C47"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0.34</w:t>
            </w:r>
          </w:p>
        </w:tc>
        <w:tc>
          <w:tcPr>
            <w:tcW w:w="645" w:type="dxa"/>
            <w:shd w:val="clear" w:color="auto" w:fill="auto"/>
            <w:noWrap/>
            <w:vAlign w:val="center"/>
            <w:hideMark/>
          </w:tcPr>
          <w:p w14:paraId="22ADC16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1.86</w:t>
            </w:r>
          </w:p>
        </w:tc>
        <w:tc>
          <w:tcPr>
            <w:tcW w:w="1563" w:type="dxa"/>
            <w:shd w:val="clear" w:color="auto" w:fill="auto"/>
            <w:noWrap/>
            <w:vAlign w:val="center"/>
            <w:hideMark/>
          </w:tcPr>
          <w:p w14:paraId="7EE122F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49.68</w:t>
            </w:r>
            <w:r w:rsidRPr="00BD678D">
              <w:rPr>
                <w:rFonts w:ascii="Arial" w:eastAsia="Times New Roman" w:hAnsi="Arial" w:cs="Arial"/>
                <w:color w:val="000000"/>
              </w:rPr>
              <w:sym w:font="Symbol" w:char="F0B1"/>
            </w:r>
            <w:r w:rsidRPr="00787AC5">
              <w:rPr>
                <w:rFonts w:ascii="Arial" w:eastAsia="Times New Roman" w:hAnsi="Arial" w:cs="Arial"/>
                <w:color w:val="000000"/>
              </w:rPr>
              <w:t>2.11</w:t>
            </w:r>
          </w:p>
        </w:tc>
        <w:tc>
          <w:tcPr>
            <w:tcW w:w="1561" w:type="dxa"/>
            <w:shd w:val="clear" w:color="auto" w:fill="auto"/>
            <w:noWrap/>
            <w:vAlign w:val="center"/>
            <w:hideMark/>
          </w:tcPr>
          <w:p w14:paraId="1E0777C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52.25</w:t>
            </w:r>
            <w:r w:rsidRPr="00BD678D">
              <w:rPr>
                <w:rFonts w:ascii="Arial" w:eastAsia="Times New Roman" w:hAnsi="Arial" w:cs="Arial"/>
                <w:color w:val="000000"/>
              </w:rPr>
              <w:sym w:font="Symbol" w:char="F0B1"/>
            </w:r>
            <w:r w:rsidRPr="00787AC5">
              <w:rPr>
                <w:rFonts w:ascii="Arial" w:eastAsia="Times New Roman" w:hAnsi="Arial" w:cs="Arial"/>
                <w:color w:val="000000"/>
              </w:rPr>
              <w:t>2.00</w:t>
            </w:r>
          </w:p>
        </w:tc>
      </w:tr>
      <w:tr w:rsidR="00EF0E6D" w:rsidRPr="00BD678D" w14:paraId="1D6EEA39" w14:textId="77777777" w:rsidTr="00C8771E">
        <w:trPr>
          <w:trHeight w:val="320"/>
        </w:trPr>
        <w:tc>
          <w:tcPr>
            <w:tcW w:w="1255" w:type="dxa"/>
            <w:shd w:val="clear" w:color="auto" w:fill="auto"/>
            <w:noWrap/>
            <w:vAlign w:val="center"/>
            <w:hideMark/>
          </w:tcPr>
          <w:p w14:paraId="372C74C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GDNA</w:t>
            </w:r>
          </w:p>
        </w:tc>
        <w:tc>
          <w:tcPr>
            <w:tcW w:w="522" w:type="dxa"/>
            <w:shd w:val="clear" w:color="auto" w:fill="auto"/>
            <w:noWrap/>
            <w:vAlign w:val="center"/>
            <w:hideMark/>
          </w:tcPr>
          <w:p w14:paraId="3F89DF3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2745662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C6B99F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w:t>
            </w:r>
          </w:p>
        </w:tc>
        <w:tc>
          <w:tcPr>
            <w:tcW w:w="759" w:type="dxa"/>
            <w:shd w:val="clear" w:color="auto" w:fill="auto"/>
            <w:noWrap/>
            <w:vAlign w:val="center"/>
            <w:hideMark/>
          </w:tcPr>
          <w:p w14:paraId="36FF59E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0.04</w:t>
            </w:r>
          </w:p>
        </w:tc>
        <w:tc>
          <w:tcPr>
            <w:tcW w:w="645" w:type="dxa"/>
            <w:shd w:val="clear" w:color="auto" w:fill="auto"/>
            <w:noWrap/>
            <w:vAlign w:val="center"/>
            <w:hideMark/>
          </w:tcPr>
          <w:p w14:paraId="7D27AD7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0.34</w:t>
            </w:r>
          </w:p>
        </w:tc>
        <w:tc>
          <w:tcPr>
            <w:tcW w:w="645" w:type="dxa"/>
            <w:shd w:val="clear" w:color="auto" w:fill="auto"/>
            <w:noWrap/>
            <w:vAlign w:val="center"/>
            <w:hideMark/>
          </w:tcPr>
          <w:p w14:paraId="76372FF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1.82</w:t>
            </w:r>
          </w:p>
        </w:tc>
        <w:tc>
          <w:tcPr>
            <w:tcW w:w="1563" w:type="dxa"/>
            <w:shd w:val="clear" w:color="auto" w:fill="auto"/>
            <w:noWrap/>
            <w:vAlign w:val="center"/>
            <w:hideMark/>
          </w:tcPr>
          <w:p w14:paraId="3E38AA6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85.31</w:t>
            </w:r>
            <w:r w:rsidRPr="00BD678D">
              <w:rPr>
                <w:rFonts w:ascii="Arial" w:eastAsia="Times New Roman" w:hAnsi="Arial" w:cs="Arial"/>
                <w:color w:val="000000"/>
              </w:rPr>
              <w:sym w:font="Symbol" w:char="F0B1"/>
            </w:r>
            <w:r w:rsidRPr="00787AC5">
              <w:rPr>
                <w:rFonts w:ascii="Arial" w:eastAsia="Times New Roman" w:hAnsi="Arial" w:cs="Arial"/>
                <w:color w:val="000000"/>
              </w:rPr>
              <w:t>3.57</w:t>
            </w:r>
          </w:p>
        </w:tc>
        <w:tc>
          <w:tcPr>
            <w:tcW w:w="1561" w:type="dxa"/>
            <w:shd w:val="clear" w:color="auto" w:fill="auto"/>
            <w:noWrap/>
            <w:vAlign w:val="center"/>
            <w:hideMark/>
          </w:tcPr>
          <w:p w14:paraId="1EEDA20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102.16</w:t>
            </w:r>
            <w:r w:rsidRPr="00BD678D">
              <w:rPr>
                <w:rFonts w:ascii="Arial" w:eastAsia="Times New Roman" w:hAnsi="Arial" w:cs="Arial"/>
                <w:color w:val="000000"/>
              </w:rPr>
              <w:sym w:font="Symbol" w:char="F0B1"/>
            </w:r>
            <w:r w:rsidRPr="00787AC5">
              <w:rPr>
                <w:rFonts w:ascii="Arial" w:eastAsia="Times New Roman" w:hAnsi="Arial" w:cs="Arial"/>
                <w:color w:val="000000"/>
              </w:rPr>
              <w:t>3.72</w:t>
            </w:r>
          </w:p>
        </w:tc>
      </w:tr>
      <w:tr w:rsidR="00EF0E6D" w:rsidRPr="00BD678D" w14:paraId="12BF4073" w14:textId="77777777" w:rsidTr="00C8771E">
        <w:trPr>
          <w:trHeight w:val="320"/>
        </w:trPr>
        <w:tc>
          <w:tcPr>
            <w:tcW w:w="1255" w:type="dxa"/>
            <w:shd w:val="clear" w:color="auto" w:fill="auto"/>
            <w:noWrap/>
            <w:vAlign w:val="center"/>
            <w:hideMark/>
          </w:tcPr>
          <w:p w14:paraId="431C5F3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GDNA</w:t>
            </w:r>
          </w:p>
        </w:tc>
        <w:tc>
          <w:tcPr>
            <w:tcW w:w="522" w:type="dxa"/>
            <w:shd w:val="clear" w:color="auto" w:fill="auto"/>
            <w:noWrap/>
            <w:vAlign w:val="center"/>
            <w:hideMark/>
          </w:tcPr>
          <w:p w14:paraId="327D273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0655E38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805E877"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w:t>
            </w:r>
          </w:p>
        </w:tc>
        <w:tc>
          <w:tcPr>
            <w:tcW w:w="759" w:type="dxa"/>
            <w:shd w:val="clear" w:color="auto" w:fill="auto"/>
            <w:noWrap/>
            <w:vAlign w:val="center"/>
            <w:hideMark/>
          </w:tcPr>
          <w:p w14:paraId="05B3E8D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0.10</w:t>
            </w:r>
          </w:p>
        </w:tc>
        <w:tc>
          <w:tcPr>
            <w:tcW w:w="645" w:type="dxa"/>
            <w:shd w:val="clear" w:color="auto" w:fill="auto"/>
            <w:noWrap/>
            <w:vAlign w:val="center"/>
            <w:hideMark/>
          </w:tcPr>
          <w:p w14:paraId="61F817C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05B53CC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1.96</w:t>
            </w:r>
          </w:p>
        </w:tc>
        <w:tc>
          <w:tcPr>
            <w:tcW w:w="1563" w:type="dxa"/>
            <w:shd w:val="clear" w:color="auto" w:fill="auto"/>
            <w:noWrap/>
            <w:vAlign w:val="center"/>
            <w:hideMark/>
          </w:tcPr>
          <w:p w14:paraId="14E9986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140.76</w:t>
            </w:r>
            <w:r w:rsidRPr="00BD678D">
              <w:rPr>
                <w:rFonts w:ascii="Arial" w:eastAsia="Times New Roman" w:hAnsi="Arial" w:cs="Arial"/>
                <w:color w:val="000000"/>
              </w:rPr>
              <w:sym w:font="Symbol" w:char="F0B1"/>
            </w:r>
            <w:r w:rsidRPr="00787AC5">
              <w:rPr>
                <w:rFonts w:ascii="Arial" w:eastAsia="Times New Roman" w:hAnsi="Arial" w:cs="Arial"/>
                <w:color w:val="000000"/>
              </w:rPr>
              <w:t>8.43</w:t>
            </w:r>
          </w:p>
        </w:tc>
        <w:tc>
          <w:tcPr>
            <w:tcW w:w="1561" w:type="dxa"/>
            <w:shd w:val="clear" w:color="auto" w:fill="auto"/>
            <w:noWrap/>
            <w:vAlign w:val="center"/>
            <w:hideMark/>
          </w:tcPr>
          <w:p w14:paraId="60896A4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232.07</w:t>
            </w:r>
            <w:r w:rsidRPr="00BD678D">
              <w:rPr>
                <w:rFonts w:ascii="Arial" w:eastAsia="Times New Roman" w:hAnsi="Arial" w:cs="Arial"/>
                <w:color w:val="000000"/>
              </w:rPr>
              <w:sym w:font="Symbol" w:char="F0B1"/>
            </w:r>
            <w:r w:rsidRPr="00787AC5">
              <w:rPr>
                <w:rFonts w:ascii="Arial" w:eastAsia="Times New Roman" w:hAnsi="Arial" w:cs="Arial"/>
                <w:color w:val="000000"/>
              </w:rPr>
              <w:t>11.90</w:t>
            </w:r>
          </w:p>
        </w:tc>
      </w:tr>
      <w:tr w:rsidR="00EF0E6D" w:rsidRPr="00BD678D" w14:paraId="592FB2E4" w14:textId="77777777" w:rsidTr="00C8771E">
        <w:trPr>
          <w:trHeight w:val="320"/>
        </w:trPr>
        <w:tc>
          <w:tcPr>
            <w:tcW w:w="1255" w:type="dxa"/>
            <w:shd w:val="clear" w:color="auto" w:fill="auto"/>
            <w:noWrap/>
            <w:vAlign w:val="center"/>
            <w:hideMark/>
          </w:tcPr>
          <w:p w14:paraId="4E182BA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GDNA</w:t>
            </w:r>
          </w:p>
        </w:tc>
        <w:tc>
          <w:tcPr>
            <w:tcW w:w="522" w:type="dxa"/>
            <w:shd w:val="clear" w:color="auto" w:fill="auto"/>
            <w:noWrap/>
            <w:vAlign w:val="center"/>
            <w:hideMark/>
          </w:tcPr>
          <w:p w14:paraId="104FA87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5AFFC92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1D4E62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w:t>
            </w:r>
          </w:p>
        </w:tc>
        <w:tc>
          <w:tcPr>
            <w:tcW w:w="759" w:type="dxa"/>
            <w:shd w:val="clear" w:color="auto" w:fill="auto"/>
            <w:noWrap/>
            <w:vAlign w:val="center"/>
            <w:hideMark/>
          </w:tcPr>
          <w:p w14:paraId="7F8DA80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0.15</w:t>
            </w:r>
          </w:p>
        </w:tc>
        <w:tc>
          <w:tcPr>
            <w:tcW w:w="645" w:type="dxa"/>
            <w:shd w:val="clear" w:color="auto" w:fill="auto"/>
            <w:noWrap/>
            <w:vAlign w:val="center"/>
            <w:hideMark/>
          </w:tcPr>
          <w:p w14:paraId="7874E4A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37756E5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1.93</w:t>
            </w:r>
          </w:p>
        </w:tc>
        <w:tc>
          <w:tcPr>
            <w:tcW w:w="1563" w:type="dxa"/>
            <w:shd w:val="clear" w:color="auto" w:fill="auto"/>
            <w:noWrap/>
            <w:vAlign w:val="center"/>
            <w:hideMark/>
          </w:tcPr>
          <w:p w14:paraId="2F16703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172.90</w:t>
            </w:r>
            <w:r w:rsidRPr="00BD678D">
              <w:rPr>
                <w:rFonts w:ascii="Arial" w:eastAsia="Times New Roman" w:hAnsi="Arial" w:cs="Arial"/>
                <w:color w:val="000000"/>
              </w:rPr>
              <w:sym w:font="Symbol" w:char="F0B1"/>
            </w:r>
            <w:r w:rsidRPr="00787AC5">
              <w:rPr>
                <w:rFonts w:ascii="Arial" w:eastAsia="Times New Roman" w:hAnsi="Arial" w:cs="Arial"/>
                <w:color w:val="000000"/>
              </w:rPr>
              <w:t>19.87</w:t>
            </w:r>
          </w:p>
        </w:tc>
        <w:tc>
          <w:tcPr>
            <w:tcW w:w="1561" w:type="dxa"/>
            <w:shd w:val="clear" w:color="auto" w:fill="auto"/>
            <w:noWrap/>
            <w:vAlign w:val="center"/>
            <w:hideMark/>
          </w:tcPr>
          <w:p w14:paraId="0ADCF1A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389.55</w:t>
            </w:r>
            <w:r w:rsidRPr="00BD678D">
              <w:rPr>
                <w:rFonts w:ascii="Arial" w:eastAsia="Times New Roman" w:hAnsi="Arial" w:cs="Arial"/>
                <w:color w:val="000000"/>
              </w:rPr>
              <w:sym w:font="Symbol" w:char="F0B1"/>
            </w:r>
            <w:r w:rsidRPr="00787AC5">
              <w:rPr>
                <w:rFonts w:ascii="Arial" w:eastAsia="Times New Roman" w:hAnsi="Arial" w:cs="Arial"/>
                <w:color w:val="000000"/>
              </w:rPr>
              <w:t>32.27</w:t>
            </w:r>
          </w:p>
        </w:tc>
      </w:tr>
      <w:tr w:rsidR="00EF0E6D" w:rsidRPr="00BD678D" w14:paraId="7A138B9A" w14:textId="77777777" w:rsidTr="00C8771E">
        <w:trPr>
          <w:trHeight w:val="320"/>
        </w:trPr>
        <w:tc>
          <w:tcPr>
            <w:tcW w:w="1255" w:type="dxa"/>
            <w:shd w:val="clear" w:color="auto" w:fill="auto"/>
            <w:noWrap/>
            <w:vAlign w:val="center"/>
            <w:hideMark/>
          </w:tcPr>
          <w:p w14:paraId="15EEAE25" w14:textId="052C37F5"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sidR="009E578A">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009B88B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69D80AE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0270B8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w:t>
            </w:r>
          </w:p>
        </w:tc>
        <w:tc>
          <w:tcPr>
            <w:tcW w:w="759" w:type="dxa"/>
            <w:shd w:val="clear" w:color="auto" w:fill="auto"/>
            <w:noWrap/>
            <w:vAlign w:val="center"/>
            <w:hideMark/>
          </w:tcPr>
          <w:p w14:paraId="14F1DD3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0.00</w:t>
            </w:r>
          </w:p>
        </w:tc>
        <w:tc>
          <w:tcPr>
            <w:tcW w:w="645" w:type="dxa"/>
            <w:shd w:val="clear" w:color="auto" w:fill="auto"/>
            <w:noWrap/>
            <w:vAlign w:val="center"/>
            <w:hideMark/>
          </w:tcPr>
          <w:p w14:paraId="1DBF352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0.35</w:t>
            </w:r>
          </w:p>
        </w:tc>
        <w:tc>
          <w:tcPr>
            <w:tcW w:w="645" w:type="dxa"/>
            <w:shd w:val="clear" w:color="auto" w:fill="auto"/>
            <w:noWrap/>
            <w:vAlign w:val="center"/>
            <w:hideMark/>
          </w:tcPr>
          <w:p w14:paraId="4B680F2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1.90</w:t>
            </w:r>
          </w:p>
        </w:tc>
        <w:tc>
          <w:tcPr>
            <w:tcW w:w="1563" w:type="dxa"/>
            <w:shd w:val="clear" w:color="auto" w:fill="auto"/>
            <w:noWrap/>
            <w:vAlign w:val="center"/>
            <w:hideMark/>
          </w:tcPr>
          <w:p w14:paraId="72197AF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1.19</w:t>
            </w:r>
            <w:r w:rsidRPr="00BD678D">
              <w:rPr>
                <w:rFonts w:ascii="Arial" w:eastAsia="Times New Roman" w:hAnsi="Arial" w:cs="Arial"/>
                <w:color w:val="000000"/>
              </w:rPr>
              <w:sym w:font="Symbol" w:char="F0B1"/>
            </w:r>
            <w:r w:rsidRPr="00787AC5">
              <w:rPr>
                <w:rFonts w:ascii="Arial" w:eastAsia="Times New Roman" w:hAnsi="Arial" w:cs="Arial"/>
                <w:color w:val="000000"/>
              </w:rPr>
              <w:t>0.07</w:t>
            </w:r>
          </w:p>
        </w:tc>
        <w:tc>
          <w:tcPr>
            <w:tcW w:w="1561" w:type="dxa"/>
            <w:shd w:val="clear" w:color="auto" w:fill="auto"/>
            <w:noWrap/>
            <w:vAlign w:val="center"/>
            <w:hideMark/>
          </w:tcPr>
          <w:p w14:paraId="569054D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0.26</w:t>
            </w:r>
            <w:r w:rsidRPr="00BD678D">
              <w:rPr>
                <w:rFonts w:ascii="Arial" w:eastAsia="Times New Roman" w:hAnsi="Arial" w:cs="Arial"/>
                <w:color w:val="000000"/>
              </w:rPr>
              <w:sym w:font="Symbol" w:char="F0B1"/>
            </w:r>
            <w:r w:rsidRPr="00787AC5">
              <w:rPr>
                <w:rFonts w:ascii="Arial" w:eastAsia="Times New Roman" w:hAnsi="Arial" w:cs="Arial"/>
                <w:color w:val="000000"/>
              </w:rPr>
              <w:t>0.01</w:t>
            </w:r>
          </w:p>
        </w:tc>
      </w:tr>
      <w:tr w:rsidR="00EF0E6D" w:rsidRPr="00BD678D" w14:paraId="5DFD3399" w14:textId="77777777" w:rsidTr="00C8771E">
        <w:trPr>
          <w:trHeight w:val="320"/>
        </w:trPr>
        <w:tc>
          <w:tcPr>
            <w:tcW w:w="1255" w:type="dxa"/>
            <w:shd w:val="clear" w:color="auto" w:fill="auto"/>
            <w:noWrap/>
            <w:vAlign w:val="center"/>
            <w:hideMark/>
          </w:tcPr>
          <w:p w14:paraId="5ADF886E" w14:textId="13212D79"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4C81DCF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2D06FD5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0031FE5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w:t>
            </w:r>
          </w:p>
        </w:tc>
        <w:tc>
          <w:tcPr>
            <w:tcW w:w="759" w:type="dxa"/>
            <w:shd w:val="clear" w:color="auto" w:fill="auto"/>
            <w:noWrap/>
            <w:vAlign w:val="center"/>
            <w:hideMark/>
          </w:tcPr>
          <w:p w14:paraId="18F76CF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0.02</w:t>
            </w:r>
          </w:p>
        </w:tc>
        <w:tc>
          <w:tcPr>
            <w:tcW w:w="645" w:type="dxa"/>
            <w:shd w:val="clear" w:color="auto" w:fill="auto"/>
            <w:noWrap/>
            <w:vAlign w:val="center"/>
            <w:hideMark/>
          </w:tcPr>
          <w:p w14:paraId="671BB79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2D5DFF3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1.85</w:t>
            </w:r>
          </w:p>
        </w:tc>
        <w:tc>
          <w:tcPr>
            <w:tcW w:w="1563" w:type="dxa"/>
            <w:shd w:val="clear" w:color="auto" w:fill="auto"/>
            <w:noWrap/>
            <w:vAlign w:val="center"/>
            <w:hideMark/>
          </w:tcPr>
          <w:p w14:paraId="0A1590B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4.53</w:t>
            </w:r>
            <w:r w:rsidRPr="00BD678D">
              <w:rPr>
                <w:rFonts w:ascii="Arial" w:eastAsia="Times New Roman" w:hAnsi="Arial" w:cs="Arial"/>
                <w:color w:val="000000"/>
              </w:rPr>
              <w:sym w:font="Symbol" w:char="F0B1"/>
            </w:r>
            <w:r w:rsidRPr="00787AC5">
              <w:rPr>
                <w:rFonts w:ascii="Arial" w:eastAsia="Times New Roman" w:hAnsi="Arial" w:cs="Arial"/>
                <w:color w:val="000000"/>
              </w:rPr>
              <w:t>0.23</w:t>
            </w:r>
          </w:p>
        </w:tc>
        <w:tc>
          <w:tcPr>
            <w:tcW w:w="1561" w:type="dxa"/>
            <w:shd w:val="clear" w:color="auto" w:fill="auto"/>
            <w:noWrap/>
            <w:vAlign w:val="center"/>
            <w:hideMark/>
          </w:tcPr>
          <w:p w14:paraId="785E8AB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2.99</w:t>
            </w:r>
            <w:r w:rsidRPr="00BD678D">
              <w:rPr>
                <w:rFonts w:ascii="Arial" w:eastAsia="Times New Roman" w:hAnsi="Arial" w:cs="Arial"/>
                <w:color w:val="000000"/>
              </w:rPr>
              <w:sym w:font="Symbol" w:char="F0B1"/>
            </w:r>
            <w:r w:rsidRPr="00787AC5">
              <w:rPr>
                <w:rFonts w:ascii="Arial" w:eastAsia="Times New Roman" w:hAnsi="Arial" w:cs="Arial"/>
                <w:color w:val="000000"/>
              </w:rPr>
              <w:t>0.12</w:t>
            </w:r>
          </w:p>
        </w:tc>
      </w:tr>
      <w:tr w:rsidR="00EF0E6D" w:rsidRPr="00BD678D" w14:paraId="7E0A2C21" w14:textId="77777777" w:rsidTr="00C8771E">
        <w:trPr>
          <w:trHeight w:val="320"/>
        </w:trPr>
        <w:tc>
          <w:tcPr>
            <w:tcW w:w="1255" w:type="dxa"/>
            <w:shd w:val="clear" w:color="auto" w:fill="auto"/>
            <w:noWrap/>
            <w:vAlign w:val="center"/>
            <w:hideMark/>
          </w:tcPr>
          <w:p w14:paraId="55B16499" w14:textId="22FFBE49"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116D30A1"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24EF4B4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0B28DFB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w:t>
            </w:r>
          </w:p>
        </w:tc>
        <w:tc>
          <w:tcPr>
            <w:tcW w:w="759" w:type="dxa"/>
            <w:shd w:val="clear" w:color="auto" w:fill="auto"/>
            <w:noWrap/>
            <w:vAlign w:val="center"/>
            <w:hideMark/>
          </w:tcPr>
          <w:p w14:paraId="3A1BCE1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0.04</w:t>
            </w:r>
          </w:p>
        </w:tc>
        <w:tc>
          <w:tcPr>
            <w:tcW w:w="645" w:type="dxa"/>
            <w:shd w:val="clear" w:color="auto" w:fill="auto"/>
            <w:noWrap/>
            <w:vAlign w:val="center"/>
            <w:hideMark/>
          </w:tcPr>
          <w:p w14:paraId="57BE3B4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37F59E8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1.78</w:t>
            </w:r>
          </w:p>
        </w:tc>
        <w:tc>
          <w:tcPr>
            <w:tcW w:w="1563" w:type="dxa"/>
            <w:shd w:val="clear" w:color="auto" w:fill="auto"/>
            <w:noWrap/>
            <w:vAlign w:val="center"/>
            <w:hideMark/>
          </w:tcPr>
          <w:p w14:paraId="64CEE18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6.28</w:t>
            </w:r>
            <w:r w:rsidRPr="00BD678D">
              <w:rPr>
                <w:rFonts w:ascii="Arial" w:eastAsia="Times New Roman" w:hAnsi="Arial" w:cs="Arial"/>
                <w:color w:val="000000"/>
              </w:rPr>
              <w:sym w:font="Symbol" w:char="F0B1"/>
            </w:r>
            <w:r w:rsidRPr="00787AC5">
              <w:rPr>
                <w:rFonts w:ascii="Arial" w:eastAsia="Times New Roman" w:hAnsi="Arial" w:cs="Arial"/>
                <w:color w:val="000000"/>
              </w:rPr>
              <w:t>0.28</w:t>
            </w:r>
          </w:p>
        </w:tc>
        <w:tc>
          <w:tcPr>
            <w:tcW w:w="1561" w:type="dxa"/>
            <w:shd w:val="clear" w:color="auto" w:fill="auto"/>
            <w:noWrap/>
            <w:vAlign w:val="center"/>
            <w:hideMark/>
          </w:tcPr>
          <w:p w14:paraId="6FADEA8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4.60</w:t>
            </w:r>
            <w:r w:rsidRPr="00BD678D">
              <w:rPr>
                <w:rFonts w:ascii="Arial" w:eastAsia="Times New Roman" w:hAnsi="Arial" w:cs="Arial"/>
                <w:color w:val="000000"/>
              </w:rPr>
              <w:sym w:font="Symbol" w:char="F0B1"/>
            </w:r>
            <w:r w:rsidRPr="00787AC5">
              <w:rPr>
                <w:rFonts w:ascii="Arial" w:eastAsia="Times New Roman" w:hAnsi="Arial" w:cs="Arial"/>
                <w:color w:val="000000"/>
              </w:rPr>
              <w:t>0.17</w:t>
            </w:r>
          </w:p>
        </w:tc>
      </w:tr>
      <w:tr w:rsidR="00EF0E6D" w:rsidRPr="00BD678D" w14:paraId="5AC46A0A" w14:textId="77777777" w:rsidTr="00C8771E">
        <w:trPr>
          <w:trHeight w:val="320"/>
        </w:trPr>
        <w:tc>
          <w:tcPr>
            <w:tcW w:w="1255" w:type="dxa"/>
            <w:shd w:val="clear" w:color="auto" w:fill="auto"/>
            <w:noWrap/>
            <w:vAlign w:val="center"/>
            <w:hideMark/>
          </w:tcPr>
          <w:p w14:paraId="674BE319" w14:textId="04F5C04F"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655432B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6A29666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514A367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w:t>
            </w:r>
          </w:p>
        </w:tc>
        <w:tc>
          <w:tcPr>
            <w:tcW w:w="759" w:type="dxa"/>
            <w:shd w:val="clear" w:color="auto" w:fill="auto"/>
            <w:noWrap/>
            <w:vAlign w:val="center"/>
            <w:hideMark/>
          </w:tcPr>
          <w:p w14:paraId="2717494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0.10</w:t>
            </w:r>
          </w:p>
        </w:tc>
        <w:tc>
          <w:tcPr>
            <w:tcW w:w="645" w:type="dxa"/>
            <w:shd w:val="clear" w:color="auto" w:fill="auto"/>
            <w:noWrap/>
            <w:vAlign w:val="center"/>
            <w:hideMark/>
          </w:tcPr>
          <w:p w14:paraId="43639D9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5FA1471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1.95</w:t>
            </w:r>
          </w:p>
        </w:tc>
        <w:tc>
          <w:tcPr>
            <w:tcW w:w="1563" w:type="dxa"/>
            <w:shd w:val="clear" w:color="auto" w:fill="auto"/>
            <w:noWrap/>
            <w:vAlign w:val="center"/>
            <w:hideMark/>
          </w:tcPr>
          <w:p w14:paraId="49309DF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9.69</w:t>
            </w:r>
            <w:r w:rsidRPr="00BD678D">
              <w:rPr>
                <w:rFonts w:ascii="Arial" w:eastAsia="Times New Roman" w:hAnsi="Arial" w:cs="Arial"/>
                <w:color w:val="000000"/>
              </w:rPr>
              <w:sym w:font="Symbol" w:char="F0B1"/>
            </w:r>
            <w:r w:rsidRPr="00787AC5">
              <w:rPr>
                <w:rFonts w:ascii="Arial" w:eastAsia="Times New Roman" w:hAnsi="Arial" w:cs="Arial"/>
                <w:color w:val="000000"/>
              </w:rPr>
              <w:t>0.42</w:t>
            </w:r>
          </w:p>
        </w:tc>
        <w:tc>
          <w:tcPr>
            <w:tcW w:w="1561" w:type="dxa"/>
            <w:shd w:val="clear" w:color="auto" w:fill="auto"/>
            <w:noWrap/>
            <w:vAlign w:val="center"/>
            <w:hideMark/>
          </w:tcPr>
          <w:p w14:paraId="6928BC1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7.19</w:t>
            </w:r>
            <w:r w:rsidRPr="00BD678D">
              <w:rPr>
                <w:rFonts w:ascii="Arial" w:eastAsia="Times New Roman" w:hAnsi="Arial" w:cs="Arial"/>
                <w:color w:val="000000"/>
              </w:rPr>
              <w:sym w:font="Symbol" w:char="F0B1"/>
            </w:r>
            <w:r w:rsidRPr="00787AC5">
              <w:rPr>
                <w:rFonts w:ascii="Arial" w:eastAsia="Times New Roman" w:hAnsi="Arial" w:cs="Arial"/>
                <w:color w:val="000000"/>
              </w:rPr>
              <w:t>0.25</w:t>
            </w:r>
          </w:p>
        </w:tc>
      </w:tr>
      <w:tr w:rsidR="00EF0E6D" w:rsidRPr="00BD678D" w14:paraId="7BE1E16E" w14:textId="77777777" w:rsidTr="00C8771E">
        <w:trPr>
          <w:trHeight w:val="320"/>
        </w:trPr>
        <w:tc>
          <w:tcPr>
            <w:tcW w:w="1255" w:type="dxa"/>
            <w:shd w:val="clear" w:color="auto" w:fill="auto"/>
            <w:noWrap/>
            <w:vAlign w:val="center"/>
            <w:hideMark/>
          </w:tcPr>
          <w:p w14:paraId="3C24D780" w14:textId="28E8CC25"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6C6C297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0C8047A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304A723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w:t>
            </w:r>
          </w:p>
        </w:tc>
        <w:tc>
          <w:tcPr>
            <w:tcW w:w="759" w:type="dxa"/>
            <w:shd w:val="clear" w:color="auto" w:fill="auto"/>
            <w:noWrap/>
            <w:vAlign w:val="center"/>
            <w:hideMark/>
          </w:tcPr>
          <w:p w14:paraId="330C94E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0.15</w:t>
            </w:r>
          </w:p>
        </w:tc>
        <w:tc>
          <w:tcPr>
            <w:tcW w:w="645" w:type="dxa"/>
            <w:shd w:val="clear" w:color="auto" w:fill="auto"/>
            <w:noWrap/>
            <w:vAlign w:val="center"/>
            <w:hideMark/>
          </w:tcPr>
          <w:p w14:paraId="04BA25F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0.32</w:t>
            </w:r>
          </w:p>
        </w:tc>
        <w:tc>
          <w:tcPr>
            <w:tcW w:w="645" w:type="dxa"/>
            <w:shd w:val="clear" w:color="auto" w:fill="auto"/>
            <w:noWrap/>
            <w:vAlign w:val="center"/>
            <w:hideMark/>
          </w:tcPr>
          <w:p w14:paraId="744FFED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1.93</w:t>
            </w:r>
          </w:p>
        </w:tc>
        <w:tc>
          <w:tcPr>
            <w:tcW w:w="1563" w:type="dxa"/>
            <w:shd w:val="clear" w:color="auto" w:fill="auto"/>
            <w:noWrap/>
            <w:vAlign w:val="center"/>
            <w:hideMark/>
          </w:tcPr>
          <w:p w14:paraId="3BF1B86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11.07</w:t>
            </w:r>
            <w:r w:rsidRPr="00BD678D">
              <w:rPr>
                <w:rFonts w:ascii="Arial" w:eastAsia="Times New Roman" w:hAnsi="Arial" w:cs="Arial"/>
                <w:color w:val="000000"/>
              </w:rPr>
              <w:sym w:font="Symbol" w:char="F0B1"/>
            </w:r>
            <w:r w:rsidRPr="00787AC5">
              <w:rPr>
                <w:rFonts w:ascii="Arial" w:eastAsia="Times New Roman" w:hAnsi="Arial" w:cs="Arial"/>
                <w:color w:val="000000"/>
              </w:rPr>
              <w:t>0.47</w:t>
            </w:r>
          </w:p>
        </w:tc>
        <w:tc>
          <w:tcPr>
            <w:tcW w:w="1561" w:type="dxa"/>
            <w:shd w:val="clear" w:color="auto" w:fill="auto"/>
            <w:noWrap/>
            <w:vAlign w:val="center"/>
            <w:hideMark/>
          </w:tcPr>
          <w:p w14:paraId="433C505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8.19</w:t>
            </w:r>
            <w:r w:rsidRPr="00BD678D">
              <w:rPr>
                <w:rFonts w:ascii="Arial" w:eastAsia="Times New Roman" w:hAnsi="Arial" w:cs="Arial"/>
                <w:color w:val="000000"/>
              </w:rPr>
              <w:sym w:font="Symbol" w:char="F0B1"/>
            </w:r>
            <w:r w:rsidRPr="00787AC5">
              <w:rPr>
                <w:rFonts w:ascii="Arial" w:eastAsia="Times New Roman" w:hAnsi="Arial" w:cs="Arial"/>
                <w:color w:val="000000"/>
              </w:rPr>
              <w:t>0.28</w:t>
            </w:r>
          </w:p>
        </w:tc>
      </w:tr>
      <w:tr w:rsidR="00EF0E6D" w:rsidRPr="00BD678D" w14:paraId="17E3B2B3" w14:textId="77777777" w:rsidTr="00C8771E">
        <w:trPr>
          <w:trHeight w:val="320"/>
        </w:trPr>
        <w:tc>
          <w:tcPr>
            <w:tcW w:w="1255" w:type="dxa"/>
            <w:shd w:val="clear" w:color="auto" w:fill="auto"/>
            <w:noWrap/>
            <w:vAlign w:val="center"/>
            <w:hideMark/>
          </w:tcPr>
          <w:p w14:paraId="4D9C908F" w14:textId="55D462B0"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0A62992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0399AFB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39F74E8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7</w:t>
            </w:r>
          </w:p>
        </w:tc>
        <w:tc>
          <w:tcPr>
            <w:tcW w:w="759" w:type="dxa"/>
            <w:shd w:val="clear" w:color="auto" w:fill="auto"/>
            <w:noWrap/>
            <w:vAlign w:val="center"/>
            <w:hideMark/>
          </w:tcPr>
          <w:p w14:paraId="5F8BA63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0.00</w:t>
            </w:r>
          </w:p>
        </w:tc>
        <w:tc>
          <w:tcPr>
            <w:tcW w:w="645" w:type="dxa"/>
            <w:shd w:val="clear" w:color="auto" w:fill="auto"/>
            <w:noWrap/>
            <w:vAlign w:val="center"/>
            <w:hideMark/>
          </w:tcPr>
          <w:p w14:paraId="0B73A54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0.35</w:t>
            </w:r>
          </w:p>
        </w:tc>
        <w:tc>
          <w:tcPr>
            <w:tcW w:w="645" w:type="dxa"/>
            <w:shd w:val="clear" w:color="auto" w:fill="auto"/>
            <w:noWrap/>
            <w:vAlign w:val="center"/>
            <w:hideMark/>
          </w:tcPr>
          <w:p w14:paraId="6E97875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1.90</w:t>
            </w:r>
          </w:p>
        </w:tc>
        <w:tc>
          <w:tcPr>
            <w:tcW w:w="1563" w:type="dxa"/>
            <w:shd w:val="clear" w:color="auto" w:fill="auto"/>
            <w:noWrap/>
            <w:vAlign w:val="center"/>
            <w:hideMark/>
          </w:tcPr>
          <w:p w14:paraId="462F7DC1"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1.99</w:t>
            </w:r>
            <w:r w:rsidRPr="00BD678D">
              <w:rPr>
                <w:rFonts w:ascii="Arial" w:eastAsia="Times New Roman" w:hAnsi="Arial" w:cs="Arial"/>
                <w:color w:val="000000"/>
              </w:rPr>
              <w:sym w:font="Symbol" w:char="F0B1"/>
            </w:r>
            <w:r w:rsidRPr="00787AC5">
              <w:rPr>
                <w:rFonts w:ascii="Arial" w:eastAsia="Times New Roman" w:hAnsi="Arial" w:cs="Arial"/>
                <w:color w:val="000000"/>
              </w:rPr>
              <w:t>0.14</w:t>
            </w:r>
          </w:p>
        </w:tc>
        <w:tc>
          <w:tcPr>
            <w:tcW w:w="1561" w:type="dxa"/>
            <w:shd w:val="clear" w:color="auto" w:fill="auto"/>
            <w:noWrap/>
            <w:vAlign w:val="center"/>
            <w:hideMark/>
          </w:tcPr>
          <w:p w14:paraId="26F81FA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0.47</w:t>
            </w:r>
            <w:r w:rsidRPr="00BD678D">
              <w:rPr>
                <w:rFonts w:ascii="Arial" w:eastAsia="Times New Roman" w:hAnsi="Arial" w:cs="Arial"/>
                <w:color w:val="000000"/>
              </w:rPr>
              <w:sym w:font="Symbol" w:char="F0B1"/>
            </w:r>
            <w:r w:rsidRPr="00787AC5">
              <w:rPr>
                <w:rFonts w:ascii="Arial" w:eastAsia="Times New Roman" w:hAnsi="Arial" w:cs="Arial"/>
                <w:color w:val="000000"/>
              </w:rPr>
              <w:t>0.03</w:t>
            </w:r>
          </w:p>
        </w:tc>
      </w:tr>
      <w:tr w:rsidR="00EF0E6D" w:rsidRPr="00BD678D" w14:paraId="707EC2C0" w14:textId="77777777" w:rsidTr="00C8771E">
        <w:trPr>
          <w:trHeight w:val="320"/>
        </w:trPr>
        <w:tc>
          <w:tcPr>
            <w:tcW w:w="1255" w:type="dxa"/>
            <w:shd w:val="clear" w:color="auto" w:fill="auto"/>
            <w:noWrap/>
            <w:vAlign w:val="center"/>
            <w:hideMark/>
          </w:tcPr>
          <w:p w14:paraId="154B2CC2" w14:textId="199683FC"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0000DD01"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3C2B30A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5FF54BF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7</w:t>
            </w:r>
          </w:p>
        </w:tc>
        <w:tc>
          <w:tcPr>
            <w:tcW w:w="759" w:type="dxa"/>
            <w:shd w:val="clear" w:color="auto" w:fill="auto"/>
            <w:noWrap/>
            <w:vAlign w:val="center"/>
            <w:hideMark/>
          </w:tcPr>
          <w:p w14:paraId="6070CC5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0.02</w:t>
            </w:r>
          </w:p>
        </w:tc>
        <w:tc>
          <w:tcPr>
            <w:tcW w:w="645" w:type="dxa"/>
            <w:shd w:val="clear" w:color="auto" w:fill="auto"/>
            <w:noWrap/>
            <w:vAlign w:val="center"/>
            <w:hideMark/>
          </w:tcPr>
          <w:p w14:paraId="625C6F5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0F272901"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1.85</w:t>
            </w:r>
          </w:p>
        </w:tc>
        <w:tc>
          <w:tcPr>
            <w:tcW w:w="1563" w:type="dxa"/>
            <w:shd w:val="clear" w:color="auto" w:fill="auto"/>
            <w:noWrap/>
            <w:vAlign w:val="center"/>
            <w:hideMark/>
          </w:tcPr>
          <w:p w14:paraId="6C5CD62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6.43</w:t>
            </w:r>
            <w:r w:rsidRPr="00BD678D">
              <w:rPr>
                <w:rFonts w:ascii="Arial" w:eastAsia="Times New Roman" w:hAnsi="Arial" w:cs="Arial"/>
                <w:color w:val="000000"/>
              </w:rPr>
              <w:sym w:font="Symbol" w:char="F0B1"/>
            </w:r>
            <w:r w:rsidRPr="00787AC5">
              <w:rPr>
                <w:rFonts w:ascii="Arial" w:eastAsia="Times New Roman" w:hAnsi="Arial" w:cs="Arial"/>
                <w:color w:val="000000"/>
              </w:rPr>
              <w:t>0.36</w:t>
            </w:r>
          </w:p>
        </w:tc>
        <w:tc>
          <w:tcPr>
            <w:tcW w:w="1561" w:type="dxa"/>
            <w:shd w:val="clear" w:color="auto" w:fill="auto"/>
            <w:noWrap/>
            <w:vAlign w:val="center"/>
            <w:hideMark/>
          </w:tcPr>
          <w:p w14:paraId="4090078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4.53</w:t>
            </w:r>
            <w:r w:rsidRPr="00BD678D">
              <w:rPr>
                <w:rFonts w:ascii="Arial" w:eastAsia="Times New Roman" w:hAnsi="Arial" w:cs="Arial"/>
                <w:color w:val="000000"/>
              </w:rPr>
              <w:sym w:font="Symbol" w:char="F0B1"/>
            </w:r>
            <w:r w:rsidRPr="00787AC5">
              <w:rPr>
                <w:rFonts w:ascii="Arial" w:eastAsia="Times New Roman" w:hAnsi="Arial" w:cs="Arial"/>
                <w:color w:val="000000"/>
              </w:rPr>
              <w:t>0.21</w:t>
            </w:r>
          </w:p>
        </w:tc>
      </w:tr>
      <w:tr w:rsidR="00EF0E6D" w:rsidRPr="00BD678D" w14:paraId="2BC11660" w14:textId="77777777" w:rsidTr="00C8771E">
        <w:trPr>
          <w:trHeight w:val="320"/>
        </w:trPr>
        <w:tc>
          <w:tcPr>
            <w:tcW w:w="1255" w:type="dxa"/>
            <w:shd w:val="clear" w:color="auto" w:fill="auto"/>
            <w:noWrap/>
            <w:vAlign w:val="center"/>
            <w:hideMark/>
          </w:tcPr>
          <w:p w14:paraId="4A023CBB" w14:textId="6E04C16F"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52E0AAD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10081E2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279A2A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7</w:t>
            </w:r>
          </w:p>
        </w:tc>
        <w:tc>
          <w:tcPr>
            <w:tcW w:w="759" w:type="dxa"/>
            <w:shd w:val="clear" w:color="auto" w:fill="auto"/>
            <w:noWrap/>
            <w:vAlign w:val="center"/>
            <w:hideMark/>
          </w:tcPr>
          <w:p w14:paraId="2F61840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0.04</w:t>
            </w:r>
          </w:p>
        </w:tc>
        <w:tc>
          <w:tcPr>
            <w:tcW w:w="645" w:type="dxa"/>
            <w:shd w:val="clear" w:color="auto" w:fill="auto"/>
            <w:noWrap/>
            <w:vAlign w:val="center"/>
            <w:hideMark/>
          </w:tcPr>
          <w:p w14:paraId="4B131CE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3749406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1.78</w:t>
            </w:r>
          </w:p>
        </w:tc>
        <w:tc>
          <w:tcPr>
            <w:tcW w:w="1563" w:type="dxa"/>
            <w:shd w:val="clear" w:color="auto" w:fill="auto"/>
            <w:noWrap/>
            <w:vAlign w:val="center"/>
            <w:hideMark/>
          </w:tcPr>
          <w:p w14:paraId="1039ACB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8.96</w:t>
            </w:r>
            <w:r w:rsidRPr="00BD678D">
              <w:rPr>
                <w:rFonts w:ascii="Arial" w:eastAsia="Times New Roman" w:hAnsi="Arial" w:cs="Arial"/>
                <w:color w:val="000000"/>
              </w:rPr>
              <w:sym w:font="Symbol" w:char="F0B1"/>
            </w:r>
            <w:r w:rsidRPr="00787AC5">
              <w:rPr>
                <w:rFonts w:ascii="Arial" w:eastAsia="Times New Roman" w:hAnsi="Arial" w:cs="Arial"/>
                <w:color w:val="000000"/>
              </w:rPr>
              <w:t>0.40</w:t>
            </w:r>
          </w:p>
        </w:tc>
        <w:tc>
          <w:tcPr>
            <w:tcW w:w="1561" w:type="dxa"/>
            <w:shd w:val="clear" w:color="auto" w:fill="auto"/>
            <w:noWrap/>
            <w:vAlign w:val="center"/>
            <w:hideMark/>
          </w:tcPr>
          <w:p w14:paraId="0FA4439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6.83</w:t>
            </w:r>
            <w:r w:rsidRPr="00BD678D">
              <w:rPr>
                <w:rFonts w:ascii="Arial" w:eastAsia="Times New Roman" w:hAnsi="Arial" w:cs="Arial"/>
                <w:color w:val="000000"/>
              </w:rPr>
              <w:sym w:font="Symbol" w:char="F0B1"/>
            </w:r>
            <w:r w:rsidRPr="00787AC5">
              <w:rPr>
                <w:rFonts w:ascii="Arial" w:eastAsia="Times New Roman" w:hAnsi="Arial" w:cs="Arial"/>
                <w:color w:val="000000"/>
              </w:rPr>
              <w:t>0.25</w:t>
            </w:r>
          </w:p>
        </w:tc>
      </w:tr>
      <w:tr w:rsidR="00EF0E6D" w:rsidRPr="00BD678D" w14:paraId="376D0F7E" w14:textId="77777777" w:rsidTr="00C8771E">
        <w:trPr>
          <w:trHeight w:val="320"/>
        </w:trPr>
        <w:tc>
          <w:tcPr>
            <w:tcW w:w="1255" w:type="dxa"/>
            <w:shd w:val="clear" w:color="auto" w:fill="auto"/>
            <w:noWrap/>
            <w:vAlign w:val="center"/>
            <w:hideMark/>
          </w:tcPr>
          <w:p w14:paraId="29842EA7" w14:textId="3C4C4542"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4EFE84F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1540292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5977E887"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7</w:t>
            </w:r>
          </w:p>
        </w:tc>
        <w:tc>
          <w:tcPr>
            <w:tcW w:w="759" w:type="dxa"/>
            <w:shd w:val="clear" w:color="auto" w:fill="auto"/>
            <w:noWrap/>
            <w:vAlign w:val="center"/>
            <w:hideMark/>
          </w:tcPr>
          <w:p w14:paraId="68206CB1"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0.10</w:t>
            </w:r>
          </w:p>
        </w:tc>
        <w:tc>
          <w:tcPr>
            <w:tcW w:w="645" w:type="dxa"/>
            <w:shd w:val="clear" w:color="auto" w:fill="auto"/>
            <w:noWrap/>
            <w:vAlign w:val="center"/>
            <w:hideMark/>
          </w:tcPr>
          <w:p w14:paraId="3EF6A07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16779B4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1.95</w:t>
            </w:r>
          </w:p>
        </w:tc>
        <w:tc>
          <w:tcPr>
            <w:tcW w:w="1563" w:type="dxa"/>
            <w:shd w:val="clear" w:color="auto" w:fill="auto"/>
            <w:noWrap/>
            <w:vAlign w:val="center"/>
            <w:hideMark/>
          </w:tcPr>
          <w:p w14:paraId="058BB6C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14.38</w:t>
            </w:r>
            <w:r w:rsidRPr="00BD678D">
              <w:rPr>
                <w:rFonts w:ascii="Arial" w:eastAsia="Times New Roman" w:hAnsi="Arial" w:cs="Arial"/>
                <w:color w:val="000000"/>
              </w:rPr>
              <w:sym w:font="Symbol" w:char="F0B1"/>
            </w:r>
            <w:r w:rsidRPr="00787AC5">
              <w:rPr>
                <w:rFonts w:ascii="Arial" w:eastAsia="Times New Roman" w:hAnsi="Arial" w:cs="Arial"/>
                <w:color w:val="000000"/>
              </w:rPr>
              <w:t>0.81</w:t>
            </w:r>
          </w:p>
        </w:tc>
        <w:tc>
          <w:tcPr>
            <w:tcW w:w="1561" w:type="dxa"/>
            <w:shd w:val="clear" w:color="auto" w:fill="auto"/>
            <w:noWrap/>
            <w:vAlign w:val="center"/>
            <w:hideMark/>
          </w:tcPr>
          <w:p w14:paraId="5BF0941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11.35</w:t>
            </w:r>
            <w:r w:rsidRPr="00BD678D">
              <w:rPr>
                <w:rFonts w:ascii="Arial" w:eastAsia="Times New Roman" w:hAnsi="Arial" w:cs="Arial"/>
                <w:color w:val="000000"/>
              </w:rPr>
              <w:sym w:font="Symbol" w:char="F0B1"/>
            </w:r>
            <w:r w:rsidRPr="00787AC5">
              <w:rPr>
                <w:rFonts w:ascii="Arial" w:eastAsia="Times New Roman" w:hAnsi="Arial" w:cs="Arial"/>
                <w:color w:val="000000"/>
              </w:rPr>
              <w:t>0.54</w:t>
            </w:r>
          </w:p>
        </w:tc>
      </w:tr>
      <w:tr w:rsidR="00EF0E6D" w:rsidRPr="00BD678D" w14:paraId="2C86710A" w14:textId="77777777" w:rsidTr="00C8771E">
        <w:trPr>
          <w:trHeight w:val="320"/>
        </w:trPr>
        <w:tc>
          <w:tcPr>
            <w:tcW w:w="1255" w:type="dxa"/>
            <w:shd w:val="clear" w:color="auto" w:fill="auto"/>
            <w:noWrap/>
            <w:vAlign w:val="center"/>
            <w:hideMark/>
          </w:tcPr>
          <w:p w14:paraId="6DF81AE7" w14:textId="7452D977"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622D10B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75E745F9"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4474473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7</w:t>
            </w:r>
          </w:p>
        </w:tc>
        <w:tc>
          <w:tcPr>
            <w:tcW w:w="759" w:type="dxa"/>
            <w:shd w:val="clear" w:color="auto" w:fill="auto"/>
            <w:noWrap/>
            <w:vAlign w:val="center"/>
            <w:hideMark/>
          </w:tcPr>
          <w:p w14:paraId="3BDCAFD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0.15</w:t>
            </w:r>
          </w:p>
        </w:tc>
        <w:tc>
          <w:tcPr>
            <w:tcW w:w="645" w:type="dxa"/>
            <w:shd w:val="clear" w:color="auto" w:fill="auto"/>
            <w:noWrap/>
            <w:vAlign w:val="center"/>
            <w:hideMark/>
          </w:tcPr>
          <w:p w14:paraId="1C53BBE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0.32</w:t>
            </w:r>
          </w:p>
        </w:tc>
        <w:tc>
          <w:tcPr>
            <w:tcW w:w="645" w:type="dxa"/>
            <w:shd w:val="clear" w:color="auto" w:fill="auto"/>
            <w:noWrap/>
            <w:vAlign w:val="center"/>
            <w:hideMark/>
          </w:tcPr>
          <w:p w14:paraId="535C681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1.93</w:t>
            </w:r>
          </w:p>
        </w:tc>
        <w:tc>
          <w:tcPr>
            <w:tcW w:w="1563" w:type="dxa"/>
            <w:shd w:val="clear" w:color="auto" w:fill="auto"/>
            <w:noWrap/>
            <w:vAlign w:val="center"/>
            <w:hideMark/>
          </w:tcPr>
          <w:p w14:paraId="1B12AFD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17.60</w:t>
            </w:r>
            <w:r w:rsidRPr="00BD678D">
              <w:rPr>
                <w:rFonts w:ascii="Arial" w:eastAsia="Times New Roman" w:hAnsi="Arial" w:cs="Arial"/>
                <w:color w:val="000000"/>
              </w:rPr>
              <w:sym w:font="Symbol" w:char="F0B1"/>
            </w:r>
            <w:r w:rsidRPr="00787AC5">
              <w:rPr>
                <w:rFonts w:ascii="Arial" w:eastAsia="Times New Roman" w:hAnsi="Arial" w:cs="Arial"/>
                <w:color w:val="000000"/>
              </w:rPr>
              <w:t>0.68</w:t>
            </w:r>
          </w:p>
        </w:tc>
        <w:tc>
          <w:tcPr>
            <w:tcW w:w="1561" w:type="dxa"/>
            <w:shd w:val="clear" w:color="auto" w:fill="auto"/>
            <w:noWrap/>
            <w:vAlign w:val="center"/>
            <w:hideMark/>
          </w:tcPr>
          <w:p w14:paraId="36EFE73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14.66</w:t>
            </w:r>
            <w:r w:rsidRPr="00BD678D">
              <w:rPr>
                <w:rFonts w:ascii="Arial" w:eastAsia="Times New Roman" w:hAnsi="Arial" w:cs="Arial"/>
                <w:color w:val="000000"/>
              </w:rPr>
              <w:sym w:font="Symbol" w:char="F0B1"/>
            </w:r>
            <w:r w:rsidRPr="00787AC5">
              <w:rPr>
                <w:rFonts w:ascii="Arial" w:eastAsia="Times New Roman" w:hAnsi="Arial" w:cs="Arial"/>
                <w:color w:val="000000"/>
              </w:rPr>
              <w:t>0.49</w:t>
            </w:r>
          </w:p>
        </w:tc>
      </w:tr>
      <w:tr w:rsidR="00EF0E6D" w:rsidRPr="00BD678D" w14:paraId="65A5105F" w14:textId="77777777" w:rsidTr="00C8771E">
        <w:trPr>
          <w:trHeight w:val="320"/>
        </w:trPr>
        <w:tc>
          <w:tcPr>
            <w:tcW w:w="1255" w:type="dxa"/>
            <w:shd w:val="clear" w:color="auto" w:fill="auto"/>
            <w:noWrap/>
            <w:vAlign w:val="center"/>
            <w:hideMark/>
          </w:tcPr>
          <w:p w14:paraId="3CAB65B9" w14:textId="6E80DE08"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166A42ED"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059633F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6E54A1E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22</w:t>
            </w:r>
          </w:p>
        </w:tc>
        <w:tc>
          <w:tcPr>
            <w:tcW w:w="759" w:type="dxa"/>
            <w:shd w:val="clear" w:color="auto" w:fill="auto"/>
            <w:noWrap/>
            <w:vAlign w:val="center"/>
            <w:hideMark/>
          </w:tcPr>
          <w:p w14:paraId="3FD53CC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0.00</w:t>
            </w:r>
          </w:p>
        </w:tc>
        <w:tc>
          <w:tcPr>
            <w:tcW w:w="645" w:type="dxa"/>
            <w:shd w:val="clear" w:color="auto" w:fill="auto"/>
            <w:noWrap/>
            <w:vAlign w:val="center"/>
            <w:hideMark/>
          </w:tcPr>
          <w:p w14:paraId="728A120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0.35</w:t>
            </w:r>
          </w:p>
        </w:tc>
        <w:tc>
          <w:tcPr>
            <w:tcW w:w="645" w:type="dxa"/>
            <w:shd w:val="clear" w:color="auto" w:fill="auto"/>
            <w:noWrap/>
            <w:vAlign w:val="center"/>
            <w:hideMark/>
          </w:tcPr>
          <w:p w14:paraId="35E2B86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1.90</w:t>
            </w:r>
          </w:p>
        </w:tc>
        <w:tc>
          <w:tcPr>
            <w:tcW w:w="1563" w:type="dxa"/>
            <w:shd w:val="clear" w:color="auto" w:fill="auto"/>
            <w:noWrap/>
            <w:vAlign w:val="center"/>
            <w:hideMark/>
          </w:tcPr>
          <w:p w14:paraId="55C894F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2.93</w:t>
            </w:r>
            <w:r w:rsidRPr="00BD678D">
              <w:rPr>
                <w:rFonts w:ascii="Arial" w:eastAsia="Times New Roman" w:hAnsi="Arial" w:cs="Arial"/>
                <w:color w:val="000000"/>
              </w:rPr>
              <w:sym w:font="Symbol" w:char="F0B1"/>
            </w:r>
            <w:r w:rsidRPr="00787AC5">
              <w:rPr>
                <w:rFonts w:ascii="Arial" w:eastAsia="Times New Roman" w:hAnsi="Arial" w:cs="Arial"/>
                <w:color w:val="000000"/>
              </w:rPr>
              <w:t>0.09</w:t>
            </w:r>
          </w:p>
        </w:tc>
        <w:tc>
          <w:tcPr>
            <w:tcW w:w="1561" w:type="dxa"/>
            <w:shd w:val="clear" w:color="auto" w:fill="auto"/>
            <w:noWrap/>
            <w:vAlign w:val="center"/>
            <w:hideMark/>
          </w:tcPr>
          <w:p w14:paraId="0B08A4C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1.79</w:t>
            </w:r>
            <w:r w:rsidRPr="00BD678D">
              <w:rPr>
                <w:rFonts w:ascii="Arial" w:eastAsia="Times New Roman" w:hAnsi="Arial" w:cs="Arial"/>
                <w:color w:val="000000"/>
              </w:rPr>
              <w:sym w:font="Symbol" w:char="F0B1"/>
            </w:r>
            <w:r w:rsidRPr="00787AC5">
              <w:rPr>
                <w:rFonts w:ascii="Arial" w:eastAsia="Times New Roman" w:hAnsi="Arial" w:cs="Arial"/>
                <w:color w:val="000000"/>
              </w:rPr>
              <w:t>0.05</w:t>
            </w:r>
          </w:p>
        </w:tc>
      </w:tr>
      <w:tr w:rsidR="00EF0E6D" w:rsidRPr="00BD678D" w14:paraId="2E6D0CAF" w14:textId="77777777" w:rsidTr="00C8771E">
        <w:trPr>
          <w:trHeight w:val="320"/>
        </w:trPr>
        <w:tc>
          <w:tcPr>
            <w:tcW w:w="1255" w:type="dxa"/>
            <w:shd w:val="clear" w:color="auto" w:fill="auto"/>
            <w:noWrap/>
            <w:vAlign w:val="center"/>
            <w:hideMark/>
          </w:tcPr>
          <w:p w14:paraId="0871F650" w14:textId="1352FF55"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170320D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6E0EF63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4F09C68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22</w:t>
            </w:r>
          </w:p>
        </w:tc>
        <w:tc>
          <w:tcPr>
            <w:tcW w:w="759" w:type="dxa"/>
            <w:shd w:val="clear" w:color="auto" w:fill="auto"/>
            <w:noWrap/>
            <w:vAlign w:val="center"/>
            <w:hideMark/>
          </w:tcPr>
          <w:p w14:paraId="4512C5D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0.02</w:t>
            </w:r>
          </w:p>
        </w:tc>
        <w:tc>
          <w:tcPr>
            <w:tcW w:w="645" w:type="dxa"/>
            <w:shd w:val="clear" w:color="auto" w:fill="auto"/>
            <w:noWrap/>
            <w:vAlign w:val="center"/>
            <w:hideMark/>
          </w:tcPr>
          <w:p w14:paraId="7C3CD94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4567F1D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1.85</w:t>
            </w:r>
          </w:p>
        </w:tc>
        <w:tc>
          <w:tcPr>
            <w:tcW w:w="1563" w:type="dxa"/>
            <w:shd w:val="clear" w:color="auto" w:fill="auto"/>
            <w:noWrap/>
            <w:vAlign w:val="center"/>
            <w:hideMark/>
          </w:tcPr>
          <w:p w14:paraId="3FB509B0"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33.43</w:t>
            </w:r>
            <w:r w:rsidRPr="00BD678D">
              <w:rPr>
                <w:rFonts w:ascii="Arial" w:eastAsia="Times New Roman" w:hAnsi="Arial" w:cs="Arial"/>
                <w:color w:val="000000"/>
              </w:rPr>
              <w:sym w:font="Symbol" w:char="F0B1"/>
            </w:r>
            <w:r w:rsidRPr="00787AC5">
              <w:rPr>
                <w:rFonts w:ascii="Arial" w:eastAsia="Times New Roman" w:hAnsi="Arial" w:cs="Arial"/>
                <w:color w:val="000000"/>
              </w:rPr>
              <w:t>0.63</w:t>
            </w:r>
          </w:p>
        </w:tc>
        <w:tc>
          <w:tcPr>
            <w:tcW w:w="1561" w:type="dxa"/>
            <w:shd w:val="clear" w:color="auto" w:fill="auto"/>
            <w:noWrap/>
            <w:vAlign w:val="center"/>
            <w:hideMark/>
          </w:tcPr>
          <w:p w14:paraId="1F417D3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31.67</w:t>
            </w:r>
            <w:r w:rsidRPr="00BD678D">
              <w:rPr>
                <w:rFonts w:ascii="Arial" w:eastAsia="Times New Roman" w:hAnsi="Arial" w:cs="Arial"/>
                <w:color w:val="000000"/>
              </w:rPr>
              <w:sym w:font="Symbol" w:char="F0B1"/>
            </w:r>
            <w:r w:rsidRPr="00787AC5">
              <w:rPr>
                <w:rFonts w:ascii="Arial" w:eastAsia="Times New Roman" w:hAnsi="Arial" w:cs="Arial"/>
                <w:color w:val="000000"/>
              </w:rPr>
              <w:t>0.56</w:t>
            </w:r>
          </w:p>
        </w:tc>
      </w:tr>
      <w:tr w:rsidR="00EF0E6D" w:rsidRPr="00BD678D" w14:paraId="1A9F8F74" w14:textId="77777777" w:rsidTr="00C8771E">
        <w:trPr>
          <w:trHeight w:val="320"/>
        </w:trPr>
        <w:tc>
          <w:tcPr>
            <w:tcW w:w="1255" w:type="dxa"/>
            <w:shd w:val="clear" w:color="auto" w:fill="auto"/>
            <w:noWrap/>
            <w:vAlign w:val="center"/>
            <w:hideMark/>
          </w:tcPr>
          <w:p w14:paraId="288C526B" w14:textId="70EED2FD"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2A42993B"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57FD356A"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7F6FA3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22</w:t>
            </w:r>
          </w:p>
        </w:tc>
        <w:tc>
          <w:tcPr>
            <w:tcW w:w="759" w:type="dxa"/>
            <w:shd w:val="clear" w:color="auto" w:fill="auto"/>
            <w:noWrap/>
            <w:vAlign w:val="center"/>
            <w:hideMark/>
          </w:tcPr>
          <w:p w14:paraId="48E9566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0.04</w:t>
            </w:r>
          </w:p>
        </w:tc>
        <w:tc>
          <w:tcPr>
            <w:tcW w:w="645" w:type="dxa"/>
            <w:shd w:val="clear" w:color="auto" w:fill="auto"/>
            <w:noWrap/>
            <w:vAlign w:val="center"/>
            <w:hideMark/>
          </w:tcPr>
          <w:p w14:paraId="3AA5CD5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05C38DD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1.78</w:t>
            </w:r>
          </w:p>
        </w:tc>
        <w:tc>
          <w:tcPr>
            <w:tcW w:w="1563" w:type="dxa"/>
            <w:shd w:val="clear" w:color="auto" w:fill="auto"/>
            <w:noWrap/>
            <w:vAlign w:val="center"/>
            <w:hideMark/>
          </w:tcPr>
          <w:p w14:paraId="3A249DD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51.76</w:t>
            </w:r>
            <w:r w:rsidRPr="00BD678D">
              <w:rPr>
                <w:rFonts w:ascii="Arial" w:eastAsia="Times New Roman" w:hAnsi="Arial" w:cs="Arial"/>
                <w:color w:val="000000"/>
              </w:rPr>
              <w:sym w:font="Symbol" w:char="F0B1"/>
            </w:r>
            <w:r w:rsidRPr="00787AC5">
              <w:rPr>
                <w:rFonts w:ascii="Arial" w:eastAsia="Times New Roman" w:hAnsi="Arial" w:cs="Arial"/>
                <w:color w:val="000000"/>
              </w:rPr>
              <w:t>4.16</w:t>
            </w:r>
          </w:p>
        </w:tc>
        <w:tc>
          <w:tcPr>
            <w:tcW w:w="1561" w:type="dxa"/>
            <w:shd w:val="clear" w:color="auto" w:fill="auto"/>
            <w:noWrap/>
            <w:vAlign w:val="center"/>
            <w:hideMark/>
          </w:tcPr>
          <w:p w14:paraId="29C8E255"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50.86</w:t>
            </w:r>
            <w:r w:rsidRPr="00BD678D">
              <w:rPr>
                <w:rFonts w:ascii="Arial" w:eastAsia="Times New Roman" w:hAnsi="Arial" w:cs="Arial"/>
                <w:color w:val="000000"/>
              </w:rPr>
              <w:sym w:font="Symbol" w:char="F0B1"/>
            </w:r>
            <w:r w:rsidRPr="00787AC5">
              <w:rPr>
                <w:rFonts w:ascii="Arial" w:eastAsia="Times New Roman" w:hAnsi="Arial" w:cs="Arial"/>
                <w:color w:val="000000"/>
              </w:rPr>
              <w:t>3.87</w:t>
            </w:r>
          </w:p>
        </w:tc>
      </w:tr>
      <w:tr w:rsidR="00EF0E6D" w:rsidRPr="00BD678D" w14:paraId="1504A6AC" w14:textId="77777777" w:rsidTr="00C8771E">
        <w:trPr>
          <w:trHeight w:val="320"/>
        </w:trPr>
        <w:tc>
          <w:tcPr>
            <w:tcW w:w="1255" w:type="dxa"/>
            <w:shd w:val="clear" w:color="auto" w:fill="auto"/>
            <w:noWrap/>
            <w:vAlign w:val="center"/>
            <w:hideMark/>
          </w:tcPr>
          <w:p w14:paraId="764F0DEF" w14:textId="36B94432"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51D67DE3"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2CA8553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50DAF4F4"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22</w:t>
            </w:r>
          </w:p>
        </w:tc>
        <w:tc>
          <w:tcPr>
            <w:tcW w:w="759" w:type="dxa"/>
            <w:shd w:val="clear" w:color="auto" w:fill="auto"/>
            <w:noWrap/>
            <w:vAlign w:val="center"/>
            <w:hideMark/>
          </w:tcPr>
          <w:p w14:paraId="7AF40EC7"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0.10</w:t>
            </w:r>
          </w:p>
        </w:tc>
        <w:tc>
          <w:tcPr>
            <w:tcW w:w="645" w:type="dxa"/>
            <w:shd w:val="clear" w:color="auto" w:fill="auto"/>
            <w:noWrap/>
            <w:vAlign w:val="center"/>
            <w:hideMark/>
          </w:tcPr>
          <w:p w14:paraId="7FE7D5D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0.33</w:t>
            </w:r>
          </w:p>
        </w:tc>
        <w:tc>
          <w:tcPr>
            <w:tcW w:w="645" w:type="dxa"/>
            <w:shd w:val="clear" w:color="auto" w:fill="auto"/>
            <w:noWrap/>
            <w:vAlign w:val="center"/>
            <w:hideMark/>
          </w:tcPr>
          <w:p w14:paraId="7C036228"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1.95</w:t>
            </w:r>
          </w:p>
        </w:tc>
        <w:tc>
          <w:tcPr>
            <w:tcW w:w="1563" w:type="dxa"/>
            <w:shd w:val="clear" w:color="auto" w:fill="auto"/>
            <w:noWrap/>
            <w:vAlign w:val="center"/>
            <w:hideMark/>
          </w:tcPr>
          <w:p w14:paraId="28D99CA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88.40</w:t>
            </w:r>
            <w:r w:rsidRPr="00BD678D">
              <w:rPr>
                <w:rFonts w:ascii="Arial" w:eastAsia="Times New Roman" w:hAnsi="Arial" w:cs="Arial"/>
                <w:color w:val="000000"/>
              </w:rPr>
              <w:sym w:font="Symbol" w:char="F0B1"/>
            </w:r>
            <w:r w:rsidRPr="00787AC5">
              <w:rPr>
                <w:rFonts w:ascii="Arial" w:eastAsia="Times New Roman" w:hAnsi="Arial" w:cs="Arial"/>
                <w:color w:val="000000"/>
              </w:rPr>
              <w:t>2.11</w:t>
            </w:r>
          </w:p>
        </w:tc>
        <w:tc>
          <w:tcPr>
            <w:tcW w:w="1561" w:type="dxa"/>
            <w:shd w:val="clear" w:color="auto" w:fill="auto"/>
            <w:noWrap/>
            <w:vAlign w:val="center"/>
            <w:hideMark/>
          </w:tcPr>
          <w:p w14:paraId="3F5AAF5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98.78</w:t>
            </w:r>
            <w:r w:rsidRPr="00BD678D">
              <w:rPr>
                <w:rFonts w:ascii="Arial" w:eastAsia="Times New Roman" w:hAnsi="Arial" w:cs="Arial"/>
                <w:color w:val="000000"/>
              </w:rPr>
              <w:sym w:font="Symbol" w:char="F0B1"/>
            </w:r>
            <w:r w:rsidRPr="00787AC5">
              <w:rPr>
                <w:rFonts w:ascii="Arial" w:eastAsia="Times New Roman" w:hAnsi="Arial" w:cs="Arial"/>
                <w:color w:val="000000"/>
              </w:rPr>
              <w:t>2.19</w:t>
            </w:r>
          </w:p>
        </w:tc>
      </w:tr>
      <w:tr w:rsidR="00EF0E6D" w:rsidRPr="00BD678D" w14:paraId="58E0B7B7" w14:textId="77777777" w:rsidTr="00C8771E">
        <w:trPr>
          <w:trHeight w:val="320"/>
        </w:trPr>
        <w:tc>
          <w:tcPr>
            <w:tcW w:w="1255" w:type="dxa"/>
            <w:shd w:val="clear" w:color="auto" w:fill="auto"/>
            <w:noWrap/>
            <w:vAlign w:val="center"/>
            <w:hideMark/>
          </w:tcPr>
          <w:p w14:paraId="6E7ACBB4" w14:textId="6FF7C1DF" w:rsidR="00EF0E6D" w:rsidRPr="00787AC5" w:rsidRDefault="009E578A"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A</w:t>
            </w:r>
            <w:r w:rsidRPr="00787AC5">
              <w:rPr>
                <w:rFonts w:ascii="Arial" w:eastAsia="Times New Roman" w:hAnsi="Arial" w:cs="Arial"/>
                <w:color w:val="000000"/>
                <w:vertAlign w:val="subscript"/>
              </w:rPr>
              <w:t>6</w:t>
            </w:r>
            <w:r>
              <w:rPr>
                <w:rFonts w:ascii="Arial" w:eastAsia="Times New Roman" w:hAnsi="Arial" w:cs="Arial"/>
                <w:color w:val="000000"/>
              </w:rPr>
              <w:t>-</w:t>
            </w:r>
            <w:r w:rsidRPr="00787AC5">
              <w:rPr>
                <w:rFonts w:ascii="Arial" w:eastAsia="Times New Roman" w:hAnsi="Arial" w:cs="Arial"/>
                <w:color w:val="000000"/>
              </w:rPr>
              <w:t>DNA</w:t>
            </w:r>
          </w:p>
        </w:tc>
        <w:tc>
          <w:tcPr>
            <w:tcW w:w="522" w:type="dxa"/>
            <w:shd w:val="clear" w:color="auto" w:fill="auto"/>
            <w:noWrap/>
            <w:vAlign w:val="center"/>
            <w:hideMark/>
          </w:tcPr>
          <w:p w14:paraId="77E5B39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4226D98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6774FD9E"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22</w:t>
            </w:r>
          </w:p>
        </w:tc>
        <w:tc>
          <w:tcPr>
            <w:tcW w:w="759" w:type="dxa"/>
            <w:shd w:val="clear" w:color="auto" w:fill="auto"/>
            <w:noWrap/>
            <w:vAlign w:val="center"/>
            <w:hideMark/>
          </w:tcPr>
          <w:p w14:paraId="0E3278D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0.15</w:t>
            </w:r>
          </w:p>
        </w:tc>
        <w:tc>
          <w:tcPr>
            <w:tcW w:w="645" w:type="dxa"/>
            <w:shd w:val="clear" w:color="auto" w:fill="auto"/>
            <w:noWrap/>
            <w:vAlign w:val="center"/>
            <w:hideMark/>
          </w:tcPr>
          <w:p w14:paraId="415336F6"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0.32</w:t>
            </w:r>
          </w:p>
        </w:tc>
        <w:tc>
          <w:tcPr>
            <w:tcW w:w="645" w:type="dxa"/>
            <w:shd w:val="clear" w:color="auto" w:fill="auto"/>
            <w:noWrap/>
            <w:vAlign w:val="center"/>
            <w:hideMark/>
          </w:tcPr>
          <w:p w14:paraId="30704732"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1.93</w:t>
            </w:r>
          </w:p>
        </w:tc>
        <w:tc>
          <w:tcPr>
            <w:tcW w:w="1563" w:type="dxa"/>
            <w:shd w:val="clear" w:color="auto" w:fill="auto"/>
            <w:noWrap/>
            <w:vAlign w:val="center"/>
            <w:hideMark/>
          </w:tcPr>
          <w:p w14:paraId="5E681C1C"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100.14</w:t>
            </w:r>
            <w:r w:rsidRPr="00BD678D">
              <w:rPr>
                <w:rFonts w:ascii="Arial" w:eastAsia="Times New Roman" w:hAnsi="Arial" w:cs="Arial"/>
                <w:color w:val="000000"/>
              </w:rPr>
              <w:sym w:font="Symbol" w:char="F0B1"/>
            </w:r>
            <w:r w:rsidRPr="00787AC5">
              <w:rPr>
                <w:rFonts w:ascii="Arial" w:eastAsia="Times New Roman" w:hAnsi="Arial" w:cs="Arial"/>
                <w:color w:val="000000"/>
              </w:rPr>
              <w:t>3.65</w:t>
            </w:r>
          </w:p>
        </w:tc>
        <w:tc>
          <w:tcPr>
            <w:tcW w:w="1561" w:type="dxa"/>
            <w:shd w:val="clear" w:color="auto" w:fill="auto"/>
            <w:noWrap/>
            <w:vAlign w:val="center"/>
            <w:hideMark/>
          </w:tcPr>
          <w:p w14:paraId="5B0B3AEF" w14:textId="77777777" w:rsidR="00EF0E6D" w:rsidRPr="00787AC5" w:rsidRDefault="00EF0E6D"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112.38</w:t>
            </w:r>
            <w:r w:rsidRPr="00BD678D">
              <w:rPr>
                <w:rFonts w:ascii="Arial" w:eastAsia="Times New Roman" w:hAnsi="Arial" w:cs="Arial"/>
                <w:color w:val="000000"/>
              </w:rPr>
              <w:sym w:font="Symbol" w:char="F0B1"/>
            </w:r>
            <w:r w:rsidRPr="00787AC5">
              <w:rPr>
                <w:rFonts w:ascii="Arial" w:eastAsia="Times New Roman" w:hAnsi="Arial" w:cs="Arial"/>
                <w:color w:val="000000"/>
              </w:rPr>
              <w:t>3.27</w:t>
            </w:r>
          </w:p>
        </w:tc>
      </w:tr>
    </w:tbl>
    <w:p w14:paraId="775C797B" w14:textId="0795ECDF" w:rsidR="00593DB5" w:rsidRDefault="00593DB5" w:rsidP="00B441E9">
      <w:pPr>
        <w:spacing w:line="480" w:lineRule="auto"/>
        <w:jc w:val="both"/>
        <w:rPr>
          <w:rFonts w:ascii="Arial" w:eastAsia="Times New Roman" w:hAnsi="Arial" w:cs="Arial"/>
          <w:b/>
          <w:bCs/>
          <w:sz w:val="18"/>
          <w:szCs w:val="18"/>
        </w:rPr>
      </w:pPr>
    </w:p>
    <w:p w14:paraId="2ADA084D" w14:textId="130A271D" w:rsidR="00B744D7" w:rsidRDefault="00563359" w:rsidP="00A10C2D">
      <w:pPr>
        <w:spacing w:line="480" w:lineRule="auto"/>
        <w:jc w:val="both"/>
        <w:rPr>
          <w:rFonts w:ascii="Arial" w:eastAsia="Times New Roman" w:hAnsi="Arial" w:cs="Arial"/>
        </w:rPr>
      </w:pPr>
      <w:r w:rsidRPr="00C3545A">
        <w:rPr>
          <w:rFonts w:ascii="Arial" w:eastAsia="Times New Roman" w:hAnsi="Arial" w:cs="Arial"/>
        </w:rPr>
        <w:t xml:space="preserve">Kinetic parameters obtained from </w:t>
      </w:r>
      <w:r w:rsidR="002947F5" w:rsidRPr="00C3545A">
        <w:rPr>
          <w:rFonts w:ascii="Arial" w:eastAsia="Times New Roman" w:hAnsi="Arial" w:cs="Arial"/>
        </w:rPr>
        <w:t>imino proton</w:t>
      </w:r>
      <w:r w:rsidRPr="00C3545A">
        <w:rPr>
          <w:rFonts w:ascii="Arial" w:eastAsia="Times New Roman" w:hAnsi="Arial" w:cs="Arial"/>
        </w:rPr>
        <w:t xml:space="preserve"> exchange experiments.  </w:t>
      </w:r>
      <w:r w:rsidR="00CA33F2" w:rsidRPr="006476C5">
        <w:rPr>
          <w:rFonts w:ascii="Arial" w:hAnsi="Arial" w:cs="Arial"/>
        </w:rPr>
        <w:t>[NH</w:t>
      </w:r>
      <w:r w:rsidR="00CA33F2" w:rsidRPr="00F70213">
        <w:rPr>
          <w:rFonts w:ascii="Arial" w:hAnsi="Arial" w:cs="Arial"/>
          <w:vertAlign w:val="subscript"/>
        </w:rPr>
        <w:t>3</w:t>
      </w:r>
      <w:r w:rsidR="00CA33F2" w:rsidRPr="009D3F11">
        <w:rPr>
          <w:rFonts w:ascii="Arial" w:hAnsi="Arial" w:cs="Arial"/>
        </w:rPr>
        <w:t xml:space="preserve">] denotes the effective ammonia concentration in the buffer, </w:t>
      </w:r>
      <w:r w:rsidR="00931E66" w:rsidRPr="00D93B84">
        <w:rPr>
          <w:rFonts w:ascii="Arial" w:eastAsia="Times New Roman" w:hAnsi="Arial" w:cs="Arial"/>
          <w:i/>
          <w:iCs/>
        </w:rPr>
        <w:t>R</w:t>
      </w:r>
      <w:r w:rsidR="00931E66" w:rsidRPr="005E7A80">
        <w:rPr>
          <w:rFonts w:ascii="Arial" w:eastAsia="Times New Roman" w:hAnsi="Arial" w:cs="Arial"/>
          <w:vertAlign w:val="subscript"/>
        </w:rPr>
        <w:t>1w</w:t>
      </w:r>
      <w:r w:rsidR="00931E66" w:rsidRPr="000D58D6">
        <w:rPr>
          <w:rFonts w:ascii="Arial" w:eastAsia="Times New Roman" w:hAnsi="Arial" w:cs="Arial"/>
        </w:rPr>
        <w:t xml:space="preserve"> and </w:t>
      </w:r>
      <w:r w:rsidR="00931E66" w:rsidRPr="00CE0038">
        <w:rPr>
          <w:rFonts w:ascii="Arial" w:eastAsia="Times New Roman" w:hAnsi="Arial" w:cs="Arial"/>
          <w:i/>
          <w:iCs/>
        </w:rPr>
        <w:t>R</w:t>
      </w:r>
      <w:r w:rsidR="00931E66" w:rsidRPr="00434708">
        <w:rPr>
          <w:rFonts w:ascii="Arial" w:eastAsia="Times New Roman" w:hAnsi="Arial" w:cs="Arial"/>
          <w:vertAlign w:val="subscript"/>
        </w:rPr>
        <w:t>1n</w:t>
      </w:r>
      <w:r w:rsidR="00931E66" w:rsidRPr="00434708">
        <w:rPr>
          <w:rFonts w:ascii="Arial" w:eastAsia="Times New Roman" w:hAnsi="Arial" w:cs="Arial"/>
        </w:rPr>
        <w:t xml:space="preserve"> </w:t>
      </w:r>
      <w:r w:rsidR="00226716" w:rsidRPr="00434708">
        <w:rPr>
          <w:rFonts w:ascii="Arial" w:eastAsia="Times New Roman" w:hAnsi="Arial" w:cs="Arial"/>
        </w:rPr>
        <w:t xml:space="preserve">are </w:t>
      </w:r>
      <w:r w:rsidR="00931E66" w:rsidRPr="00434708">
        <w:rPr>
          <w:rFonts w:ascii="Arial" w:eastAsia="Times New Roman" w:hAnsi="Arial" w:cs="Arial"/>
        </w:rPr>
        <w:t>the longitudinal relaxation rate constant</w:t>
      </w:r>
      <w:r w:rsidR="00533144" w:rsidRPr="00434708">
        <w:rPr>
          <w:rFonts w:ascii="Arial" w:eastAsia="Times New Roman" w:hAnsi="Arial" w:cs="Arial"/>
        </w:rPr>
        <w:t>s</w:t>
      </w:r>
      <w:r w:rsidR="00931E66" w:rsidRPr="00434708">
        <w:rPr>
          <w:rFonts w:ascii="Arial" w:eastAsia="Times New Roman" w:hAnsi="Arial" w:cs="Arial"/>
        </w:rPr>
        <w:t xml:space="preserve"> of water and the thymine imino proton</w:t>
      </w:r>
      <w:r w:rsidR="00226716" w:rsidRPr="00434708">
        <w:rPr>
          <w:rFonts w:ascii="Arial" w:eastAsia="Times New Roman" w:hAnsi="Arial" w:cs="Arial"/>
        </w:rPr>
        <w:t>, respectively</w:t>
      </w:r>
      <w:r w:rsidR="004D0E2A" w:rsidRPr="00434708">
        <w:rPr>
          <w:rFonts w:ascii="Arial" w:eastAsia="Times New Roman" w:hAnsi="Arial" w:cs="Arial"/>
        </w:rPr>
        <w:t xml:space="preserve">, </w:t>
      </w:r>
      <w:r w:rsidR="00931E66" w:rsidRPr="00434708">
        <w:rPr>
          <w:rFonts w:ascii="Arial" w:eastAsia="Times New Roman" w:hAnsi="Arial" w:cs="Arial"/>
        </w:rPr>
        <w:t>E denotes the efficiency of inversion of the shaped pulse in the NMR experiment (Methods)</w:t>
      </w:r>
      <w:r w:rsidR="003209A7" w:rsidRPr="00434708">
        <w:rPr>
          <w:rFonts w:ascii="Arial" w:eastAsia="Times New Roman" w:hAnsi="Arial" w:cs="Arial"/>
        </w:rPr>
        <w:t xml:space="preserve"> and</w:t>
      </w:r>
      <w:r w:rsidR="00931E66" w:rsidRPr="00434708">
        <w:rPr>
          <w:rFonts w:ascii="Arial" w:eastAsia="Times New Roman" w:hAnsi="Arial" w:cs="Arial"/>
        </w:rPr>
        <w:t xml:space="preserve"> </w:t>
      </w:r>
      <w:r w:rsidR="00931E66" w:rsidRPr="00434708">
        <w:rPr>
          <w:rFonts w:ascii="Arial" w:eastAsia="Times New Roman" w:hAnsi="Arial" w:cs="Arial"/>
          <w:i/>
          <w:iCs/>
        </w:rPr>
        <w:t>k</w:t>
      </w:r>
      <w:r w:rsidR="00931E66" w:rsidRPr="00434708">
        <w:rPr>
          <w:rFonts w:ascii="Arial" w:eastAsia="Times New Roman" w:hAnsi="Arial" w:cs="Arial"/>
          <w:vertAlign w:val="subscript"/>
        </w:rPr>
        <w:t>ex</w:t>
      </w:r>
      <w:r w:rsidR="00931E66" w:rsidRPr="00434708">
        <w:rPr>
          <w:rFonts w:ascii="Arial" w:eastAsia="Times New Roman" w:hAnsi="Arial" w:cs="Arial"/>
        </w:rPr>
        <w:t xml:space="preserve"> denotes the exchange rate of the thymine imino proton with water</w:t>
      </w:r>
      <w:r w:rsidR="00C9544E" w:rsidRPr="00434708">
        <w:rPr>
          <w:rFonts w:ascii="Arial" w:eastAsia="Times New Roman" w:hAnsi="Arial" w:cs="Arial"/>
        </w:rPr>
        <w:t xml:space="preserve">. </w:t>
      </w:r>
      <w:r w:rsidR="00A43942" w:rsidRPr="00434708">
        <w:rPr>
          <w:rFonts w:ascii="Arial" w:eastAsia="Times New Roman" w:hAnsi="Arial" w:cs="Arial"/>
        </w:rPr>
        <w:t xml:space="preserve"> Errors for </w:t>
      </w:r>
      <w:r w:rsidR="00A43942" w:rsidRPr="00434708">
        <w:rPr>
          <w:rFonts w:ascii="Arial" w:eastAsia="Times New Roman" w:hAnsi="Arial" w:cs="Arial"/>
          <w:i/>
          <w:iCs/>
        </w:rPr>
        <w:t>R</w:t>
      </w:r>
      <w:r w:rsidR="00A43942" w:rsidRPr="00434708">
        <w:rPr>
          <w:rFonts w:ascii="Arial" w:eastAsia="Times New Roman" w:hAnsi="Arial" w:cs="Arial"/>
          <w:vertAlign w:val="subscript"/>
        </w:rPr>
        <w:t>1n</w:t>
      </w:r>
      <w:r w:rsidR="00A43942" w:rsidRPr="00434708">
        <w:rPr>
          <w:rFonts w:ascii="Arial" w:eastAsia="Times New Roman" w:hAnsi="Arial" w:cs="Arial"/>
        </w:rPr>
        <w:t xml:space="preserve"> and </w:t>
      </w:r>
      <w:r w:rsidR="00A43942" w:rsidRPr="00434708">
        <w:rPr>
          <w:rFonts w:ascii="Arial" w:eastAsia="Times New Roman" w:hAnsi="Arial" w:cs="Arial"/>
          <w:i/>
          <w:iCs/>
        </w:rPr>
        <w:t>k</w:t>
      </w:r>
      <w:r w:rsidR="00A43942" w:rsidRPr="00434708">
        <w:rPr>
          <w:rFonts w:ascii="Arial" w:eastAsia="Times New Roman" w:hAnsi="Arial" w:cs="Arial"/>
          <w:vertAlign w:val="subscript"/>
        </w:rPr>
        <w:t>ex</w:t>
      </w:r>
      <w:r w:rsidR="00A43942" w:rsidRPr="00434708">
        <w:rPr>
          <w:rFonts w:ascii="Arial" w:eastAsia="Times New Roman" w:hAnsi="Arial" w:cs="Arial"/>
        </w:rPr>
        <w:t xml:space="preserve"> </w:t>
      </w:r>
      <w:r w:rsidR="001728BA" w:rsidRPr="00434708">
        <w:rPr>
          <w:rFonts w:ascii="Arial" w:eastAsia="Times New Roman" w:hAnsi="Arial" w:cs="Arial"/>
        </w:rPr>
        <w:t>were</w:t>
      </w:r>
      <w:r w:rsidR="00A43942" w:rsidRPr="00434708">
        <w:rPr>
          <w:rFonts w:ascii="Arial" w:eastAsia="Times New Roman" w:hAnsi="Arial" w:cs="Arial"/>
        </w:rPr>
        <w:t xml:space="preserve"> set to be equal to the standard error of the fit</w:t>
      </w:r>
      <w:r w:rsidR="00135128" w:rsidRPr="00434708">
        <w:rPr>
          <w:rFonts w:ascii="Arial" w:eastAsia="Times New Roman" w:hAnsi="Arial" w:cs="Arial"/>
        </w:rPr>
        <w:t xml:space="preserve"> and were</w:t>
      </w:r>
      <w:r w:rsidR="00A43942" w:rsidRPr="00434708">
        <w:rPr>
          <w:rFonts w:ascii="Arial" w:eastAsia="Times New Roman" w:hAnsi="Arial" w:cs="Arial"/>
        </w:rPr>
        <w:t xml:space="preserve"> computed as described in Methods.</w:t>
      </w:r>
      <w:r w:rsidR="00B60E83" w:rsidRPr="00434708">
        <w:rPr>
          <w:rFonts w:ascii="Arial" w:eastAsia="Times New Roman" w:hAnsi="Arial" w:cs="Arial"/>
        </w:rPr>
        <w:t xml:space="preserve">  Secondary structures of the </w:t>
      </w:r>
      <w:r w:rsidR="00E52959" w:rsidRPr="00434708">
        <w:rPr>
          <w:rFonts w:ascii="Arial" w:eastAsia="Times New Roman" w:hAnsi="Arial" w:cs="Arial"/>
        </w:rPr>
        <w:t>constructs</w:t>
      </w:r>
      <w:r w:rsidR="00B60E83" w:rsidRPr="00434708">
        <w:rPr>
          <w:rFonts w:ascii="Arial" w:eastAsia="Times New Roman" w:hAnsi="Arial" w:cs="Arial"/>
        </w:rPr>
        <w:t xml:space="preserve"> are given in Extended Data Fig. 4. </w:t>
      </w:r>
    </w:p>
    <w:p w14:paraId="078B4B3F" w14:textId="77777777" w:rsidR="00A10C2D" w:rsidRDefault="00A10C2D" w:rsidP="00A10C2D">
      <w:pPr>
        <w:spacing w:line="480" w:lineRule="auto"/>
        <w:jc w:val="both"/>
        <w:rPr>
          <w:rFonts w:ascii="Arial" w:eastAsia="Times New Roman" w:hAnsi="Arial" w:cs="Arial"/>
        </w:rPr>
      </w:pPr>
    </w:p>
    <w:p w14:paraId="16A25566" w14:textId="097D4C31" w:rsidR="00F25D65" w:rsidRDefault="00291F3E" w:rsidP="00B441E9">
      <w:pPr>
        <w:spacing w:after="0" w:line="480" w:lineRule="auto"/>
        <w:jc w:val="both"/>
        <w:rPr>
          <w:rFonts w:ascii="Arial" w:eastAsia="Times New Roman" w:hAnsi="Arial" w:cs="Arial"/>
        </w:rPr>
      </w:pPr>
      <w:r w:rsidRPr="00291F3E">
        <w:rPr>
          <w:rFonts w:ascii="Arial" w:eastAsia="Times New Roman" w:hAnsi="Arial" w:cs="Arial"/>
          <w:b/>
          <w:bCs/>
        </w:rPr>
        <w:lastRenderedPageBreak/>
        <w:t>Supplementary Table 4.</w:t>
      </w:r>
      <w:r w:rsidRPr="00434708">
        <w:rPr>
          <w:rFonts w:ascii="Arial" w:eastAsia="Times New Roman" w:hAnsi="Arial" w:cs="Arial"/>
          <w:b/>
          <w:bCs/>
        </w:rPr>
        <w:t xml:space="preserve">  </w:t>
      </w:r>
      <w:r w:rsidRPr="00434708">
        <w:rPr>
          <w:rFonts w:ascii="Arial" w:eastAsia="Times New Roman" w:hAnsi="Arial" w:cs="Arial"/>
        </w:rPr>
        <w:t>Summary of exchange parameters obtained from fitting the imino proton exchange data as a function of ammonia concentration in GDNA and A</w:t>
      </w:r>
      <w:r w:rsidRPr="00434708">
        <w:rPr>
          <w:rFonts w:ascii="Arial" w:eastAsia="Times New Roman" w:hAnsi="Arial" w:cs="Arial"/>
          <w:vertAlign w:val="subscript"/>
        </w:rPr>
        <w:t>6</w:t>
      </w:r>
      <w:r w:rsidRPr="00434708">
        <w:rPr>
          <w:rFonts w:ascii="Arial" w:eastAsia="Times New Roman" w:hAnsi="Arial" w:cs="Arial"/>
        </w:rPr>
        <w:t>-DNA</w:t>
      </w:r>
    </w:p>
    <w:p w14:paraId="26E0A717" w14:textId="77777777" w:rsidR="00B744D7" w:rsidRPr="00434708" w:rsidRDefault="00B744D7" w:rsidP="00B441E9">
      <w:pPr>
        <w:spacing w:after="0" w:line="240" w:lineRule="auto"/>
        <w:jc w:val="both"/>
        <w:rPr>
          <w:rFonts w:ascii="Arial" w:eastAsia="Times New Roman" w:hAnsi="Arial" w:cs="Arial"/>
        </w:rPr>
      </w:pPr>
    </w:p>
    <w:tbl>
      <w:tblPr>
        <w:tblW w:w="95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522"/>
        <w:gridCol w:w="1549"/>
        <w:gridCol w:w="1072"/>
        <w:gridCol w:w="1845"/>
        <w:gridCol w:w="1530"/>
        <w:gridCol w:w="1800"/>
      </w:tblGrid>
      <w:tr w:rsidR="00B858AD" w:rsidRPr="00FB36D6" w14:paraId="4BAACACF" w14:textId="77777777" w:rsidTr="00A77293">
        <w:trPr>
          <w:trHeight w:val="320"/>
        </w:trPr>
        <w:tc>
          <w:tcPr>
            <w:tcW w:w="1255" w:type="dxa"/>
            <w:shd w:val="clear" w:color="auto" w:fill="auto"/>
            <w:noWrap/>
          </w:tcPr>
          <w:p w14:paraId="27BCC9BA" w14:textId="4132B1B6" w:rsidR="00F25D65" w:rsidRPr="00C70622" w:rsidRDefault="00A77293" w:rsidP="00B441E9">
            <w:pPr>
              <w:spacing w:after="0" w:line="240" w:lineRule="auto"/>
              <w:jc w:val="both"/>
              <w:rPr>
                <w:rFonts w:ascii="Arial" w:eastAsia="Times New Roman" w:hAnsi="Arial" w:cs="Arial"/>
                <w:b/>
                <w:bCs/>
                <w:color w:val="000000"/>
              </w:rPr>
            </w:pPr>
            <w:r>
              <w:rPr>
                <w:rFonts w:ascii="Arial" w:hAnsi="Arial" w:cs="Arial"/>
                <w:b/>
                <w:bCs/>
                <w:noProof/>
              </w:rPr>
              <w:t>C</w:t>
            </w:r>
            <w:r w:rsidR="00F25D65" w:rsidRPr="00C70622">
              <w:rPr>
                <w:rFonts w:ascii="Arial" w:hAnsi="Arial" w:cs="Arial"/>
                <w:b/>
                <w:bCs/>
                <w:noProof/>
              </w:rPr>
              <w:t>onstruct</w:t>
            </w:r>
          </w:p>
        </w:tc>
        <w:tc>
          <w:tcPr>
            <w:tcW w:w="522" w:type="dxa"/>
            <w:shd w:val="clear" w:color="auto" w:fill="auto"/>
            <w:noWrap/>
          </w:tcPr>
          <w:p w14:paraId="109399B3" w14:textId="77777777" w:rsidR="00F25D65" w:rsidRPr="00C70622" w:rsidRDefault="00F25D65" w:rsidP="00B441E9">
            <w:pPr>
              <w:spacing w:after="0" w:line="240" w:lineRule="auto"/>
              <w:jc w:val="both"/>
              <w:rPr>
                <w:rFonts w:ascii="Arial" w:eastAsia="Times New Roman" w:hAnsi="Arial" w:cs="Arial"/>
                <w:b/>
                <w:bCs/>
                <w:color w:val="000000"/>
              </w:rPr>
            </w:pPr>
            <w:r w:rsidRPr="00C70622">
              <w:rPr>
                <w:rFonts w:ascii="Arial" w:hAnsi="Arial" w:cs="Arial"/>
                <w:b/>
                <w:bCs/>
                <w:noProof/>
              </w:rPr>
              <w:t>pH</w:t>
            </w:r>
          </w:p>
        </w:tc>
        <w:tc>
          <w:tcPr>
            <w:tcW w:w="1549" w:type="dxa"/>
            <w:shd w:val="clear" w:color="auto" w:fill="auto"/>
            <w:noWrap/>
          </w:tcPr>
          <w:p w14:paraId="097C1331" w14:textId="77777777" w:rsidR="00F25D65" w:rsidRPr="00C70622" w:rsidRDefault="00F25D65" w:rsidP="00B441E9">
            <w:pPr>
              <w:spacing w:after="0" w:line="240" w:lineRule="auto"/>
              <w:jc w:val="both"/>
              <w:rPr>
                <w:rFonts w:ascii="Arial" w:hAnsi="Arial" w:cs="Arial"/>
                <w:b/>
                <w:bCs/>
                <w:noProof/>
              </w:rPr>
            </w:pPr>
            <w:r w:rsidRPr="00C70622">
              <w:rPr>
                <w:rFonts w:ascii="Arial" w:hAnsi="Arial" w:cs="Arial"/>
                <w:b/>
                <w:bCs/>
                <w:noProof/>
              </w:rPr>
              <w:t>Temperature</w:t>
            </w:r>
          </w:p>
          <w:p w14:paraId="77F8E3E3" w14:textId="491F2D5A" w:rsidR="00F25D65" w:rsidRPr="00C70622" w:rsidRDefault="00F25D65" w:rsidP="00B441E9">
            <w:pPr>
              <w:spacing w:after="0" w:line="240" w:lineRule="auto"/>
              <w:jc w:val="both"/>
              <w:rPr>
                <w:rFonts w:ascii="Arial" w:eastAsia="Times New Roman" w:hAnsi="Arial" w:cs="Arial"/>
                <w:b/>
                <w:bCs/>
                <w:color w:val="000000"/>
              </w:rPr>
            </w:pPr>
            <w:r w:rsidRPr="00C70622">
              <w:rPr>
                <w:rFonts w:ascii="Arial" w:hAnsi="Arial" w:cs="Arial"/>
                <w:b/>
                <w:bCs/>
                <w:noProof/>
              </w:rPr>
              <w:t>(°C)</w:t>
            </w:r>
          </w:p>
        </w:tc>
        <w:tc>
          <w:tcPr>
            <w:tcW w:w="1072" w:type="dxa"/>
            <w:shd w:val="clear" w:color="auto" w:fill="auto"/>
            <w:noWrap/>
          </w:tcPr>
          <w:p w14:paraId="224B784C" w14:textId="77777777" w:rsidR="00F25D65" w:rsidRPr="00C70622" w:rsidRDefault="00F25D65" w:rsidP="00B441E9">
            <w:pPr>
              <w:spacing w:after="0" w:line="240" w:lineRule="auto"/>
              <w:jc w:val="both"/>
              <w:rPr>
                <w:rFonts w:ascii="Arial" w:eastAsia="Times New Roman" w:hAnsi="Arial" w:cs="Arial"/>
                <w:b/>
                <w:bCs/>
                <w:color w:val="000000"/>
              </w:rPr>
            </w:pPr>
            <w:r w:rsidRPr="00C70622">
              <w:rPr>
                <w:rFonts w:ascii="Arial" w:hAnsi="Arial" w:cs="Arial"/>
                <w:b/>
                <w:bCs/>
                <w:noProof/>
              </w:rPr>
              <w:t>Residue</w:t>
            </w:r>
          </w:p>
        </w:tc>
        <w:tc>
          <w:tcPr>
            <w:tcW w:w="1845" w:type="dxa"/>
            <w:shd w:val="clear" w:color="auto" w:fill="auto"/>
            <w:noWrap/>
          </w:tcPr>
          <w:p w14:paraId="36A007CC" w14:textId="4B09EF0F" w:rsidR="00F25D65" w:rsidRPr="00C70622" w:rsidRDefault="00056193" w:rsidP="00B441E9">
            <w:pPr>
              <w:spacing w:after="0" w:line="240" w:lineRule="auto"/>
              <w:jc w:val="both"/>
              <w:rPr>
                <w:rFonts w:ascii="Arial" w:eastAsia="Times New Roman" w:hAnsi="Arial" w:cs="Arial"/>
                <w:b/>
                <w:bCs/>
                <w:color w:val="000000"/>
              </w:rPr>
            </w:pPr>
            <w:r>
              <w:rPr>
                <w:rFonts w:ascii="Arial" w:eastAsia="Times New Roman" w:hAnsi="Arial" w:cs="Arial"/>
                <w:b/>
                <w:bCs/>
                <w:i/>
                <w:iCs/>
                <w:color w:val="000000"/>
              </w:rPr>
              <w:t>p</w:t>
            </w:r>
            <w:r w:rsidR="00271904" w:rsidRPr="00B441E9">
              <w:rPr>
                <w:rFonts w:ascii="Arial" w:eastAsia="Times New Roman" w:hAnsi="Arial" w:cs="Arial"/>
                <w:b/>
                <w:bCs/>
                <w:color w:val="000000"/>
                <w:vertAlign w:val="subscript"/>
              </w:rPr>
              <w:t>i</w:t>
            </w:r>
          </w:p>
        </w:tc>
        <w:tc>
          <w:tcPr>
            <w:tcW w:w="1530" w:type="dxa"/>
            <w:shd w:val="clear" w:color="auto" w:fill="auto"/>
            <w:noWrap/>
          </w:tcPr>
          <w:p w14:paraId="4F8D1DD9" w14:textId="46CAF02D" w:rsidR="00B858AD" w:rsidRPr="00C70622" w:rsidRDefault="00B858AD" w:rsidP="00B441E9">
            <w:pPr>
              <w:spacing w:after="0" w:line="240" w:lineRule="auto"/>
              <w:jc w:val="both"/>
              <w:rPr>
                <w:rFonts w:ascii="Arial" w:eastAsia="Times New Roman" w:hAnsi="Arial" w:cs="Arial"/>
                <w:b/>
                <w:bCs/>
                <w:color w:val="000000"/>
              </w:rPr>
            </w:pPr>
            <w:r w:rsidRPr="00C70622">
              <w:rPr>
                <w:rFonts w:ascii="Symbol" w:eastAsia="Times New Roman" w:hAnsi="Symbol" w:cs="Arial"/>
                <w:b/>
                <w:bCs/>
                <w:color w:val="000000"/>
              </w:rPr>
              <w:t>D</w:t>
            </w:r>
            <w:r w:rsidRPr="002F7F35">
              <w:rPr>
                <w:rFonts w:ascii="Arial" w:eastAsia="Times New Roman" w:hAnsi="Arial" w:cs="Arial"/>
                <w:b/>
                <w:bCs/>
                <w:color w:val="000000"/>
              </w:rPr>
              <w:t>G</w:t>
            </w:r>
            <w:r w:rsidR="00A540A3" w:rsidRPr="002F7F35">
              <w:rPr>
                <w:rFonts w:ascii="Arial" w:hAnsi="Arial" w:cs="Arial"/>
                <w:b/>
                <w:bCs/>
                <w:noProof/>
              </w:rPr>
              <w:t>º</w:t>
            </w:r>
            <w:r w:rsidR="007440E4" w:rsidRPr="002F7F35">
              <w:rPr>
                <w:rFonts w:ascii="Arial" w:hAnsi="Arial" w:cs="Arial"/>
                <w:b/>
                <w:bCs/>
                <w:noProof/>
                <w:vertAlign w:val="subscript"/>
              </w:rPr>
              <w:t>conf,</w:t>
            </w:r>
            <w:r w:rsidRPr="00C70622">
              <w:rPr>
                <w:rFonts w:ascii="Arial" w:eastAsia="Times New Roman" w:hAnsi="Arial" w:cs="Arial"/>
                <w:b/>
                <w:bCs/>
                <w:color w:val="000000"/>
                <w:vertAlign w:val="subscript"/>
              </w:rPr>
              <w:t>25ºC</w:t>
            </w:r>
            <w:r w:rsidR="002955E2" w:rsidRPr="002955E2">
              <w:rPr>
                <w:rFonts w:ascii="Arial" w:eastAsia="Times New Roman" w:hAnsi="Arial" w:cs="Arial"/>
                <w:b/>
                <w:bCs/>
                <w:color w:val="000000"/>
              </w:rPr>
              <w:t>(</w:t>
            </w:r>
            <w:r w:rsidR="002955E2" w:rsidRPr="007D4EDA">
              <w:rPr>
                <w:rFonts w:ascii="Arial" w:eastAsia="Times New Roman" w:hAnsi="Arial" w:cs="Arial"/>
                <w:b/>
                <w:bCs/>
                <w:color w:val="000000"/>
              </w:rPr>
              <w:t>i)</w:t>
            </w:r>
            <w:r w:rsidRPr="00C70622">
              <w:rPr>
                <w:rFonts w:ascii="Arial" w:eastAsia="Times New Roman" w:hAnsi="Arial" w:cs="Arial"/>
                <w:b/>
                <w:bCs/>
                <w:color w:val="000000"/>
              </w:rPr>
              <w:t xml:space="preserve"> </w:t>
            </w:r>
          </w:p>
          <w:p w14:paraId="2DE8D71B" w14:textId="7467DCC3" w:rsidR="00F25D65" w:rsidRPr="00C70622" w:rsidRDefault="00B858AD" w:rsidP="00B441E9">
            <w:pPr>
              <w:spacing w:after="0" w:line="240" w:lineRule="auto"/>
              <w:jc w:val="both"/>
              <w:rPr>
                <w:rFonts w:ascii="Arial" w:eastAsia="Times New Roman" w:hAnsi="Arial" w:cs="Arial"/>
                <w:b/>
                <w:bCs/>
                <w:color w:val="000000"/>
              </w:rPr>
            </w:pPr>
            <w:r w:rsidRPr="00C70622">
              <w:rPr>
                <w:rFonts w:ascii="Arial" w:eastAsia="Times New Roman" w:hAnsi="Arial" w:cs="Arial"/>
                <w:b/>
                <w:bCs/>
                <w:color w:val="000000"/>
              </w:rPr>
              <w:t>(kcal/mol)</w:t>
            </w:r>
          </w:p>
        </w:tc>
        <w:tc>
          <w:tcPr>
            <w:tcW w:w="1800" w:type="dxa"/>
            <w:shd w:val="clear" w:color="auto" w:fill="auto"/>
            <w:noWrap/>
          </w:tcPr>
          <w:p w14:paraId="5890F243" w14:textId="47BC19D7" w:rsidR="00F25D65" w:rsidRPr="00C70622" w:rsidRDefault="00F5699D" w:rsidP="00B441E9">
            <w:pPr>
              <w:spacing w:after="0" w:line="240" w:lineRule="auto"/>
              <w:jc w:val="both"/>
              <w:rPr>
                <w:rFonts w:ascii="Arial" w:eastAsia="Times New Roman" w:hAnsi="Arial" w:cs="Arial"/>
                <w:b/>
                <w:bCs/>
                <w:color w:val="000000"/>
              </w:rPr>
            </w:pPr>
            <w:r w:rsidRPr="00C70622">
              <w:rPr>
                <w:rFonts w:ascii="Symbol" w:hAnsi="Symbol" w:cs="Arial"/>
                <w:b/>
                <w:bCs/>
                <w:noProof/>
              </w:rPr>
              <w:t>t</w:t>
            </w:r>
            <w:r w:rsidRPr="00C70622">
              <w:rPr>
                <w:rFonts w:ascii="Arial" w:hAnsi="Arial" w:cs="Arial"/>
                <w:b/>
                <w:bCs/>
                <w:noProof/>
                <w:vertAlign w:val="subscript"/>
              </w:rPr>
              <w:t>open</w:t>
            </w:r>
            <w:r w:rsidRPr="00C70622">
              <w:rPr>
                <w:rFonts w:ascii="Arial" w:hAnsi="Arial" w:cs="Arial"/>
                <w:b/>
                <w:bCs/>
                <w:noProof/>
              </w:rPr>
              <w:t xml:space="preserve"> (s)</w:t>
            </w:r>
          </w:p>
        </w:tc>
      </w:tr>
      <w:tr w:rsidR="00B858AD" w:rsidRPr="00787AC5" w14:paraId="1A16DA87" w14:textId="77777777" w:rsidTr="00A77293">
        <w:trPr>
          <w:trHeight w:val="320"/>
        </w:trPr>
        <w:tc>
          <w:tcPr>
            <w:tcW w:w="1255" w:type="dxa"/>
            <w:shd w:val="clear" w:color="auto" w:fill="auto"/>
            <w:noWrap/>
            <w:vAlign w:val="center"/>
            <w:hideMark/>
          </w:tcPr>
          <w:p w14:paraId="72333233"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GDNA</w:t>
            </w:r>
          </w:p>
        </w:tc>
        <w:tc>
          <w:tcPr>
            <w:tcW w:w="522" w:type="dxa"/>
            <w:shd w:val="clear" w:color="auto" w:fill="auto"/>
            <w:noWrap/>
            <w:vAlign w:val="center"/>
            <w:hideMark/>
          </w:tcPr>
          <w:p w14:paraId="3119C7EA"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45171960"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23548A6"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6</w:t>
            </w:r>
          </w:p>
        </w:tc>
        <w:tc>
          <w:tcPr>
            <w:tcW w:w="1845" w:type="dxa"/>
            <w:shd w:val="clear" w:color="auto" w:fill="auto"/>
            <w:noWrap/>
            <w:vAlign w:val="center"/>
            <w:hideMark/>
          </w:tcPr>
          <w:p w14:paraId="7130DACC" w14:textId="5EE6D415" w:rsidR="00F25D65" w:rsidRPr="00787AC5" w:rsidRDefault="00467D1A" w:rsidP="00B441E9">
            <w:pPr>
              <w:spacing w:after="0" w:line="240" w:lineRule="auto"/>
              <w:jc w:val="both"/>
              <w:rPr>
                <w:rFonts w:ascii="Arial" w:eastAsia="Times New Roman" w:hAnsi="Arial" w:cs="Arial"/>
                <w:color w:val="000000"/>
              </w:rPr>
            </w:pPr>
            <w:r>
              <w:rPr>
                <w:rFonts w:ascii="Arial" w:eastAsia="Times New Roman" w:hAnsi="Arial" w:cs="Arial"/>
                <w:color w:val="000000"/>
              </w:rPr>
              <w:t>(1.06</w:t>
            </w:r>
            <w:r w:rsidRPr="00BD678D">
              <w:rPr>
                <w:rFonts w:ascii="Arial" w:eastAsia="Times New Roman" w:hAnsi="Arial" w:cs="Arial"/>
                <w:color w:val="000000"/>
              </w:rPr>
              <w:sym w:font="Symbol" w:char="F0B1"/>
            </w:r>
            <w:r>
              <w:rPr>
                <w:rFonts w:ascii="Arial" w:eastAsia="Times New Roman" w:hAnsi="Arial" w:cs="Arial"/>
                <w:color w:val="000000"/>
              </w:rPr>
              <w:t>0.05)*10</w:t>
            </w:r>
            <w:r w:rsidRPr="00467D1A">
              <w:rPr>
                <w:rFonts w:ascii="Arial" w:eastAsia="Times New Roman" w:hAnsi="Arial" w:cs="Arial"/>
                <w:color w:val="000000"/>
                <w:vertAlign w:val="superscript"/>
              </w:rPr>
              <w:t>-5</w:t>
            </w:r>
          </w:p>
        </w:tc>
        <w:tc>
          <w:tcPr>
            <w:tcW w:w="1530" w:type="dxa"/>
            <w:shd w:val="clear" w:color="auto" w:fill="auto"/>
            <w:noWrap/>
            <w:vAlign w:val="center"/>
            <w:hideMark/>
          </w:tcPr>
          <w:p w14:paraId="7A46C3C9" w14:textId="634B5A19" w:rsidR="00F25D65" w:rsidRPr="00787AC5" w:rsidRDefault="00B858AD" w:rsidP="00B441E9">
            <w:pPr>
              <w:spacing w:after="0" w:line="240" w:lineRule="auto"/>
              <w:jc w:val="both"/>
              <w:rPr>
                <w:rFonts w:ascii="Arial" w:eastAsia="Times New Roman" w:hAnsi="Arial" w:cs="Arial"/>
                <w:color w:val="000000"/>
              </w:rPr>
            </w:pPr>
            <w:r>
              <w:rPr>
                <w:rFonts w:ascii="Arial" w:eastAsia="Times New Roman" w:hAnsi="Arial" w:cs="Arial"/>
                <w:color w:val="000000"/>
              </w:rPr>
              <w:t>6.79</w:t>
            </w:r>
            <w:r w:rsidRPr="00BD678D">
              <w:rPr>
                <w:rFonts w:ascii="Arial" w:eastAsia="Times New Roman" w:hAnsi="Arial" w:cs="Arial"/>
                <w:color w:val="000000"/>
              </w:rPr>
              <w:sym w:font="Symbol" w:char="F0B1"/>
            </w:r>
            <w:r>
              <w:rPr>
                <w:rFonts w:ascii="Arial" w:eastAsia="Times New Roman" w:hAnsi="Arial" w:cs="Arial"/>
                <w:color w:val="000000"/>
              </w:rPr>
              <w:t>0.03</w:t>
            </w:r>
          </w:p>
        </w:tc>
        <w:tc>
          <w:tcPr>
            <w:tcW w:w="1800" w:type="dxa"/>
            <w:shd w:val="clear" w:color="auto" w:fill="auto"/>
            <w:noWrap/>
            <w:vAlign w:val="center"/>
            <w:hideMark/>
          </w:tcPr>
          <w:p w14:paraId="07D1E3A5" w14:textId="532CF81A" w:rsidR="00F25D65" w:rsidRPr="00787AC5" w:rsidRDefault="003938EE" w:rsidP="00B441E9">
            <w:pPr>
              <w:spacing w:after="0" w:line="240" w:lineRule="auto"/>
              <w:jc w:val="both"/>
              <w:rPr>
                <w:rFonts w:ascii="Arial" w:eastAsia="Times New Roman" w:hAnsi="Arial" w:cs="Arial"/>
                <w:color w:val="000000"/>
              </w:rPr>
            </w:pPr>
            <w:r>
              <w:rPr>
                <w:rFonts w:ascii="Arial" w:eastAsia="Times New Roman" w:hAnsi="Arial" w:cs="Arial"/>
                <w:color w:val="000000"/>
              </w:rPr>
              <w:t>(</w:t>
            </w:r>
            <w:r w:rsidR="00BA6E0A">
              <w:rPr>
                <w:rFonts w:ascii="Arial" w:eastAsia="Times New Roman" w:hAnsi="Arial" w:cs="Arial"/>
                <w:color w:val="000000"/>
              </w:rPr>
              <w:t>2.96</w:t>
            </w:r>
            <w:r w:rsidRPr="00BD678D">
              <w:rPr>
                <w:rFonts w:ascii="Arial" w:eastAsia="Times New Roman" w:hAnsi="Arial" w:cs="Arial"/>
                <w:color w:val="000000"/>
              </w:rPr>
              <w:sym w:font="Symbol" w:char="F0B1"/>
            </w:r>
            <w:r>
              <w:rPr>
                <w:rFonts w:ascii="Arial" w:eastAsia="Times New Roman" w:hAnsi="Arial" w:cs="Arial"/>
                <w:color w:val="000000"/>
              </w:rPr>
              <w:t>2.7</w:t>
            </w:r>
            <w:r w:rsidR="00BA6E0A">
              <w:rPr>
                <w:rFonts w:ascii="Arial" w:eastAsia="Times New Roman" w:hAnsi="Arial" w:cs="Arial"/>
                <w:color w:val="000000"/>
              </w:rPr>
              <w:t>3</w:t>
            </w:r>
            <w:r>
              <w:rPr>
                <w:rFonts w:ascii="Arial" w:eastAsia="Times New Roman" w:hAnsi="Arial" w:cs="Arial"/>
                <w:color w:val="000000"/>
              </w:rPr>
              <w:t>)*10</w:t>
            </w:r>
            <w:r w:rsidRPr="003938EE">
              <w:rPr>
                <w:rFonts w:ascii="Arial" w:eastAsia="Times New Roman" w:hAnsi="Arial" w:cs="Arial"/>
                <w:color w:val="000000"/>
                <w:vertAlign w:val="superscript"/>
              </w:rPr>
              <w:t>-4</w:t>
            </w:r>
          </w:p>
        </w:tc>
      </w:tr>
      <w:tr w:rsidR="00B858AD" w:rsidRPr="00787AC5" w14:paraId="414FF19C" w14:textId="77777777" w:rsidTr="00A77293">
        <w:trPr>
          <w:trHeight w:val="320"/>
        </w:trPr>
        <w:tc>
          <w:tcPr>
            <w:tcW w:w="1255" w:type="dxa"/>
            <w:shd w:val="clear" w:color="auto" w:fill="auto"/>
            <w:noWrap/>
            <w:vAlign w:val="center"/>
            <w:hideMark/>
          </w:tcPr>
          <w:p w14:paraId="79CA3F9C" w14:textId="43B3ABF5" w:rsidR="00F25D65" w:rsidRPr="00787AC5" w:rsidRDefault="00F25D65" w:rsidP="00B441E9">
            <w:pPr>
              <w:spacing w:after="0" w:line="240" w:lineRule="auto"/>
              <w:jc w:val="both"/>
              <w:rPr>
                <w:rFonts w:ascii="Arial" w:eastAsia="Times New Roman" w:hAnsi="Arial" w:cs="Arial"/>
                <w:color w:val="000000"/>
              </w:rPr>
            </w:pPr>
            <w:r>
              <w:rPr>
                <w:rFonts w:ascii="Arial" w:eastAsia="Times New Roman" w:hAnsi="Arial" w:cs="Arial"/>
                <w:color w:val="000000"/>
              </w:rPr>
              <w:t>A</w:t>
            </w:r>
            <w:r w:rsidRPr="00F25D65">
              <w:rPr>
                <w:rFonts w:ascii="Arial" w:eastAsia="Times New Roman" w:hAnsi="Arial" w:cs="Arial"/>
                <w:color w:val="000000"/>
                <w:vertAlign w:val="subscript"/>
              </w:rPr>
              <w:t>6</w:t>
            </w:r>
            <w:r>
              <w:rPr>
                <w:rFonts w:ascii="Arial" w:eastAsia="Times New Roman" w:hAnsi="Arial" w:cs="Arial"/>
                <w:color w:val="000000"/>
              </w:rPr>
              <w:t>-DNA</w:t>
            </w:r>
          </w:p>
        </w:tc>
        <w:tc>
          <w:tcPr>
            <w:tcW w:w="522" w:type="dxa"/>
            <w:shd w:val="clear" w:color="auto" w:fill="auto"/>
            <w:noWrap/>
            <w:vAlign w:val="center"/>
            <w:hideMark/>
          </w:tcPr>
          <w:p w14:paraId="5EF74A51"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4FEAEF00"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02DFAA38" w14:textId="125FA01C" w:rsidR="00F25D65" w:rsidRPr="00787AC5" w:rsidRDefault="00DE6F47" w:rsidP="00B441E9">
            <w:pPr>
              <w:spacing w:after="0" w:line="240" w:lineRule="auto"/>
              <w:jc w:val="both"/>
              <w:rPr>
                <w:rFonts w:ascii="Arial" w:eastAsia="Times New Roman" w:hAnsi="Arial" w:cs="Arial"/>
                <w:color w:val="000000"/>
              </w:rPr>
            </w:pPr>
            <w:r>
              <w:rPr>
                <w:rFonts w:ascii="Arial" w:eastAsia="Times New Roman" w:hAnsi="Arial" w:cs="Arial"/>
                <w:color w:val="000000"/>
              </w:rPr>
              <w:t>5</w:t>
            </w:r>
          </w:p>
        </w:tc>
        <w:tc>
          <w:tcPr>
            <w:tcW w:w="1845" w:type="dxa"/>
            <w:shd w:val="clear" w:color="auto" w:fill="auto"/>
            <w:noWrap/>
            <w:vAlign w:val="center"/>
            <w:hideMark/>
          </w:tcPr>
          <w:p w14:paraId="5991EA4D" w14:textId="62CD1867" w:rsidR="00F25D65" w:rsidRPr="00787AC5" w:rsidRDefault="00DC2105" w:rsidP="00B441E9">
            <w:pPr>
              <w:spacing w:after="0" w:line="240" w:lineRule="auto"/>
              <w:jc w:val="both"/>
              <w:rPr>
                <w:rFonts w:ascii="Arial" w:eastAsia="Times New Roman" w:hAnsi="Arial" w:cs="Arial"/>
                <w:color w:val="000000"/>
              </w:rPr>
            </w:pPr>
            <w:r>
              <w:rPr>
                <w:rFonts w:ascii="Arial" w:eastAsia="Times New Roman" w:hAnsi="Arial" w:cs="Arial"/>
                <w:color w:val="000000"/>
              </w:rPr>
              <w:t>(8.1</w:t>
            </w:r>
            <w:r w:rsidR="00662657">
              <w:rPr>
                <w:rFonts w:ascii="Arial" w:eastAsia="Times New Roman" w:hAnsi="Arial" w:cs="Arial"/>
                <w:color w:val="000000"/>
              </w:rPr>
              <w:t>4</w:t>
            </w:r>
            <w:r w:rsidRPr="00BD678D">
              <w:rPr>
                <w:rFonts w:ascii="Arial" w:eastAsia="Times New Roman" w:hAnsi="Arial" w:cs="Arial"/>
                <w:color w:val="000000"/>
              </w:rPr>
              <w:sym w:font="Symbol" w:char="F0B1"/>
            </w:r>
            <w:r>
              <w:rPr>
                <w:rFonts w:ascii="Arial" w:eastAsia="Times New Roman" w:hAnsi="Arial" w:cs="Arial"/>
                <w:color w:val="000000"/>
              </w:rPr>
              <w:t>0.54)*10</w:t>
            </w:r>
            <w:r w:rsidRPr="00DC2105">
              <w:rPr>
                <w:rFonts w:ascii="Arial" w:eastAsia="Times New Roman" w:hAnsi="Arial" w:cs="Arial"/>
                <w:color w:val="000000"/>
                <w:vertAlign w:val="superscript"/>
              </w:rPr>
              <w:t>-7</w:t>
            </w:r>
          </w:p>
        </w:tc>
        <w:tc>
          <w:tcPr>
            <w:tcW w:w="1530" w:type="dxa"/>
            <w:shd w:val="clear" w:color="auto" w:fill="auto"/>
            <w:noWrap/>
            <w:vAlign w:val="center"/>
            <w:hideMark/>
          </w:tcPr>
          <w:p w14:paraId="4DD68283" w14:textId="34E106ED" w:rsidR="00F25D65" w:rsidRPr="00787AC5" w:rsidRDefault="00DC2105" w:rsidP="00B441E9">
            <w:pPr>
              <w:spacing w:after="0" w:line="240" w:lineRule="auto"/>
              <w:jc w:val="both"/>
              <w:rPr>
                <w:rFonts w:ascii="Arial" w:eastAsia="Times New Roman" w:hAnsi="Arial" w:cs="Arial"/>
                <w:color w:val="000000"/>
              </w:rPr>
            </w:pPr>
            <w:r>
              <w:rPr>
                <w:rFonts w:ascii="Arial" w:eastAsia="Times New Roman" w:hAnsi="Arial" w:cs="Arial"/>
                <w:color w:val="000000"/>
              </w:rPr>
              <w:t>8.31</w:t>
            </w:r>
            <w:r w:rsidRPr="00BD678D">
              <w:rPr>
                <w:rFonts w:ascii="Arial" w:eastAsia="Times New Roman" w:hAnsi="Arial" w:cs="Arial"/>
                <w:color w:val="000000"/>
              </w:rPr>
              <w:sym w:font="Symbol" w:char="F0B1"/>
            </w:r>
            <w:r>
              <w:rPr>
                <w:rFonts w:ascii="Arial" w:eastAsia="Times New Roman" w:hAnsi="Arial" w:cs="Arial"/>
                <w:color w:val="000000"/>
              </w:rPr>
              <w:t>0.04</w:t>
            </w:r>
          </w:p>
        </w:tc>
        <w:tc>
          <w:tcPr>
            <w:tcW w:w="1800" w:type="dxa"/>
            <w:shd w:val="clear" w:color="auto" w:fill="auto"/>
            <w:noWrap/>
            <w:vAlign w:val="center"/>
            <w:hideMark/>
          </w:tcPr>
          <w:p w14:paraId="3959B3B5" w14:textId="411207BC" w:rsidR="00F25D65" w:rsidRPr="00787AC5" w:rsidRDefault="00DC2105" w:rsidP="00B441E9">
            <w:pPr>
              <w:spacing w:after="0" w:line="240" w:lineRule="auto"/>
              <w:jc w:val="both"/>
              <w:rPr>
                <w:rFonts w:ascii="Arial" w:eastAsia="Times New Roman" w:hAnsi="Arial" w:cs="Arial"/>
                <w:color w:val="000000"/>
              </w:rPr>
            </w:pPr>
            <w:r>
              <w:rPr>
                <w:rFonts w:ascii="Arial" w:eastAsia="Times New Roman" w:hAnsi="Arial" w:cs="Arial"/>
                <w:color w:val="000000"/>
              </w:rPr>
              <w:t>(9.10</w:t>
            </w:r>
            <w:r w:rsidRPr="00BD678D">
              <w:rPr>
                <w:rFonts w:ascii="Arial" w:eastAsia="Times New Roman" w:hAnsi="Arial" w:cs="Arial"/>
                <w:color w:val="000000"/>
              </w:rPr>
              <w:sym w:font="Symbol" w:char="F0B1"/>
            </w:r>
            <w:r>
              <w:rPr>
                <w:rFonts w:ascii="Arial" w:eastAsia="Times New Roman" w:hAnsi="Arial" w:cs="Arial"/>
                <w:color w:val="000000"/>
              </w:rPr>
              <w:t>0.53)*10</w:t>
            </w:r>
            <w:r w:rsidRPr="00DC2105">
              <w:rPr>
                <w:rFonts w:ascii="Arial" w:eastAsia="Times New Roman" w:hAnsi="Arial" w:cs="Arial"/>
                <w:color w:val="000000"/>
                <w:vertAlign w:val="superscript"/>
              </w:rPr>
              <w:t>-2</w:t>
            </w:r>
          </w:p>
        </w:tc>
      </w:tr>
      <w:tr w:rsidR="00B858AD" w:rsidRPr="00787AC5" w14:paraId="161FDC75" w14:textId="77777777" w:rsidTr="00A77293">
        <w:trPr>
          <w:trHeight w:val="320"/>
        </w:trPr>
        <w:tc>
          <w:tcPr>
            <w:tcW w:w="1255" w:type="dxa"/>
            <w:shd w:val="clear" w:color="auto" w:fill="auto"/>
            <w:noWrap/>
            <w:vAlign w:val="center"/>
            <w:hideMark/>
          </w:tcPr>
          <w:p w14:paraId="32F4B2C2" w14:textId="730B8576" w:rsidR="00F25D65" w:rsidRPr="00787AC5" w:rsidRDefault="00F25D65" w:rsidP="00B441E9">
            <w:pPr>
              <w:spacing w:after="0" w:line="240" w:lineRule="auto"/>
              <w:jc w:val="both"/>
              <w:rPr>
                <w:rFonts w:ascii="Arial" w:eastAsia="Times New Roman" w:hAnsi="Arial" w:cs="Arial"/>
                <w:color w:val="000000"/>
              </w:rPr>
            </w:pPr>
            <w:r>
              <w:rPr>
                <w:rFonts w:ascii="Arial" w:eastAsia="Times New Roman" w:hAnsi="Arial" w:cs="Arial"/>
                <w:color w:val="000000"/>
              </w:rPr>
              <w:t>A</w:t>
            </w:r>
            <w:r w:rsidRPr="00F25D65">
              <w:rPr>
                <w:rFonts w:ascii="Arial" w:eastAsia="Times New Roman" w:hAnsi="Arial" w:cs="Arial"/>
                <w:color w:val="000000"/>
                <w:vertAlign w:val="subscript"/>
              </w:rPr>
              <w:t>6</w:t>
            </w:r>
            <w:r>
              <w:rPr>
                <w:rFonts w:ascii="Arial" w:eastAsia="Times New Roman" w:hAnsi="Arial" w:cs="Arial"/>
                <w:color w:val="000000"/>
              </w:rPr>
              <w:t>-DNA</w:t>
            </w:r>
          </w:p>
        </w:tc>
        <w:tc>
          <w:tcPr>
            <w:tcW w:w="522" w:type="dxa"/>
            <w:shd w:val="clear" w:color="auto" w:fill="auto"/>
            <w:noWrap/>
            <w:vAlign w:val="center"/>
            <w:hideMark/>
          </w:tcPr>
          <w:p w14:paraId="707A8215"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26DD5604"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1439B0FF" w14:textId="58F15DAC" w:rsidR="00F25D65" w:rsidRPr="00787AC5" w:rsidRDefault="00DE6F47" w:rsidP="00B441E9">
            <w:pPr>
              <w:spacing w:after="0" w:line="240" w:lineRule="auto"/>
              <w:jc w:val="both"/>
              <w:rPr>
                <w:rFonts w:ascii="Arial" w:eastAsia="Times New Roman" w:hAnsi="Arial" w:cs="Arial"/>
                <w:color w:val="000000"/>
              </w:rPr>
            </w:pPr>
            <w:r>
              <w:rPr>
                <w:rFonts w:ascii="Arial" w:eastAsia="Times New Roman" w:hAnsi="Arial" w:cs="Arial"/>
                <w:color w:val="000000"/>
              </w:rPr>
              <w:t>7</w:t>
            </w:r>
          </w:p>
        </w:tc>
        <w:tc>
          <w:tcPr>
            <w:tcW w:w="1845" w:type="dxa"/>
            <w:shd w:val="clear" w:color="auto" w:fill="auto"/>
            <w:noWrap/>
            <w:vAlign w:val="center"/>
            <w:hideMark/>
          </w:tcPr>
          <w:p w14:paraId="0447DC70" w14:textId="12739348" w:rsidR="00F25D65" w:rsidRPr="00787AC5" w:rsidRDefault="00DC2105" w:rsidP="00B441E9">
            <w:pPr>
              <w:spacing w:after="0" w:line="240" w:lineRule="auto"/>
              <w:jc w:val="both"/>
              <w:rPr>
                <w:rFonts w:ascii="Arial" w:eastAsia="Times New Roman" w:hAnsi="Arial" w:cs="Arial"/>
                <w:color w:val="000000"/>
              </w:rPr>
            </w:pPr>
            <w:r>
              <w:rPr>
                <w:rFonts w:ascii="Arial" w:eastAsia="Times New Roman" w:hAnsi="Arial" w:cs="Arial"/>
                <w:color w:val="000000"/>
              </w:rPr>
              <w:t>(1.1</w:t>
            </w:r>
            <w:r w:rsidR="00662657">
              <w:rPr>
                <w:rFonts w:ascii="Arial" w:eastAsia="Times New Roman" w:hAnsi="Arial" w:cs="Arial"/>
                <w:color w:val="000000"/>
              </w:rPr>
              <w:t>5</w:t>
            </w:r>
            <w:r w:rsidRPr="00BD678D">
              <w:rPr>
                <w:rFonts w:ascii="Arial" w:eastAsia="Times New Roman" w:hAnsi="Arial" w:cs="Arial"/>
                <w:color w:val="000000"/>
              </w:rPr>
              <w:sym w:font="Symbol" w:char="F0B1"/>
            </w:r>
            <w:r>
              <w:rPr>
                <w:rFonts w:ascii="Arial" w:eastAsia="Times New Roman" w:hAnsi="Arial" w:cs="Arial"/>
                <w:color w:val="000000"/>
              </w:rPr>
              <w:t>0.08)*10</w:t>
            </w:r>
            <w:r w:rsidRPr="00DC2105">
              <w:rPr>
                <w:rFonts w:ascii="Arial" w:eastAsia="Times New Roman" w:hAnsi="Arial" w:cs="Arial"/>
                <w:color w:val="000000"/>
                <w:vertAlign w:val="superscript"/>
              </w:rPr>
              <w:t>-6</w:t>
            </w:r>
          </w:p>
        </w:tc>
        <w:tc>
          <w:tcPr>
            <w:tcW w:w="1530" w:type="dxa"/>
            <w:shd w:val="clear" w:color="auto" w:fill="auto"/>
            <w:noWrap/>
            <w:vAlign w:val="center"/>
            <w:hideMark/>
          </w:tcPr>
          <w:p w14:paraId="53E07832" w14:textId="77658282" w:rsidR="00F25D65" w:rsidRPr="00787AC5" w:rsidRDefault="000E7AC8" w:rsidP="00B441E9">
            <w:pPr>
              <w:spacing w:after="0" w:line="240" w:lineRule="auto"/>
              <w:jc w:val="both"/>
              <w:rPr>
                <w:rFonts w:ascii="Arial" w:eastAsia="Times New Roman" w:hAnsi="Arial" w:cs="Arial"/>
                <w:color w:val="000000"/>
              </w:rPr>
            </w:pPr>
            <w:r>
              <w:rPr>
                <w:rFonts w:ascii="Arial" w:eastAsia="Times New Roman" w:hAnsi="Arial" w:cs="Arial"/>
                <w:color w:val="000000"/>
              </w:rPr>
              <w:t>8.10</w:t>
            </w:r>
            <w:r w:rsidR="00FE0EDB" w:rsidRPr="00BD678D">
              <w:rPr>
                <w:rFonts w:ascii="Arial" w:eastAsia="Times New Roman" w:hAnsi="Arial" w:cs="Arial"/>
                <w:color w:val="000000"/>
              </w:rPr>
              <w:sym w:font="Symbol" w:char="F0B1"/>
            </w:r>
            <w:r>
              <w:rPr>
                <w:rFonts w:ascii="Arial" w:eastAsia="Times New Roman" w:hAnsi="Arial" w:cs="Arial"/>
                <w:color w:val="000000"/>
              </w:rPr>
              <w:t>0.04</w:t>
            </w:r>
          </w:p>
        </w:tc>
        <w:tc>
          <w:tcPr>
            <w:tcW w:w="1800" w:type="dxa"/>
            <w:shd w:val="clear" w:color="auto" w:fill="auto"/>
            <w:noWrap/>
            <w:vAlign w:val="center"/>
            <w:hideMark/>
          </w:tcPr>
          <w:p w14:paraId="65700941" w14:textId="6E86553E" w:rsidR="00F25D65" w:rsidRPr="00787AC5" w:rsidRDefault="005B0460" w:rsidP="00B441E9">
            <w:pPr>
              <w:spacing w:after="0" w:line="240" w:lineRule="auto"/>
              <w:jc w:val="both"/>
              <w:rPr>
                <w:rFonts w:ascii="Arial" w:eastAsia="Times New Roman" w:hAnsi="Arial" w:cs="Arial"/>
                <w:color w:val="000000"/>
              </w:rPr>
            </w:pPr>
            <w:r>
              <w:rPr>
                <w:rFonts w:ascii="Arial" w:eastAsia="Times New Roman" w:hAnsi="Arial" w:cs="Arial"/>
                <w:color w:val="000000"/>
              </w:rPr>
              <w:t>(5.1</w:t>
            </w:r>
            <w:r w:rsidR="00662657">
              <w:rPr>
                <w:rFonts w:ascii="Arial" w:eastAsia="Times New Roman" w:hAnsi="Arial" w:cs="Arial"/>
                <w:color w:val="000000"/>
              </w:rPr>
              <w:t>6</w:t>
            </w:r>
            <w:r w:rsidRPr="00BD678D">
              <w:rPr>
                <w:rFonts w:ascii="Arial" w:eastAsia="Times New Roman" w:hAnsi="Arial" w:cs="Arial"/>
                <w:color w:val="000000"/>
              </w:rPr>
              <w:sym w:font="Symbol" w:char="F0B1"/>
            </w:r>
            <w:r>
              <w:rPr>
                <w:rFonts w:ascii="Arial" w:eastAsia="Times New Roman" w:hAnsi="Arial" w:cs="Arial"/>
                <w:color w:val="000000"/>
              </w:rPr>
              <w:t>0.39)</w:t>
            </w:r>
            <w:r w:rsidR="00D02577">
              <w:rPr>
                <w:rFonts w:ascii="Arial" w:eastAsia="Times New Roman" w:hAnsi="Arial" w:cs="Arial"/>
                <w:color w:val="000000"/>
              </w:rPr>
              <w:t>*10</w:t>
            </w:r>
            <w:r w:rsidR="00D02577" w:rsidRPr="00D02577">
              <w:rPr>
                <w:rFonts w:ascii="Arial" w:eastAsia="Times New Roman" w:hAnsi="Arial" w:cs="Arial"/>
                <w:color w:val="000000"/>
                <w:vertAlign w:val="superscript"/>
              </w:rPr>
              <w:t>-2</w:t>
            </w:r>
          </w:p>
        </w:tc>
      </w:tr>
      <w:tr w:rsidR="00B858AD" w:rsidRPr="00787AC5" w14:paraId="6A6A4960" w14:textId="77777777" w:rsidTr="00A77293">
        <w:trPr>
          <w:trHeight w:val="320"/>
        </w:trPr>
        <w:tc>
          <w:tcPr>
            <w:tcW w:w="1255" w:type="dxa"/>
            <w:shd w:val="clear" w:color="auto" w:fill="auto"/>
            <w:noWrap/>
            <w:vAlign w:val="center"/>
            <w:hideMark/>
          </w:tcPr>
          <w:p w14:paraId="5F591FD0" w14:textId="18593630" w:rsidR="00F25D65" w:rsidRPr="00787AC5" w:rsidRDefault="00F25D65" w:rsidP="00B441E9">
            <w:pPr>
              <w:spacing w:after="0" w:line="240" w:lineRule="auto"/>
              <w:jc w:val="both"/>
              <w:rPr>
                <w:rFonts w:ascii="Arial" w:eastAsia="Times New Roman" w:hAnsi="Arial" w:cs="Arial"/>
                <w:color w:val="000000"/>
              </w:rPr>
            </w:pPr>
            <w:r>
              <w:rPr>
                <w:rFonts w:ascii="Arial" w:eastAsia="Times New Roman" w:hAnsi="Arial" w:cs="Arial"/>
                <w:color w:val="000000"/>
              </w:rPr>
              <w:t>A</w:t>
            </w:r>
            <w:r w:rsidRPr="00F25D65">
              <w:rPr>
                <w:rFonts w:ascii="Arial" w:eastAsia="Times New Roman" w:hAnsi="Arial" w:cs="Arial"/>
                <w:color w:val="000000"/>
                <w:vertAlign w:val="subscript"/>
              </w:rPr>
              <w:t>6</w:t>
            </w:r>
            <w:r>
              <w:rPr>
                <w:rFonts w:ascii="Arial" w:eastAsia="Times New Roman" w:hAnsi="Arial" w:cs="Arial"/>
                <w:color w:val="000000"/>
              </w:rPr>
              <w:t>-DNA</w:t>
            </w:r>
          </w:p>
        </w:tc>
        <w:tc>
          <w:tcPr>
            <w:tcW w:w="522" w:type="dxa"/>
            <w:shd w:val="clear" w:color="auto" w:fill="auto"/>
            <w:noWrap/>
            <w:vAlign w:val="center"/>
            <w:hideMark/>
          </w:tcPr>
          <w:p w14:paraId="792647F3"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8.8</w:t>
            </w:r>
          </w:p>
        </w:tc>
        <w:tc>
          <w:tcPr>
            <w:tcW w:w="1549" w:type="dxa"/>
            <w:shd w:val="clear" w:color="auto" w:fill="auto"/>
            <w:noWrap/>
            <w:vAlign w:val="center"/>
            <w:hideMark/>
          </w:tcPr>
          <w:p w14:paraId="4CA329DE" w14:textId="77777777" w:rsidR="00F25D65" w:rsidRPr="00787AC5" w:rsidRDefault="00F25D65" w:rsidP="00B441E9">
            <w:pPr>
              <w:spacing w:after="0" w:line="240" w:lineRule="auto"/>
              <w:jc w:val="both"/>
              <w:rPr>
                <w:rFonts w:ascii="Arial" w:eastAsia="Times New Roman" w:hAnsi="Arial" w:cs="Arial"/>
                <w:color w:val="000000"/>
              </w:rPr>
            </w:pPr>
            <w:r w:rsidRPr="00787AC5">
              <w:rPr>
                <w:rFonts w:ascii="Arial" w:eastAsia="Times New Roman" w:hAnsi="Arial" w:cs="Arial"/>
                <w:color w:val="000000"/>
              </w:rPr>
              <w:t>25</w:t>
            </w:r>
          </w:p>
        </w:tc>
        <w:tc>
          <w:tcPr>
            <w:tcW w:w="1072" w:type="dxa"/>
            <w:shd w:val="clear" w:color="auto" w:fill="auto"/>
            <w:noWrap/>
            <w:vAlign w:val="center"/>
            <w:hideMark/>
          </w:tcPr>
          <w:p w14:paraId="2A89F567" w14:textId="17559D3E" w:rsidR="00F25D65" w:rsidRPr="00787AC5" w:rsidRDefault="00DE6F47" w:rsidP="00B441E9">
            <w:pPr>
              <w:spacing w:after="0" w:line="240" w:lineRule="auto"/>
              <w:jc w:val="both"/>
              <w:rPr>
                <w:rFonts w:ascii="Arial" w:eastAsia="Times New Roman" w:hAnsi="Arial" w:cs="Arial"/>
                <w:color w:val="000000"/>
              </w:rPr>
            </w:pPr>
            <w:r>
              <w:rPr>
                <w:rFonts w:ascii="Arial" w:eastAsia="Times New Roman" w:hAnsi="Arial" w:cs="Arial"/>
                <w:color w:val="000000"/>
              </w:rPr>
              <w:t>22</w:t>
            </w:r>
          </w:p>
        </w:tc>
        <w:tc>
          <w:tcPr>
            <w:tcW w:w="1845" w:type="dxa"/>
            <w:shd w:val="clear" w:color="auto" w:fill="auto"/>
            <w:noWrap/>
            <w:vAlign w:val="center"/>
            <w:hideMark/>
          </w:tcPr>
          <w:p w14:paraId="09983C66" w14:textId="12D4EA7B" w:rsidR="00F25D65" w:rsidRPr="00787AC5" w:rsidRDefault="00B140F0" w:rsidP="00B441E9">
            <w:pPr>
              <w:spacing w:after="0" w:line="240" w:lineRule="auto"/>
              <w:jc w:val="both"/>
              <w:rPr>
                <w:rFonts w:ascii="Arial" w:eastAsia="Times New Roman" w:hAnsi="Arial" w:cs="Arial"/>
                <w:color w:val="000000"/>
              </w:rPr>
            </w:pPr>
            <w:r>
              <w:rPr>
                <w:rFonts w:ascii="Arial" w:eastAsia="Times New Roman" w:hAnsi="Arial" w:cs="Arial"/>
                <w:color w:val="000000"/>
              </w:rPr>
              <w:t>(</w:t>
            </w:r>
            <w:r w:rsidR="008F00B6">
              <w:rPr>
                <w:rFonts w:ascii="Arial" w:eastAsia="Times New Roman" w:hAnsi="Arial" w:cs="Arial"/>
                <w:color w:val="000000"/>
              </w:rPr>
              <w:t>7.53</w:t>
            </w:r>
            <w:r w:rsidRPr="00BD678D">
              <w:rPr>
                <w:rFonts w:ascii="Arial" w:eastAsia="Times New Roman" w:hAnsi="Arial" w:cs="Arial"/>
                <w:color w:val="000000"/>
              </w:rPr>
              <w:sym w:font="Symbol" w:char="F0B1"/>
            </w:r>
            <w:r w:rsidR="008F00B6">
              <w:rPr>
                <w:rFonts w:ascii="Arial" w:eastAsia="Times New Roman" w:hAnsi="Arial" w:cs="Arial"/>
                <w:color w:val="000000"/>
              </w:rPr>
              <w:t>0.20</w:t>
            </w:r>
            <w:r>
              <w:rPr>
                <w:rFonts w:ascii="Arial" w:eastAsia="Times New Roman" w:hAnsi="Arial" w:cs="Arial"/>
                <w:color w:val="000000"/>
              </w:rPr>
              <w:t>)</w:t>
            </w:r>
            <w:r w:rsidR="008F00B6">
              <w:rPr>
                <w:rFonts w:ascii="Arial" w:eastAsia="Times New Roman" w:hAnsi="Arial" w:cs="Arial"/>
                <w:color w:val="000000"/>
              </w:rPr>
              <w:t>*10</w:t>
            </w:r>
            <w:r w:rsidR="008F00B6" w:rsidRPr="008F00B6">
              <w:rPr>
                <w:rFonts w:ascii="Arial" w:eastAsia="Times New Roman" w:hAnsi="Arial" w:cs="Arial"/>
                <w:color w:val="000000"/>
                <w:vertAlign w:val="superscript"/>
              </w:rPr>
              <w:t>-6</w:t>
            </w:r>
          </w:p>
        </w:tc>
        <w:tc>
          <w:tcPr>
            <w:tcW w:w="1530" w:type="dxa"/>
            <w:shd w:val="clear" w:color="auto" w:fill="auto"/>
            <w:noWrap/>
            <w:vAlign w:val="center"/>
            <w:hideMark/>
          </w:tcPr>
          <w:p w14:paraId="3051CF93" w14:textId="2222ED36" w:rsidR="00F25D65" w:rsidRPr="00787AC5" w:rsidRDefault="00C208EC" w:rsidP="00B441E9">
            <w:pPr>
              <w:spacing w:after="0" w:line="240" w:lineRule="auto"/>
              <w:jc w:val="both"/>
              <w:rPr>
                <w:rFonts w:ascii="Arial" w:eastAsia="Times New Roman" w:hAnsi="Arial" w:cs="Arial"/>
                <w:color w:val="000000"/>
              </w:rPr>
            </w:pPr>
            <w:r>
              <w:rPr>
                <w:rFonts w:ascii="Arial" w:eastAsia="Times New Roman" w:hAnsi="Arial" w:cs="Arial"/>
                <w:color w:val="000000"/>
              </w:rPr>
              <w:t>7.00</w:t>
            </w:r>
            <w:r w:rsidRPr="00BD678D">
              <w:rPr>
                <w:rFonts w:ascii="Arial" w:eastAsia="Times New Roman" w:hAnsi="Arial" w:cs="Arial"/>
                <w:color w:val="000000"/>
              </w:rPr>
              <w:sym w:font="Symbol" w:char="F0B1"/>
            </w:r>
            <w:r>
              <w:rPr>
                <w:rFonts w:ascii="Arial" w:eastAsia="Times New Roman" w:hAnsi="Arial" w:cs="Arial"/>
                <w:color w:val="000000"/>
              </w:rPr>
              <w:t>0.02</w:t>
            </w:r>
          </w:p>
        </w:tc>
        <w:tc>
          <w:tcPr>
            <w:tcW w:w="1800" w:type="dxa"/>
            <w:shd w:val="clear" w:color="auto" w:fill="auto"/>
            <w:noWrap/>
            <w:vAlign w:val="center"/>
            <w:hideMark/>
          </w:tcPr>
          <w:p w14:paraId="4D950EEC" w14:textId="738F3A3D" w:rsidR="00F25D65" w:rsidRPr="00787AC5" w:rsidRDefault="00F05729" w:rsidP="00B441E9">
            <w:pPr>
              <w:spacing w:after="0" w:line="240" w:lineRule="auto"/>
              <w:jc w:val="both"/>
              <w:rPr>
                <w:rFonts w:ascii="Arial" w:eastAsia="Times New Roman" w:hAnsi="Arial" w:cs="Arial"/>
                <w:color w:val="000000"/>
              </w:rPr>
            </w:pPr>
            <w:r>
              <w:rPr>
                <w:rFonts w:ascii="Arial" w:eastAsia="Times New Roman" w:hAnsi="Arial" w:cs="Arial"/>
                <w:color w:val="000000"/>
              </w:rPr>
              <w:t>(</w:t>
            </w:r>
            <w:r w:rsidR="002E0541">
              <w:rPr>
                <w:rFonts w:ascii="Arial" w:eastAsia="Times New Roman" w:hAnsi="Arial" w:cs="Arial"/>
                <w:color w:val="000000"/>
              </w:rPr>
              <w:t>5.40</w:t>
            </w:r>
            <w:r w:rsidRPr="00BD678D">
              <w:rPr>
                <w:rFonts w:ascii="Arial" w:eastAsia="Times New Roman" w:hAnsi="Arial" w:cs="Arial"/>
                <w:color w:val="000000"/>
              </w:rPr>
              <w:sym w:font="Symbol" w:char="F0B1"/>
            </w:r>
            <w:r w:rsidR="002E0541">
              <w:rPr>
                <w:rFonts w:ascii="Arial" w:eastAsia="Times New Roman" w:hAnsi="Arial" w:cs="Arial"/>
                <w:color w:val="000000"/>
              </w:rPr>
              <w:t>0.40</w:t>
            </w:r>
            <w:r>
              <w:rPr>
                <w:rFonts w:ascii="Arial" w:eastAsia="Times New Roman" w:hAnsi="Arial" w:cs="Arial"/>
                <w:color w:val="000000"/>
              </w:rPr>
              <w:t>)*10</w:t>
            </w:r>
            <w:r w:rsidR="002E0541" w:rsidRPr="002E0541">
              <w:rPr>
                <w:rFonts w:ascii="Arial" w:eastAsia="Times New Roman" w:hAnsi="Arial" w:cs="Arial"/>
                <w:color w:val="000000"/>
                <w:vertAlign w:val="superscript"/>
              </w:rPr>
              <w:t>-3</w:t>
            </w:r>
          </w:p>
        </w:tc>
      </w:tr>
    </w:tbl>
    <w:p w14:paraId="3CA2B72A" w14:textId="7AE49D58" w:rsidR="00335C29" w:rsidRDefault="00335C29" w:rsidP="00B441E9">
      <w:pPr>
        <w:spacing w:after="0" w:line="480" w:lineRule="auto"/>
        <w:jc w:val="both"/>
        <w:rPr>
          <w:rFonts w:ascii="Arial" w:eastAsia="Times New Roman" w:hAnsi="Arial" w:cs="Arial"/>
          <w:sz w:val="18"/>
          <w:szCs w:val="18"/>
        </w:rPr>
      </w:pPr>
    </w:p>
    <w:p w14:paraId="63340818" w14:textId="7240A3B5" w:rsidR="00EB1206" w:rsidRDefault="008D26B0" w:rsidP="00A10C2D">
      <w:pPr>
        <w:spacing w:after="0" w:line="480" w:lineRule="auto"/>
        <w:jc w:val="both"/>
        <w:rPr>
          <w:rFonts w:ascii="Arial" w:eastAsia="Times New Roman" w:hAnsi="Arial" w:cs="Arial"/>
          <w:color w:val="000000"/>
        </w:rPr>
      </w:pPr>
      <w:r>
        <w:rPr>
          <w:rFonts w:ascii="Arial" w:eastAsia="Times New Roman" w:hAnsi="Arial" w:cs="Arial"/>
          <w:i/>
          <w:iCs/>
        </w:rPr>
        <w:t>p</w:t>
      </w:r>
      <w:r w:rsidR="00A41CE7" w:rsidRPr="00B441E9">
        <w:rPr>
          <w:rFonts w:ascii="Arial" w:eastAsia="Times New Roman" w:hAnsi="Arial" w:cs="Arial"/>
          <w:vertAlign w:val="subscript"/>
        </w:rPr>
        <w:t>i</w:t>
      </w:r>
      <w:r w:rsidR="00A20526" w:rsidRPr="00046B20">
        <w:rPr>
          <w:rFonts w:ascii="Arial" w:eastAsia="Times New Roman" w:hAnsi="Arial" w:cs="Arial"/>
          <w:i/>
          <w:iCs/>
        </w:rPr>
        <w:t xml:space="preserve"> </w:t>
      </w:r>
      <w:r w:rsidR="00335C29" w:rsidRPr="00046B20">
        <w:rPr>
          <w:rFonts w:ascii="Arial" w:eastAsia="Times New Roman" w:hAnsi="Arial" w:cs="Arial"/>
        </w:rPr>
        <w:t xml:space="preserve">denotes the </w:t>
      </w:r>
      <w:r w:rsidR="000A7AF4" w:rsidRPr="00046B20">
        <w:rPr>
          <w:rFonts w:ascii="Arial" w:eastAsia="Times New Roman" w:hAnsi="Arial" w:cs="Arial"/>
        </w:rPr>
        <w:t>population of the base open state</w:t>
      </w:r>
      <w:r w:rsidR="00335C29" w:rsidRPr="00046B20">
        <w:rPr>
          <w:rFonts w:ascii="Arial" w:eastAsia="Times New Roman" w:hAnsi="Arial" w:cs="Arial"/>
        </w:rPr>
        <w:t xml:space="preserve">.  </w:t>
      </w:r>
      <w:r w:rsidR="007701E0" w:rsidRPr="00046B20">
        <w:rPr>
          <w:rFonts w:ascii="Symbol" w:eastAsia="Times New Roman" w:hAnsi="Symbol" w:cs="Arial"/>
          <w:color w:val="000000"/>
        </w:rPr>
        <w:t>D</w:t>
      </w:r>
      <w:r w:rsidR="007701E0" w:rsidRPr="00046B20">
        <w:rPr>
          <w:rFonts w:ascii="Arial" w:eastAsia="Times New Roman" w:hAnsi="Arial" w:cs="Arial"/>
          <w:color w:val="000000"/>
        </w:rPr>
        <w:t>G</w:t>
      </w:r>
      <w:r w:rsidR="00A540A3" w:rsidRPr="00046B20">
        <w:rPr>
          <w:rFonts w:ascii="Arial" w:hAnsi="Arial" w:cs="Arial"/>
          <w:bCs/>
          <w:noProof/>
        </w:rPr>
        <w:t>º</w:t>
      </w:r>
      <w:r w:rsidR="00D101CD" w:rsidRPr="00D101CD">
        <w:rPr>
          <w:rFonts w:ascii="Arial" w:hAnsi="Arial" w:cs="Arial"/>
          <w:bCs/>
          <w:noProof/>
          <w:vertAlign w:val="subscript"/>
        </w:rPr>
        <w:t>conf,</w:t>
      </w:r>
      <w:r w:rsidR="007701E0" w:rsidRPr="00046B20">
        <w:rPr>
          <w:rFonts w:ascii="Arial" w:eastAsia="Times New Roman" w:hAnsi="Arial" w:cs="Arial"/>
          <w:color w:val="000000"/>
          <w:vertAlign w:val="subscript"/>
        </w:rPr>
        <w:t>25</w:t>
      </w:r>
      <w:r w:rsidR="00D101CD">
        <w:rPr>
          <w:rFonts w:ascii="Arial" w:eastAsia="Times New Roman" w:hAnsi="Arial" w:cs="Arial"/>
          <w:color w:val="000000"/>
          <w:vertAlign w:val="subscript"/>
        </w:rPr>
        <w:t xml:space="preserve"> </w:t>
      </w:r>
      <w:r w:rsidR="007701E0" w:rsidRPr="00046B20">
        <w:rPr>
          <w:rFonts w:ascii="Arial" w:eastAsia="Times New Roman" w:hAnsi="Arial" w:cs="Arial"/>
          <w:color w:val="000000"/>
          <w:vertAlign w:val="subscript"/>
        </w:rPr>
        <w:t>ºC</w:t>
      </w:r>
      <w:r w:rsidR="00563A00" w:rsidRPr="00563A00">
        <w:rPr>
          <w:rFonts w:ascii="Arial" w:eastAsia="Times New Roman" w:hAnsi="Arial" w:cs="Arial"/>
          <w:color w:val="000000"/>
        </w:rPr>
        <w:t>(</w:t>
      </w:r>
      <w:r w:rsidR="00563A00" w:rsidRPr="007D4EDA">
        <w:rPr>
          <w:rFonts w:ascii="Arial" w:eastAsia="Times New Roman" w:hAnsi="Arial" w:cs="Arial"/>
          <w:color w:val="000000"/>
        </w:rPr>
        <w:t>i</w:t>
      </w:r>
      <w:r w:rsidR="00563A00" w:rsidRPr="00563A00">
        <w:rPr>
          <w:rFonts w:ascii="Arial" w:eastAsia="Times New Roman" w:hAnsi="Arial" w:cs="Arial"/>
          <w:color w:val="000000"/>
        </w:rPr>
        <w:t>)</w:t>
      </w:r>
      <w:r w:rsidR="007701E0" w:rsidRPr="00046B20">
        <w:rPr>
          <w:rFonts w:ascii="Arial" w:eastAsia="Times New Roman" w:hAnsi="Arial" w:cs="Arial"/>
          <w:color w:val="000000"/>
        </w:rPr>
        <w:t xml:space="preserve"> </w:t>
      </w:r>
      <w:r w:rsidR="00263143" w:rsidRPr="00046B20">
        <w:rPr>
          <w:rFonts w:ascii="Arial" w:eastAsia="Times New Roman" w:hAnsi="Arial" w:cs="Arial"/>
          <w:color w:val="000000"/>
        </w:rPr>
        <w:t xml:space="preserve">denotes the </w:t>
      </w:r>
      <w:r w:rsidR="00304E84">
        <w:rPr>
          <w:rFonts w:ascii="Arial" w:eastAsia="Times New Roman" w:hAnsi="Arial" w:cs="Arial"/>
          <w:color w:val="000000"/>
        </w:rPr>
        <w:t>conformational penalty for opening the</w:t>
      </w:r>
      <w:r w:rsidR="00263143" w:rsidRPr="00046B20">
        <w:rPr>
          <w:rFonts w:ascii="Arial" w:eastAsia="Times New Roman" w:hAnsi="Arial" w:cs="Arial"/>
          <w:color w:val="000000"/>
        </w:rPr>
        <w:t xml:space="preserve"> </w:t>
      </w:r>
      <w:r w:rsidR="00E44671" w:rsidRPr="00046B20">
        <w:rPr>
          <w:rFonts w:ascii="Arial" w:eastAsia="Times New Roman" w:hAnsi="Arial" w:cs="Arial"/>
          <w:color w:val="000000"/>
        </w:rPr>
        <w:t>bp</w:t>
      </w:r>
      <w:r w:rsidR="00226716" w:rsidRPr="00046B20">
        <w:rPr>
          <w:rFonts w:ascii="Arial" w:eastAsia="Times New Roman" w:hAnsi="Arial" w:cs="Arial"/>
          <w:color w:val="000000"/>
        </w:rPr>
        <w:t xml:space="preserve"> at 25</w:t>
      </w:r>
      <w:r w:rsidR="00240741" w:rsidRPr="00046B20">
        <w:rPr>
          <w:rFonts w:ascii="Arial" w:eastAsia="Times New Roman" w:hAnsi="Arial" w:cs="Arial"/>
          <w:color w:val="000000"/>
        </w:rPr>
        <w:t xml:space="preserve"> </w:t>
      </w:r>
      <w:r w:rsidR="009F202F" w:rsidRPr="00046B20">
        <w:rPr>
          <w:rFonts w:ascii="Symbol" w:eastAsia="Times New Roman" w:hAnsi="Symbol" w:cs="Arial" w:hint="eastAsia"/>
          <w:color w:val="000000"/>
        </w:rPr>
        <w:t>°</w:t>
      </w:r>
      <w:r w:rsidR="009F202F" w:rsidRPr="00046B20">
        <w:rPr>
          <w:rFonts w:ascii="Arial" w:eastAsia="Times New Roman" w:hAnsi="Arial" w:cs="Arial"/>
          <w:color w:val="000000"/>
        </w:rPr>
        <w:t>C</w:t>
      </w:r>
      <w:r w:rsidR="00263143" w:rsidRPr="00046B20">
        <w:rPr>
          <w:rFonts w:ascii="Arial" w:eastAsia="Times New Roman" w:hAnsi="Arial" w:cs="Arial"/>
          <w:color w:val="000000"/>
        </w:rPr>
        <w:t xml:space="preserve">.  </w:t>
      </w:r>
      <w:r w:rsidR="00263143" w:rsidRPr="00046B20">
        <w:rPr>
          <w:rFonts w:ascii="Symbol" w:hAnsi="Symbol" w:cs="Arial" w:hint="eastAsia"/>
          <w:noProof/>
        </w:rPr>
        <w:t>t</w:t>
      </w:r>
      <w:r w:rsidR="00263143" w:rsidRPr="00046B20">
        <w:rPr>
          <w:rFonts w:ascii="Arial" w:hAnsi="Arial" w:cs="Arial"/>
          <w:noProof/>
          <w:vertAlign w:val="subscript"/>
        </w:rPr>
        <w:t>open</w:t>
      </w:r>
      <w:r w:rsidR="00263143" w:rsidRPr="00046B20">
        <w:rPr>
          <w:rFonts w:ascii="Arial" w:hAnsi="Arial" w:cs="Arial"/>
          <w:noProof/>
        </w:rPr>
        <w:t xml:space="preserve"> denotes the inverse of the rate consant for opening of the </w:t>
      </w:r>
      <w:r w:rsidR="00E44671" w:rsidRPr="00046B20">
        <w:rPr>
          <w:rFonts w:ascii="Arial" w:hAnsi="Arial" w:cs="Arial"/>
          <w:noProof/>
        </w:rPr>
        <w:t>bp</w:t>
      </w:r>
      <w:r w:rsidR="00263143" w:rsidRPr="00046B20">
        <w:rPr>
          <w:rFonts w:ascii="Arial" w:hAnsi="Arial" w:cs="Arial"/>
          <w:noProof/>
        </w:rPr>
        <w:t xml:space="preserve">.  </w:t>
      </w:r>
      <w:r w:rsidR="00175432" w:rsidRPr="00046B20">
        <w:rPr>
          <w:rFonts w:ascii="Arial" w:hAnsi="Arial" w:cs="Arial"/>
          <w:noProof/>
        </w:rPr>
        <w:t>Errors of the exchange parameters were computed using a Monte-Carlo based approach as described in Methods.</w:t>
      </w:r>
      <w:r w:rsidR="008412D8" w:rsidRPr="00046B20">
        <w:rPr>
          <w:rFonts w:ascii="Arial" w:hAnsi="Arial" w:cs="Arial"/>
          <w:noProof/>
        </w:rPr>
        <w:t xml:space="preserve">  </w:t>
      </w:r>
      <w:r w:rsidR="00F70DC5" w:rsidRPr="00046B20">
        <w:rPr>
          <w:rFonts w:ascii="Arial" w:hAnsi="Arial" w:cs="Arial"/>
          <w:noProof/>
        </w:rPr>
        <w:t xml:space="preserve">Buffer used for the measurements was composed of </w:t>
      </w:r>
      <w:r w:rsidR="00C41E57" w:rsidRPr="00046B20">
        <w:rPr>
          <w:rFonts w:ascii="Arial" w:hAnsi="Arial" w:cs="Arial"/>
        </w:rPr>
        <w:t xml:space="preserve">10 mM sodium phosphate, 100 mM sodium chloride, 1 mM EDTA and 1 mM triethanolamine (TEOA) </w:t>
      </w:r>
      <w:r w:rsidR="00F64CEE" w:rsidRPr="00046B20">
        <w:rPr>
          <w:rFonts w:ascii="Arial" w:hAnsi="Arial" w:cs="Arial"/>
        </w:rPr>
        <w:t>in</w:t>
      </w:r>
      <w:r w:rsidR="00C41E57" w:rsidRPr="00046B20">
        <w:rPr>
          <w:rFonts w:ascii="Arial" w:hAnsi="Arial" w:cs="Arial"/>
        </w:rPr>
        <w:t xml:space="preserve"> 95% H</w:t>
      </w:r>
      <w:r w:rsidR="00C41E57" w:rsidRPr="00046B20">
        <w:rPr>
          <w:rFonts w:ascii="Arial" w:hAnsi="Arial" w:cs="Arial"/>
          <w:vertAlign w:val="subscript"/>
        </w:rPr>
        <w:t>2</w:t>
      </w:r>
      <w:r w:rsidR="00C41E57" w:rsidRPr="00046B20">
        <w:rPr>
          <w:rFonts w:ascii="Arial" w:hAnsi="Arial" w:cs="Arial"/>
        </w:rPr>
        <w:t>O:5% D</w:t>
      </w:r>
      <w:r w:rsidR="00C41E57" w:rsidRPr="00046B20">
        <w:rPr>
          <w:rFonts w:ascii="Arial" w:hAnsi="Arial" w:cs="Arial"/>
          <w:vertAlign w:val="subscript"/>
        </w:rPr>
        <w:t>2</w:t>
      </w:r>
      <w:r w:rsidR="00C41E57" w:rsidRPr="00046B20">
        <w:rPr>
          <w:rFonts w:ascii="Arial" w:hAnsi="Arial" w:cs="Arial"/>
        </w:rPr>
        <w:t>O</w:t>
      </w:r>
      <w:r w:rsidR="00F64CEE" w:rsidRPr="00046B20">
        <w:rPr>
          <w:rFonts w:ascii="Arial" w:hAnsi="Arial" w:cs="Arial"/>
        </w:rPr>
        <w:t xml:space="preserve">. </w:t>
      </w:r>
    </w:p>
    <w:p w14:paraId="34D53D68" w14:textId="73A192EC" w:rsidR="00A10C2D" w:rsidRDefault="00A10C2D" w:rsidP="00A10C2D">
      <w:pPr>
        <w:spacing w:after="0" w:line="480" w:lineRule="auto"/>
        <w:jc w:val="both"/>
        <w:rPr>
          <w:rFonts w:ascii="Arial" w:eastAsia="Times New Roman" w:hAnsi="Arial" w:cs="Arial"/>
          <w:color w:val="000000"/>
        </w:rPr>
      </w:pPr>
    </w:p>
    <w:p w14:paraId="188E6744" w14:textId="2A1C552D" w:rsidR="00A10C2D" w:rsidRDefault="00A10C2D" w:rsidP="00A10C2D">
      <w:pPr>
        <w:spacing w:after="0" w:line="480" w:lineRule="auto"/>
        <w:jc w:val="both"/>
        <w:rPr>
          <w:rFonts w:ascii="Arial" w:eastAsia="Times New Roman" w:hAnsi="Arial" w:cs="Arial"/>
          <w:color w:val="000000"/>
        </w:rPr>
      </w:pPr>
    </w:p>
    <w:p w14:paraId="1BFC5F0A" w14:textId="3BD6C53F" w:rsidR="00A10C2D" w:rsidRDefault="00A10C2D" w:rsidP="00A10C2D">
      <w:pPr>
        <w:spacing w:after="0" w:line="480" w:lineRule="auto"/>
        <w:jc w:val="both"/>
        <w:rPr>
          <w:rFonts w:ascii="Arial" w:eastAsia="Times New Roman" w:hAnsi="Arial" w:cs="Arial"/>
          <w:color w:val="000000"/>
        </w:rPr>
      </w:pPr>
    </w:p>
    <w:p w14:paraId="3959C7B8" w14:textId="444FC2C6" w:rsidR="00A10C2D" w:rsidRDefault="00A10C2D" w:rsidP="00A10C2D">
      <w:pPr>
        <w:spacing w:after="0" w:line="480" w:lineRule="auto"/>
        <w:jc w:val="both"/>
        <w:rPr>
          <w:rFonts w:ascii="Arial" w:eastAsia="Times New Roman" w:hAnsi="Arial" w:cs="Arial"/>
          <w:color w:val="000000"/>
        </w:rPr>
      </w:pPr>
    </w:p>
    <w:p w14:paraId="42EFF31B" w14:textId="0A4E3019" w:rsidR="00A10C2D" w:rsidRDefault="00A10C2D" w:rsidP="00A10C2D">
      <w:pPr>
        <w:spacing w:after="0" w:line="480" w:lineRule="auto"/>
        <w:jc w:val="both"/>
        <w:rPr>
          <w:rFonts w:ascii="Arial" w:eastAsia="Times New Roman" w:hAnsi="Arial" w:cs="Arial"/>
          <w:color w:val="000000"/>
        </w:rPr>
      </w:pPr>
    </w:p>
    <w:p w14:paraId="7497E806" w14:textId="02AD302F" w:rsidR="00A10C2D" w:rsidRDefault="00A10C2D" w:rsidP="00A10C2D">
      <w:pPr>
        <w:spacing w:after="0" w:line="480" w:lineRule="auto"/>
        <w:jc w:val="both"/>
        <w:rPr>
          <w:rFonts w:ascii="Arial" w:eastAsia="Times New Roman" w:hAnsi="Arial" w:cs="Arial"/>
          <w:color w:val="000000"/>
        </w:rPr>
      </w:pPr>
    </w:p>
    <w:p w14:paraId="491E343F" w14:textId="26C71F12" w:rsidR="00A10C2D" w:rsidRDefault="00A10C2D" w:rsidP="00A10C2D">
      <w:pPr>
        <w:spacing w:after="0" w:line="480" w:lineRule="auto"/>
        <w:jc w:val="both"/>
        <w:rPr>
          <w:rFonts w:ascii="Arial" w:eastAsia="Times New Roman" w:hAnsi="Arial" w:cs="Arial"/>
          <w:color w:val="000000"/>
        </w:rPr>
      </w:pPr>
    </w:p>
    <w:p w14:paraId="3FFFB946" w14:textId="50739410" w:rsidR="00A10C2D" w:rsidRDefault="00A10C2D" w:rsidP="00A10C2D">
      <w:pPr>
        <w:spacing w:after="0" w:line="480" w:lineRule="auto"/>
        <w:jc w:val="both"/>
        <w:rPr>
          <w:rFonts w:ascii="Arial" w:eastAsia="Times New Roman" w:hAnsi="Arial" w:cs="Arial"/>
          <w:color w:val="000000"/>
        </w:rPr>
      </w:pPr>
    </w:p>
    <w:p w14:paraId="7D03F749" w14:textId="1C32A4AE" w:rsidR="00A10C2D" w:rsidRDefault="00A10C2D" w:rsidP="00A10C2D">
      <w:pPr>
        <w:spacing w:after="0" w:line="480" w:lineRule="auto"/>
        <w:jc w:val="both"/>
        <w:rPr>
          <w:rFonts w:ascii="Arial" w:eastAsia="Times New Roman" w:hAnsi="Arial" w:cs="Arial"/>
          <w:color w:val="000000"/>
        </w:rPr>
      </w:pPr>
    </w:p>
    <w:p w14:paraId="5DE4761C" w14:textId="2093F447" w:rsidR="00A10C2D" w:rsidRDefault="00A10C2D" w:rsidP="00A10C2D">
      <w:pPr>
        <w:spacing w:after="0" w:line="480" w:lineRule="auto"/>
        <w:jc w:val="both"/>
        <w:rPr>
          <w:rFonts w:ascii="Arial" w:eastAsia="Times New Roman" w:hAnsi="Arial" w:cs="Arial"/>
          <w:color w:val="000000"/>
        </w:rPr>
      </w:pPr>
    </w:p>
    <w:p w14:paraId="670F150B" w14:textId="77777777" w:rsidR="00A10C2D" w:rsidRDefault="00A10C2D" w:rsidP="00A10C2D">
      <w:pPr>
        <w:spacing w:after="0" w:line="480" w:lineRule="auto"/>
        <w:jc w:val="both"/>
        <w:rPr>
          <w:rFonts w:ascii="Arial" w:hAnsi="Arial" w:cs="Arial"/>
          <w:b/>
          <w:bCs/>
        </w:rPr>
      </w:pPr>
    </w:p>
    <w:p w14:paraId="2AAF64BF" w14:textId="77777777" w:rsidR="00EB1206" w:rsidRDefault="00EB1206" w:rsidP="00B441E9">
      <w:pPr>
        <w:spacing w:after="0" w:line="240" w:lineRule="auto"/>
        <w:jc w:val="both"/>
        <w:rPr>
          <w:rFonts w:ascii="Arial" w:hAnsi="Arial" w:cs="Arial"/>
          <w:b/>
          <w:bCs/>
        </w:rPr>
      </w:pPr>
    </w:p>
    <w:p w14:paraId="78277E7D" w14:textId="5148B37C" w:rsidR="006A7544" w:rsidRDefault="00291F3E" w:rsidP="00B441E9">
      <w:pPr>
        <w:spacing w:after="0" w:line="480" w:lineRule="auto"/>
        <w:jc w:val="both"/>
        <w:rPr>
          <w:rFonts w:ascii="Arial" w:hAnsi="Arial" w:cs="Arial"/>
        </w:rPr>
      </w:pPr>
      <w:r w:rsidRPr="00291F3E">
        <w:rPr>
          <w:rFonts w:ascii="Arial" w:hAnsi="Arial" w:cs="Arial"/>
          <w:b/>
          <w:bCs/>
        </w:rPr>
        <w:lastRenderedPageBreak/>
        <w:t>Supplementary Table 5.</w:t>
      </w:r>
      <w:r w:rsidRPr="001123AB">
        <w:rPr>
          <w:rFonts w:ascii="Arial" w:hAnsi="Arial" w:cs="Arial"/>
          <w:b/>
          <w:bCs/>
        </w:rPr>
        <w:t xml:space="preserve">  </w:t>
      </w:r>
      <w:r w:rsidRPr="00BF6116">
        <w:rPr>
          <w:rFonts w:ascii="Arial" w:hAnsi="Arial" w:cs="Arial"/>
        </w:rPr>
        <w:t xml:space="preserve">Summary of the experimental conditions and labeling schemes used for collecting the </w:t>
      </w:r>
      <w:r w:rsidRPr="00BF6116">
        <w:rPr>
          <w:rFonts w:ascii="Arial" w:hAnsi="Arial" w:cs="Arial"/>
          <w:i/>
          <w:iCs/>
        </w:rPr>
        <w:t>R</w:t>
      </w:r>
      <w:r w:rsidRPr="00BF6116">
        <w:rPr>
          <w:rFonts w:ascii="Arial" w:hAnsi="Arial" w:cs="Arial"/>
          <w:vertAlign w:val="subscript"/>
        </w:rPr>
        <w:t>1</w:t>
      </w:r>
      <w:r w:rsidRPr="00BF6116">
        <w:rPr>
          <w:rFonts w:ascii="Arial" w:hAnsi="Arial" w:cs="Arial"/>
          <w:vertAlign w:val="subscript"/>
        </w:rPr>
        <w:sym w:font="Symbol" w:char="F072"/>
      </w:r>
      <w:r w:rsidRPr="00BF6116">
        <w:rPr>
          <w:rFonts w:ascii="Arial" w:hAnsi="Arial" w:cs="Arial"/>
        </w:rPr>
        <w:t xml:space="preserve"> and CEST data in this study</w:t>
      </w:r>
    </w:p>
    <w:p w14:paraId="6D1A7FED" w14:textId="77777777" w:rsidR="00EB1206" w:rsidRPr="00EB1206" w:rsidRDefault="00EB1206" w:rsidP="00B441E9">
      <w:pPr>
        <w:spacing w:after="0" w:line="240" w:lineRule="auto"/>
        <w:jc w:val="both"/>
        <w:rPr>
          <w:rFonts w:ascii="Arial" w:eastAsia="Times New Roman" w:hAnsi="Arial" w:cs="Arial"/>
        </w:rPr>
      </w:pPr>
    </w:p>
    <w:tbl>
      <w:tblPr>
        <w:tblStyle w:val="TableGrid"/>
        <w:tblW w:w="5294" w:type="pct"/>
        <w:tblInd w:w="-275" w:type="dxa"/>
        <w:tblLayout w:type="fixed"/>
        <w:tblLook w:val="04A0" w:firstRow="1" w:lastRow="0" w:firstColumn="1" w:lastColumn="0" w:noHBand="0" w:noVBand="1"/>
      </w:tblPr>
      <w:tblGrid>
        <w:gridCol w:w="991"/>
        <w:gridCol w:w="539"/>
        <w:gridCol w:w="721"/>
        <w:gridCol w:w="810"/>
        <w:gridCol w:w="901"/>
        <w:gridCol w:w="810"/>
        <w:gridCol w:w="1259"/>
        <w:gridCol w:w="1439"/>
        <w:gridCol w:w="721"/>
        <w:gridCol w:w="1709"/>
      </w:tblGrid>
      <w:tr w:rsidR="00F52CAE" w:rsidRPr="00133C20" w14:paraId="448BF437" w14:textId="77777777" w:rsidTr="005E34CE">
        <w:tc>
          <w:tcPr>
            <w:tcW w:w="501" w:type="pct"/>
            <w:shd w:val="clear" w:color="auto" w:fill="auto"/>
          </w:tcPr>
          <w:p w14:paraId="7C3828CC" w14:textId="77777777" w:rsidR="00F52CAE" w:rsidRPr="00906D4E" w:rsidRDefault="00F52CAE" w:rsidP="00B441E9">
            <w:pPr>
              <w:snapToGrid w:val="0"/>
              <w:spacing w:line="240" w:lineRule="auto"/>
              <w:contextualSpacing/>
              <w:jc w:val="both"/>
              <w:rPr>
                <w:rFonts w:ascii="Arial" w:hAnsi="Arial" w:cs="Arial"/>
                <w:b/>
                <w:bCs/>
                <w:sz w:val="18"/>
                <w:szCs w:val="18"/>
              </w:rPr>
            </w:pPr>
            <w:r>
              <w:rPr>
                <w:rFonts w:ascii="Arial" w:hAnsi="Arial" w:cs="Arial"/>
                <w:b/>
                <w:bCs/>
                <w:sz w:val="18"/>
                <w:szCs w:val="18"/>
              </w:rPr>
              <w:t>C</w:t>
            </w:r>
            <w:r w:rsidRPr="00906D4E">
              <w:rPr>
                <w:rFonts w:ascii="Arial" w:hAnsi="Arial" w:cs="Arial"/>
                <w:b/>
                <w:bCs/>
                <w:sz w:val="18"/>
                <w:szCs w:val="18"/>
              </w:rPr>
              <w:t>onstruct</w:t>
            </w:r>
          </w:p>
        </w:tc>
        <w:tc>
          <w:tcPr>
            <w:tcW w:w="272" w:type="pct"/>
            <w:shd w:val="clear" w:color="auto" w:fill="auto"/>
          </w:tcPr>
          <w:p w14:paraId="118223FB"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pH</w:t>
            </w:r>
          </w:p>
        </w:tc>
        <w:tc>
          <w:tcPr>
            <w:tcW w:w="364" w:type="pct"/>
            <w:shd w:val="clear" w:color="auto" w:fill="auto"/>
          </w:tcPr>
          <w:p w14:paraId="48AB100D"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 xml:space="preserve">Temp </w:t>
            </w:r>
          </w:p>
          <w:p w14:paraId="6593A194" w14:textId="6A9C792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w:t>
            </w:r>
            <w:r w:rsidRPr="00906D4E">
              <w:rPr>
                <w:rFonts w:ascii="Arial" w:hAnsi="Arial" w:cs="Arial"/>
                <w:b/>
                <w:bCs/>
                <w:sz w:val="18"/>
                <w:szCs w:val="18"/>
              </w:rPr>
              <w:sym w:font="Symbol" w:char="F0B0"/>
            </w:r>
            <w:r w:rsidRPr="00906D4E">
              <w:rPr>
                <w:rFonts w:ascii="Arial" w:hAnsi="Arial" w:cs="Arial"/>
                <w:b/>
                <w:bCs/>
                <w:sz w:val="18"/>
                <w:szCs w:val="18"/>
              </w:rPr>
              <w:t>C)</w:t>
            </w:r>
          </w:p>
        </w:tc>
        <w:tc>
          <w:tcPr>
            <w:tcW w:w="409" w:type="pct"/>
            <w:shd w:val="clear" w:color="auto" w:fill="auto"/>
          </w:tcPr>
          <w:p w14:paraId="6BAAA951" w14:textId="77777777" w:rsidR="00F52CAE" w:rsidRPr="00906D4E" w:rsidRDefault="00F52CAE" w:rsidP="00B441E9">
            <w:pPr>
              <w:snapToGrid w:val="0"/>
              <w:spacing w:after="0" w:line="240" w:lineRule="auto"/>
              <w:contextualSpacing/>
              <w:jc w:val="both"/>
              <w:rPr>
                <w:rFonts w:ascii="Arial" w:hAnsi="Arial" w:cs="Arial"/>
                <w:b/>
                <w:bCs/>
                <w:sz w:val="18"/>
                <w:szCs w:val="18"/>
              </w:rPr>
            </w:pPr>
            <w:r w:rsidRPr="00906D4E">
              <w:rPr>
                <w:rFonts w:ascii="Arial" w:hAnsi="Arial" w:cs="Arial"/>
                <w:b/>
                <w:bCs/>
                <w:sz w:val="18"/>
                <w:szCs w:val="18"/>
              </w:rPr>
              <w:t>[NaCl]</w:t>
            </w:r>
          </w:p>
          <w:p w14:paraId="0D2E809D" w14:textId="77777777" w:rsidR="00F52CAE" w:rsidRPr="00906D4E" w:rsidRDefault="00F52CAE" w:rsidP="00B441E9">
            <w:pPr>
              <w:snapToGrid w:val="0"/>
              <w:spacing w:after="0" w:line="240" w:lineRule="auto"/>
              <w:contextualSpacing/>
              <w:jc w:val="both"/>
              <w:rPr>
                <w:rFonts w:ascii="Arial" w:hAnsi="Arial" w:cs="Arial"/>
                <w:b/>
                <w:bCs/>
                <w:sz w:val="18"/>
                <w:szCs w:val="18"/>
              </w:rPr>
            </w:pPr>
            <w:r w:rsidRPr="00906D4E">
              <w:rPr>
                <w:rFonts w:ascii="Arial" w:hAnsi="Arial" w:cs="Arial"/>
                <w:b/>
                <w:bCs/>
                <w:sz w:val="18"/>
                <w:szCs w:val="18"/>
              </w:rPr>
              <w:t>(mM)</w:t>
            </w:r>
          </w:p>
        </w:tc>
        <w:tc>
          <w:tcPr>
            <w:tcW w:w="455" w:type="pct"/>
          </w:tcPr>
          <w:p w14:paraId="4C08C7FF"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[MgCl</w:t>
            </w:r>
            <w:r w:rsidRPr="00906D4E">
              <w:rPr>
                <w:rFonts w:ascii="Arial" w:hAnsi="Arial" w:cs="Arial"/>
                <w:b/>
                <w:bCs/>
                <w:sz w:val="18"/>
                <w:szCs w:val="18"/>
                <w:vertAlign w:val="subscript"/>
              </w:rPr>
              <w:t>2</w:t>
            </w:r>
            <w:r w:rsidRPr="00906D4E">
              <w:rPr>
                <w:rFonts w:ascii="Arial" w:hAnsi="Arial" w:cs="Arial"/>
                <w:b/>
                <w:bCs/>
                <w:sz w:val="18"/>
                <w:szCs w:val="18"/>
              </w:rPr>
              <w:t>]</w:t>
            </w:r>
          </w:p>
          <w:p w14:paraId="07ED6DFD"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(mM)</w:t>
            </w:r>
          </w:p>
        </w:tc>
        <w:tc>
          <w:tcPr>
            <w:tcW w:w="409" w:type="pct"/>
            <w:shd w:val="clear" w:color="auto" w:fill="auto"/>
          </w:tcPr>
          <w:p w14:paraId="3AA1290D"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H</w:t>
            </w:r>
            <w:r w:rsidRPr="00906D4E">
              <w:rPr>
                <w:rFonts w:ascii="Arial" w:hAnsi="Arial" w:cs="Arial"/>
                <w:b/>
                <w:bCs/>
                <w:sz w:val="18"/>
                <w:szCs w:val="18"/>
                <w:vertAlign w:val="subscript"/>
              </w:rPr>
              <w:t>2</w:t>
            </w:r>
            <w:r w:rsidRPr="00906D4E">
              <w:rPr>
                <w:rFonts w:ascii="Arial" w:hAnsi="Arial" w:cs="Arial"/>
                <w:b/>
                <w:bCs/>
                <w:sz w:val="18"/>
                <w:szCs w:val="18"/>
              </w:rPr>
              <w:t>O:</w:t>
            </w:r>
          </w:p>
          <w:p w14:paraId="53B09CA8"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D</w:t>
            </w:r>
            <w:r w:rsidRPr="00906D4E">
              <w:rPr>
                <w:rFonts w:ascii="Arial" w:hAnsi="Arial" w:cs="Arial"/>
                <w:b/>
                <w:bCs/>
                <w:sz w:val="18"/>
                <w:szCs w:val="18"/>
                <w:vertAlign w:val="subscript"/>
              </w:rPr>
              <w:t>2</w:t>
            </w:r>
            <w:r w:rsidRPr="00906D4E">
              <w:rPr>
                <w:rFonts w:ascii="Arial" w:hAnsi="Arial" w:cs="Arial"/>
                <w:b/>
                <w:bCs/>
                <w:sz w:val="18"/>
                <w:szCs w:val="18"/>
              </w:rPr>
              <w:t>O</w:t>
            </w:r>
          </w:p>
        </w:tc>
        <w:tc>
          <w:tcPr>
            <w:tcW w:w="636" w:type="pct"/>
            <w:shd w:val="clear" w:color="auto" w:fill="auto"/>
          </w:tcPr>
          <w:p w14:paraId="3976B711"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Nucleus</w:t>
            </w:r>
          </w:p>
        </w:tc>
        <w:tc>
          <w:tcPr>
            <w:tcW w:w="727" w:type="pct"/>
            <w:shd w:val="clear" w:color="auto" w:fill="auto"/>
          </w:tcPr>
          <w:p w14:paraId="1A59DF72"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hint="eastAsia"/>
                <w:b/>
                <w:bCs/>
                <w:sz w:val="18"/>
                <w:szCs w:val="18"/>
              </w:rPr>
              <w:t>S</w:t>
            </w:r>
            <w:r w:rsidRPr="00906D4E">
              <w:rPr>
                <w:rFonts w:ascii="Arial" w:hAnsi="Arial" w:cs="Arial"/>
                <w:b/>
                <w:bCs/>
                <w:sz w:val="18"/>
                <w:szCs w:val="18"/>
              </w:rPr>
              <w:t>pectrometer</w:t>
            </w:r>
          </w:p>
          <w:p w14:paraId="04DDCAD8"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hint="eastAsia"/>
                <w:b/>
                <w:bCs/>
                <w:sz w:val="18"/>
                <w:szCs w:val="18"/>
              </w:rPr>
              <w:t>(</w:t>
            </w:r>
            <w:r w:rsidRPr="00906D4E">
              <w:rPr>
                <w:rFonts w:ascii="Arial" w:hAnsi="Arial" w:cs="Arial"/>
                <w:b/>
                <w:bCs/>
                <w:sz w:val="18"/>
                <w:szCs w:val="18"/>
              </w:rPr>
              <w:t>MHz)</w:t>
            </w:r>
          </w:p>
        </w:tc>
        <w:tc>
          <w:tcPr>
            <w:tcW w:w="364" w:type="pct"/>
            <w:shd w:val="clear" w:color="auto" w:fill="auto"/>
          </w:tcPr>
          <w:p w14:paraId="4BBB7D4F"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Expt.</w:t>
            </w:r>
          </w:p>
        </w:tc>
        <w:tc>
          <w:tcPr>
            <w:tcW w:w="863" w:type="pct"/>
            <w:shd w:val="clear" w:color="auto" w:fill="auto"/>
          </w:tcPr>
          <w:p w14:paraId="72C32C6B" w14:textId="77777777" w:rsidR="00F52CAE" w:rsidRPr="00906D4E" w:rsidRDefault="00F52CAE" w:rsidP="00B441E9">
            <w:pPr>
              <w:snapToGrid w:val="0"/>
              <w:spacing w:line="240" w:lineRule="auto"/>
              <w:contextualSpacing/>
              <w:jc w:val="both"/>
              <w:rPr>
                <w:rFonts w:ascii="Arial" w:hAnsi="Arial" w:cs="Arial"/>
                <w:b/>
                <w:bCs/>
                <w:sz w:val="18"/>
                <w:szCs w:val="18"/>
              </w:rPr>
            </w:pPr>
            <w:r w:rsidRPr="00906D4E">
              <w:rPr>
                <w:rFonts w:ascii="Arial" w:hAnsi="Arial" w:cs="Arial"/>
                <w:b/>
                <w:bCs/>
                <w:sz w:val="18"/>
                <w:szCs w:val="18"/>
              </w:rPr>
              <w:t>Labeling</w:t>
            </w:r>
          </w:p>
        </w:tc>
      </w:tr>
      <w:tr w:rsidR="00F52CAE" w:rsidRPr="00133C20" w14:paraId="43D33E22" w14:textId="77777777" w:rsidTr="005E34CE">
        <w:tc>
          <w:tcPr>
            <w:tcW w:w="5000" w:type="pct"/>
            <w:gridSpan w:val="10"/>
            <w:shd w:val="clear" w:color="auto" w:fill="auto"/>
            <w:vAlign w:val="center"/>
          </w:tcPr>
          <w:p w14:paraId="4824B8D2" w14:textId="77777777" w:rsidR="00F52CAE" w:rsidRPr="00DC75BD" w:rsidRDefault="00F52CAE" w:rsidP="00B441E9">
            <w:pPr>
              <w:snapToGrid w:val="0"/>
              <w:spacing w:after="0" w:line="240" w:lineRule="auto"/>
              <w:contextualSpacing/>
              <w:jc w:val="both"/>
              <w:rPr>
                <w:rFonts w:ascii="Arial" w:hAnsi="Arial" w:cs="Arial"/>
                <w:b/>
                <w:bCs/>
                <w:sz w:val="18"/>
                <w:szCs w:val="18"/>
              </w:rPr>
            </w:pPr>
            <w:r w:rsidRPr="00DC75BD">
              <w:rPr>
                <w:rFonts w:ascii="Arial" w:hAnsi="Arial" w:cs="Arial"/>
                <w:b/>
                <w:bCs/>
                <w:sz w:val="18"/>
                <w:szCs w:val="18"/>
              </w:rPr>
              <w:t>A-T Hoogsteen</w:t>
            </w:r>
          </w:p>
        </w:tc>
      </w:tr>
      <w:tr w:rsidR="00F52CAE" w:rsidRPr="00133C20" w14:paraId="15D32D09" w14:textId="77777777" w:rsidTr="005E34CE">
        <w:tc>
          <w:tcPr>
            <w:tcW w:w="501" w:type="pct"/>
            <w:shd w:val="clear" w:color="auto" w:fill="auto"/>
            <w:vAlign w:val="center"/>
          </w:tcPr>
          <w:p w14:paraId="1A03832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13CA6E9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4.4</w:t>
            </w:r>
          </w:p>
        </w:tc>
        <w:tc>
          <w:tcPr>
            <w:tcW w:w="364" w:type="pct"/>
            <w:shd w:val="clear" w:color="auto" w:fill="auto"/>
            <w:vAlign w:val="center"/>
          </w:tcPr>
          <w:p w14:paraId="58017C6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4C0D9A2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40DFF993"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6B765EB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371C2B9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4EC0C746"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7</w:t>
            </w:r>
            <w:r w:rsidRPr="00906D4E">
              <w:rPr>
                <w:rFonts w:ascii="Arial" w:hAnsi="Arial" w:cs="Arial"/>
                <w:iCs/>
                <w:sz w:val="18"/>
                <w:szCs w:val="18"/>
              </w:rPr>
              <w:t>00</w:t>
            </w:r>
          </w:p>
        </w:tc>
        <w:tc>
          <w:tcPr>
            <w:tcW w:w="364" w:type="pct"/>
            <w:shd w:val="clear" w:color="auto" w:fill="auto"/>
            <w:vAlign w:val="center"/>
          </w:tcPr>
          <w:p w14:paraId="54A9A198"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0AA923E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-DNA(s1lb)</w:t>
            </w:r>
          </w:p>
        </w:tc>
      </w:tr>
      <w:tr w:rsidR="00F52CAE" w:rsidRPr="00133C20" w14:paraId="1788CD18" w14:textId="77777777" w:rsidTr="005E34CE">
        <w:tc>
          <w:tcPr>
            <w:tcW w:w="501" w:type="pct"/>
            <w:shd w:val="clear" w:color="auto" w:fill="auto"/>
            <w:vAlign w:val="center"/>
          </w:tcPr>
          <w:p w14:paraId="61737D1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2693F9B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15DF80B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17.5</w:t>
            </w:r>
          </w:p>
        </w:tc>
        <w:tc>
          <w:tcPr>
            <w:tcW w:w="409" w:type="pct"/>
            <w:shd w:val="clear" w:color="auto" w:fill="auto"/>
            <w:vAlign w:val="center"/>
          </w:tcPr>
          <w:p w14:paraId="3A5A2F9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30E0B3C2"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375CF5A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448581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66683714"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4715FA78"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31369F4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-DNA(A16lb)</w:t>
            </w:r>
          </w:p>
        </w:tc>
      </w:tr>
      <w:tr w:rsidR="00F52CAE" w:rsidRPr="00133C20" w14:paraId="387AA756" w14:textId="77777777" w:rsidTr="005E34CE">
        <w:tc>
          <w:tcPr>
            <w:tcW w:w="501" w:type="pct"/>
            <w:shd w:val="clear" w:color="auto" w:fill="auto"/>
            <w:vAlign w:val="center"/>
          </w:tcPr>
          <w:p w14:paraId="7630DFF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4C0C12A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0634F62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20</w:t>
            </w:r>
          </w:p>
        </w:tc>
        <w:tc>
          <w:tcPr>
            <w:tcW w:w="409" w:type="pct"/>
            <w:shd w:val="clear" w:color="auto" w:fill="auto"/>
            <w:vAlign w:val="center"/>
          </w:tcPr>
          <w:p w14:paraId="38D4DDD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594F2B24"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4D36DA1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4C59B8A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290D30F7"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7A1C2ED8"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263E20B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-DNA(A16lb)</w:t>
            </w:r>
          </w:p>
        </w:tc>
      </w:tr>
      <w:tr w:rsidR="00F52CAE" w:rsidRPr="00133C20" w14:paraId="5D5C143A" w14:textId="77777777" w:rsidTr="005E34CE">
        <w:tc>
          <w:tcPr>
            <w:tcW w:w="501" w:type="pct"/>
            <w:shd w:val="clear" w:color="auto" w:fill="auto"/>
            <w:vAlign w:val="center"/>
          </w:tcPr>
          <w:p w14:paraId="54725C5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424C739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09FBD58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22.5</w:t>
            </w:r>
          </w:p>
        </w:tc>
        <w:tc>
          <w:tcPr>
            <w:tcW w:w="409" w:type="pct"/>
            <w:shd w:val="clear" w:color="auto" w:fill="auto"/>
            <w:vAlign w:val="center"/>
          </w:tcPr>
          <w:p w14:paraId="1D3B7C2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0E17A5EA"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3C44B42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32BF6A0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74542533"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5B24035F"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0FA2387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-DNA(A16lb)</w:t>
            </w:r>
          </w:p>
        </w:tc>
      </w:tr>
      <w:tr w:rsidR="00F52CAE" w:rsidRPr="00133C20" w14:paraId="42D79498" w14:textId="77777777" w:rsidTr="005E34CE">
        <w:tc>
          <w:tcPr>
            <w:tcW w:w="501" w:type="pct"/>
            <w:shd w:val="clear" w:color="auto" w:fill="auto"/>
            <w:vAlign w:val="center"/>
          </w:tcPr>
          <w:p w14:paraId="3080D25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5912CC5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41370DC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7818B77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6743ACE4"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A4CA47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594EF3F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44F289DF"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27A017DD"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43C049A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-DNA(A16lb)</w:t>
            </w:r>
          </w:p>
        </w:tc>
      </w:tr>
      <w:tr w:rsidR="00F52CAE" w:rsidRPr="00133C20" w14:paraId="32B8A09D" w14:textId="77777777" w:rsidTr="005E34CE">
        <w:tc>
          <w:tcPr>
            <w:tcW w:w="501" w:type="pct"/>
            <w:shd w:val="clear" w:color="auto" w:fill="auto"/>
            <w:vAlign w:val="center"/>
          </w:tcPr>
          <w:p w14:paraId="636C52C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rA16</w:t>
            </w:r>
          </w:p>
        </w:tc>
        <w:tc>
          <w:tcPr>
            <w:tcW w:w="272" w:type="pct"/>
            <w:shd w:val="clear" w:color="auto" w:fill="auto"/>
            <w:vAlign w:val="center"/>
          </w:tcPr>
          <w:p w14:paraId="4DB061A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02A00B5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10</w:t>
            </w:r>
          </w:p>
        </w:tc>
        <w:tc>
          <w:tcPr>
            <w:tcW w:w="409" w:type="pct"/>
            <w:shd w:val="clear" w:color="auto" w:fill="auto"/>
            <w:vAlign w:val="center"/>
          </w:tcPr>
          <w:p w14:paraId="50DF7B6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288E92EA"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0A6D9B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1BFB695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rA16-C8</w:t>
            </w:r>
          </w:p>
        </w:tc>
        <w:tc>
          <w:tcPr>
            <w:tcW w:w="727" w:type="pct"/>
            <w:shd w:val="clear" w:color="auto" w:fill="auto"/>
            <w:vAlign w:val="center"/>
          </w:tcPr>
          <w:p w14:paraId="170443D6"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iCs/>
                <w:sz w:val="18"/>
                <w:szCs w:val="18"/>
              </w:rPr>
              <w:t>600</w:t>
            </w:r>
          </w:p>
        </w:tc>
        <w:tc>
          <w:tcPr>
            <w:tcW w:w="364" w:type="pct"/>
            <w:shd w:val="clear" w:color="auto" w:fill="auto"/>
            <w:vAlign w:val="center"/>
          </w:tcPr>
          <w:p w14:paraId="19AB2DF1"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570E336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rA16</w:t>
            </w:r>
          </w:p>
          <w:p w14:paraId="56D7DFF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(rA16</w:t>
            </w:r>
            <w:r w:rsidRPr="00906D4E">
              <w:rPr>
                <w:rFonts w:ascii="Arial" w:hAnsi="Arial" w:cs="Arial"/>
                <w:sz w:val="18"/>
                <w:szCs w:val="18"/>
                <w:vertAlign w:val="superscript"/>
              </w:rPr>
              <w:t>C8</w:t>
            </w:r>
            <w:r w:rsidRPr="00906D4E">
              <w:rPr>
                <w:rFonts w:ascii="Arial" w:hAnsi="Arial" w:cs="Arial"/>
                <w:sz w:val="18"/>
                <w:szCs w:val="18"/>
              </w:rPr>
              <w:t>,C15lb)</w:t>
            </w:r>
          </w:p>
        </w:tc>
      </w:tr>
      <w:tr w:rsidR="00F52CAE" w:rsidRPr="00133C20" w14:paraId="4A09A1D3" w14:textId="77777777" w:rsidTr="005E34CE">
        <w:tc>
          <w:tcPr>
            <w:tcW w:w="501" w:type="pct"/>
            <w:shd w:val="clear" w:color="auto" w:fill="auto"/>
            <w:vAlign w:val="center"/>
          </w:tcPr>
          <w:p w14:paraId="6FF6673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rA16</w:t>
            </w:r>
          </w:p>
        </w:tc>
        <w:tc>
          <w:tcPr>
            <w:tcW w:w="272" w:type="pct"/>
            <w:shd w:val="clear" w:color="auto" w:fill="auto"/>
            <w:vAlign w:val="center"/>
          </w:tcPr>
          <w:p w14:paraId="5AE3CF4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7093A62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12.5</w:t>
            </w:r>
          </w:p>
        </w:tc>
        <w:tc>
          <w:tcPr>
            <w:tcW w:w="409" w:type="pct"/>
            <w:shd w:val="clear" w:color="auto" w:fill="auto"/>
            <w:vAlign w:val="center"/>
          </w:tcPr>
          <w:p w14:paraId="6B599AA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678DED86"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4ADE223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46D29CF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rA16-C8</w:t>
            </w:r>
          </w:p>
        </w:tc>
        <w:tc>
          <w:tcPr>
            <w:tcW w:w="727" w:type="pct"/>
            <w:shd w:val="clear" w:color="auto" w:fill="auto"/>
            <w:vAlign w:val="center"/>
          </w:tcPr>
          <w:p w14:paraId="18DBE661"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iCs/>
                <w:sz w:val="18"/>
                <w:szCs w:val="18"/>
              </w:rPr>
              <w:t>600</w:t>
            </w:r>
          </w:p>
        </w:tc>
        <w:tc>
          <w:tcPr>
            <w:tcW w:w="364" w:type="pct"/>
            <w:shd w:val="clear" w:color="auto" w:fill="auto"/>
            <w:vAlign w:val="center"/>
          </w:tcPr>
          <w:p w14:paraId="4721D162"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776A74A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rA16</w:t>
            </w:r>
            <w:r w:rsidRPr="00906D4E">
              <w:rPr>
                <w:rFonts w:ascii="Arial" w:hAnsi="Arial" w:cs="Arial"/>
                <w:sz w:val="18"/>
                <w:szCs w:val="18"/>
              </w:rPr>
              <w:t xml:space="preserve"> (rA16</w:t>
            </w:r>
            <w:r w:rsidRPr="00906D4E">
              <w:rPr>
                <w:rFonts w:ascii="Arial" w:hAnsi="Arial" w:cs="Arial"/>
                <w:sz w:val="18"/>
                <w:szCs w:val="18"/>
                <w:vertAlign w:val="superscript"/>
              </w:rPr>
              <w:t>C8</w:t>
            </w:r>
            <w:r w:rsidRPr="00906D4E">
              <w:rPr>
                <w:rFonts w:ascii="Arial" w:hAnsi="Arial" w:cs="Arial"/>
                <w:sz w:val="18"/>
                <w:szCs w:val="18"/>
              </w:rPr>
              <w:t>,C15lb)</w:t>
            </w:r>
          </w:p>
        </w:tc>
      </w:tr>
      <w:tr w:rsidR="00F52CAE" w:rsidRPr="00133C20" w14:paraId="37F8FDB8" w14:textId="77777777" w:rsidTr="005E34CE">
        <w:tc>
          <w:tcPr>
            <w:tcW w:w="501" w:type="pct"/>
            <w:shd w:val="clear" w:color="auto" w:fill="auto"/>
            <w:vAlign w:val="center"/>
          </w:tcPr>
          <w:p w14:paraId="6E920B5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rA16</w:t>
            </w:r>
          </w:p>
        </w:tc>
        <w:tc>
          <w:tcPr>
            <w:tcW w:w="272" w:type="pct"/>
            <w:shd w:val="clear" w:color="auto" w:fill="auto"/>
            <w:vAlign w:val="center"/>
          </w:tcPr>
          <w:p w14:paraId="73CB0EA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4FFF1B0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w:t>
            </w:r>
          </w:p>
        </w:tc>
        <w:tc>
          <w:tcPr>
            <w:tcW w:w="409" w:type="pct"/>
            <w:shd w:val="clear" w:color="auto" w:fill="auto"/>
            <w:vAlign w:val="center"/>
          </w:tcPr>
          <w:p w14:paraId="08BCB21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4A08C7F7"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4DEC1DA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76398D9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rA16-C8</w:t>
            </w:r>
          </w:p>
        </w:tc>
        <w:tc>
          <w:tcPr>
            <w:tcW w:w="727" w:type="pct"/>
            <w:shd w:val="clear" w:color="auto" w:fill="auto"/>
            <w:vAlign w:val="center"/>
          </w:tcPr>
          <w:p w14:paraId="18F9CD79"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iCs/>
                <w:sz w:val="18"/>
                <w:szCs w:val="18"/>
              </w:rPr>
              <w:t>600</w:t>
            </w:r>
          </w:p>
        </w:tc>
        <w:tc>
          <w:tcPr>
            <w:tcW w:w="364" w:type="pct"/>
            <w:shd w:val="clear" w:color="auto" w:fill="auto"/>
            <w:vAlign w:val="center"/>
          </w:tcPr>
          <w:p w14:paraId="424C58EC"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05FC37E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rA16</w:t>
            </w:r>
            <w:r w:rsidRPr="00906D4E">
              <w:rPr>
                <w:rFonts w:ascii="Arial" w:hAnsi="Arial" w:cs="Arial"/>
                <w:sz w:val="18"/>
                <w:szCs w:val="18"/>
              </w:rPr>
              <w:t xml:space="preserve"> (rA16</w:t>
            </w:r>
            <w:r w:rsidRPr="00906D4E">
              <w:rPr>
                <w:rFonts w:ascii="Arial" w:hAnsi="Arial" w:cs="Arial"/>
                <w:sz w:val="18"/>
                <w:szCs w:val="18"/>
                <w:vertAlign w:val="superscript"/>
              </w:rPr>
              <w:t>C8</w:t>
            </w:r>
            <w:r w:rsidRPr="00906D4E">
              <w:rPr>
                <w:rFonts w:ascii="Arial" w:hAnsi="Arial" w:cs="Arial"/>
                <w:sz w:val="18"/>
                <w:szCs w:val="18"/>
              </w:rPr>
              <w:t>,C15lb)</w:t>
            </w:r>
          </w:p>
        </w:tc>
      </w:tr>
      <w:tr w:rsidR="00F52CAE" w:rsidRPr="00133C20" w14:paraId="0942DD74" w14:textId="77777777" w:rsidTr="005E34CE">
        <w:tc>
          <w:tcPr>
            <w:tcW w:w="501" w:type="pct"/>
            <w:shd w:val="clear" w:color="auto" w:fill="auto"/>
            <w:vAlign w:val="center"/>
          </w:tcPr>
          <w:p w14:paraId="662A582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0184C7F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5DF8ACA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2804F6B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61797A35"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C52382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4940A4B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A16-C8,C1</w:t>
            </w:r>
            <w:r>
              <w:rPr>
                <w:rFonts w:ascii="Arial" w:hAnsi="Arial" w:cs="Arial"/>
                <w:sz w:val="18"/>
                <w:szCs w:val="18"/>
              </w:rPr>
              <w:t>'</w:t>
            </w:r>
          </w:p>
        </w:tc>
        <w:tc>
          <w:tcPr>
            <w:tcW w:w="727" w:type="pct"/>
            <w:shd w:val="clear" w:color="auto" w:fill="auto"/>
            <w:vAlign w:val="center"/>
          </w:tcPr>
          <w:p w14:paraId="4FFB6F3F"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7BE7A644"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00E26B8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-DNA(A16lb)</w:t>
            </w:r>
          </w:p>
        </w:tc>
      </w:tr>
      <w:tr w:rsidR="00F52CAE" w:rsidRPr="00133C20" w14:paraId="0219162C" w14:textId="77777777" w:rsidTr="005E34CE">
        <w:tc>
          <w:tcPr>
            <w:tcW w:w="501" w:type="pct"/>
            <w:shd w:val="clear" w:color="auto" w:fill="auto"/>
            <w:vAlign w:val="center"/>
          </w:tcPr>
          <w:p w14:paraId="6536575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m1G10</w:t>
            </w:r>
          </w:p>
        </w:tc>
        <w:tc>
          <w:tcPr>
            <w:tcW w:w="272" w:type="pct"/>
            <w:shd w:val="clear" w:color="auto" w:fill="auto"/>
            <w:vAlign w:val="center"/>
          </w:tcPr>
          <w:p w14:paraId="70C1DD1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584C99B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0DB20F2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02FCD0F9"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37E9869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14DD608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A16-C8,C1</w:t>
            </w:r>
            <w:r>
              <w:rPr>
                <w:rFonts w:ascii="Arial" w:hAnsi="Arial" w:cs="Arial"/>
                <w:sz w:val="18"/>
                <w:szCs w:val="18"/>
              </w:rPr>
              <w:t>'</w:t>
            </w:r>
          </w:p>
        </w:tc>
        <w:tc>
          <w:tcPr>
            <w:tcW w:w="727" w:type="pct"/>
            <w:shd w:val="clear" w:color="auto" w:fill="auto"/>
            <w:vAlign w:val="center"/>
          </w:tcPr>
          <w:p w14:paraId="0BCC9CFF"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43AF8B79"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40867A9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m1G10</w:t>
            </w:r>
            <w:r w:rsidRPr="00906D4E">
              <w:rPr>
                <w:rFonts w:ascii="Arial" w:hAnsi="Arial" w:cs="Arial"/>
                <w:sz w:val="18"/>
                <w:szCs w:val="18"/>
              </w:rPr>
              <w:t>(s1lb)</w:t>
            </w:r>
          </w:p>
        </w:tc>
      </w:tr>
      <w:tr w:rsidR="00F52CAE" w:rsidRPr="00133C20" w14:paraId="656C4A25" w14:textId="77777777" w:rsidTr="005E34CE">
        <w:tc>
          <w:tcPr>
            <w:tcW w:w="501" w:type="pct"/>
            <w:shd w:val="clear" w:color="auto" w:fill="auto"/>
            <w:vAlign w:val="center"/>
          </w:tcPr>
          <w:p w14:paraId="1774556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2</w:t>
            </w:r>
            <w:r w:rsidRPr="00906D4E">
              <w:rPr>
                <w:rFonts w:ascii="Arial" w:hAnsi="Arial" w:cs="Arial"/>
                <w:sz w:val="18"/>
                <w:szCs w:val="18"/>
              </w:rPr>
              <w:t>-DNA</w:t>
            </w:r>
          </w:p>
        </w:tc>
        <w:tc>
          <w:tcPr>
            <w:tcW w:w="272" w:type="pct"/>
            <w:shd w:val="clear" w:color="auto" w:fill="auto"/>
            <w:vAlign w:val="center"/>
          </w:tcPr>
          <w:p w14:paraId="64FC10F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3524342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48F1237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65E98223"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4A325B9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8F1B39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3B844123"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5BC3B0E8"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7D66A24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2</w:t>
            </w:r>
            <w:r w:rsidRPr="00906D4E">
              <w:rPr>
                <w:rFonts w:ascii="Arial" w:hAnsi="Arial" w:cs="Arial"/>
                <w:sz w:val="18"/>
                <w:szCs w:val="18"/>
              </w:rPr>
              <w:t>-DNA(ulb)</w:t>
            </w:r>
          </w:p>
        </w:tc>
      </w:tr>
      <w:tr w:rsidR="00F52CAE" w:rsidRPr="00133C20" w14:paraId="0E473C97" w14:textId="77777777" w:rsidTr="005E34CE">
        <w:tc>
          <w:tcPr>
            <w:tcW w:w="501" w:type="pct"/>
            <w:shd w:val="clear" w:color="auto" w:fill="auto"/>
            <w:vAlign w:val="center"/>
          </w:tcPr>
          <w:p w14:paraId="06654AE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76F6609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64E5872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547EE9D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23DCBA10"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65DAC80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1539D5E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w:t>
            </w:r>
          </w:p>
        </w:tc>
        <w:tc>
          <w:tcPr>
            <w:tcW w:w="727" w:type="pct"/>
            <w:shd w:val="clear" w:color="auto" w:fill="auto"/>
            <w:vAlign w:val="center"/>
          </w:tcPr>
          <w:p w14:paraId="66CF81FD"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7</w:t>
            </w:r>
            <w:r w:rsidRPr="00906D4E">
              <w:rPr>
                <w:rFonts w:ascii="Arial" w:hAnsi="Arial" w:cs="Arial"/>
                <w:iCs/>
                <w:sz w:val="18"/>
                <w:szCs w:val="18"/>
              </w:rPr>
              <w:t>00</w:t>
            </w:r>
          </w:p>
        </w:tc>
        <w:tc>
          <w:tcPr>
            <w:tcW w:w="364" w:type="pct"/>
            <w:shd w:val="clear" w:color="auto" w:fill="auto"/>
            <w:vAlign w:val="center"/>
          </w:tcPr>
          <w:p w14:paraId="41BAB1E8"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3247F9C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-DNA(ulb)</w:t>
            </w:r>
          </w:p>
        </w:tc>
      </w:tr>
      <w:tr w:rsidR="00F52CAE" w:rsidRPr="00133C20" w14:paraId="45D36A7E" w14:textId="77777777" w:rsidTr="005E34CE">
        <w:tc>
          <w:tcPr>
            <w:tcW w:w="501" w:type="pct"/>
            <w:shd w:val="clear" w:color="auto" w:fill="auto"/>
            <w:vAlign w:val="center"/>
          </w:tcPr>
          <w:p w14:paraId="5DEC1DC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463F72F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0B29A05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56F89E5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1AE04C8D"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9E56CE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618EBB4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A21-C1</w:t>
            </w:r>
            <w:r>
              <w:rPr>
                <w:rFonts w:ascii="Arial" w:hAnsi="Arial" w:cs="Arial"/>
                <w:sz w:val="18"/>
                <w:szCs w:val="18"/>
              </w:rPr>
              <w:t>'</w:t>
            </w:r>
          </w:p>
        </w:tc>
        <w:tc>
          <w:tcPr>
            <w:tcW w:w="727" w:type="pct"/>
            <w:shd w:val="clear" w:color="auto" w:fill="auto"/>
            <w:vAlign w:val="center"/>
          </w:tcPr>
          <w:p w14:paraId="3BB417FE"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sz w:val="18"/>
                <w:szCs w:val="18"/>
              </w:rPr>
              <w:t>6</w:t>
            </w:r>
            <w:r w:rsidRPr="00906D4E">
              <w:rPr>
                <w:rFonts w:ascii="Arial" w:hAnsi="Arial" w:cs="Arial"/>
                <w:sz w:val="18"/>
                <w:szCs w:val="18"/>
              </w:rPr>
              <w:t>00</w:t>
            </w:r>
          </w:p>
        </w:tc>
        <w:tc>
          <w:tcPr>
            <w:tcW w:w="364" w:type="pct"/>
            <w:shd w:val="clear" w:color="auto" w:fill="auto"/>
            <w:vAlign w:val="center"/>
          </w:tcPr>
          <w:p w14:paraId="07094CC2"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0AD26E0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-DNA(ulb)</w:t>
            </w:r>
          </w:p>
        </w:tc>
      </w:tr>
      <w:tr w:rsidR="00F52CAE" w:rsidRPr="00133C20" w14:paraId="0EA9277D" w14:textId="77777777" w:rsidTr="005E34CE">
        <w:tc>
          <w:tcPr>
            <w:tcW w:w="501" w:type="pct"/>
            <w:shd w:val="clear" w:color="auto" w:fill="auto"/>
            <w:vAlign w:val="center"/>
          </w:tcPr>
          <w:p w14:paraId="5AA931D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27EA360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5F26E54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30</w:t>
            </w:r>
          </w:p>
        </w:tc>
        <w:tc>
          <w:tcPr>
            <w:tcW w:w="409" w:type="pct"/>
            <w:shd w:val="clear" w:color="auto" w:fill="auto"/>
            <w:vAlign w:val="center"/>
          </w:tcPr>
          <w:p w14:paraId="7237E7D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65C5B1F0"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6C48433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2B46841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A21-C1</w:t>
            </w:r>
            <w:r>
              <w:rPr>
                <w:rFonts w:ascii="Arial" w:hAnsi="Arial" w:cs="Arial"/>
                <w:sz w:val="18"/>
                <w:szCs w:val="18"/>
              </w:rPr>
              <w:t>'</w:t>
            </w:r>
          </w:p>
        </w:tc>
        <w:tc>
          <w:tcPr>
            <w:tcW w:w="727" w:type="pct"/>
            <w:shd w:val="clear" w:color="auto" w:fill="auto"/>
            <w:vAlign w:val="center"/>
          </w:tcPr>
          <w:p w14:paraId="4B45754A"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sz w:val="18"/>
                <w:szCs w:val="18"/>
              </w:rPr>
              <w:t>6</w:t>
            </w:r>
            <w:r w:rsidRPr="00906D4E">
              <w:rPr>
                <w:rFonts w:ascii="Arial" w:hAnsi="Arial" w:cs="Arial"/>
                <w:sz w:val="18"/>
                <w:szCs w:val="18"/>
              </w:rPr>
              <w:t>00</w:t>
            </w:r>
          </w:p>
        </w:tc>
        <w:tc>
          <w:tcPr>
            <w:tcW w:w="364" w:type="pct"/>
            <w:shd w:val="clear" w:color="auto" w:fill="auto"/>
            <w:vAlign w:val="center"/>
          </w:tcPr>
          <w:p w14:paraId="42B16E0D"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2BD7BE3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-DNA(ulb)</w:t>
            </w:r>
          </w:p>
        </w:tc>
      </w:tr>
      <w:tr w:rsidR="00F52CAE" w:rsidRPr="00133C20" w14:paraId="1ECA5CA8" w14:textId="77777777" w:rsidTr="005E34CE">
        <w:tc>
          <w:tcPr>
            <w:tcW w:w="5000" w:type="pct"/>
            <w:gridSpan w:val="10"/>
            <w:shd w:val="clear" w:color="auto" w:fill="auto"/>
            <w:vAlign w:val="center"/>
          </w:tcPr>
          <w:p w14:paraId="0A5CA248" w14:textId="77777777" w:rsidR="00F52CAE" w:rsidRPr="001B66E7" w:rsidRDefault="00F52CAE" w:rsidP="00B441E9">
            <w:pPr>
              <w:snapToGrid w:val="0"/>
              <w:spacing w:after="0" w:line="240" w:lineRule="auto"/>
              <w:contextualSpacing/>
              <w:jc w:val="both"/>
              <w:rPr>
                <w:rFonts w:ascii="Arial" w:hAnsi="Arial" w:cs="Arial"/>
                <w:b/>
                <w:bCs/>
                <w:sz w:val="18"/>
                <w:szCs w:val="18"/>
              </w:rPr>
            </w:pPr>
            <w:r w:rsidRPr="001B66E7">
              <w:rPr>
                <w:rFonts w:ascii="Arial" w:hAnsi="Arial" w:cs="Arial"/>
                <w:b/>
                <w:bCs/>
                <w:sz w:val="18"/>
                <w:szCs w:val="18"/>
              </w:rPr>
              <w:t>G-C</w:t>
            </w:r>
            <w:r w:rsidRPr="002F1E6C">
              <w:rPr>
                <w:rFonts w:ascii="Arial" w:hAnsi="Arial" w:cs="Arial"/>
                <w:b/>
                <w:bCs/>
                <w:sz w:val="18"/>
                <w:szCs w:val="18"/>
                <w:vertAlign w:val="superscript"/>
              </w:rPr>
              <w:t>+</w:t>
            </w:r>
            <w:r w:rsidRPr="001B66E7">
              <w:rPr>
                <w:rFonts w:ascii="Arial" w:hAnsi="Arial" w:cs="Arial"/>
                <w:b/>
                <w:bCs/>
                <w:sz w:val="18"/>
                <w:szCs w:val="18"/>
              </w:rPr>
              <w:t xml:space="preserve"> Hoogsteen</w:t>
            </w:r>
          </w:p>
        </w:tc>
      </w:tr>
      <w:tr w:rsidR="00F52CAE" w:rsidRPr="00133C20" w14:paraId="1A644BE5" w14:textId="77777777" w:rsidTr="005E34CE">
        <w:tc>
          <w:tcPr>
            <w:tcW w:w="501" w:type="pct"/>
            <w:shd w:val="clear" w:color="auto" w:fill="auto"/>
            <w:vAlign w:val="center"/>
          </w:tcPr>
          <w:p w14:paraId="54514AD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2</w:t>
            </w:r>
            <w:r w:rsidRPr="00906D4E">
              <w:rPr>
                <w:rFonts w:ascii="Arial" w:hAnsi="Arial" w:cs="Arial"/>
                <w:sz w:val="18"/>
                <w:szCs w:val="18"/>
              </w:rPr>
              <w:t>-DNA</w:t>
            </w:r>
          </w:p>
        </w:tc>
        <w:tc>
          <w:tcPr>
            <w:tcW w:w="272" w:type="pct"/>
            <w:shd w:val="clear" w:color="auto" w:fill="auto"/>
            <w:vAlign w:val="center"/>
          </w:tcPr>
          <w:p w14:paraId="4DB1ABB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4.4</w:t>
            </w:r>
          </w:p>
        </w:tc>
        <w:tc>
          <w:tcPr>
            <w:tcW w:w="364" w:type="pct"/>
            <w:shd w:val="clear" w:color="auto" w:fill="auto"/>
            <w:vAlign w:val="center"/>
          </w:tcPr>
          <w:p w14:paraId="34167F5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5E2065A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1BE990B7"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6A61816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39AE9D8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G10-C8</w:t>
            </w:r>
          </w:p>
        </w:tc>
        <w:tc>
          <w:tcPr>
            <w:tcW w:w="727" w:type="pct"/>
            <w:shd w:val="clear" w:color="auto" w:fill="auto"/>
            <w:vAlign w:val="center"/>
          </w:tcPr>
          <w:p w14:paraId="7ADEB5C2"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7</w:t>
            </w:r>
            <w:r w:rsidRPr="00906D4E">
              <w:rPr>
                <w:rFonts w:ascii="Arial" w:hAnsi="Arial" w:cs="Arial"/>
                <w:iCs/>
                <w:sz w:val="18"/>
                <w:szCs w:val="18"/>
              </w:rPr>
              <w:t>00</w:t>
            </w:r>
          </w:p>
        </w:tc>
        <w:tc>
          <w:tcPr>
            <w:tcW w:w="364" w:type="pct"/>
            <w:shd w:val="clear" w:color="auto" w:fill="auto"/>
            <w:vAlign w:val="center"/>
          </w:tcPr>
          <w:p w14:paraId="4CEFD2A1" w14:textId="77777777" w:rsidR="00F52CAE" w:rsidRPr="00906D4E" w:rsidRDefault="00F52CAE" w:rsidP="00B441E9">
            <w:pPr>
              <w:snapToGrid w:val="0"/>
              <w:spacing w:after="0" w:line="240" w:lineRule="auto"/>
              <w:contextualSpacing/>
              <w:jc w:val="both"/>
              <w:rPr>
                <w:rFonts w:ascii="Arial" w:hAnsi="Arial" w:cs="Arial"/>
                <w:i/>
                <w:iCs/>
                <w:sz w:val="18"/>
                <w:szCs w:val="18"/>
              </w:rPr>
            </w:pPr>
            <w:bookmarkStart w:id="2" w:name="OLE_LINK19"/>
            <w:bookmarkStart w:id="3" w:name="OLE_LINK20"/>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bookmarkEnd w:id="2"/>
            <w:bookmarkEnd w:id="3"/>
          </w:p>
        </w:tc>
        <w:tc>
          <w:tcPr>
            <w:tcW w:w="863" w:type="pct"/>
            <w:shd w:val="clear" w:color="auto" w:fill="auto"/>
            <w:vAlign w:val="center"/>
          </w:tcPr>
          <w:p w14:paraId="27704DC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2</w:t>
            </w:r>
            <w:r w:rsidRPr="00906D4E">
              <w:rPr>
                <w:rFonts w:ascii="Arial" w:hAnsi="Arial" w:cs="Arial"/>
                <w:sz w:val="18"/>
                <w:szCs w:val="18"/>
              </w:rPr>
              <w:t>-DNA(s2lb)</w:t>
            </w:r>
          </w:p>
        </w:tc>
      </w:tr>
      <w:tr w:rsidR="00F52CAE" w:rsidRPr="00133C20" w14:paraId="50CB0666" w14:textId="77777777" w:rsidTr="005E34CE">
        <w:tc>
          <w:tcPr>
            <w:tcW w:w="501" w:type="pct"/>
            <w:shd w:val="clear" w:color="auto" w:fill="auto"/>
            <w:vAlign w:val="center"/>
          </w:tcPr>
          <w:p w14:paraId="14C0550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AcDNA</w:t>
            </w:r>
          </w:p>
        </w:tc>
        <w:tc>
          <w:tcPr>
            <w:tcW w:w="272" w:type="pct"/>
            <w:shd w:val="clear" w:color="auto" w:fill="auto"/>
            <w:vAlign w:val="center"/>
          </w:tcPr>
          <w:p w14:paraId="318BAAC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5.3</w:t>
            </w:r>
          </w:p>
        </w:tc>
        <w:tc>
          <w:tcPr>
            <w:tcW w:w="364" w:type="pct"/>
            <w:shd w:val="clear" w:color="auto" w:fill="auto"/>
            <w:vAlign w:val="center"/>
          </w:tcPr>
          <w:p w14:paraId="5623E3C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39E5D4F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125</w:t>
            </w:r>
          </w:p>
        </w:tc>
        <w:tc>
          <w:tcPr>
            <w:tcW w:w="455" w:type="pct"/>
            <w:vAlign w:val="center"/>
          </w:tcPr>
          <w:p w14:paraId="412887E9"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4AF2D09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6039B7C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G7-C1</w:t>
            </w:r>
            <w:r>
              <w:rPr>
                <w:rFonts w:ascii="Arial" w:hAnsi="Arial" w:cs="Arial"/>
                <w:sz w:val="18"/>
                <w:szCs w:val="18"/>
              </w:rPr>
              <w:t>'</w:t>
            </w:r>
            <w:r w:rsidRPr="00906D4E">
              <w:rPr>
                <w:rFonts w:ascii="Arial" w:hAnsi="Arial" w:cs="Arial"/>
                <w:sz w:val="18"/>
                <w:szCs w:val="18"/>
              </w:rPr>
              <w:t>,C8,N1</w:t>
            </w:r>
          </w:p>
        </w:tc>
        <w:tc>
          <w:tcPr>
            <w:tcW w:w="727" w:type="pct"/>
            <w:shd w:val="clear" w:color="auto" w:fill="auto"/>
            <w:vAlign w:val="center"/>
          </w:tcPr>
          <w:p w14:paraId="214C3598"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sz w:val="18"/>
                <w:szCs w:val="18"/>
              </w:rPr>
              <w:t>700</w:t>
            </w:r>
          </w:p>
        </w:tc>
        <w:tc>
          <w:tcPr>
            <w:tcW w:w="364" w:type="pct"/>
            <w:shd w:val="clear" w:color="auto" w:fill="auto"/>
            <w:vAlign w:val="center"/>
          </w:tcPr>
          <w:p w14:paraId="03B0DC11"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32F7357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AcDNA(ulb)</w:t>
            </w:r>
          </w:p>
        </w:tc>
      </w:tr>
      <w:tr w:rsidR="00F52CAE" w:rsidRPr="00133C20" w14:paraId="4474A83C" w14:textId="77777777" w:rsidTr="005E34CE">
        <w:tc>
          <w:tcPr>
            <w:tcW w:w="501" w:type="pct"/>
            <w:shd w:val="clear" w:color="auto" w:fill="auto"/>
            <w:vAlign w:val="center"/>
          </w:tcPr>
          <w:p w14:paraId="17C14DA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2</w:t>
            </w:r>
            <w:r w:rsidRPr="00906D4E">
              <w:rPr>
                <w:rFonts w:ascii="Arial" w:hAnsi="Arial" w:cs="Arial"/>
                <w:sz w:val="18"/>
                <w:szCs w:val="18"/>
              </w:rPr>
              <w:t>-DNA</w:t>
            </w:r>
          </w:p>
        </w:tc>
        <w:tc>
          <w:tcPr>
            <w:tcW w:w="272" w:type="pct"/>
            <w:shd w:val="clear" w:color="auto" w:fill="auto"/>
            <w:vAlign w:val="center"/>
          </w:tcPr>
          <w:p w14:paraId="6DCD986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035D586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2F143F8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36D50F88"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6C19BD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6C83585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G10-C8,C1</w:t>
            </w:r>
            <w:r>
              <w:rPr>
                <w:rFonts w:ascii="Arial" w:hAnsi="Arial" w:cs="Arial"/>
                <w:sz w:val="18"/>
                <w:szCs w:val="18"/>
              </w:rPr>
              <w:t>'</w:t>
            </w:r>
          </w:p>
        </w:tc>
        <w:tc>
          <w:tcPr>
            <w:tcW w:w="727" w:type="pct"/>
            <w:shd w:val="clear" w:color="auto" w:fill="auto"/>
            <w:vAlign w:val="center"/>
          </w:tcPr>
          <w:p w14:paraId="05E21E3D"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7</w:t>
            </w:r>
            <w:r w:rsidRPr="00906D4E">
              <w:rPr>
                <w:rFonts w:ascii="Arial" w:hAnsi="Arial" w:cs="Arial"/>
                <w:iCs/>
                <w:sz w:val="18"/>
                <w:szCs w:val="18"/>
              </w:rPr>
              <w:t>00</w:t>
            </w:r>
          </w:p>
        </w:tc>
        <w:tc>
          <w:tcPr>
            <w:tcW w:w="364" w:type="pct"/>
            <w:shd w:val="clear" w:color="auto" w:fill="auto"/>
            <w:vAlign w:val="center"/>
          </w:tcPr>
          <w:p w14:paraId="4EAEC906"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2262D43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2</w:t>
            </w:r>
            <w:r w:rsidRPr="00906D4E">
              <w:rPr>
                <w:rFonts w:ascii="Arial" w:hAnsi="Arial" w:cs="Arial"/>
                <w:sz w:val="18"/>
                <w:szCs w:val="18"/>
              </w:rPr>
              <w:t>-DNA(s2lb)</w:t>
            </w:r>
          </w:p>
        </w:tc>
      </w:tr>
      <w:tr w:rsidR="00F52CAE" w:rsidRPr="00133C20" w14:paraId="1924B3AC" w14:textId="77777777" w:rsidTr="005E34CE">
        <w:tc>
          <w:tcPr>
            <w:tcW w:w="501" w:type="pct"/>
            <w:shd w:val="clear" w:color="auto" w:fill="auto"/>
            <w:vAlign w:val="center"/>
          </w:tcPr>
          <w:p w14:paraId="4A66E69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68A995D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4CE6F2A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52F914A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3899B517"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7BC5013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4FCC1D8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G10-C8,C1</w:t>
            </w:r>
            <w:r>
              <w:rPr>
                <w:rFonts w:ascii="Arial" w:hAnsi="Arial" w:cs="Arial"/>
                <w:sz w:val="18"/>
                <w:szCs w:val="18"/>
              </w:rPr>
              <w:t>'</w:t>
            </w:r>
          </w:p>
        </w:tc>
        <w:tc>
          <w:tcPr>
            <w:tcW w:w="727" w:type="pct"/>
            <w:shd w:val="clear" w:color="auto" w:fill="auto"/>
            <w:vAlign w:val="center"/>
          </w:tcPr>
          <w:p w14:paraId="6495A4C6"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5BDF2CE0"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1BC96B4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-DNA(s2lb)</w:t>
            </w:r>
          </w:p>
        </w:tc>
      </w:tr>
      <w:tr w:rsidR="00F52CAE" w:rsidRPr="00133C20" w14:paraId="102CA0F0" w14:textId="77777777" w:rsidTr="005E34CE">
        <w:tc>
          <w:tcPr>
            <w:tcW w:w="501" w:type="pct"/>
            <w:shd w:val="clear" w:color="auto" w:fill="auto"/>
            <w:vAlign w:val="center"/>
          </w:tcPr>
          <w:p w14:paraId="300D882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rG10</w:t>
            </w:r>
          </w:p>
        </w:tc>
        <w:tc>
          <w:tcPr>
            <w:tcW w:w="272" w:type="pct"/>
            <w:shd w:val="clear" w:color="auto" w:fill="auto"/>
            <w:vAlign w:val="center"/>
          </w:tcPr>
          <w:p w14:paraId="122D22A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6896218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629103D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704E54F4"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81E17C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5828F4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C15-C6</w:t>
            </w:r>
          </w:p>
        </w:tc>
        <w:tc>
          <w:tcPr>
            <w:tcW w:w="727" w:type="pct"/>
            <w:shd w:val="clear" w:color="auto" w:fill="auto"/>
            <w:vAlign w:val="center"/>
          </w:tcPr>
          <w:p w14:paraId="7CBE43F1"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iCs/>
                <w:sz w:val="18"/>
                <w:szCs w:val="18"/>
              </w:rPr>
              <w:t>700</w:t>
            </w:r>
          </w:p>
        </w:tc>
        <w:tc>
          <w:tcPr>
            <w:tcW w:w="364" w:type="pct"/>
            <w:shd w:val="clear" w:color="auto" w:fill="auto"/>
            <w:vAlign w:val="center"/>
          </w:tcPr>
          <w:p w14:paraId="2A416F82"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2B5FAAE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rG10</w:t>
            </w:r>
            <w:r w:rsidRPr="00906D4E">
              <w:rPr>
                <w:rFonts w:ascii="Arial" w:hAnsi="Arial" w:cs="Arial"/>
                <w:sz w:val="18"/>
                <w:szCs w:val="18"/>
              </w:rPr>
              <w:t xml:space="preserve"> (s1lb)</w:t>
            </w:r>
          </w:p>
        </w:tc>
      </w:tr>
      <w:tr w:rsidR="00F52CAE" w:rsidRPr="00133C20" w14:paraId="533B1844" w14:textId="77777777" w:rsidTr="005E34CE">
        <w:tc>
          <w:tcPr>
            <w:tcW w:w="501" w:type="pct"/>
            <w:shd w:val="clear" w:color="auto" w:fill="auto"/>
            <w:vAlign w:val="center"/>
          </w:tcPr>
          <w:p w14:paraId="1B26C71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39AFB3A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248B539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1012F73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42A1C7C6"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5379E0E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5B4EB7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G10-C8,C1</w:t>
            </w:r>
            <w:r>
              <w:rPr>
                <w:rFonts w:ascii="Arial" w:hAnsi="Arial" w:cs="Arial"/>
                <w:sz w:val="18"/>
                <w:szCs w:val="18"/>
              </w:rPr>
              <w:t>'</w:t>
            </w:r>
          </w:p>
        </w:tc>
        <w:tc>
          <w:tcPr>
            <w:tcW w:w="727" w:type="pct"/>
            <w:shd w:val="clear" w:color="auto" w:fill="auto"/>
            <w:vAlign w:val="center"/>
          </w:tcPr>
          <w:p w14:paraId="08B8D70C"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361E930B"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4DFBE2D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-DNA(s2lb)</w:t>
            </w:r>
          </w:p>
        </w:tc>
      </w:tr>
      <w:tr w:rsidR="00F52CAE" w:rsidRPr="00133C20" w14:paraId="5814355C" w14:textId="77777777" w:rsidTr="005E34CE">
        <w:tc>
          <w:tcPr>
            <w:tcW w:w="501" w:type="pct"/>
            <w:shd w:val="clear" w:color="auto" w:fill="auto"/>
            <w:vAlign w:val="center"/>
          </w:tcPr>
          <w:p w14:paraId="1D1EDCB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4405530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1B4F46D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4B5DF71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6EDCAAF5"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2975A0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2365EDC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G10-C1</w:t>
            </w:r>
            <w:r>
              <w:rPr>
                <w:rFonts w:ascii="Arial" w:hAnsi="Arial" w:cs="Arial"/>
                <w:sz w:val="18"/>
                <w:szCs w:val="18"/>
              </w:rPr>
              <w:t>'</w:t>
            </w:r>
          </w:p>
        </w:tc>
        <w:tc>
          <w:tcPr>
            <w:tcW w:w="727" w:type="pct"/>
            <w:shd w:val="clear" w:color="auto" w:fill="auto"/>
            <w:vAlign w:val="center"/>
          </w:tcPr>
          <w:p w14:paraId="1860A5D8"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7</w:t>
            </w:r>
            <w:r w:rsidRPr="00906D4E">
              <w:rPr>
                <w:rFonts w:ascii="Arial" w:hAnsi="Arial" w:cs="Arial"/>
                <w:iCs/>
                <w:sz w:val="18"/>
                <w:szCs w:val="18"/>
              </w:rPr>
              <w:t>00</w:t>
            </w:r>
          </w:p>
        </w:tc>
        <w:tc>
          <w:tcPr>
            <w:tcW w:w="364" w:type="pct"/>
            <w:shd w:val="clear" w:color="auto" w:fill="auto"/>
            <w:vAlign w:val="center"/>
          </w:tcPr>
          <w:p w14:paraId="4EC7172D"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46D0ECA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-DNA(ulb)</w:t>
            </w:r>
          </w:p>
        </w:tc>
      </w:tr>
      <w:tr w:rsidR="00F52CAE" w:rsidRPr="00133C20" w14:paraId="07E039E7" w14:textId="77777777" w:rsidTr="005E34CE">
        <w:tc>
          <w:tcPr>
            <w:tcW w:w="5000" w:type="pct"/>
            <w:gridSpan w:val="10"/>
            <w:shd w:val="clear" w:color="auto" w:fill="auto"/>
            <w:vAlign w:val="center"/>
          </w:tcPr>
          <w:p w14:paraId="1A4FF114" w14:textId="77777777" w:rsidR="00F52CAE" w:rsidRPr="00906D4E" w:rsidRDefault="00F52CAE" w:rsidP="00B441E9">
            <w:pPr>
              <w:snapToGrid w:val="0"/>
              <w:spacing w:after="0" w:line="240" w:lineRule="auto"/>
              <w:contextualSpacing/>
              <w:jc w:val="both"/>
              <w:rPr>
                <w:rFonts w:ascii="Arial" w:hAnsi="Arial" w:cs="Arial"/>
                <w:sz w:val="18"/>
                <w:szCs w:val="18"/>
              </w:rPr>
            </w:pPr>
            <w:r w:rsidRPr="001B66E7">
              <w:rPr>
                <w:rFonts w:ascii="Arial" w:hAnsi="Arial" w:cs="Arial"/>
                <w:b/>
                <w:bCs/>
                <w:sz w:val="18"/>
                <w:szCs w:val="18"/>
              </w:rPr>
              <w:t>G-C</w:t>
            </w:r>
            <w:r w:rsidRPr="002F1E6C">
              <w:rPr>
                <w:rFonts w:ascii="Arial" w:hAnsi="Arial" w:cs="Arial"/>
                <w:b/>
                <w:bCs/>
                <w:sz w:val="18"/>
                <w:szCs w:val="18"/>
                <w:vertAlign w:val="superscript"/>
              </w:rPr>
              <w:t>+</w:t>
            </w:r>
            <w:r w:rsidRPr="001B66E7">
              <w:rPr>
                <w:rFonts w:ascii="Arial" w:hAnsi="Arial" w:cs="Arial"/>
                <w:b/>
                <w:bCs/>
                <w:sz w:val="18"/>
                <w:szCs w:val="18"/>
              </w:rPr>
              <w:t xml:space="preserve"> Hoogsteen</w:t>
            </w:r>
            <w:r>
              <w:rPr>
                <w:rFonts w:ascii="Arial" w:hAnsi="Arial" w:cs="Arial"/>
                <w:b/>
                <w:bCs/>
                <w:sz w:val="18"/>
                <w:szCs w:val="18"/>
              </w:rPr>
              <w:t>: Testing delta-Melt</w:t>
            </w:r>
          </w:p>
        </w:tc>
      </w:tr>
      <w:tr w:rsidR="00F52CAE" w:rsidRPr="00133C20" w14:paraId="1DEB7B6E" w14:textId="77777777" w:rsidTr="005E34CE">
        <w:tc>
          <w:tcPr>
            <w:tcW w:w="501" w:type="pct"/>
            <w:shd w:val="clear" w:color="auto" w:fill="auto"/>
            <w:vAlign w:val="center"/>
          </w:tcPr>
          <w:p w14:paraId="4019F7C8" w14:textId="77777777" w:rsidR="00F52CAE" w:rsidRPr="00906D4E" w:rsidRDefault="00F52CAE" w:rsidP="00B441E9">
            <w:pPr>
              <w:snapToGrid w:val="0"/>
              <w:spacing w:after="0" w:line="240" w:lineRule="auto"/>
              <w:contextualSpacing/>
              <w:jc w:val="both"/>
              <w:rPr>
                <w:rFonts w:ascii="Arial" w:hAnsi="Arial" w:cs="Arial"/>
                <w:sz w:val="18"/>
                <w:szCs w:val="18"/>
              </w:rPr>
            </w:pPr>
            <w:bookmarkStart w:id="4" w:name="_Hlk56023167"/>
            <w:r w:rsidRPr="00906D4E">
              <w:rPr>
                <w:rFonts w:ascii="Arial" w:hAnsi="Arial" w:cs="Arial"/>
                <w:sz w:val="18"/>
                <w:szCs w:val="18"/>
              </w:rPr>
              <w:t>Scaf2_</w:t>
            </w:r>
          </w:p>
          <w:p w14:paraId="3F439B9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CGT</w:t>
            </w:r>
            <w:r w:rsidRPr="00906D4E">
              <w:rPr>
                <w:rFonts w:ascii="Arial" w:hAnsi="Arial" w:cs="Arial"/>
                <w:sz w:val="18"/>
                <w:szCs w:val="18"/>
                <w:vertAlign w:val="superscript"/>
              </w:rPr>
              <w:t>GC</w:t>
            </w:r>
          </w:p>
        </w:tc>
        <w:tc>
          <w:tcPr>
            <w:tcW w:w="272" w:type="pct"/>
            <w:shd w:val="clear" w:color="auto" w:fill="auto"/>
            <w:vAlign w:val="center"/>
          </w:tcPr>
          <w:p w14:paraId="1FB47A7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69CC2C0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30</w:t>
            </w:r>
          </w:p>
        </w:tc>
        <w:tc>
          <w:tcPr>
            <w:tcW w:w="409" w:type="pct"/>
            <w:shd w:val="clear" w:color="auto" w:fill="auto"/>
            <w:vAlign w:val="center"/>
          </w:tcPr>
          <w:p w14:paraId="58C21D3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29E715C1"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13A59F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569B26A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G6-C8,C1</w:t>
            </w:r>
            <w:r>
              <w:rPr>
                <w:rFonts w:ascii="Arial" w:hAnsi="Arial" w:cs="Arial"/>
                <w:sz w:val="18"/>
                <w:szCs w:val="18"/>
              </w:rPr>
              <w:t>'</w:t>
            </w:r>
          </w:p>
        </w:tc>
        <w:tc>
          <w:tcPr>
            <w:tcW w:w="727" w:type="pct"/>
            <w:shd w:val="clear" w:color="auto" w:fill="auto"/>
            <w:vAlign w:val="center"/>
          </w:tcPr>
          <w:p w14:paraId="1927F75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2D49AB4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7E3CFD10"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S</w:t>
            </w:r>
            <w:r w:rsidRPr="00906D4E">
              <w:rPr>
                <w:rFonts w:ascii="Arial" w:hAnsi="Arial" w:cs="Arial"/>
                <w:sz w:val="18"/>
                <w:szCs w:val="18"/>
              </w:rPr>
              <w:t>caf2_CGT</w:t>
            </w:r>
            <w:r w:rsidRPr="00906D4E">
              <w:rPr>
                <w:rFonts w:ascii="Arial" w:hAnsi="Arial" w:cs="Arial"/>
                <w:sz w:val="18"/>
                <w:szCs w:val="18"/>
                <w:vertAlign w:val="superscript"/>
              </w:rPr>
              <w:t>GC</w:t>
            </w:r>
          </w:p>
          <w:p w14:paraId="04C53E1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(G6lb)</w:t>
            </w:r>
          </w:p>
        </w:tc>
      </w:tr>
      <w:bookmarkEnd w:id="4"/>
      <w:tr w:rsidR="00F52CAE" w:rsidRPr="00133C20" w14:paraId="0BD1275B" w14:textId="77777777" w:rsidTr="005E34CE">
        <w:tc>
          <w:tcPr>
            <w:tcW w:w="501" w:type="pct"/>
            <w:shd w:val="clear" w:color="auto" w:fill="auto"/>
            <w:vAlign w:val="center"/>
          </w:tcPr>
          <w:p w14:paraId="6DEAEF9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Scaf2_</w:t>
            </w:r>
          </w:p>
          <w:p w14:paraId="68F682B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TGC</w:t>
            </w:r>
            <w:r w:rsidRPr="00906D4E">
              <w:rPr>
                <w:rFonts w:ascii="Arial" w:hAnsi="Arial" w:cs="Arial"/>
                <w:sz w:val="18"/>
                <w:szCs w:val="18"/>
                <w:vertAlign w:val="superscript"/>
              </w:rPr>
              <w:t>GC</w:t>
            </w:r>
          </w:p>
        </w:tc>
        <w:tc>
          <w:tcPr>
            <w:tcW w:w="272" w:type="pct"/>
            <w:shd w:val="clear" w:color="auto" w:fill="auto"/>
            <w:vAlign w:val="center"/>
          </w:tcPr>
          <w:p w14:paraId="54029BD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0321B21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30</w:t>
            </w:r>
          </w:p>
        </w:tc>
        <w:tc>
          <w:tcPr>
            <w:tcW w:w="409" w:type="pct"/>
            <w:shd w:val="clear" w:color="auto" w:fill="auto"/>
            <w:vAlign w:val="center"/>
          </w:tcPr>
          <w:p w14:paraId="3EBA098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020C4C7A"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CDE92E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71B7673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G6-C8,C1</w:t>
            </w:r>
            <w:r>
              <w:rPr>
                <w:rFonts w:ascii="Arial" w:hAnsi="Arial" w:cs="Arial"/>
                <w:sz w:val="18"/>
                <w:szCs w:val="18"/>
              </w:rPr>
              <w:t>'</w:t>
            </w:r>
          </w:p>
        </w:tc>
        <w:tc>
          <w:tcPr>
            <w:tcW w:w="727" w:type="pct"/>
            <w:shd w:val="clear" w:color="auto" w:fill="auto"/>
            <w:vAlign w:val="center"/>
          </w:tcPr>
          <w:p w14:paraId="23FE8C2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7753ADC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603E7D90"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S</w:t>
            </w:r>
            <w:r w:rsidRPr="00906D4E">
              <w:rPr>
                <w:rFonts w:ascii="Arial" w:hAnsi="Arial" w:cs="Arial"/>
                <w:sz w:val="18"/>
                <w:szCs w:val="18"/>
              </w:rPr>
              <w:t>caf2_TGC</w:t>
            </w:r>
            <w:r w:rsidRPr="00906D4E">
              <w:rPr>
                <w:rFonts w:ascii="Arial" w:hAnsi="Arial" w:cs="Arial"/>
                <w:sz w:val="18"/>
                <w:szCs w:val="18"/>
                <w:vertAlign w:val="superscript"/>
              </w:rPr>
              <w:t>GC</w:t>
            </w:r>
          </w:p>
          <w:p w14:paraId="5863E83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(G6lb)</w:t>
            </w:r>
          </w:p>
        </w:tc>
      </w:tr>
      <w:tr w:rsidR="00F52CAE" w:rsidRPr="00133C20" w14:paraId="7DDDA694" w14:textId="77777777" w:rsidTr="005E34CE">
        <w:tc>
          <w:tcPr>
            <w:tcW w:w="501" w:type="pct"/>
            <w:shd w:val="clear" w:color="auto" w:fill="auto"/>
            <w:vAlign w:val="center"/>
          </w:tcPr>
          <w:p w14:paraId="71DF949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Scaf2_</w:t>
            </w:r>
          </w:p>
          <w:p w14:paraId="2953559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TGC</w:t>
            </w:r>
            <w:r w:rsidRPr="00906D4E">
              <w:rPr>
                <w:rFonts w:ascii="Arial" w:hAnsi="Arial" w:cs="Arial"/>
                <w:sz w:val="18"/>
                <w:szCs w:val="18"/>
                <w:vertAlign w:val="superscript"/>
              </w:rPr>
              <w:t>GC</w:t>
            </w:r>
          </w:p>
        </w:tc>
        <w:tc>
          <w:tcPr>
            <w:tcW w:w="272" w:type="pct"/>
            <w:shd w:val="clear" w:color="auto" w:fill="auto"/>
            <w:vAlign w:val="center"/>
          </w:tcPr>
          <w:p w14:paraId="7D0776A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22605EC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w:t>
            </w:r>
          </w:p>
        </w:tc>
        <w:tc>
          <w:tcPr>
            <w:tcW w:w="409" w:type="pct"/>
            <w:shd w:val="clear" w:color="auto" w:fill="auto"/>
            <w:vAlign w:val="center"/>
          </w:tcPr>
          <w:p w14:paraId="6620DE6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16019ED1"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573679A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5FE5478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G6-C8</w:t>
            </w:r>
          </w:p>
        </w:tc>
        <w:tc>
          <w:tcPr>
            <w:tcW w:w="727" w:type="pct"/>
            <w:shd w:val="clear" w:color="auto" w:fill="auto"/>
            <w:vAlign w:val="center"/>
          </w:tcPr>
          <w:p w14:paraId="79F582F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5AAE532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6CB8470B"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S</w:t>
            </w:r>
            <w:r w:rsidRPr="00906D4E">
              <w:rPr>
                <w:rFonts w:ascii="Arial" w:hAnsi="Arial" w:cs="Arial"/>
                <w:sz w:val="18"/>
                <w:szCs w:val="18"/>
              </w:rPr>
              <w:t>caf2_TGC</w:t>
            </w:r>
            <w:r w:rsidRPr="00906D4E">
              <w:rPr>
                <w:rFonts w:ascii="Arial" w:hAnsi="Arial" w:cs="Arial"/>
                <w:sz w:val="18"/>
                <w:szCs w:val="18"/>
                <w:vertAlign w:val="superscript"/>
              </w:rPr>
              <w:t>GC</w:t>
            </w:r>
          </w:p>
          <w:p w14:paraId="748A6F5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(G6lb)</w:t>
            </w:r>
          </w:p>
        </w:tc>
      </w:tr>
      <w:tr w:rsidR="00F52CAE" w:rsidRPr="00133C20" w14:paraId="5312264A" w14:textId="77777777" w:rsidTr="005E34CE">
        <w:tc>
          <w:tcPr>
            <w:tcW w:w="501" w:type="pct"/>
            <w:shd w:val="clear" w:color="auto" w:fill="auto"/>
            <w:vAlign w:val="center"/>
          </w:tcPr>
          <w:p w14:paraId="3B4C7D7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Scaf2_</w:t>
            </w:r>
          </w:p>
          <w:p w14:paraId="0076284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TGC</w:t>
            </w:r>
            <w:r w:rsidRPr="00906D4E">
              <w:rPr>
                <w:rFonts w:ascii="Arial" w:hAnsi="Arial" w:cs="Arial"/>
                <w:sz w:val="18"/>
                <w:szCs w:val="18"/>
                <w:vertAlign w:val="superscript"/>
              </w:rPr>
              <w:t>GC</w:t>
            </w:r>
          </w:p>
        </w:tc>
        <w:tc>
          <w:tcPr>
            <w:tcW w:w="272" w:type="pct"/>
            <w:shd w:val="clear" w:color="auto" w:fill="auto"/>
            <w:vAlign w:val="center"/>
          </w:tcPr>
          <w:p w14:paraId="4FF3204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3D2A156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30</w:t>
            </w:r>
          </w:p>
        </w:tc>
        <w:tc>
          <w:tcPr>
            <w:tcW w:w="409" w:type="pct"/>
            <w:shd w:val="clear" w:color="auto" w:fill="auto"/>
            <w:vAlign w:val="center"/>
          </w:tcPr>
          <w:p w14:paraId="12837B3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591AB74F"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70F732B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5662126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G6-C8,C1</w:t>
            </w:r>
            <w:r>
              <w:rPr>
                <w:rFonts w:ascii="Arial" w:hAnsi="Arial" w:cs="Arial"/>
                <w:sz w:val="18"/>
                <w:szCs w:val="18"/>
              </w:rPr>
              <w:t>'</w:t>
            </w:r>
          </w:p>
        </w:tc>
        <w:tc>
          <w:tcPr>
            <w:tcW w:w="727" w:type="pct"/>
            <w:shd w:val="clear" w:color="auto" w:fill="auto"/>
            <w:vAlign w:val="center"/>
          </w:tcPr>
          <w:p w14:paraId="0B6853E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3C66B88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4BC0F791"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S</w:t>
            </w:r>
            <w:r w:rsidRPr="00906D4E">
              <w:rPr>
                <w:rFonts w:ascii="Arial" w:hAnsi="Arial" w:cs="Arial"/>
                <w:sz w:val="18"/>
                <w:szCs w:val="18"/>
              </w:rPr>
              <w:t>caf2_TGC</w:t>
            </w:r>
            <w:r w:rsidRPr="00906D4E">
              <w:rPr>
                <w:rFonts w:ascii="Arial" w:hAnsi="Arial" w:cs="Arial"/>
                <w:sz w:val="18"/>
                <w:szCs w:val="18"/>
                <w:vertAlign w:val="superscript"/>
              </w:rPr>
              <w:t>GC</w:t>
            </w:r>
          </w:p>
          <w:p w14:paraId="44E6533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(G6lb)</w:t>
            </w:r>
          </w:p>
        </w:tc>
      </w:tr>
      <w:tr w:rsidR="00F52CAE" w:rsidRPr="00133C20" w14:paraId="3D99E61E" w14:textId="77777777" w:rsidTr="005E34CE">
        <w:tc>
          <w:tcPr>
            <w:tcW w:w="501" w:type="pct"/>
            <w:shd w:val="clear" w:color="auto" w:fill="auto"/>
            <w:vAlign w:val="center"/>
          </w:tcPr>
          <w:p w14:paraId="7A53B42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Scaf2_</w:t>
            </w:r>
          </w:p>
          <w:p w14:paraId="7833431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TGC</w:t>
            </w:r>
            <w:r w:rsidRPr="00906D4E">
              <w:rPr>
                <w:rFonts w:ascii="Arial" w:hAnsi="Arial" w:cs="Arial"/>
                <w:sz w:val="18"/>
                <w:szCs w:val="18"/>
                <w:vertAlign w:val="superscript"/>
              </w:rPr>
              <w:t>GC</w:t>
            </w:r>
          </w:p>
        </w:tc>
        <w:tc>
          <w:tcPr>
            <w:tcW w:w="272" w:type="pct"/>
            <w:shd w:val="clear" w:color="auto" w:fill="auto"/>
            <w:vAlign w:val="center"/>
          </w:tcPr>
          <w:p w14:paraId="61A28E9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3446309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40</w:t>
            </w:r>
          </w:p>
        </w:tc>
        <w:tc>
          <w:tcPr>
            <w:tcW w:w="409" w:type="pct"/>
            <w:shd w:val="clear" w:color="auto" w:fill="auto"/>
            <w:vAlign w:val="center"/>
          </w:tcPr>
          <w:p w14:paraId="03C21D7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48F1428F"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6A934A1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2F8EC5B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G6-C8,C1</w:t>
            </w:r>
            <w:r>
              <w:rPr>
                <w:rFonts w:ascii="Arial" w:hAnsi="Arial" w:cs="Arial"/>
                <w:sz w:val="18"/>
                <w:szCs w:val="18"/>
              </w:rPr>
              <w:t>'</w:t>
            </w:r>
          </w:p>
        </w:tc>
        <w:tc>
          <w:tcPr>
            <w:tcW w:w="727" w:type="pct"/>
            <w:shd w:val="clear" w:color="auto" w:fill="auto"/>
            <w:vAlign w:val="center"/>
          </w:tcPr>
          <w:p w14:paraId="13434058"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16081B0E"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5002AC92"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S</w:t>
            </w:r>
            <w:r w:rsidRPr="00906D4E">
              <w:rPr>
                <w:rFonts w:ascii="Arial" w:hAnsi="Arial" w:cs="Arial"/>
                <w:sz w:val="18"/>
                <w:szCs w:val="18"/>
              </w:rPr>
              <w:t>caf2_TGC</w:t>
            </w:r>
            <w:r w:rsidRPr="00906D4E">
              <w:rPr>
                <w:rFonts w:ascii="Arial" w:hAnsi="Arial" w:cs="Arial"/>
                <w:sz w:val="18"/>
                <w:szCs w:val="18"/>
                <w:vertAlign w:val="superscript"/>
              </w:rPr>
              <w:t>GC</w:t>
            </w:r>
          </w:p>
          <w:p w14:paraId="11A337A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(G6lb)</w:t>
            </w:r>
          </w:p>
        </w:tc>
      </w:tr>
      <w:tr w:rsidR="00F52CAE" w:rsidRPr="00133C20" w14:paraId="476CB921" w14:textId="77777777" w:rsidTr="005E34CE">
        <w:tc>
          <w:tcPr>
            <w:tcW w:w="501" w:type="pct"/>
            <w:shd w:val="clear" w:color="auto" w:fill="auto"/>
            <w:vAlign w:val="center"/>
          </w:tcPr>
          <w:p w14:paraId="541DE37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Scaf2_</w:t>
            </w:r>
          </w:p>
          <w:p w14:paraId="19AB380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CGT</w:t>
            </w:r>
            <w:r w:rsidRPr="00906D4E">
              <w:rPr>
                <w:rFonts w:ascii="Arial" w:hAnsi="Arial" w:cs="Arial"/>
                <w:sz w:val="18"/>
                <w:szCs w:val="18"/>
                <w:vertAlign w:val="superscript"/>
              </w:rPr>
              <w:t>GC</w:t>
            </w:r>
          </w:p>
        </w:tc>
        <w:tc>
          <w:tcPr>
            <w:tcW w:w="272" w:type="pct"/>
            <w:shd w:val="clear" w:color="auto" w:fill="auto"/>
            <w:vAlign w:val="center"/>
          </w:tcPr>
          <w:p w14:paraId="58910D1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4FAF9C5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30</w:t>
            </w:r>
          </w:p>
        </w:tc>
        <w:tc>
          <w:tcPr>
            <w:tcW w:w="409" w:type="pct"/>
            <w:shd w:val="clear" w:color="auto" w:fill="auto"/>
            <w:vAlign w:val="center"/>
          </w:tcPr>
          <w:p w14:paraId="1F0EB5C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150</w:t>
            </w:r>
          </w:p>
        </w:tc>
        <w:tc>
          <w:tcPr>
            <w:tcW w:w="455" w:type="pct"/>
            <w:vAlign w:val="center"/>
          </w:tcPr>
          <w:p w14:paraId="125FDE19"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2D819E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3766B54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G6-C8,C1</w:t>
            </w:r>
            <w:r>
              <w:rPr>
                <w:rFonts w:ascii="Arial" w:hAnsi="Arial" w:cs="Arial"/>
                <w:sz w:val="18"/>
                <w:szCs w:val="18"/>
              </w:rPr>
              <w:t>'</w:t>
            </w:r>
          </w:p>
        </w:tc>
        <w:tc>
          <w:tcPr>
            <w:tcW w:w="727" w:type="pct"/>
            <w:shd w:val="clear" w:color="auto" w:fill="auto"/>
            <w:vAlign w:val="center"/>
          </w:tcPr>
          <w:p w14:paraId="7A45DA2F"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rPr>
              <w:t>6</w:t>
            </w:r>
            <w:r w:rsidRPr="00906D4E">
              <w:rPr>
                <w:rFonts w:ascii="Arial" w:hAnsi="Arial" w:cs="Arial"/>
                <w:iCs/>
                <w:sz w:val="18"/>
                <w:szCs w:val="18"/>
              </w:rPr>
              <w:t>00</w:t>
            </w:r>
          </w:p>
        </w:tc>
        <w:tc>
          <w:tcPr>
            <w:tcW w:w="364" w:type="pct"/>
            <w:shd w:val="clear" w:color="auto" w:fill="auto"/>
            <w:vAlign w:val="center"/>
          </w:tcPr>
          <w:p w14:paraId="64D0290B"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sz w:val="18"/>
                <w:szCs w:val="18"/>
              </w:rPr>
              <w:t>CEST</w:t>
            </w:r>
          </w:p>
        </w:tc>
        <w:tc>
          <w:tcPr>
            <w:tcW w:w="863" w:type="pct"/>
            <w:shd w:val="clear" w:color="auto" w:fill="auto"/>
            <w:vAlign w:val="center"/>
          </w:tcPr>
          <w:p w14:paraId="20C38176"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S</w:t>
            </w:r>
            <w:r w:rsidRPr="00906D4E">
              <w:rPr>
                <w:rFonts w:ascii="Arial" w:hAnsi="Arial" w:cs="Arial"/>
                <w:sz w:val="18"/>
                <w:szCs w:val="18"/>
              </w:rPr>
              <w:t>caf2_CGT</w:t>
            </w:r>
            <w:r w:rsidRPr="00906D4E">
              <w:rPr>
                <w:rFonts w:ascii="Arial" w:hAnsi="Arial" w:cs="Arial"/>
                <w:sz w:val="18"/>
                <w:szCs w:val="18"/>
                <w:vertAlign w:val="superscript"/>
              </w:rPr>
              <w:t>GC</w:t>
            </w:r>
          </w:p>
          <w:p w14:paraId="074A460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(G6lb)</w:t>
            </w:r>
          </w:p>
        </w:tc>
      </w:tr>
      <w:tr w:rsidR="00F52CAE" w:rsidRPr="00133C20" w14:paraId="5D3DCE8B" w14:textId="77777777" w:rsidTr="005E34CE">
        <w:tc>
          <w:tcPr>
            <w:tcW w:w="5000" w:type="pct"/>
            <w:gridSpan w:val="10"/>
            <w:shd w:val="clear" w:color="auto" w:fill="auto"/>
            <w:vAlign w:val="center"/>
          </w:tcPr>
          <w:p w14:paraId="7C04BFC4" w14:textId="77777777" w:rsidR="00F52CAE" w:rsidRPr="0026352D" w:rsidRDefault="00F52CAE" w:rsidP="00B441E9">
            <w:pPr>
              <w:snapToGrid w:val="0"/>
              <w:spacing w:after="0" w:line="240" w:lineRule="auto"/>
              <w:contextualSpacing/>
              <w:jc w:val="both"/>
              <w:rPr>
                <w:rFonts w:ascii="Arial" w:hAnsi="Arial" w:cs="Arial"/>
                <w:b/>
                <w:bCs/>
                <w:sz w:val="18"/>
                <w:szCs w:val="18"/>
              </w:rPr>
            </w:pPr>
            <w:r w:rsidRPr="0026352D">
              <w:rPr>
                <w:rFonts w:ascii="Arial" w:hAnsi="Arial" w:cs="Arial"/>
                <w:b/>
                <w:bCs/>
                <w:sz w:val="18"/>
                <w:szCs w:val="18"/>
              </w:rPr>
              <w:t>Hoogsteen Cooperativity</w:t>
            </w:r>
          </w:p>
        </w:tc>
      </w:tr>
      <w:tr w:rsidR="00F52CAE" w:rsidRPr="00133C20" w14:paraId="4F2EB3DF" w14:textId="77777777" w:rsidTr="005E34CE">
        <w:tc>
          <w:tcPr>
            <w:tcW w:w="501" w:type="pct"/>
            <w:shd w:val="clear" w:color="auto" w:fill="auto"/>
            <w:vAlign w:val="center"/>
          </w:tcPr>
          <w:p w14:paraId="27298C9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0002DAB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088C726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0F0C779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6C548B54"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272147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0:100</w:t>
            </w:r>
          </w:p>
        </w:tc>
        <w:tc>
          <w:tcPr>
            <w:tcW w:w="636" w:type="pct"/>
            <w:shd w:val="clear" w:color="auto" w:fill="auto"/>
            <w:vAlign w:val="center"/>
          </w:tcPr>
          <w:p w14:paraId="6D8727D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A16-C8,C1</w:t>
            </w:r>
            <w:r>
              <w:rPr>
                <w:rFonts w:ascii="Arial" w:hAnsi="Arial" w:cs="Arial"/>
                <w:sz w:val="18"/>
                <w:szCs w:val="18"/>
              </w:rPr>
              <w:t>'</w:t>
            </w:r>
          </w:p>
        </w:tc>
        <w:tc>
          <w:tcPr>
            <w:tcW w:w="727" w:type="pct"/>
            <w:shd w:val="clear" w:color="auto" w:fill="auto"/>
            <w:vAlign w:val="center"/>
          </w:tcPr>
          <w:p w14:paraId="751129F1"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lang w:eastAsia="zh-CN"/>
              </w:rPr>
              <w:t>7</w:t>
            </w:r>
            <w:r w:rsidRPr="00906D4E">
              <w:rPr>
                <w:rFonts w:ascii="Arial" w:hAnsi="Arial" w:cs="Arial"/>
                <w:iCs/>
                <w:sz w:val="18"/>
                <w:szCs w:val="18"/>
                <w:lang w:eastAsia="zh-CN"/>
              </w:rPr>
              <w:t>00</w:t>
            </w:r>
          </w:p>
        </w:tc>
        <w:tc>
          <w:tcPr>
            <w:tcW w:w="364" w:type="pct"/>
            <w:shd w:val="clear" w:color="auto" w:fill="auto"/>
            <w:vAlign w:val="center"/>
          </w:tcPr>
          <w:p w14:paraId="2E82FF9C"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7294BD4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-DNA(s1lb)</w:t>
            </w:r>
          </w:p>
        </w:tc>
      </w:tr>
      <w:tr w:rsidR="00F52CAE" w:rsidRPr="00133C20" w14:paraId="781B94CB" w14:textId="77777777" w:rsidTr="005E34CE">
        <w:tc>
          <w:tcPr>
            <w:tcW w:w="501" w:type="pct"/>
            <w:shd w:val="clear" w:color="auto" w:fill="auto"/>
            <w:vAlign w:val="center"/>
          </w:tcPr>
          <w:p w14:paraId="4DB752B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0CEE2FF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28B31AF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7A1ED98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0C8B57A0"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58AD514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0:100</w:t>
            </w:r>
          </w:p>
        </w:tc>
        <w:tc>
          <w:tcPr>
            <w:tcW w:w="636" w:type="pct"/>
            <w:shd w:val="clear" w:color="auto" w:fill="auto"/>
            <w:vAlign w:val="center"/>
          </w:tcPr>
          <w:p w14:paraId="0C147E9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G10-C8,C1</w:t>
            </w:r>
            <w:r>
              <w:rPr>
                <w:rFonts w:ascii="Arial" w:hAnsi="Arial" w:cs="Arial"/>
                <w:sz w:val="18"/>
                <w:szCs w:val="18"/>
              </w:rPr>
              <w:t>'</w:t>
            </w:r>
          </w:p>
        </w:tc>
        <w:tc>
          <w:tcPr>
            <w:tcW w:w="727" w:type="pct"/>
            <w:shd w:val="clear" w:color="auto" w:fill="auto"/>
            <w:vAlign w:val="center"/>
          </w:tcPr>
          <w:p w14:paraId="094A3B1C"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lang w:eastAsia="zh-CN"/>
              </w:rPr>
              <w:t>7</w:t>
            </w:r>
            <w:r w:rsidRPr="00906D4E">
              <w:rPr>
                <w:rFonts w:ascii="Arial" w:hAnsi="Arial" w:cs="Arial"/>
                <w:iCs/>
                <w:sz w:val="18"/>
                <w:szCs w:val="18"/>
                <w:lang w:eastAsia="zh-CN"/>
              </w:rPr>
              <w:t>00</w:t>
            </w:r>
          </w:p>
        </w:tc>
        <w:tc>
          <w:tcPr>
            <w:tcW w:w="364" w:type="pct"/>
            <w:shd w:val="clear" w:color="auto" w:fill="auto"/>
            <w:vAlign w:val="center"/>
          </w:tcPr>
          <w:p w14:paraId="7FCA4E20"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0F24213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-DNA(s2lb)</w:t>
            </w:r>
          </w:p>
        </w:tc>
      </w:tr>
      <w:tr w:rsidR="00F52CAE" w:rsidRPr="00133C20" w14:paraId="57CB6C93" w14:textId="77777777" w:rsidTr="005E34CE">
        <w:trPr>
          <w:trHeight w:val="413"/>
        </w:trPr>
        <w:tc>
          <w:tcPr>
            <w:tcW w:w="501" w:type="pct"/>
            <w:shd w:val="clear" w:color="auto" w:fill="auto"/>
            <w:vAlign w:val="center"/>
          </w:tcPr>
          <w:p w14:paraId="5528311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m1A16</w:t>
            </w:r>
          </w:p>
        </w:tc>
        <w:tc>
          <w:tcPr>
            <w:tcW w:w="272" w:type="pct"/>
            <w:shd w:val="clear" w:color="auto" w:fill="auto"/>
            <w:vAlign w:val="center"/>
          </w:tcPr>
          <w:p w14:paraId="01EF6D2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593B8DC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5CBA8A2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7B538F06"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4FA2DF9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0:100</w:t>
            </w:r>
          </w:p>
        </w:tc>
        <w:tc>
          <w:tcPr>
            <w:tcW w:w="636" w:type="pct"/>
            <w:shd w:val="clear" w:color="auto" w:fill="auto"/>
            <w:vAlign w:val="center"/>
          </w:tcPr>
          <w:p w14:paraId="3668EBB1" w14:textId="037C148E"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G10-C8,C1</w:t>
            </w:r>
            <w:r>
              <w:rPr>
                <w:rFonts w:ascii="Arial" w:hAnsi="Arial" w:cs="Arial"/>
                <w:sz w:val="18"/>
                <w:szCs w:val="18"/>
              </w:rPr>
              <w:t>'</w:t>
            </w:r>
          </w:p>
        </w:tc>
        <w:tc>
          <w:tcPr>
            <w:tcW w:w="727" w:type="pct"/>
            <w:shd w:val="clear" w:color="auto" w:fill="auto"/>
            <w:vAlign w:val="center"/>
          </w:tcPr>
          <w:p w14:paraId="7226A97C"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lang w:eastAsia="zh-CN"/>
              </w:rPr>
              <w:t>7</w:t>
            </w:r>
            <w:r w:rsidRPr="00906D4E">
              <w:rPr>
                <w:rFonts w:ascii="Arial" w:hAnsi="Arial" w:cs="Arial"/>
                <w:iCs/>
                <w:sz w:val="18"/>
                <w:szCs w:val="18"/>
                <w:lang w:eastAsia="zh-CN"/>
              </w:rPr>
              <w:t>00</w:t>
            </w:r>
          </w:p>
        </w:tc>
        <w:tc>
          <w:tcPr>
            <w:tcW w:w="364" w:type="pct"/>
            <w:shd w:val="clear" w:color="auto" w:fill="auto"/>
            <w:vAlign w:val="center"/>
          </w:tcPr>
          <w:p w14:paraId="5040DF20"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63BCA9D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m1A16</w:t>
            </w:r>
            <w:r w:rsidRPr="00906D4E">
              <w:rPr>
                <w:rFonts w:ascii="Arial" w:hAnsi="Arial" w:cs="Arial"/>
                <w:sz w:val="18"/>
                <w:szCs w:val="18"/>
              </w:rPr>
              <w:t>(s2lb)</w:t>
            </w:r>
          </w:p>
        </w:tc>
      </w:tr>
      <w:tr w:rsidR="00F52CAE" w:rsidRPr="00133C20" w14:paraId="1CD7ED14" w14:textId="77777777" w:rsidTr="005E34CE">
        <w:trPr>
          <w:trHeight w:val="269"/>
        </w:trPr>
        <w:tc>
          <w:tcPr>
            <w:tcW w:w="501" w:type="pct"/>
            <w:shd w:val="clear" w:color="auto" w:fill="auto"/>
            <w:vAlign w:val="center"/>
          </w:tcPr>
          <w:p w14:paraId="32111F5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m1G10</w:t>
            </w:r>
          </w:p>
        </w:tc>
        <w:tc>
          <w:tcPr>
            <w:tcW w:w="272" w:type="pct"/>
            <w:shd w:val="clear" w:color="auto" w:fill="auto"/>
            <w:vAlign w:val="center"/>
          </w:tcPr>
          <w:p w14:paraId="55EC219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5ED0DD7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0DCE037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3368AEA6"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5200E0C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0:100</w:t>
            </w:r>
          </w:p>
        </w:tc>
        <w:tc>
          <w:tcPr>
            <w:tcW w:w="636" w:type="pct"/>
            <w:shd w:val="clear" w:color="auto" w:fill="auto"/>
            <w:vAlign w:val="center"/>
          </w:tcPr>
          <w:p w14:paraId="06BC47A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A16-C8,C1</w:t>
            </w:r>
            <w:r>
              <w:rPr>
                <w:rFonts w:ascii="Arial" w:hAnsi="Arial" w:cs="Arial"/>
                <w:sz w:val="18"/>
                <w:szCs w:val="18"/>
              </w:rPr>
              <w:t>'</w:t>
            </w:r>
          </w:p>
        </w:tc>
        <w:tc>
          <w:tcPr>
            <w:tcW w:w="727" w:type="pct"/>
            <w:shd w:val="clear" w:color="auto" w:fill="auto"/>
            <w:vAlign w:val="center"/>
          </w:tcPr>
          <w:p w14:paraId="00149F58"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lang w:eastAsia="zh-CN"/>
              </w:rPr>
              <w:t>7</w:t>
            </w:r>
            <w:r w:rsidRPr="00906D4E">
              <w:rPr>
                <w:rFonts w:ascii="Arial" w:hAnsi="Arial" w:cs="Arial"/>
                <w:iCs/>
                <w:sz w:val="18"/>
                <w:szCs w:val="18"/>
                <w:lang w:eastAsia="zh-CN"/>
              </w:rPr>
              <w:t>00</w:t>
            </w:r>
          </w:p>
        </w:tc>
        <w:tc>
          <w:tcPr>
            <w:tcW w:w="364" w:type="pct"/>
            <w:shd w:val="clear" w:color="auto" w:fill="auto"/>
            <w:vAlign w:val="center"/>
          </w:tcPr>
          <w:p w14:paraId="32319AC2"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340AC94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m1G10</w:t>
            </w:r>
            <w:r w:rsidRPr="00906D4E">
              <w:rPr>
                <w:rFonts w:ascii="Arial" w:hAnsi="Arial" w:cs="Arial"/>
                <w:sz w:val="18"/>
                <w:szCs w:val="18"/>
              </w:rPr>
              <w:t>(s1lb)</w:t>
            </w:r>
          </w:p>
        </w:tc>
      </w:tr>
      <w:tr w:rsidR="00F52CAE" w:rsidRPr="00133C20" w14:paraId="0ED10A56" w14:textId="77777777" w:rsidTr="005E34CE">
        <w:tc>
          <w:tcPr>
            <w:tcW w:w="501" w:type="pct"/>
            <w:shd w:val="clear" w:color="auto" w:fill="auto"/>
            <w:vAlign w:val="center"/>
          </w:tcPr>
          <w:p w14:paraId="22AED4A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-DNA</w:t>
            </w:r>
          </w:p>
        </w:tc>
        <w:tc>
          <w:tcPr>
            <w:tcW w:w="272" w:type="pct"/>
            <w:shd w:val="clear" w:color="auto" w:fill="auto"/>
            <w:vAlign w:val="center"/>
          </w:tcPr>
          <w:p w14:paraId="28211A4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18FB040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10</w:t>
            </w:r>
          </w:p>
        </w:tc>
        <w:tc>
          <w:tcPr>
            <w:tcW w:w="409" w:type="pct"/>
            <w:shd w:val="clear" w:color="auto" w:fill="auto"/>
            <w:vAlign w:val="center"/>
          </w:tcPr>
          <w:p w14:paraId="70D6EE7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008633BB"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377B35E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CD05FE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T8-N3</w:t>
            </w:r>
          </w:p>
        </w:tc>
        <w:tc>
          <w:tcPr>
            <w:tcW w:w="727" w:type="pct"/>
            <w:shd w:val="clear" w:color="auto" w:fill="auto"/>
            <w:vAlign w:val="center"/>
          </w:tcPr>
          <w:p w14:paraId="30FCC716"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lang w:eastAsia="zh-CN"/>
              </w:rPr>
              <w:t>7</w:t>
            </w:r>
            <w:r w:rsidRPr="00906D4E">
              <w:rPr>
                <w:rFonts w:ascii="Arial" w:hAnsi="Arial" w:cs="Arial"/>
                <w:iCs/>
                <w:sz w:val="18"/>
                <w:szCs w:val="18"/>
                <w:lang w:eastAsia="zh-CN"/>
              </w:rPr>
              <w:t>00</w:t>
            </w:r>
          </w:p>
        </w:tc>
        <w:tc>
          <w:tcPr>
            <w:tcW w:w="364" w:type="pct"/>
            <w:shd w:val="clear" w:color="auto" w:fill="auto"/>
            <w:vAlign w:val="center"/>
          </w:tcPr>
          <w:p w14:paraId="6C6E7579"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649DA50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lang w:eastAsia="zh-CN"/>
              </w:rPr>
              <w:t>A</w:t>
            </w:r>
            <w:r w:rsidRPr="00906D4E">
              <w:rPr>
                <w:rFonts w:ascii="Arial" w:hAnsi="Arial" w:cs="Arial"/>
                <w:sz w:val="18"/>
                <w:szCs w:val="18"/>
                <w:vertAlign w:val="subscript"/>
                <w:lang w:eastAsia="zh-CN"/>
              </w:rPr>
              <w:t>6</w:t>
            </w:r>
            <w:r w:rsidRPr="00906D4E">
              <w:rPr>
                <w:rFonts w:ascii="Arial" w:hAnsi="Arial" w:cs="Arial"/>
                <w:sz w:val="18"/>
                <w:szCs w:val="18"/>
                <w:lang w:eastAsia="zh-CN"/>
              </w:rPr>
              <w:t>-DNA(s2lb)</w:t>
            </w:r>
          </w:p>
        </w:tc>
      </w:tr>
      <w:tr w:rsidR="00F52CAE" w:rsidRPr="00133C20" w14:paraId="10E3DA00" w14:textId="77777777" w:rsidTr="005E34CE">
        <w:tc>
          <w:tcPr>
            <w:tcW w:w="501" w:type="pct"/>
            <w:shd w:val="clear" w:color="auto" w:fill="auto"/>
            <w:vAlign w:val="center"/>
          </w:tcPr>
          <w:p w14:paraId="0486445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lastRenderedPageBreak/>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m1A16</w:t>
            </w:r>
          </w:p>
        </w:tc>
        <w:tc>
          <w:tcPr>
            <w:tcW w:w="272" w:type="pct"/>
            <w:shd w:val="clear" w:color="auto" w:fill="auto"/>
            <w:vAlign w:val="center"/>
          </w:tcPr>
          <w:p w14:paraId="2DF8487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5.4</w:t>
            </w:r>
          </w:p>
        </w:tc>
        <w:tc>
          <w:tcPr>
            <w:tcW w:w="364" w:type="pct"/>
            <w:shd w:val="clear" w:color="auto" w:fill="auto"/>
            <w:vAlign w:val="center"/>
          </w:tcPr>
          <w:p w14:paraId="29010A6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10</w:t>
            </w:r>
          </w:p>
        </w:tc>
        <w:tc>
          <w:tcPr>
            <w:tcW w:w="409" w:type="pct"/>
            <w:shd w:val="clear" w:color="auto" w:fill="auto"/>
            <w:vAlign w:val="center"/>
          </w:tcPr>
          <w:p w14:paraId="27F8A6A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091D0B1D"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3A4019D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482C6A2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T8-N3</w:t>
            </w:r>
          </w:p>
        </w:tc>
        <w:tc>
          <w:tcPr>
            <w:tcW w:w="727" w:type="pct"/>
            <w:shd w:val="clear" w:color="auto" w:fill="auto"/>
            <w:vAlign w:val="center"/>
          </w:tcPr>
          <w:p w14:paraId="6AF14F94"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hint="eastAsia"/>
                <w:iCs/>
                <w:sz w:val="18"/>
                <w:szCs w:val="18"/>
                <w:lang w:eastAsia="zh-CN"/>
              </w:rPr>
              <w:t>7</w:t>
            </w:r>
            <w:r w:rsidRPr="00906D4E">
              <w:rPr>
                <w:rFonts w:ascii="Arial" w:hAnsi="Arial" w:cs="Arial"/>
                <w:iCs/>
                <w:sz w:val="18"/>
                <w:szCs w:val="18"/>
                <w:lang w:eastAsia="zh-CN"/>
              </w:rPr>
              <w:t>00</w:t>
            </w:r>
          </w:p>
        </w:tc>
        <w:tc>
          <w:tcPr>
            <w:tcW w:w="364" w:type="pct"/>
            <w:shd w:val="clear" w:color="auto" w:fill="auto"/>
            <w:vAlign w:val="center"/>
          </w:tcPr>
          <w:p w14:paraId="4686D2CE"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3D52145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-DNA</w:t>
            </w:r>
            <w:r w:rsidRPr="00906D4E">
              <w:rPr>
                <w:rFonts w:ascii="Arial" w:hAnsi="Arial" w:cs="Arial"/>
                <w:sz w:val="18"/>
                <w:szCs w:val="18"/>
                <w:vertAlign w:val="superscript"/>
              </w:rPr>
              <w:t>m1A16</w:t>
            </w:r>
            <w:r w:rsidRPr="00906D4E">
              <w:rPr>
                <w:rFonts w:ascii="Arial" w:hAnsi="Arial" w:cs="Arial"/>
                <w:sz w:val="18"/>
                <w:szCs w:val="18"/>
              </w:rPr>
              <w:t>(s2lb)</w:t>
            </w:r>
          </w:p>
        </w:tc>
      </w:tr>
      <w:tr w:rsidR="00F52CAE" w:rsidRPr="00133C20" w14:paraId="75CF60D4" w14:textId="77777777" w:rsidTr="005E34CE">
        <w:tc>
          <w:tcPr>
            <w:tcW w:w="5000" w:type="pct"/>
            <w:gridSpan w:val="10"/>
            <w:shd w:val="clear" w:color="auto" w:fill="auto"/>
            <w:vAlign w:val="center"/>
          </w:tcPr>
          <w:p w14:paraId="102EFDE8" w14:textId="58187B6A" w:rsidR="00F52CAE" w:rsidRPr="00906D4E" w:rsidRDefault="00F52CAE" w:rsidP="00B441E9">
            <w:pPr>
              <w:snapToGrid w:val="0"/>
              <w:spacing w:after="0" w:line="240" w:lineRule="auto"/>
              <w:contextualSpacing/>
              <w:jc w:val="both"/>
              <w:rPr>
                <w:rFonts w:ascii="Arial" w:hAnsi="Arial" w:cs="Arial"/>
                <w:sz w:val="18"/>
                <w:szCs w:val="18"/>
              </w:rPr>
            </w:pPr>
            <w:r w:rsidRPr="00720251">
              <w:rPr>
                <w:rFonts w:ascii="Arial" w:hAnsi="Arial" w:cs="Arial"/>
                <w:b/>
                <w:bCs/>
                <w:i/>
                <w:iCs/>
                <w:sz w:val="18"/>
                <w:szCs w:val="18"/>
              </w:rPr>
              <w:t>N</w:t>
            </w:r>
            <w:r w:rsidRPr="00720251">
              <w:rPr>
                <w:rFonts w:ascii="Arial" w:hAnsi="Arial" w:cs="Arial"/>
                <w:b/>
                <w:bCs/>
                <w:sz w:val="18"/>
                <w:szCs w:val="18"/>
                <w:vertAlign w:val="superscript"/>
              </w:rPr>
              <w:t>6</w:t>
            </w:r>
            <w:r w:rsidRPr="00720251">
              <w:rPr>
                <w:rFonts w:ascii="Arial" w:hAnsi="Arial" w:cs="Arial"/>
                <w:b/>
                <w:bCs/>
                <w:sz w:val="18"/>
                <w:szCs w:val="18"/>
              </w:rPr>
              <w:t>-methylamino rotation</w:t>
            </w:r>
            <w:r w:rsidR="00C14878">
              <w:rPr>
                <w:rFonts w:ascii="Arial" w:hAnsi="Arial" w:cs="Arial"/>
                <w:b/>
                <w:bCs/>
                <w:sz w:val="18"/>
                <w:szCs w:val="18"/>
              </w:rPr>
              <w:t xml:space="preserve"> in m</w:t>
            </w:r>
            <w:r w:rsidR="00C14878" w:rsidRPr="00C14878">
              <w:rPr>
                <w:rFonts w:ascii="Arial" w:hAnsi="Arial" w:cs="Arial"/>
                <w:b/>
                <w:bCs/>
                <w:sz w:val="18"/>
                <w:szCs w:val="18"/>
                <w:vertAlign w:val="superscript"/>
              </w:rPr>
              <w:t>6</w:t>
            </w:r>
            <w:r w:rsidR="00C14878">
              <w:rPr>
                <w:rFonts w:ascii="Arial" w:hAnsi="Arial" w:cs="Arial"/>
                <w:b/>
                <w:bCs/>
                <w:sz w:val="18"/>
                <w:szCs w:val="18"/>
              </w:rPr>
              <w:t>A</w:t>
            </w:r>
          </w:p>
        </w:tc>
      </w:tr>
      <w:tr w:rsidR="00F52CAE" w:rsidRPr="00133C20" w14:paraId="5AD88F54" w14:textId="77777777" w:rsidTr="005E34CE">
        <w:tc>
          <w:tcPr>
            <w:tcW w:w="501" w:type="pct"/>
            <w:shd w:val="clear" w:color="auto" w:fill="auto"/>
            <w:vAlign w:val="center"/>
          </w:tcPr>
          <w:p w14:paraId="2FC2A40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hpGGACU</w:t>
            </w:r>
            <w:r w:rsidRPr="00906D4E">
              <w:rPr>
                <w:rFonts w:ascii="Arial" w:hAnsi="Arial" w:cs="Arial"/>
                <w:sz w:val="18"/>
                <w:szCs w:val="18"/>
                <w:vertAlign w:val="superscript"/>
              </w:rPr>
              <w:t>m6A6</w:t>
            </w:r>
          </w:p>
        </w:tc>
        <w:tc>
          <w:tcPr>
            <w:tcW w:w="272" w:type="pct"/>
            <w:shd w:val="clear" w:color="auto" w:fill="auto"/>
            <w:vAlign w:val="center"/>
          </w:tcPr>
          <w:p w14:paraId="591B292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0206DF7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37</w:t>
            </w:r>
          </w:p>
        </w:tc>
        <w:tc>
          <w:tcPr>
            <w:tcW w:w="409" w:type="pct"/>
            <w:shd w:val="clear" w:color="auto" w:fill="auto"/>
            <w:vAlign w:val="center"/>
          </w:tcPr>
          <w:p w14:paraId="5CB79C5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0AF593B9"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A30C9B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CB7637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A6-C2</w:t>
            </w:r>
          </w:p>
        </w:tc>
        <w:tc>
          <w:tcPr>
            <w:tcW w:w="727" w:type="pct"/>
            <w:shd w:val="clear" w:color="auto" w:fill="auto"/>
            <w:vAlign w:val="center"/>
          </w:tcPr>
          <w:p w14:paraId="726EF0D1" w14:textId="77777777" w:rsidR="00F52CAE" w:rsidRPr="00906D4E" w:rsidRDefault="00F52CAE" w:rsidP="00B441E9">
            <w:pPr>
              <w:snapToGrid w:val="0"/>
              <w:spacing w:after="0" w:line="240" w:lineRule="auto"/>
              <w:contextualSpacing/>
              <w:jc w:val="both"/>
              <w:rPr>
                <w:rFonts w:ascii="Arial" w:hAnsi="Arial" w:cs="Arial"/>
                <w:iCs/>
                <w:sz w:val="18"/>
                <w:szCs w:val="18"/>
                <w:lang w:eastAsia="zh-CN"/>
              </w:rPr>
            </w:pPr>
            <w:r w:rsidRPr="00906D4E">
              <w:rPr>
                <w:rFonts w:ascii="Arial" w:hAnsi="Arial" w:cs="Arial"/>
                <w:iCs/>
                <w:sz w:val="18"/>
                <w:szCs w:val="18"/>
                <w:lang w:eastAsia="zh-CN"/>
              </w:rPr>
              <w:t>600</w:t>
            </w:r>
          </w:p>
        </w:tc>
        <w:tc>
          <w:tcPr>
            <w:tcW w:w="364" w:type="pct"/>
            <w:shd w:val="clear" w:color="auto" w:fill="auto"/>
            <w:vAlign w:val="center"/>
          </w:tcPr>
          <w:p w14:paraId="25196B0D"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sz w:val="18"/>
                <w:szCs w:val="18"/>
              </w:rPr>
              <w:t>CEST</w:t>
            </w:r>
          </w:p>
        </w:tc>
        <w:tc>
          <w:tcPr>
            <w:tcW w:w="863" w:type="pct"/>
            <w:shd w:val="clear" w:color="auto" w:fill="auto"/>
            <w:vAlign w:val="center"/>
          </w:tcPr>
          <w:p w14:paraId="5B2CA59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hpGGACU</w:t>
            </w:r>
            <w:r w:rsidRPr="00906D4E">
              <w:rPr>
                <w:rFonts w:ascii="Arial" w:hAnsi="Arial" w:cs="Arial"/>
                <w:sz w:val="18"/>
                <w:szCs w:val="18"/>
                <w:vertAlign w:val="superscript"/>
              </w:rPr>
              <w:t xml:space="preserve">m6A6 </w:t>
            </w: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w:t>
            </w:r>
            <w:r w:rsidRPr="00906D4E">
              <w:rPr>
                <w:rFonts w:ascii="Arial" w:hAnsi="Arial" w:cs="Arial"/>
                <w:sz w:val="18"/>
                <w:szCs w:val="18"/>
                <w:vertAlign w:val="superscript"/>
              </w:rPr>
              <w:t>C2,C8</w:t>
            </w:r>
            <w:r w:rsidRPr="00906D4E">
              <w:rPr>
                <w:rFonts w:ascii="Arial" w:hAnsi="Arial" w:cs="Arial"/>
                <w:sz w:val="18"/>
                <w:szCs w:val="18"/>
              </w:rPr>
              <w:t>lb)</w:t>
            </w:r>
          </w:p>
        </w:tc>
      </w:tr>
      <w:tr w:rsidR="00F52CAE" w:rsidRPr="00133C20" w14:paraId="4FA7A846" w14:textId="77777777" w:rsidTr="005E34CE">
        <w:tc>
          <w:tcPr>
            <w:tcW w:w="501" w:type="pct"/>
            <w:shd w:val="clear" w:color="auto" w:fill="auto"/>
            <w:vAlign w:val="center"/>
          </w:tcPr>
          <w:p w14:paraId="40FF79A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hpGGACU</w:t>
            </w:r>
            <w:r w:rsidRPr="00906D4E">
              <w:rPr>
                <w:rFonts w:ascii="Arial" w:hAnsi="Arial" w:cs="Arial"/>
                <w:sz w:val="18"/>
                <w:szCs w:val="18"/>
                <w:vertAlign w:val="superscript"/>
              </w:rPr>
              <w:t>m6A6</w:t>
            </w:r>
          </w:p>
        </w:tc>
        <w:tc>
          <w:tcPr>
            <w:tcW w:w="272" w:type="pct"/>
            <w:shd w:val="clear" w:color="auto" w:fill="auto"/>
            <w:vAlign w:val="center"/>
          </w:tcPr>
          <w:p w14:paraId="23EC053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309001B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37</w:t>
            </w:r>
          </w:p>
        </w:tc>
        <w:tc>
          <w:tcPr>
            <w:tcW w:w="409" w:type="pct"/>
            <w:shd w:val="clear" w:color="auto" w:fill="auto"/>
            <w:vAlign w:val="center"/>
          </w:tcPr>
          <w:p w14:paraId="1F9FA0C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49E8BCF4"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0A5A66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6DEC5A2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A6-C10</w:t>
            </w:r>
          </w:p>
        </w:tc>
        <w:tc>
          <w:tcPr>
            <w:tcW w:w="727" w:type="pct"/>
            <w:shd w:val="clear" w:color="auto" w:fill="auto"/>
            <w:vAlign w:val="center"/>
          </w:tcPr>
          <w:p w14:paraId="1F4BB3F5" w14:textId="77777777" w:rsidR="00F52CAE" w:rsidRPr="00906D4E" w:rsidRDefault="00F52CAE" w:rsidP="00B441E9">
            <w:pPr>
              <w:snapToGrid w:val="0"/>
              <w:spacing w:after="0" w:line="240" w:lineRule="auto"/>
              <w:contextualSpacing/>
              <w:jc w:val="both"/>
              <w:rPr>
                <w:rFonts w:ascii="Arial" w:hAnsi="Arial" w:cs="Arial"/>
                <w:iCs/>
                <w:sz w:val="18"/>
                <w:szCs w:val="18"/>
                <w:lang w:eastAsia="zh-CN"/>
              </w:rPr>
            </w:pPr>
            <w:r w:rsidRPr="00906D4E">
              <w:rPr>
                <w:rFonts w:ascii="Arial" w:hAnsi="Arial" w:cs="Arial"/>
                <w:iCs/>
                <w:sz w:val="18"/>
                <w:szCs w:val="18"/>
                <w:lang w:eastAsia="zh-CN"/>
              </w:rPr>
              <w:t>600</w:t>
            </w:r>
          </w:p>
        </w:tc>
        <w:tc>
          <w:tcPr>
            <w:tcW w:w="364" w:type="pct"/>
            <w:shd w:val="clear" w:color="auto" w:fill="auto"/>
            <w:vAlign w:val="center"/>
          </w:tcPr>
          <w:p w14:paraId="364393F3"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sz w:val="18"/>
                <w:szCs w:val="18"/>
              </w:rPr>
              <w:t>CEST</w:t>
            </w:r>
          </w:p>
        </w:tc>
        <w:tc>
          <w:tcPr>
            <w:tcW w:w="863" w:type="pct"/>
            <w:shd w:val="clear" w:color="auto" w:fill="auto"/>
            <w:vAlign w:val="center"/>
          </w:tcPr>
          <w:p w14:paraId="598F91DD"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sz w:val="18"/>
                <w:szCs w:val="18"/>
              </w:rPr>
              <w:t>hpGGACU</w:t>
            </w:r>
            <w:r w:rsidRPr="00906D4E">
              <w:rPr>
                <w:rFonts w:ascii="Arial" w:hAnsi="Arial" w:cs="Arial"/>
                <w:sz w:val="18"/>
                <w:szCs w:val="18"/>
                <w:vertAlign w:val="superscript"/>
              </w:rPr>
              <w:t>m6A6</w:t>
            </w:r>
          </w:p>
          <w:p w14:paraId="73DBBB2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w:t>
            </w:r>
            <w:r w:rsidRPr="00906D4E">
              <w:rPr>
                <w:rFonts w:ascii="Arial" w:hAnsi="Arial" w:cs="Arial"/>
                <w:sz w:val="18"/>
                <w:szCs w:val="18"/>
                <w:vertAlign w:val="superscript"/>
              </w:rPr>
              <w:t>C10</w:t>
            </w:r>
            <w:r w:rsidRPr="00906D4E">
              <w:rPr>
                <w:rFonts w:ascii="Arial" w:hAnsi="Arial" w:cs="Arial"/>
                <w:sz w:val="18"/>
                <w:szCs w:val="18"/>
              </w:rPr>
              <w:t>lb)</w:t>
            </w:r>
          </w:p>
        </w:tc>
      </w:tr>
      <w:tr w:rsidR="00F52CAE" w:rsidRPr="00133C20" w14:paraId="6C641553" w14:textId="77777777" w:rsidTr="005E34CE">
        <w:tc>
          <w:tcPr>
            <w:tcW w:w="501" w:type="pct"/>
            <w:shd w:val="clear" w:color="auto" w:fill="auto"/>
            <w:vAlign w:val="center"/>
          </w:tcPr>
          <w:p w14:paraId="6DEF6ED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hpGGACU</w:t>
            </w:r>
            <w:r w:rsidRPr="00906D4E">
              <w:rPr>
                <w:rFonts w:ascii="Arial" w:hAnsi="Arial" w:cs="Arial"/>
                <w:sz w:val="18"/>
                <w:szCs w:val="18"/>
                <w:vertAlign w:val="superscript"/>
              </w:rPr>
              <w:t>m6A6</w:t>
            </w:r>
          </w:p>
        </w:tc>
        <w:tc>
          <w:tcPr>
            <w:tcW w:w="272" w:type="pct"/>
            <w:shd w:val="clear" w:color="auto" w:fill="auto"/>
            <w:vAlign w:val="center"/>
          </w:tcPr>
          <w:p w14:paraId="157C90D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66CD547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55</w:t>
            </w:r>
          </w:p>
        </w:tc>
        <w:tc>
          <w:tcPr>
            <w:tcW w:w="409" w:type="pct"/>
            <w:shd w:val="clear" w:color="auto" w:fill="auto"/>
            <w:vAlign w:val="center"/>
          </w:tcPr>
          <w:p w14:paraId="6E2DE9DD"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7271A98F"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0D82D0E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6E9514CB"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A6-C2</w:t>
            </w:r>
          </w:p>
        </w:tc>
        <w:tc>
          <w:tcPr>
            <w:tcW w:w="727" w:type="pct"/>
            <w:shd w:val="clear" w:color="auto" w:fill="auto"/>
            <w:vAlign w:val="center"/>
          </w:tcPr>
          <w:p w14:paraId="684B98A5" w14:textId="77777777" w:rsidR="00F52CAE" w:rsidRPr="00906D4E" w:rsidRDefault="00F52CAE" w:rsidP="00B441E9">
            <w:pPr>
              <w:snapToGrid w:val="0"/>
              <w:spacing w:after="0" w:line="240" w:lineRule="auto"/>
              <w:contextualSpacing/>
              <w:jc w:val="both"/>
              <w:rPr>
                <w:rFonts w:ascii="Arial" w:hAnsi="Arial" w:cs="Arial"/>
                <w:iCs/>
                <w:sz w:val="18"/>
                <w:szCs w:val="18"/>
                <w:lang w:eastAsia="zh-CN"/>
              </w:rPr>
            </w:pPr>
            <w:r w:rsidRPr="00906D4E">
              <w:rPr>
                <w:rFonts w:ascii="Arial" w:hAnsi="Arial" w:cs="Arial"/>
                <w:iCs/>
                <w:sz w:val="18"/>
                <w:szCs w:val="18"/>
                <w:lang w:eastAsia="zh-CN"/>
              </w:rPr>
              <w:t>600</w:t>
            </w:r>
          </w:p>
        </w:tc>
        <w:tc>
          <w:tcPr>
            <w:tcW w:w="364" w:type="pct"/>
            <w:shd w:val="clear" w:color="auto" w:fill="auto"/>
            <w:vAlign w:val="center"/>
          </w:tcPr>
          <w:p w14:paraId="372BD72C"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27EA75AC"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sz w:val="18"/>
                <w:szCs w:val="18"/>
              </w:rPr>
              <w:t>hpGGACU</w:t>
            </w:r>
            <w:r w:rsidRPr="00906D4E">
              <w:rPr>
                <w:rFonts w:ascii="Arial" w:hAnsi="Arial" w:cs="Arial"/>
                <w:sz w:val="18"/>
                <w:szCs w:val="18"/>
                <w:vertAlign w:val="superscript"/>
              </w:rPr>
              <w:t>m6A6</w:t>
            </w:r>
          </w:p>
          <w:p w14:paraId="68B11449"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w:t>
            </w:r>
            <w:r w:rsidRPr="00906D4E">
              <w:rPr>
                <w:rFonts w:ascii="Arial" w:hAnsi="Arial" w:cs="Arial"/>
                <w:sz w:val="18"/>
                <w:szCs w:val="18"/>
                <w:vertAlign w:val="superscript"/>
              </w:rPr>
              <w:t>C2,C8</w:t>
            </w:r>
            <w:r w:rsidRPr="00906D4E">
              <w:rPr>
                <w:rFonts w:ascii="Arial" w:hAnsi="Arial" w:cs="Arial"/>
                <w:sz w:val="18"/>
                <w:szCs w:val="18"/>
              </w:rPr>
              <w:t>lb)</w:t>
            </w:r>
          </w:p>
        </w:tc>
      </w:tr>
      <w:tr w:rsidR="00F52CAE" w:rsidRPr="00133C20" w14:paraId="71CEBE4A" w14:textId="77777777" w:rsidTr="005E34CE">
        <w:tc>
          <w:tcPr>
            <w:tcW w:w="501" w:type="pct"/>
            <w:shd w:val="clear" w:color="auto" w:fill="auto"/>
            <w:vAlign w:val="center"/>
          </w:tcPr>
          <w:p w14:paraId="5693051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hpGGACU</w:t>
            </w:r>
            <w:r w:rsidRPr="00906D4E">
              <w:rPr>
                <w:rFonts w:ascii="Arial" w:hAnsi="Arial" w:cs="Arial"/>
                <w:sz w:val="18"/>
                <w:szCs w:val="18"/>
                <w:vertAlign w:val="superscript"/>
              </w:rPr>
              <w:t>m6A6</w:t>
            </w:r>
          </w:p>
        </w:tc>
        <w:tc>
          <w:tcPr>
            <w:tcW w:w="272" w:type="pct"/>
            <w:shd w:val="clear" w:color="auto" w:fill="auto"/>
            <w:vAlign w:val="center"/>
          </w:tcPr>
          <w:p w14:paraId="6136370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77E9661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65</w:t>
            </w:r>
          </w:p>
        </w:tc>
        <w:tc>
          <w:tcPr>
            <w:tcW w:w="409" w:type="pct"/>
            <w:shd w:val="clear" w:color="auto" w:fill="auto"/>
            <w:vAlign w:val="center"/>
          </w:tcPr>
          <w:p w14:paraId="4FFFB30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1F836EC1"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103CB4D6"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03F23D9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A6-C2</w:t>
            </w:r>
          </w:p>
        </w:tc>
        <w:tc>
          <w:tcPr>
            <w:tcW w:w="727" w:type="pct"/>
            <w:shd w:val="clear" w:color="auto" w:fill="auto"/>
            <w:vAlign w:val="center"/>
          </w:tcPr>
          <w:p w14:paraId="7F31F7D6" w14:textId="77777777" w:rsidR="00F52CAE" w:rsidRPr="00906D4E" w:rsidRDefault="00F52CAE" w:rsidP="00B441E9">
            <w:pPr>
              <w:snapToGrid w:val="0"/>
              <w:spacing w:after="0" w:line="240" w:lineRule="auto"/>
              <w:contextualSpacing/>
              <w:jc w:val="both"/>
              <w:rPr>
                <w:rFonts w:ascii="Arial" w:hAnsi="Arial" w:cs="Arial"/>
                <w:iCs/>
                <w:sz w:val="18"/>
                <w:szCs w:val="18"/>
                <w:lang w:eastAsia="zh-CN"/>
              </w:rPr>
            </w:pPr>
            <w:r w:rsidRPr="00906D4E">
              <w:rPr>
                <w:rFonts w:ascii="Arial" w:hAnsi="Arial" w:cs="Arial"/>
                <w:iCs/>
                <w:sz w:val="18"/>
                <w:szCs w:val="18"/>
                <w:lang w:eastAsia="zh-CN"/>
              </w:rPr>
              <w:t>600</w:t>
            </w:r>
          </w:p>
        </w:tc>
        <w:tc>
          <w:tcPr>
            <w:tcW w:w="364" w:type="pct"/>
            <w:shd w:val="clear" w:color="auto" w:fill="auto"/>
            <w:vAlign w:val="center"/>
          </w:tcPr>
          <w:p w14:paraId="3AFDC41B"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345900EC"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sz w:val="18"/>
                <w:szCs w:val="18"/>
              </w:rPr>
              <w:t>hpGGACU</w:t>
            </w:r>
            <w:r w:rsidRPr="00906D4E">
              <w:rPr>
                <w:rFonts w:ascii="Arial" w:hAnsi="Arial" w:cs="Arial"/>
                <w:sz w:val="18"/>
                <w:szCs w:val="18"/>
                <w:vertAlign w:val="superscript"/>
              </w:rPr>
              <w:t>m6A6</w:t>
            </w:r>
          </w:p>
          <w:p w14:paraId="558531A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A6</w:t>
            </w:r>
            <w:r w:rsidRPr="00906D4E">
              <w:rPr>
                <w:rFonts w:ascii="Arial" w:hAnsi="Arial" w:cs="Arial"/>
                <w:sz w:val="18"/>
                <w:szCs w:val="18"/>
                <w:vertAlign w:val="superscript"/>
              </w:rPr>
              <w:t>C2,C8</w:t>
            </w:r>
            <w:r w:rsidRPr="00906D4E">
              <w:rPr>
                <w:rFonts w:ascii="Arial" w:hAnsi="Arial" w:cs="Arial"/>
                <w:sz w:val="18"/>
                <w:szCs w:val="18"/>
              </w:rPr>
              <w:t>lb)</w:t>
            </w:r>
          </w:p>
        </w:tc>
      </w:tr>
      <w:tr w:rsidR="00F52CAE" w:rsidRPr="00133C20" w14:paraId="099D2912" w14:textId="77777777" w:rsidTr="005E34CE">
        <w:tc>
          <w:tcPr>
            <w:tcW w:w="501" w:type="pct"/>
            <w:shd w:val="clear" w:color="auto" w:fill="auto"/>
            <w:vAlign w:val="center"/>
          </w:tcPr>
          <w:p w14:paraId="236708E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A</w:t>
            </w:r>
            <w:r w:rsidRPr="00906D4E">
              <w:rPr>
                <w:rFonts w:ascii="Arial" w:hAnsi="Arial" w:cs="Arial"/>
                <w:sz w:val="18"/>
                <w:szCs w:val="18"/>
                <w:vertAlign w:val="subscript"/>
              </w:rPr>
              <w:t>6</w:t>
            </w:r>
            <w:r w:rsidRPr="00906D4E">
              <w:rPr>
                <w:rFonts w:ascii="Arial" w:hAnsi="Arial" w:cs="Arial"/>
                <w:sz w:val="18"/>
                <w:szCs w:val="18"/>
              </w:rPr>
              <w:t>-RNA</w:t>
            </w:r>
            <w:r w:rsidRPr="00906D4E">
              <w:rPr>
                <w:rFonts w:ascii="Arial" w:hAnsi="Arial" w:cs="Arial"/>
                <w:sz w:val="18"/>
                <w:szCs w:val="18"/>
                <w:vertAlign w:val="superscript"/>
              </w:rPr>
              <w:t>m6A16</w:t>
            </w:r>
          </w:p>
        </w:tc>
        <w:tc>
          <w:tcPr>
            <w:tcW w:w="272" w:type="pct"/>
            <w:shd w:val="clear" w:color="auto" w:fill="auto"/>
            <w:vAlign w:val="center"/>
          </w:tcPr>
          <w:p w14:paraId="42CE699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6.8</w:t>
            </w:r>
          </w:p>
        </w:tc>
        <w:tc>
          <w:tcPr>
            <w:tcW w:w="364" w:type="pct"/>
            <w:shd w:val="clear" w:color="auto" w:fill="auto"/>
            <w:vAlign w:val="center"/>
          </w:tcPr>
          <w:p w14:paraId="03B61C4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37</w:t>
            </w:r>
          </w:p>
        </w:tc>
        <w:tc>
          <w:tcPr>
            <w:tcW w:w="409" w:type="pct"/>
            <w:shd w:val="clear" w:color="auto" w:fill="auto"/>
            <w:vAlign w:val="center"/>
          </w:tcPr>
          <w:p w14:paraId="7C688A43"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518D39CE" w14:textId="77777777" w:rsidR="00F52CA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31EF6B47"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48F35BA8"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906D4E">
              <w:rPr>
                <w:rFonts w:ascii="Arial" w:hAnsi="Arial" w:cs="Arial"/>
                <w:sz w:val="18"/>
                <w:szCs w:val="18"/>
                <w:vertAlign w:val="superscript"/>
              </w:rPr>
              <w:t>6</w:t>
            </w:r>
            <w:r w:rsidRPr="00906D4E">
              <w:rPr>
                <w:rFonts w:ascii="Arial" w:hAnsi="Arial" w:cs="Arial"/>
                <w:sz w:val="18"/>
                <w:szCs w:val="18"/>
              </w:rPr>
              <w:t>A16-C2</w:t>
            </w:r>
          </w:p>
        </w:tc>
        <w:tc>
          <w:tcPr>
            <w:tcW w:w="727" w:type="pct"/>
            <w:shd w:val="clear" w:color="auto" w:fill="auto"/>
            <w:vAlign w:val="center"/>
          </w:tcPr>
          <w:p w14:paraId="3B102635" w14:textId="77777777" w:rsidR="00F52CAE" w:rsidRPr="00906D4E" w:rsidRDefault="00F52CAE" w:rsidP="00B441E9">
            <w:pPr>
              <w:snapToGrid w:val="0"/>
              <w:spacing w:after="0" w:line="240" w:lineRule="auto"/>
              <w:contextualSpacing/>
              <w:jc w:val="both"/>
              <w:rPr>
                <w:rFonts w:ascii="Arial" w:hAnsi="Arial" w:cs="Arial"/>
                <w:iCs/>
                <w:sz w:val="18"/>
                <w:szCs w:val="18"/>
                <w:lang w:eastAsia="zh-CN"/>
              </w:rPr>
            </w:pPr>
            <w:r w:rsidRPr="00906D4E">
              <w:rPr>
                <w:rFonts w:ascii="Arial" w:hAnsi="Arial" w:cs="Arial"/>
                <w:iCs/>
                <w:sz w:val="18"/>
                <w:szCs w:val="18"/>
                <w:lang w:eastAsia="zh-CN"/>
              </w:rPr>
              <w:t>600</w:t>
            </w:r>
          </w:p>
        </w:tc>
        <w:tc>
          <w:tcPr>
            <w:tcW w:w="364" w:type="pct"/>
            <w:shd w:val="clear" w:color="auto" w:fill="auto"/>
            <w:vAlign w:val="center"/>
          </w:tcPr>
          <w:p w14:paraId="7596817D"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29F28821" w14:textId="77777777" w:rsidR="00F52CAE" w:rsidRDefault="00F52CAE" w:rsidP="00B441E9">
            <w:pPr>
              <w:snapToGrid w:val="0"/>
              <w:spacing w:after="0" w:line="240" w:lineRule="auto"/>
              <w:contextualSpacing/>
              <w:jc w:val="both"/>
              <w:rPr>
                <w:rFonts w:ascii="Arial" w:hAnsi="Arial" w:cs="Arial"/>
                <w:sz w:val="18"/>
                <w:szCs w:val="18"/>
                <w:vertAlign w:val="superscript"/>
              </w:rPr>
            </w:pPr>
            <w:r w:rsidRPr="00906D4E">
              <w:rPr>
                <w:rFonts w:ascii="Arial" w:hAnsi="Arial" w:cs="Arial" w:hint="eastAsia"/>
                <w:sz w:val="18"/>
                <w:szCs w:val="18"/>
              </w:rPr>
              <w:t>A</w:t>
            </w:r>
            <w:r w:rsidRPr="00906D4E">
              <w:rPr>
                <w:rFonts w:ascii="Arial" w:hAnsi="Arial" w:cs="Arial"/>
                <w:sz w:val="18"/>
                <w:szCs w:val="18"/>
                <w:vertAlign w:val="subscript"/>
              </w:rPr>
              <w:t>6</w:t>
            </w:r>
            <w:r w:rsidRPr="00906D4E">
              <w:rPr>
                <w:rFonts w:ascii="Arial" w:hAnsi="Arial" w:cs="Arial"/>
                <w:sz w:val="18"/>
                <w:szCs w:val="18"/>
              </w:rPr>
              <w:t>-RNA</w:t>
            </w:r>
            <w:r w:rsidRPr="00906D4E">
              <w:rPr>
                <w:rFonts w:ascii="Arial" w:hAnsi="Arial" w:cs="Arial"/>
                <w:sz w:val="18"/>
                <w:szCs w:val="18"/>
                <w:vertAlign w:val="superscript"/>
              </w:rPr>
              <w:t>m6A16</w:t>
            </w:r>
          </w:p>
          <w:p w14:paraId="585D2D3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(m</w:t>
            </w:r>
            <w:r w:rsidRPr="001B2CCE">
              <w:rPr>
                <w:rFonts w:ascii="Arial" w:hAnsi="Arial" w:cs="Arial"/>
                <w:sz w:val="18"/>
                <w:szCs w:val="18"/>
                <w:vertAlign w:val="superscript"/>
              </w:rPr>
              <w:t>6</w:t>
            </w:r>
            <w:r w:rsidRPr="00906D4E">
              <w:rPr>
                <w:rFonts w:ascii="Arial" w:hAnsi="Arial" w:cs="Arial"/>
                <w:sz w:val="18"/>
                <w:szCs w:val="18"/>
              </w:rPr>
              <w:t>A16</w:t>
            </w:r>
            <w:r w:rsidRPr="00906D4E">
              <w:rPr>
                <w:rFonts w:ascii="Arial" w:hAnsi="Arial" w:cs="Arial"/>
                <w:sz w:val="18"/>
                <w:szCs w:val="18"/>
                <w:vertAlign w:val="superscript"/>
              </w:rPr>
              <w:t>C2,C8</w:t>
            </w:r>
            <w:r w:rsidRPr="00906D4E">
              <w:rPr>
                <w:rFonts w:ascii="Arial" w:hAnsi="Arial" w:cs="Arial"/>
                <w:sz w:val="18"/>
                <w:szCs w:val="18"/>
              </w:rPr>
              <w:t>lb)</w:t>
            </w:r>
          </w:p>
        </w:tc>
      </w:tr>
      <w:tr w:rsidR="00F52CAE" w:rsidRPr="00133C20" w14:paraId="65FD4CE5" w14:textId="77777777" w:rsidTr="005E34CE">
        <w:tc>
          <w:tcPr>
            <w:tcW w:w="5000" w:type="pct"/>
            <w:gridSpan w:val="10"/>
            <w:shd w:val="clear" w:color="auto" w:fill="auto"/>
            <w:vAlign w:val="center"/>
          </w:tcPr>
          <w:p w14:paraId="6D3D5BF2" w14:textId="3524F3C0" w:rsidR="00F52CAE" w:rsidRPr="0083371D" w:rsidRDefault="00F52CAE" w:rsidP="00B441E9">
            <w:pPr>
              <w:snapToGrid w:val="0"/>
              <w:spacing w:after="0" w:line="240" w:lineRule="auto"/>
              <w:contextualSpacing/>
              <w:jc w:val="both"/>
              <w:rPr>
                <w:rFonts w:ascii="Arial" w:hAnsi="Arial" w:cs="Arial"/>
                <w:b/>
                <w:bCs/>
                <w:sz w:val="18"/>
                <w:szCs w:val="18"/>
              </w:rPr>
            </w:pPr>
            <w:r w:rsidRPr="0083371D">
              <w:rPr>
                <w:rFonts w:ascii="Arial" w:hAnsi="Arial" w:cs="Arial"/>
                <w:b/>
                <w:bCs/>
                <w:sz w:val="18"/>
                <w:szCs w:val="18"/>
              </w:rPr>
              <w:t>ES2 in HIV-1 TAR</w:t>
            </w:r>
          </w:p>
        </w:tc>
      </w:tr>
      <w:tr w:rsidR="00F52CAE" w:rsidRPr="00133C20" w14:paraId="03AB016A" w14:textId="77777777" w:rsidTr="005E34CE">
        <w:tc>
          <w:tcPr>
            <w:tcW w:w="501" w:type="pct"/>
            <w:shd w:val="clear" w:color="auto" w:fill="auto"/>
            <w:vAlign w:val="center"/>
          </w:tcPr>
          <w:p w14:paraId="417BE24E"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TAR</w:t>
            </w:r>
          </w:p>
        </w:tc>
        <w:tc>
          <w:tcPr>
            <w:tcW w:w="272" w:type="pct"/>
            <w:shd w:val="clear" w:color="auto" w:fill="auto"/>
            <w:vAlign w:val="center"/>
          </w:tcPr>
          <w:p w14:paraId="48A5A08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6.4</w:t>
            </w:r>
          </w:p>
        </w:tc>
        <w:tc>
          <w:tcPr>
            <w:tcW w:w="364" w:type="pct"/>
            <w:shd w:val="clear" w:color="auto" w:fill="auto"/>
            <w:vAlign w:val="center"/>
          </w:tcPr>
          <w:p w14:paraId="150B4A5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6D306890"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75283E8A"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0</w:t>
            </w:r>
          </w:p>
        </w:tc>
        <w:tc>
          <w:tcPr>
            <w:tcW w:w="409" w:type="pct"/>
            <w:shd w:val="clear" w:color="auto" w:fill="auto"/>
            <w:vAlign w:val="center"/>
          </w:tcPr>
          <w:p w14:paraId="23F4396F"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6B4C103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U23-C6, U38-N3</w:t>
            </w:r>
          </w:p>
        </w:tc>
        <w:tc>
          <w:tcPr>
            <w:tcW w:w="727" w:type="pct"/>
            <w:shd w:val="clear" w:color="auto" w:fill="auto"/>
            <w:vAlign w:val="center"/>
          </w:tcPr>
          <w:p w14:paraId="601622D5"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iCs/>
                <w:sz w:val="18"/>
                <w:szCs w:val="18"/>
              </w:rPr>
              <w:t>600</w:t>
            </w:r>
          </w:p>
        </w:tc>
        <w:tc>
          <w:tcPr>
            <w:tcW w:w="364" w:type="pct"/>
            <w:shd w:val="clear" w:color="auto" w:fill="auto"/>
            <w:vAlign w:val="center"/>
          </w:tcPr>
          <w:p w14:paraId="4C43291C"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CEST</w:t>
            </w:r>
          </w:p>
        </w:tc>
        <w:tc>
          <w:tcPr>
            <w:tcW w:w="863" w:type="pct"/>
            <w:shd w:val="clear" w:color="auto" w:fill="auto"/>
            <w:vAlign w:val="center"/>
          </w:tcPr>
          <w:p w14:paraId="478CE7F2"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TAR(U23</w:t>
            </w:r>
            <w:r w:rsidRPr="00906D4E">
              <w:rPr>
                <w:rFonts w:ascii="Arial" w:hAnsi="Arial" w:cs="Arial"/>
                <w:sz w:val="18"/>
                <w:szCs w:val="18"/>
                <w:vertAlign w:val="superscript"/>
              </w:rPr>
              <w:t>C6</w:t>
            </w:r>
            <w:r w:rsidRPr="00906D4E">
              <w:rPr>
                <w:rFonts w:ascii="Arial" w:hAnsi="Arial" w:cs="Arial"/>
                <w:sz w:val="18"/>
                <w:szCs w:val="18"/>
              </w:rPr>
              <w:t>, G34</w:t>
            </w:r>
            <w:r w:rsidRPr="00906D4E">
              <w:rPr>
                <w:rFonts w:ascii="Arial" w:hAnsi="Arial" w:cs="Arial"/>
                <w:sz w:val="18"/>
                <w:szCs w:val="18"/>
                <w:vertAlign w:val="superscript"/>
              </w:rPr>
              <w:t>C8</w:t>
            </w:r>
            <w:r w:rsidRPr="00E719AF">
              <w:rPr>
                <w:rFonts w:ascii="Arial" w:hAnsi="Arial" w:cs="Arial"/>
                <w:sz w:val="18"/>
                <w:szCs w:val="18"/>
              </w:rPr>
              <w:t>,</w:t>
            </w:r>
            <w:r w:rsidRPr="00906D4E">
              <w:rPr>
                <w:rFonts w:ascii="Arial" w:hAnsi="Arial" w:cs="Arial"/>
                <w:sz w:val="18"/>
                <w:szCs w:val="18"/>
              </w:rPr>
              <w:t>U38</w:t>
            </w:r>
            <w:r w:rsidRPr="00906D4E">
              <w:rPr>
                <w:rFonts w:ascii="Arial" w:hAnsi="Arial" w:cs="Arial"/>
                <w:sz w:val="18"/>
                <w:szCs w:val="18"/>
                <w:vertAlign w:val="superscript"/>
              </w:rPr>
              <w:t>N3</w:t>
            </w:r>
            <w:r w:rsidRPr="00906D4E">
              <w:rPr>
                <w:rFonts w:ascii="Arial" w:hAnsi="Arial" w:cs="Arial"/>
                <w:sz w:val="18"/>
                <w:szCs w:val="18"/>
              </w:rPr>
              <w:t>lb)</w:t>
            </w:r>
          </w:p>
        </w:tc>
      </w:tr>
      <w:tr w:rsidR="00F52CAE" w:rsidRPr="00133C20" w14:paraId="65F4230B" w14:textId="77777777" w:rsidTr="005E34CE">
        <w:tc>
          <w:tcPr>
            <w:tcW w:w="501" w:type="pct"/>
            <w:shd w:val="clear" w:color="auto" w:fill="auto"/>
            <w:vAlign w:val="center"/>
          </w:tcPr>
          <w:p w14:paraId="5261F27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TAR</w:t>
            </w:r>
          </w:p>
        </w:tc>
        <w:tc>
          <w:tcPr>
            <w:tcW w:w="272" w:type="pct"/>
            <w:shd w:val="clear" w:color="auto" w:fill="auto"/>
            <w:vAlign w:val="center"/>
          </w:tcPr>
          <w:p w14:paraId="129F602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6.4</w:t>
            </w:r>
          </w:p>
        </w:tc>
        <w:tc>
          <w:tcPr>
            <w:tcW w:w="364" w:type="pct"/>
            <w:shd w:val="clear" w:color="auto" w:fill="auto"/>
            <w:vAlign w:val="center"/>
          </w:tcPr>
          <w:p w14:paraId="07377B81"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09" w:type="pct"/>
            <w:shd w:val="clear" w:color="auto" w:fill="auto"/>
            <w:vAlign w:val="center"/>
          </w:tcPr>
          <w:p w14:paraId="7689A91A"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25</w:t>
            </w:r>
          </w:p>
        </w:tc>
        <w:tc>
          <w:tcPr>
            <w:tcW w:w="455" w:type="pct"/>
            <w:vAlign w:val="center"/>
          </w:tcPr>
          <w:p w14:paraId="1A292EDA" w14:textId="77777777" w:rsidR="00F52CAE" w:rsidRPr="00906D4E" w:rsidRDefault="00F52CAE" w:rsidP="00B441E9">
            <w:pPr>
              <w:snapToGrid w:val="0"/>
              <w:spacing w:after="0" w:line="240" w:lineRule="auto"/>
              <w:contextualSpacing/>
              <w:jc w:val="both"/>
              <w:rPr>
                <w:rFonts w:ascii="Arial" w:hAnsi="Arial" w:cs="Arial"/>
                <w:sz w:val="18"/>
                <w:szCs w:val="18"/>
              </w:rPr>
            </w:pPr>
            <w:r>
              <w:rPr>
                <w:rFonts w:ascii="Arial" w:hAnsi="Arial" w:cs="Arial"/>
                <w:sz w:val="18"/>
                <w:szCs w:val="18"/>
              </w:rPr>
              <w:t>1</w:t>
            </w:r>
          </w:p>
        </w:tc>
        <w:tc>
          <w:tcPr>
            <w:tcW w:w="409" w:type="pct"/>
            <w:shd w:val="clear" w:color="auto" w:fill="auto"/>
            <w:vAlign w:val="center"/>
          </w:tcPr>
          <w:p w14:paraId="38F723F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90:10</w:t>
            </w:r>
          </w:p>
        </w:tc>
        <w:tc>
          <w:tcPr>
            <w:tcW w:w="636" w:type="pct"/>
            <w:shd w:val="clear" w:color="auto" w:fill="auto"/>
            <w:vAlign w:val="center"/>
          </w:tcPr>
          <w:p w14:paraId="7C2B41C5"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U23-C6, U38-N3</w:t>
            </w:r>
          </w:p>
        </w:tc>
        <w:tc>
          <w:tcPr>
            <w:tcW w:w="727" w:type="pct"/>
            <w:shd w:val="clear" w:color="auto" w:fill="auto"/>
            <w:vAlign w:val="center"/>
          </w:tcPr>
          <w:p w14:paraId="2287259E" w14:textId="77777777" w:rsidR="00F52CAE" w:rsidRPr="00906D4E" w:rsidRDefault="00F52CAE" w:rsidP="00B441E9">
            <w:pPr>
              <w:snapToGrid w:val="0"/>
              <w:spacing w:after="0" w:line="240" w:lineRule="auto"/>
              <w:contextualSpacing/>
              <w:jc w:val="both"/>
              <w:rPr>
                <w:rFonts w:ascii="Arial" w:hAnsi="Arial" w:cs="Arial"/>
                <w:iCs/>
                <w:sz w:val="18"/>
                <w:szCs w:val="18"/>
              </w:rPr>
            </w:pPr>
            <w:r w:rsidRPr="00906D4E">
              <w:rPr>
                <w:rFonts w:ascii="Arial" w:hAnsi="Arial" w:cs="Arial"/>
                <w:iCs/>
                <w:sz w:val="18"/>
                <w:szCs w:val="18"/>
              </w:rPr>
              <w:t>600</w:t>
            </w:r>
          </w:p>
        </w:tc>
        <w:tc>
          <w:tcPr>
            <w:tcW w:w="364" w:type="pct"/>
            <w:shd w:val="clear" w:color="auto" w:fill="auto"/>
            <w:vAlign w:val="center"/>
          </w:tcPr>
          <w:p w14:paraId="35BAEC66" w14:textId="77777777" w:rsidR="00F52CAE" w:rsidRPr="00906D4E" w:rsidRDefault="00F52CAE" w:rsidP="00B441E9">
            <w:pPr>
              <w:snapToGrid w:val="0"/>
              <w:spacing w:after="0" w:line="240" w:lineRule="auto"/>
              <w:contextualSpacing/>
              <w:jc w:val="both"/>
              <w:rPr>
                <w:rFonts w:ascii="Arial" w:hAnsi="Arial" w:cs="Arial"/>
                <w:i/>
                <w:iCs/>
                <w:sz w:val="18"/>
                <w:szCs w:val="18"/>
              </w:rPr>
            </w:pPr>
            <w:r w:rsidRPr="00906D4E">
              <w:rPr>
                <w:rFonts w:ascii="Arial" w:hAnsi="Arial" w:cs="Arial"/>
                <w:i/>
                <w:iCs/>
                <w:sz w:val="18"/>
                <w:szCs w:val="18"/>
              </w:rPr>
              <w:t>R</w:t>
            </w:r>
            <w:r w:rsidRPr="00906D4E">
              <w:rPr>
                <w:rFonts w:ascii="Arial" w:hAnsi="Arial" w:cs="Arial"/>
                <w:sz w:val="18"/>
                <w:szCs w:val="18"/>
                <w:vertAlign w:val="subscript"/>
              </w:rPr>
              <w:t>1</w:t>
            </w:r>
            <w:r w:rsidRPr="00906D4E">
              <w:rPr>
                <w:rFonts w:ascii="Arial" w:hAnsi="Arial" w:cs="Arial"/>
                <w:sz w:val="18"/>
                <w:szCs w:val="18"/>
                <w:vertAlign w:val="subscript"/>
              </w:rPr>
              <w:sym w:font="Symbol" w:char="F072"/>
            </w:r>
          </w:p>
        </w:tc>
        <w:tc>
          <w:tcPr>
            <w:tcW w:w="863" w:type="pct"/>
            <w:shd w:val="clear" w:color="auto" w:fill="auto"/>
            <w:vAlign w:val="center"/>
          </w:tcPr>
          <w:p w14:paraId="5F0BE244" w14:textId="77777777" w:rsidR="00F52CAE" w:rsidRPr="00906D4E" w:rsidRDefault="00F52CAE" w:rsidP="00B441E9">
            <w:pPr>
              <w:snapToGrid w:val="0"/>
              <w:spacing w:after="0" w:line="240" w:lineRule="auto"/>
              <w:contextualSpacing/>
              <w:jc w:val="both"/>
              <w:rPr>
                <w:rFonts w:ascii="Arial" w:hAnsi="Arial" w:cs="Arial"/>
                <w:sz w:val="18"/>
                <w:szCs w:val="18"/>
              </w:rPr>
            </w:pPr>
            <w:r w:rsidRPr="00906D4E">
              <w:rPr>
                <w:rFonts w:ascii="Arial" w:hAnsi="Arial" w:cs="Arial"/>
                <w:sz w:val="18"/>
                <w:szCs w:val="18"/>
              </w:rPr>
              <w:t>TAR(U23</w:t>
            </w:r>
            <w:r w:rsidRPr="00906D4E">
              <w:rPr>
                <w:rFonts w:ascii="Arial" w:hAnsi="Arial" w:cs="Arial"/>
                <w:sz w:val="18"/>
                <w:szCs w:val="18"/>
                <w:vertAlign w:val="superscript"/>
              </w:rPr>
              <w:t>C6</w:t>
            </w:r>
            <w:r w:rsidRPr="00906D4E">
              <w:rPr>
                <w:rFonts w:ascii="Arial" w:hAnsi="Arial" w:cs="Arial"/>
                <w:sz w:val="18"/>
                <w:szCs w:val="18"/>
              </w:rPr>
              <w:t>, G34</w:t>
            </w:r>
            <w:r w:rsidRPr="00906D4E">
              <w:rPr>
                <w:rFonts w:ascii="Arial" w:hAnsi="Arial" w:cs="Arial"/>
                <w:sz w:val="18"/>
                <w:szCs w:val="18"/>
                <w:vertAlign w:val="superscript"/>
              </w:rPr>
              <w:t>C8</w:t>
            </w:r>
            <w:r w:rsidRPr="00E719AF">
              <w:rPr>
                <w:rFonts w:ascii="Arial" w:hAnsi="Arial" w:cs="Arial"/>
                <w:sz w:val="18"/>
                <w:szCs w:val="18"/>
              </w:rPr>
              <w:t>,</w:t>
            </w:r>
            <w:r w:rsidRPr="00906D4E">
              <w:rPr>
                <w:rFonts w:ascii="Arial" w:hAnsi="Arial" w:cs="Arial"/>
                <w:sz w:val="18"/>
                <w:szCs w:val="18"/>
              </w:rPr>
              <w:t>U38</w:t>
            </w:r>
            <w:r w:rsidRPr="00906D4E">
              <w:rPr>
                <w:rFonts w:ascii="Arial" w:hAnsi="Arial" w:cs="Arial"/>
                <w:sz w:val="18"/>
                <w:szCs w:val="18"/>
                <w:vertAlign w:val="superscript"/>
              </w:rPr>
              <w:t>N3</w:t>
            </w:r>
            <w:r w:rsidRPr="00906D4E">
              <w:rPr>
                <w:rFonts w:ascii="Arial" w:hAnsi="Arial" w:cs="Arial"/>
                <w:sz w:val="18"/>
                <w:szCs w:val="18"/>
              </w:rPr>
              <w:t>lb)</w:t>
            </w:r>
          </w:p>
        </w:tc>
      </w:tr>
    </w:tbl>
    <w:p w14:paraId="59447EF3" w14:textId="3090B8E1" w:rsidR="00331B0E" w:rsidRDefault="00331B0E" w:rsidP="00B441E9">
      <w:pPr>
        <w:spacing w:line="480" w:lineRule="auto"/>
        <w:jc w:val="both"/>
        <w:rPr>
          <w:rFonts w:ascii="Arial" w:hAnsi="Arial" w:cs="Arial"/>
          <w:b/>
          <w:bCs/>
          <w:sz w:val="18"/>
          <w:szCs w:val="18"/>
        </w:rPr>
      </w:pPr>
    </w:p>
    <w:p w14:paraId="4A92A1B0" w14:textId="12DB2945" w:rsidR="00291F3E" w:rsidRDefault="00A429DB" w:rsidP="00541ABA">
      <w:pPr>
        <w:spacing w:line="480" w:lineRule="auto"/>
        <w:jc w:val="both"/>
        <w:rPr>
          <w:rFonts w:ascii="Arial" w:hAnsi="Arial" w:cs="Arial"/>
        </w:rPr>
      </w:pPr>
      <w:r w:rsidRPr="00351F69">
        <w:rPr>
          <w:rFonts w:ascii="Arial" w:hAnsi="Arial" w:cs="Arial"/>
        </w:rPr>
        <w:t>[NaCl] and [MgCl</w:t>
      </w:r>
      <w:r w:rsidRPr="00351F69">
        <w:rPr>
          <w:rFonts w:ascii="Arial" w:hAnsi="Arial" w:cs="Arial"/>
          <w:vertAlign w:val="subscript"/>
        </w:rPr>
        <w:t>2</w:t>
      </w:r>
      <w:r w:rsidRPr="00351F69">
        <w:rPr>
          <w:rFonts w:ascii="Arial" w:hAnsi="Arial" w:cs="Arial"/>
        </w:rPr>
        <w:t>] denote the concentration of sodium and magnesium chloride used in the buffers, respectively</w:t>
      </w:r>
      <w:r w:rsidR="008D5723" w:rsidRPr="00351F69">
        <w:rPr>
          <w:rFonts w:ascii="Arial" w:hAnsi="Arial" w:cs="Arial"/>
        </w:rPr>
        <w:t xml:space="preserve">, </w:t>
      </w:r>
      <w:r w:rsidR="00387FCB" w:rsidRPr="00351F69">
        <w:rPr>
          <w:rFonts w:ascii="Arial" w:hAnsi="Arial" w:cs="Arial"/>
        </w:rPr>
        <w:t>H</w:t>
      </w:r>
      <w:r w:rsidR="00387FCB" w:rsidRPr="00351F69">
        <w:rPr>
          <w:rFonts w:ascii="Arial" w:hAnsi="Arial" w:cs="Arial"/>
          <w:vertAlign w:val="subscript"/>
        </w:rPr>
        <w:t>2</w:t>
      </w:r>
      <w:r w:rsidR="00387FCB" w:rsidRPr="00351F69">
        <w:rPr>
          <w:rFonts w:ascii="Arial" w:hAnsi="Arial" w:cs="Arial"/>
        </w:rPr>
        <w:t>O:D</w:t>
      </w:r>
      <w:r w:rsidR="00387FCB" w:rsidRPr="00351F69">
        <w:rPr>
          <w:rFonts w:ascii="Arial" w:hAnsi="Arial" w:cs="Arial"/>
          <w:vertAlign w:val="subscript"/>
        </w:rPr>
        <w:t>2</w:t>
      </w:r>
      <w:r w:rsidR="00387FCB" w:rsidRPr="00351F69">
        <w:rPr>
          <w:rFonts w:ascii="Arial" w:hAnsi="Arial" w:cs="Arial"/>
        </w:rPr>
        <w:t>O denotes the ratio of H</w:t>
      </w:r>
      <w:r w:rsidR="00387FCB" w:rsidRPr="00351F69">
        <w:rPr>
          <w:rFonts w:ascii="Arial" w:hAnsi="Arial" w:cs="Arial"/>
          <w:vertAlign w:val="subscript"/>
        </w:rPr>
        <w:t>2</w:t>
      </w:r>
      <w:r w:rsidR="00387FCB" w:rsidRPr="00351F69">
        <w:rPr>
          <w:rFonts w:ascii="Arial" w:hAnsi="Arial" w:cs="Arial"/>
        </w:rPr>
        <w:t>O and D</w:t>
      </w:r>
      <w:r w:rsidR="00387FCB" w:rsidRPr="00351F69">
        <w:rPr>
          <w:rFonts w:ascii="Arial" w:hAnsi="Arial" w:cs="Arial"/>
          <w:vertAlign w:val="subscript"/>
        </w:rPr>
        <w:t>2</w:t>
      </w:r>
      <w:r w:rsidR="00387FCB" w:rsidRPr="00351F69">
        <w:rPr>
          <w:rFonts w:ascii="Arial" w:hAnsi="Arial" w:cs="Arial"/>
        </w:rPr>
        <w:t>O in the buffer</w:t>
      </w:r>
      <w:r w:rsidR="008D5723" w:rsidRPr="00351F69">
        <w:rPr>
          <w:rFonts w:ascii="Arial" w:hAnsi="Arial" w:cs="Arial"/>
        </w:rPr>
        <w:t xml:space="preserve"> and m</w:t>
      </w:r>
      <w:r w:rsidR="008D5723" w:rsidRPr="00351F69">
        <w:rPr>
          <w:rFonts w:ascii="Arial" w:hAnsi="Arial" w:cs="Arial"/>
          <w:vertAlign w:val="superscript"/>
        </w:rPr>
        <w:t>6</w:t>
      </w:r>
      <w:r w:rsidR="008D5723" w:rsidRPr="00351F69">
        <w:rPr>
          <w:rFonts w:ascii="Arial" w:hAnsi="Arial" w:cs="Arial"/>
        </w:rPr>
        <w:t xml:space="preserve">A denotes </w:t>
      </w:r>
      <w:r w:rsidR="008D5723" w:rsidRPr="00351F69">
        <w:rPr>
          <w:rFonts w:ascii="Arial" w:hAnsi="Arial" w:cs="Arial"/>
          <w:i/>
          <w:iCs/>
        </w:rPr>
        <w:t>N</w:t>
      </w:r>
      <w:r w:rsidR="008D5723" w:rsidRPr="00351F69">
        <w:rPr>
          <w:rFonts w:ascii="Arial" w:hAnsi="Arial" w:cs="Arial"/>
          <w:vertAlign w:val="superscript"/>
        </w:rPr>
        <w:t>6</w:t>
      </w:r>
      <w:r w:rsidR="008D5723" w:rsidRPr="00351F69">
        <w:rPr>
          <w:rFonts w:ascii="Arial" w:hAnsi="Arial" w:cs="Arial"/>
        </w:rPr>
        <w:t xml:space="preserve">-methyl adenine. </w:t>
      </w:r>
    </w:p>
    <w:p w14:paraId="7CCAE4C0" w14:textId="0EB68BCB" w:rsidR="00541ABA" w:rsidRDefault="00541ABA" w:rsidP="00541ABA">
      <w:pPr>
        <w:spacing w:line="480" w:lineRule="auto"/>
        <w:jc w:val="both"/>
        <w:rPr>
          <w:rFonts w:ascii="Arial" w:hAnsi="Arial" w:cs="Arial"/>
        </w:rPr>
      </w:pPr>
    </w:p>
    <w:p w14:paraId="0C1DAFE9" w14:textId="69F223DB" w:rsidR="00541ABA" w:rsidRDefault="00541ABA" w:rsidP="00541ABA">
      <w:pPr>
        <w:spacing w:line="480" w:lineRule="auto"/>
        <w:jc w:val="both"/>
        <w:rPr>
          <w:rFonts w:ascii="Arial" w:hAnsi="Arial" w:cs="Arial"/>
        </w:rPr>
      </w:pPr>
    </w:p>
    <w:p w14:paraId="09567AD4" w14:textId="55B2CA91" w:rsidR="00541ABA" w:rsidRDefault="00541ABA" w:rsidP="00541ABA">
      <w:pPr>
        <w:spacing w:line="480" w:lineRule="auto"/>
        <w:jc w:val="both"/>
        <w:rPr>
          <w:rFonts w:ascii="Arial" w:hAnsi="Arial" w:cs="Arial"/>
        </w:rPr>
      </w:pPr>
    </w:p>
    <w:p w14:paraId="4711F551" w14:textId="16FCF9B2" w:rsidR="00541ABA" w:rsidRDefault="00541ABA" w:rsidP="00541ABA">
      <w:pPr>
        <w:spacing w:line="480" w:lineRule="auto"/>
        <w:jc w:val="both"/>
        <w:rPr>
          <w:rFonts w:ascii="Arial" w:hAnsi="Arial" w:cs="Arial"/>
        </w:rPr>
      </w:pPr>
    </w:p>
    <w:p w14:paraId="0203F045" w14:textId="6C2528EE" w:rsidR="00541ABA" w:rsidRDefault="00541ABA" w:rsidP="00541ABA">
      <w:pPr>
        <w:spacing w:line="480" w:lineRule="auto"/>
        <w:jc w:val="both"/>
        <w:rPr>
          <w:rFonts w:ascii="Arial" w:hAnsi="Arial" w:cs="Arial"/>
        </w:rPr>
      </w:pPr>
    </w:p>
    <w:p w14:paraId="68A0368F" w14:textId="655A05B5" w:rsidR="00541ABA" w:rsidRDefault="00541ABA" w:rsidP="00541ABA">
      <w:pPr>
        <w:spacing w:line="480" w:lineRule="auto"/>
        <w:jc w:val="both"/>
        <w:rPr>
          <w:rFonts w:ascii="Arial" w:hAnsi="Arial" w:cs="Arial"/>
        </w:rPr>
      </w:pPr>
    </w:p>
    <w:p w14:paraId="4999D0F6" w14:textId="2CF24FE6" w:rsidR="00541ABA" w:rsidRDefault="00541ABA" w:rsidP="00541ABA">
      <w:pPr>
        <w:spacing w:line="480" w:lineRule="auto"/>
        <w:jc w:val="both"/>
        <w:rPr>
          <w:rFonts w:ascii="Arial" w:hAnsi="Arial" w:cs="Arial"/>
        </w:rPr>
      </w:pPr>
    </w:p>
    <w:p w14:paraId="66EFFEEC" w14:textId="201391CE" w:rsidR="00541ABA" w:rsidRDefault="00541ABA" w:rsidP="00541ABA">
      <w:pPr>
        <w:spacing w:line="480" w:lineRule="auto"/>
        <w:jc w:val="both"/>
        <w:rPr>
          <w:rFonts w:ascii="Arial" w:hAnsi="Arial" w:cs="Arial"/>
        </w:rPr>
      </w:pPr>
    </w:p>
    <w:p w14:paraId="29CD5F28" w14:textId="77777777" w:rsidR="00541ABA" w:rsidRDefault="00541ABA" w:rsidP="00541ABA">
      <w:pPr>
        <w:spacing w:line="480" w:lineRule="auto"/>
        <w:jc w:val="both"/>
        <w:rPr>
          <w:rFonts w:ascii="Arial" w:eastAsia="Times New Roman" w:hAnsi="Arial" w:cs="Arial"/>
        </w:rPr>
      </w:pPr>
    </w:p>
    <w:p w14:paraId="66B8EC61" w14:textId="1CF15CFE" w:rsidR="00331B0E" w:rsidRPr="00351F69" w:rsidRDefault="00291F3E" w:rsidP="00B441E9">
      <w:pPr>
        <w:spacing w:line="480" w:lineRule="auto"/>
        <w:jc w:val="both"/>
        <w:rPr>
          <w:rFonts w:ascii="Arial" w:eastAsia="Times New Roman" w:hAnsi="Arial" w:cs="Arial"/>
          <w:b/>
          <w:bCs/>
        </w:rPr>
      </w:pPr>
      <w:r w:rsidRPr="00291F3E">
        <w:rPr>
          <w:rFonts w:ascii="Arial" w:hAnsi="Arial" w:cs="Arial"/>
          <w:b/>
          <w:bCs/>
        </w:rPr>
        <w:lastRenderedPageBreak/>
        <w:t xml:space="preserve">Supplementary Table 6.  </w:t>
      </w:r>
      <w:r w:rsidRPr="00351F69">
        <w:rPr>
          <w:rFonts w:ascii="Arial" w:hAnsi="Arial" w:cs="Arial"/>
        </w:rPr>
        <w:t>List of spin-lock powers (</w:t>
      </w:r>
      <w:r w:rsidRPr="00351F69">
        <w:rPr>
          <w:rFonts w:ascii="Symbol" w:hAnsi="Symbol" w:cs="Arial"/>
        </w:rPr>
        <w:t></w:t>
      </w:r>
      <w:r w:rsidRPr="00351F69">
        <w:rPr>
          <w:rFonts w:ascii="Arial" w:hAnsi="Arial" w:cs="Arial"/>
          <w:vertAlign w:val="subscript"/>
        </w:rPr>
        <w:t>1</w:t>
      </w:r>
      <w:r w:rsidRPr="00351F69">
        <w:rPr>
          <w:rFonts w:ascii="Arial" w:hAnsi="Arial" w:cs="Arial"/>
        </w:rPr>
        <w:t>/2</w:t>
      </w:r>
      <w:r w:rsidRPr="00351F69">
        <w:rPr>
          <w:rFonts w:ascii="Symbol" w:hAnsi="Symbol" w:cs="Arial"/>
        </w:rPr>
        <w:t></w:t>
      </w:r>
      <w:r w:rsidRPr="00351F69">
        <w:rPr>
          <w:rFonts w:ascii="Symbol" w:hAnsi="Symbol" w:cs="Arial"/>
        </w:rPr>
        <w:t></w:t>
      </w:r>
      <w:r w:rsidRPr="00351F69">
        <w:rPr>
          <w:rFonts w:ascii="Symbol" w:hAnsi="Symbol" w:cs="Arial"/>
        </w:rPr>
        <w:t></w:t>
      </w:r>
      <w:r w:rsidRPr="00351F69">
        <w:rPr>
          <w:rFonts w:ascii="Arial" w:hAnsi="Arial" w:cs="Arial"/>
        </w:rPr>
        <w:t>in Hz) and offsets (</w:t>
      </w:r>
      <w:r w:rsidRPr="00351F69">
        <w:rPr>
          <w:rFonts w:ascii="Symbol" w:hAnsi="Symbol" w:cs="Arial"/>
        </w:rPr>
        <w:t></w:t>
      </w:r>
      <w:r w:rsidRPr="00351F69">
        <w:rPr>
          <w:rFonts w:ascii="Arial" w:hAnsi="Arial" w:cs="Arial"/>
        </w:rPr>
        <w:t>/2</w:t>
      </w:r>
      <w:r w:rsidRPr="00351F69">
        <w:rPr>
          <w:rFonts w:ascii="Symbol" w:hAnsi="Symbol" w:cs="Arial"/>
        </w:rPr>
        <w:t></w:t>
      </w:r>
      <w:r w:rsidRPr="00351F69">
        <w:rPr>
          <w:rFonts w:ascii="Symbol" w:hAnsi="Symbol" w:cs="Arial"/>
        </w:rPr>
        <w:t></w:t>
      </w:r>
      <w:r w:rsidRPr="00351F69">
        <w:rPr>
          <w:rFonts w:ascii="Symbol" w:hAnsi="Symbol" w:cs="Arial"/>
        </w:rPr>
        <w:t></w:t>
      </w:r>
      <w:r w:rsidRPr="00351F69">
        <w:rPr>
          <w:rFonts w:ascii="Arial" w:hAnsi="Arial" w:cs="Arial"/>
        </w:rPr>
        <w:t xml:space="preserve">in Hz) used in off-resonance </w:t>
      </w:r>
      <w:r w:rsidRPr="00351F69">
        <w:rPr>
          <w:rFonts w:ascii="Arial" w:hAnsi="Arial" w:cs="Arial"/>
          <w:vertAlign w:val="superscript"/>
        </w:rPr>
        <w:t>13</w:t>
      </w:r>
      <w:r w:rsidRPr="00351F69">
        <w:rPr>
          <w:rFonts w:ascii="Arial" w:hAnsi="Arial" w:cs="Arial"/>
        </w:rPr>
        <w:t>C/</w:t>
      </w:r>
      <w:r w:rsidRPr="00351F69">
        <w:rPr>
          <w:rFonts w:ascii="Arial" w:hAnsi="Arial" w:cs="Arial"/>
          <w:vertAlign w:val="superscript"/>
        </w:rPr>
        <w:t>15</w:t>
      </w:r>
      <w:r w:rsidRPr="00351F69">
        <w:rPr>
          <w:rFonts w:ascii="Arial" w:hAnsi="Arial" w:cs="Arial"/>
        </w:rPr>
        <w:t xml:space="preserve">N </w:t>
      </w:r>
      <w:r w:rsidRPr="00351F69">
        <w:rPr>
          <w:rFonts w:ascii="Arial" w:hAnsi="Arial" w:cs="Arial"/>
          <w:i/>
          <w:color w:val="000000"/>
        </w:rPr>
        <w:t>R</w:t>
      </w:r>
      <w:r w:rsidRPr="00351F69">
        <w:rPr>
          <w:rFonts w:ascii="Arial" w:hAnsi="Arial" w:cs="Arial"/>
          <w:iCs/>
          <w:color w:val="000000"/>
          <w:vertAlign w:val="subscript"/>
        </w:rPr>
        <w:t>1ρ</w:t>
      </w:r>
      <w:r w:rsidRPr="00351F69">
        <w:rPr>
          <w:rFonts w:ascii="Symbol" w:hAnsi="Symbol" w:cs="Arial"/>
        </w:rPr>
        <w:t></w:t>
      </w:r>
      <w:r w:rsidRPr="00351F69">
        <w:rPr>
          <w:rFonts w:ascii="Arial" w:hAnsi="Arial" w:cs="Arial"/>
        </w:rPr>
        <w:t>and CEST experiments</w:t>
      </w:r>
    </w:p>
    <w:tbl>
      <w:tblPr>
        <w:tblStyle w:val="TableGrid"/>
        <w:tblW w:w="0" w:type="auto"/>
        <w:tblLook w:val="04A0" w:firstRow="1" w:lastRow="0" w:firstColumn="1" w:lastColumn="0" w:noHBand="0" w:noVBand="1"/>
      </w:tblPr>
      <w:tblGrid>
        <w:gridCol w:w="1634"/>
        <w:gridCol w:w="7716"/>
      </w:tblGrid>
      <w:tr w:rsidR="00B60BB5" w:rsidRPr="00577218" w14:paraId="066D505D" w14:textId="77777777" w:rsidTr="001A2F24">
        <w:trPr>
          <w:trHeight w:val="440"/>
        </w:trPr>
        <w:tc>
          <w:tcPr>
            <w:tcW w:w="1634" w:type="dxa"/>
          </w:tcPr>
          <w:p w14:paraId="024ACDBD" w14:textId="231EB251" w:rsidR="00B60BB5" w:rsidRPr="00D71782" w:rsidRDefault="00FB36D6" w:rsidP="00B441E9">
            <w:pPr>
              <w:spacing w:after="0" w:line="240" w:lineRule="auto"/>
              <w:jc w:val="both"/>
              <w:rPr>
                <w:rFonts w:ascii="Arial" w:hAnsi="Arial" w:cs="Arial"/>
                <w:b/>
                <w:bCs/>
              </w:rPr>
            </w:pPr>
            <w:r w:rsidRPr="00D71782">
              <w:rPr>
                <w:rFonts w:ascii="Arial" w:hAnsi="Arial" w:cs="Arial"/>
                <w:b/>
                <w:bCs/>
              </w:rPr>
              <w:t>N</w:t>
            </w:r>
            <w:r w:rsidR="00B60BB5" w:rsidRPr="00D71782">
              <w:rPr>
                <w:rFonts w:ascii="Arial" w:hAnsi="Arial" w:cs="Arial"/>
                <w:b/>
                <w:bCs/>
              </w:rPr>
              <w:t>ucleus</w:t>
            </w:r>
          </w:p>
        </w:tc>
        <w:tc>
          <w:tcPr>
            <w:tcW w:w="7716" w:type="dxa"/>
          </w:tcPr>
          <w:p w14:paraId="0AC36E5B" w14:textId="76064B1E" w:rsidR="00B60BB5" w:rsidRPr="00D71782" w:rsidRDefault="00B60BB5" w:rsidP="00B441E9">
            <w:pPr>
              <w:spacing w:after="0" w:line="240" w:lineRule="auto"/>
              <w:jc w:val="both"/>
              <w:rPr>
                <w:rFonts w:ascii="Arial" w:hAnsi="Arial" w:cs="Arial"/>
                <w:b/>
                <w:bCs/>
              </w:rPr>
            </w:pPr>
            <w:r w:rsidRPr="00D71782">
              <w:rPr>
                <w:rFonts w:ascii="Arial" w:hAnsi="Arial" w:cs="Arial"/>
                <w:b/>
                <w:bCs/>
              </w:rPr>
              <w:t>[</w:t>
            </w:r>
            <w:r w:rsidRPr="00D71782">
              <w:rPr>
                <w:rFonts w:ascii="Symbol" w:hAnsi="Symbol" w:cs="Arial"/>
                <w:b/>
                <w:bCs/>
              </w:rPr>
              <w:t></w:t>
            </w:r>
            <w:r w:rsidRPr="00D71782">
              <w:rPr>
                <w:rFonts w:ascii="Arial" w:hAnsi="Arial" w:cs="Arial"/>
                <w:b/>
                <w:bCs/>
                <w:vertAlign w:val="subscript"/>
              </w:rPr>
              <w:t>1</w:t>
            </w:r>
            <w:r w:rsidRPr="00D71782">
              <w:rPr>
                <w:rFonts w:ascii="Arial" w:hAnsi="Arial" w:cs="Arial"/>
                <w:b/>
                <w:bCs/>
              </w:rPr>
              <w:t>/2</w:t>
            </w:r>
            <w:r w:rsidRPr="00D71782">
              <w:rPr>
                <w:rFonts w:ascii="Symbol" w:hAnsi="Symbol" w:cs="Arial"/>
                <w:b/>
                <w:bCs/>
              </w:rPr>
              <w:t></w:t>
            </w:r>
            <w:r w:rsidRPr="00D71782">
              <w:rPr>
                <w:rFonts w:ascii="Symbol" w:hAnsi="Symbol" w:cs="Arial"/>
                <w:b/>
                <w:bCs/>
              </w:rPr>
              <w:t></w:t>
            </w:r>
            <w:r w:rsidRPr="00D71782">
              <w:rPr>
                <w:rFonts w:ascii="Arial" w:hAnsi="Arial" w:cs="Arial"/>
                <w:b/>
                <w:bCs/>
              </w:rPr>
              <w:t>(Hz)]</w:t>
            </w:r>
            <w:r w:rsidR="004C269D">
              <w:rPr>
                <w:rFonts w:ascii="Arial" w:hAnsi="Arial" w:cs="Arial"/>
                <w:b/>
                <w:bCs/>
              </w:rPr>
              <w:t xml:space="preserve"> </w:t>
            </w:r>
            <w:r w:rsidR="00E178C2">
              <w:rPr>
                <w:rFonts w:ascii="Arial" w:hAnsi="Arial" w:cs="Arial"/>
                <w:b/>
                <w:bCs/>
              </w:rPr>
              <w:t>{</w:t>
            </w:r>
            <w:r w:rsidRPr="00D71782">
              <w:rPr>
                <w:rFonts w:ascii="Symbol" w:hAnsi="Symbol" w:cs="Arial"/>
                <w:b/>
                <w:bCs/>
              </w:rPr>
              <w:t></w:t>
            </w:r>
            <w:r w:rsidRPr="00D71782">
              <w:rPr>
                <w:rFonts w:ascii="Arial" w:hAnsi="Arial" w:cs="Arial"/>
                <w:b/>
                <w:bCs/>
              </w:rPr>
              <w:t>/2</w:t>
            </w:r>
            <w:r w:rsidRPr="00D71782">
              <w:rPr>
                <w:rFonts w:ascii="Symbol" w:hAnsi="Symbol" w:cs="Arial"/>
                <w:b/>
                <w:bCs/>
              </w:rPr>
              <w:t></w:t>
            </w:r>
            <w:r w:rsidRPr="00D71782">
              <w:rPr>
                <w:rFonts w:ascii="Symbol" w:hAnsi="Symbol" w:cs="Arial"/>
                <w:b/>
                <w:bCs/>
              </w:rPr>
              <w:t></w:t>
            </w:r>
            <w:r w:rsidRPr="00D71782">
              <w:rPr>
                <w:rFonts w:ascii="Arial" w:hAnsi="Arial" w:cs="Arial"/>
                <w:b/>
                <w:bCs/>
              </w:rPr>
              <w:t>(Hz)</w:t>
            </w:r>
            <w:r w:rsidR="00E178C2">
              <w:rPr>
                <w:rFonts w:ascii="Arial" w:hAnsi="Arial" w:cs="Arial"/>
                <w:b/>
                <w:bCs/>
              </w:rPr>
              <w:t>}</w:t>
            </w:r>
          </w:p>
        </w:tc>
      </w:tr>
      <w:tr w:rsidR="00413D9F" w14:paraId="337DB397" w14:textId="77777777" w:rsidTr="005E34CE">
        <w:tc>
          <w:tcPr>
            <w:tcW w:w="9350" w:type="dxa"/>
            <w:gridSpan w:val="2"/>
          </w:tcPr>
          <w:p w14:paraId="71BB24BF" w14:textId="79BD0C8C" w:rsidR="00413D9F" w:rsidRPr="00413D9F" w:rsidRDefault="00413D9F" w:rsidP="00B441E9">
            <w:pPr>
              <w:spacing w:after="0" w:line="240" w:lineRule="auto"/>
              <w:jc w:val="both"/>
              <w:rPr>
                <w:rFonts w:ascii="Arial" w:hAnsi="Arial" w:cs="Arial"/>
                <w:b/>
                <w:bCs/>
              </w:rPr>
            </w:pPr>
            <w:r w:rsidRPr="00413D9F">
              <w:rPr>
                <w:rFonts w:ascii="Arial" w:hAnsi="Arial" w:cs="Arial"/>
                <w:b/>
                <w:bCs/>
              </w:rPr>
              <w:t>A-T Hoogsteen</w:t>
            </w:r>
          </w:p>
        </w:tc>
      </w:tr>
      <w:tr w:rsidR="00A86CC4" w14:paraId="58E7D3D9" w14:textId="77777777" w:rsidTr="001A2F24">
        <w:tc>
          <w:tcPr>
            <w:tcW w:w="1634" w:type="dxa"/>
          </w:tcPr>
          <w:p w14:paraId="3A56F0AF" w14:textId="77777777" w:rsidR="00A86CC4" w:rsidRDefault="00A86CC4"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345C34E1" w14:textId="77777777" w:rsidR="00A86CC4" w:rsidRDefault="00A86CC4" w:rsidP="00B441E9">
            <w:pPr>
              <w:spacing w:after="0" w:line="240" w:lineRule="auto"/>
              <w:jc w:val="both"/>
              <w:rPr>
                <w:rFonts w:ascii="Arial" w:hAnsi="Arial" w:cs="Arial"/>
              </w:rPr>
            </w:pPr>
            <w:r>
              <w:rPr>
                <w:rFonts w:ascii="Arial" w:hAnsi="Arial" w:cs="Arial"/>
              </w:rPr>
              <w:t>A16-C8</w:t>
            </w:r>
          </w:p>
          <w:p w14:paraId="50656445" w14:textId="77777777" w:rsidR="00A86CC4" w:rsidRDefault="00A86CC4" w:rsidP="00B441E9">
            <w:pPr>
              <w:spacing w:after="0" w:line="240" w:lineRule="auto"/>
              <w:jc w:val="both"/>
              <w:rPr>
                <w:rFonts w:ascii="Arial" w:hAnsi="Arial" w:cs="Arial"/>
              </w:rPr>
            </w:pPr>
            <w:r>
              <w:rPr>
                <w:rFonts w:ascii="Arial" w:hAnsi="Arial" w:cs="Arial"/>
              </w:rPr>
              <w:t>pH 4.4HS</w:t>
            </w:r>
          </w:p>
          <w:p w14:paraId="5CC47E4F" w14:textId="77777777" w:rsidR="00A86CC4" w:rsidRDefault="00A86CC4"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36D34A65" w14:textId="792E9555" w:rsidR="00A86CC4" w:rsidRDefault="00A86CC4"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0B23C8A8" w14:textId="77777777" w:rsidR="00A86CC4" w:rsidRDefault="00A86CC4" w:rsidP="00B441E9">
            <w:pPr>
              <w:spacing w:after="0" w:line="240" w:lineRule="auto"/>
              <w:jc w:val="both"/>
              <w:rPr>
                <w:rFonts w:ascii="Arial" w:hAnsi="Arial" w:cs="Arial"/>
              </w:rPr>
            </w:pPr>
            <w:r w:rsidRPr="003E638A">
              <w:rPr>
                <w:rFonts w:ascii="Arial" w:hAnsi="Arial" w:cs="Arial"/>
              </w:rPr>
              <w:t>[150, 200, 250, 300, 400, 500, 600, 700, 900, 1000, 1200, 1400, 1600, 2000, 2500] {0}</w:t>
            </w:r>
          </w:p>
          <w:p w14:paraId="76D5825C" w14:textId="77777777" w:rsidR="00A86CC4" w:rsidRPr="003E638A" w:rsidRDefault="00A86CC4" w:rsidP="00B441E9">
            <w:pPr>
              <w:spacing w:after="0" w:line="240" w:lineRule="auto"/>
              <w:jc w:val="both"/>
              <w:rPr>
                <w:rFonts w:ascii="Arial" w:hAnsi="Arial" w:cs="Arial"/>
              </w:rPr>
            </w:pPr>
            <w:r w:rsidRPr="003E638A">
              <w:rPr>
                <w:rFonts w:ascii="Arial" w:hAnsi="Arial" w:cs="Arial"/>
              </w:rPr>
              <w:t>[200], {-600.0, -400.0, -300.0, -200.0, -150.0, -100.0, -50.0, 50.0, 100.0, 150.0, 200.0, 200.0, 250.0, 300.0, 350.0, 400.0, 450.0, 500.0, 550.0, 600.0}</w:t>
            </w:r>
          </w:p>
          <w:p w14:paraId="77F6FF80" w14:textId="77777777" w:rsidR="00A86CC4" w:rsidRPr="003E638A" w:rsidRDefault="00A86CC4" w:rsidP="00B441E9">
            <w:pPr>
              <w:spacing w:after="0" w:line="240" w:lineRule="auto"/>
              <w:jc w:val="both"/>
              <w:rPr>
                <w:rFonts w:ascii="Arial" w:hAnsi="Arial" w:cs="Arial"/>
              </w:rPr>
            </w:pPr>
            <w:r w:rsidRPr="003E638A">
              <w:rPr>
                <w:rFonts w:ascii="Arial" w:hAnsi="Arial" w:cs="Arial"/>
              </w:rPr>
              <w:t>[400], {-1200.0, -1000.0, -850.0, -700.0, -550.0, -400.0, -250.0, -100.0, -50.0, 50.0, 100.0, 150.0, 200.0, 200.0, 250.0, 300.0, 350.0, 400.0, 450.0, 500.0, 650.0, 800.0}</w:t>
            </w:r>
          </w:p>
          <w:p w14:paraId="59B4C9E9" w14:textId="77777777" w:rsidR="00A86CC4" w:rsidRPr="003E638A" w:rsidRDefault="00A86CC4" w:rsidP="00B441E9">
            <w:pPr>
              <w:spacing w:after="0" w:line="240" w:lineRule="auto"/>
              <w:jc w:val="both"/>
              <w:rPr>
                <w:rFonts w:ascii="Arial" w:hAnsi="Arial" w:cs="Arial"/>
              </w:rPr>
            </w:pPr>
            <w:r w:rsidRPr="003E638A">
              <w:rPr>
                <w:rFonts w:ascii="Arial" w:hAnsi="Arial" w:cs="Arial"/>
              </w:rPr>
              <w:t>[600], {-1600.0, -1200.0, -800.0, -600.0, -400.0, -200.0, -100.0, 50.0, 100.0, 150.0, 200.0, 200.0, 250.0, 300.0, 350.0, 400.0, 500.0, 600.0, 800.0, 1000.0, 1200.0, 1600.0}</w:t>
            </w:r>
          </w:p>
          <w:p w14:paraId="62D9CF05" w14:textId="07B2C597" w:rsidR="00A86CC4" w:rsidRPr="00EF5762" w:rsidRDefault="00A86CC4" w:rsidP="00B441E9">
            <w:pPr>
              <w:spacing w:after="0" w:line="240" w:lineRule="auto"/>
              <w:jc w:val="both"/>
              <w:rPr>
                <w:rFonts w:ascii="Arial" w:hAnsi="Arial" w:cs="Arial"/>
              </w:rPr>
            </w:pPr>
            <w:r w:rsidRPr="003E638A">
              <w:rPr>
                <w:rFonts w:ascii="Arial" w:hAnsi="Arial" w:cs="Arial"/>
              </w:rPr>
              <w:t>[1000], {-1600.0, -1000.0, -700.0, -400.0, -100.0, 50.0, 150.0, 200.0, 200.0, 250.0, 350.0, 500.0, 800.0, 1100.0, 1400.0, 2000.0}</w:t>
            </w:r>
          </w:p>
        </w:tc>
      </w:tr>
      <w:tr w:rsidR="00B9609E" w14:paraId="71A05F8E" w14:textId="77777777" w:rsidTr="001A2F24">
        <w:tc>
          <w:tcPr>
            <w:tcW w:w="1634" w:type="dxa"/>
          </w:tcPr>
          <w:p w14:paraId="5DD571F8" w14:textId="77777777" w:rsidR="00B9609E" w:rsidRDefault="00B9609E"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608217AD" w14:textId="77777777" w:rsidR="00B9609E" w:rsidRDefault="00B9609E" w:rsidP="00B441E9">
            <w:pPr>
              <w:spacing w:after="0" w:line="240" w:lineRule="auto"/>
              <w:jc w:val="both"/>
              <w:rPr>
                <w:rFonts w:ascii="Arial" w:hAnsi="Arial" w:cs="Arial"/>
              </w:rPr>
            </w:pPr>
            <w:r>
              <w:rPr>
                <w:rFonts w:ascii="Arial" w:hAnsi="Arial" w:cs="Arial"/>
              </w:rPr>
              <w:t>A16-C8</w:t>
            </w:r>
          </w:p>
          <w:p w14:paraId="79D326DB" w14:textId="77777777" w:rsidR="00B9609E" w:rsidRDefault="00B9609E" w:rsidP="00B441E9">
            <w:pPr>
              <w:spacing w:after="0" w:line="240" w:lineRule="auto"/>
              <w:jc w:val="both"/>
              <w:rPr>
                <w:rFonts w:ascii="Arial" w:hAnsi="Arial" w:cs="Arial"/>
              </w:rPr>
            </w:pPr>
            <w:r>
              <w:rPr>
                <w:rFonts w:ascii="Arial" w:hAnsi="Arial" w:cs="Arial"/>
              </w:rPr>
              <w:t>pH 5.4</w:t>
            </w:r>
          </w:p>
          <w:p w14:paraId="348685B0" w14:textId="77777777" w:rsidR="00B9609E" w:rsidRDefault="00B9609E" w:rsidP="00B441E9">
            <w:pPr>
              <w:spacing w:after="0" w:line="240" w:lineRule="auto"/>
              <w:jc w:val="both"/>
              <w:rPr>
                <w:rFonts w:ascii="Arial" w:hAnsi="Arial" w:cs="Arial"/>
              </w:rPr>
            </w:pPr>
            <w:r>
              <w:rPr>
                <w:rFonts w:ascii="Arial" w:hAnsi="Arial" w:cs="Arial"/>
              </w:rPr>
              <w:t xml:space="preserve">17.5 </w:t>
            </w:r>
            <w:r>
              <w:rPr>
                <w:rFonts w:ascii="Arial" w:hAnsi="Arial" w:cs="Arial"/>
              </w:rPr>
              <w:sym w:font="Symbol" w:char="F0B0"/>
            </w:r>
            <w:r>
              <w:rPr>
                <w:rFonts w:ascii="Arial" w:hAnsi="Arial" w:cs="Arial"/>
              </w:rPr>
              <w:t>C</w:t>
            </w:r>
          </w:p>
          <w:p w14:paraId="5FC7C08D" w14:textId="27C37A98" w:rsidR="00B9609E" w:rsidRDefault="00B9609E"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1142E1E7" w14:textId="77777777" w:rsidR="00B9609E" w:rsidRDefault="00B9609E" w:rsidP="00B441E9">
            <w:pPr>
              <w:spacing w:after="0" w:line="240" w:lineRule="auto"/>
              <w:jc w:val="both"/>
              <w:rPr>
                <w:rFonts w:ascii="Arial" w:hAnsi="Arial" w:cs="Arial"/>
              </w:rPr>
            </w:pPr>
            <w:r w:rsidRPr="0023030B">
              <w:rPr>
                <w:rFonts w:ascii="Arial" w:hAnsi="Arial" w:cs="Arial"/>
              </w:rPr>
              <w:t>[100, 150, 200, 250, 300, 400, 500, 600, 700, 900, 1000, 1200, 1600, 2000, 2500, 3000] {0}</w:t>
            </w:r>
          </w:p>
          <w:p w14:paraId="4DE115BC" w14:textId="77777777" w:rsidR="00B9609E" w:rsidRPr="0023030B" w:rsidRDefault="00B9609E" w:rsidP="00B441E9">
            <w:pPr>
              <w:spacing w:after="0" w:line="240" w:lineRule="auto"/>
              <w:jc w:val="both"/>
              <w:rPr>
                <w:rFonts w:ascii="Arial" w:hAnsi="Arial" w:cs="Arial"/>
              </w:rPr>
            </w:pPr>
            <w:r w:rsidRPr="0023030B">
              <w:rPr>
                <w:rFonts w:ascii="Arial" w:hAnsi="Arial" w:cs="Arial"/>
              </w:rPr>
              <w:t>[100], {-375.0, -225.0, -125.0, -25.0, 75.0, 125.0, 175.0, 225.0, 275.0, 295.0, 315.0, 335.0, 355.0, 375.0, 395.0, 435.0, 455.0, 475.0, 525.0, 575.0}</w:t>
            </w:r>
          </w:p>
          <w:p w14:paraId="4F0BBDB0" w14:textId="77777777" w:rsidR="00B9609E" w:rsidRPr="0023030B" w:rsidRDefault="00B9609E" w:rsidP="00B441E9">
            <w:pPr>
              <w:spacing w:after="0" w:line="240" w:lineRule="auto"/>
              <w:jc w:val="both"/>
              <w:rPr>
                <w:rFonts w:ascii="Arial" w:hAnsi="Arial" w:cs="Arial"/>
              </w:rPr>
            </w:pPr>
            <w:r w:rsidRPr="0023030B">
              <w:rPr>
                <w:rFonts w:ascii="Arial" w:hAnsi="Arial" w:cs="Arial"/>
              </w:rPr>
              <w:t>[150], {-625.0, -375.0, -225.0, -125.0, -25.0, 75.0, 125.0, 175.0, 225.0, 275.0, 295.0, 315.0, 335.0, 355.0, 375.0, 395.0, 415.0, 435.0, 455.0, 475.0, 525.0, 575.0, 675.0, 775.0, 875.0}</w:t>
            </w:r>
          </w:p>
          <w:p w14:paraId="1078F476" w14:textId="77777777" w:rsidR="00B9609E" w:rsidRPr="0023030B" w:rsidRDefault="00B9609E" w:rsidP="00B441E9">
            <w:pPr>
              <w:spacing w:after="0" w:line="240" w:lineRule="auto"/>
              <w:jc w:val="both"/>
              <w:rPr>
                <w:rFonts w:ascii="Arial" w:hAnsi="Arial" w:cs="Arial"/>
              </w:rPr>
            </w:pPr>
            <w:r w:rsidRPr="0023030B">
              <w:rPr>
                <w:rFonts w:ascii="Arial" w:hAnsi="Arial" w:cs="Arial"/>
              </w:rPr>
              <w:t>[200], {-625.0, -425.0, -225.0, -125.0, -25.0, 75.0, 125.0, 175.0, 225.0, 275.0, 295.0, 315.0, 335.0, 355.0, 375.0, 395.0, 415.0, 435.0, 455.0, 475.0, 525.0, 575.0, 625.0, 675.0, 775.0, 875.0, 975.0, 1175.0}</w:t>
            </w:r>
          </w:p>
          <w:p w14:paraId="0D32D19E" w14:textId="0B471F73" w:rsidR="00B9609E" w:rsidRPr="00EF5762" w:rsidRDefault="00B9609E" w:rsidP="00B441E9">
            <w:pPr>
              <w:spacing w:after="0" w:line="240" w:lineRule="auto"/>
              <w:jc w:val="both"/>
              <w:rPr>
                <w:rFonts w:ascii="Arial" w:hAnsi="Arial" w:cs="Arial"/>
              </w:rPr>
            </w:pPr>
            <w:r w:rsidRPr="0023030B">
              <w:rPr>
                <w:rFonts w:ascii="Arial" w:hAnsi="Arial" w:cs="Arial"/>
              </w:rPr>
              <w:t>[600], {-2625.0, -2225.0, -1825.0, -1425.0, -1025.0, -625.0, -425.0, -225.0, -25.0, 75.0, 175.0, 275.0, 305.0, 335.0, 355.0, 375.0, 395.0, 415.0, 445.0, 475.0, 575.0, 675.0, 775.0, 975.0, 1175.0, 1375.0, 1775.0, 2175.0, 2575.0, 2975.0, 3375.0}</w:t>
            </w:r>
          </w:p>
        </w:tc>
      </w:tr>
      <w:tr w:rsidR="00B9609E" w14:paraId="05257093" w14:textId="77777777" w:rsidTr="001A2F24">
        <w:tc>
          <w:tcPr>
            <w:tcW w:w="1634" w:type="dxa"/>
          </w:tcPr>
          <w:p w14:paraId="428E2451" w14:textId="77777777" w:rsidR="00B9609E" w:rsidRDefault="00B9609E"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62141157" w14:textId="77777777" w:rsidR="00B9609E" w:rsidRDefault="00B9609E" w:rsidP="00B441E9">
            <w:pPr>
              <w:spacing w:after="0" w:line="240" w:lineRule="auto"/>
              <w:jc w:val="both"/>
              <w:rPr>
                <w:rFonts w:ascii="Arial" w:hAnsi="Arial" w:cs="Arial"/>
              </w:rPr>
            </w:pPr>
            <w:r>
              <w:rPr>
                <w:rFonts w:ascii="Arial" w:hAnsi="Arial" w:cs="Arial"/>
              </w:rPr>
              <w:t>A16-C8</w:t>
            </w:r>
          </w:p>
          <w:p w14:paraId="36EA0F3F" w14:textId="77777777" w:rsidR="00B9609E" w:rsidRDefault="00B9609E" w:rsidP="00B441E9">
            <w:pPr>
              <w:spacing w:after="0" w:line="240" w:lineRule="auto"/>
              <w:jc w:val="both"/>
              <w:rPr>
                <w:rFonts w:ascii="Arial" w:hAnsi="Arial" w:cs="Arial"/>
              </w:rPr>
            </w:pPr>
            <w:r>
              <w:rPr>
                <w:rFonts w:ascii="Arial" w:hAnsi="Arial" w:cs="Arial"/>
              </w:rPr>
              <w:t>pH 5.4</w:t>
            </w:r>
          </w:p>
          <w:p w14:paraId="4C57B928" w14:textId="77777777" w:rsidR="00B9609E" w:rsidRDefault="00B9609E" w:rsidP="00B441E9">
            <w:pPr>
              <w:spacing w:after="0" w:line="240" w:lineRule="auto"/>
              <w:jc w:val="both"/>
              <w:rPr>
                <w:rFonts w:ascii="Arial" w:hAnsi="Arial" w:cs="Arial"/>
              </w:rPr>
            </w:pPr>
            <w:r>
              <w:rPr>
                <w:rFonts w:ascii="Arial" w:hAnsi="Arial" w:cs="Arial"/>
              </w:rPr>
              <w:t xml:space="preserve">20.0 </w:t>
            </w:r>
            <w:r>
              <w:rPr>
                <w:rFonts w:ascii="Arial" w:hAnsi="Arial" w:cs="Arial"/>
              </w:rPr>
              <w:sym w:font="Symbol" w:char="F0B0"/>
            </w:r>
            <w:r>
              <w:rPr>
                <w:rFonts w:ascii="Arial" w:hAnsi="Arial" w:cs="Arial"/>
              </w:rPr>
              <w:t>C</w:t>
            </w:r>
          </w:p>
          <w:p w14:paraId="307EBD87" w14:textId="5C670221" w:rsidR="00B9609E" w:rsidRDefault="00B9609E"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76C99A94" w14:textId="77777777" w:rsidR="00B9609E" w:rsidRDefault="00B9609E" w:rsidP="00B441E9">
            <w:pPr>
              <w:spacing w:after="0" w:line="240" w:lineRule="auto"/>
              <w:jc w:val="both"/>
              <w:rPr>
                <w:rFonts w:ascii="Arial" w:hAnsi="Arial" w:cs="Arial"/>
              </w:rPr>
            </w:pPr>
            <w:r w:rsidRPr="00916A8E">
              <w:rPr>
                <w:rFonts w:ascii="Arial" w:hAnsi="Arial" w:cs="Arial"/>
              </w:rPr>
              <w:t>[150, 200, 250, 300, 400, 500, 600, 700, 900, 1000, 1200, 1600, 2000, 2500, 3000] {0}</w:t>
            </w:r>
          </w:p>
          <w:p w14:paraId="2F3C23DE" w14:textId="77777777" w:rsidR="00B9609E" w:rsidRPr="00916A8E" w:rsidRDefault="00B9609E" w:rsidP="00B441E9">
            <w:pPr>
              <w:spacing w:after="0" w:line="240" w:lineRule="auto"/>
              <w:jc w:val="both"/>
              <w:rPr>
                <w:rFonts w:ascii="Arial" w:hAnsi="Arial" w:cs="Arial"/>
              </w:rPr>
            </w:pPr>
            <w:r w:rsidRPr="00916A8E">
              <w:rPr>
                <w:rFonts w:ascii="Arial" w:hAnsi="Arial" w:cs="Arial"/>
              </w:rPr>
              <w:t>[200], {-625.0, -425.0, -225.0, -125.0, -25.0, 75.0, 125.0, 175.0, 225.0, 275.0, 315.0, 345.0, 375.0, 405.0, 435.0, 475.0, 525.0, 575.0, 625.0, 675.0, 775.0}</w:t>
            </w:r>
          </w:p>
          <w:p w14:paraId="3138B81E" w14:textId="77777777" w:rsidR="00B9609E" w:rsidRPr="00916A8E" w:rsidRDefault="00B9609E" w:rsidP="00B441E9">
            <w:pPr>
              <w:spacing w:after="0" w:line="240" w:lineRule="auto"/>
              <w:jc w:val="both"/>
              <w:rPr>
                <w:rFonts w:ascii="Arial" w:hAnsi="Arial" w:cs="Arial"/>
              </w:rPr>
            </w:pPr>
            <w:r w:rsidRPr="00916A8E">
              <w:rPr>
                <w:rFonts w:ascii="Arial" w:hAnsi="Arial" w:cs="Arial"/>
              </w:rPr>
              <w:t>[400], {-1225.0, -825.0, -625.0, -425.0, -225.0, -75.0, 75.0, 175.0, 225.0, 275.0, 315.0, 345.0, 375.0, 405.0, 435.0, 475.0, 525.0, 575.0, 675.0, 825.0, 975.0, 1175.0, 1375.0, 1575.0}</w:t>
            </w:r>
          </w:p>
          <w:p w14:paraId="67FC20C7" w14:textId="77777777" w:rsidR="00B9609E" w:rsidRPr="00916A8E" w:rsidRDefault="00B9609E" w:rsidP="00B441E9">
            <w:pPr>
              <w:spacing w:after="0" w:line="240" w:lineRule="auto"/>
              <w:jc w:val="both"/>
              <w:rPr>
                <w:rFonts w:ascii="Arial" w:hAnsi="Arial" w:cs="Arial"/>
              </w:rPr>
            </w:pPr>
            <w:r w:rsidRPr="00916A8E">
              <w:rPr>
                <w:rFonts w:ascii="Arial" w:hAnsi="Arial" w:cs="Arial"/>
              </w:rPr>
              <w:t>[600], {-2225.0, -1825.0, -1425.0, -1025.0, -625.0, -425.0, -225.0, -25.0, 75.0, 175.0, 275.0, 305.0, 335.0, 375.0, 415.0, 445.0, 475.0, 575.0, 675.0, 775.0, 975.0, 1175.0, 1375.0, 1775.0, 2175.0}</w:t>
            </w:r>
          </w:p>
          <w:p w14:paraId="0939B019" w14:textId="4E824FE1" w:rsidR="00B9609E" w:rsidRPr="00EF5762" w:rsidRDefault="00B9609E" w:rsidP="00B441E9">
            <w:pPr>
              <w:spacing w:after="0" w:line="240" w:lineRule="auto"/>
              <w:jc w:val="both"/>
              <w:rPr>
                <w:rFonts w:ascii="Arial" w:hAnsi="Arial" w:cs="Arial"/>
              </w:rPr>
            </w:pPr>
            <w:r w:rsidRPr="00916A8E">
              <w:rPr>
                <w:rFonts w:ascii="Arial" w:hAnsi="Arial" w:cs="Arial"/>
              </w:rPr>
              <w:t>[1000], {-3125.0, -2625.0, -2025.0, -1425.0, -825.0, -525.0, -225.0, 75.0, 225.0, 325.0, 375.0, 425.0, 525.0, 675.0, 975.0, 1275.0, 1575.0, 2175.0, 2775.0, 3375.0}</w:t>
            </w:r>
          </w:p>
        </w:tc>
      </w:tr>
      <w:tr w:rsidR="00B9609E" w14:paraId="7D83764F" w14:textId="77777777" w:rsidTr="001A2F24">
        <w:tc>
          <w:tcPr>
            <w:tcW w:w="1634" w:type="dxa"/>
          </w:tcPr>
          <w:p w14:paraId="783F3F8E" w14:textId="77777777" w:rsidR="00B9609E" w:rsidRDefault="00B9609E"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2D761C1B" w14:textId="77777777" w:rsidR="00B9609E" w:rsidRDefault="00B9609E" w:rsidP="00B441E9">
            <w:pPr>
              <w:spacing w:after="0" w:line="240" w:lineRule="auto"/>
              <w:jc w:val="both"/>
              <w:rPr>
                <w:rFonts w:ascii="Arial" w:hAnsi="Arial" w:cs="Arial"/>
              </w:rPr>
            </w:pPr>
            <w:r>
              <w:rPr>
                <w:rFonts w:ascii="Arial" w:hAnsi="Arial" w:cs="Arial"/>
              </w:rPr>
              <w:t>A16-C8</w:t>
            </w:r>
          </w:p>
          <w:p w14:paraId="2720F27B" w14:textId="77777777" w:rsidR="00B9609E" w:rsidRDefault="00B9609E" w:rsidP="00B441E9">
            <w:pPr>
              <w:spacing w:after="0" w:line="240" w:lineRule="auto"/>
              <w:jc w:val="both"/>
              <w:rPr>
                <w:rFonts w:ascii="Arial" w:hAnsi="Arial" w:cs="Arial"/>
              </w:rPr>
            </w:pPr>
            <w:r>
              <w:rPr>
                <w:rFonts w:ascii="Arial" w:hAnsi="Arial" w:cs="Arial"/>
              </w:rPr>
              <w:t>pH 5.4</w:t>
            </w:r>
          </w:p>
          <w:p w14:paraId="360314C7" w14:textId="77777777" w:rsidR="00B9609E" w:rsidRDefault="00B9609E" w:rsidP="00B441E9">
            <w:pPr>
              <w:spacing w:after="0" w:line="240" w:lineRule="auto"/>
              <w:jc w:val="both"/>
              <w:rPr>
                <w:rFonts w:ascii="Arial" w:hAnsi="Arial" w:cs="Arial"/>
              </w:rPr>
            </w:pPr>
            <w:r>
              <w:rPr>
                <w:rFonts w:ascii="Arial" w:hAnsi="Arial" w:cs="Arial"/>
              </w:rPr>
              <w:t xml:space="preserve">22.5 </w:t>
            </w:r>
            <w:r>
              <w:rPr>
                <w:rFonts w:ascii="Arial" w:hAnsi="Arial" w:cs="Arial"/>
              </w:rPr>
              <w:sym w:font="Symbol" w:char="F0B0"/>
            </w:r>
            <w:r>
              <w:rPr>
                <w:rFonts w:ascii="Arial" w:hAnsi="Arial" w:cs="Arial"/>
              </w:rPr>
              <w:t>C</w:t>
            </w:r>
          </w:p>
          <w:p w14:paraId="085C6171" w14:textId="2F40E3B2" w:rsidR="00B9609E" w:rsidRDefault="00B9609E" w:rsidP="00B441E9">
            <w:pPr>
              <w:spacing w:after="0" w:line="240" w:lineRule="auto"/>
              <w:jc w:val="both"/>
              <w:rPr>
                <w:rFonts w:ascii="Arial" w:hAnsi="Arial" w:cs="Arial"/>
              </w:rPr>
            </w:pPr>
            <w:r>
              <w:rPr>
                <w:rFonts w:ascii="Arial" w:hAnsi="Arial" w:cs="Arial"/>
              </w:rPr>
              <w:lastRenderedPageBreak/>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76BEF7D" w14:textId="77777777" w:rsidR="00B9609E" w:rsidRDefault="00B9609E" w:rsidP="00B441E9">
            <w:pPr>
              <w:spacing w:after="0" w:line="240" w:lineRule="auto"/>
              <w:jc w:val="both"/>
              <w:rPr>
                <w:rFonts w:ascii="Arial" w:hAnsi="Arial" w:cs="Arial"/>
              </w:rPr>
            </w:pPr>
            <w:r w:rsidRPr="00EF1709">
              <w:rPr>
                <w:rFonts w:ascii="Arial" w:hAnsi="Arial" w:cs="Arial"/>
              </w:rPr>
              <w:lastRenderedPageBreak/>
              <w:t>[100, 150, 200, 250, 300, 400, 500, 600, 700, 900, 1000, 1200, 1600, 2000, 2500, 3000] {0}</w:t>
            </w:r>
          </w:p>
          <w:p w14:paraId="32CF87B8" w14:textId="77777777" w:rsidR="00B9609E" w:rsidRPr="00EF1709" w:rsidRDefault="00B9609E" w:rsidP="00B441E9">
            <w:pPr>
              <w:spacing w:after="0" w:line="240" w:lineRule="auto"/>
              <w:jc w:val="both"/>
              <w:rPr>
                <w:rFonts w:ascii="Arial" w:hAnsi="Arial" w:cs="Arial"/>
              </w:rPr>
            </w:pPr>
            <w:r w:rsidRPr="00EF1709">
              <w:rPr>
                <w:rFonts w:ascii="Arial" w:hAnsi="Arial" w:cs="Arial"/>
              </w:rPr>
              <w:t>[200], {-625.0, -425.0, -225.0, -125.0, -25.0, 75.0, 125.0, 175.0, 225.0, 275.0, 315.0, 345.0, 375.0, 405.0, 435.0, 475.0, 525.0, 575.0, 625.0, 675.0, 775.0}</w:t>
            </w:r>
          </w:p>
          <w:p w14:paraId="5E967A9A" w14:textId="77777777" w:rsidR="00B9609E" w:rsidRPr="00EF1709" w:rsidRDefault="00B9609E" w:rsidP="00B441E9">
            <w:pPr>
              <w:spacing w:after="0" w:line="240" w:lineRule="auto"/>
              <w:jc w:val="both"/>
              <w:rPr>
                <w:rFonts w:ascii="Arial" w:hAnsi="Arial" w:cs="Arial"/>
              </w:rPr>
            </w:pPr>
            <w:r w:rsidRPr="00EF1709">
              <w:rPr>
                <w:rFonts w:ascii="Arial" w:hAnsi="Arial" w:cs="Arial"/>
              </w:rPr>
              <w:lastRenderedPageBreak/>
              <w:t>[400], {-1225.0, -825.0, -625.0, -425.0, -225.0, -75.0, 75.0, 175.0, 225.0, 275.0, 315.0, 345.0, 375.0, 405.0, 435.0, 475.0, 525.0, 575.0, 675.0, 825.0, 975.0, 1175.0, 1375.0, 1575.0}</w:t>
            </w:r>
          </w:p>
          <w:p w14:paraId="4DEA6134" w14:textId="77777777" w:rsidR="00B9609E" w:rsidRPr="00EF1709" w:rsidRDefault="00B9609E" w:rsidP="00B441E9">
            <w:pPr>
              <w:spacing w:after="0" w:line="240" w:lineRule="auto"/>
              <w:jc w:val="both"/>
              <w:rPr>
                <w:rFonts w:ascii="Arial" w:hAnsi="Arial" w:cs="Arial"/>
              </w:rPr>
            </w:pPr>
            <w:r w:rsidRPr="00EF1709">
              <w:rPr>
                <w:rFonts w:ascii="Arial" w:hAnsi="Arial" w:cs="Arial"/>
              </w:rPr>
              <w:t>[600], {-2225.0, -1825.0, -1425.0, -1025.0, -625.0, -425.0, -225.0, -25.0, 75.0, 175.0, 275.0, 305.0, 335.0, 375.0, 415.0, 445.0, 475.0, 575.0, 675.0, 775.0, 975.0, 1175.0, 1375.0, 1775.0, 2175.0}</w:t>
            </w:r>
          </w:p>
          <w:p w14:paraId="5B12DBB4" w14:textId="339FDA03" w:rsidR="00B9609E" w:rsidRPr="00EF5762" w:rsidRDefault="00B9609E" w:rsidP="00B441E9">
            <w:pPr>
              <w:spacing w:after="0" w:line="240" w:lineRule="auto"/>
              <w:jc w:val="both"/>
              <w:rPr>
                <w:rFonts w:ascii="Arial" w:hAnsi="Arial" w:cs="Arial"/>
              </w:rPr>
            </w:pPr>
            <w:r w:rsidRPr="00EF1709">
              <w:rPr>
                <w:rFonts w:ascii="Arial" w:hAnsi="Arial" w:cs="Arial"/>
              </w:rPr>
              <w:t>[1000], {-3125.0, -2625.0, -2025.0, -1425.0, -825.0, -525.0, -225.0, 75.0, 225.0, 325.0, 375.0, 425.0, 525.0, 675.0, 975.0, 1275.0, 1575.0, 2175.0, 2775.0, 3375.0}</w:t>
            </w:r>
          </w:p>
        </w:tc>
      </w:tr>
      <w:tr w:rsidR="00B9609E" w14:paraId="1D06F4D6" w14:textId="77777777" w:rsidTr="001A2F24">
        <w:tc>
          <w:tcPr>
            <w:tcW w:w="1634" w:type="dxa"/>
          </w:tcPr>
          <w:p w14:paraId="167B81EE" w14:textId="77777777" w:rsidR="00B9609E" w:rsidRDefault="00B9609E" w:rsidP="00B441E9">
            <w:pPr>
              <w:spacing w:after="0" w:line="240" w:lineRule="auto"/>
              <w:jc w:val="both"/>
              <w:rPr>
                <w:rFonts w:ascii="Arial" w:hAnsi="Arial" w:cs="Arial"/>
              </w:rPr>
            </w:pPr>
            <w:r>
              <w:rPr>
                <w:rFonts w:ascii="Arial" w:hAnsi="Arial" w:cs="Arial"/>
              </w:rPr>
              <w:lastRenderedPageBreak/>
              <w:t>A</w:t>
            </w:r>
            <w:r w:rsidRPr="004A7F7D">
              <w:rPr>
                <w:rFonts w:ascii="Arial" w:hAnsi="Arial" w:cs="Arial"/>
                <w:vertAlign w:val="subscript"/>
              </w:rPr>
              <w:t>6</w:t>
            </w:r>
            <w:r>
              <w:rPr>
                <w:rFonts w:ascii="Arial" w:hAnsi="Arial" w:cs="Arial"/>
              </w:rPr>
              <w:t>-DNA</w:t>
            </w:r>
          </w:p>
          <w:p w14:paraId="1B343CF6" w14:textId="77777777" w:rsidR="00B9609E" w:rsidRDefault="00B9609E" w:rsidP="00B441E9">
            <w:pPr>
              <w:spacing w:after="0" w:line="240" w:lineRule="auto"/>
              <w:jc w:val="both"/>
              <w:rPr>
                <w:rFonts w:ascii="Arial" w:hAnsi="Arial" w:cs="Arial"/>
              </w:rPr>
            </w:pPr>
            <w:r>
              <w:rPr>
                <w:rFonts w:ascii="Arial" w:hAnsi="Arial" w:cs="Arial"/>
              </w:rPr>
              <w:t>A16-C8</w:t>
            </w:r>
          </w:p>
          <w:p w14:paraId="3E13775E" w14:textId="77777777" w:rsidR="00B9609E" w:rsidRDefault="00B9609E" w:rsidP="00B441E9">
            <w:pPr>
              <w:spacing w:after="0" w:line="240" w:lineRule="auto"/>
              <w:jc w:val="both"/>
              <w:rPr>
                <w:rFonts w:ascii="Arial" w:hAnsi="Arial" w:cs="Arial"/>
              </w:rPr>
            </w:pPr>
            <w:r>
              <w:rPr>
                <w:rFonts w:ascii="Arial" w:hAnsi="Arial" w:cs="Arial"/>
              </w:rPr>
              <w:t>pH 5.4</w:t>
            </w:r>
          </w:p>
          <w:p w14:paraId="0BD72E5D" w14:textId="77777777" w:rsidR="00B9609E" w:rsidRDefault="00B9609E"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375EA072" w14:textId="591A57C3" w:rsidR="00B9609E" w:rsidRDefault="00B9609E"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2A5B399" w14:textId="77777777" w:rsidR="00B9609E" w:rsidRDefault="00B9609E" w:rsidP="00B441E9">
            <w:pPr>
              <w:spacing w:after="0" w:line="240" w:lineRule="auto"/>
              <w:jc w:val="both"/>
              <w:rPr>
                <w:rFonts w:ascii="Arial" w:hAnsi="Arial" w:cs="Arial"/>
              </w:rPr>
            </w:pPr>
            <w:r w:rsidRPr="00CA6E89">
              <w:rPr>
                <w:rFonts w:ascii="Arial" w:hAnsi="Arial" w:cs="Arial"/>
              </w:rPr>
              <w:t>[150, 200, 250, 300, 400, 500, 600, 700, 900, 1000, 1200, 1600, 2000, 2500, 3000] {0}</w:t>
            </w:r>
          </w:p>
          <w:p w14:paraId="09E7D3AB" w14:textId="77777777" w:rsidR="00B9609E" w:rsidRPr="00CA6E89" w:rsidRDefault="00B9609E" w:rsidP="00B441E9">
            <w:pPr>
              <w:spacing w:after="0" w:line="240" w:lineRule="auto"/>
              <w:jc w:val="both"/>
              <w:rPr>
                <w:rFonts w:ascii="Arial" w:hAnsi="Arial" w:cs="Arial"/>
              </w:rPr>
            </w:pPr>
            <w:r w:rsidRPr="00CA6E89">
              <w:rPr>
                <w:rFonts w:ascii="Arial" w:hAnsi="Arial" w:cs="Arial"/>
              </w:rPr>
              <w:t>[200], {-625.0, -225.0, -125.0, -25.0, 75.0, 125.0, 175.0, 225.0, 275.0, 315.0, 345.0, 375.0, 405.0, 435.0, 475.0, 525.0, 575.0, 625.0, 675.0, 775.0}</w:t>
            </w:r>
          </w:p>
          <w:p w14:paraId="1DB00DDB" w14:textId="77777777" w:rsidR="00B9609E" w:rsidRPr="00CA6E89" w:rsidRDefault="00B9609E" w:rsidP="00B441E9">
            <w:pPr>
              <w:spacing w:after="0" w:line="240" w:lineRule="auto"/>
              <w:jc w:val="both"/>
              <w:rPr>
                <w:rFonts w:ascii="Arial" w:hAnsi="Arial" w:cs="Arial"/>
              </w:rPr>
            </w:pPr>
            <w:r w:rsidRPr="00CA6E89">
              <w:rPr>
                <w:rFonts w:ascii="Arial" w:hAnsi="Arial" w:cs="Arial"/>
              </w:rPr>
              <w:t>[400], {-1225.0, -825.0, -625.0, -425.0, -225.0, -75.0, 75.0, 175.0, 225.0, 275.0, 315.0, 345.0, 375.0, 405.0, 435.0, 475.0, 525.0, 575.0, 675.0, 825.0, 975.0, 1175.0, 1375.0, 1575.0}</w:t>
            </w:r>
          </w:p>
          <w:p w14:paraId="06105005" w14:textId="77777777" w:rsidR="00B9609E" w:rsidRPr="00CA6E89" w:rsidRDefault="00B9609E" w:rsidP="00B441E9">
            <w:pPr>
              <w:spacing w:after="0" w:line="240" w:lineRule="auto"/>
              <w:jc w:val="both"/>
              <w:rPr>
                <w:rFonts w:ascii="Arial" w:hAnsi="Arial" w:cs="Arial"/>
              </w:rPr>
            </w:pPr>
            <w:r w:rsidRPr="00CA6E89">
              <w:rPr>
                <w:rFonts w:ascii="Arial" w:hAnsi="Arial" w:cs="Arial"/>
              </w:rPr>
              <w:t>[600], {-2225.0, -1825.0, -1425.0, -1025.0, -625.0, -425.0, -225.0, -25.0, 75.0, 175.0, 275.0, 305.0, 335.0, 375.0, 415.0, 445.0, 475.0, 575.0, 675.0, 775.0, 975.0, 1175.0, 1375.0, 1775.0, 2175.0}</w:t>
            </w:r>
          </w:p>
          <w:p w14:paraId="443E170C" w14:textId="3ADA91E7" w:rsidR="00B9609E" w:rsidRPr="00EF5762" w:rsidRDefault="00B9609E" w:rsidP="00B441E9">
            <w:pPr>
              <w:spacing w:after="0" w:line="240" w:lineRule="auto"/>
              <w:jc w:val="both"/>
              <w:rPr>
                <w:rFonts w:ascii="Arial" w:hAnsi="Arial" w:cs="Arial"/>
              </w:rPr>
            </w:pPr>
            <w:r w:rsidRPr="00CA6E89">
              <w:rPr>
                <w:rFonts w:ascii="Arial" w:hAnsi="Arial" w:cs="Arial"/>
              </w:rPr>
              <w:t>[1000], {-3125.0, -2625.0, -2025.0, -1425.0, -825.0, -525.0, -225.0, 75.0, 225.0, 325.0, 375.0, 425.0, 525.0, 675.0, 975.0, 1275.0, 1575.0, 2175.0, 2775.0, 3375.0}</w:t>
            </w:r>
          </w:p>
        </w:tc>
      </w:tr>
      <w:tr w:rsidR="00B36260" w14:paraId="3FF18C58" w14:textId="77777777" w:rsidTr="001A2F24">
        <w:tc>
          <w:tcPr>
            <w:tcW w:w="1634" w:type="dxa"/>
          </w:tcPr>
          <w:p w14:paraId="352D50EA" w14:textId="77777777" w:rsidR="00B36260" w:rsidRDefault="00B36260" w:rsidP="00B441E9">
            <w:pPr>
              <w:spacing w:after="0" w:line="240" w:lineRule="auto"/>
              <w:jc w:val="both"/>
              <w:rPr>
                <w:rFonts w:ascii="Arial" w:hAnsi="Arial" w:cs="Arial"/>
                <w:vertAlign w:val="superscript"/>
              </w:rPr>
            </w:pPr>
            <w:r>
              <w:rPr>
                <w:rFonts w:ascii="Arial" w:hAnsi="Arial" w:cs="Arial"/>
              </w:rPr>
              <w:t>A</w:t>
            </w:r>
            <w:r w:rsidRPr="00643C43">
              <w:rPr>
                <w:rFonts w:ascii="Arial" w:hAnsi="Arial" w:cs="Arial"/>
                <w:vertAlign w:val="subscript"/>
              </w:rPr>
              <w:t>6</w:t>
            </w:r>
            <w:r>
              <w:rPr>
                <w:rFonts w:ascii="Arial" w:hAnsi="Arial" w:cs="Arial"/>
              </w:rPr>
              <w:t>-DNA</w:t>
            </w:r>
            <w:r w:rsidRPr="002360E1">
              <w:rPr>
                <w:rFonts w:ascii="Arial" w:hAnsi="Arial" w:cs="Arial"/>
                <w:vertAlign w:val="superscript"/>
              </w:rPr>
              <w:t>rA16</w:t>
            </w:r>
          </w:p>
          <w:p w14:paraId="2685E86B" w14:textId="77777777" w:rsidR="00B36260" w:rsidRDefault="00B36260" w:rsidP="00B441E9">
            <w:pPr>
              <w:spacing w:after="0" w:line="240" w:lineRule="auto"/>
              <w:jc w:val="both"/>
              <w:rPr>
                <w:rFonts w:ascii="Arial" w:hAnsi="Arial" w:cs="Arial"/>
                <w:vertAlign w:val="superscript"/>
              </w:rPr>
            </w:pPr>
            <w:r>
              <w:rPr>
                <w:rFonts w:ascii="Arial" w:hAnsi="Arial" w:cs="Arial"/>
              </w:rPr>
              <w:t>rA16-C8</w:t>
            </w:r>
          </w:p>
          <w:p w14:paraId="7A320851" w14:textId="77777777" w:rsidR="00B36260" w:rsidRDefault="00B36260" w:rsidP="00B441E9">
            <w:pPr>
              <w:spacing w:after="0" w:line="240" w:lineRule="auto"/>
              <w:jc w:val="both"/>
              <w:rPr>
                <w:rFonts w:ascii="Arial" w:hAnsi="Arial" w:cs="Arial"/>
              </w:rPr>
            </w:pPr>
            <w:r>
              <w:rPr>
                <w:rFonts w:ascii="Arial" w:hAnsi="Arial" w:cs="Arial"/>
              </w:rPr>
              <w:t>pH 5.4</w:t>
            </w:r>
          </w:p>
          <w:p w14:paraId="6C75F526" w14:textId="77777777" w:rsidR="00B36260" w:rsidRDefault="00B36260" w:rsidP="00B441E9">
            <w:pPr>
              <w:spacing w:after="0" w:line="240" w:lineRule="auto"/>
              <w:jc w:val="both"/>
              <w:rPr>
                <w:rFonts w:ascii="Arial" w:hAnsi="Arial" w:cs="Arial"/>
              </w:rPr>
            </w:pPr>
            <w:r>
              <w:rPr>
                <w:rFonts w:ascii="Arial" w:hAnsi="Arial" w:cs="Arial"/>
              </w:rPr>
              <w:t xml:space="preserve">10 </w:t>
            </w:r>
            <w:r>
              <w:rPr>
                <w:rFonts w:ascii="Arial" w:hAnsi="Arial" w:cs="Arial"/>
              </w:rPr>
              <w:sym w:font="Symbol" w:char="F0B0"/>
            </w:r>
            <w:r>
              <w:rPr>
                <w:rFonts w:ascii="Arial" w:hAnsi="Arial" w:cs="Arial"/>
              </w:rPr>
              <w:t>C</w:t>
            </w:r>
          </w:p>
          <w:p w14:paraId="70F67B9A" w14:textId="044A9809" w:rsidR="00B36260" w:rsidRDefault="00B36260"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3CB75408" w14:textId="77777777" w:rsidR="00B36260" w:rsidRDefault="00B36260" w:rsidP="00B441E9">
            <w:pPr>
              <w:spacing w:after="0" w:line="240" w:lineRule="auto"/>
              <w:jc w:val="both"/>
              <w:rPr>
                <w:rFonts w:ascii="Arial" w:hAnsi="Arial" w:cs="Arial"/>
              </w:rPr>
            </w:pPr>
            <w:r w:rsidRPr="004646DE">
              <w:rPr>
                <w:rFonts w:ascii="Arial" w:hAnsi="Arial" w:cs="Arial"/>
              </w:rPr>
              <w:t>[100, 150, 200, 250, 300, 350, 400, 500, 600, 700, 800, 1000, 1200, 1400, 1600, 1800, 2000, 2500, 3000, 3500] {0}</w:t>
            </w:r>
          </w:p>
          <w:p w14:paraId="601F8AAD" w14:textId="77777777" w:rsidR="00B36260" w:rsidRPr="004646DE" w:rsidRDefault="00B36260" w:rsidP="00B441E9">
            <w:pPr>
              <w:spacing w:after="0" w:line="240" w:lineRule="auto"/>
              <w:jc w:val="both"/>
              <w:rPr>
                <w:rFonts w:ascii="Arial" w:hAnsi="Arial" w:cs="Arial"/>
              </w:rPr>
            </w:pPr>
            <w:r w:rsidRPr="004646DE">
              <w:rPr>
                <w:rFonts w:ascii="Arial" w:hAnsi="Arial" w:cs="Arial"/>
              </w:rPr>
              <w:t>[100], {-360.0, -300.0, -240.0, -180.0, -120.0, -90.0, -60.0, -30.0, 30.0, 60.0, 90.0, 120.0, 150.0, 180.0, 210.0, 240.0, 270.0, 300.0, 330.0, 360.0}</w:t>
            </w:r>
          </w:p>
          <w:p w14:paraId="3517EB89" w14:textId="77777777" w:rsidR="00B36260" w:rsidRPr="004646DE" w:rsidRDefault="00B36260" w:rsidP="00B441E9">
            <w:pPr>
              <w:spacing w:after="0" w:line="240" w:lineRule="auto"/>
              <w:jc w:val="both"/>
              <w:rPr>
                <w:rFonts w:ascii="Arial" w:hAnsi="Arial" w:cs="Arial"/>
              </w:rPr>
            </w:pPr>
            <w:r w:rsidRPr="004646DE">
              <w:rPr>
                <w:rFonts w:ascii="Arial" w:hAnsi="Arial" w:cs="Arial"/>
              </w:rPr>
              <w:t>[150], {-500.0, -480.0, -450.0, -420.0, -400.0, -360.0, -350.0, -300.0, -300.0, -250.0, -240.0, -200.0, -180.0, -150.0, -120.0, -100.0, -60.0, -50.0, 50.0, 60.0, 100.0, 120.0, 150.0, 180.0, 200.0, 240.0, 250.0, 300.0, 300.0, 350.0, 360.0, 390.0, 400.0, 420.0, 450.0, 450.0, 480.0, 500.0, 510.0, 540.0}</w:t>
            </w:r>
          </w:p>
          <w:p w14:paraId="71B3B4B1" w14:textId="77777777" w:rsidR="00B36260" w:rsidRPr="004646DE" w:rsidRDefault="00B36260" w:rsidP="00B441E9">
            <w:pPr>
              <w:spacing w:after="0" w:line="240" w:lineRule="auto"/>
              <w:jc w:val="both"/>
              <w:rPr>
                <w:rFonts w:ascii="Arial" w:hAnsi="Arial" w:cs="Arial"/>
              </w:rPr>
            </w:pPr>
            <w:r w:rsidRPr="004646DE">
              <w:rPr>
                <w:rFonts w:ascii="Arial" w:hAnsi="Arial" w:cs="Arial"/>
              </w:rPr>
              <w:t>[200], {-600.0, -540.0, -480.0, -420.0, -360.0, -300.0, -270.0, -240.0, -180.0, -120.0, -60.0, 60.0, 120.0, 180.0, 240.0, 270.0, 300.0, 360.0, 390.0, 420.0, 450.0, 480.0, 510.0, 540.0, 570.0, 600.0, 630.0, 660.0}</w:t>
            </w:r>
          </w:p>
          <w:p w14:paraId="1627E6E9" w14:textId="77777777" w:rsidR="00B36260" w:rsidRPr="004646DE" w:rsidRDefault="00B36260" w:rsidP="00B441E9">
            <w:pPr>
              <w:spacing w:after="0" w:line="240" w:lineRule="auto"/>
              <w:jc w:val="both"/>
              <w:rPr>
                <w:rFonts w:ascii="Arial" w:hAnsi="Arial" w:cs="Arial"/>
              </w:rPr>
            </w:pPr>
            <w:r w:rsidRPr="004646DE">
              <w:rPr>
                <w:rFonts w:ascii="Arial" w:hAnsi="Arial" w:cs="Arial"/>
              </w:rPr>
              <w:t>[250], {-720.0, -720.0, -660.0, -600.0, -600.0, -540.0, -480.0, -450.0, -420.0, -400.0, -360.0, -350.0, -300.0, -300.0, -240.0, -200.0, -180.0, -150.0, -120.0, -100.0, -60.0, -50.0, 50.0, 60.0, 100.0, 120.0, 150.0, 180.0, 200.0, 240.0, 300.0, 300.0, 350.0, 360.0, 400.0, 420.0, 450.0, 450.0, 480.0, 510.0, 540.0, 570.0, 600.0, 600.0, 630.0, 660.0, 720.0, 720.0}</w:t>
            </w:r>
          </w:p>
          <w:p w14:paraId="13D22ED2" w14:textId="77777777" w:rsidR="00B36260" w:rsidRDefault="00B36260" w:rsidP="00B441E9">
            <w:pPr>
              <w:spacing w:after="0" w:line="240" w:lineRule="auto"/>
              <w:jc w:val="both"/>
              <w:rPr>
                <w:rFonts w:ascii="Arial" w:hAnsi="Arial" w:cs="Arial"/>
              </w:rPr>
            </w:pPr>
            <w:r w:rsidRPr="004646DE">
              <w:rPr>
                <w:rFonts w:ascii="Arial" w:hAnsi="Arial" w:cs="Arial"/>
              </w:rPr>
              <w:t>[400], {-1200.0, -1000.0, -800.0, -700.0, -600.0, -500.0, -400.0, -300.0, -200.0, -100.0, 100.0, 200.0, 300.0, 400.0, 500.0, 600.0, 700.0, 800.0, 1000.0, 1200.0}</w:t>
            </w:r>
          </w:p>
          <w:p w14:paraId="015AEE48" w14:textId="77777777" w:rsidR="00B36260" w:rsidRPr="004646DE" w:rsidRDefault="00B36260" w:rsidP="00B441E9">
            <w:pPr>
              <w:spacing w:after="0" w:line="240" w:lineRule="auto"/>
              <w:jc w:val="both"/>
              <w:rPr>
                <w:rFonts w:ascii="Arial" w:hAnsi="Arial" w:cs="Arial"/>
              </w:rPr>
            </w:pPr>
            <w:r w:rsidRPr="004646DE">
              <w:rPr>
                <w:rFonts w:ascii="Arial" w:hAnsi="Arial" w:cs="Arial"/>
              </w:rPr>
              <w:t>[500], {-1600.0, -1400.0, -1200.0, -1000.0, -800.0, -600.0, -500.0, -400.0, -300.0, -200.0, -100.0, 100.0, 200.0, 300.0, 400.0, 440.0, 480.0, 520.0, 560.0, 600.0, 640.0, 800.0, 1000.0, 1200.0, 1400.0, 1600.0}</w:t>
            </w:r>
          </w:p>
          <w:p w14:paraId="3AF0B8E2" w14:textId="1873F848" w:rsidR="00B36260" w:rsidRPr="00EF5762" w:rsidRDefault="00B36260" w:rsidP="00B441E9">
            <w:pPr>
              <w:spacing w:after="0" w:line="240" w:lineRule="auto"/>
              <w:jc w:val="both"/>
              <w:rPr>
                <w:rFonts w:ascii="Arial" w:hAnsi="Arial" w:cs="Arial"/>
              </w:rPr>
            </w:pPr>
            <w:r w:rsidRPr="004646DE">
              <w:rPr>
                <w:rFonts w:ascii="Arial" w:hAnsi="Arial" w:cs="Arial"/>
              </w:rPr>
              <w:t>[1000], {-3000.0, -2400.0, -1800.0, -1400.0, -1100.0, -800.0, -600.0, -400.0, -200.0, -100.0, 100.0, 200.0, 400.0, 600.0, 800.0, 1100.0, 1400.0, 1800.0, 2400.0, 3000.0}</w:t>
            </w:r>
          </w:p>
        </w:tc>
      </w:tr>
      <w:tr w:rsidR="00B36260" w14:paraId="1FAD4994" w14:textId="77777777" w:rsidTr="001A2F24">
        <w:tc>
          <w:tcPr>
            <w:tcW w:w="1634" w:type="dxa"/>
          </w:tcPr>
          <w:p w14:paraId="34089782" w14:textId="77777777" w:rsidR="00B36260" w:rsidRDefault="00B36260" w:rsidP="00B441E9">
            <w:pPr>
              <w:spacing w:after="0" w:line="240" w:lineRule="auto"/>
              <w:jc w:val="both"/>
              <w:rPr>
                <w:rFonts w:ascii="Arial" w:hAnsi="Arial" w:cs="Arial"/>
                <w:vertAlign w:val="superscript"/>
              </w:rPr>
            </w:pPr>
            <w:r>
              <w:rPr>
                <w:rFonts w:ascii="Arial" w:hAnsi="Arial" w:cs="Arial"/>
              </w:rPr>
              <w:t>A</w:t>
            </w:r>
            <w:r w:rsidRPr="00643C43">
              <w:rPr>
                <w:rFonts w:ascii="Arial" w:hAnsi="Arial" w:cs="Arial"/>
                <w:vertAlign w:val="subscript"/>
              </w:rPr>
              <w:t>6</w:t>
            </w:r>
            <w:r>
              <w:rPr>
                <w:rFonts w:ascii="Arial" w:hAnsi="Arial" w:cs="Arial"/>
              </w:rPr>
              <w:t>-DNA</w:t>
            </w:r>
            <w:r w:rsidRPr="002360E1">
              <w:rPr>
                <w:rFonts w:ascii="Arial" w:hAnsi="Arial" w:cs="Arial"/>
                <w:vertAlign w:val="superscript"/>
              </w:rPr>
              <w:t>rA16</w:t>
            </w:r>
          </w:p>
          <w:p w14:paraId="48A921CB" w14:textId="77777777" w:rsidR="00B36260" w:rsidRDefault="00B36260" w:rsidP="00B441E9">
            <w:pPr>
              <w:spacing w:after="0" w:line="240" w:lineRule="auto"/>
              <w:jc w:val="both"/>
              <w:rPr>
                <w:rFonts w:ascii="Arial" w:hAnsi="Arial" w:cs="Arial"/>
                <w:vertAlign w:val="superscript"/>
              </w:rPr>
            </w:pPr>
            <w:r>
              <w:rPr>
                <w:rFonts w:ascii="Arial" w:hAnsi="Arial" w:cs="Arial"/>
              </w:rPr>
              <w:t>rA16-C8</w:t>
            </w:r>
          </w:p>
          <w:p w14:paraId="1B82367D" w14:textId="77777777" w:rsidR="00B36260" w:rsidRDefault="00B36260" w:rsidP="00B441E9">
            <w:pPr>
              <w:spacing w:after="0" w:line="240" w:lineRule="auto"/>
              <w:jc w:val="both"/>
              <w:rPr>
                <w:rFonts w:ascii="Arial" w:hAnsi="Arial" w:cs="Arial"/>
              </w:rPr>
            </w:pPr>
            <w:r>
              <w:rPr>
                <w:rFonts w:ascii="Arial" w:hAnsi="Arial" w:cs="Arial"/>
              </w:rPr>
              <w:t>pH 5.4</w:t>
            </w:r>
          </w:p>
          <w:p w14:paraId="6D710B03" w14:textId="77777777" w:rsidR="00B36260" w:rsidRDefault="00B36260" w:rsidP="00B441E9">
            <w:pPr>
              <w:spacing w:after="0" w:line="240" w:lineRule="auto"/>
              <w:jc w:val="both"/>
              <w:rPr>
                <w:rFonts w:ascii="Arial" w:hAnsi="Arial" w:cs="Arial"/>
              </w:rPr>
            </w:pPr>
            <w:r>
              <w:rPr>
                <w:rFonts w:ascii="Arial" w:hAnsi="Arial" w:cs="Arial"/>
              </w:rPr>
              <w:lastRenderedPageBreak/>
              <w:t xml:space="preserve">12.5 </w:t>
            </w:r>
            <w:r>
              <w:rPr>
                <w:rFonts w:ascii="Arial" w:hAnsi="Arial" w:cs="Arial"/>
              </w:rPr>
              <w:sym w:font="Symbol" w:char="F0B0"/>
            </w:r>
            <w:r>
              <w:rPr>
                <w:rFonts w:ascii="Arial" w:hAnsi="Arial" w:cs="Arial"/>
              </w:rPr>
              <w:t>C</w:t>
            </w:r>
          </w:p>
          <w:p w14:paraId="30A1E86E" w14:textId="24C0555F" w:rsidR="00B36260" w:rsidRDefault="00B36260"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0197EAEB" w14:textId="77777777" w:rsidR="00B36260" w:rsidRDefault="00B36260" w:rsidP="00B441E9">
            <w:pPr>
              <w:spacing w:after="0" w:line="240" w:lineRule="auto"/>
              <w:jc w:val="both"/>
              <w:rPr>
                <w:rFonts w:ascii="Arial" w:hAnsi="Arial" w:cs="Arial"/>
              </w:rPr>
            </w:pPr>
            <w:r w:rsidRPr="002D4D68">
              <w:rPr>
                <w:rFonts w:ascii="Arial" w:hAnsi="Arial" w:cs="Arial"/>
              </w:rPr>
              <w:lastRenderedPageBreak/>
              <w:t>[100, 150, 200, 250, 300, 350, 400, 500, 600, 700, 800, 1000, 1200, 1400, 1600, 1800, 2000, 2500, 3000, 3500] {0}</w:t>
            </w:r>
          </w:p>
          <w:p w14:paraId="3C1BDED6" w14:textId="77777777" w:rsidR="00B36260" w:rsidRPr="002D4D68" w:rsidRDefault="00B36260" w:rsidP="00B441E9">
            <w:pPr>
              <w:spacing w:after="0" w:line="240" w:lineRule="auto"/>
              <w:jc w:val="both"/>
              <w:rPr>
                <w:rFonts w:ascii="Arial" w:hAnsi="Arial" w:cs="Arial"/>
              </w:rPr>
            </w:pPr>
            <w:r w:rsidRPr="002D4D68">
              <w:rPr>
                <w:rFonts w:ascii="Arial" w:hAnsi="Arial" w:cs="Arial"/>
              </w:rPr>
              <w:t>[150], {-500.0, -450.0, -400.0, -350.0, -300.0, -250.0, -200.0, -150.0, -100.0, -50.0, 50.0, 100.0, 150.0, 200.0, 250.0, 300.0, 350.0, 400.0, 450.0, 500.0}</w:t>
            </w:r>
          </w:p>
          <w:p w14:paraId="14408AB1" w14:textId="77777777" w:rsidR="00B36260" w:rsidRPr="002D4D68" w:rsidRDefault="00B36260" w:rsidP="00B441E9">
            <w:pPr>
              <w:spacing w:after="0" w:line="240" w:lineRule="auto"/>
              <w:jc w:val="both"/>
              <w:rPr>
                <w:rFonts w:ascii="Arial" w:hAnsi="Arial" w:cs="Arial"/>
              </w:rPr>
            </w:pPr>
            <w:r w:rsidRPr="002D4D68">
              <w:rPr>
                <w:rFonts w:ascii="Arial" w:hAnsi="Arial" w:cs="Arial"/>
              </w:rPr>
              <w:lastRenderedPageBreak/>
              <w:t>[250], {-720.0, -600.0, -450.0, -400.0, -350.0, -300.0, -200.0, -150.0, -100.0, -50.0, 50.0, 100.0, 150.0, 200.0, 300.0, 350.0, 400.0, 450.0, 600.0, 720.0}</w:t>
            </w:r>
          </w:p>
          <w:p w14:paraId="0B156A2B" w14:textId="77777777" w:rsidR="00B36260" w:rsidRPr="002D4D68" w:rsidRDefault="00B36260" w:rsidP="00B441E9">
            <w:pPr>
              <w:spacing w:after="0" w:line="240" w:lineRule="auto"/>
              <w:jc w:val="both"/>
              <w:rPr>
                <w:rFonts w:ascii="Arial" w:hAnsi="Arial" w:cs="Arial"/>
              </w:rPr>
            </w:pPr>
            <w:r w:rsidRPr="002D4D68">
              <w:rPr>
                <w:rFonts w:ascii="Arial" w:hAnsi="Arial" w:cs="Arial"/>
              </w:rPr>
              <w:t>[400], {-1200.0, -1000.0, -800.0, -700.0, -600.0, -500.0, -400.0, -300.0, -200.0, -100.0, 100.0, 200.0, 300.0, 400.0, 500.0, 600.0, 700.0, 800.0, 1000.0, 1200.0}</w:t>
            </w:r>
          </w:p>
          <w:p w14:paraId="4E5EA358" w14:textId="4F969A22" w:rsidR="00B36260" w:rsidRPr="00EF5762" w:rsidRDefault="00B36260" w:rsidP="00B441E9">
            <w:pPr>
              <w:spacing w:after="0" w:line="240" w:lineRule="auto"/>
              <w:jc w:val="both"/>
              <w:rPr>
                <w:rFonts w:ascii="Arial" w:hAnsi="Arial" w:cs="Arial"/>
              </w:rPr>
            </w:pPr>
            <w:r w:rsidRPr="002D4D68">
              <w:rPr>
                <w:rFonts w:ascii="Arial" w:hAnsi="Arial" w:cs="Arial"/>
              </w:rPr>
              <w:t>[1000], {-3000.0, -2400.0, -1800.0, -1400.0, -1100.0, -800.0, -600.0, -400.0, -200.0, -100.0, 100.0, 200.0, 400.0, 600.0, 800.0, 1100.0, 1400.0, 1800.0, 2400.0, 3000.0}</w:t>
            </w:r>
          </w:p>
        </w:tc>
      </w:tr>
      <w:tr w:rsidR="00B36260" w14:paraId="6FAEDF5D" w14:textId="77777777" w:rsidTr="001A2F24">
        <w:tc>
          <w:tcPr>
            <w:tcW w:w="1634" w:type="dxa"/>
          </w:tcPr>
          <w:p w14:paraId="5FA3F220" w14:textId="77777777" w:rsidR="00B36260" w:rsidRDefault="00B36260" w:rsidP="00B441E9">
            <w:pPr>
              <w:spacing w:after="0" w:line="240" w:lineRule="auto"/>
              <w:jc w:val="both"/>
              <w:rPr>
                <w:rFonts w:ascii="Arial" w:hAnsi="Arial" w:cs="Arial"/>
                <w:vertAlign w:val="superscript"/>
              </w:rPr>
            </w:pPr>
            <w:r>
              <w:rPr>
                <w:rFonts w:ascii="Arial" w:hAnsi="Arial" w:cs="Arial"/>
              </w:rPr>
              <w:lastRenderedPageBreak/>
              <w:t>A</w:t>
            </w:r>
            <w:r w:rsidRPr="00643C43">
              <w:rPr>
                <w:rFonts w:ascii="Arial" w:hAnsi="Arial" w:cs="Arial"/>
                <w:vertAlign w:val="subscript"/>
              </w:rPr>
              <w:t>6</w:t>
            </w:r>
            <w:r>
              <w:rPr>
                <w:rFonts w:ascii="Arial" w:hAnsi="Arial" w:cs="Arial"/>
              </w:rPr>
              <w:t>-DNA</w:t>
            </w:r>
            <w:r w:rsidRPr="002360E1">
              <w:rPr>
                <w:rFonts w:ascii="Arial" w:hAnsi="Arial" w:cs="Arial"/>
                <w:vertAlign w:val="superscript"/>
              </w:rPr>
              <w:t>rA16</w:t>
            </w:r>
          </w:p>
          <w:p w14:paraId="2F8CA56B" w14:textId="77777777" w:rsidR="00B36260" w:rsidRPr="001F6064" w:rsidRDefault="00B36260" w:rsidP="00B441E9">
            <w:pPr>
              <w:spacing w:after="0" w:line="240" w:lineRule="auto"/>
              <w:jc w:val="both"/>
              <w:rPr>
                <w:rFonts w:ascii="Arial" w:hAnsi="Arial" w:cs="Arial"/>
              </w:rPr>
            </w:pPr>
            <w:r>
              <w:rPr>
                <w:rFonts w:ascii="Arial" w:hAnsi="Arial" w:cs="Arial"/>
              </w:rPr>
              <w:t>rA16-C8</w:t>
            </w:r>
          </w:p>
          <w:p w14:paraId="41B2D403" w14:textId="77777777" w:rsidR="00B36260" w:rsidRDefault="00B36260" w:rsidP="00B441E9">
            <w:pPr>
              <w:spacing w:after="0" w:line="240" w:lineRule="auto"/>
              <w:jc w:val="both"/>
              <w:rPr>
                <w:rFonts w:ascii="Arial" w:hAnsi="Arial" w:cs="Arial"/>
              </w:rPr>
            </w:pPr>
            <w:r>
              <w:rPr>
                <w:rFonts w:ascii="Arial" w:hAnsi="Arial" w:cs="Arial"/>
              </w:rPr>
              <w:t>pH 5.4</w:t>
            </w:r>
          </w:p>
          <w:p w14:paraId="047C3E47" w14:textId="77777777" w:rsidR="00B36260" w:rsidRDefault="00B36260" w:rsidP="00B441E9">
            <w:pPr>
              <w:spacing w:after="0" w:line="240" w:lineRule="auto"/>
              <w:jc w:val="both"/>
              <w:rPr>
                <w:rFonts w:ascii="Arial" w:hAnsi="Arial" w:cs="Arial"/>
              </w:rPr>
            </w:pPr>
            <w:r>
              <w:rPr>
                <w:rFonts w:ascii="Arial" w:hAnsi="Arial" w:cs="Arial"/>
              </w:rPr>
              <w:t xml:space="preserve">15 </w:t>
            </w:r>
            <w:r>
              <w:rPr>
                <w:rFonts w:ascii="Arial" w:hAnsi="Arial" w:cs="Arial"/>
              </w:rPr>
              <w:sym w:font="Symbol" w:char="F0B0"/>
            </w:r>
            <w:r>
              <w:rPr>
                <w:rFonts w:ascii="Arial" w:hAnsi="Arial" w:cs="Arial"/>
              </w:rPr>
              <w:t>C</w:t>
            </w:r>
          </w:p>
          <w:p w14:paraId="55EC67BD" w14:textId="2D6DCC56" w:rsidR="00B36260" w:rsidRDefault="00B36260"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844CEF7" w14:textId="77777777" w:rsidR="00B36260" w:rsidRDefault="00B36260" w:rsidP="00B441E9">
            <w:pPr>
              <w:spacing w:after="0" w:line="240" w:lineRule="auto"/>
              <w:jc w:val="both"/>
              <w:rPr>
                <w:rFonts w:ascii="Arial" w:hAnsi="Arial" w:cs="Arial"/>
              </w:rPr>
            </w:pPr>
            <w:r w:rsidRPr="002D4D68">
              <w:rPr>
                <w:rFonts w:ascii="Arial" w:hAnsi="Arial" w:cs="Arial"/>
              </w:rPr>
              <w:t>[100, 150, 200, 250, 300, 350, 400, 500, 600, 700, 800, 1000, 1200, 1400, 1600, 1800, 2000, 2500, 3000, 3500] {0}</w:t>
            </w:r>
          </w:p>
          <w:p w14:paraId="32C4BDC3" w14:textId="77777777" w:rsidR="00B36260" w:rsidRPr="002D4D68" w:rsidRDefault="00B36260" w:rsidP="00B441E9">
            <w:pPr>
              <w:spacing w:after="0" w:line="240" w:lineRule="auto"/>
              <w:jc w:val="both"/>
              <w:rPr>
                <w:rFonts w:ascii="Arial" w:hAnsi="Arial" w:cs="Arial"/>
              </w:rPr>
            </w:pPr>
            <w:r w:rsidRPr="002D4D68">
              <w:rPr>
                <w:rFonts w:ascii="Arial" w:hAnsi="Arial" w:cs="Arial"/>
              </w:rPr>
              <w:t>[150], {-500.0, -450.0, -400.0, -350.0, -300.0, -250.0, -200.0, -150.0, -100.0, -50.0, 50.0, 100.0, 150.0, 200.0, 250.0, 300.0, 350.0, 400.0, 450.0, 500.0}</w:t>
            </w:r>
          </w:p>
          <w:p w14:paraId="40B0A81F" w14:textId="77777777" w:rsidR="00B36260" w:rsidRPr="002D4D68" w:rsidRDefault="00B36260" w:rsidP="00B441E9">
            <w:pPr>
              <w:spacing w:after="0" w:line="240" w:lineRule="auto"/>
              <w:jc w:val="both"/>
              <w:rPr>
                <w:rFonts w:ascii="Arial" w:hAnsi="Arial" w:cs="Arial"/>
              </w:rPr>
            </w:pPr>
            <w:r w:rsidRPr="002D4D68">
              <w:rPr>
                <w:rFonts w:ascii="Arial" w:hAnsi="Arial" w:cs="Arial"/>
              </w:rPr>
              <w:t>[250], {-720.0, -600.0, -450.0, -400.0, -350.0, -300.0, -200.0, -150.0, -100.0, -50.0, 50.0, 100.0, 150.0, 200.0, 300.0, 350.0, 400.0, 450.0, 600.0, 720.0}</w:t>
            </w:r>
          </w:p>
          <w:p w14:paraId="542E95A3" w14:textId="77777777" w:rsidR="00B36260" w:rsidRPr="002D4D68" w:rsidRDefault="00B36260" w:rsidP="00B441E9">
            <w:pPr>
              <w:spacing w:after="0" w:line="240" w:lineRule="auto"/>
              <w:jc w:val="both"/>
              <w:rPr>
                <w:rFonts w:ascii="Arial" w:hAnsi="Arial" w:cs="Arial"/>
              </w:rPr>
            </w:pPr>
            <w:r w:rsidRPr="002D4D68">
              <w:rPr>
                <w:rFonts w:ascii="Arial" w:hAnsi="Arial" w:cs="Arial"/>
              </w:rPr>
              <w:t>[400], {-1200.0, -1000.0, -800.0, -700.0, -600.0, -500.0, -400.0, -300.0, -200.0, -100.0, 100.0, 200.0, 300.0, 400.0, 500.0, 600.0, 700.0, 800.0, 1000.0, 1200.0}</w:t>
            </w:r>
          </w:p>
          <w:p w14:paraId="6954A79B" w14:textId="1A2F6908" w:rsidR="00B36260" w:rsidRPr="00EF5762" w:rsidRDefault="00B36260" w:rsidP="00B441E9">
            <w:pPr>
              <w:spacing w:after="0" w:line="240" w:lineRule="auto"/>
              <w:jc w:val="both"/>
              <w:rPr>
                <w:rFonts w:ascii="Arial" w:hAnsi="Arial" w:cs="Arial"/>
              </w:rPr>
            </w:pPr>
            <w:r w:rsidRPr="002D4D68">
              <w:rPr>
                <w:rFonts w:ascii="Arial" w:hAnsi="Arial" w:cs="Arial"/>
              </w:rPr>
              <w:t>[1000], {-3000.0, -2400.0, -1800.0, -1400.0, -1100.0, -800.0, -600.0, -400.0, -200.0, -100.0, 100.0, 200.0, 400.0, 600.0, 800.0, 1100.0, 1400.0, 1800.0, 2400.0, 3000.0}</w:t>
            </w:r>
          </w:p>
        </w:tc>
      </w:tr>
      <w:tr w:rsidR="000A5B95" w14:paraId="686D5E88" w14:textId="77777777" w:rsidTr="001A2F24">
        <w:tc>
          <w:tcPr>
            <w:tcW w:w="1634" w:type="dxa"/>
          </w:tcPr>
          <w:p w14:paraId="08E6215C" w14:textId="77777777" w:rsidR="000A5B95" w:rsidRDefault="000A5B95"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7F9A72A1" w14:textId="77777777" w:rsidR="000A5B95" w:rsidRDefault="000A5B95" w:rsidP="00B441E9">
            <w:pPr>
              <w:spacing w:after="0" w:line="240" w:lineRule="auto"/>
              <w:jc w:val="both"/>
              <w:rPr>
                <w:rFonts w:ascii="Arial" w:hAnsi="Arial" w:cs="Arial"/>
              </w:rPr>
            </w:pPr>
            <w:r>
              <w:rPr>
                <w:rFonts w:ascii="Arial" w:hAnsi="Arial" w:cs="Arial"/>
              </w:rPr>
              <w:t>A16-C8</w:t>
            </w:r>
          </w:p>
          <w:p w14:paraId="632C7645" w14:textId="77777777" w:rsidR="000A5B95" w:rsidRDefault="000A5B95" w:rsidP="00B441E9">
            <w:pPr>
              <w:spacing w:after="0" w:line="240" w:lineRule="auto"/>
              <w:jc w:val="both"/>
              <w:rPr>
                <w:rFonts w:ascii="Arial" w:hAnsi="Arial" w:cs="Arial"/>
              </w:rPr>
            </w:pPr>
            <w:r>
              <w:rPr>
                <w:rFonts w:ascii="Arial" w:hAnsi="Arial" w:cs="Arial"/>
              </w:rPr>
              <w:t>pH 5.4HS</w:t>
            </w:r>
          </w:p>
          <w:p w14:paraId="3BC22D54" w14:textId="77777777" w:rsidR="000A5B95" w:rsidRDefault="000A5B9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22BBEEDE" w14:textId="2351B773" w:rsidR="000A5B95" w:rsidRDefault="000A5B9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Pr>
                <w:rFonts w:ascii="Arial" w:hAnsi="Arial" w:cs="Arial"/>
              </w:rPr>
              <w:t>)</w:t>
            </w:r>
          </w:p>
        </w:tc>
        <w:tc>
          <w:tcPr>
            <w:tcW w:w="7716" w:type="dxa"/>
          </w:tcPr>
          <w:p w14:paraId="10F778A4" w14:textId="77777777" w:rsidR="000A5B95" w:rsidRDefault="000A5B95" w:rsidP="00B441E9">
            <w:pPr>
              <w:spacing w:after="0" w:line="240" w:lineRule="auto"/>
              <w:jc w:val="both"/>
              <w:rPr>
                <w:rFonts w:ascii="Arial" w:hAnsi="Arial" w:cs="Arial"/>
              </w:rPr>
            </w:pPr>
            <w:r w:rsidRPr="004A7F7D">
              <w:rPr>
                <w:rFonts w:ascii="Arial" w:hAnsi="Arial" w:cs="Arial"/>
              </w:rPr>
              <w:t>[150, 200, 250, 300, 400, 500, 600, 700, 900, 1000, 1200, 1400, 1600, 2000, 2500, 3000] {0}</w:t>
            </w:r>
          </w:p>
          <w:p w14:paraId="00DBF875" w14:textId="77777777" w:rsidR="000A5B95" w:rsidRPr="004A7F7D" w:rsidRDefault="000A5B95" w:rsidP="00B441E9">
            <w:pPr>
              <w:spacing w:after="0" w:line="240" w:lineRule="auto"/>
              <w:jc w:val="both"/>
              <w:rPr>
                <w:rFonts w:ascii="Arial" w:hAnsi="Arial" w:cs="Arial"/>
              </w:rPr>
            </w:pPr>
            <w:r w:rsidRPr="004A7F7D">
              <w:rPr>
                <w:rFonts w:ascii="Arial" w:hAnsi="Arial" w:cs="Arial"/>
              </w:rPr>
              <w:t>[200], {-500.0, -300.0, -200.0, -100.0, 50.0, 100.0, 150.0, 200.0, 220.0, 240.0, 260.0, 280.0, 300.0, 320.0, 340.0, 360.0, 380.0, 450.0, 500.0, 600.0, 700.0}</w:t>
            </w:r>
          </w:p>
          <w:p w14:paraId="11D761EB" w14:textId="77777777" w:rsidR="000A5B95" w:rsidRPr="004A7F7D" w:rsidRDefault="000A5B95" w:rsidP="00B441E9">
            <w:pPr>
              <w:spacing w:after="0" w:line="240" w:lineRule="auto"/>
              <w:jc w:val="both"/>
              <w:rPr>
                <w:rFonts w:ascii="Arial" w:hAnsi="Arial" w:cs="Arial"/>
              </w:rPr>
            </w:pPr>
            <w:r w:rsidRPr="004A7F7D">
              <w:rPr>
                <w:rFonts w:ascii="Arial" w:hAnsi="Arial" w:cs="Arial"/>
              </w:rPr>
              <w:t>[400], {-900.0, -700.0, -500.0, -300.0, -150.0, 100.0, 150.0, 200.0, 220.0, 240.0, 260.0, 280.0, 300.0, 320.0, 340.0, 360.0, 380.0, 400.0, 450.0, 500.0, 600.0, 750.0, 900.0, 1100.0}</w:t>
            </w:r>
          </w:p>
          <w:p w14:paraId="0ED43DCE" w14:textId="77777777" w:rsidR="000A5B95" w:rsidRPr="004A7F7D" w:rsidRDefault="000A5B95" w:rsidP="00B441E9">
            <w:pPr>
              <w:spacing w:after="0" w:line="240" w:lineRule="auto"/>
              <w:jc w:val="both"/>
              <w:rPr>
                <w:rFonts w:ascii="Arial" w:hAnsi="Arial" w:cs="Arial"/>
              </w:rPr>
            </w:pPr>
            <w:r w:rsidRPr="004A7F7D">
              <w:rPr>
                <w:rFonts w:ascii="Arial" w:hAnsi="Arial" w:cs="Arial"/>
              </w:rPr>
              <w:t>[600], {-1500.0, -1100.0, -700.0, -500.0, -300.0, -100.0, 100.0, 200.0, 230.0, 260.0, 280.0, 300.0, 320.0, 340.0, 370.0, 400.0, 500.0, 600.0, 700.0, 900.0, 1100.0, 1300.0, 1700.0, 2100.0}</w:t>
            </w:r>
          </w:p>
          <w:p w14:paraId="1EC78CB3" w14:textId="7F53C71C" w:rsidR="000A5B95" w:rsidRPr="00EF5762" w:rsidRDefault="000A5B95" w:rsidP="00B441E9">
            <w:pPr>
              <w:spacing w:after="0" w:line="240" w:lineRule="auto"/>
              <w:jc w:val="both"/>
              <w:rPr>
                <w:rFonts w:ascii="Arial" w:hAnsi="Arial" w:cs="Arial"/>
              </w:rPr>
            </w:pPr>
            <w:r w:rsidRPr="004A7F7D">
              <w:rPr>
                <w:rFonts w:ascii="Arial" w:hAnsi="Arial" w:cs="Arial"/>
              </w:rPr>
              <w:t>[1000], {-3200.0, -2100.0, -1500.0, -900.0, -600.0, -300.0, 150.0, 250.0, 300.0, 350.0, 450.0, 600.0, 900.0, 1200.0, 1500.0, 2100.0}</w:t>
            </w:r>
          </w:p>
        </w:tc>
      </w:tr>
      <w:tr w:rsidR="000A5B95" w14:paraId="62CB555F" w14:textId="77777777" w:rsidTr="001A2F24">
        <w:tc>
          <w:tcPr>
            <w:tcW w:w="1634" w:type="dxa"/>
          </w:tcPr>
          <w:p w14:paraId="4C0A795D" w14:textId="77777777" w:rsidR="000A5B95" w:rsidRDefault="000A5B95"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48DED481" w14:textId="37B2EFB2" w:rsidR="000A5B95" w:rsidRDefault="000A5B95" w:rsidP="00B441E9">
            <w:pPr>
              <w:spacing w:after="0" w:line="240" w:lineRule="auto"/>
              <w:jc w:val="both"/>
              <w:rPr>
                <w:rFonts w:ascii="Arial" w:hAnsi="Arial" w:cs="Arial"/>
              </w:rPr>
            </w:pPr>
            <w:r>
              <w:rPr>
                <w:rFonts w:ascii="Arial" w:hAnsi="Arial" w:cs="Arial"/>
              </w:rPr>
              <w:t>A16-C1</w:t>
            </w:r>
            <w:r w:rsidR="00914E99">
              <w:rPr>
                <w:rFonts w:ascii="Arial" w:hAnsi="Arial" w:cs="Arial"/>
              </w:rPr>
              <w:t>'</w:t>
            </w:r>
          </w:p>
          <w:p w14:paraId="278B2C09" w14:textId="77777777" w:rsidR="000A5B95" w:rsidRDefault="000A5B95" w:rsidP="00B441E9">
            <w:pPr>
              <w:spacing w:after="0" w:line="240" w:lineRule="auto"/>
              <w:jc w:val="both"/>
              <w:rPr>
                <w:rFonts w:ascii="Arial" w:hAnsi="Arial" w:cs="Arial"/>
              </w:rPr>
            </w:pPr>
            <w:r>
              <w:rPr>
                <w:rFonts w:ascii="Arial" w:hAnsi="Arial" w:cs="Arial"/>
              </w:rPr>
              <w:t>pH 5.4HS</w:t>
            </w:r>
          </w:p>
          <w:p w14:paraId="21252093" w14:textId="77777777" w:rsidR="000A5B95" w:rsidRDefault="000A5B9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46D06764" w14:textId="285F6FEF" w:rsidR="000A5B95" w:rsidRDefault="000A5B9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Pr>
                <w:rFonts w:ascii="Arial" w:hAnsi="Arial" w:cs="Arial"/>
              </w:rPr>
              <w:t>)</w:t>
            </w:r>
          </w:p>
        </w:tc>
        <w:tc>
          <w:tcPr>
            <w:tcW w:w="7716" w:type="dxa"/>
          </w:tcPr>
          <w:p w14:paraId="7055F711" w14:textId="77777777" w:rsidR="000A5B95" w:rsidRDefault="000A5B95" w:rsidP="00B441E9">
            <w:pPr>
              <w:spacing w:after="0" w:line="240" w:lineRule="auto"/>
              <w:jc w:val="both"/>
              <w:rPr>
                <w:rFonts w:ascii="Arial" w:hAnsi="Arial" w:cs="Arial"/>
              </w:rPr>
            </w:pPr>
            <w:r w:rsidRPr="004A7F7D">
              <w:rPr>
                <w:rFonts w:ascii="Arial" w:hAnsi="Arial" w:cs="Arial"/>
              </w:rPr>
              <w:t>[150, 200, 250, 300, 400, 500, 600, 700, 900, 1000, 1200, 1400, 1600, 2000, 2500, 3000] {0}</w:t>
            </w:r>
          </w:p>
          <w:p w14:paraId="2CF43FD0" w14:textId="77777777" w:rsidR="000A5B95" w:rsidRPr="004A7F7D" w:rsidRDefault="000A5B95" w:rsidP="00B441E9">
            <w:pPr>
              <w:spacing w:after="0" w:line="240" w:lineRule="auto"/>
              <w:jc w:val="both"/>
              <w:rPr>
                <w:rFonts w:ascii="Arial" w:hAnsi="Arial" w:cs="Arial"/>
              </w:rPr>
            </w:pPr>
            <w:r w:rsidRPr="004A7F7D">
              <w:rPr>
                <w:rFonts w:ascii="Arial" w:hAnsi="Arial" w:cs="Arial"/>
              </w:rPr>
              <w:t>[200], {-600.0, -400.0, -200.0, -100.0, 100.0, 150.0, 200.0, 250.0, 300.0, 320.0, 340.0, 360.0, 380.0, 400.0, 420.0, 440.0, 460.0, 480.0, 500.0, 550.0, 600.0, 650.0, 700.0}</w:t>
            </w:r>
          </w:p>
          <w:p w14:paraId="3140D320" w14:textId="77777777" w:rsidR="000A5B95" w:rsidRPr="004A7F7D" w:rsidRDefault="000A5B95" w:rsidP="00B441E9">
            <w:pPr>
              <w:spacing w:after="0" w:line="240" w:lineRule="auto"/>
              <w:jc w:val="both"/>
              <w:rPr>
                <w:rFonts w:ascii="Arial" w:hAnsi="Arial" w:cs="Arial"/>
              </w:rPr>
            </w:pPr>
            <w:r w:rsidRPr="004A7F7D">
              <w:rPr>
                <w:rFonts w:ascii="Arial" w:hAnsi="Arial" w:cs="Arial"/>
              </w:rPr>
              <w:t>[400], {-800.0, -600.0, -400.0, -200.0, -50.0, 100.0, 200.0, 250.0, 300.0, 320.0, 340.0, 360.0, 380.0, 400.0, 420.0, 440.0, 460.0, 480.0, 500.0, 550.0, 600.0, 700.0, 850.0, 1000.0, 1200.0, 1400.0}</w:t>
            </w:r>
          </w:p>
          <w:p w14:paraId="1EF02DD2" w14:textId="77777777" w:rsidR="000A5B95" w:rsidRPr="004A7F7D" w:rsidRDefault="000A5B95" w:rsidP="00B441E9">
            <w:pPr>
              <w:spacing w:after="0" w:line="240" w:lineRule="auto"/>
              <w:jc w:val="both"/>
              <w:rPr>
                <w:rFonts w:ascii="Arial" w:hAnsi="Arial" w:cs="Arial"/>
              </w:rPr>
            </w:pPr>
            <w:r w:rsidRPr="004A7F7D">
              <w:rPr>
                <w:rFonts w:ascii="Arial" w:hAnsi="Arial" w:cs="Arial"/>
              </w:rPr>
              <w:t>[600], {-1400.0, -1000.0, -600.0, -400.0, -200.0, 100.0, 200.0, 300.0, 330.0, 360.0, 380.0, 400.0, 420.0, 440.0, 470.0, 500.0, 600.0, 700.0, 800.0, 1000.0, 1200.0, 1400.0, 1800.0}</w:t>
            </w:r>
          </w:p>
          <w:p w14:paraId="441B34F4" w14:textId="7F1A97CB" w:rsidR="000A5B95" w:rsidRPr="00EF5762" w:rsidRDefault="000A5B95" w:rsidP="00B441E9">
            <w:pPr>
              <w:spacing w:after="0" w:line="240" w:lineRule="auto"/>
              <w:jc w:val="both"/>
              <w:rPr>
                <w:rFonts w:ascii="Arial" w:hAnsi="Arial" w:cs="Arial"/>
              </w:rPr>
            </w:pPr>
            <w:r w:rsidRPr="004A7F7D">
              <w:rPr>
                <w:rFonts w:ascii="Arial" w:hAnsi="Arial" w:cs="Arial"/>
              </w:rPr>
              <w:t>[1000], {-3100.0, -2600.0, -2000.0, -1400.0, -800.0, -500.0, -200.0, 100.0, 250.0, 350.0, 400.0, 450.0, 550.0, 700.0, 1000.0, 1300.0, 1600.0, 2200.0, 2800.0, 3400.0}</w:t>
            </w:r>
          </w:p>
        </w:tc>
      </w:tr>
      <w:tr w:rsidR="00914E99" w14:paraId="591747B2" w14:textId="77777777" w:rsidTr="001A2F24">
        <w:tc>
          <w:tcPr>
            <w:tcW w:w="1634" w:type="dxa"/>
          </w:tcPr>
          <w:p w14:paraId="74D814F1" w14:textId="77777777" w:rsidR="00914E99" w:rsidRDefault="00914E99" w:rsidP="00B441E9">
            <w:pPr>
              <w:spacing w:after="0" w:line="240" w:lineRule="auto"/>
              <w:jc w:val="both"/>
              <w:rPr>
                <w:rFonts w:ascii="Arial" w:hAnsi="Arial" w:cs="Arial"/>
                <w:vertAlign w:val="superscript"/>
              </w:rPr>
            </w:pPr>
            <w:r>
              <w:rPr>
                <w:rFonts w:ascii="Arial" w:hAnsi="Arial" w:cs="Arial"/>
              </w:rPr>
              <w:t>A</w:t>
            </w:r>
            <w:r w:rsidRPr="00590E62">
              <w:rPr>
                <w:rFonts w:ascii="Arial" w:hAnsi="Arial" w:cs="Arial"/>
                <w:vertAlign w:val="subscript"/>
              </w:rPr>
              <w:t>6</w:t>
            </w:r>
            <w:r>
              <w:rPr>
                <w:rFonts w:ascii="Arial" w:hAnsi="Arial" w:cs="Arial"/>
              </w:rPr>
              <w:t>-DNA</w:t>
            </w:r>
            <w:r w:rsidRPr="00590E62">
              <w:rPr>
                <w:rFonts w:ascii="Arial" w:hAnsi="Arial" w:cs="Arial"/>
                <w:vertAlign w:val="superscript"/>
              </w:rPr>
              <w:t>m1G10</w:t>
            </w:r>
          </w:p>
          <w:p w14:paraId="20A86008" w14:textId="77777777" w:rsidR="00914E99" w:rsidRDefault="00914E99" w:rsidP="00B441E9">
            <w:pPr>
              <w:spacing w:after="0" w:line="240" w:lineRule="auto"/>
              <w:jc w:val="both"/>
              <w:rPr>
                <w:rFonts w:ascii="Arial" w:hAnsi="Arial" w:cs="Arial"/>
                <w:vertAlign w:val="subscript"/>
              </w:rPr>
            </w:pPr>
            <w:r>
              <w:rPr>
                <w:rFonts w:ascii="Arial" w:hAnsi="Arial" w:cs="Arial"/>
              </w:rPr>
              <w:t>A16-C8</w:t>
            </w:r>
          </w:p>
          <w:p w14:paraId="7678DDC2" w14:textId="77777777" w:rsidR="00914E99" w:rsidRDefault="00914E99" w:rsidP="00B441E9">
            <w:pPr>
              <w:spacing w:after="0" w:line="240" w:lineRule="auto"/>
              <w:jc w:val="both"/>
              <w:rPr>
                <w:rFonts w:ascii="Arial" w:hAnsi="Arial" w:cs="Arial"/>
              </w:rPr>
            </w:pPr>
            <w:r>
              <w:rPr>
                <w:rFonts w:ascii="Arial" w:hAnsi="Arial" w:cs="Arial"/>
              </w:rPr>
              <w:t>pH 5.4HS</w:t>
            </w:r>
          </w:p>
          <w:p w14:paraId="15E046ED" w14:textId="77777777" w:rsidR="00914E99" w:rsidRDefault="00914E99" w:rsidP="00B441E9">
            <w:pPr>
              <w:spacing w:after="0" w:line="240" w:lineRule="auto"/>
              <w:jc w:val="both"/>
              <w:rPr>
                <w:rFonts w:ascii="Arial" w:hAnsi="Arial" w:cs="Arial"/>
              </w:rPr>
            </w:pPr>
            <w:r>
              <w:rPr>
                <w:rFonts w:ascii="Arial" w:hAnsi="Arial" w:cs="Arial"/>
              </w:rPr>
              <w:t xml:space="preserve"> 25 </w:t>
            </w:r>
            <w:r>
              <w:rPr>
                <w:rFonts w:ascii="Arial" w:hAnsi="Arial" w:cs="Arial"/>
              </w:rPr>
              <w:sym w:font="Symbol" w:char="F0B0"/>
            </w:r>
            <w:r>
              <w:rPr>
                <w:rFonts w:ascii="Arial" w:hAnsi="Arial" w:cs="Arial"/>
              </w:rPr>
              <w:t>C</w:t>
            </w:r>
          </w:p>
          <w:p w14:paraId="6CAE86EE" w14:textId="580DB7DB" w:rsidR="00914E99" w:rsidRDefault="00914E99" w:rsidP="00B441E9">
            <w:pPr>
              <w:spacing w:after="0" w:line="240" w:lineRule="auto"/>
              <w:jc w:val="both"/>
              <w:rPr>
                <w:rFonts w:ascii="Arial" w:hAnsi="Arial" w:cs="Arial"/>
              </w:rPr>
            </w:pPr>
            <w:r>
              <w:rPr>
                <w:rFonts w:ascii="Arial" w:hAnsi="Arial" w:cs="Arial"/>
              </w:rPr>
              <w:lastRenderedPageBreak/>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21532A85" w14:textId="77777777" w:rsidR="00914E99" w:rsidRDefault="00914E99" w:rsidP="00B441E9">
            <w:pPr>
              <w:spacing w:after="0" w:line="240" w:lineRule="auto"/>
              <w:jc w:val="both"/>
              <w:rPr>
                <w:rFonts w:ascii="Arial" w:hAnsi="Arial" w:cs="Arial"/>
              </w:rPr>
            </w:pPr>
            <w:r w:rsidRPr="00590E62">
              <w:rPr>
                <w:rFonts w:ascii="Arial" w:hAnsi="Arial" w:cs="Arial"/>
              </w:rPr>
              <w:lastRenderedPageBreak/>
              <w:t>[150, 200, 250, 300, 400, 500, 600, 700, 900, 1000, 1200, 1400, 1600, 2000, 2500, 3000] {0}</w:t>
            </w:r>
          </w:p>
          <w:p w14:paraId="0E93019E" w14:textId="77777777" w:rsidR="00914E99" w:rsidRPr="00590E62" w:rsidRDefault="00914E99" w:rsidP="00B441E9">
            <w:pPr>
              <w:spacing w:after="0" w:line="240" w:lineRule="auto"/>
              <w:jc w:val="both"/>
              <w:rPr>
                <w:rFonts w:ascii="Arial" w:hAnsi="Arial" w:cs="Arial"/>
              </w:rPr>
            </w:pPr>
            <w:r w:rsidRPr="00590E62">
              <w:rPr>
                <w:rFonts w:ascii="Arial" w:hAnsi="Arial" w:cs="Arial"/>
              </w:rPr>
              <w:lastRenderedPageBreak/>
              <w:t>[200], {-600.0, -400.0, -200.0, -100.0, 100.0, 150.0, 200.0, 250.0, 300.0, 320.0, 340.0, 360.0, 380.0, 400.0, 420.0, 440.0, 460.0, 480.0, 500.0, 550.0, 600.0, 650.0, 700.0}</w:t>
            </w:r>
          </w:p>
          <w:p w14:paraId="38B1C0F2" w14:textId="77777777" w:rsidR="00914E99" w:rsidRPr="00590E62" w:rsidRDefault="00914E99" w:rsidP="00B441E9">
            <w:pPr>
              <w:spacing w:after="0" w:line="240" w:lineRule="auto"/>
              <w:jc w:val="both"/>
              <w:rPr>
                <w:rFonts w:ascii="Arial" w:hAnsi="Arial" w:cs="Arial"/>
              </w:rPr>
            </w:pPr>
            <w:r w:rsidRPr="00590E62">
              <w:rPr>
                <w:rFonts w:ascii="Arial" w:hAnsi="Arial" w:cs="Arial"/>
              </w:rPr>
              <w:t>[400], {-1200.0, -800.0, -600.0, -400.0, -200.0, -50.0, 100.0, 200.0, 250.0, 300.0, 320.0, 340.0, 360.0, 380.0, 400.0, 420.0, 440.0, 460.0, 480.0, 500.0, 550.0, 600.0, 700.0, 850.0, 1000.0, 1200.0, 1400.0}</w:t>
            </w:r>
          </w:p>
          <w:p w14:paraId="1643E6BF" w14:textId="77777777" w:rsidR="00914E99" w:rsidRPr="00590E62" w:rsidRDefault="00914E99" w:rsidP="00B441E9">
            <w:pPr>
              <w:spacing w:after="0" w:line="240" w:lineRule="auto"/>
              <w:jc w:val="both"/>
              <w:rPr>
                <w:rFonts w:ascii="Arial" w:hAnsi="Arial" w:cs="Arial"/>
              </w:rPr>
            </w:pPr>
            <w:r w:rsidRPr="00590E62">
              <w:rPr>
                <w:rFonts w:ascii="Arial" w:hAnsi="Arial" w:cs="Arial"/>
              </w:rPr>
              <w:t>[600], {-1800.0, -1400.0, -1000.0, -600.0, -400.0, -200.0, 100.0, 200.0, 300.0, 330.0, 360.0, 380.0, 400.0, 420.0, 440.0, 470.0, 500.0, 600.0, 700.0, 800.0, 1000.0, 1200.0, 1400.0, 1800.0}</w:t>
            </w:r>
          </w:p>
          <w:p w14:paraId="7E7B3E70" w14:textId="45F7F744" w:rsidR="00914E99" w:rsidRPr="00EF5762" w:rsidRDefault="00914E99" w:rsidP="00B441E9">
            <w:pPr>
              <w:spacing w:after="0" w:line="240" w:lineRule="auto"/>
              <w:jc w:val="both"/>
              <w:rPr>
                <w:rFonts w:ascii="Arial" w:hAnsi="Arial" w:cs="Arial"/>
              </w:rPr>
            </w:pPr>
            <w:r w:rsidRPr="00590E62">
              <w:rPr>
                <w:rFonts w:ascii="Arial" w:hAnsi="Arial" w:cs="Arial"/>
              </w:rPr>
              <w:t>[1000], {-3100.0, -2600.0, -2000.0, -1400.0, -800.0, -500.0, -200.0, 100.0, 250.0, 350.0, 400.0, 450.0, 550.0, 700.0, 1000.0, 1300.0, 1600.0, 2200.0, 2800.0, 3400.0}</w:t>
            </w:r>
          </w:p>
        </w:tc>
      </w:tr>
      <w:tr w:rsidR="00914E99" w14:paraId="30D83CA1" w14:textId="77777777" w:rsidTr="001A2F24">
        <w:tc>
          <w:tcPr>
            <w:tcW w:w="1634" w:type="dxa"/>
          </w:tcPr>
          <w:p w14:paraId="54D5C94A" w14:textId="77777777" w:rsidR="00914E99" w:rsidRDefault="00914E99" w:rsidP="00B441E9">
            <w:pPr>
              <w:spacing w:after="0" w:line="240" w:lineRule="auto"/>
              <w:jc w:val="both"/>
              <w:rPr>
                <w:rFonts w:ascii="Arial" w:hAnsi="Arial" w:cs="Arial"/>
                <w:vertAlign w:val="superscript"/>
              </w:rPr>
            </w:pPr>
            <w:r>
              <w:rPr>
                <w:rFonts w:ascii="Arial" w:hAnsi="Arial" w:cs="Arial"/>
              </w:rPr>
              <w:lastRenderedPageBreak/>
              <w:t>A</w:t>
            </w:r>
            <w:r w:rsidRPr="00590E62">
              <w:rPr>
                <w:rFonts w:ascii="Arial" w:hAnsi="Arial" w:cs="Arial"/>
                <w:vertAlign w:val="subscript"/>
              </w:rPr>
              <w:t>6</w:t>
            </w:r>
            <w:r>
              <w:rPr>
                <w:rFonts w:ascii="Arial" w:hAnsi="Arial" w:cs="Arial"/>
              </w:rPr>
              <w:t>-DNA</w:t>
            </w:r>
            <w:r w:rsidRPr="00590E62">
              <w:rPr>
                <w:rFonts w:ascii="Arial" w:hAnsi="Arial" w:cs="Arial"/>
                <w:vertAlign w:val="superscript"/>
              </w:rPr>
              <w:t>m1G10</w:t>
            </w:r>
          </w:p>
          <w:p w14:paraId="2897F0B4" w14:textId="58DDBEBF" w:rsidR="00914E99" w:rsidRPr="00646309" w:rsidRDefault="00914E99" w:rsidP="00B441E9">
            <w:pPr>
              <w:spacing w:after="0" w:line="240" w:lineRule="auto"/>
              <w:jc w:val="both"/>
              <w:rPr>
                <w:rFonts w:ascii="Arial" w:hAnsi="Arial" w:cs="Arial"/>
              </w:rPr>
            </w:pPr>
            <w:r>
              <w:rPr>
                <w:rFonts w:ascii="Arial" w:hAnsi="Arial" w:cs="Arial"/>
              </w:rPr>
              <w:t>A16-C1'</w:t>
            </w:r>
          </w:p>
          <w:p w14:paraId="67F9F48B" w14:textId="77777777" w:rsidR="00914E99" w:rsidRDefault="00914E99" w:rsidP="00B441E9">
            <w:pPr>
              <w:spacing w:after="0" w:line="240" w:lineRule="auto"/>
              <w:jc w:val="both"/>
              <w:rPr>
                <w:rFonts w:ascii="Arial" w:hAnsi="Arial" w:cs="Arial"/>
              </w:rPr>
            </w:pPr>
            <w:r>
              <w:rPr>
                <w:rFonts w:ascii="Arial" w:hAnsi="Arial" w:cs="Arial"/>
              </w:rPr>
              <w:t>pH 5.4HS</w:t>
            </w:r>
          </w:p>
          <w:p w14:paraId="7B275973" w14:textId="77777777" w:rsidR="00914E99" w:rsidRDefault="00914E99" w:rsidP="00B441E9">
            <w:pPr>
              <w:spacing w:after="0" w:line="240" w:lineRule="auto"/>
              <w:jc w:val="both"/>
              <w:rPr>
                <w:rFonts w:ascii="Arial" w:hAnsi="Arial" w:cs="Arial"/>
              </w:rPr>
            </w:pPr>
            <w:r>
              <w:rPr>
                <w:rFonts w:ascii="Arial" w:hAnsi="Arial" w:cs="Arial"/>
              </w:rPr>
              <w:t xml:space="preserve"> 25 </w:t>
            </w:r>
            <w:r>
              <w:rPr>
                <w:rFonts w:ascii="Arial" w:hAnsi="Arial" w:cs="Arial"/>
              </w:rPr>
              <w:sym w:font="Symbol" w:char="F0B0"/>
            </w:r>
            <w:r>
              <w:rPr>
                <w:rFonts w:ascii="Arial" w:hAnsi="Arial" w:cs="Arial"/>
              </w:rPr>
              <w:t>C</w:t>
            </w:r>
          </w:p>
          <w:p w14:paraId="6D265EFD" w14:textId="2F9F92A1" w:rsidR="00914E99" w:rsidRDefault="00914E99"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17C8FC17" w14:textId="77777777" w:rsidR="00914E99" w:rsidRDefault="00914E99" w:rsidP="00B441E9">
            <w:pPr>
              <w:spacing w:after="0" w:line="240" w:lineRule="auto"/>
              <w:jc w:val="both"/>
              <w:rPr>
                <w:rFonts w:ascii="Arial" w:hAnsi="Arial" w:cs="Arial"/>
              </w:rPr>
            </w:pPr>
            <w:r w:rsidRPr="00590E62">
              <w:rPr>
                <w:rFonts w:ascii="Arial" w:hAnsi="Arial" w:cs="Arial"/>
              </w:rPr>
              <w:t>[200, 250, 300, 400, 500, 600, 700, 900, 1000, 1200, 1400, 1600, 2000, 2500, 3000] {0}</w:t>
            </w:r>
          </w:p>
          <w:p w14:paraId="147BAA6B" w14:textId="77777777" w:rsidR="00914E99" w:rsidRPr="00590E62" w:rsidRDefault="00914E99" w:rsidP="00B441E9">
            <w:pPr>
              <w:spacing w:after="0" w:line="240" w:lineRule="auto"/>
              <w:jc w:val="both"/>
              <w:rPr>
                <w:rFonts w:ascii="Arial" w:hAnsi="Arial" w:cs="Arial"/>
              </w:rPr>
            </w:pPr>
            <w:r w:rsidRPr="00590E62">
              <w:rPr>
                <w:rFonts w:ascii="Arial" w:hAnsi="Arial" w:cs="Arial"/>
              </w:rPr>
              <w:t>[200], {-600.0, -400.0, -200.0, -100.0, 100.0, 150.0, 200.0, 250.0, 300.0, 320.0, 340.0, 360.0, 380.0, 400.0, 420.0, 440.0, 460.0, 480.0, 500.0, 550.0, 600.0, 650.0, 700.0}</w:t>
            </w:r>
          </w:p>
          <w:p w14:paraId="674576DA" w14:textId="77777777" w:rsidR="00914E99" w:rsidRPr="00590E62" w:rsidRDefault="00914E99" w:rsidP="00B441E9">
            <w:pPr>
              <w:spacing w:after="0" w:line="240" w:lineRule="auto"/>
              <w:jc w:val="both"/>
              <w:rPr>
                <w:rFonts w:ascii="Arial" w:hAnsi="Arial" w:cs="Arial"/>
              </w:rPr>
            </w:pPr>
            <w:r w:rsidRPr="00590E62">
              <w:rPr>
                <w:rFonts w:ascii="Arial" w:hAnsi="Arial" w:cs="Arial"/>
              </w:rPr>
              <w:t>[400], {-1200.0, -800.0, -600.0, -400.0, -200.0, -50.0, 100.0, 200.0, 250.0, 300.0, 320.0, 340.0, 360.0, 380.0, 400.0, 420.0, 440.0, 460.0, 480.0, 500.0, 550.0, 600.0, 700.0, 850.0, 1000.0, 1200.0, 1400.0}</w:t>
            </w:r>
          </w:p>
          <w:p w14:paraId="6EED7AEF" w14:textId="77777777" w:rsidR="00914E99" w:rsidRPr="00590E62" w:rsidRDefault="00914E99" w:rsidP="00B441E9">
            <w:pPr>
              <w:spacing w:after="0" w:line="240" w:lineRule="auto"/>
              <w:jc w:val="both"/>
              <w:rPr>
                <w:rFonts w:ascii="Arial" w:hAnsi="Arial" w:cs="Arial"/>
              </w:rPr>
            </w:pPr>
            <w:r w:rsidRPr="00590E62">
              <w:rPr>
                <w:rFonts w:ascii="Arial" w:hAnsi="Arial" w:cs="Arial"/>
              </w:rPr>
              <w:t>[600], {-1800.0, -1400.0, -1000.0, -600.0, -400.0, -200.0, 100.0, 200.0, 300.0, 330.0, 360.0, 380.0, 400.0, 420.0, 440.0, 470.0, 500.0, 600.0, 700.0, 800.0, 1000.0, 1200.0, 1400.0, 1800.0}</w:t>
            </w:r>
          </w:p>
          <w:p w14:paraId="7416FC41" w14:textId="279218B0" w:rsidR="00914E99" w:rsidRPr="00EF5762" w:rsidRDefault="00914E99" w:rsidP="00B441E9">
            <w:pPr>
              <w:spacing w:after="0" w:line="240" w:lineRule="auto"/>
              <w:jc w:val="both"/>
              <w:rPr>
                <w:rFonts w:ascii="Arial" w:hAnsi="Arial" w:cs="Arial"/>
              </w:rPr>
            </w:pPr>
            <w:r w:rsidRPr="00590E62">
              <w:rPr>
                <w:rFonts w:ascii="Arial" w:hAnsi="Arial" w:cs="Arial"/>
              </w:rPr>
              <w:t>[1000], {-3100.0, -2600.0, -2000.0, -1400.0, -800.0, -500.0, -200.0, 100.0, 250.0, 350.0, 400.0, 450.0, 550.0, 700.0, 1000.0, 1300.0, 1600.0, 2200.0, 2800.0, 3400.0}</w:t>
            </w:r>
          </w:p>
        </w:tc>
      </w:tr>
      <w:tr w:rsidR="003B55DA" w14:paraId="11243B0A" w14:textId="77777777" w:rsidTr="001A2F24">
        <w:tc>
          <w:tcPr>
            <w:tcW w:w="1634" w:type="dxa"/>
          </w:tcPr>
          <w:p w14:paraId="7AE67543" w14:textId="77777777" w:rsidR="003B55DA" w:rsidRDefault="003B55DA" w:rsidP="00B441E9">
            <w:pPr>
              <w:spacing w:after="0" w:line="240" w:lineRule="auto"/>
              <w:jc w:val="both"/>
              <w:rPr>
                <w:rFonts w:ascii="Arial" w:hAnsi="Arial" w:cs="Arial"/>
              </w:rPr>
            </w:pPr>
            <w:r>
              <w:rPr>
                <w:rFonts w:ascii="Arial" w:hAnsi="Arial" w:cs="Arial"/>
              </w:rPr>
              <w:t>A</w:t>
            </w:r>
            <w:r w:rsidRPr="001736ED">
              <w:rPr>
                <w:rFonts w:ascii="Arial" w:hAnsi="Arial" w:cs="Arial"/>
                <w:vertAlign w:val="subscript"/>
              </w:rPr>
              <w:t>2</w:t>
            </w:r>
            <w:r>
              <w:rPr>
                <w:rFonts w:ascii="Arial" w:hAnsi="Arial" w:cs="Arial"/>
              </w:rPr>
              <w:t>-DNA</w:t>
            </w:r>
          </w:p>
          <w:p w14:paraId="762D79DB" w14:textId="77777777" w:rsidR="003B55DA" w:rsidRDefault="003B55DA" w:rsidP="00B441E9">
            <w:pPr>
              <w:spacing w:after="0" w:line="240" w:lineRule="auto"/>
              <w:jc w:val="both"/>
              <w:rPr>
                <w:rFonts w:ascii="Arial" w:hAnsi="Arial" w:cs="Arial"/>
              </w:rPr>
            </w:pPr>
            <w:r>
              <w:rPr>
                <w:rFonts w:ascii="Arial" w:hAnsi="Arial" w:cs="Arial"/>
              </w:rPr>
              <w:t>A16-C8</w:t>
            </w:r>
          </w:p>
          <w:p w14:paraId="49A8C3C3" w14:textId="77777777" w:rsidR="003B55DA" w:rsidRDefault="003B55DA" w:rsidP="00B441E9">
            <w:pPr>
              <w:spacing w:after="0" w:line="240" w:lineRule="auto"/>
              <w:jc w:val="both"/>
              <w:rPr>
                <w:rFonts w:ascii="Arial" w:hAnsi="Arial" w:cs="Arial"/>
              </w:rPr>
            </w:pPr>
            <w:r>
              <w:rPr>
                <w:rFonts w:ascii="Arial" w:hAnsi="Arial" w:cs="Arial"/>
              </w:rPr>
              <w:t>pH 6.8</w:t>
            </w:r>
          </w:p>
          <w:p w14:paraId="6A6AFDC2" w14:textId="77777777" w:rsidR="003B55DA" w:rsidRDefault="003B55DA"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729ABF6E" w14:textId="2595E73A" w:rsidR="003B55DA" w:rsidRDefault="003B55D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Pr>
                <w:rFonts w:ascii="Arial" w:hAnsi="Arial" w:cs="Arial"/>
              </w:rPr>
              <w:t>)</w:t>
            </w:r>
          </w:p>
        </w:tc>
        <w:tc>
          <w:tcPr>
            <w:tcW w:w="7716" w:type="dxa"/>
          </w:tcPr>
          <w:p w14:paraId="02D45731" w14:textId="77777777" w:rsidR="003B55DA" w:rsidRDefault="003B55DA" w:rsidP="00B441E9">
            <w:pPr>
              <w:spacing w:after="0" w:line="240" w:lineRule="auto"/>
              <w:jc w:val="both"/>
              <w:rPr>
                <w:rFonts w:ascii="Arial" w:hAnsi="Arial" w:cs="Arial"/>
              </w:rPr>
            </w:pPr>
            <w:r w:rsidRPr="001C7501">
              <w:rPr>
                <w:rFonts w:ascii="Arial" w:hAnsi="Arial" w:cs="Arial"/>
              </w:rPr>
              <w:t>[100, 150, 200, 250, 300, 400, 500, 600, 700, 900, 1000, 1200, 1400, 1600, 2000, 2500, 3000] {0}</w:t>
            </w:r>
          </w:p>
          <w:p w14:paraId="2721B258" w14:textId="77777777" w:rsidR="003B55DA" w:rsidRPr="001C7501" w:rsidRDefault="003B55DA" w:rsidP="00B441E9">
            <w:pPr>
              <w:spacing w:after="0" w:line="240" w:lineRule="auto"/>
              <w:jc w:val="both"/>
              <w:rPr>
                <w:rFonts w:ascii="Arial" w:hAnsi="Arial" w:cs="Arial"/>
              </w:rPr>
            </w:pPr>
            <w:r w:rsidRPr="001C7501">
              <w:rPr>
                <w:rFonts w:ascii="Arial" w:hAnsi="Arial" w:cs="Arial"/>
              </w:rPr>
              <w:t>[200], {-700.0, -500.0, -300.0, -200.0, -100.0, 50.0, 100.0, 150.0, 200.0, 220.0, 240.0, 260.0, 280.0, 300.0, 320.0, 340.0, 360.0, 380.0, 400.0, 450.0, 500.0, 550.0, 600.0, 700.0}</w:t>
            </w:r>
          </w:p>
          <w:p w14:paraId="52C38EA5" w14:textId="77777777" w:rsidR="003B55DA" w:rsidRPr="001C7501" w:rsidRDefault="003B55DA" w:rsidP="00B441E9">
            <w:pPr>
              <w:spacing w:after="0" w:line="240" w:lineRule="auto"/>
              <w:jc w:val="both"/>
              <w:rPr>
                <w:rFonts w:ascii="Arial" w:hAnsi="Arial" w:cs="Arial"/>
              </w:rPr>
            </w:pPr>
            <w:r w:rsidRPr="001C7501">
              <w:rPr>
                <w:rFonts w:ascii="Arial" w:hAnsi="Arial" w:cs="Arial"/>
              </w:rPr>
              <w:t>[400], {-1300.0, -900.0, -700.0, -500.0, -300.0, -150.0, 100.0, 150.0, 200.0, 220.0, 240.0, 260.0, 280.0, 300.0, 320.0, 340.0, 360.0, 380.0, 400.0, 450.0, 500.0, 600.0, 750.0, 900.0, 1100.0, 1300.0}</w:t>
            </w:r>
          </w:p>
          <w:p w14:paraId="33443505" w14:textId="77777777" w:rsidR="003B55DA" w:rsidRPr="001C7501" w:rsidRDefault="003B55DA" w:rsidP="00B441E9">
            <w:pPr>
              <w:spacing w:after="0" w:line="240" w:lineRule="auto"/>
              <w:jc w:val="both"/>
              <w:rPr>
                <w:rFonts w:ascii="Arial" w:hAnsi="Arial" w:cs="Arial"/>
              </w:rPr>
            </w:pPr>
            <w:r w:rsidRPr="001C7501">
              <w:rPr>
                <w:rFonts w:ascii="Arial" w:hAnsi="Arial" w:cs="Arial"/>
              </w:rPr>
              <w:t>[600], {-1900.0, -1500.0, -1100.0, -700.0, -500.0, -300.0, -100.0, 100.0, 200.0, 230.0, 260.0, 280.0, 300.0, 320.0, 340.0, 370.0, 400.0, 500.0, 600.0, 700.0, 900.0, 1100.0, 1300.0, 1700.0, 2100.0}</w:t>
            </w:r>
          </w:p>
          <w:p w14:paraId="35AEE216" w14:textId="5AB2DBEE" w:rsidR="003B55DA" w:rsidRPr="00EF5762" w:rsidRDefault="003B55DA" w:rsidP="00B441E9">
            <w:pPr>
              <w:spacing w:after="0" w:line="240" w:lineRule="auto"/>
              <w:jc w:val="both"/>
              <w:rPr>
                <w:rFonts w:ascii="Arial" w:hAnsi="Arial" w:cs="Arial"/>
              </w:rPr>
            </w:pPr>
            <w:r w:rsidRPr="001C7501">
              <w:rPr>
                <w:rFonts w:ascii="Arial" w:hAnsi="Arial" w:cs="Arial"/>
              </w:rPr>
              <w:t>[1000], {-3200.0, -2700.0, -2100.0, -1500.0, -900.0, -600.0, -300.0, 150.0, 250.0, 300.0, 350.0, 450.0, 600.0, 900.0, 1200.0, 1500.0, 2100.0, 2700.0, 3300.0}</w:t>
            </w:r>
          </w:p>
        </w:tc>
      </w:tr>
      <w:tr w:rsidR="003B55DA" w14:paraId="433BD5C9" w14:textId="77777777" w:rsidTr="001A2F24">
        <w:tc>
          <w:tcPr>
            <w:tcW w:w="1634" w:type="dxa"/>
          </w:tcPr>
          <w:p w14:paraId="1AAC0E82" w14:textId="77777777" w:rsidR="003B55DA" w:rsidRDefault="003B55DA"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55B54AEC" w14:textId="77777777" w:rsidR="003B55DA" w:rsidRDefault="003B55DA" w:rsidP="00B441E9">
            <w:pPr>
              <w:spacing w:after="0" w:line="240" w:lineRule="auto"/>
              <w:jc w:val="both"/>
              <w:rPr>
                <w:rFonts w:ascii="Arial" w:hAnsi="Arial" w:cs="Arial"/>
              </w:rPr>
            </w:pPr>
            <w:r>
              <w:rPr>
                <w:rFonts w:ascii="Arial" w:hAnsi="Arial" w:cs="Arial"/>
              </w:rPr>
              <w:t>A16-C8</w:t>
            </w:r>
          </w:p>
          <w:p w14:paraId="27081455" w14:textId="77777777" w:rsidR="003B55DA" w:rsidRDefault="003B55DA" w:rsidP="00B441E9">
            <w:pPr>
              <w:spacing w:after="0" w:line="240" w:lineRule="auto"/>
              <w:jc w:val="both"/>
              <w:rPr>
                <w:rFonts w:ascii="Arial" w:hAnsi="Arial" w:cs="Arial"/>
              </w:rPr>
            </w:pPr>
            <w:r>
              <w:rPr>
                <w:rFonts w:ascii="Arial" w:hAnsi="Arial" w:cs="Arial"/>
              </w:rPr>
              <w:t>pH 6.8</w:t>
            </w:r>
          </w:p>
          <w:p w14:paraId="7C00B720" w14:textId="77777777" w:rsidR="003B55DA" w:rsidRDefault="003B55DA"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35F9A854" w14:textId="427E33F2" w:rsidR="003B55DA" w:rsidRDefault="003B55D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7E9BA559" w14:textId="77777777" w:rsidR="003B55DA" w:rsidRDefault="003B55DA" w:rsidP="00B441E9">
            <w:pPr>
              <w:spacing w:after="0" w:line="240" w:lineRule="auto"/>
              <w:jc w:val="both"/>
              <w:rPr>
                <w:rFonts w:ascii="Arial" w:hAnsi="Arial" w:cs="Arial"/>
              </w:rPr>
            </w:pPr>
            <w:r w:rsidRPr="002926BF">
              <w:rPr>
                <w:rFonts w:ascii="Arial" w:hAnsi="Arial" w:cs="Arial"/>
              </w:rPr>
              <w:t>[150, 200, 250, 300, 400, 500, 600, 700, 900, 1000, 1200, 1400, 1600, 2000, 2500] {0}</w:t>
            </w:r>
          </w:p>
          <w:p w14:paraId="342350C0" w14:textId="77777777" w:rsidR="003B55DA" w:rsidRPr="002926BF" w:rsidRDefault="003B55DA" w:rsidP="00B441E9">
            <w:pPr>
              <w:spacing w:after="0" w:line="240" w:lineRule="auto"/>
              <w:jc w:val="both"/>
              <w:rPr>
                <w:rFonts w:ascii="Arial" w:hAnsi="Arial" w:cs="Arial"/>
              </w:rPr>
            </w:pPr>
            <w:r w:rsidRPr="002926BF">
              <w:rPr>
                <w:rFonts w:ascii="Arial" w:hAnsi="Arial" w:cs="Arial"/>
              </w:rPr>
              <w:t>[200], {-600.0, -400.0, -200.0, -100.0, 50.0, 100.0, 150.0, 200.0, 250.0, 300.0, 400.0, 400.0, 450.0, 500.0, 550.0}</w:t>
            </w:r>
          </w:p>
          <w:p w14:paraId="49DDB4AF" w14:textId="77777777" w:rsidR="003B55DA" w:rsidRPr="002926BF" w:rsidRDefault="003B55DA" w:rsidP="00B441E9">
            <w:pPr>
              <w:spacing w:after="0" w:line="240" w:lineRule="auto"/>
              <w:jc w:val="both"/>
              <w:rPr>
                <w:rFonts w:ascii="Arial" w:hAnsi="Arial" w:cs="Arial"/>
              </w:rPr>
            </w:pPr>
            <w:r w:rsidRPr="002926BF">
              <w:rPr>
                <w:rFonts w:ascii="Arial" w:hAnsi="Arial" w:cs="Arial"/>
              </w:rPr>
              <w:t>[400], {-1200.0, -1000.0, -800.0, -650.0, -500.0, -350.0, -200.0, -50.0, 100.0, 150.0, 200.0, 250.0, 300.0, 350.0, 400.0, 400.0, 450.0, 500.0, 550.0, 600.0, 650.0, 700.0, 850.0, 1000.0, 1150.0}</w:t>
            </w:r>
          </w:p>
          <w:p w14:paraId="59697CBB" w14:textId="77777777" w:rsidR="003B55DA" w:rsidRPr="002926BF" w:rsidRDefault="003B55DA" w:rsidP="00B441E9">
            <w:pPr>
              <w:spacing w:after="0" w:line="240" w:lineRule="auto"/>
              <w:jc w:val="both"/>
              <w:rPr>
                <w:rFonts w:ascii="Arial" w:hAnsi="Arial" w:cs="Arial"/>
              </w:rPr>
            </w:pPr>
            <w:r w:rsidRPr="002926BF">
              <w:rPr>
                <w:rFonts w:ascii="Arial" w:hAnsi="Arial" w:cs="Arial"/>
              </w:rPr>
              <w:t>[600], {-1800.0, -1400.0, -600.0, -400.0, -200.0, 100.0, 200.0, 250.0, 300.0, 350.0, 400.0, 400.0, 450.0, 500.0, 550.0, 600.0, 700.0, 800.0, 1000.0, 1400.0, 1800.0}</w:t>
            </w:r>
          </w:p>
          <w:p w14:paraId="45BB731C" w14:textId="3EE305FF" w:rsidR="003B55DA" w:rsidRPr="00EF5762" w:rsidRDefault="003B55DA" w:rsidP="00B441E9">
            <w:pPr>
              <w:spacing w:after="0" w:line="240" w:lineRule="auto"/>
              <w:jc w:val="both"/>
              <w:rPr>
                <w:rFonts w:ascii="Arial" w:hAnsi="Arial" w:cs="Arial"/>
              </w:rPr>
            </w:pPr>
            <w:r w:rsidRPr="002926BF">
              <w:rPr>
                <w:rFonts w:ascii="Arial" w:hAnsi="Arial" w:cs="Arial"/>
              </w:rPr>
              <w:lastRenderedPageBreak/>
              <w:t>[1000], {-2000.0, -1400.0, -800.0, -500.0, -200.0, 100.0, 250.0, 350.0, 400.0, 400.0, 450.0, 550.0, 700.0, 1000.0, 1300.0, 1600.0, 2200.0}</w:t>
            </w:r>
          </w:p>
        </w:tc>
      </w:tr>
      <w:tr w:rsidR="006345B5" w14:paraId="6CB34A29" w14:textId="77777777" w:rsidTr="001A2F24">
        <w:tc>
          <w:tcPr>
            <w:tcW w:w="1634" w:type="dxa"/>
          </w:tcPr>
          <w:p w14:paraId="4DFD7EF7" w14:textId="77777777" w:rsidR="006345B5" w:rsidRDefault="006345B5" w:rsidP="00B441E9">
            <w:pPr>
              <w:spacing w:after="0" w:line="240" w:lineRule="auto"/>
              <w:jc w:val="both"/>
              <w:rPr>
                <w:rFonts w:ascii="Arial" w:hAnsi="Arial" w:cs="Arial"/>
              </w:rPr>
            </w:pPr>
            <w:r w:rsidRPr="00970396">
              <w:rPr>
                <w:rFonts w:ascii="Arial" w:hAnsi="Arial" w:cs="Arial"/>
              </w:rPr>
              <w:lastRenderedPageBreak/>
              <w:t>A</w:t>
            </w:r>
            <w:r w:rsidRPr="00970396">
              <w:rPr>
                <w:rFonts w:ascii="Arial" w:hAnsi="Arial" w:cs="Arial"/>
                <w:vertAlign w:val="subscript"/>
              </w:rPr>
              <w:t>6</w:t>
            </w:r>
            <w:r w:rsidRPr="00970396">
              <w:rPr>
                <w:rFonts w:ascii="Arial" w:hAnsi="Arial" w:cs="Arial"/>
              </w:rPr>
              <w:t>-</w:t>
            </w:r>
            <w:r>
              <w:rPr>
                <w:rFonts w:ascii="Arial" w:hAnsi="Arial" w:cs="Arial"/>
              </w:rPr>
              <w:t>DNA</w:t>
            </w:r>
          </w:p>
          <w:p w14:paraId="10FCB328" w14:textId="77777777" w:rsidR="006345B5" w:rsidRDefault="006345B5" w:rsidP="00B441E9">
            <w:pPr>
              <w:spacing w:after="0" w:line="240" w:lineRule="auto"/>
              <w:jc w:val="both"/>
              <w:rPr>
                <w:rFonts w:ascii="Arial" w:hAnsi="Arial" w:cs="Arial"/>
              </w:rPr>
            </w:pPr>
            <w:r>
              <w:rPr>
                <w:rFonts w:ascii="Arial" w:hAnsi="Arial" w:cs="Arial"/>
              </w:rPr>
              <w:t>A21-C1'</w:t>
            </w:r>
          </w:p>
          <w:p w14:paraId="4971CED0" w14:textId="77777777" w:rsidR="006345B5" w:rsidRDefault="006345B5" w:rsidP="00B441E9">
            <w:pPr>
              <w:spacing w:after="0" w:line="240" w:lineRule="auto"/>
              <w:jc w:val="both"/>
              <w:rPr>
                <w:rFonts w:ascii="Arial" w:hAnsi="Arial" w:cs="Arial"/>
              </w:rPr>
            </w:pPr>
            <w:r>
              <w:rPr>
                <w:rFonts w:ascii="Arial" w:hAnsi="Arial" w:cs="Arial"/>
              </w:rPr>
              <w:t>pH 6.8</w:t>
            </w:r>
          </w:p>
          <w:p w14:paraId="2E17CDC4"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698546F9" w14:textId="623DA7A0"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725493A4" w14:textId="77777777" w:rsidR="006345B5" w:rsidRDefault="006345B5" w:rsidP="00B441E9">
            <w:pPr>
              <w:spacing w:after="0" w:line="240" w:lineRule="auto"/>
              <w:jc w:val="both"/>
              <w:rPr>
                <w:rFonts w:ascii="Arial" w:hAnsi="Arial" w:cs="Arial"/>
              </w:rPr>
            </w:pPr>
            <w:r w:rsidRPr="00DA2A87">
              <w:rPr>
                <w:rFonts w:ascii="Arial" w:hAnsi="Arial" w:cs="Arial"/>
              </w:rPr>
              <w:t>[200, 250, 300, 400, 500, 600, 700, 900, 1000, 1200, 1400, 1600, 2000, 2500, 3000] {0}</w:t>
            </w:r>
          </w:p>
          <w:p w14:paraId="31B0F7B6" w14:textId="77777777" w:rsidR="006345B5" w:rsidRPr="00DA2A87" w:rsidRDefault="006345B5" w:rsidP="00B441E9">
            <w:pPr>
              <w:spacing w:after="0" w:line="240" w:lineRule="auto"/>
              <w:jc w:val="both"/>
              <w:rPr>
                <w:rFonts w:ascii="Arial" w:hAnsi="Arial" w:cs="Arial"/>
              </w:rPr>
            </w:pPr>
            <w:r w:rsidRPr="00DA2A87">
              <w:rPr>
                <w:rFonts w:ascii="Arial" w:hAnsi="Arial" w:cs="Arial"/>
              </w:rPr>
              <w:t>[200], {-600.0, -400.0, -200.0, -100.0, 100.0, 150.0, 200.0, 250.0, 300.0, 320.0, 340.0, 360.0, 380.0, 400.0, 420.0, 440.0, 460.0, 480.0, 500.0, 550.0, 600.0, 650.0, 700.0}</w:t>
            </w:r>
          </w:p>
          <w:p w14:paraId="6D1BC1C7" w14:textId="77777777" w:rsidR="006345B5" w:rsidRPr="00DA2A87" w:rsidRDefault="006345B5" w:rsidP="00B441E9">
            <w:pPr>
              <w:spacing w:after="0" w:line="240" w:lineRule="auto"/>
              <w:jc w:val="both"/>
              <w:rPr>
                <w:rFonts w:ascii="Arial" w:hAnsi="Arial" w:cs="Arial"/>
              </w:rPr>
            </w:pPr>
            <w:r w:rsidRPr="00DA2A87">
              <w:rPr>
                <w:rFonts w:ascii="Arial" w:hAnsi="Arial" w:cs="Arial"/>
              </w:rPr>
              <w:t>[400], {-1200.0, -800.0, -600.0, -400.0, -200.0, -50.0, 100.0, 200.0, 250.0, 300.0, 320.0, 340.0, 360.0, 380.0, 400.0, 420.0, 440.0, 460.0, 480.0, 500.0, 550.0, 600.0, 700.0, 850.0, 1000.0, 1200.0, 1400.0}</w:t>
            </w:r>
          </w:p>
          <w:p w14:paraId="5CE5E621" w14:textId="77777777" w:rsidR="006345B5" w:rsidRPr="00DA2A87" w:rsidRDefault="006345B5" w:rsidP="00B441E9">
            <w:pPr>
              <w:spacing w:after="0" w:line="240" w:lineRule="auto"/>
              <w:jc w:val="both"/>
              <w:rPr>
                <w:rFonts w:ascii="Arial" w:hAnsi="Arial" w:cs="Arial"/>
              </w:rPr>
            </w:pPr>
            <w:r w:rsidRPr="00DA2A87">
              <w:rPr>
                <w:rFonts w:ascii="Arial" w:hAnsi="Arial" w:cs="Arial"/>
              </w:rPr>
              <w:t>[600], {-1800.0, -1400.0, -1000.0, -600.0, -400.0, -200.0, 100.0, 200.0, 300.0, 330.0, 360.0, 380.0, 400.0, 420.0, 440.0, 470.0, 500.0, 600.0, 700.0, 800.0, 1000.0, 1200.0, 1400.0, 1800.0}</w:t>
            </w:r>
          </w:p>
          <w:p w14:paraId="3900BF2F" w14:textId="7ABA5D1F" w:rsidR="006345B5" w:rsidRPr="00EF5762" w:rsidRDefault="006345B5" w:rsidP="00B441E9">
            <w:pPr>
              <w:spacing w:after="0" w:line="240" w:lineRule="auto"/>
              <w:jc w:val="both"/>
              <w:rPr>
                <w:rFonts w:ascii="Arial" w:hAnsi="Arial" w:cs="Arial"/>
              </w:rPr>
            </w:pPr>
            <w:r w:rsidRPr="00DA2A87">
              <w:rPr>
                <w:rFonts w:ascii="Arial" w:hAnsi="Arial" w:cs="Arial"/>
              </w:rPr>
              <w:t>[1000], {-3100.0, -2600.0, -2000.0, -1400.0, -800.0, -500.0, -200.0, 100.0, 250.0, 350.0, 400.0, 450.0, 550.0, 700.0, 1000.0, 1300.0, 1600.0, 2200.0, 2800.0, 3400.0}</w:t>
            </w:r>
          </w:p>
        </w:tc>
      </w:tr>
      <w:tr w:rsidR="006345B5" w14:paraId="3C43AEA8" w14:textId="77777777" w:rsidTr="001A2F24">
        <w:tc>
          <w:tcPr>
            <w:tcW w:w="1634" w:type="dxa"/>
          </w:tcPr>
          <w:p w14:paraId="5A9365FF" w14:textId="77777777" w:rsidR="006345B5" w:rsidRDefault="006345B5" w:rsidP="00B441E9">
            <w:pPr>
              <w:spacing w:after="0" w:line="240" w:lineRule="auto"/>
              <w:jc w:val="both"/>
              <w:rPr>
                <w:rFonts w:ascii="Arial" w:hAnsi="Arial" w:cs="Arial"/>
              </w:rPr>
            </w:pPr>
            <w:r w:rsidRPr="00970396">
              <w:rPr>
                <w:rFonts w:ascii="Arial" w:hAnsi="Arial" w:cs="Arial"/>
              </w:rPr>
              <w:t>A</w:t>
            </w:r>
            <w:r w:rsidRPr="00970396">
              <w:rPr>
                <w:rFonts w:ascii="Arial" w:hAnsi="Arial" w:cs="Arial"/>
                <w:vertAlign w:val="subscript"/>
              </w:rPr>
              <w:t>6</w:t>
            </w:r>
            <w:r w:rsidRPr="00970396">
              <w:rPr>
                <w:rFonts w:ascii="Arial" w:hAnsi="Arial" w:cs="Arial"/>
              </w:rPr>
              <w:t>-</w:t>
            </w:r>
            <w:r>
              <w:rPr>
                <w:rFonts w:ascii="Arial" w:hAnsi="Arial" w:cs="Arial"/>
              </w:rPr>
              <w:t>DNA</w:t>
            </w:r>
          </w:p>
          <w:p w14:paraId="63BCCBAA" w14:textId="77777777" w:rsidR="006345B5" w:rsidRDefault="006345B5" w:rsidP="00B441E9">
            <w:pPr>
              <w:spacing w:after="0" w:line="240" w:lineRule="auto"/>
              <w:jc w:val="both"/>
              <w:rPr>
                <w:rFonts w:ascii="Arial" w:hAnsi="Arial" w:cs="Arial"/>
              </w:rPr>
            </w:pPr>
            <w:r>
              <w:rPr>
                <w:rFonts w:ascii="Arial" w:hAnsi="Arial" w:cs="Arial"/>
              </w:rPr>
              <w:t>A21-C1'</w:t>
            </w:r>
          </w:p>
          <w:p w14:paraId="5CDE2567" w14:textId="77777777" w:rsidR="006345B5" w:rsidRDefault="006345B5" w:rsidP="00B441E9">
            <w:pPr>
              <w:spacing w:after="0" w:line="240" w:lineRule="auto"/>
              <w:jc w:val="both"/>
              <w:rPr>
                <w:rFonts w:ascii="Arial" w:hAnsi="Arial" w:cs="Arial"/>
              </w:rPr>
            </w:pPr>
            <w:r>
              <w:rPr>
                <w:rFonts w:ascii="Arial" w:hAnsi="Arial" w:cs="Arial"/>
              </w:rPr>
              <w:t>pH 6.8</w:t>
            </w:r>
          </w:p>
          <w:p w14:paraId="514DC8CB" w14:textId="77777777" w:rsidR="006345B5" w:rsidRDefault="006345B5"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2D970A75" w14:textId="301CEE8F"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0F8C37B" w14:textId="77777777" w:rsidR="006345B5" w:rsidRDefault="006345B5" w:rsidP="00B441E9">
            <w:pPr>
              <w:spacing w:after="0" w:line="240" w:lineRule="auto"/>
              <w:jc w:val="both"/>
              <w:rPr>
                <w:rFonts w:ascii="Arial" w:hAnsi="Arial" w:cs="Arial"/>
              </w:rPr>
            </w:pPr>
            <w:r w:rsidRPr="00BF1A16">
              <w:rPr>
                <w:rFonts w:ascii="Arial" w:hAnsi="Arial" w:cs="Arial"/>
              </w:rPr>
              <w:t>[200, 250, 300, 400, 500, 600, 700, 900, 1000, 1200, 1400, 1600, 2000, 2500, 3000] {0}</w:t>
            </w:r>
          </w:p>
          <w:p w14:paraId="4270363A" w14:textId="77777777" w:rsidR="006345B5" w:rsidRPr="00BF1A16" w:rsidRDefault="006345B5" w:rsidP="00B441E9">
            <w:pPr>
              <w:spacing w:after="0" w:line="240" w:lineRule="auto"/>
              <w:jc w:val="both"/>
              <w:rPr>
                <w:rFonts w:ascii="Arial" w:hAnsi="Arial" w:cs="Arial"/>
              </w:rPr>
            </w:pPr>
            <w:r w:rsidRPr="00BF1A16">
              <w:rPr>
                <w:rFonts w:ascii="Arial" w:hAnsi="Arial" w:cs="Arial"/>
              </w:rPr>
              <w:t>[150], {-625.0, -375.0, -225.0, -125.0, -25.0, 175.0, 225.0, 275.0, 295.0, 315.0, 335.0, 355.0, 375.0, 395.0, 415.0, 435.0, 455.0, 475.0, 525.0, 575.0, 625.0, 675.0}</w:t>
            </w:r>
          </w:p>
          <w:p w14:paraId="65DD222A" w14:textId="77777777" w:rsidR="006345B5" w:rsidRPr="00BF1A16" w:rsidRDefault="006345B5" w:rsidP="00B441E9">
            <w:pPr>
              <w:spacing w:after="0" w:line="240" w:lineRule="auto"/>
              <w:jc w:val="both"/>
              <w:rPr>
                <w:rFonts w:ascii="Arial" w:hAnsi="Arial" w:cs="Arial"/>
              </w:rPr>
            </w:pPr>
            <w:r w:rsidRPr="00BF1A16">
              <w:rPr>
                <w:rFonts w:ascii="Arial" w:hAnsi="Arial" w:cs="Arial"/>
              </w:rPr>
              <w:t>[400], {-1625.0, -1225.0, -825.0, -625.0, -425.0, -225.0, -75.0, 75.0, 175.0, 225.0, 275.0, 295.0, 315.0, 335.0, 355.0, 375.0, 395.0, 415.0, 435.0, 455.0, 475.0, 525.0, 575.0, 675.0, 825.0, 975.0, 1175.0, 1375.0, 1575.0, 1975.0}</w:t>
            </w:r>
          </w:p>
          <w:p w14:paraId="6F748FF4" w14:textId="77777777" w:rsidR="006345B5" w:rsidRPr="00BF1A16" w:rsidRDefault="006345B5" w:rsidP="00B441E9">
            <w:pPr>
              <w:spacing w:after="0" w:line="240" w:lineRule="auto"/>
              <w:jc w:val="both"/>
              <w:rPr>
                <w:rFonts w:ascii="Arial" w:hAnsi="Arial" w:cs="Arial"/>
              </w:rPr>
            </w:pPr>
            <w:r w:rsidRPr="00BF1A16">
              <w:rPr>
                <w:rFonts w:ascii="Arial" w:hAnsi="Arial" w:cs="Arial"/>
              </w:rPr>
              <w:t>[600], {-2625.0, -2225.0, -1825.0, -1425.0, -1025.0, -625.0, -425.0, -225.0, -25.0, 75.0, 175.0, 275.0, 305.0, 335.0, 355.0, 375.0, 395.0, 415.0, 445.0, 475.0, 575.0, 675.0, 775.0, 975.0, 1175.0, 1375.0, 1775.0, 2175.0, 2575.0, 2975.0}</w:t>
            </w:r>
          </w:p>
          <w:p w14:paraId="16790864" w14:textId="65C376A7" w:rsidR="006345B5" w:rsidRPr="00EF5762" w:rsidRDefault="006345B5" w:rsidP="00B441E9">
            <w:pPr>
              <w:spacing w:after="0" w:line="240" w:lineRule="auto"/>
              <w:jc w:val="both"/>
              <w:rPr>
                <w:rFonts w:ascii="Arial" w:hAnsi="Arial" w:cs="Arial"/>
              </w:rPr>
            </w:pPr>
            <w:r w:rsidRPr="00BF1A16">
              <w:rPr>
                <w:rFonts w:ascii="Arial" w:hAnsi="Arial" w:cs="Arial"/>
              </w:rPr>
              <w:t>[1000], {-3125.0, -2625.0, -2025.0, -1425.0, -825.0, -525.0, -225.0, 75.0, 225.0, 325.0, 375.0, 425.0, 525.0, 675.0, 975.0, 1275.0, 1575.0, 2175.0, 2775.0, 3375.0}</w:t>
            </w:r>
          </w:p>
        </w:tc>
      </w:tr>
      <w:tr w:rsidR="00747B2E" w14:paraId="5D527BCF" w14:textId="77777777" w:rsidTr="005E34CE">
        <w:tc>
          <w:tcPr>
            <w:tcW w:w="9350" w:type="dxa"/>
            <w:gridSpan w:val="2"/>
          </w:tcPr>
          <w:p w14:paraId="7AB7194C" w14:textId="2FF0191F" w:rsidR="00747B2E" w:rsidRPr="00747B2E" w:rsidRDefault="00747B2E" w:rsidP="00B441E9">
            <w:pPr>
              <w:spacing w:after="0" w:line="240" w:lineRule="auto"/>
              <w:jc w:val="both"/>
              <w:rPr>
                <w:rFonts w:ascii="Arial" w:hAnsi="Arial" w:cs="Arial"/>
                <w:b/>
                <w:bCs/>
              </w:rPr>
            </w:pPr>
            <w:r w:rsidRPr="00747B2E">
              <w:rPr>
                <w:rFonts w:ascii="Arial" w:hAnsi="Arial" w:cs="Arial"/>
                <w:b/>
                <w:bCs/>
              </w:rPr>
              <w:t>G-C</w:t>
            </w:r>
            <w:r w:rsidRPr="00747B2E">
              <w:rPr>
                <w:rFonts w:ascii="Arial" w:hAnsi="Arial" w:cs="Arial"/>
                <w:b/>
                <w:bCs/>
                <w:vertAlign w:val="superscript"/>
              </w:rPr>
              <w:t>+</w:t>
            </w:r>
            <w:r w:rsidRPr="00747B2E">
              <w:rPr>
                <w:rFonts w:ascii="Arial" w:hAnsi="Arial" w:cs="Arial"/>
                <w:b/>
                <w:bCs/>
              </w:rPr>
              <w:t xml:space="preserve"> Hoogsteen</w:t>
            </w:r>
          </w:p>
        </w:tc>
      </w:tr>
      <w:tr w:rsidR="006345B5" w14:paraId="183A32FE" w14:textId="77777777" w:rsidTr="001A2F24">
        <w:tc>
          <w:tcPr>
            <w:tcW w:w="1634" w:type="dxa"/>
          </w:tcPr>
          <w:p w14:paraId="0B7B4C8A" w14:textId="201FA470" w:rsidR="006345B5" w:rsidRDefault="006345B5" w:rsidP="00B441E9">
            <w:pPr>
              <w:spacing w:after="0" w:line="240" w:lineRule="auto"/>
              <w:jc w:val="both"/>
              <w:rPr>
                <w:rFonts w:ascii="Arial" w:hAnsi="Arial" w:cs="Arial"/>
              </w:rPr>
            </w:pPr>
            <w:r>
              <w:rPr>
                <w:rFonts w:ascii="Arial" w:hAnsi="Arial" w:cs="Arial"/>
              </w:rPr>
              <w:t>A</w:t>
            </w:r>
            <w:r w:rsidRPr="001736ED">
              <w:rPr>
                <w:rFonts w:ascii="Arial" w:hAnsi="Arial" w:cs="Arial"/>
                <w:vertAlign w:val="subscript"/>
              </w:rPr>
              <w:t>2</w:t>
            </w:r>
            <w:r>
              <w:rPr>
                <w:rFonts w:ascii="Arial" w:hAnsi="Arial" w:cs="Arial"/>
              </w:rPr>
              <w:t>-DNA</w:t>
            </w:r>
          </w:p>
          <w:p w14:paraId="78F4236B" w14:textId="136A8DD4" w:rsidR="006345B5" w:rsidRDefault="006345B5" w:rsidP="00B441E9">
            <w:pPr>
              <w:spacing w:after="0" w:line="240" w:lineRule="auto"/>
              <w:jc w:val="both"/>
              <w:rPr>
                <w:rFonts w:ascii="Arial" w:hAnsi="Arial" w:cs="Arial"/>
              </w:rPr>
            </w:pPr>
            <w:r>
              <w:rPr>
                <w:rFonts w:ascii="Arial" w:hAnsi="Arial" w:cs="Arial"/>
              </w:rPr>
              <w:t>G10-C8</w:t>
            </w:r>
          </w:p>
          <w:p w14:paraId="143405C7" w14:textId="77777777" w:rsidR="006345B5" w:rsidRDefault="006345B5" w:rsidP="00B441E9">
            <w:pPr>
              <w:spacing w:after="0" w:line="240" w:lineRule="auto"/>
              <w:jc w:val="both"/>
              <w:rPr>
                <w:rFonts w:ascii="Arial" w:hAnsi="Arial" w:cs="Arial"/>
              </w:rPr>
            </w:pPr>
            <w:r>
              <w:rPr>
                <w:rFonts w:ascii="Arial" w:hAnsi="Arial" w:cs="Arial"/>
              </w:rPr>
              <w:t>pH 4.4HS</w:t>
            </w:r>
          </w:p>
          <w:p w14:paraId="2ACE6D40"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1A836D5D" w14:textId="4C41EE71"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Pr>
                <w:rFonts w:ascii="Arial" w:hAnsi="Arial" w:cs="Arial"/>
              </w:rPr>
              <w:t>)</w:t>
            </w:r>
          </w:p>
        </w:tc>
        <w:tc>
          <w:tcPr>
            <w:tcW w:w="7716" w:type="dxa"/>
          </w:tcPr>
          <w:p w14:paraId="186535C0" w14:textId="77777777" w:rsidR="006345B5" w:rsidRDefault="006345B5" w:rsidP="00B441E9">
            <w:pPr>
              <w:spacing w:after="0" w:line="240" w:lineRule="auto"/>
              <w:jc w:val="both"/>
              <w:rPr>
                <w:rFonts w:ascii="Arial" w:hAnsi="Arial" w:cs="Arial"/>
                <w:lang w:eastAsia="zh-CN"/>
              </w:rPr>
            </w:pPr>
            <w:r w:rsidRPr="00EF5762">
              <w:rPr>
                <w:rFonts w:ascii="Arial" w:hAnsi="Arial" w:cs="Arial"/>
              </w:rPr>
              <w:t>[150, 200, 250, 300, 400, 500, 600, 700, 900, 1000, 1200, 1400, 1600, 2000, 2500] {0}</w:t>
            </w:r>
          </w:p>
          <w:p w14:paraId="7DCBD246" w14:textId="77777777" w:rsidR="006345B5" w:rsidRPr="00EF5762" w:rsidRDefault="006345B5" w:rsidP="00B441E9">
            <w:pPr>
              <w:spacing w:after="0" w:line="240" w:lineRule="auto"/>
              <w:jc w:val="both"/>
              <w:rPr>
                <w:rFonts w:ascii="Arial" w:hAnsi="Arial" w:cs="Arial"/>
              </w:rPr>
            </w:pPr>
            <w:r w:rsidRPr="00EF5762">
              <w:rPr>
                <w:rFonts w:ascii="Arial" w:hAnsi="Arial" w:cs="Arial"/>
              </w:rPr>
              <w:t>[200], {-600.0, -400.0, -200.0, -100.0, 50.0, 100.0, 150.0, 200.0, 250.0, 300.0, 350.0, 400.0, 400.0, 450.0, 500.0, 550.0, 600.0}</w:t>
            </w:r>
          </w:p>
          <w:p w14:paraId="0F4ECB3B" w14:textId="77777777" w:rsidR="006345B5" w:rsidRPr="00EF5762" w:rsidRDefault="006345B5" w:rsidP="00B441E9">
            <w:pPr>
              <w:spacing w:after="0" w:line="240" w:lineRule="auto"/>
              <w:jc w:val="both"/>
              <w:rPr>
                <w:rFonts w:ascii="Arial" w:hAnsi="Arial" w:cs="Arial"/>
              </w:rPr>
            </w:pPr>
            <w:r w:rsidRPr="00EF5762">
              <w:rPr>
                <w:rFonts w:ascii="Arial" w:hAnsi="Arial" w:cs="Arial"/>
              </w:rPr>
              <w:t>[400], {-1200.0, -1000.0, -800.0, -650.0, -500.0, -350.0, -200.0, -50.0, 100.0, 150.0, 200.0, 250.0, 300.0, 350.0, 400.0, 400.0, 450.0, 500.0, 550.0, 600.0, 650.0, 700.0, 850.0, 1000.0, 1150.0}</w:t>
            </w:r>
          </w:p>
          <w:p w14:paraId="5CD75D64" w14:textId="77777777" w:rsidR="006345B5" w:rsidRPr="00EF5762" w:rsidRDefault="006345B5" w:rsidP="00B441E9">
            <w:pPr>
              <w:spacing w:after="0" w:line="240" w:lineRule="auto"/>
              <w:jc w:val="both"/>
              <w:rPr>
                <w:rFonts w:ascii="Arial" w:hAnsi="Arial" w:cs="Arial"/>
              </w:rPr>
            </w:pPr>
            <w:r w:rsidRPr="00EF5762">
              <w:rPr>
                <w:rFonts w:ascii="Arial" w:hAnsi="Arial" w:cs="Arial"/>
              </w:rPr>
              <w:t>[600], {-1800.0, -1400.0, -1000.0, -600.0, -400.0, -200.0, 100.0, 200.0, 250.0, 300.0, 350.0, 400.0, 400.0, 450.0, 500.0, 550.0, 600.0, 700.0, 800.0, 1000.0, 1200.0, 1400.0, 1800.0}</w:t>
            </w:r>
          </w:p>
          <w:p w14:paraId="3F075AFB" w14:textId="4D269FB1" w:rsidR="006345B5" w:rsidRPr="001C7501" w:rsidRDefault="006345B5" w:rsidP="00B441E9">
            <w:pPr>
              <w:spacing w:after="0" w:line="240" w:lineRule="auto"/>
              <w:jc w:val="both"/>
              <w:rPr>
                <w:rFonts w:ascii="Arial" w:hAnsi="Arial" w:cs="Arial"/>
              </w:rPr>
            </w:pPr>
            <w:r w:rsidRPr="00EF5762">
              <w:rPr>
                <w:rFonts w:ascii="Arial" w:hAnsi="Arial" w:cs="Arial"/>
              </w:rPr>
              <w:t>[1000], {-2000.0, -1400.0, -800.0, -500.0, -200.0, 100.0, 250.0, 350.0, 400.0, 400.0, 450.0, 550.0, 700.0, 1000.0, 1300.0, 1600.0, 2200.0}</w:t>
            </w:r>
          </w:p>
        </w:tc>
      </w:tr>
      <w:tr w:rsidR="006345B5" w14:paraId="3256F5CA" w14:textId="77777777" w:rsidTr="001A2F24">
        <w:tc>
          <w:tcPr>
            <w:tcW w:w="1634" w:type="dxa"/>
          </w:tcPr>
          <w:p w14:paraId="6E525C6D" w14:textId="2389F3CF" w:rsidR="006345B5" w:rsidRDefault="006345B5" w:rsidP="00B441E9">
            <w:pPr>
              <w:spacing w:after="0" w:line="240" w:lineRule="auto"/>
              <w:jc w:val="both"/>
              <w:rPr>
                <w:rFonts w:ascii="Arial" w:hAnsi="Arial" w:cs="Arial"/>
              </w:rPr>
            </w:pPr>
            <w:r>
              <w:rPr>
                <w:rFonts w:ascii="Arial" w:hAnsi="Arial" w:cs="Arial"/>
              </w:rPr>
              <w:t>AcDNA</w:t>
            </w:r>
          </w:p>
          <w:p w14:paraId="7E5B0D15" w14:textId="66B9C1DC" w:rsidR="006345B5" w:rsidRDefault="006345B5" w:rsidP="00B441E9">
            <w:pPr>
              <w:spacing w:after="0" w:line="240" w:lineRule="auto"/>
              <w:jc w:val="both"/>
              <w:rPr>
                <w:rFonts w:ascii="Arial" w:hAnsi="Arial" w:cs="Arial"/>
              </w:rPr>
            </w:pPr>
            <w:r>
              <w:rPr>
                <w:rFonts w:ascii="Arial" w:hAnsi="Arial" w:cs="Arial"/>
              </w:rPr>
              <w:t>G7-C1'</w:t>
            </w:r>
          </w:p>
          <w:p w14:paraId="68B0A5D9" w14:textId="77777777" w:rsidR="006345B5" w:rsidRDefault="006345B5" w:rsidP="00B441E9">
            <w:pPr>
              <w:spacing w:after="0" w:line="240" w:lineRule="auto"/>
              <w:jc w:val="both"/>
              <w:rPr>
                <w:rFonts w:ascii="Arial" w:hAnsi="Arial" w:cs="Arial"/>
              </w:rPr>
            </w:pPr>
            <w:r>
              <w:rPr>
                <w:rFonts w:ascii="Arial" w:hAnsi="Arial" w:cs="Arial"/>
              </w:rPr>
              <w:t>pH 5.3HS</w:t>
            </w:r>
          </w:p>
          <w:p w14:paraId="5BD77788"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3BD8A803" w14:textId="7411865A"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F5C24C0" w14:textId="77777777" w:rsidR="006345B5" w:rsidRDefault="006345B5" w:rsidP="00B441E9">
            <w:pPr>
              <w:spacing w:after="0" w:line="240" w:lineRule="auto"/>
              <w:jc w:val="both"/>
              <w:rPr>
                <w:rFonts w:ascii="Arial" w:hAnsi="Arial" w:cs="Arial"/>
              </w:rPr>
            </w:pPr>
            <w:r w:rsidRPr="00AD2BE4">
              <w:rPr>
                <w:rFonts w:ascii="Arial" w:hAnsi="Arial" w:cs="Arial"/>
              </w:rPr>
              <w:t>[150, 200, 250, 300, 400, 500, 700, 900, 1200, 1600, 2000, 2400] {0}</w:t>
            </w:r>
          </w:p>
          <w:p w14:paraId="6CFAD5E7" w14:textId="77777777" w:rsidR="006345B5" w:rsidRPr="00AD2BE4" w:rsidRDefault="006345B5" w:rsidP="00B441E9">
            <w:pPr>
              <w:spacing w:after="0" w:line="240" w:lineRule="auto"/>
              <w:jc w:val="both"/>
              <w:rPr>
                <w:rFonts w:ascii="Arial" w:hAnsi="Arial" w:cs="Arial"/>
              </w:rPr>
            </w:pPr>
            <w:r w:rsidRPr="00AD2BE4">
              <w:rPr>
                <w:rFonts w:ascii="Arial" w:hAnsi="Arial" w:cs="Arial"/>
              </w:rPr>
              <w:t>[200], {-600.0, -500.0, -400.0, -300.0, -200.0, -100.0, -50.0, 50.0, 100.0, 150.0, 200.0, 250.0, 300.0, 350.0, 400.0, 500.0, 550.0, 600.0}</w:t>
            </w:r>
          </w:p>
          <w:p w14:paraId="6DECFE4B" w14:textId="77777777" w:rsidR="006345B5" w:rsidRPr="00AD2BE4" w:rsidRDefault="006345B5" w:rsidP="00B441E9">
            <w:pPr>
              <w:spacing w:after="0" w:line="240" w:lineRule="auto"/>
              <w:jc w:val="both"/>
              <w:rPr>
                <w:rFonts w:ascii="Arial" w:hAnsi="Arial" w:cs="Arial"/>
              </w:rPr>
            </w:pPr>
            <w:r w:rsidRPr="00AD2BE4">
              <w:rPr>
                <w:rFonts w:ascii="Arial" w:hAnsi="Arial" w:cs="Arial"/>
              </w:rPr>
              <w:t>[300], {-800.0, -600.0, -400.0, -300.0, -200.0, -100.0, 100.0, 200.0, 300.0, 400.0, 500.0, 600.0, 700.0, 800.0, 900.0}</w:t>
            </w:r>
          </w:p>
          <w:p w14:paraId="37E47B5B" w14:textId="77777777" w:rsidR="006345B5" w:rsidRPr="00AD2BE4" w:rsidRDefault="006345B5" w:rsidP="00B441E9">
            <w:pPr>
              <w:spacing w:after="0" w:line="240" w:lineRule="auto"/>
              <w:jc w:val="both"/>
              <w:rPr>
                <w:rFonts w:ascii="Arial" w:hAnsi="Arial" w:cs="Arial"/>
              </w:rPr>
            </w:pPr>
            <w:r w:rsidRPr="00AD2BE4">
              <w:rPr>
                <w:rFonts w:ascii="Arial" w:hAnsi="Arial" w:cs="Arial"/>
              </w:rPr>
              <w:lastRenderedPageBreak/>
              <w:t>[400], {-800.0, -600.0, -400.0, -300.0, -200.0, -100.0, 100.0, 200.0, 300.0, 400.0, 500.0, 600.0, 700.0, 800.0, 900.0, 1100.0}</w:t>
            </w:r>
          </w:p>
          <w:p w14:paraId="01B25AED" w14:textId="535D327E" w:rsidR="006345B5" w:rsidRPr="001C7501" w:rsidRDefault="006345B5" w:rsidP="00B441E9">
            <w:pPr>
              <w:spacing w:after="0" w:line="240" w:lineRule="auto"/>
              <w:jc w:val="both"/>
              <w:rPr>
                <w:rFonts w:ascii="Arial" w:hAnsi="Arial" w:cs="Arial"/>
              </w:rPr>
            </w:pPr>
            <w:r w:rsidRPr="00AD2BE4">
              <w:rPr>
                <w:rFonts w:ascii="Arial" w:hAnsi="Arial" w:cs="Arial"/>
              </w:rPr>
              <w:t>[700], {-900.0, -700.0, -500.0, -300.0, -200.0, -100.0, 100.0, 200.0, 300.0, 400.0, 500.0, 600.0, 700.0, 800.0, 900.0, 1100.0, 1300.0, 1500.0, 1700.0}</w:t>
            </w:r>
          </w:p>
        </w:tc>
      </w:tr>
      <w:tr w:rsidR="006345B5" w14:paraId="3D8D2CD2" w14:textId="77777777" w:rsidTr="001A2F24">
        <w:tc>
          <w:tcPr>
            <w:tcW w:w="1634" w:type="dxa"/>
          </w:tcPr>
          <w:p w14:paraId="3A3338D7" w14:textId="7A5AA6E0" w:rsidR="006345B5" w:rsidRDefault="006345B5" w:rsidP="00B441E9">
            <w:pPr>
              <w:spacing w:after="0" w:line="240" w:lineRule="auto"/>
              <w:jc w:val="both"/>
              <w:rPr>
                <w:rFonts w:ascii="Arial" w:hAnsi="Arial" w:cs="Arial"/>
              </w:rPr>
            </w:pPr>
            <w:r>
              <w:rPr>
                <w:rFonts w:ascii="Arial" w:hAnsi="Arial" w:cs="Arial"/>
              </w:rPr>
              <w:lastRenderedPageBreak/>
              <w:t>AcDNA</w:t>
            </w:r>
          </w:p>
          <w:p w14:paraId="02C0CCA0" w14:textId="1C2F757C" w:rsidR="006345B5" w:rsidRDefault="006345B5" w:rsidP="00B441E9">
            <w:pPr>
              <w:spacing w:after="0" w:line="240" w:lineRule="auto"/>
              <w:jc w:val="both"/>
              <w:rPr>
                <w:rFonts w:ascii="Arial" w:hAnsi="Arial" w:cs="Arial"/>
              </w:rPr>
            </w:pPr>
            <w:r>
              <w:rPr>
                <w:rFonts w:ascii="Arial" w:hAnsi="Arial" w:cs="Arial"/>
              </w:rPr>
              <w:t>G7-C8</w:t>
            </w:r>
          </w:p>
          <w:p w14:paraId="5A1858EF" w14:textId="77777777" w:rsidR="006345B5" w:rsidRDefault="006345B5" w:rsidP="00B441E9">
            <w:pPr>
              <w:spacing w:after="0" w:line="240" w:lineRule="auto"/>
              <w:jc w:val="both"/>
              <w:rPr>
                <w:rFonts w:ascii="Arial" w:hAnsi="Arial" w:cs="Arial"/>
              </w:rPr>
            </w:pPr>
            <w:r>
              <w:rPr>
                <w:rFonts w:ascii="Arial" w:hAnsi="Arial" w:cs="Arial"/>
              </w:rPr>
              <w:t>pH 5.3HS</w:t>
            </w:r>
          </w:p>
          <w:p w14:paraId="7318B7F1" w14:textId="77777777" w:rsidR="006345B5" w:rsidRDefault="006345B5" w:rsidP="00B441E9">
            <w:pPr>
              <w:spacing w:after="0" w:line="240" w:lineRule="auto"/>
              <w:jc w:val="both"/>
              <w:rPr>
                <w:rFonts w:ascii="Arial" w:hAnsi="Arial" w:cs="Arial"/>
              </w:rPr>
            </w:pPr>
            <w:r>
              <w:rPr>
                <w:rFonts w:ascii="Arial" w:hAnsi="Arial" w:cs="Arial"/>
              </w:rPr>
              <w:t xml:space="preserve">25 </w:t>
            </w:r>
            <w:bookmarkStart w:id="5" w:name="OLE_LINK1"/>
            <w:bookmarkStart w:id="6" w:name="OLE_LINK2"/>
            <w:r>
              <w:rPr>
                <w:rFonts w:ascii="Arial" w:hAnsi="Arial" w:cs="Arial"/>
              </w:rPr>
              <w:sym w:font="Symbol" w:char="F0B0"/>
            </w:r>
            <w:r>
              <w:rPr>
                <w:rFonts w:ascii="Arial" w:hAnsi="Arial" w:cs="Arial"/>
              </w:rPr>
              <w:t>C</w:t>
            </w:r>
            <w:bookmarkEnd w:id="5"/>
            <w:bookmarkEnd w:id="6"/>
          </w:p>
          <w:p w14:paraId="4D2008FF" w14:textId="165580B4"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9373F72" w14:textId="77777777" w:rsidR="006345B5" w:rsidRDefault="006345B5" w:rsidP="00B441E9">
            <w:pPr>
              <w:spacing w:after="0" w:line="240" w:lineRule="auto"/>
              <w:jc w:val="both"/>
              <w:rPr>
                <w:rFonts w:ascii="Arial" w:hAnsi="Arial" w:cs="Arial"/>
              </w:rPr>
            </w:pPr>
            <w:r w:rsidRPr="00D762E6">
              <w:rPr>
                <w:rFonts w:ascii="Arial" w:hAnsi="Arial" w:cs="Arial"/>
              </w:rPr>
              <w:t>[200, 250, 300, 400, 500, 600, 700, 800, 900, 1000, 1200, 1400, 1800, 2200, 2600, 3000] {0}</w:t>
            </w:r>
          </w:p>
          <w:p w14:paraId="0789F240" w14:textId="77777777" w:rsidR="006345B5" w:rsidRPr="00D762E6" w:rsidRDefault="006345B5" w:rsidP="00B441E9">
            <w:pPr>
              <w:spacing w:after="0" w:line="240" w:lineRule="auto"/>
              <w:jc w:val="both"/>
              <w:rPr>
                <w:rFonts w:ascii="Arial" w:hAnsi="Arial" w:cs="Arial"/>
              </w:rPr>
            </w:pPr>
            <w:r w:rsidRPr="00D762E6">
              <w:rPr>
                <w:rFonts w:ascii="Arial" w:hAnsi="Arial" w:cs="Arial"/>
              </w:rPr>
              <w:t>[200], {-600.0, -500.0, -400.0, -300.0, -200.0, -100.0, 50.0, 100.0, 200.0, 250.0, 300.0, 350.0, 400.0, 450.0, 500.0, 600.0}</w:t>
            </w:r>
          </w:p>
          <w:p w14:paraId="521F4210" w14:textId="77777777" w:rsidR="006345B5" w:rsidRPr="00D762E6" w:rsidRDefault="006345B5" w:rsidP="00B441E9">
            <w:pPr>
              <w:spacing w:after="0" w:line="240" w:lineRule="auto"/>
              <w:jc w:val="both"/>
              <w:rPr>
                <w:rFonts w:ascii="Arial" w:hAnsi="Arial" w:cs="Arial"/>
              </w:rPr>
            </w:pPr>
            <w:r w:rsidRPr="00D762E6">
              <w:rPr>
                <w:rFonts w:ascii="Arial" w:hAnsi="Arial" w:cs="Arial"/>
              </w:rPr>
              <w:t>[300], {-900.0, -800.0, -700.0, -600.0, -500.0, -400.0, -300.0, -200.0, -100.0, 100.0, 200.0, 300.0, 400.0, 500.0, 600.0, 700.0, 800.0, 900.0}</w:t>
            </w:r>
          </w:p>
          <w:p w14:paraId="14363E3A" w14:textId="77777777" w:rsidR="006345B5" w:rsidRPr="00D762E6" w:rsidRDefault="006345B5" w:rsidP="00B441E9">
            <w:pPr>
              <w:spacing w:after="0" w:line="240" w:lineRule="auto"/>
              <w:jc w:val="both"/>
              <w:rPr>
                <w:rFonts w:ascii="Arial" w:hAnsi="Arial" w:cs="Arial"/>
              </w:rPr>
            </w:pPr>
            <w:r w:rsidRPr="00D762E6">
              <w:rPr>
                <w:rFonts w:ascii="Arial" w:hAnsi="Arial" w:cs="Arial"/>
              </w:rPr>
              <w:t>[400], {-1000.0, -800.0, -500.0, -300.0, -200.0, -100.0, 100.0, 200.0, 300.0, 400.0, 500.0, 600.0, 700.0, 800.0, 900.0, 1000.0, 1200.0}</w:t>
            </w:r>
          </w:p>
          <w:p w14:paraId="7FFDE573" w14:textId="77777777" w:rsidR="006345B5" w:rsidRPr="00D762E6" w:rsidRDefault="006345B5" w:rsidP="00B441E9">
            <w:pPr>
              <w:spacing w:after="0" w:line="240" w:lineRule="auto"/>
              <w:jc w:val="both"/>
              <w:rPr>
                <w:rFonts w:ascii="Arial" w:hAnsi="Arial" w:cs="Arial"/>
              </w:rPr>
            </w:pPr>
            <w:r w:rsidRPr="00D762E6">
              <w:rPr>
                <w:rFonts w:ascii="Arial" w:hAnsi="Arial" w:cs="Arial"/>
              </w:rPr>
              <w:t>[700], {-1700.0, -1200.0, -800.0, -600.0, -400.0, -200.0, 100.0, 200.0, 300.0, 400.0, 500.0, 600.0, 700.0, 800.0, 900.0, 1000.0, 1200.0, 1400.0, 1600.0, 2000.0}</w:t>
            </w:r>
          </w:p>
          <w:p w14:paraId="6105FB79" w14:textId="4A585753" w:rsidR="006345B5" w:rsidRPr="001C7501" w:rsidRDefault="006345B5" w:rsidP="00B441E9">
            <w:pPr>
              <w:spacing w:after="0" w:line="240" w:lineRule="auto"/>
              <w:jc w:val="both"/>
              <w:rPr>
                <w:rFonts w:ascii="Arial" w:hAnsi="Arial" w:cs="Arial"/>
              </w:rPr>
            </w:pPr>
            <w:r w:rsidRPr="00D762E6">
              <w:rPr>
                <w:rFonts w:ascii="Arial" w:hAnsi="Arial" w:cs="Arial"/>
              </w:rPr>
              <w:t>[1000], {-2500.0, -2000.0, -1600.0, -1000.0, -600.0, -400.0, -200.0, 100.0, 200.0, 300.0, 400.0, 500.0, 600.0, 700.0, 800.0, 900.0, 1100.0, 1300.0, 1500.0, 1800.0, 2000.0, 2600.0, 3000.0}</w:t>
            </w:r>
          </w:p>
        </w:tc>
      </w:tr>
      <w:tr w:rsidR="006345B5" w14:paraId="028EE710" w14:textId="77777777" w:rsidTr="001A2F24">
        <w:tc>
          <w:tcPr>
            <w:tcW w:w="1634" w:type="dxa"/>
          </w:tcPr>
          <w:p w14:paraId="3684A24A" w14:textId="1355A2E0" w:rsidR="006345B5" w:rsidRDefault="006345B5" w:rsidP="00B441E9">
            <w:pPr>
              <w:spacing w:after="0" w:line="240" w:lineRule="auto"/>
              <w:jc w:val="both"/>
              <w:rPr>
                <w:rFonts w:ascii="Arial" w:hAnsi="Arial" w:cs="Arial"/>
              </w:rPr>
            </w:pPr>
            <w:r>
              <w:rPr>
                <w:rFonts w:ascii="Arial" w:hAnsi="Arial" w:cs="Arial"/>
              </w:rPr>
              <w:t>AcDNA</w:t>
            </w:r>
          </w:p>
          <w:p w14:paraId="57562CDC" w14:textId="514F1197" w:rsidR="006345B5" w:rsidRDefault="006345B5" w:rsidP="00B441E9">
            <w:pPr>
              <w:spacing w:after="0" w:line="240" w:lineRule="auto"/>
              <w:jc w:val="both"/>
              <w:rPr>
                <w:rFonts w:ascii="Arial" w:hAnsi="Arial" w:cs="Arial"/>
              </w:rPr>
            </w:pPr>
            <w:r>
              <w:rPr>
                <w:rFonts w:ascii="Arial" w:hAnsi="Arial" w:cs="Arial"/>
              </w:rPr>
              <w:t>G7-N1</w:t>
            </w:r>
          </w:p>
          <w:p w14:paraId="1952BDB0" w14:textId="77777777" w:rsidR="006345B5" w:rsidRDefault="006345B5" w:rsidP="00B441E9">
            <w:pPr>
              <w:spacing w:after="0" w:line="240" w:lineRule="auto"/>
              <w:jc w:val="both"/>
              <w:rPr>
                <w:rFonts w:ascii="Arial" w:hAnsi="Arial" w:cs="Arial"/>
              </w:rPr>
            </w:pPr>
            <w:r>
              <w:rPr>
                <w:rFonts w:ascii="Arial" w:hAnsi="Arial" w:cs="Arial"/>
              </w:rPr>
              <w:t>pH 5.3HS</w:t>
            </w:r>
          </w:p>
          <w:p w14:paraId="1643C362"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6BFD4249" w14:textId="40AB5427"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07C835F0" w14:textId="77777777" w:rsidR="006345B5" w:rsidRDefault="006345B5" w:rsidP="00B441E9">
            <w:pPr>
              <w:spacing w:after="0" w:line="240" w:lineRule="auto"/>
              <w:jc w:val="both"/>
              <w:rPr>
                <w:rFonts w:ascii="Arial" w:hAnsi="Arial" w:cs="Arial"/>
              </w:rPr>
            </w:pPr>
            <w:r w:rsidRPr="00D762E6">
              <w:rPr>
                <w:rFonts w:ascii="Arial" w:hAnsi="Arial" w:cs="Arial"/>
              </w:rPr>
              <w:t>[100, 150, 200, 250, 300, 400, 500, 600, 700, 900, 1200, 1600] {0}</w:t>
            </w:r>
          </w:p>
          <w:p w14:paraId="26C9DC88" w14:textId="77777777" w:rsidR="006345B5" w:rsidRPr="00D762E6" w:rsidRDefault="006345B5" w:rsidP="00B441E9">
            <w:pPr>
              <w:spacing w:after="0" w:line="240" w:lineRule="auto"/>
              <w:jc w:val="both"/>
              <w:rPr>
                <w:rFonts w:ascii="Arial" w:hAnsi="Arial" w:cs="Arial"/>
              </w:rPr>
            </w:pPr>
            <w:r w:rsidRPr="00D762E6">
              <w:rPr>
                <w:rFonts w:ascii="Arial" w:hAnsi="Arial" w:cs="Arial"/>
              </w:rPr>
              <w:t>[100], {-350.0, -300.0, -250.0, -200.0, -150.0, -100.0, -50.0, 50.0, 100.0, 150.0, 200.0, 250.0, 300.0}</w:t>
            </w:r>
          </w:p>
          <w:p w14:paraId="291E048E" w14:textId="77777777" w:rsidR="006345B5" w:rsidRPr="00D762E6" w:rsidRDefault="006345B5" w:rsidP="00B441E9">
            <w:pPr>
              <w:spacing w:after="0" w:line="240" w:lineRule="auto"/>
              <w:jc w:val="both"/>
              <w:rPr>
                <w:rFonts w:ascii="Arial" w:hAnsi="Arial" w:cs="Arial"/>
              </w:rPr>
            </w:pPr>
            <w:r w:rsidRPr="00D762E6">
              <w:rPr>
                <w:rFonts w:ascii="Arial" w:hAnsi="Arial" w:cs="Arial"/>
              </w:rPr>
              <w:t>[200], {-600.0, -500.0, -400.0, -350.0, -300.0, -200.0, -150.0, -100.0, -50.0, 50.0, 100.0, 150.0, 200.0, 300.0, 400.0}</w:t>
            </w:r>
          </w:p>
          <w:p w14:paraId="7FA1896F" w14:textId="77777777" w:rsidR="006345B5" w:rsidRPr="00D762E6" w:rsidRDefault="006345B5" w:rsidP="00B441E9">
            <w:pPr>
              <w:spacing w:after="0" w:line="240" w:lineRule="auto"/>
              <w:jc w:val="both"/>
              <w:rPr>
                <w:rFonts w:ascii="Arial" w:hAnsi="Arial" w:cs="Arial"/>
              </w:rPr>
            </w:pPr>
            <w:r w:rsidRPr="00D762E6">
              <w:rPr>
                <w:rFonts w:ascii="Arial" w:hAnsi="Arial" w:cs="Arial"/>
              </w:rPr>
              <w:t>[300], {-900.0, -800.0, -700.0, -600.0, -500.0, -400.0, -300.0, -200.0, -100.0, 100.0, 200.0, 300.0, 400.0, 500.0, 600.0, 800.0}</w:t>
            </w:r>
          </w:p>
          <w:p w14:paraId="73225CF5" w14:textId="77777777" w:rsidR="006345B5" w:rsidRPr="00D762E6" w:rsidRDefault="006345B5" w:rsidP="00B441E9">
            <w:pPr>
              <w:spacing w:after="0" w:line="240" w:lineRule="auto"/>
              <w:jc w:val="both"/>
              <w:rPr>
                <w:rFonts w:ascii="Arial" w:hAnsi="Arial" w:cs="Arial"/>
              </w:rPr>
            </w:pPr>
            <w:r w:rsidRPr="00D762E6">
              <w:rPr>
                <w:rFonts w:ascii="Arial" w:hAnsi="Arial" w:cs="Arial"/>
              </w:rPr>
              <w:t>[400], {-1100.0, -900.0, -800.0, -700.0, -600.0, -500.0, -400.0, -300.0, -200.0, -100.0, 100.0, 200.0, 300.0, 400.0, 500.0, 700.0}</w:t>
            </w:r>
          </w:p>
          <w:p w14:paraId="6DE4EE17" w14:textId="08552A1A" w:rsidR="006345B5" w:rsidRPr="001C7501" w:rsidRDefault="006345B5" w:rsidP="00B441E9">
            <w:pPr>
              <w:spacing w:after="0" w:line="240" w:lineRule="auto"/>
              <w:jc w:val="both"/>
              <w:rPr>
                <w:rFonts w:ascii="Arial" w:hAnsi="Arial" w:cs="Arial"/>
              </w:rPr>
            </w:pPr>
            <w:r w:rsidRPr="00D762E6">
              <w:rPr>
                <w:rFonts w:ascii="Arial" w:hAnsi="Arial" w:cs="Arial"/>
              </w:rPr>
              <w:t>[700], {-1600.0, -1300.0, -1000.0, -800.0, -600.0, -500.0, -400.0, -300.0, -200.0, -100.0, 100.0, 200.0, 300.0, 400.0, 600.0, 800.0, 1000.0, 1300.0}</w:t>
            </w:r>
          </w:p>
        </w:tc>
      </w:tr>
      <w:tr w:rsidR="006345B5" w14:paraId="2C0BBB83" w14:textId="77777777" w:rsidTr="001A2F24">
        <w:tc>
          <w:tcPr>
            <w:tcW w:w="1634" w:type="dxa"/>
          </w:tcPr>
          <w:p w14:paraId="120C5432" w14:textId="23CA86AE" w:rsidR="006345B5" w:rsidRDefault="006345B5" w:rsidP="00B441E9">
            <w:pPr>
              <w:spacing w:after="0" w:line="240" w:lineRule="auto"/>
              <w:jc w:val="both"/>
              <w:rPr>
                <w:rFonts w:ascii="Arial" w:hAnsi="Arial" w:cs="Arial"/>
              </w:rPr>
            </w:pPr>
            <w:r>
              <w:rPr>
                <w:rFonts w:ascii="Arial" w:hAnsi="Arial" w:cs="Arial"/>
              </w:rPr>
              <w:t>A</w:t>
            </w:r>
            <w:r w:rsidRPr="001736ED">
              <w:rPr>
                <w:rFonts w:ascii="Arial" w:hAnsi="Arial" w:cs="Arial"/>
                <w:vertAlign w:val="subscript"/>
              </w:rPr>
              <w:t>2</w:t>
            </w:r>
            <w:r>
              <w:rPr>
                <w:rFonts w:ascii="Arial" w:hAnsi="Arial" w:cs="Arial"/>
              </w:rPr>
              <w:t>-DNA</w:t>
            </w:r>
          </w:p>
          <w:p w14:paraId="2B9D7C55" w14:textId="42F94BE9" w:rsidR="006345B5" w:rsidRDefault="006345B5" w:rsidP="00B441E9">
            <w:pPr>
              <w:spacing w:after="0" w:line="240" w:lineRule="auto"/>
              <w:jc w:val="both"/>
              <w:rPr>
                <w:rFonts w:ascii="Arial" w:hAnsi="Arial" w:cs="Arial"/>
              </w:rPr>
            </w:pPr>
            <w:r>
              <w:rPr>
                <w:rFonts w:ascii="Arial" w:hAnsi="Arial" w:cs="Arial"/>
              </w:rPr>
              <w:t>G10-C8</w:t>
            </w:r>
          </w:p>
          <w:p w14:paraId="7E06AD8B" w14:textId="77777777" w:rsidR="006345B5" w:rsidRDefault="006345B5" w:rsidP="00B441E9">
            <w:pPr>
              <w:spacing w:after="0" w:line="240" w:lineRule="auto"/>
              <w:jc w:val="both"/>
              <w:rPr>
                <w:rFonts w:ascii="Arial" w:hAnsi="Arial" w:cs="Arial"/>
              </w:rPr>
            </w:pPr>
            <w:r>
              <w:rPr>
                <w:rFonts w:ascii="Arial" w:hAnsi="Arial" w:cs="Arial"/>
              </w:rPr>
              <w:t>pH 5.4</w:t>
            </w:r>
          </w:p>
          <w:p w14:paraId="613CB437"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7E22A3E3" w14:textId="70DA9298"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Pr>
                <w:rFonts w:ascii="Arial" w:hAnsi="Arial" w:cs="Arial"/>
              </w:rPr>
              <w:t>)</w:t>
            </w:r>
          </w:p>
        </w:tc>
        <w:tc>
          <w:tcPr>
            <w:tcW w:w="7716" w:type="dxa"/>
          </w:tcPr>
          <w:p w14:paraId="0C36D1A6" w14:textId="77777777" w:rsidR="006345B5" w:rsidRDefault="006345B5" w:rsidP="00B441E9">
            <w:pPr>
              <w:spacing w:after="0" w:line="240" w:lineRule="auto"/>
              <w:jc w:val="both"/>
              <w:rPr>
                <w:rFonts w:ascii="Arial" w:hAnsi="Arial" w:cs="Arial"/>
              </w:rPr>
            </w:pPr>
            <w:r w:rsidRPr="00AD4608">
              <w:rPr>
                <w:rFonts w:ascii="Arial" w:hAnsi="Arial" w:cs="Arial"/>
              </w:rPr>
              <w:t>[150, 200, 250, 300, 400, 500, 600, 700, 900, 1000, 1400, 1600, 2000, 2500] {0}</w:t>
            </w:r>
          </w:p>
          <w:p w14:paraId="2E158DAB" w14:textId="77777777" w:rsidR="006345B5" w:rsidRPr="00AD4608" w:rsidRDefault="006345B5" w:rsidP="00B441E9">
            <w:pPr>
              <w:spacing w:after="0" w:line="240" w:lineRule="auto"/>
              <w:jc w:val="both"/>
              <w:rPr>
                <w:rFonts w:ascii="Arial" w:hAnsi="Arial" w:cs="Arial"/>
              </w:rPr>
            </w:pPr>
            <w:r w:rsidRPr="00AD4608">
              <w:rPr>
                <w:rFonts w:ascii="Arial" w:hAnsi="Arial" w:cs="Arial"/>
              </w:rPr>
              <w:t>[200], {-600.0, -400.0, -200.0, -100.0, 50.0, 100.0, 150.0, 200.0, 250.0, 300.0, 350.0, 400.0, 400.0, 450.0, 550.0}</w:t>
            </w:r>
          </w:p>
          <w:p w14:paraId="0BE8B416" w14:textId="77777777" w:rsidR="006345B5" w:rsidRPr="00AD4608" w:rsidRDefault="006345B5" w:rsidP="00B441E9">
            <w:pPr>
              <w:spacing w:after="0" w:line="240" w:lineRule="auto"/>
              <w:jc w:val="both"/>
              <w:rPr>
                <w:rFonts w:ascii="Arial" w:hAnsi="Arial" w:cs="Arial"/>
              </w:rPr>
            </w:pPr>
            <w:r w:rsidRPr="00AD4608">
              <w:rPr>
                <w:rFonts w:ascii="Arial" w:hAnsi="Arial" w:cs="Arial"/>
              </w:rPr>
              <w:t>[400], {-1200.0, -1000.0, -800.0, -650.0, -500.0, -350.0, -200.0, -50.0, 100.0, 150.0, 250.0, 300.0, 350.0, 400.0, 400.0, 450.0, 500.0, 550.0, 600.0, 650.0, 700.0, 850.0, 1150.0}</w:t>
            </w:r>
          </w:p>
          <w:p w14:paraId="79517719" w14:textId="77777777" w:rsidR="006345B5" w:rsidRPr="00AD4608" w:rsidRDefault="006345B5" w:rsidP="00B441E9">
            <w:pPr>
              <w:spacing w:after="0" w:line="240" w:lineRule="auto"/>
              <w:jc w:val="both"/>
              <w:rPr>
                <w:rFonts w:ascii="Arial" w:hAnsi="Arial" w:cs="Arial"/>
              </w:rPr>
            </w:pPr>
            <w:r w:rsidRPr="00AD4608">
              <w:rPr>
                <w:rFonts w:ascii="Arial" w:hAnsi="Arial" w:cs="Arial"/>
              </w:rPr>
              <w:t>[600], {-1800.0, -600.0, -400.0, -200.0, 100.0, 200.0, 250.0, 300.0, 350.0, 400.0, 400.0, 450.0, 500.0, 550.0, 600.0, 700.0, 800.0, 1000.0, 1200.0, 1400.0, 1800.0}</w:t>
            </w:r>
          </w:p>
          <w:p w14:paraId="11F62C3C" w14:textId="4552E262" w:rsidR="006345B5" w:rsidRPr="001C7501" w:rsidRDefault="006345B5" w:rsidP="00B441E9">
            <w:pPr>
              <w:spacing w:after="0" w:line="240" w:lineRule="auto"/>
              <w:jc w:val="both"/>
              <w:rPr>
                <w:rFonts w:ascii="Arial" w:hAnsi="Arial" w:cs="Arial"/>
              </w:rPr>
            </w:pPr>
            <w:r w:rsidRPr="00AD4608">
              <w:rPr>
                <w:rFonts w:ascii="Arial" w:hAnsi="Arial" w:cs="Arial"/>
              </w:rPr>
              <w:t>[1000], {-2000.0, -1400.0, -800.0, -500.0, -200.0, 100.0, 250.0, 350.0, 400.0, 400.0, 450.0, 550.0, 700.0, 1000.0, 1300.0, 2200.0}</w:t>
            </w:r>
          </w:p>
        </w:tc>
      </w:tr>
      <w:tr w:rsidR="006345B5" w14:paraId="5D1BD47E" w14:textId="77777777" w:rsidTr="001A2F24">
        <w:tc>
          <w:tcPr>
            <w:tcW w:w="1634" w:type="dxa"/>
          </w:tcPr>
          <w:p w14:paraId="467C0212" w14:textId="27E93206" w:rsidR="006345B5" w:rsidRDefault="006345B5" w:rsidP="00B441E9">
            <w:pPr>
              <w:spacing w:after="0" w:line="240" w:lineRule="auto"/>
              <w:jc w:val="both"/>
              <w:rPr>
                <w:rFonts w:ascii="Arial" w:hAnsi="Arial" w:cs="Arial"/>
              </w:rPr>
            </w:pPr>
            <w:r>
              <w:rPr>
                <w:rFonts w:ascii="Arial" w:hAnsi="Arial" w:cs="Arial"/>
              </w:rPr>
              <w:t>A</w:t>
            </w:r>
            <w:r w:rsidRPr="001736ED">
              <w:rPr>
                <w:rFonts w:ascii="Arial" w:hAnsi="Arial" w:cs="Arial"/>
                <w:vertAlign w:val="subscript"/>
              </w:rPr>
              <w:t>2</w:t>
            </w:r>
            <w:r>
              <w:rPr>
                <w:rFonts w:ascii="Arial" w:hAnsi="Arial" w:cs="Arial"/>
              </w:rPr>
              <w:t>-DNA</w:t>
            </w:r>
          </w:p>
          <w:p w14:paraId="3830E47A" w14:textId="136F51E7" w:rsidR="006345B5" w:rsidRDefault="006345B5" w:rsidP="00B441E9">
            <w:pPr>
              <w:spacing w:after="0" w:line="240" w:lineRule="auto"/>
              <w:jc w:val="both"/>
              <w:rPr>
                <w:rFonts w:ascii="Arial" w:hAnsi="Arial" w:cs="Arial"/>
              </w:rPr>
            </w:pPr>
            <w:r>
              <w:rPr>
                <w:rFonts w:ascii="Arial" w:hAnsi="Arial" w:cs="Arial"/>
              </w:rPr>
              <w:t>G10-C1'</w:t>
            </w:r>
          </w:p>
          <w:p w14:paraId="1E683659" w14:textId="77777777" w:rsidR="006345B5" w:rsidRDefault="006345B5" w:rsidP="00B441E9">
            <w:pPr>
              <w:spacing w:after="0" w:line="240" w:lineRule="auto"/>
              <w:jc w:val="both"/>
              <w:rPr>
                <w:rFonts w:ascii="Arial" w:hAnsi="Arial" w:cs="Arial"/>
              </w:rPr>
            </w:pPr>
            <w:r>
              <w:rPr>
                <w:rFonts w:ascii="Arial" w:hAnsi="Arial" w:cs="Arial"/>
              </w:rPr>
              <w:t>pH 5.4</w:t>
            </w:r>
          </w:p>
          <w:p w14:paraId="1EF9A497"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59254F87" w14:textId="6A2BE76E"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Pr>
                <w:rFonts w:ascii="Arial" w:hAnsi="Arial" w:cs="Arial"/>
              </w:rPr>
              <w:t>)</w:t>
            </w:r>
          </w:p>
        </w:tc>
        <w:tc>
          <w:tcPr>
            <w:tcW w:w="7716" w:type="dxa"/>
          </w:tcPr>
          <w:p w14:paraId="315A581B" w14:textId="77777777" w:rsidR="006345B5" w:rsidRDefault="006345B5" w:rsidP="00B441E9">
            <w:pPr>
              <w:spacing w:after="0" w:line="240" w:lineRule="auto"/>
              <w:jc w:val="both"/>
              <w:rPr>
                <w:rFonts w:ascii="Arial" w:hAnsi="Arial" w:cs="Arial"/>
              </w:rPr>
            </w:pPr>
            <w:r w:rsidRPr="00AD4608">
              <w:rPr>
                <w:rFonts w:ascii="Arial" w:hAnsi="Arial" w:cs="Arial"/>
              </w:rPr>
              <w:t>[150, 200, 250, 300, 400, 500, 600, 700, 900, 1000, 1200, 1400, 1600, 2000, 2500] {0}</w:t>
            </w:r>
          </w:p>
          <w:p w14:paraId="71F2C1EC" w14:textId="77777777" w:rsidR="006345B5" w:rsidRPr="00AD4608" w:rsidRDefault="006345B5" w:rsidP="00B441E9">
            <w:pPr>
              <w:spacing w:after="0" w:line="240" w:lineRule="auto"/>
              <w:jc w:val="both"/>
              <w:rPr>
                <w:rFonts w:ascii="Arial" w:hAnsi="Arial" w:cs="Arial"/>
              </w:rPr>
            </w:pPr>
            <w:r w:rsidRPr="00AD4608">
              <w:rPr>
                <w:rFonts w:ascii="Arial" w:hAnsi="Arial" w:cs="Arial"/>
              </w:rPr>
              <w:t>[200], {-600.0, -400.0, -200.0, -100.0, 50.0, 100.0, 150.0, 200.0, 250.0, 300.0, 350.0, 400.0, 400.0, 450.0, 550.0}</w:t>
            </w:r>
          </w:p>
          <w:p w14:paraId="09066AD5" w14:textId="77777777" w:rsidR="006345B5" w:rsidRPr="00AD4608" w:rsidRDefault="006345B5" w:rsidP="00B441E9">
            <w:pPr>
              <w:spacing w:after="0" w:line="240" w:lineRule="auto"/>
              <w:jc w:val="both"/>
              <w:rPr>
                <w:rFonts w:ascii="Arial" w:hAnsi="Arial" w:cs="Arial"/>
              </w:rPr>
            </w:pPr>
            <w:r w:rsidRPr="00AD4608">
              <w:rPr>
                <w:rFonts w:ascii="Arial" w:hAnsi="Arial" w:cs="Arial"/>
              </w:rPr>
              <w:t>[400], {-1200.0, -1000.0, -800.0, -650.0, -500.0, -350.0, -200.0, -50.0, 100.0, 150.0, 200.0, 250.0, 300.0, 350.0, 400.0, 400.0, 450.0, 500.0, 550.0, 600.0, 650.0, 700.0, 850.0, 1000.0, 1150.0}</w:t>
            </w:r>
          </w:p>
          <w:p w14:paraId="563D16AA" w14:textId="77777777" w:rsidR="006345B5" w:rsidRPr="00AD4608" w:rsidRDefault="006345B5" w:rsidP="00B441E9">
            <w:pPr>
              <w:spacing w:after="0" w:line="240" w:lineRule="auto"/>
              <w:jc w:val="both"/>
              <w:rPr>
                <w:rFonts w:ascii="Arial" w:hAnsi="Arial" w:cs="Arial"/>
              </w:rPr>
            </w:pPr>
            <w:r w:rsidRPr="00AD4608">
              <w:rPr>
                <w:rFonts w:ascii="Arial" w:hAnsi="Arial" w:cs="Arial"/>
              </w:rPr>
              <w:t>[600], {-1800.0, -1400.0, -600.0, -400.0, -200.0, 100.0, 200.0, 250.0, 300.0, 350.0, 400.0, 400.0, 450.0, 500.0, 550.0, 600.0, 700.0, 800.0, 1000.0, 1400.0}</w:t>
            </w:r>
          </w:p>
          <w:p w14:paraId="0768DE11" w14:textId="009B54D3" w:rsidR="006345B5" w:rsidRPr="001C7501" w:rsidRDefault="006345B5" w:rsidP="00B441E9">
            <w:pPr>
              <w:spacing w:after="0" w:line="240" w:lineRule="auto"/>
              <w:jc w:val="both"/>
              <w:rPr>
                <w:rFonts w:ascii="Arial" w:hAnsi="Arial" w:cs="Arial"/>
              </w:rPr>
            </w:pPr>
            <w:r w:rsidRPr="00AD4608">
              <w:rPr>
                <w:rFonts w:ascii="Arial" w:hAnsi="Arial" w:cs="Arial"/>
              </w:rPr>
              <w:lastRenderedPageBreak/>
              <w:t>[1000], {-2000.0, -1400.0, -800.0, -500.0, 100.0, 250.0, 350.0, 400.0, 400.0, 450.0, 550.0, 700.0, 1000.0, 1300.0, 1600.0, 2200.0}</w:t>
            </w:r>
          </w:p>
        </w:tc>
      </w:tr>
      <w:tr w:rsidR="006345B5" w14:paraId="392EE781" w14:textId="77777777" w:rsidTr="001A2F24">
        <w:tc>
          <w:tcPr>
            <w:tcW w:w="1634" w:type="dxa"/>
          </w:tcPr>
          <w:p w14:paraId="6B509E1F" w14:textId="1E0BB6EE" w:rsidR="006345B5" w:rsidRDefault="006345B5" w:rsidP="00B441E9">
            <w:pPr>
              <w:spacing w:after="0" w:line="240" w:lineRule="auto"/>
              <w:jc w:val="both"/>
              <w:rPr>
                <w:rFonts w:ascii="Arial" w:hAnsi="Arial" w:cs="Arial"/>
              </w:rPr>
            </w:pPr>
            <w:r>
              <w:rPr>
                <w:rFonts w:ascii="Arial" w:hAnsi="Arial" w:cs="Arial"/>
              </w:rPr>
              <w:lastRenderedPageBreak/>
              <w:t>A</w:t>
            </w:r>
            <w:r w:rsidRPr="004A7F7D">
              <w:rPr>
                <w:rFonts w:ascii="Arial" w:hAnsi="Arial" w:cs="Arial"/>
                <w:vertAlign w:val="subscript"/>
              </w:rPr>
              <w:t>6</w:t>
            </w:r>
            <w:r>
              <w:rPr>
                <w:rFonts w:ascii="Arial" w:hAnsi="Arial" w:cs="Arial"/>
              </w:rPr>
              <w:t>-DNA</w:t>
            </w:r>
          </w:p>
          <w:p w14:paraId="427586BA" w14:textId="703E9C90" w:rsidR="006345B5" w:rsidRDefault="006345B5" w:rsidP="00B441E9">
            <w:pPr>
              <w:spacing w:after="0" w:line="240" w:lineRule="auto"/>
              <w:jc w:val="both"/>
              <w:rPr>
                <w:rFonts w:ascii="Arial" w:hAnsi="Arial" w:cs="Arial"/>
              </w:rPr>
            </w:pPr>
            <w:r>
              <w:rPr>
                <w:rFonts w:ascii="Arial" w:hAnsi="Arial" w:cs="Arial"/>
              </w:rPr>
              <w:t>G10-C8</w:t>
            </w:r>
          </w:p>
          <w:p w14:paraId="0ECEF43D" w14:textId="77777777" w:rsidR="006345B5" w:rsidRDefault="006345B5" w:rsidP="00B441E9">
            <w:pPr>
              <w:spacing w:after="0" w:line="240" w:lineRule="auto"/>
              <w:jc w:val="both"/>
              <w:rPr>
                <w:rFonts w:ascii="Arial" w:hAnsi="Arial" w:cs="Arial"/>
              </w:rPr>
            </w:pPr>
            <w:r>
              <w:rPr>
                <w:rFonts w:ascii="Arial" w:hAnsi="Arial" w:cs="Arial"/>
              </w:rPr>
              <w:t>pH 5.4</w:t>
            </w:r>
          </w:p>
          <w:p w14:paraId="347C8E12"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099B8688" w14:textId="29630E13"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81FB7F5" w14:textId="77777777" w:rsidR="006345B5" w:rsidRDefault="006345B5" w:rsidP="00B441E9">
            <w:pPr>
              <w:spacing w:after="0" w:line="240" w:lineRule="auto"/>
              <w:jc w:val="both"/>
              <w:rPr>
                <w:rFonts w:ascii="Arial" w:hAnsi="Arial" w:cs="Arial"/>
              </w:rPr>
            </w:pPr>
            <w:r w:rsidRPr="008A1388">
              <w:rPr>
                <w:rFonts w:ascii="Arial" w:hAnsi="Arial" w:cs="Arial"/>
              </w:rPr>
              <w:t>[100, 150, 200, 250, 300, 400, 500, 600, 700, 900, 1000, 1200, 1400, 1600, 2000, 2500, 3000] {0}</w:t>
            </w:r>
          </w:p>
          <w:p w14:paraId="53E10FAA" w14:textId="77777777" w:rsidR="006345B5" w:rsidRPr="008A1388" w:rsidRDefault="006345B5" w:rsidP="00B441E9">
            <w:pPr>
              <w:spacing w:after="0" w:line="240" w:lineRule="auto"/>
              <w:jc w:val="both"/>
              <w:rPr>
                <w:rFonts w:ascii="Arial" w:hAnsi="Arial" w:cs="Arial"/>
              </w:rPr>
            </w:pPr>
            <w:r w:rsidRPr="008A1388">
              <w:rPr>
                <w:rFonts w:ascii="Arial" w:hAnsi="Arial" w:cs="Arial"/>
              </w:rPr>
              <w:t>[200], {-600.0, -400.0, -200.0, -100.0, 100.0, 150.0, 200.0, 250.0, 300.0, 320.0, 340.0, 360.0, 380.0, 400.0, 420.0, 440.0, 460.0, 480.0, 500.0, 550.0, 600.0, 650.0, 700.0}</w:t>
            </w:r>
          </w:p>
          <w:p w14:paraId="7C22C88B" w14:textId="77777777" w:rsidR="006345B5" w:rsidRPr="008A1388" w:rsidRDefault="006345B5" w:rsidP="00B441E9">
            <w:pPr>
              <w:spacing w:after="0" w:line="240" w:lineRule="auto"/>
              <w:jc w:val="both"/>
              <w:rPr>
                <w:rFonts w:ascii="Arial" w:hAnsi="Arial" w:cs="Arial"/>
              </w:rPr>
            </w:pPr>
            <w:r w:rsidRPr="008A1388">
              <w:rPr>
                <w:rFonts w:ascii="Arial" w:hAnsi="Arial" w:cs="Arial"/>
              </w:rPr>
              <w:t>[400], {-1200.0, -800.0, -600.0, -400.0, -200.0, -50.0, 100.0, 200.0, 250.0, 300.0, 320.0, 340.0, 360.0, 380.0, 400.0, 420.0, 440.0, 460.0, 480.0, 500.0, 550.0, 600.0, 700.0, 850.0, 1200.0, 1400.0}</w:t>
            </w:r>
          </w:p>
          <w:p w14:paraId="5D7469E4" w14:textId="77777777" w:rsidR="006345B5" w:rsidRPr="008A1388" w:rsidRDefault="006345B5" w:rsidP="00B441E9">
            <w:pPr>
              <w:spacing w:after="0" w:line="240" w:lineRule="auto"/>
              <w:jc w:val="both"/>
              <w:rPr>
                <w:rFonts w:ascii="Arial" w:hAnsi="Arial" w:cs="Arial"/>
              </w:rPr>
            </w:pPr>
            <w:r w:rsidRPr="008A1388">
              <w:rPr>
                <w:rFonts w:ascii="Arial" w:hAnsi="Arial" w:cs="Arial"/>
              </w:rPr>
              <w:t>[600], {-1800.0, -1400.0, -1000.0, -600.0, -400.0, -200.0, 100.0, 200.0, 300.0, 330.0, 360.0, 380.0, 400.0, 420.0, 440.0, 470.0, 500.0, 600.0, 700.0, 800.0, 1000.0, 1200.0, 1400.0, 1800.0}</w:t>
            </w:r>
          </w:p>
          <w:p w14:paraId="2E84D6BD" w14:textId="560F3129" w:rsidR="006345B5" w:rsidRPr="00CA6E89" w:rsidRDefault="006345B5" w:rsidP="00B441E9">
            <w:pPr>
              <w:spacing w:after="0" w:line="240" w:lineRule="auto"/>
              <w:jc w:val="both"/>
              <w:rPr>
                <w:rFonts w:ascii="Arial" w:hAnsi="Arial" w:cs="Arial"/>
              </w:rPr>
            </w:pPr>
            <w:r w:rsidRPr="008A1388">
              <w:rPr>
                <w:rFonts w:ascii="Arial" w:hAnsi="Arial" w:cs="Arial"/>
              </w:rPr>
              <w:t>[1000], {-3100.0, -2600.0, -2000.0, -1400.0, -800.0, -500.0, -200.0, 100.0, 250.0, 350.0, 400.0, 450.0, 550.0, 700.0, 1000.0, 1300.0, 1600.0, 2200.0, 2800.0, 3400.0}</w:t>
            </w:r>
          </w:p>
        </w:tc>
      </w:tr>
      <w:tr w:rsidR="006345B5" w14:paraId="5EDF47FD" w14:textId="77777777" w:rsidTr="001A2F24">
        <w:tc>
          <w:tcPr>
            <w:tcW w:w="1634" w:type="dxa"/>
          </w:tcPr>
          <w:p w14:paraId="1A95E034" w14:textId="579532C5" w:rsidR="006345B5" w:rsidRDefault="006345B5"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11C994B9" w14:textId="60AB8431" w:rsidR="006345B5" w:rsidRDefault="006345B5" w:rsidP="00B441E9">
            <w:pPr>
              <w:spacing w:after="0" w:line="240" w:lineRule="auto"/>
              <w:jc w:val="both"/>
              <w:rPr>
                <w:rFonts w:ascii="Arial" w:hAnsi="Arial" w:cs="Arial"/>
              </w:rPr>
            </w:pPr>
            <w:r>
              <w:rPr>
                <w:rFonts w:ascii="Arial" w:hAnsi="Arial" w:cs="Arial"/>
              </w:rPr>
              <w:t>G10-C1'</w:t>
            </w:r>
          </w:p>
          <w:p w14:paraId="02C6F838" w14:textId="77777777" w:rsidR="006345B5" w:rsidRDefault="006345B5" w:rsidP="00B441E9">
            <w:pPr>
              <w:spacing w:after="0" w:line="240" w:lineRule="auto"/>
              <w:jc w:val="both"/>
              <w:rPr>
                <w:rFonts w:ascii="Arial" w:hAnsi="Arial" w:cs="Arial"/>
              </w:rPr>
            </w:pPr>
            <w:r>
              <w:rPr>
                <w:rFonts w:ascii="Arial" w:hAnsi="Arial" w:cs="Arial"/>
              </w:rPr>
              <w:t>pH 5.4</w:t>
            </w:r>
          </w:p>
          <w:p w14:paraId="262D4134"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57740758" w14:textId="312B3EF6"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31B3064" w14:textId="77777777" w:rsidR="006345B5" w:rsidRDefault="006345B5" w:rsidP="00B441E9">
            <w:pPr>
              <w:spacing w:after="0" w:line="240" w:lineRule="auto"/>
              <w:jc w:val="both"/>
              <w:rPr>
                <w:rFonts w:ascii="Arial" w:hAnsi="Arial" w:cs="Arial"/>
              </w:rPr>
            </w:pPr>
            <w:r w:rsidRPr="008A1388">
              <w:rPr>
                <w:rFonts w:ascii="Arial" w:hAnsi="Arial" w:cs="Arial"/>
              </w:rPr>
              <w:t>[150, 200, 250, 300, 400, 500, 600, 700, 900, 1000, 1200, 1400, 1600, 2000, 2500, 3000] {0}</w:t>
            </w:r>
          </w:p>
          <w:p w14:paraId="251C620B" w14:textId="77777777" w:rsidR="006345B5" w:rsidRPr="008A1388" w:rsidRDefault="006345B5" w:rsidP="00B441E9">
            <w:pPr>
              <w:spacing w:after="0" w:line="240" w:lineRule="auto"/>
              <w:jc w:val="both"/>
              <w:rPr>
                <w:rFonts w:ascii="Arial" w:hAnsi="Arial" w:cs="Arial"/>
              </w:rPr>
            </w:pPr>
            <w:r w:rsidRPr="008A1388">
              <w:rPr>
                <w:rFonts w:ascii="Arial" w:hAnsi="Arial" w:cs="Arial"/>
              </w:rPr>
              <w:t>[200], {-600.0, -400.0, -200.0, -100.0, 100.0, 150.0, 200.0, 250.0, 300.0, 320.0, 340.0, 360.0, 380.0, 400.0, 420.0, 440.0, 460.0, 480.0, 500.0, 550.0, 600.0, 650.0, 700.0}</w:t>
            </w:r>
          </w:p>
          <w:p w14:paraId="4CEA012F" w14:textId="77777777" w:rsidR="006345B5" w:rsidRPr="008A1388" w:rsidRDefault="006345B5" w:rsidP="00B441E9">
            <w:pPr>
              <w:spacing w:after="0" w:line="240" w:lineRule="auto"/>
              <w:jc w:val="both"/>
              <w:rPr>
                <w:rFonts w:ascii="Arial" w:hAnsi="Arial" w:cs="Arial"/>
              </w:rPr>
            </w:pPr>
            <w:r w:rsidRPr="008A1388">
              <w:rPr>
                <w:rFonts w:ascii="Arial" w:hAnsi="Arial" w:cs="Arial"/>
              </w:rPr>
              <w:t>[400], {-1200.0, -800.0, -600.0, -400.0, -200.0, -50.0, 100.0, 200.0, 250.0, 300.0, 320.0, 340.0, 360.0, 380.0, 400.0, 420.0, 440.0, 460.0, 480.0, 500.0, 550.0, 600.0, 700.0, 850.0, 1000.0, 1200.0, 1400.0}</w:t>
            </w:r>
          </w:p>
          <w:p w14:paraId="483C42F6" w14:textId="77777777" w:rsidR="006345B5" w:rsidRPr="008A1388" w:rsidRDefault="006345B5" w:rsidP="00B441E9">
            <w:pPr>
              <w:spacing w:after="0" w:line="240" w:lineRule="auto"/>
              <w:jc w:val="both"/>
              <w:rPr>
                <w:rFonts w:ascii="Arial" w:hAnsi="Arial" w:cs="Arial"/>
              </w:rPr>
            </w:pPr>
            <w:r w:rsidRPr="008A1388">
              <w:rPr>
                <w:rFonts w:ascii="Arial" w:hAnsi="Arial" w:cs="Arial"/>
              </w:rPr>
              <w:t>[600], {-1800.0, -1400.0, -1000.0, -600.0, -400.0, -200.0, 100.0, 200.0, 300.0, 330.0, 360.0, 380.0, 400.0, 420.0, 440.0, 470.0, 500.0, 600.0, 700.0, 800.0, 1000.0, 1200.0, 1400.0, 1800.0}</w:t>
            </w:r>
          </w:p>
          <w:p w14:paraId="194A9FC0" w14:textId="4AE1BDDE" w:rsidR="006345B5" w:rsidRPr="00CA6E89" w:rsidRDefault="006345B5" w:rsidP="00B441E9">
            <w:pPr>
              <w:spacing w:after="0" w:line="240" w:lineRule="auto"/>
              <w:jc w:val="both"/>
              <w:rPr>
                <w:rFonts w:ascii="Arial" w:hAnsi="Arial" w:cs="Arial"/>
              </w:rPr>
            </w:pPr>
            <w:r w:rsidRPr="008A1388">
              <w:rPr>
                <w:rFonts w:ascii="Arial" w:hAnsi="Arial" w:cs="Arial"/>
              </w:rPr>
              <w:t>[1000], {-3100.0, -2600.0, -2000.0, -1400.0, -800.0, -500.0, -200.0, 100.0, 250.0, 350.0, 400.0, 450.0, 550.0, 700.0, 1000.0, 1300.0, 1600.0, 2200.0, 2800.0, 3400.0}</w:t>
            </w:r>
          </w:p>
        </w:tc>
      </w:tr>
      <w:tr w:rsidR="006345B5" w14:paraId="20F81A43" w14:textId="77777777" w:rsidTr="001A2F24">
        <w:tc>
          <w:tcPr>
            <w:tcW w:w="1634" w:type="dxa"/>
          </w:tcPr>
          <w:p w14:paraId="544864AB" w14:textId="65333CC2" w:rsidR="006345B5" w:rsidRDefault="006345B5" w:rsidP="00B441E9">
            <w:pPr>
              <w:spacing w:after="0" w:line="240" w:lineRule="auto"/>
              <w:jc w:val="both"/>
              <w:rPr>
                <w:rFonts w:ascii="Arial" w:hAnsi="Arial" w:cs="Arial"/>
                <w:vertAlign w:val="superscript"/>
              </w:rPr>
            </w:pPr>
            <w:r>
              <w:rPr>
                <w:rFonts w:ascii="Arial" w:hAnsi="Arial" w:cs="Arial"/>
              </w:rPr>
              <w:t>A</w:t>
            </w:r>
            <w:r w:rsidRPr="00643C43">
              <w:rPr>
                <w:rFonts w:ascii="Arial" w:hAnsi="Arial" w:cs="Arial"/>
                <w:vertAlign w:val="subscript"/>
              </w:rPr>
              <w:t>6</w:t>
            </w:r>
            <w:r>
              <w:rPr>
                <w:rFonts w:ascii="Arial" w:hAnsi="Arial" w:cs="Arial"/>
              </w:rPr>
              <w:t>-DNA</w:t>
            </w:r>
            <w:r w:rsidRPr="002360E1">
              <w:rPr>
                <w:rFonts w:ascii="Arial" w:hAnsi="Arial" w:cs="Arial"/>
                <w:vertAlign w:val="superscript"/>
              </w:rPr>
              <w:t>r</w:t>
            </w:r>
            <w:r>
              <w:rPr>
                <w:rFonts w:ascii="Arial" w:hAnsi="Arial" w:cs="Arial"/>
                <w:vertAlign w:val="superscript"/>
              </w:rPr>
              <w:t>G</w:t>
            </w:r>
            <w:r w:rsidRPr="002360E1">
              <w:rPr>
                <w:rFonts w:ascii="Arial" w:hAnsi="Arial" w:cs="Arial"/>
                <w:vertAlign w:val="superscript"/>
              </w:rPr>
              <w:t>1</w:t>
            </w:r>
            <w:r>
              <w:rPr>
                <w:rFonts w:ascii="Arial" w:hAnsi="Arial" w:cs="Arial"/>
                <w:vertAlign w:val="superscript"/>
              </w:rPr>
              <w:t>0</w:t>
            </w:r>
          </w:p>
          <w:p w14:paraId="79AED7A2" w14:textId="7500CA4F" w:rsidR="006345B5" w:rsidRDefault="006345B5" w:rsidP="00B441E9">
            <w:pPr>
              <w:spacing w:after="0" w:line="240" w:lineRule="auto"/>
              <w:jc w:val="both"/>
              <w:rPr>
                <w:rFonts w:ascii="Arial" w:hAnsi="Arial" w:cs="Arial"/>
                <w:vertAlign w:val="superscript"/>
              </w:rPr>
            </w:pPr>
            <w:r>
              <w:rPr>
                <w:rFonts w:ascii="Arial" w:hAnsi="Arial" w:cs="Arial"/>
              </w:rPr>
              <w:t>C15-C6</w:t>
            </w:r>
          </w:p>
          <w:p w14:paraId="784AE902" w14:textId="77777777" w:rsidR="006345B5" w:rsidRDefault="006345B5" w:rsidP="00B441E9">
            <w:pPr>
              <w:spacing w:after="0" w:line="240" w:lineRule="auto"/>
              <w:jc w:val="both"/>
              <w:rPr>
                <w:rFonts w:ascii="Arial" w:hAnsi="Arial" w:cs="Arial"/>
              </w:rPr>
            </w:pPr>
            <w:r>
              <w:rPr>
                <w:rFonts w:ascii="Arial" w:hAnsi="Arial" w:cs="Arial"/>
              </w:rPr>
              <w:t>pH 5.4</w:t>
            </w:r>
          </w:p>
          <w:p w14:paraId="6CD9D95A" w14:textId="77777777" w:rsidR="006345B5" w:rsidRDefault="006345B5"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57170BE7" w14:textId="7C7433A0" w:rsidR="006345B5" w:rsidRDefault="006345B5"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10ED6A8D" w14:textId="77777777" w:rsidR="006345B5" w:rsidRDefault="006345B5" w:rsidP="00B441E9">
            <w:pPr>
              <w:spacing w:after="0" w:line="240" w:lineRule="auto"/>
              <w:jc w:val="both"/>
              <w:rPr>
                <w:rFonts w:ascii="Arial" w:hAnsi="Arial" w:cs="Arial"/>
              </w:rPr>
            </w:pPr>
            <w:r w:rsidRPr="00193C92">
              <w:rPr>
                <w:rFonts w:ascii="Arial" w:hAnsi="Arial" w:cs="Arial"/>
              </w:rPr>
              <w:t>[200, 250, 300, 350, 400, 500, 600, 700, 800, 900, 1000, 1200, 1400, 1600, 1800, 2000, 2500, 3000, 3500] {0}</w:t>
            </w:r>
          </w:p>
          <w:p w14:paraId="7F1D6C93" w14:textId="77777777" w:rsidR="006345B5" w:rsidRPr="00193C92" w:rsidRDefault="006345B5" w:rsidP="00B441E9">
            <w:pPr>
              <w:spacing w:after="0" w:line="240" w:lineRule="auto"/>
              <w:jc w:val="both"/>
              <w:rPr>
                <w:rFonts w:ascii="Arial" w:hAnsi="Arial" w:cs="Arial"/>
              </w:rPr>
            </w:pPr>
            <w:r w:rsidRPr="00193C92">
              <w:rPr>
                <w:rFonts w:ascii="Arial" w:hAnsi="Arial" w:cs="Arial"/>
              </w:rPr>
              <w:t>[150], {-522.0, -464.0, -406.0, -348.0, -290.0, -232.0, -174.0, -116.0, -58.0, 10.0, 58.0, 116.0, 174.0, 232.0, 290.0, 348.0, 406.0, 464.0, 522.0}</w:t>
            </w:r>
          </w:p>
          <w:p w14:paraId="26DB3CF0" w14:textId="77777777" w:rsidR="006345B5" w:rsidRPr="00193C92" w:rsidRDefault="006345B5" w:rsidP="00B441E9">
            <w:pPr>
              <w:spacing w:after="0" w:line="240" w:lineRule="auto"/>
              <w:jc w:val="both"/>
              <w:rPr>
                <w:rFonts w:ascii="Arial" w:hAnsi="Arial" w:cs="Arial"/>
              </w:rPr>
            </w:pPr>
            <w:r w:rsidRPr="00193C92">
              <w:rPr>
                <w:rFonts w:ascii="Arial" w:hAnsi="Arial" w:cs="Arial"/>
              </w:rPr>
              <w:t>[200], {-702.0, -624.0, -546.0, -468.0, -390.0, -312.0, -234.0, -156.0, -78.0, -10.0, 10.0, 78.0, 156.0, 234.0, 312.0, 390.0, 468.0, 546.0, 624.0, 702.0}</w:t>
            </w:r>
          </w:p>
          <w:p w14:paraId="43BD8EA4" w14:textId="77777777" w:rsidR="006345B5" w:rsidRPr="00193C92" w:rsidRDefault="006345B5" w:rsidP="00B441E9">
            <w:pPr>
              <w:spacing w:after="0" w:line="240" w:lineRule="auto"/>
              <w:jc w:val="both"/>
              <w:rPr>
                <w:rFonts w:ascii="Arial" w:hAnsi="Arial" w:cs="Arial"/>
              </w:rPr>
            </w:pPr>
            <w:r w:rsidRPr="00193C92">
              <w:rPr>
                <w:rFonts w:ascii="Arial" w:hAnsi="Arial" w:cs="Arial"/>
              </w:rPr>
              <w:t>[250], {-873.0, -776.0, -679.0, -582.0, -485.0, -388.0, -291.0, -194.0, -97.0, -10.0, 10.0, 97.0, 194.0, 291.0, 388.0, 485.0, 582.0, 679.0, 776.0, 873.0}</w:t>
            </w:r>
          </w:p>
          <w:p w14:paraId="5A16000B" w14:textId="77777777" w:rsidR="006345B5" w:rsidRPr="00193C92" w:rsidRDefault="006345B5" w:rsidP="00B441E9">
            <w:pPr>
              <w:spacing w:after="0" w:line="240" w:lineRule="auto"/>
              <w:jc w:val="both"/>
              <w:rPr>
                <w:rFonts w:ascii="Arial" w:hAnsi="Arial" w:cs="Arial"/>
              </w:rPr>
            </w:pPr>
            <w:r w:rsidRPr="00193C92">
              <w:rPr>
                <w:rFonts w:ascii="Arial" w:hAnsi="Arial" w:cs="Arial"/>
              </w:rPr>
              <w:t>[300], {-1053.0, -936.0, -819.0, -702.0, -585.0, -468.0, -351.0, -234.0, -117.0, -10.0, 10.0, 117.0, 234.0, 351.0, 468.0, 585.0, 702.0, 819.0, 936.0, 1053.0}</w:t>
            </w:r>
          </w:p>
          <w:p w14:paraId="190C975E" w14:textId="77777777" w:rsidR="006345B5" w:rsidRPr="00193C92" w:rsidRDefault="006345B5" w:rsidP="00B441E9">
            <w:pPr>
              <w:spacing w:after="0" w:line="240" w:lineRule="auto"/>
              <w:jc w:val="both"/>
              <w:rPr>
                <w:rFonts w:ascii="Arial" w:hAnsi="Arial" w:cs="Arial"/>
              </w:rPr>
            </w:pPr>
            <w:r w:rsidRPr="00193C92">
              <w:rPr>
                <w:rFonts w:ascii="Arial" w:hAnsi="Arial" w:cs="Arial"/>
              </w:rPr>
              <w:t>[350], {-1224.0, -1088.0, -952.0, -816.0, -680.0, -544.0, -408.0, -272.0, -136.0, -10.0, 10.0, 136.0, 272.0, 408.0, 544.0, 680.0, 816.0, 952.0, 1088.0, 1224.0}</w:t>
            </w:r>
          </w:p>
          <w:p w14:paraId="2A307B54" w14:textId="13179DCF" w:rsidR="006345B5" w:rsidRPr="001C7501" w:rsidRDefault="006345B5" w:rsidP="00B441E9">
            <w:pPr>
              <w:spacing w:after="0" w:line="240" w:lineRule="auto"/>
              <w:jc w:val="both"/>
              <w:rPr>
                <w:rFonts w:ascii="Arial" w:hAnsi="Arial" w:cs="Arial"/>
              </w:rPr>
            </w:pPr>
            <w:r w:rsidRPr="00193C92">
              <w:rPr>
                <w:rFonts w:ascii="Arial" w:hAnsi="Arial" w:cs="Arial"/>
              </w:rPr>
              <w:t>[450], {-1575.0, -1400.0, -1225.0, -1050.0, -875.0, -700.0, -525.0, -350.0, -175.0, -10.0, 10.0, 175.0, 350.0, 525.0, 700.0, 875.0, 1050.0, 1225.0, 1400.0, 1575.0}</w:t>
            </w:r>
          </w:p>
        </w:tc>
      </w:tr>
      <w:tr w:rsidR="00D446F3" w14:paraId="58C17D51" w14:textId="77777777" w:rsidTr="001A2F24">
        <w:tc>
          <w:tcPr>
            <w:tcW w:w="1634" w:type="dxa"/>
          </w:tcPr>
          <w:p w14:paraId="01A386B8" w14:textId="77777777" w:rsidR="00D446F3" w:rsidRDefault="00D446F3"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7973ECAC" w14:textId="77777777" w:rsidR="00D446F3" w:rsidRDefault="00D446F3" w:rsidP="00B441E9">
            <w:pPr>
              <w:spacing w:after="0" w:line="240" w:lineRule="auto"/>
              <w:jc w:val="both"/>
              <w:rPr>
                <w:rFonts w:ascii="Arial" w:hAnsi="Arial" w:cs="Arial"/>
              </w:rPr>
            </w:pPr>
            <w:r>
              <w:rPr>
                <w:rFonts w:ascii="Arial" w:hAnsi="Arial" w:cs="Arial"/>
              </w:rPr>
              <w:t>G10-C8</w:t>
            </w:r>
          </w:p>
          <w:p w14:paraId="6F4B8CA7" w14:textId="77777777" w:rsidR="00D446F3" w:rsidRDefault="00D446F3" w:rsidP="00B441E9">
            <w:pPr>
              <w:spacing w:after="0" w:line="240" w:lineRule="auto"/>
              <w:jc w:val="both"/>
              <w:rPr>
                <w:rFonts w:ascii="Arial" w:hAnsi="Arial" w:cs="Arial"/>
              </w:rPr>
            </w:pPr>
            <w:r>
              <w:rPr>
                <w:rFonts w:ascii="Arial" w:hAnsi="Arial" w:cs="Arial"/>
              </w:rPr>
              <w:t>pH 5.4HS</w:t>
            </w:r>
          </w:p>
          <w:p w14:paraId="405FC5F3" w14:textId="77777777" w:rsidR="00D446F3" w:rsidRDefault="00D446F3"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0DBB9FB6" w14:textId="3539C8AE" w:rsidR="00D446F3" w:rsidRDefault="00D446F3"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04D4870B" w14:textId="77777777" w:rsidR="00D446F3" w:rsidRDefault="00D446F3" w:rsidP="00B441E9">
            <w:pPr>
              <w:spacing w:after="0" w:line="240" w:lineRule="auto"/>
              <w:jc w:val="both"/>
              <w:rPr>
                <w:rFonts w:ascii="Arial" w:hAnsi="Arial" w:cs="Arial"/>
              </w:rPr>
            </w:pPr>
            <w:r w:rsidRPr="00740D9F">
              <w:rPr>
                <w:rFonts w:ascii="Arial" w:hAnsi="Arial" w:cs="Arial"/>
              </w:rPr>
              <w:t>[100, 150, 200, 250, 300, 400, 500, 600, 700, 900, 1000, 1200, 1400, 1600, 2000, 2500, 3000] {0}</w:t>
            </w:r>
          </w:p>
          <w:p w14:paraId="684D5D94" w14:textId="77777777" w:rsidR="00D446F3" w:rsidRPr="00740D9F" w:rsidRDefault="00D446F3" w:rsidP="00B441E9">
            <w:pPr>
              <w:spacing w:after="0" w:line="240" w:lineRule="auto"/>
              <w:jc w:val="both"/>
              <w:rPr>
                <w:rFonts w:ascii="Arial" w:hAnsi="Arial" w:cs="Arial"/>
              </w:rPr>
            </w:pPr>
            <w:r w:rsidRPr="00740D9F">
              <w:rPr>
                <w:rFonts w:ascii="Arial" w:hAnsi="Arial" w:cs="Arial"/>
              </w:rPr>
              <w:t>[200], {-600.0, -400.0, -200.0, -100.0, 100.0, 150.0, 200.0, 250.0, 300.0, 320.0, 340.0, 360.0, 380.0, 400.0, 420.0, 440.0, 480.0, 500.0, 550.0, 600.0, 650.0, 700.0}</w:t>
            </w:r>
          </w:p>
          <w:p w14:paraId="7B0BD386" w14:textId="77777777" w:rsidR="00D446F3" w:rsidRPr="00740D9F" w:rsidRDefault="00D446F3" w:rsidP="00B441E9">
            <w:pPr>
              <w:spacing w:after="0" w:line="240" w:lineRule="auto"/>
              <w:jc w:val="both"/>
              <w:rPr>
                <w:rFonts w:ascii="Arial" w:hAnsi="Arial" w:cs="Arial"/>
              </w:rPr>
            </w:pPr>
            <w:r w:rsidRPr="00740D9F">
              <w:rPr>
                <w:rFonts w:ascii="Arial" w:hAnsi="Arial" w:cs="Arial"/>
              </w:rPr>
              <w:lastRenderedPageBreak/>
              <w:t>[400], {-1200.0, -800.0, -600.0, -400.0, -200.0, -50.0, 100.0, 200.0, 250.0, 300.0, 320.0, 340.0, 360.0, 380.0, 400.0, 420.0, 440.0, 460.0, 480.0, 500.0, 550.0, 600.0, 700.0, 850.0, 1000.0, 1400.0}</w:t>
            </w:r>
          </w:p>
          <w:p w14:paraId="0FBEB6F1" w14:textId="77777777" w:rsidR="00D446F3" w:rsidRPr="00740D9F" w:rsidRDefault="00D446F3" w:rsidP="00B441E9">
            <w:pPr>
              <w:spacing w:after="0" w:line="240" w:lineRule="auto"/>
              <w:jc w:val="both"/>
              <w:rPr>
                <w:rFonts w:ascii="Arial" w:hAnsi="Arial" w:cs="Arial"/>
              </w:rPr>
            </w:pPr>
            <w:r w:rsidRPr="00740D9F">
              <w:rPr>
                <w:rFonts w:ascii="Arial" w:hAnsi="Arial" w:cs="Arial"/>
              </w:rPr>
              <w:t>[600], {-1800.0, -1400.0, -1000.0, -600.0, -400.0, -200.0, 100.0, 200.0, 300.0, 330.0, 360.0, 380.0, 400.0, 420.0, 440.0, 470.0, 500.0, 600.0, 700.0, 800.0, 1000.0, 1200.0, 1400.0, 1800.0}</w:t>
            </w:r>
          </w:p>
          <w:p w14:paraId="71EAD385" w14:textId="227CE763" w:rsidR="00D446F3" w:rsidRPr="00711716" w:rsidRDefault="00D446F3" w:rsidP="00B441E9">
            <w:pPr>
              <w:spacing w:after="0" w:line="240" w:lineRule="auto"/>
              <w:jc w:val="both"/>
              <w:rPr>
                <w:rFonts w:ascii="Arial" w:hAnsi="Arial" w:cs="Arial"/>
              </w:rPr>
            </w:pPr>
            <w:r w:rsidRPr="00740D9F">
              <w:rPr>
                <w:rFonts w:ascii="Arial" w:hAnsi="Arial" w:cs="Arial"/>
              </w:rPr>
              <w:t>[1000], {-3100.0, -2600.0, -2000.0, -1400.0, -800.0, -500.0, -200.0, 100.0, 250.0, 350.0, 400.0, 450.0, 550.0, 700.0, 1000.0, 1300.0, 1600.0, 2200.0, 2800.0, 3400.0}</w:t>
            </w:r>
          </w:p>
        </w:tc>
      </w:tr>
      <w:tr w:rsidR="00D446F3" w14:paraId="1E1ADDB5" w14:textId="77777777" w:rsidTr="001A2F24">
        <w:tc>
          <w:tcPr>
            <w:tcW w:w="1634" w:type="dxa"/>
          </w:tcPr>
          <w:p w14:paraId="2CC57E68" w14:textId="77777777" w:rsidR="00D446F3" w:rsidRDefault="00D446F3" w:rsidP="00B441E9">
            <w:pPr>
              <w:spacing w:after="0" w:line="240" w:lineRule="auto"/>
              <w:jc w:val="both"/>
              <w:rPr>
                <w:rFonts w:ascii="Arial" w:hAnsi="Arial" w:cs="Arial"/>
              </w:rPr>
            </w:pPr>
            <w:r>
              <w:rPr>
                <w:rFonts w:ascii="Arial" w:hAnsi="Arial" w:cs="Arial"/>
              </w:rPr>
              <w:lastRenderedPageBreak/>
              <w:t>A</w:t>
            </w:r>
            <w:r w:rsidRPr="004A7F7D">
              <w:rPr>
                <w:rFonts w:ascii="Arial" w:hAnsi="Arial" w:cs="Arial"/>
                <w:vertAlign w:val="subscript"/>
              </w:rPr>
              <w:t>6</w:t>
            </w:r>
            <w:r>
              <w:rPr>
                <w:rFonts w:ascii="Arial" w:hAnsi="Arial" w:cs="Arial"/>
              </w:rPr>
              <w:t>-DNA</w:t>
            </w:r>
          </w:p>
          <w:p w14:paraId="2F8F3386" w14:textId="77777777" w:rsidR="00D446F3" w:rsidRDefault="00D446F3" w:rsidP="00B441E9">
            <w:pPr>
              <w:spacing w:after="0" w:line="240" w:lineRule="auto"/>
              <w:jc w:val="both"/>
              <w:rPr>
                <w:rFonts w:ascii="Arial" w:hAnsi="Arial" w:cs="Arial"/>
              </w:rPr>
            </w:pPr>
            <w:r>
              <w:rPr>
                <w:rFonts w:ascii="Arial" w:hAnsi="Arial" w:cs="Arial"/>
              </w:rPr>
              <w:t>G10-C1'</w:t>
            </w:r>
          </w:p>
          <w:p w14:paraId="23B86A0F" w14:textId="77777777" w:rsidR="00D446F3" w:rsidRDefault="00D446F3" w:rsidP="00B441E9">
            <w:pPr>
              <w:spacing w:after="0" w:line="240" w:lineRule="auto"/>
              <w:jc w:val="both"/>
              <w:rPr>
                <w:rFonts w:ascii="Arial" w:hAnsi="Arial" w:cs="Arial"/>
              </w:rPr>
            </w:pPr>
            <w:r>
              <w:rPr>
                <w:rFonts w:ascii="Arial" w:hAnsi="Arial" w:cs="Arial"/>
              </w:rPr>
              <w:t>pH 5.4HS</w:t>
            </w:r>
          </w:p>
          <w:p w14:paraId="74C974C6" w14:textId="77777777" w:rsidR="00D446F3" w:rsidRDefault="00D446F3"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11F16AC3" w14:textId="6F91BA07" w:rsidR="00D446F3" w:rsidRDefault="00D446F3"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49A802D" w14:textId="77777777" w:rsidR="00D446F3" w:rsidRDefault="00D446F3" w:rsidP="00B441E9">
            <w:pPr>
              <w:spacing w:after="0" w:line="240" w:lineRule="auto"/>
              <w:jc w:val="both"/>
              <w:rPr>
                <w:rFonts w:ascii="Arial" w:hAnsi="Arial" w:cs="Arial"/>
              </w:rPr>
            </w:pPr>
            <w:r w:rsidRPr="00740D9F">
              <w:rPr>
                <w:rFonts w:ascii="Arial" w:hAnsi="Arial" w:cs="Arial"/>
              </w:rPr>
              <w:t>[150, 200, 250, 300, 400, 500, 600, 700, 900, 1000, 1200, 1400, 1600, 2000, 2500, 3000] {0}</w:t>
            </w:r>
          </w:p>
          <w:p w14:paraId="76340BE5" w14:textId="77777777" w:rsidR="00D446F3" w:rsidRPr="00740D9F" w:rsidRDefault="00D446F3" w:rsidP="00B441E9">
            <w:pPr>
              <w:spacing w:after="0" w:line="240" w:lineRule="auto"/>
              <w:jc w:val="both"/>
              <w:rPr>
                <w:rFonts w:ascii="Arial" w:hAnsi="Arial" w:cs="Arial"/>
              </w:rPr>
            </w:pPr>
            <w:r w:rsidRPr="00740D9F">
              <w:rPr>
                <w:rFonts w:ascii="Arial" w:hAnsi="Arial" w:cs="Arial"/>
              </w:rPr>
              <w:t>[200], {-600.0, -400.0, -200.0, -100.0, 100.0, 150.0, 200.0, 250.0, 300.0, 320.0, 340.0, 360.0, 380.0, 400.0, 420.0, 440.0, 460.0, 480.0, 500.0, 550.0, 600.0, 650.0, 700.0}</w:t>
            </w:r>
          </w:p>
          <w:p w14:paraId="45B95052" w14:textId="77777777" w:rsidR="00D446F3" w:rsidRPr="00740D9F" w:rsidRDefault="00D446F3" w:rsidP="00B441E9">
            <w:pPr>
              <w:spacing w:after="0" w:line="240" w:lineRule="auto"/>
              <w:jc w:val="both"/>
              <w:rPr>
                <w:rFonts w:ascii="Arial" w:hAnsi="Arial" w:cs="Arial"/>
              </w:rPr>
            </w:pPr>
            <w:r w:rsidRPr="00740D9F">
              <w:rPr>
                <w:rFonts w:ascii="Arial" w:hAnsi="Arial" w:cs="Arial"/>
              </w:rPr>
              <w:t>[400], {-1200.0, -800.0, -600.0, -400.0, -200.0, -50.0, 100.0, 200.0, 250.0, 300.0, 320.0, 340.0, 360.0, 380.0, 400.0, 420.0, 440.0, 460.0, 480.0, 500.0, 550.0, 600.0, 700.0, 850.0, 1200.0, 1400.0}</w:t>
            </w:r>
          </w:p>
          <w:p w14:paraId="714B24A4" w14:textId="77777777" w:rsidR="00D446F3" w:rsidRPr="00740D9F" w:rsidRDefault="00D446F3" w:rsidP="00B441E9">
            <w:pPr>
              <w:spacing w:after="0" w:line="240" w:lineRule="auto"/>
              <w:jc w:val="both"/>
              <w:rPr>
                <w:rFonts w:ascii="Arial" w:hAnsi="Arial" w:cs="Arial"/>
              </w:rPr>
            </w:pPr>
            <w:r w:rsidRPr="00740D9F">
              <w:rPr>
                <w:rFonts w:ascii="Arial" w:hAnsi="Arial" w:cs="Arial"/>
              </w:rPr>
              <w:t>[600], {-1400.0, -600.0, -400.0, -200.0, 100.0, 200.0, 300.0, 330.0, 360.0, 380.0, 400.0, 420.0, 440.0, 470.0, 500.0, 600.0, 700.0, 800.0, 1000.0, 1200.0, 1400.0, 1800.0}</w:t>
            </w:r>
          </w:p>
          <w:p w14:paraId="7599889D" w14:textId="6AC99306" w:rsidR="00D446F3" w:rsidRPr="00711716" w:rsidRDefault="00D446F3" w:rsidP="00B441E9">
            <w:pPr>
              <w:spacing w:after="0" w:line="240" w:lineRule="auto"/>
              <w:jc w:val="both"/>
              <w:rPr>
                <w:rFonts w:ascii="Arial" w:hAnsi="Arial" w:cs="Arial"/>
              </w:rPr>
            </w:pPr>
            <w:r w:rsidRPr="00740D9F">
              <w:rPr>
                <w:rFonts w:ascii="Arial" w:hAnsi="Arial" w:cs="Arial"/>
              </w:rPr>
              <w:t>[1000], {-3100.0, -2600.0, -2000.0, -1400.0, -800.0, -500.0, -200.0, 100.0, 250.0, 350.0, 400.0, 450.0, 550.0, 700.0, 1000.0, 1300.0, 1600.0, 2200.0, 2800.0, 3400.0}</w:t>
            </w:r>
          </w:p>
        </w:tc>
      </w:tr>
      <w:tr w:rsidR="00563506" w14:paraId="5D1AC317" w14:textId="77777777" w:rsidTr="001A2F24">
        <w:tc>
          <w:tcPr>
            <w:tcW w:w="1634" w:type="dxa"/>
          </w:tcPr>
          <w:p w14:paraId="1229608C" w14:textId="77777777" w:rsidR="00563506" w:rsidRDefault="00563506" w:rsidP="00B441E9">
            <w:pPr>
              <w:spacing w:after="0" w:line="240" w:lineRule="auto"/>
              <w:jc w:val="both"/>
              <w:rPr>
                <w:rFonts w:ascii="Arial" w:hAnsi="Arial" w:cs="Arial"/>
              </w:rPr>
            </w:pPr>
            <w:r>
              <w:rPr>
                <w:rFonts w:ascii="Arial" w:hAnsi="Arial" w:cs="Arial"/>
              </w:rPr>
              <w:t>A</w:t>
            </w:r>
            <w:r w:rsidRPr="004A7F7D">
              <w:rPr>
                <w:rFonts w:ascii="Arial" w:hAnsi="Arial" w:cs="Arial"/>
                <w:vertAlign w:val="subscript"/>
              </w:rPr>
              <w:t>6</w:t>
            </w:r>
            <w:r>
              <w:rPr>
                <w:rFonts w:ascii="Arial" w:hAnsi="Arial" w:cs="Arial"/>
              </w:rPr>
              <w:t>-DNA</w:t>
            </w:r>
          </w:p>
          <w:p w14:paraId="5869A051" w14:textId="77777777" w:rsidR="00563506" w:rsidRDefault="00563506" w:rsidP="00B441E9">
            <w:pPr>
              <w:spacing w:after="0" w:line="240" w:lineRule="auto"/>
              <w:jc w:val="both"/>
              <w:rPr>
                <w:rFonts w:ascii="Arial" w:hAnsi="Arial" w:cs="Arial"/>
              </w:rPr>
            </w:pPr>
            <w:r>
              <w:rPr>
                <w:rFonts w:ascii="Arial" w:hAnsi="Arial" w:cs="Arial"/>
              </w:rPr>
              <w:t>G10-C1'</w:t>
            </w:r>
          </w:p>
          <w:p w14:paraId="67382BE0" w14:textId="77777777" w:rsidR="00563506" w:rsidRDefault="00563506" w:rsidP="00B441E9">
            <w:pPr>
              <w:spacing w:after="0" w:line="240" w:lineRule="auto"/>
              <w:jc w:val="both"/>
              <w:rPr>
                <w:rFonts w:ascii="Arial" w:hAnsi="Arial" w:cs="Arial"/>
              </w:rPr>
            </w:pPr>
            <w:r>
              <w:rPr>
                <w:rFonts w:ascii="Arial" w:hAnsi="Arial" w:cs="Arial"/>
              </w:rPr>
              <w:t>pH 6.8</w:t>
            </w:r>
          </w:p>
          <w:p w14:paraId="70F81227" w14:textId="77777777" w:rsidR="00563506" w:rsidRDefault="00563506"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C</w:t>
            </w:r>
          </w:p>
          <w:p w14:paraId="6C06ADFD" w14:textId="77DD63F1" w:rsidR="00563506" w:rsidRDefault="00563506"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03500579" w14:textId="77777777" w:rsidR="00563506" w:rsidRDefault="00563506" w:rsidP="00B441E9">
            <w:pPr>
              <w:spacing w:after="0" w:line="240" w:lineRule="auto"/>
              <w:jc w:val="both"/>
              <w:rPr>
                <w:rFonts w:ascii="Arial" w:hAnsi="Arial" w:cs="Arial"/>
              </w:rPr>
            </w:pPr>
            <w:r w:rsidRPr="00083C7D">
              <w:rPr>
                <w:rFonts w:ascii="Arial" w:hAnsi="Arial" w:cs="Arial"/>
              </w:rPr>
              <w:t>[150, 200, 250, 300, 400, 500, 600, 700, 900, 1000, 1200, 1400, 1600, 2000, 2500] {0}</w:t>
            </w:r>
          </w:p>
          <w:p w14:paraId="2FEE9C3E" w14:textId="77777777" w:rsidR="00563506" w:rsidRPr="00083C7D" w:rsidRDefault="00563506" w:rsidP="00B441E9">
            <w:pPr>
              <w:spacing w:after="0" w:line="240" w:lineRule="auto"/>
              <w:jc w:val="both"/>
              <w:rPr>
                <w:rFonts w:ascii="Arial" w:hAnsi="Arial" w:cs="Arial"/>
              </w:rPr>
            </w:pPr>
            <w:r w:rsidRPr="00083C7D">
              <w:rPr>
                <w:rFonts w:ascii="Arial" w:hAnsi="Arial" w:cs="Arial"/>
              </w:rPr>
              <w:t>[150], {-300.0, -100.0, 60.0, 120.0, 160.0, 200.0, 240.0, 280.0, 320.0, 400.0, 400.0}</w:t>
            </w:r>
          </w:p>
          <w:p w14:paraId="6FECD396" w14:textId="77777777" w:rsidR="00563506" w:rsidRPr="00083C7D" w:rsidRDefault="00563506" w:rsidP="00B441E9">
            <w:pPr>
              <w:spacing w:after="0" w:line="240" w:lineRule="auto"/>
              <w:jc w:val="both"/>
              <w:rPr>
                <w:rFonts w:ascii="Arial" w:hAnsi="Arial" w:cs="Arial"/>
              </w:rPr>
            </w:pPr>
            <w:r w:rsidRPr="00083C7D">
              <w:rPr>
                <w:rFonts w:ascii="Arial" w:hAnsi="Arial" w:cs="Arial"/>
              </w:rPr>
              <w:t>[200], {-200.0, -100.0, 50.0, 150.0, 250.0, 300.0, 350.0, 400.0, 400.0, 450.0, 500.0, 550.0, 600.0}</w:t>
            </w:r>
          </w:p>
          <w:p w14:paraId="6B7E02E6" w14:textId="77777777" w:rsidR="00563506" w:rsidRPr="00083C7D" w:rsidRDefault="00563506" w:rsidP="00B441E9">
            <w:pPr>
              <w:spacing w:after="0" w:line="240" w:lineRule="auto"/>
              <w:jc w:val="both"/>
              <w:rPr>
                <w:rFonts w:ascii="Arial" w:hAnsi="Arial" w:cs="Arial"/>
              </w:rPr>
            </w:pPr>
            <w:r w:rsidRPr="00083C7D">
              <w:rPr>
                <w:rFonts w:ascii="Arial" w:hAnsi="Arial" w:cs="Arial"/>
              </w:rPr>
              <w:t>[400], {-1200.0, -1000.0, -800.0, -650.0, -500.0, -350.0, -200.0, -50.0, 100.0, 150.0, 200.0, 250.0, 300.0, 350.0, 400.0, 400.0, 450.0, 500.0, 550.0, 600.0, 650.0, 700.0, 850.0, 1000.0, 1150.0}</w:t>
            </w:r>
          </w:p>
          <w:p w14:paraId="574DC210" w14:textId="5C42107D" w:rsidR="00563506" w:rsidRPr="00711716" w:rsidRDefault="00563506" w:rsidP="00B441E9">
            <w:pPr>
              <w:spacing w:after="0" w:line="240" w:lineRule="auto"/>
              <w:jc w:val="both"/>
              <w:rPr>
                <w:rFonts w:ascii="Arial" w:hAnsi="Arial" w:cs="Arial"/>
              </w:rPr>
            </w:pPr>
            <w:r w:rsidRPr="00083C7D">
              <w:rPr>
                <w:rFonts w:ascii="Arial" w:hAnsi="Arial" w:cs="Arial"/>
              </w:rPr>
              <w:t>[600], {-1800.0, -1400.0, -1000.0, -600.0, -400.0, -200.0, 100.0, 200.0, 250.0, 300.0, 350.0, 400.0, 400.0, 450.0, 500.0, 550.0, 600.0, 700.0, 800.0, 1000.0, 1200.0, 1400.0, 1800.0}</w:t>
            </w:r>
          </w:p>
        </w:tc>
      </w:tr>
      <w:tr w:rsidR="00244DAD" w14:paraId="00F1CD6A" w14:textId="77777777" w:rsidTr="005E34CE">
        <w:tc>
          <w:tcPr>
            <w:tcW w:w="9350" w:type="dxa"/>
            <w:gridSpan w:val="2"/>
          </w:tcPr>
          <w:p w14:paraId="3821BA38" w14:textId="6D2695A8" w:rsidR="00244DAD" w:rsidRPr="00244DAD" w:rsidRDefault="00244DAD" w:rsidP="00B441E9">
            <w:pPr>
              <w:spacing w:after="0" w:line="240" w:lineRule="auto"/>
              <w:jc w:val="both"/>
              <w:rPr>
                <w:rFonts w:ascii="Arial" w:hAnsi="Arial" w:cs="Arial"/>
              </w:rPr>
            </w:pPr>
            <w:r w:rsidRPr="00244DAD">
              <w:rPr>
                <w:rFonts w:ascii="Arial" w:hAnsi="Arial" w:cs="Arial"/>
                <w:b/>
                <w:bCs/>
              </w:rPr>
              <w:t>G-C</w:t>
            </w:r>
            <w:r w:rsidRPr="00244DAD">
              <w:rPr>
                <w:rFonts w:ascii="Arial" w:hAnsi="Arial" w:cs="Arial"/>
                <w:b/>
                <w:bCs/>
                <w:vertAlign w:val="superscript"/>
              </w:rPr>
              <w:t>+</w:t>
            </w:r>
            <w:r w:rsidRPr="00244DAD">
              <w:rPr>
                <w:rFonts w:ascii="Arial" w:hAnsi="Arial" w:cs="Arial"/>
                <w:b/>
                <w:bCs/>
              </w:rPr>
              <w:t xml:space="preserve"> Hoogsteen: Testing delta-Melt</w:t>
            </w:r>
          </w:p>
        </w:tc>
      </w:tr>
      <w:tr w:rsidR="00563506" w14:paraId="0F40A298" w14:textId="77777777" w:rsidTr="001A2F24">
        <w:tc>
          <w:tcPr>
            <w:tcW w:w="1634" w:type="dxa"/>
          </w:tcPr>
          <w:p w14:paraId="46DB974E" w14:textId="61610811" w:rsidR="00563506" w:rsidRDefault="00563506" w:rsidP="00B441E9">
            <w:pPr>
              <w:spacing w:after="0" w:line="240" w:lineRule="auto"/>
              <w:jc w:val="both"/>
              <w:rPr>
                <w:rFonts w:ascii="Arial" w:hAnsi="Arial" w:cs="Arial"/>
                <w:vertAlign w:val="superscript"/>
              </w:rPr>
            </w:pPr>
            <w:r>
              <w:rPr>
                <w:rFonts w:ascii="Arial" w:hAnsi="Arial" w:cs="Arial"/>
              </w:rPr>
              <w:t>scaf2_CGT</w:t>
            </w:r>
            <w:r w:rsidRPr="00711716">
              <w:rPr>
                <w:rFonts w:ascii="Arial" w:hAnsi="Arial" w:cs="Arial"/>
                <w:vertAlign w:val="superscript"/>
              </w:rPr>
              <w:t>GC</w:t>
            </w:r>
          </w:p>
          <w:p w14:paraId="627F52E2" w14:textId="74C00C29" w:rsidR="00563506" w:rsidRPr="001F6064" w:rsidRDefault="00563506" w:rsidP="00B441E9">
            <w:pPr>
              <w:spacing w:after="0" w:line="240" w:lineRule="auto"/>
              <w:jc w:val="both"/>
              <w:rPr>
                <w:rFonts w:ascii="Arial" w:hAnsi="Arial" w:cs="Arial"/>
              </w:rPr>
            </w:pPr>
            <w:r>
              <w:rPr>
                <w:rFonts w:ascii="Arial" w:hAnsi="Arial" w:cs="Arial"/>
              </w:rPr>
              <w:t>G6-C1'</w:t>
            </w:r>
          </w:p>
          <w:p w14:paraId="71485331" w14:textId="77777777" w:rsidR="00563506" w:rsidRDefault="00563506" w:rsidP="00B441E9">
            <w:pPr>
              <w:spacing w:after="0" w:line="240" w:lineRule="auto"/>
              <w:jc w:val="both"/>
              <w:rPr>
                <w:rFonts w:ascii="Arial" w:hAnsi="Arial" w:cs="Arial"/>
              </w:rPr>
            </w:pPr>
            <w:r>
              <w:rPr>
                <w:rFonts w:ascii="Arial" w:hAnsi="Arial" w:cs="Arial"/>
              </w:rPr>
              <w:t>pH 5.4</w:t>
            </w:r>
          </w:p>
          <w:p w14:paraId="7EAC770F" w14:textId="77777777" w:rsidR="00563506" w:rsidRDefault="00563506"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69144086" w14:textId="396068D2" w:rsidR="00563506" w:rsidRDefault="00563506"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2A20932" w14:textId="77777777" w:rsidR="00563506" w:rsidRDefault="00563506" w:rsidP="00B441E9">
            <w:pPr>
              <w:spacing w:after="0" w:line="240" w:lineRule="auto"/>
              <w:jc w:val="both"/>
              <w:rPr>
                <w:rFonts w:ascii="Arial" w:hAnsi="Arial" w:cs="Arial"/>
              </w:rPr>
            </w:pPr>
            <w:r w:rsidRPr="00711716">
              <w:rPr>
                <w:rFonts w:ascii="Arial" w:hAnsi="Arial" w:cs="Arial"/>
              </w:rPr>
              <w:t>[150, 200, 250, 300, 400, 500, 600, 700, 900, 1000, 1200, 1400, 1600, 2000, 2500, 3000] {0}</w:t>
            </w:r>
          </w:p>
          <w:p w14:paraId="5D4792E3" w14:textId="77777777" w:rsidR="00563506" w:rsidRPr="008D6180" w:rsidRDefault="00563506" w:rsidP="00B441E9">
            <w:pPr>
              <w:spacing w:after="0" w:line="240" w:lineRule="auto"/>
              <w:jc w:val="both"/>
              <w:rPr>
                <w:rFonts w:ascii="Arial" w:hAnsi="Arial" w:cs="Arial"/>
              </w:rPr>
            </w:pPr>
            <w:r w:rsidRPr="008D6180">
              <w:rPr>
                <w:rFonts w:ascii="Arial" w:hAnsi="Arial" w:cs="Arial"/>
              </w:rPr>
              <w:t>[150], {-400.0, -150.0, 100.0, 200.0, 300.0, 350.0, 400.0, 450.0, 500.0, 520.0, 540.0, 560.0, 580.0, 600.0, 620.0, 640.0, 660.0, 680.0, 700.0, 750.0, 800.0, 850.0, 900.0, 1000.0, 1100.0, 1200.0, 1350.0}</w:t>
            </w:r>
          </w:p>
          <w:p w14:paraId="1DDAF27F" w14:textId="77777777" w:rsidR="00563506" w:rsidRPr="008D6180" w:rsidRDefault="00563506" w:rsidP="00B441E9">
            <w:pPr>
              <w:spacing w:after="0" w:line="240" w:lineRule="auto"/>
              <w:jc w:val="both"/>
              <w:rPr>
                <w:rFonts w:ascii="Arial" w:hAnsi="Arial" w:cs="Arial"/>
              </w:rPr>
            </w:pPr>
            <w:r w:rsidRPr="008D6180">
              <w:rPr>
                <w:rFonts w:ascii="Arial" w:hAnsi="Arial" w:cs="Arial"/>
              </w:rPr>
              <w:t>[200], {-400.0, -200.0, 100.0, 200.0, 300.0, 350.0, 400.0, 450.0, 500.0, 520.0, 540.0, 560.0, 580.0, 600.0, 620.0, 640.0, 660.0, 680.0, 700.0, 750.0, 800.0, 850.0, 900.0, 1000.0, 1100.0, 1200.0, 1400.0, 1600.0}</w:t>
            </w:r>
          </w:p>
          <w:p w14:paraId="7395B86B" w14:textId="77777777" w:rsidR="00563506" w:rsidRDefault="00563506" w:rsidP="00B441E9">
            <w:pPr>
              <w:spacing w:after="0" w:line="240" w:lineRule="auto"/>
              <w:jc w:val="both"/>
              <w:rPr>
                <w:rFonts w:ascii="Arial" w:hAnsi="Arial" w:cs="Arial"/>
              </w:rPr>
            </w:pPr>
            <w:r w:rsidRPr="008D6180">
              <w:rPr>
                <w:rFonts w:ascii="Arial" w:hAnsi="Arial" w:cs="Arial"/>
              </w:rPr>
              <w:t>[300], {-400.0, -200.0, 100.0, 200.0, 300.0, 350.0, 400.0, 450.0, 500.0, 520.0, 540.0, 560.0, 580.0, 600.0, 620.0, 640.0, 660.0, 680.0, 700.0, 750.0, 800.0, 850.0, 900.0, 1000.0, 1100.0, 1200.0, 1600.0}</w:t>
            </w:r>
          </w:p>
          <w:p w14:paraId="51D0C93F" w14:textId="77777777" w:rsidR="00563506" w:rsidRPr="008D6180" w:rsidRDefault="00563506" w:rsidP="00B441E9">
            <w:pPr>
              <w:spacing w:after="0" w:line="240" w:lineRule="auto"/>
              <w:jc w:val="both"/>
              <w:rPr>
                <w:rFonts w:ascii="Arial" w:hAnsi="Arial" w:cs="Arial"/>
              </w:rPr>
            </w:pPr>
            <w:r w:rsidRPr="008D6180">
              <w:rPr>
                <w:rFonts w:ascii="Arial" w:hAnsi="Arial" w:cs="Arial"/>
              </w:rPr>
              <w:t>[400], {-1400.0, -1000.0, -600.0, -400.0, -200.0, 150.0, 300.0, 400.0, 450.0, 500.0, 520.0, 540.0, 560.0, 580.0, 600.0, 620.0, 640.0, 660.0, 680.0, 700.0, 750.0, 800.0, 900.0, 1050.0, 1200.0, 1400.0, 1600.0, 1800.0, 2200.0, 2600.0}</w:t>
            </w:r>
          </w:p>
          <w:p w14:paraId="48FC39C2" w14:textId="51C550C6" w:rsidR="00563506" w:rsidRPr="001C7501" w:rsidRDefault="00563506" w:rsidP="00B441E9">
            <w:pPr>
              <w:spacing w:after="0" w:line="240" w:lineRule="auto"/>
              <w:jc w:val="both"/>
              <w:rPr>
                <w:rFonts w:ascii="Arial" w:hAnsi="Arial" w:cs="Arial"/>
              </w:rPr>
            </w:pPr>
            <w:r w:rsidRPr="008D6180">
              <w:rPr>
                <w:rFonts w:ascii="Arial" w:hAnsi="Arial" w:cs="Arial"/>
              </w:rPr>
              <w:lastRenderedPageBreak/>
              <w:t>[600], {-2400.0, -2000.0, -1600.0, -1200.0, -800.0, -400.0, -200.0, 200.0, 300.0, 400.0, 500.0, 530.0, 560.0, 580.0, 600.0, 620.0, 640.0, 670.0, 700.0, 800.0, 900.0, 1000.0, 1200.0, 1400.0, 1600.0, 2000.0, 2400.0, 2800.0}</w:t>
            </w:r>
          </w:p>
        </w:tc>
      </w:tr>
      <w:tr w:rsidR="00563506" w14:paraId="1A4BFDA2" w14:textId="77777777" w:rsidTr="001A2F24">
        <w:tc>
          <w:tcPr>
            <w:tcW w:w="1634" w:type="dxa"/>
          </w:tcPr>
          <w:p w14:paraId="5B3C4261" w14:textId="7733FB7E" w:rsidR="00563506" w:rsidRDefault="00563506" w:rsidP="00B441E9">
            <w:pPr>
              <w:spacing w:after="0" w:line="240" w:lineRule="auto"/>
              <w:jc w:val="both"/>
              <w:rPr>
                <w:rFonts w:ascii="Arial" w:hAnsi="Arial" w:cs="Arial"/>
                <w:vertAlign w:val="superscript"/>
              </w:rPr>
            </w:pPr>
            <w:r>
              <w:rPr>
                <w:rFonts w:ascii="Arial" w:hAnsi="Arial" w:cs="Arial"/>
              </w:rPr>
              <w:lastRenderedPageBreak/>
              <w:t>scaf2_CGT</w:t>
            </w:r>
            <w:r w:rsidRPr="00711716">
              <w:rPr>
                <w:rFonts w:ascii="Arial" w:hAnsi="Arial" w:cs="Arial"/>
                <w:vertAlign w:val="superscript"/>
              </w:rPr>
              <w:t>GC</w:t>
            </w:r>
          </w:p>
          <w:p w14:paraId="20441A92" w14:textId="6FBC0803" w:rsidR="00563506" w:rsidRDefault="00563506" w:rsidP="00B441E9">
            <w:pPr>
              <w:spacing w:after="0" w:line="240" w:lineRule="auto"/>
              <w:jc w:val="both"/>
              <w:rPr>
                <w:rFonts w:ascii="Arial" w:hAnsi="Arial" w:cs="Arial"/>
                <w:vertAlign w:val="superscript"/>
              </w:rPr>
            </w:pPr>
            <w:r>
              <w:rPr>
                <w:rFonts w:ascii="Arial" w:hAnsi="Arial" w:cs="Arial"/>
              </w:rPr>
              <w:t>G6-C8</w:t>
            </w:r>
          </w:p>
          <w:p w14:paraId="31CB7D13" w14:textId="77777777" w:rsidR="00563506" w:rsidRDefault="00563506" w:rsidP="00B441E9">
            <w:pPr>
              <w:spacing w:after="0" w:line="240" w:lineRule="auto"/>
              <w:jc w:val="both"/>
              <w:rPr>
                <w:rFonts w:ascii="Arial" w:hAnsi="Arial" w:cs="Arial"/>
              </w:rPr>
            </w:pPr>
            <w:r>
              <w:rPr>
                <w:rFonts w:ascii="Arial" w:hAnsi="Arial" w:cs="Arial"/>
              </w:rPr>
              <w:t>pH 5.4</w:t>
            </w:r>
          </w:p>
          <w:p w14:paraId="668A02B7" w14:textId="77777777" w:rsidR="00563506" w:rsidRDefault="00563506"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3DAA4FE6" w14:textId="579704E4" w:rsidR="00563506" w:rsidRDefault="00563506"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7A37392" w14:textId="77777777" w:rsidR="00563506" w:rsidRDefault="00563506" w:rsidP="00B441E9">
            <w:pPr>
              <w:spacing w:after="0" w:line="240" w:lineRule="auto"/>
              <w:jc w:val="both"/>
              <w:rPr>
                <w:rFonts w:ascii="Arial" w:hAnsi="Arial" w:cs="Arial"/>
              </w:rPr>
            </w:pPr>
            <w:r w:rsidRPr="00C70FA6">
              <w:rPr>
                <w:rFonts w:ascii="Arial" w:hAnsi="Arial" w:cs="Arial"/>
              </w:rPr>
              <w:t>[100, 150, 200, 250, 300, 400, 500, 600, 700, 900, 1000, 1200, 1400, 1600, 2000, 2500, 3000] {0}</w:t>
            </w:r>
          </w:p>
          <w:p w14:paraId="34959297" w14:textId="77777777" w:rsidR="00563506" w:rsidRDefault="00563506" w:rsidP="00B441E9">
            <w:pPr>
              <w:spacing w:after="0" w:line="240" w:lineRule="auto"/>
              <w:jc w:val="both"/>
              <w:rPr>
                <w:rFonts w:ascii="Arial" w:hAnsi="Arial" w:cs="Arial"/>
              </w:rPr>
            </w:pPr>
            <w:r w:rsidRPr="00C70FA6">
              <w:rPr>
                <w:rFonts w:ascii="Arial" w:hAnsi="Arial" w:cs="Arial"/>
              </w:rPr>
              <w:t>[100], {-400.0, -150.0, 100.0, 200.0, 300.0, 350.0, 400.0, 450.0, 500.0, 520.0, 540.0, 560.0, 580.0, 600.0, 620.0, 640.0, 660.0, 680.0, 700.0, 750.0, 800.0, 850.0, 900.0, 1000.0}</w:t>
            </w:r>
          </w:p>
          <w:p w14:paraId="69256991" w14:textId="77777777" w:rsidR="00563506" w:rsidRPr="00C70FA6" w:rsidRDefault="00563506" w:rsidP="00B441E9">
            <w:pPr>
              <w:spacing w:after="0" w:line="240" w:lineRule="auto"/>
              <w:jc w:val="both"/>
              <w:rPr>
                <w:rFonts w:ascii="Arial" w:hAnsi="Arial" w:cs="Arial"/>
              </w:rPr>
            </w:pPr>
            <w:r w:rsidRPr="00C70FA6">
              <w:rPr>
                <w:rFonts w:ascii="Arial" w:hAnsi="Arial" w:cs="Arial"/>
              </w:rPr>
              <w:t>[150], {-400.0, -150.0, 100.0, 200.0, 300.0, 350.0, 400.0, 450.0, 500.0, 520.0, 540.0, 560.0, 580.0, 600.0, 620.0, 640.0, 660.0, 680.0, 700.0, 750.0, 800.0, 850.0, 900.0, 1000.0, 1100.0, 1200.0, 1350.0}</w:t>
            </w:r>
          </w:p>
          <w:p w14:paraId="5B4FE127" w14:textId="77777777" w:rsidR="00563506" w:rsidRPr="00C70FA6" w:rsidRDefault="00563506" w:rsidP="00B441E9">
            <w:pPr>
              <w:spacing w:after="0" w:line="240" w:lineRule="auto"/>
              <w:jc w:val="both"/>
              <w:rPr>
                <w:rFonts w:ascii="Arial" w:hAnsi="Arial" w:cs="Arial"/>
              </w:rPr>
            </w:pPr>
            <w:r w:rsidRPr="00C70FA6">
              <w:rPr>
                <w:rFonts w:ascii="Arial" w:hAnsi="Arial" w:cs="Arial"/>
              </w:rPr>
              <w:t>[200], {-400.0, -200.0, 100.0, 200.0, 300.0, 350.0, 400.0, 450.0, 500.0, 520.0, 540.0, 560.0, 580.0, 600.0, 620.0, 640.0, 660.0, 680.0, 700.0, 750.0, 800.0, 850.0, 900.0, 1000.0, 1100.0, 1200.0, 1400.0, 1600.0}</w:t>
            </w:r>
          </w:p>
          <w:p w14:paraId="227D6A37" w14:textId="77777777" w:rsidR="00563506" w:rsidRDefault="00563506" w:rsidP="00B441E9">
            <w:pPr>
              <w:spacing w:after="0" w:line="240" w:lineRule="auto"/>
              <w:jc w:val="both"/>
              <w:rPr>
                <w:rFonts w:ascii="Arial" w:hAnsi="Arial" w:cs="Arial"/>
              </w:rPr>
            </w:pPr>
            <w:r w:rsidRPr="00C70FA6">
              <w:rPr>
                <w:rFonts w:ascii="Arial" w:hAnsi="Arial" w:cs="Arial"/>
              </w:rPr>
              <w:t>[300], {-400.0, -200.0, 100.0, 200.0, 300.0, 350.0, 400.0, 450.0, 500.0, 520.0, 540.0, 560.0, 580.0, 600.0, 620.0, 640.0, 660.0, 680.0, 700.0, 750.0, 800.0, 850.0, 900.0, 1000.0, 1100.0, 1200.0, 1400.0, 1600.0}</w:t>
            </w:r>
          </w:p>
          <w:p w14:paraId="49C80A9D" w14:textId="406079AD" w:rsidR="00563506" w:rsidRPr="001C7501" w:rsidRDefault="00563506" w:rsidP="00B441E9">
            <w:pPr>
              <w:spacing w:after="0" w:line="240" w:lineRule="auto"/>
              <w:jc w:val="both"/>
              <w:rPr>
                <w:rFonts w:ascii="Arial" w:hAnsi="Arial" w:cs="Arial"/>
              </w:rPr>
            </w:pPr>
            <w:r w:rsidRPr="00C70FA6">
              <w:rPr>
                <w:rFonts w:ascii="Arial" w:hAnsi="Arial" w:cs="Arial"/>
              </w:rPr>
              <w:t>[600], {-2000.0, -1600.0, -1200.0, -800.0, -400.0, -200.0, 200.0, 300.0, 400.0, 500.0, 530.0, 560.0, 580.0, 600.0, 620.0, 640.0, 670.0, 700.0, 800.0, 900.0, 1000.0, 1200.0, 1400.0, 1600.0, 2000.0, 2400.0, 2800.0, 3200.0}</w:t>
            </w:r>
          </w:p>
        </w:tc>
      </w:tr>
      <w:tr w:rsidR="00563506" w14:paraId="2CBFADAA" w14:textId="77777777" w:rsidTr="001A2F24">
        <w:tc>
          <w:tcPr>
            <w:tcW w:w="1634" w:type="dxa"/>
          </w:tcPr>
          <w:p w14:paraId="44EBE9AA" w14:textId="7C3308F1" w:rsidR="00563506" w:rsidRDefault="00563506" w:rsidP="00B441E9">
            <w:pPr>
              <w:spacing w:after="0" w:line="240" w:lineRule="auto"/>
              <w:jc w:val="both"/>
              <w:rPr>
                <w:rFonts w:ascii="Arial" w:hAnsi="Arial" w:cs="Arial"/>
                <w:vertAlign w:val="superscript"/>
              </w:rPr>
            </w:pPr>
            <w:r>
              <w:rPr>
                <w:rFonts w:ascii="Arial" w:hAnsi="Arial" w:cs="Arial"/>
              </w:rPr>
              <w:t>scaf2_TGC</w:t>
            </w:r>
            <w:r w:rsidRPr="00711716">
              <w:rPr>
                <w:rFonts w:ascii="Arial" w:hAnsi="Arial" w:cs="Arial"/>
                <w:vertAlign w:val="superscript"/>
              </w:rPr>
              <w:t>GC</w:t>
            </w:r>
          </w:p>
          <w:p w14:paraId="4CEAED7A" w14:textId="2DE987B2" w:rsidR="00563506" w:rsidRDefault="00563506" w:rsidP="00B441E9">
            <w:pPr>
              <w:spacing w:after="0" w:line="240" w:lineRule="auto"/>
              <w:jc w:val="both"/>
              <w:rPr>
                <w:rFonts w:ascii="Arial" w:hAnsi="Arial" w:cs="Arial"/>
                <w:vertAlign w:val="superscript"/>
              </w:rPr>
            </w:pPr>
            <w:r>
              <w:rPr>
                <w:rFonts w:ascii="Arial" w:hAnsi="Arial" w:cs="Arial"/>
              </w:rPr>
              <w:t>G6-C1'</w:t>
            </w:r>
          </w:p>
          <w:p w14:paraId="296FE5B7" w14:textId="77777777" w:rsidR="00563506" w:rsidRDefault="00563506" w:rsidP="00B441E9">
            <w:pPr>
              <w:spacing w:after="0" w:line="240" w:lineRule="auto"/>
              <w:jc w:val="both"/>
              <w:rPr>
                <w:rFonts w:ascii="Arial" w:hAnsi="Arial" w:cs="Arial"/>
              </w:rPr>
            </w:pPr>
            <w:r>
              <w:rPr>
                <w:rFonts w:ascii="Arial" w:hAnsi="Arial" w:cs="Arial"/>
              </w:rPr>
              <w:t>pH 5.4</w:t>
            </w:r>
          </w:p>
          <w:p w14:paraId="44CC77D8" w14:textId="77777777" w:rsidR="00563506" w:rsidRDefault="00563506"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38198EDE" w14:textId="731E758E" w:rsidR="00563506" w:rsidRDefault="00563506"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3659759" w14:textId="77777777" w:rsidR="00563506" w:rsidRDefault="00563506" w:rsidP="00B441E9">
            <w:pPr>
              <w:spacing w:after="0" w:line="240" w:lineRule="auto"/>
              <w:jc w:val="both"/>
              <w:rPr>
                <w:rFonts w:ascii="Arial" w:hAnsi="Arial" w:cs="Arial"/>
              </w:rPr>
            </w:pPr>
            <w:r w:rsidRPr="008D1AB7">
              <w:rPr>
                <w:rFonts w:ascii="Arial" w:hAnsi="Arial" w:cs="Arial"/>
              </w:rPr>
              <w:t>[200, 250, 300, 400, 500, 600, 700, 900, 1000, 1200, 1400, 1600, 2000, 2500, 3000] {0}</w:t>
            </w:r>
          </w:p>
          <w:p w14:paraId="411E1DA6" w14:textId="77777777" w:rsidR="00563506" w:rsidRPr="008D1AB7" w:rsidRDefault="00563506" w:rsidP="00B441E9">
            <w:pPr>
              <w:spacing w:after="0" w:line="240" w:lineRule="auto"/>
              <w:jc w:val="both"/>
              <w:rPr>
                <w:rFonts w:ascii="Arial" w:hAnsi="Arial" w:cs="Arial"/>
              </w:rPr>
            </w:pPr>
            <w:r w:rsidRPr="008D1AB7">
              <w:rPr>
                <w:rFonts w:ascii="Arial" w:hAnsi="Arial" w:cs="Arial"/>
              </w:rPr>
              <w:t>[200], {-600.0, -400.0, -200.0, -100.0, 100.0, 150.0, 200.0, 250.0, 300.0, 320.0, 340.0, 360.0, 380.0, 400.0, 420.0, 440.0, 460.0, 480.0, 500.0, 550.0, 600.0, 650.0, 700.0}</w:t>
            </w:r>
          </w:p>
          <w:p w14:paraId="3B643E93" w14:textId="77777777" w:rsidR="00563506" w:rsidRPr="008D1AB7" w:rsidRDefault="00563506" w:rsidP="00B441E9">
            <w:pPr>
              <w:spacing w:after="0" w:line="240" w:lineRule="auto"/>
              <w:jc w:val="both"/>
              <w:rPr>
                <w:rFonts w:ascii="Arial" w:hAnsi="Arial" w:cs="Arial"/>
              </w:rPr>
            </w:pPr>
            <w:r w:rsidRPr="008D1AB7">
              <w:rPr>
                <w:rFonts w:ascii="Arial" w:hAnsi="Arial" w:cs="Arial"/>
              </w:rPr>
              <w:t>[400], {-1200.0, -800.0, -600.0, -400.0, -200.0, -50.0, 100.0, 200.0, 250.0, 300.0, 320.0, 340.0, 360.0, 380.0, 400.0, 420.0, 440.0, 460.0, 480.0, 500.0, 550.0, 600.0, 700.0, 850.0, 1000.0, 1200.0, 1400.0}</w:t>
            </w:r>
          </w:p>
          <w:p w14:paraId="0FC15C01" w14:textId="77777777" w:rsidR="00563506" w:rsidRPr="008D1AB7" w:rsidRDefault="00563506" w:rsidP="00B441E9">
            <w:pPr>
              <w:spacing w:after="0" w:line="240" w:lineRule="auto"/>
              <w:jc w:val="both"/>
              <w:rPr>
                <w:rFonts w:ascii="Arial" w:hAnsi="Arial" w:cs="Arial"/>
              </w:rPr>
            </w:pPr>
            <w:r w:rsidRPr="008D1AB7">
              <w:rPr>
                <w:rFonts w:ascii="Arial" w:hAnsi="Arial" w:cs="Arial"/>
              </w:rPr>
              <w:t>[600], {-1800.0, -1400.0, -1000.0, -600.0, -400.0, -200.0, 100.0, 200.0, 300.0, 330.0, 360.0, 380.0, 400.0, 420.0, 440.0, 470.0, 500.0, 600.0, 700.0, 800.0, 1000.0, 1200.0, 1800.0}</w:t>
            </w:r>
          </w:p>
          <w:p w14:paraId="478AA3EE" w14:textId="07F35A99" w:rsidR="00563506" w:rsidRPr="001C7501" w:rsidRDefault="00563506" w:rsidP="00B441E9">
            <w:pPr>
              <w:spacing w:after="0" w:line="240" w:lineRule="auto"/>
              <w:jc w:val="both"/>
              <w:rPr>
                <w:rFonts w:ascii="Arial" w:hAnsi="Arial" w:cs="Arial"/>
              </w:rPr>
            </w:pPr>
            <w:r w:rsidRPr="008D1AB7">
              <w:rPr>
                <w:rFonts w:ascii="Arial" w:hAnsi="Arial" w:cs="Arial"/>
              </w:rPr>
              <w:t>[1000], {-2600.0, -2000.0, -1400.0, -800.0, -500.0, -200.0, 100.0, 250.0, 350.0, 400.0, 450.0, 550.0, 700.0, 1000.0, 1300.0, 1600.0, 2200.0, 2800.0, 3400.0}</w:t>
            </w:r>
          </w:p>
        </w:tc>
      </w:tr>
      <w:tr w:rsidR="00563506" w14:paraId="24760734" w14:textId="77777777" w:rsidTr="001A2F24">
        <w:tc>
          <w:tcPr>
            <w:tcW w:w="1634" w:type="dxa"/>
          </w:tcPr>
          <w:p w14:paraId="53B55B19" w14:textId="5719024B" w:rsidR="00563506" w:rsidRDefault="00563506" w:rsidP="00B441E9">
            <w:pPr>
              <w:spacing w:after="0" w:line="240" w:lineRule="auto"/>
              <w:jc w:val="both"/>
              <w:rPr>
                <w:rFonts w:ascii="Arial" w:hAnsi="Arial" w:cs="Arial"/>
                <w:vertAlign w:val="superscript"/>
              </w:rPr>
            </w:pPr>
            <w:r>
              <w:rPr>
                <w:rFonts w:ascii="Arial" w:hAnsi="Arial" w:cs="Arial"/>
              </w:rPr>
              <w:t>scaf2_TGC</w:t>
            </w:r>
            <w:r w:rsidRPr="00711716">
              <w:rPr>
                <w:rFonts w:ascii="Arial" w:hAnsi="Arial" w:cs="Arial"/>
                <w:vertAlign w:val="superscript"/>
              </w:rPr>
              <w:t>GC</w:t>
            </w:r>
          </w:p>
          <w:p w14:paraId="7579D919" w14:textId="5E8A9CD3" w:rsidR="00563506" w:rsidRDefault="00563506" w:rsidP="00B441E9">
            <w:pPr>
              <w:spacing w:after="0" w:line="240" w:lineRule="auto"/>
              <w:jc w:val="both"/>
              <w:rPr>
                <w:rFonts w:ascii="Arial" w:hAnsi="Arial" w:cs="Arial"/>
                <w:vertAlign w:val="superscript"/>
              </w:rPr>
            </w:pPr>
            <w:r>
              <w:rPr>
                <w:rFonts w:ascii="Arial" w:hAnsi="Arial" w:cs="Arial"/>
              </w:rPr>
              <w:t>G6-C8</w:t>
            </w:r>
          </w:p>
          <w:p w14:paraId="6F74A047" w14:textId="77777777" w:rsidR="00563506" w:rsidRDefault="00563506" w:rsidP="00B441E9">
            <w:pPr>
              <w:spacing w:after="0" w:line="240" w:lineRule="auto"/>
              <w:jc w:val="both"/>
              <w:rPr>
                <w:rFonts w:ascii="Arial" w:hAnsi="Arial" w:cs="Arial"/>
              </w:rPr>
            </w:pPr>
            <w:r>
              <w:rPr>
                <w:rFonts w:ascii="Arial" w:hAnsi="Arial" w:cs="Arial"/>
              </w:rPr>
              <w:t>pH 5.4</w:t>
            </w:r>
          </w:p>
          <w:p w14:paraId="6835A798" w14:textId="77777777" w:rsidR="00563506" w:rsidRDefault="00563506"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5076222E" w14:textId="6D6B7052" w:rsidR="00563506" w:rsidRDefault="00563506"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6A5E622" w14:textId="77777777" w:rsidR="00563506" w:rsidRDefault="00563506" w:rsidP="00B441E9">
            <w:pPr>
              <w:spacing w:after="0" w:line="240" w:lineRule="auto"/>
              <w:jc w:val="both"/>
              <w:rPr>
                <w:rFonts w:ascii="Arial" w:hAnsi="Arial" w:cs="Arial"/>
              </w:rPr>
            </w:pPr>
            <w:r w:rsidRPr="008D1AB7">
              <w:rPr>
                <w:rFonts w:ascii="Arial" w:hAnsi="Arial" w:cs="Arial"/>
              </w:rPr>
              <w:t>[100, 150, 200, 250, 300, 400, 500, 600, 700, 900, 1000, 1200, 1400, 1600, 2000, 2500, 3000] {0}</w:t>
            </w:r>
          </w:p>
          <w:p w14:paraId="7D17F036" w14:textId="77777777" w:rsidR="00563506" w:rsidRPr="008D1AB7" w:rsidRDefault="00563506" w:rsidP="00B441E9">
            <w:pPr>
              <w:spacing w:after="0" w:line="240" w:lineRule="auto"/>
              <w:jc w:val="both"/>
              <w:rPr>
                <w:rFonts w:ascii="Arial" w:hAnsi="Arial" w:cs="Arial"/>
              </w:rPr>
            </w:pPr>
            <w:r w:rsidRPr="008D1AB7">
              <w:rPr>
                <w:rFonts w:ascii="Arial" w:hAnsi="Arial" w:cs="Arial"/>
              </w:rPr>
              <w:t>[200], {-600.0, -400.0, -200.0, -100.0, 100.0, 150.0, 200.0, 250.0, 300.0, 320.0, 360.0, 380.0, 400.0, 420.0, 440.0, 460.0, 480.0, 500.0, 550.0, 600.0, 650.0, 700.0}</w:t>
            </w:r>
          </w:p>
          <w:p w14:paraId="1A67462C" w14:textId="77777777" w:rsidR="00563506" w:rsidRPr="008D1AB7" w:rsidRDefault="00563506" w:rsidP="00B441E9">
            <w:pPr>
              <w:spacing w:after="0" w:line="240" w:lineRule="auto"/>
              <w:jc w:val="both"/>
              <w:rPr>
                <w:rFonts w:ascii="Arial" w:hAnsi="Arial" w:cs="Arial"/>
              </w:rPr>
            </w:pPr>
            <w:r w:rsidRPr="008D1AB7">
              <w:rPr>
                <w:rFonts w:ascii="Arial" w:hAnsi="Arial" w:cs="Arial"/>
              </w:rPr>
              <w:t>[400], {-800.0, -600.0, -400.0, -200.0, -50.0, 100.0, 200.0, 250.0, 300.0, 320.0, 340.0, 360.0, 380.0, 400.0, 420.0, 440.0, 460.0, 480.0, 500.0, 550.0, 600.0, 700.0, 850.0, 1000.0}</w:t>
            </w:r>
          </w:p>
          <w:p w14:paraId="06FBD7E3" w14:textId="77777777" w:rsidR="00563506" w:rsidRPr="008D1AB7" w:rsidRDefault="00563506" w:rsidP="00B441E9">
            <w:pPr>
              <w:spacing w:after="0" w:line="240" w:lineRule="auto"/>
              <w:jc w:val="both"/>
              <w:rPr>
                <w:rFonts w:ascii="Arial" w:hAnsi="Arial" w:cs="Arial"/>
              </w:rPr>
            </w:pPr>
            <w:r w:rsidRPr="008D1AB7">
              <w:rPr>
                <w:rFonts w:ascii="Arial" w:hAnsi="Arial" w:cs="Arial"/>
              </w:rPr>
              <w:t>[600], {-1000.0, -600.0, -400.0, -200.0, 100.0, 200.0, 300.0, 330.0, 360.0, 380.0, 400.0, 420.0, 440.0, 470.0, 500.0, 600.0, 700.0, 800.0, 1000.0, 1200.0, 1400.0, 1800.0}</w:t>
            </w:r>
          </w:p>
          <w:p w14:paraId="5F0A2D3B" w14:textId="0695C109" w:rsidR="00563506" w:rsidRPr="001C7501" w:rsidRDefault="00563506" w:rsidP="00B441E9">
            <w:pPr>
              <w:spacing w:after="0" w:line="240" w:lineRule="auto"/>
              <w:jc w:val="both"/>
              <w:rPr>
                <w:rFonts w:ascii="Arial" w:hAnsi="Arial" w:cs="Arial"/>
              </w:rPr>
            </w:pPr>
            <w:r w:rsidRPr="008D1AB7">
              <w:rPr>
                <w:rFonts w:ascii="Arial" w:hAnsi="Arial" w:cs="Arial"/>
              </w:rPr>
              <w:t>[1000], {-3100.0, -2600.0, -2000.0, -1400.0, -800.0, -500.0, -200.0, 100.0, 250.0, 350.0, 400.0, 450.0, 550.0, 700.0, 1000.0, 1300.0, 1600.0, 2200.0, 2800.0, 3400.0}</w:t>
            </w:r>
          </w:p>
        </w:tc>
      </w:tr>
      <w:tr w:rsidR="00C37A6D" w14:paraId="17CE30CB" w14:textId="77777777" w:rsidTr="001A2F24">
        <w:tc>
          <w:tcPr>
            <w:tcW w:w="1634" w:type="dxa"/>
          </w:tcPr>
          <w:p w14:paraId="6AEC9E1C" w14:textId="77777777" w:rsidR="00C37A6D" w:rsidRDefault="00C37A6D" w:rsidP="00B441E9">
            <w:pPr>
              <w:spacing w:after="0" w:line="240" w:lineRule="auto"/>
              <w:jc w:val="both"/>
              <w:rPr>
                <w:rFonts w:ascii="Arial" w:hAnsi="Arial" w:cs="Arial"/>
                <w:vertAlign w:val="superscript"/>
              </w:rPr>
            </w:pPr>
            <w:r>
              <w:rPr>
                <w:rFonts w:ascii="Arial" w:hAnsi="Arial" w:cs="Arial"/>
              </w:rPr>
              <w:t>scaf2_TGC</w:t>
            </w:r>
            <w:r w:rsidRPr="00A25BD1">
              <w:rPr>
                <w:rFonts w:ascii="Arial" w:hAnsi="Arial" w:cs="Arial"/>
                <w:vertAlign w:val="superscript"/>
              </w:rPr>
              <w:t>GC</w:t>
            </w:r>
          </w:p>
          <w:p w14:paraId="127A7DDA" w14:textId="77777777" w:rsidR="00C37A6D" w:rsidRDefault="00C37A6D" w:rsidP="00B441E9">
            <w:pPr>
              <w:spacing w:after="0" w:line="240" w:lineRule="auto"/>
              <w:jc w:val="both"/>
              <w:rPr>
                <w:rFonts w:ascii="Arial" w:hAnsi="Arial" w:cs="Arial"/>
                <w:vertAlign w:val="superscript"/>
              </w:rPr>
            </w:pPr>
            <w:r>
              <w:rPr>
                <w:rFonts w:ascii="Arial" w:hAnsi="Arial" w:cs="Arial"/>
              </w:rPr>
              <w:t>G6-C8</w:t>
            </w:r>
          </w:p>
          <w:p w14:paraId="003ADA68" w14:textId="77777777" w:rsidR="00C37A6D" w:rsidRDefault="00C37A6D" w:rsidP="00B441E9">
            <w:pPr>
              <w:spacing w:after="0" w:line="240" w:lineRule="auto"/>
              <w:jc w:val="both"/>
              <w:rPr>
                <w:rFonts w:ascii="Arial" w:hAnsi="Arial" w:cs="Arial"/>
              </w:rPr>
            </w:pPr>
            <w:r>
              <w:rPr>
                <w:rFonts w:ascii="Arial" w:hAnsi="Arial" w:cs="Arial"/>
              </w:rPr>
              <w:t>pH 5.4HS</w:t>
            </w:r>
          </w:p>
          <w:p w14:paraId="6CD982D3" w14:textId="77777777" w:rsidR="00C37A6D" w:rsidRDefault="00C37A6D" w:rsidP="00B441E9">
            <w:pPr>
              <w:spacing w:after="0" w:line="240" w:lineRule="auto"/>
              <w:jc w:val="both"/>
              <w:rPr>
                <w:rFonts w:ascii="Arial" w:hAnsi="Arial" w:cs="Arial"/>
              </w:rPr>
            </w:pPr>
            <w:r>
              <w:rPr>
                <w:rFonts w:ascii="Arial" w:hAnsi="Arial" w:cs="Arial"/>
              </w:rPr>
              <w:lastRenderedPageBreak/>
              <w:t xml:space="preserve">15 </w:t>
            </w:r>
            <w:r>
              <w:rPr>
                <w:rFonts w:ascii="Arial" w:hAnsi="Arial" w:cs="Arial"/>
              </w:rPr>
              <w:sym w:font="Symbol" w:char="F0B0"/>
            </w:r>
            <w:r>
              <w:rPr>
                <w:rFonts w:ascii="Arial" w:hAnsi="Arial" w:cs="Arial"/>
              </w:rPr>
              <w:t xml:space="preserve">C </w:t>
            </w:r>
          </w:p>
          <w:p w14:paraId="3579C928" w14:textId="6F7CB796"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1E9BE31D" w14:textId="77777777" w:rsidR="00C37A6D" w:rsidRDefault="00C37A6D" w:rsidP="00B441E9">
            <w:pPr>
              <w:spacing w:after="0" w:line="240" w:lineRule="auto"/>
              <w:jc w:val="both"/>
              <w:rPr>
                <w:rFonts w:ascii="Arial" w:hAnsi="Arial" w:cs="Arial"/>
              </w:rPr>
            </w:pPr>
            <w:r w:rsidRPr="00424571">
              <w:rPr>
                <w:rFonts w:ascii="Arial" w:hAnsi="Arial" w:cs="Arial"/>
              </w:rPr>
              <w:lastRenderedPageBreak/>
              <w:t>[150, 200, 250, 300, 400, 500, 600, 700, 900, 1000, 1200, 1400, 1600, 2000, 2500, 3000] {0}</w:t>
            </w:r>
          </w:p>
          <w:p w14:paraId="5D649F7B" w14:textId="77777777" w:rsidR="00C37A6D" w:rsidRPr="00424571" w:rsidRDefault="00C37A6D" w:rsidP="00B441E9">
            <w:pPr>
              <w:spacing w:after="0" w:line="240" w:lineRule="auto"/>
              <w:jc w:val="both"/>
              <w:rPr>
                <w:rFonts w:ascii="Arial" w:hAnsi="Arial" w:cs="Arial"/>
              </w:rPr>
            </w:pPr>
            <w:r w:rsidRPr="00424571">
              <w:rPr>
                <w:rFonts w:ascii="Arial" w:hAnsi="Arial" w:cs="Arial"/>
              </w:rPr>
              <w:lastRenderedPageBreak/>
              <w:t>[100], {-400.0, -300.0, -250.0, -200.0, -150.0, -100.0, -60.0, -30.0, 30.0, 60.0, 100.0, 150.0, 200.0, 250.0, 300.0, 400.0}</w:t>
            </w:r>
          </w:p>
          <w:p w14:paraId="78472A9D" w14:textId="77777777" w:rsidR="00C37A6D" w:rsidRPr="00424571" w:rsidRDefault="00C37A6D" w:rsidP="00B441E9">
            <w:pPr>
              <w:spacing w:after="0" w:line="240" w:lineRule="auto"/>
              <w:jc w:val="both"/>
              <w:rPr>
                <w:rFonts w:ascii="Arial" w:hAnsi="Arial" w:cs="Arial"/>
              </w:rPr>
            </w:pPr>
            <w:r w:rsidRPr="00424571">
              <w:rPr>
                <w:rFonts w:ascii="Arial" w:hAnsi="Arial" w:cs="Arial"/>
              </w:rPr>
              <w:t>[200], {-800.0, -600.0, -500.0, -400.0, -300.0, -250.0, -200.0, -150.0, -100.0, -60.0, -30.0, 30.0, 60.0, 100.0, 150.0, 200.0, 250.0, 300.0, 400.0, 500.0, 600.0, 800.0}</w:t>
            </w:r>
          </w:p>
          <w:p w14:paraId="5D3ACFAE" w14:textId="77777777" w:rsidR="00C37A6D" w:rsidRPr="00424571" w:rsidRDefault="00C37A6D" w:rsidP="00B441E9">
            <w:pPr>
              <w:spacing w:after="0" w:line="240" w:lineRule="auto"/>
              <w:jc w:val="both"/>
              <w:rPr>
                <w:rFonts w:ascii="Arial" w:hAnsi="Arial" w:cs="Arial"/>
              </w:rPr>
            </w:pPr>
            <w:r w:rsidRPr="00424571">
              <w:rPr>
                <w:rFonts w:ascii="Arial" w:hAnsi="Arial" w:cs="Arial"/>
              </w:rPr>
              <w:t>[400], {-1600.0, -1200.0, -1000.0, -800.0, -600.0, -450.0, -300.0, -200.0, -150.0, -100.0, -60.0, -30.0, 30.0, 60.0, 100.0, 150.0, 200.0, 300.0, 450.0, 600.0, 800.0, 1000.0, 1200.0, 1600.0}</w:t>
            </w:r>
          </w:p>
          <w:p w14:paraId="1C26CE89" w14:textId="343E2FC9" w:rsidR="00C37A6D" w:rsidRPr="00BF1893" w:rsidRDefault="00C37A6D" w:rsidP="00B441E9">
            <w:pPr>
              <w:spacing w:after="0" w:line="240" w:lineRule="auto"/>
              <w:jc w:val="both"/>
              <w:rPr>
                <w:rFonts w:ascii="Arial" w:hAnsi="Arial" w:cs="Arial"/>
              </w:rPr>
            </w:pPr>
            <w:r w:rsidRPr="00424571">
              <w:rPr>
                <w:rFonts w:ascii="Arial" w:hAnsi="Arial" w:cs="Arial"/>
              </w:rPr>
              <w:t>[1000], {-3500.0, -3000.0, -2400.0, -1800.0, -1200.0, -900.0, -600.0, -300.0, -150.0, -50.0, 50.0, 150.0, 300.0, 600.0, 900.0, 1200.0, 1800.0, 2400.0, 3000.0, 3500.0}</w:t>
            </w:r>
          </w:p>
        </w:tc>
      </w:tr>
      <w:tr w:rsidR="00C37A6D" w14:paraId="6219AF32" w14:textId="77777777" w:rsidTr="001A2F24">
        <w:tc>
          <w:tcPr>
            <w:tcW w:w="1634" w:type="dxa"/>
          </w:tcPr>
          <w:p w14:paraId="50BC093C" w14:textId="77777777" w:rsidR="00C37A6D" w:rsidRDefault="00C37A6D" w:rsidP="00B441E9">
            <w:pPr>
              <w:spacing w:after="0" w:line="240" w:lineRule="auto"/>
              <w:jc w:val="both"/>
              <w:rPr>
                <w:rFonts w:ascii="Arial" w:hAnsi="Arial" w:cs="Arial"/>
                <w:vertAlign w:val="superscript"/>
              </w:rPr>
            </w:pPr>
            <w:r>
              <w:rPr>
                <w:rFonts w:ascii="Arial" w:hAnsi="Arial" w:cs="Arial"/>
              </w:rPr>
              <w:lastRenderedPageBreak/>
              <w:t>scaf2_TGC</w:t>
            </w:r>
            <w:r w:rsidRPr="00A25BD1">
              <w:rPr>
                <w:rFonts w:ascii="Arial" w:hAnsi="Arial" w:cs="Arial"/>
                <w:vertAlign w:val="superscript"/>
              </w:rPr>
              <w:t>GC</w:t>
            </w:r>
          </w:p>
          <w:p w14:paraId="58BB2D1E" w14:textId="77777777" w:rsidR="00C37A6D" w:rsidRPr="00646309" w:rsidRDefault="00C37A6D" w:rsidP="00B441E9">
            <w:pPr>
              <w:spacing w:after="0" w:line="240" w:lineRule="auto"/>
              <w:jc w:val="both"/>
              <w:rPr>
                <w:rFonts w:ascii="Arial" w:hAnsi="Arial" w:cs="Arial"/>
              </w:rPr>
            </w:pPr>
            <w:r>
              <w:rPr>
                <w:rFonts w:ascii="Arial" w:hAnsi="Arial" w:cs="Arial"/>
              </w:rPr>
              <w:t>G6-C8</w:t>
            </w:r>
          </w:p>
          <w:p w14:paraId="1FBECE70" w14:textId="77777777" w:rsidR="00C37A6D" w:rsidRDefault="00C37A6D" w:rsidP="00B441E9">
            <w:pPr>
              <w:spacing w:after="0" w:line="240" w:lineRule="auto"/>
              <w:jc w:val="both"/>
              <w:rPr>
                <w:rFonts w:ascii="Arial" w:hAnsi="Arial" w:cs="Arial"/>
              </w:rPr>
            </w:pPr>
            <w:r>
              <w:rPr>
                <w:rFonts w:ascii="Arial" w:hAnsi="Arial" w:cs="Arial"/>
              </w:rPr>
              <w:t>pH 5.4HS</w:t>
            </w:r>
          </w:p>
          <w:p w14:paraId="76025FCC" w14:textId="77777777" w:rsidR="00C37A6D" w:rsidRDefault="00C37A6D"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 xml:space="preserve">C </w:t>
            </w:r>
          </w:p>
          <w:p w14:paraId="5C32991C" w14:textId="54220F64"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39B559F4" w14:textId="77777777" w:rsidR="00C37A6D" w:rsidRDefault="00C37A6D" w:rsidP="00B441E9">
            <w:pPr>
              <w:spacing w:after="0" w:line="240" w:lineRule="auto"/>
              <w:jc w:val="both"/>
              <w:rPr>
                <w:rFonts w:ascii="Arial" w:hAnsi="Arial" w:cs="Arial"/>
              </w:rPr>
            </w:pPr>
            <w:r w:rsidRPr="00DA2F2D">
              <w:rPr>
                <w:rFonts w:ascii="Arial" w:hAnsi="Arial" w:cs="Arial"/>
              </w:rPr>
              <w:t>[100, 150, 200, 250, 300, 400, 500, 600, 700, 900, 1000, 1200, 1600, 2000, 2500, 3000] {0}</w:t>
            </w:r>
          </w:p>
          <w:p w14:paraId="7D48AB52" w14:textId="77777777" w:rsidR="00C37A6D" w:rsidRPr="00DA2F2D" w:rsidRDefault="00C37A6D" w:rsidP="00B441E9">
            <w:pPr>
              <w:spacing w:after="0" w:line="240" w:lineRule="auto"/>
              <w:jc w:val="both"/>
              <w:rPr>
                <w:rFonts w:ascii="Arial" w:hAnsi="Arial" w:cs="Arial"/>
              </w:rPr>
            </w:pPr>
            <w:r w:rsidRPr="00DA2F2D">
              <w:rPr>
                <w:rFonts w:ascii="Arial" w:hAnsi="Arial" w:cs="Arial"/>
              </w:rPr>
              <w:t>[100], {-350.0, -300.0, -250.0, -200.0, -150.0, -120.0, -90.0, -60.0, -30.0, 30.0, 60.0, 90.0, 120.0, 150.0, 200.0, 250.0, 300.0}</w:t>
            </w:r>
          </w:p>
          <w:p w14:paraId="67E16624" w14:textId="77777777" w:rsidR="00C37A6D" w:rsidRPr="00DA2F2D" w:rsidRDefault="00C37A6D" w:rsidP="00B441E9">
            <w:pPr>
              <w:spacing w:after="0" w:line="240" w:lineRule="auto"/>
              <w:jc w:val="both"/>
              <w:rPr>
                <w:rFonts w:ascii="Arial" w:hAnsi="Arial" w:cs="Arial"/>
              </w:rPr>
            </w:pPr>
            <w:r w:rsidRPr="00DA2F2D">
              <w:rPr>
                <w:rFonts w:ascii="Arial" w:hAnsi="Arial" w:cs="Arial"/>
              </w:rPr>
              <w:t>[200], {-600.0, -500.0, -400.0, -350.0, -300.0, -250.0, -200.0, -150.0, -100.0, -60.0, -30.0, 30.0, 60.0, 100.0, 150.0, 200.0, 250.0, 300.0, 350.0, 400.0, 500.0, 600.0}</w:t>
            </w:r>
          </w:p>
          <w:p w14:paraId="4D186EEF" w14:textId="77777777" w:rsidR="00C37A6D" w:rsidRPr="00DA2F2D" w:rsidRDefault="00C37A6D" w:rsidP="00B441E9">
            <w:pPr>
              <w:spacing w:after="0" w:line="240" w:lineRule="auto"/>
              <w:jc w:val="both"/>
              <w:rPr>
                <w:rFonts w:ascii="Arial" w:hAnsi="Arial" w:cs="Arial"/>
              </w:rPr>
            </w:pPr>
            <w:r w:rsidRPr="00DA2F2D">
              <w:rPr>
                <w:rFonts w:ascii="Arial" w:hAnsi="Arial" w:cs="Arial"/>
              </w:rPr>
              <w:t>[400], {-1200.0, -1000.0, -800.0, -600.0, -500.0, -400.0, -300.0, -200.0, -150.0, -100.0, -50.0, 50.0, 100.0, 150.0, 200.0, 300.0, 400.0, 500.0, 600.0, 800.0, 1000.0, 1200.0}</w:t>
            </w:r>
          </w:p>
          <w:p w14:paraId="1C28BE4F" w14:textId="3D64AA54" w:rsidR="00C37A6D" w:rsidRPr="00BF1893" w:rsidRDefault="00C37A6D" w:rsidP="00B441E9">
            <w:pPr>
              <w:spacing w:after="0" w:line="240" w:lineRule="auto"/>
              <w:jc w:val="both"/>
              <w:rPr>
                <w:rFonts w:ascii="Arial" w:hAnsi="Arial" w:cs="Arial"/>
              </w:rPr>
            </w:pPr>
            <w:r w:rsidRPr="00DA2F2D">
              <w:rPr>
                <w:rFonts w:ascii="Arial" w:hAnsi="Arial" w:cs="Arial"/>
              </w:rPr>
              <w:t>[1000], {-3500.0, -3000.0, -2400.0, -1800.0, -1200.0, -900.0, -600.0, -300.0, -150.0, -50.0, 50.0, 150.0, 300.0, 600.0, 900.0, 1200.0, 1800.0, 2400.0, 3000.0, 3500.0}</w:t>
            </w:r>
          </w:p>
        </w:tc>
      </w:tr>
      <w:tr w:rsidR="00C37A6D" w14:paraId="7FD0E86C" w14:textId="77777777" w:rsidTr="001A2F24">
        <w:tc>
          <w:tcPr>
            <w:tcW w:w="1634" w:type="dxa"/>
          </w:tcPr>
          <w:p w14:paraId="59E73ABF" w14:textId="77777777" w:rsidR="00C37A6D" w:rsidRDefault="00C37A6D" w:rsidP="00B441E9">
            <w:pPr>
              <w:spacing w:after="0" w:line="240" w:lineRule="auto"/>
              <w:jc w:val="both"/>
              <w:rPr>
                <w:rFonts w:ascii="Arial" w:hAnsi="Arial" w:cs="Arial"/>
                <w:vertAlign w:val="superscript"/>
              </w:rPr>
            </w:pPr>
            <w:r>
              <w:rPr>
                <w:rFonts w:ascii="Arial" w:hAnsi="Arial" w:cs="Arial"/>
              </w:rPr>
              <w:t>scaf2_TGC</w:t>
            </w:r>
            <w:r w:rsidRPr="00A25BD1">
              <w:rPr>
                <w:rFonts w:ascii="Arial" w:hAnsi="Arial" w:cs="Arial"/>
                <w:vertAlign w:val="superscript"/>
              </w:rPr>
              <w:t>GC</w:t>
            </w:r>
          </w:p>
          <w:p w14:paraId="16C59040" w14:textId="77777777" w:rsidR="00C37A6D" w:rsidRPr="00646309" w:rsidRDefault="00C37A6D" w:rsidP="00B441E9">
            <w:pPr>
              <w:spacing w:after="0" w:line="240" w:lineRule="auto"/>
              <w:jc w:val="both"/>
              <w:rPr>
                <w:rFonts w:ascii="Arial" w:hAnsi="Arial" w:cs="Arial"/>
              </w:rPr>
            </w:pPr>
            <w:r>
              <w:rPr>
                <w:rFonts w:ascii="Arial" w:hAnsi="Arial" w:cs="Arial"/>
              </w:rPr>
              <w:t>G6-C1'</w:t>
            </w:r>
          </w:p>
          <w:p w14:paraId="343B9914" w14:textId="77777777" w:rsidR="00C37A6D" w:rsidRDefault="00C37A6D" w:rsidP="00B441E9">
            <w:pPr>
              <w:spacing w:after="0" w:line="240" w:lineRule="auto"/>
              <w:jc w:val="both"/>
              <w:rPr>
                <w:rFonts w:ascii="Arial" w:hAnsi="Arial" w:cs="Arial"/>
              </w:rPr>
            </w:pPr>
            <w:r>
              <w:rPr>
                <w:rFonts w:ascii="Arial" w:hAnsi="Arial" w:cs="Arial"/>
              </w:rPr>
              <w:t>pH 5.4HS</w:t>
            </w:r>
          </w:p>
          <w:p w14:paraId="6D6C6616" w14:textId="77777777" w:rsidR="00C37A6D" w:rsidRDefault="00C37A6D"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 xml:space="preserve">C </w:t>
            </w:r>
          </w:p>
          <w:p w14:paraId="0E62EA7B" w14:textId="72954151"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62F7ACD8" w14:textId="77777777" w:rsidR="00C37A6D" w:rsidRDefault="00C37A6D" w:rsidP="00B441E9">
            <w:pPr>
              <w:spacing w:after="0" w:line="240" w:lineRule="auto"/>
              <w:jc w:val="both"/>
              <w:rPr>
                <w:rFonts w:ascii="Arial" w:hAnsi="Arial" w:cs="Arial"/>
              </w:rPr>
            </w:pPr>
            <w:r w:rsidRPr="00DA2F2D">
              <w:rPr>
                <w:rFonts w:ascii="Arial" w:hAnsi="Arial" w:cs="Arial"/>
              </w:rPr>
              <w:t>[150, 200, 250, 300, 400, 500, 600, 700, 900, 1000, 1200, 1400, 1600, 2000, 2500, 3000] {0}</w:t>
            </w:r>
          </w:p>
          <w:p w14:paraId="52AED460" w14:textId="77777777" w:rsidR="00C37A6D" w:rsidRPr="00DA2F2D" w:rsidRDefault="00C37A6D" w:rsidP="00B441E9">
            <w:pPr>
              <w:spacing w:after="0" w:line="240" w:lineRule="auto"/>
              <w:jc w:val="both"/>
              <w:rPr>
                <w:rFonts w:ascii="Arial" w:hAnsi="Arial" w:cs="Arial"/>
              </w:rPr>
            </w:pPr>
            <w:r w:rsidRPr="00DA2F2D">
              <w:rPr>
                <w:rFonts w:ascii="Arial" w:hAnsi="Arial" w:cs="Arial"/>
              </w:rPr>
              <w:t>[150], {-500.0, -450.0, -400.0, -350.0, -300.0, -250.0, -200.0, -150.0, -100.0, -60.0, -30.0, 30.0, 60.0, 100.0, 150.0, 200.0, 250.0, 300.0, 350.0, 400.0, 450.0, 500.0}</w:t>
            </w:r>
          </w:p>
          <w:p w14:paraId="18165506" w14:textId="77777777" w:rsidR="00C37A6D" w:rsidRPr="00DA2F2D" w:rsidRDefault="00C37A6D" w:rsidP="00B441E9">
            <w:pPr>
              <w:spacing w:after="0" w:line="240" w:lineRule="auto"/>
              <w:jc w:val="both"/>
              <w:rPr>
                <w:rFonts w:ascii="Arial" w:hAnsi="Arial" w:cs="Arial"/>
              </w:rPr>
            </w:pPr>
            <w:r w:rsidRPr="00DA2F2D">
              <w:rPr>
                <w:rFonts w:ascii="Arial" w:hAnsi="Arial" w:cs="Arial"/>
              </w:rPr>
              <w:t>[200], {-600.0, -500.0, -400.0, -350.0, -300.0, -250.0, -200.0, -150.0, -100.0, -60.0, -30.0, 30.0, 60.0, 100.0, 150.0, 200.0, 250.0, 300.0, 350.0, 400.0, 500.0, 600.0}</w:t>
            </w:r>
          </w:p>
          <w:p w14:paraId="2BC87B1B" w14:textId="77777777" w:rsidR="00C37A6D" w:rsidRPr="00DA2F2D" w:rsidRDefault="00C37A6D" w:rsidP="00B441E9">
            <w:pPr>
              <w:spacing w:after="0" w:line="240" w:lineRule="auto"/>
              <w:jc w:val="both"/>
              <w:rPr>
                <w:rFonts w:ascii="Arial" w:hAnsi="Arial" w:cs="Arial"/>
              </w:rPr>
            </w:pPr>
            <w:r w:rsidRPr="00DA2F2D">
              <w:rPr>
                <w:rFonts w:ascii="Arial" w:hAnsi="Arial" w:cs="Arial"/>
              </w:rPr>
              <w:t>[400], {-1200.0, -1000.0, -800.0, -600.0, -500.0, -400.0, -300.0, -200.0, -150.0, -100.0, -50.0, 50.0, 100.0, 150.0, 200.0, 300.0, 400.0, 500.0, 600.0, 800.0, 1000.0, 1200.0}</w:t>
            </w:r>
          </w:p>
          <w:p w14:paraId="03CA37F2" w14:textId="45278FED" w:rsidR="00C37A6D" w:rsidRPr="00BF1893" w:rsidRDefault="00C37A6D" w:rsidP="00B441E9">
            <w:pPr>
              <w:spacing w:after="0" w:line="240" w:lineRule="auto"/>
              <w:jc w:val="both"/>
              <w:rPr>
                <w:rFonts w:ascii="Arial" w:hAnsi="Arial" w:cs="Arial"/>
              </w:rPr>
            </w:pPr>
            <w:r w:rsidRPr="00DA2F2D">
              <w:rPr>
                <w:rFonts w:ascii="Arial" w:hAnsi="Arial" w:cs="Arial"/>
              </w:rPr>
              <w:t>[1000], {-3500.0, -3000.0, -2400.0, -1800.0, -1200.0, -900.0, -600.0, -300.0, -150.0, -50.0, 50.0, 150.0, 300.0, 600.0, 900.0, 1200.0, 1800.0, 2400.0, 3000.0, 3500.0}</w:t>
            </w:r>
          </w:p>
        </w:tc>
      </w:tr>
      <w:tr w:rsidR="00C37A6D" w14:paraId="54694C75" w14:textId="77777777" w:rsidTr="001A2F24">
        <w:tc>
          <w:tcPr>
            <w:tcW w:w="1634" w:type="dxa"/>
          </w:tcPr>
          <w:p w14:paraId="19C95E20" w14:textId="77777777" w:rsidR="00C37A6D" w:rsidRDefault="00C37A6D" w:rsidP="00B441E9">
            <w:pPr>
              <w:spacing w:after="0" w:line="240" w:lineRule="auto"/>
              <w:jc w:val="both"/>
              <w:rPr>
                <w:rFonts w:ascii="Arial" w:hAnsi="Arial" w:cs="Arial"/>
                <w:vertAlign w:val="superscript"/>
              </w:rPr>
            </w:pPr>
            <w:r>
              <w:rPr>
                <w:rFonts w:ascii="Arial" w:hAnsi="Arial" w:cs="Arial"/>
              </w:rPr>
              <w:t>scaf2_TGC</w:t>
            </w:r>
            <w:r w:rsidRPr="00A25BD1">
              <w:rPr>
                <w:rFonts w:ascii="Arial" w:hAnsi="Arial" w:cs="Arial"/>
                <w:vertAlign w:val="superscript"/>
              </w:rPr>
              <w:t>GC</w:t>
            </w:r>
          </w:p>
          <w:p w14:paraId="5D2CC219" w14:textId="77777777" w:rsidR="00C37A6D" w:rsidRPr="00646309" w:rsidRDefault="00C37A6D" w:rsidP="00B441E9">
            <w:pPr>
              <w:spacing w:after="0" w:line="240" w:lineRule="auto"/>
              <w:jc w:val="both"/>
              <w:rPr>
                <w:rFonts w:ascii="Arial" w:hAnsi="Arial" w:cs="Arial"/>
              </w:rPr>
            </w:pPr>
            <w:r>
              <w:rPr>
                <w:rFonts w:ascii="Arial" w:hAnsi="Arial" w:cs="Arial"/>
              </w:rPr>
              <w:t>G6-C8</w:t>
            </w:r>
          </w:p>
          <w:p w14:paraId="191F1612" w14:textId="77777777" w:rsidR="00C37A6D" w:rsidRDefault="00C37A6D" w:rsidP="00B441E9">
            <w:pPr>
              <w:spacing w:after="0" w:line="240" w:lineRule="auto"/>
              <w:jc w:val="both"/>
              <w:rPr>
                <w:rFonts w:ascii="Arial" w:hAnsi="Arial" w:cs="Arial"/>
              </w:rPr>
            </w:pPr>
            <w:r>
              <w:rPr>
                <w:rFonts w:ascii="Arial" w:hAnsi="Arial" w:cs="Arial"/>
              </w:rPr>
              <w:t>pH 5.4HS</w:t>
            </w:r>
          </w:p>
          <w:p w14:paraId="589E73F9" w14:textId="77777777" w:rsidR="00C37A6D" w:rsidRDefault="00C37A6D" w:rsidP="00B441E9">
            <w:pPr>
              <w:spacing w:after="0" w:line="240" w:lineRule="auto"/>
              <w:jc w:val="both"/>
              <w:rPr>
                <w:rFonts w:ascii="Arial" w:hAnsi="Arial" w:cs="Arial"/>
              </w:rPr>
            </w:pPr>
            <w:r>
              <w:rPr>
                <w:rFonts w:ascii="Arial" w:hAnsi="Arial" w:cs="Arial"/>
              </w:rPr>
              <w:t xml:space="preserve">40 </w:t>
            </w:r>
            <w:r>
              <w:rPr>
                <w:rFonts w:ascii="Arial" w:hAnsi="Arial" w:cs="Arial"/>
              </w:rPr>
              <w:sym w:font="Symbol" w:char="F0B0"/>
            </w:r>
            <w:r>
              <w:rPr>
                <w:rFonts w:ascii="Arial" w:hAnsi="Arial" w:cs="Arial"/>
              </w:rPr>
              <w:t xml:space="preserve">C </w:t>
            </w:r>
          </w:p>
          <w:p w14:paraId="0C716934" w14:textId="51D40394"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D9A22BA" w14:textId="77777777" w:rsidR="00C37A6D" w:rsidRDefault="00C37A6D" w:rsidP="00B441E9">
            <w:pPr>
              <w:spacing w:after="0" w:line="240" w:lineRule="auto"/>
              <w:jc w:val="both"/>
              <w:rPr>
                <w:rFonts w:ascii="Arial" w:hAnsi="Arial" w:cs="Arial"/>
              </w:rPr>
            </w:pPr>
            <w:r w:rsidRPr="006B227F">
              <w:rPr>
                <w:rFonts w:ascii="Arial" w:hAnsi="Arial" w:cs="Arial"/>
              </w:rPr>
              <w:t>[100, 150, 200, 250, 300, 400, 500, 600, 700, 900, 1000, 1200, 1400, 1600, 2000, 2500, 3000] {0}</w:t>
            </w:r>
          </w:p>
          <w:p w14:paraId="2D330ADE" w14:textId="77777777" w:rsidR="00C37A6D" w:rsidRPr="006B227F" w:rsidRDefault="00C37A6D" w:rsidP="00B441E9">
            <w:pPr>
              <w:spacing w:after="0" w:line="240" w:lineRule="auto"/>
              <w:jc w:val="both"/>
              <w:rPr>
                <w:rFonts w:ascii="Arial" w:hAnsi="Arial" w:cs="Arial"/>
              </w:rPr>
            </w:pPr>
            <w:r w:rsidRPr="006B227F">
              <w:rPr>
                <w:rFonts w:ascii="Arial" w:hAnsi="Arial" w:cs="Arial"/>
              </w:rPr>
              <w:t>[100], {-300.0, -200.0, -150.0, -100.0, -60.0, -30.0, 30.0, 60.0, 100.0, 150.0, 200.0, 250.0, 300.0}</w:t>
            </w:r>
          </w:p>
          <w:p w14:paraId="1A34C390" w14:textId="77777777" w:rsidR="00C37A6D" w:rsidRPr="006B227F" w:rsidRDefault="00C37A6D" w:rsidP="00B441E9">
            <w:pPr>
              <w:spacing w:after="0" w:line="240" w:lineRule="auto"/>
              <w:jc w:val="both"/>
              <w:rPr>
                <w:rFonts w:ascii="Arial" w:hAnsi="Arial" w:cs="Arial"/>
              </w:rPr>
            </w:pPr>
            <w:r w:rsidRPr="006B227F">
              <w:rPr>
                <w:rFonts w:ascii="Arial" w:hAnsi="Arial" w:cs="Arial"/>
              </w:rPr>
              <w:t>[200], {-600.0, -500.0, -400.0, -300.0, -250.0, -200.0, -150.0, -100.0, -60.0, -30.0, 30.0, 60.0, 100.0, 150.0, 200.0, 250.0, 300.0, 350.0, 400.0, 450.0, 500.0, 520.0, 540.0, 560.0, 580.0, 600.0, 620.0, 640.0, 660.0, 680.0, 700.0}</w:t>
            </w:r>
          </w:p>
          <w:p w14:paraId="753F27C7" w14:textId="77777777" w:rsidR="00C37A6D" w:rsidRPr="006B227F" w:rsidRDefault="00C37A6D" w:rsidP="00B441E9">
            <w:pPr>
              <w:spacing w:after="0" w:line="240" w:lineRule="auto"/>
              <w:jc w:val="both"/>
              <w:rPr>
                <w:rFonts w:ascii="Arial" w:hAnsi="Arial" w:cs="Arial"/>
              </w:rPr>
            </w:pPr>
            <w:r w:rsidRPr="006B227F">
              <w:rPr>
                <w:rFonts w:ascii="Arial" w:hAnsi="Arial" w:cs="Arial"/>
              </w:rPr>
              <w:t>[400], {-1200.0, -1000.0, -800.0, -600.0, -450.0, -300.0, -200.0, -150.0, -100.0, -60.0, -30.0, 30.0, 60.0, 100.0, 150.0, 200.0, 300.0, 400.0, 450.0, 500.0, 520.0, 540.0, 560.0, 580.0, 600.0, 620.0, 640.0, 660.0, 680.0, 700.0, 750.0, 800.0, 900.0, 1000.0, 1050.0, 1200.0, 1400.0}</w:t>
            </w:r>
          </w:p>
          <w:p w14:paraId="12E5ED8A" w14:textId="77777777" w:rsidR="00C37A6D" w:rsidRPr="006B227F" w:rsidRDefault="00C37A6D" w:rsidP="00B441E9">
            <w:pPr>
              <w:spacing w:after="0" w:line="240" w:lineRule="auto"/>
              <w:jc w:val="both"/>
              <w:rPr>
                <w:rFonts w:ascii="Arial" w:hAnsi="Arial" w:cs="Arial"/>
              </w:rPr>
            </w:pPr>
            <w:r w:rsidRPr="006B227F">
              <w:rPr>
                <w:rFonts w:ascii="Arial" w:hAnsi="Arial" w:cs="Arial"/>
              </w:rPr>
              <w:lastRenderedPageBreak/>
              <w:t>[600], {-2000.0, -1600.0, -1200.0, -800.0, -400.0, -200.0, 200.0, 300.0, 400.0, 500.0, 530.0, 560.0, 580.0, 600.0, 620.0, 640.0, 670.0, 700.0, 800.0, 900.0, 1000.0, 1200.0, 1400.0, 1600.0, 2000.0}</w:t>
            </w:r>
          </w:p>
          <w:p w14:paraId="75DDAE01" w14:textId="19D67E82" w:rsidR="00C37A6D" w:rsidRPr="00BF1893" w:rsidRDefault="00C37A6D" w:rsidP="00B441E9">
            <w:pPr>
              <w:spacing w:after="0" w:line="240" w:lineRule="auto"/>
              <w:jc w:val="both"/>
              <w:rPr>
                <w:rFonts w:ascii="Arial" w:hAnsi="Arial" w:cs="Arial"/>
              </w:rPr>
            </w:pPr>
            <w:r w:rsidRPr="006B227F">
              <w:rPr>
                <w:rFonts w:ascii="Arial" w:hAnsi="Arial" w:cs="Arial"/>
              </w:rPr>
              <w:t>[1000], {-3500.0, -3000.0, -2400.0, -1800.0, -1200.0, -900.0, -600.0, -300.0, -150.0, -50.0, 50.0, 150.0, 300.0, 450.0, 550.0, 600.0, 650.0, 750.0, 900.0, 1200.0, 1500.0, 1800.0, 2400.0, 3000.0, 3500.0}</w:t>
            </w:r>
          </w:p>
        </w:tc>
      </w:tr>
      <w:tr w:rsidR="00C37A6D" w14:paraId="1EF8F6D7" w14:textId="77777777" w:rsidTr="001A2F24">
        <w:tc>
          <w:tcPr>
            <w:tcW w:w="1634" w:type="dxa"/>
          </w:tcPr>
          <w:p w14:paraId="54BFFD9E" w14:textId="77777777" w:rsidR="00C37A6D" w:rsidRDefault="00C37A6D" w:rsidP="00B441E9">
            <w:pPr>
              <w:spacing w:after="0" w:line="240" w:lineRule="auto"/>
              <w:jc w:val="both"/>
              <w:rPr>
                <w:rFonts w:ascii="Arial" w:hAnsi="Arial" w:cs="Arial"/>
                <w:vertAlign w:val="superscript"/>
              </w:rPr>
            </w:pPr>
            <w:r>
              <w:rPr>
                <w:rFonts w:ascii="Arial" w:hAnsi="Arial" w:cs="Arial"/>
              </w:rPr>
              <w:lastRenderedPageBreak/>
              <w:t>scaf2_TGC</w:t>
            </w:r>
            <w:r w:rsidRPr="00A25BD1">
              <w:rPr>
                <w:rFonts w:ascii="Arial" w:hAnsi="Arial" w:cs="Arial"/>
                <w:vertAlign w:val="superscript"/>
              </w:rPr>
              <w:t>GC</w:t>
            </w:r>
          </w:p>
          <w:p w14:paraId="64717FAC" w14:textId="77777777" w:rsidR="00C37A6D" w:rsidRPr="00646309" w:rsidRDefault="00C37A6D" w:rsidP="00B441E9">
            <w:pPr>
              <w:spacing w:after="0" w:line="240" w:lineRule="auto"/>
              <w:jc w:val="both"/>
              <w:rPr>
                <w:rFonts w:ascii="Arial" w:hAnsi="Arial" w:cs="Arial"/>
              </w:rPr>
            </w:pPr>
            <w:r>
              <w:rPr>
                <w:rFonts w:ascii="Arial" w:hAnsi="Arial" w:cs="Arial"/>
              </w:rPr>
              <w:t>G6-C1'</w:t>
            </w:r>
          </w:p>
          <w:p w14:paraId="713BCB30" w14:textId="77777777" w:rsidR="00C37A6D" w:rsidRDefault="00C37A6D" w:rsidP="00B441E9">
            <w:pPr>
              <w:spacing w:after="0" w:line="240" w:lineRule="auto"/>
              <w:jc w:val="both"/>
              <w:rPr>
                <w:rFonts w:ascii="Arial" w:hAnsi="Arial" w:cs="Arial"/>
              </w:rPr>
            </w:pPr>
            <w:r>
              <w:rPr>
                <w:rFonts w:ascii="Arial" w:hAnsi="Arial" w:cs="Arial"/>
              </w:rPr>
              <w:t>pH 5.4HS</w:t>
            </w:r>
          </w:p>
          <w:p w14:paraId="1DEEEB3F" w14:textId="77777777" w:rsidR="00C37A6D" w:rsidRDefault="00C37A6D" w:rsidP="00B441E9">
            <w:pPr>
              <w:spacing w:after="0" w:line="240" w:lineRule="auto"/>
              <w:jc w:val="both"/>
              <w:rPr>
                <w:rFonts w:ascii="Arial" w:hAnsi="Arial" w:cs="Arial"/>
              </w:rPr>
            </w:pPr>
            <w:r>
              <w:rPr>
                <w:rFonts w:ascii="Arial" w:hAnsi="Arial" w:cs="Arial"/>
              </w:rPr>
              <w:t xml:space="preserve">40 </w:t>
            </w:r>
            <w:r>
              <w:rPr>
                <w:rFonts w:ascii="Arial" w:hAnsi="Arial" w:cs="Arial"/>
              </w:rPr>
              <w:sym w:font="Symbol" w:char="F0B0"/>
            </w:r>
            <w:r>
              <w:rPr>
                <w:rFonts w:ascii="Arial" w:hAnsi="Arial" w:cs="Arial"/>
              </w:rPr>
              <w:t xml:space="preserve">C </w:t>
            </w:r>
          </w:p>
          <w:p w14:paraId="66A6F427" w14:textId="71C39EA2"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78A9A961" w14:textId="77777777" w:rsidR="00C37A6D" w:rsidRDefault="00C37A6D" w:rsidP="00B441E9">
            <w:pPr>
              <w:spacing w:after="0" w:line="240" w:lineRule="auto"/>
              <w:jc w:val="both"/>
              <w:rPr>
                <w:rFonts w:ascii="Arial" w:hAnsi="Arial" w:cs="Arial"/>
              </w:rPr>
            </w:pPr>
            <w:r w:rsidRPr="006B227F">
              <w:rPr>
                <w:rFonts w:ascii="Arial" w:hAnsi="Arial" w:cs="Arial"/>
              </w:rPr>
              <w:t>[150, 200, 250, 300, 400, 500, 600, 700, 900, 1000, 1200, 1400, 1600, 2000, 2500, 3000] {0}</w:t>
            </w:r>
          </w:p>
          <w:p w14:paraId="1FD3EA3F" w14:textId="77777777" w:rsidR="00C37A6D" w:rsidRPr="006B227F" w:rsidRDefault="00C37A6D" w:rsidP="00B441E9">
            <w:pPr>
              <w:spacing w:after="0" w:line="240" w:lineRule="auto"/>
              <w:jc w:val="both"/>
              <w:rPr>
                <w:rFonts w:ascii="Arial" w:hAnsi="Arial" w:cs="Arial"/>
              </w:rPr>
            </w:pPr>
            <w:r w:rsidRPr="006B227F">
              <w:rPr>
                <w:rFonts w:ascii="Arial" w:hAnsi="Arial" w:cs="Arial"/>
              </w:rPr>
              <w:t>[200], {-500.0, -100.0, 100.0, 200.0, 250.0, 300.0, 400.0, 420.0, 440.0, 460.0, 480.0, 500.0, 540.0, 560.0, 580.0, 650.0, 700.0}</w:t>
            </w:r>
          </w:p>
          <w:p w14:paraId="1FCE3E0B" w14:textId="77777777" w:rsidR="00C37A6D" w:rsidRPr="006B227F" w:rsidRDefault="00C37A6D" w:rsidP="00B441E9">
            <w:pPr>
              <w:spacing w:after="0" w:line="240" w:lineRule="auto"/>
              <w:jc w:val="both"/>
              <w:rPr>
                <w:rFonts w:ascii="Arial" w:hAnsi="Arial" w:cs="Arial"/>
              </w:rPr>
            </w:pPr>
            <w:r w:rsidRPr="006B227F">
              <w:rPr>
                <w:rFonts w:ascii="Arial" w:hAnsi="Arial" w:cs="Arial"/>
              </w:rPr>
              <w:t>[400], {-1100.0, -700.0, -500.0, -300.0, -100.0, 50.0, 200.0, 300.0, 350.0, 400.0, 420.0, 440.0, 460.0, 480.0, 500.0, 520.0, 540.0, 560.0, 580.0, 600.0, 650.0, 700.0, 800.0, 950.0, 1100.0, 1300.0}</w:t>
            </w:r>
          </w:p>
          <w:p w14:paraId="462EE697" w14:textId="77777777" w:rsidR="00C37A6D" w:rsidRPr="006B227F" w:rsidRDefault="00C37A6D" w:rsidP="00B441E9">
            <w:pPr>
              <w:spacing w:after="0" w:line="240" w:lineRule="auto"/>
              <w:jc w:val="both"/>
              <w:rPr>
                <w:rFonts w:ascii="Arial" w:hAnsi="Arial" w:cs="Arial"/>
              </w:rPr>
            </w:pPr>
            <w:r w:rsidRPr="006B227F">
              <w:rPr>
                <w:rFonts w:ascii="Arial" w:hAnsi="Arial" w:cs="Arial"/>
              </w:rPr>
              <w:t>[600], {-2100.0, -1700.0, -1300.0, -900.0, -500.0, -300.0, -100.0, 100.0, 200.0, 300.0, 400.0, 430.0, 460.0, 480.0, 500.0, 520.0, 540.0, 570.0, 600.0, 700.0, 800.0, 900.0, 1100.0, 1300.0, 1500.0, 1900.0}</w:t>
            </w:r>
          </w:p>
          <w:p w14:paraId="2DF1593B" w14:textId="10510A59" w:rsidR="00C37A6D" w:rsidRPr="00BF1893" w:rsidRDefault="00C37A6D" w:rsidP="00B441E9">
            <w:pPr>
              <w:spacing w:after="0" w:line="240" w:lineRule="auto"/>
              <w:jc w:val="both"/>
              <w:rPr>
                <w:rFonts w:ascii="Arial" w:hAnsi="Arial" w:cs="Arial"/>
              </w:rPr>
            </w:pPr>
            <w:r w:rsidRPr="006B227F">
              <w:rPr>
                <w:rFonts w:ascii="Arial" w:hAnsi="Arial" w:cs="Arial"/>
              </w:rPr>
              <w:t>[1000], {-3500.0, -3000.0, -2500.0, -1900.0, -1300.0, -700.0, -400.0, -100.0, 200.0, 350.0, 450.0, 500.0, 550.0, 650.0, 800.0, 1100.0, 1400.0, 1700.0, 2300.0, 3500.0}</w:t>
            </w:r>
          </w:p>
        </w:tc>
      </w:tr>
      <w:tr w:rsidR="00C37A6D" w14:paraId="4A3A8132" w14:textId="77777777" w:rsidTr="001A2F24">
        <w:tc>
          <w:tcPr>
            <w:tcW w:w="1634" w:type="dxa"/>
          </w:tcPr>
          <w:p w14:paraId="63C7521A" w14:textId="77777777" w:rsidR="00C37A6D" w:rsidRDefault="00C37A6D" w:rsidP="00B441E9">
            <w:pPr>
              <w:spacing w:after="0" w:line="240" w:lineRule="auto"/>
              <w:jc w:val="both"/>
              <w:rPr>
                <w:rFonts w:ascii="Arial" w:hAnsi="Arial" w:cs="Arial"/>
                <w:vertAlign w:val="superscript"/>
              </w:rPr>
            </w:pPr>
            <w:r>
              <w:rPr>
                <w:rFonts w:ascii="Arial" w:hAnsi="Arial" w:cs="Arial"/>
              </w:rPr>
              <w:t>scaf2_CGT</w:t>
            </w:r>
            <w:r w:rsidRPr="00711716">
              <w:rPr>
                <w:rFonts w:ascii="Arial" w:hAnsi="Arial" w:cs="Arial"/>
                <w:vertAlign w:val="superscript"/>
              </w:rPr>
              <w:t>GC</w:t>
            </w:r>
          </w:p>
          <w:p w14:paraId="70A5A3CE" w14:textId="77777777" w:rsidR="00C37A6D" w:rsidRDefault="00C37A6D" w:rsidP="00B441E9">
            <w:pPr>
              <w:spacing w:after="0" w:line="240" w:lineRule="auto"/>
              <w:jc w:val="both"/>
              <w:rPr>
                <w:rFonts w:ascii="Arial" w:hAnsi="Arial" w:cs="Arial"/>
                <w:vertAlign w:val="superscript"/>
              </w:rPr>
            </w:pPr>
            <w:r>
              <w:rPr>
                <w:rFonts w:ascii="Arial" w:hAnsi="Arial" w:cs="Arial"/>
              </w:rPr>
              <w:t>G6-C8</w:t>
            </w:r>
          </w:p>
          <w:p w14:paraId="1D8A196A" w14:textId="77777777" w:rsidR="00C37A6D" w:rsidRDefault="00C37A6D" w:rsidP="00B441E9">
            <w:pPr>
              <w:spacing w:after="0" w:line="240" w:lineRule="auto"/>
              <w:jc w:val="both"/>
              <w:rPr>
                <w:rFonts w:ascii="Arial" w:hAnsi="Arial" w:cs="Arial"/>
              </w:rPr>
            </w:pPr>
            <w:r>
              <w:rPr>
                <w:rFonts w:ascii="Arial" w:hAnsi="Arial" w:cs="Arial"/>
              </w:rPr>
              <w:t>pH 5.4HS</w:t>
            </w:r>
          </w:p>
          <w:p w14:paraId="55FDA97C" w14:textId="77777777" w:rsidR="00C37A6D" w:rsidRDefault="00C37A6D"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502257BE" w14:textId="7F5BD9CD" w:rsidR="00C37A6D" w:rsidRDefault="00C37A6D" w:rsidP="00B441E9">
            <w:pPr>
              <w:spacing w:after="0" w:line="240" w:lineRule="auto"/>
              <w:jc w:val="both"/>
              <w:rPr>
                <w:rFonts w:ascii="Arial" w:hAnsi="Arial" w:cs="Arial"/>
              </w:rPr>
            </w:pPr>
            <w:r>
              <w:rPr>
                <w:rFonts w:ascii="Arial" w:hAnsi="Arial" w:cs="Arial"/>
              </w:rPr>
              <w:t>(</w:t>
            </w:r>
            <w:r w:rsidRPr="00952FC7">
              <w:rPr>
                <w:rFonts w:ascii="Arial" w:hAnsi="Arial" w:cs="Arial"/>
              </w:rPr>
              <w:t>CEST</w:t>
            </w:r>
            <w:r w:rsidRPr="00740D9F">
              <w:rPr>
                <w:rFonts w:ascii="Arial" w:hAnsi="Arial" w:cs="Arial"/>
              </w:rPr>
              <w:t>)</w:t>
            </w:r>
          </w:p>
        </w:tc>
        <w:tc>
          <w:tcPr>
            <w:tcW w:w="7716" w:type="dxa"/>
          </w:tcPr>
          <w:p w14:paraId="01BF92ED" w14:textId="77777777" w:rsidR="00C37A6D" w:rsidRDefault="00C37A6D" w:rsidP="00B441E9">
            <w:pPr>
              <w:spacing w:after="0" w:line="240" w:lineRule="auto"/>
              <w:jc w:val="both"/>
              <w:rPr>
                <w:rFonts w:ascii="Arial" w:hAnsi="Arial" w:cs="Arial"/>
              </w:rPr>
            </w:pPr>
            <w:r w:rsidRPr="00CD5FA6">
              <w:rPr>
                <w:rFonts w:ascii="Arial" w:hAnsi="Arial" w:cs="Arial"/>
              </w:rPr>
              <w:t>[10.0],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947.4, 984.2, 1021.1, 1057.9, 1094.7, 1131.6, 1168.4, 1205.3, 1242.1, 1278.9, 1315.8, 1352.6, 1389.5, 1426.3, 1463.2, 1500.0}</w:t>
            </w:r>
          </w:p>
          <w:p w14:paraId="2D742E8B" w14:textId="77777777" w:rsidR="00C37A6D" w:rsidRDefault="00C37A6D" w:rsidP="00B441E9">
            <w:pPr>
              <w:spacing w:after="0" w:line="240" w:lineRule="auto"/>
              <w:jc w:val="both"/>
              <w:rPr>
                <w:rFonts w:ascii="Arial" w:hAnsi="Arial" w:cs="Arial"/>
              </w:rPr>
            </w:pPr>
            <w:r w:rsidRPr="00CD5FA6">
              <w:rPr>
                <w:rFonts w:ascii="Arial" w:hAnsi="Arial" w:cs="Arial"/>
              </w:rPr>
              <w:t>[20.0],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947.4, 984.2, 1021.1, 1057.9, 1094.7, 1131.6, 1168.4, 1205.3, 1242.1, 1278.9, 1315.8, 1352.6, 1389.5, 1426.3, 1463.2, 1500.0}</w:t>
            </w:r>
          </w:p>
          <w:p w14:paraId="5D2A56ED" w14:textId="77777777" w:rsidR="00C37A6D" w:rsidRDefault="00C37A6D" w:rsidP="00B441E9">
            <w:pPr>
              <w:spacing w:after="0" w:line="240" w:lineRule="auto"/>
              <w:jc w:val="both"/>
              <w:rPr>
                <w:rFonts w:ascii="Arial" w:hAnsi="Arial" w:cs="Arial"/>
              </w:rPr>
            </w:pPr>
            <w:r w:rsidRPr="00CD5FA6">
              <w:rPr>
                <w:rFonts w:ascii="Arial" w:hAnsi="Arial" w:cs="Arial"/>
              </w:rPr>
              <w:t xml:space="preserve">[50.0],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w:t>
            </w:r>
            <w:r w:rsidRPr="00CD5FA6">
              <w:rPr>
                <w:rFonts w:ascii="Arial" w:hAnsi="Arial" w:cs="Arial"/>
              </w:rPr>
              <w:lastRenderedPageBreak/>
              <w:t>620.3, 636.7, 653.2, 669.6, 686.1, 702.5, 719.0, 735.4, 751.9, 768.4, 784.8, 800.0, 801.3, 817.7, 834.2, 836.8, 850.6, 867.1, 873.7, 883.5, 900.0, 910.5, 947.4, 984.2, 1021.1, 1057.9, 1094.7, 1131.6, 1168.4, 1205.3, 1242.1, 1278.9, 1315.8, 1352.6, 1389.5, 1426.3, 1463.2, 1500.0}</w:t>
            </w:r>
          </w:p>
          <w:p w14:paraId="508CF25C" w14:textId="3C559711" w:rsidR="00C37A6D" w:rsidRPr="00BF1893" w:rsidRDefault="00C37A6D" w:rsidP="00B441E9">
            <w:pPr>
              <w:spacing w:after="0" w:line="240" w:lineRule="auto"/>
              <w:jc w:val="both"/>
              <w:rPr>
                <w:rFonts w:ascii="Arial" w:hAnsi="Arial" w:cs="Arial"/>
              </w:rPr>
            </w:pPr>
            <w:r w:rsidRPr="00CD5FA6">
              <w:rPr>
                <w:rFonts w:ascii="Arial" w:hAnsi="Arial" w:cs="Arial"/>
              </w:rPr>
              <w:t>[70.0],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947.4, 984.2, 1021.1, 1057.9, 1094.7, 1131.6, 1168.4, 1205.3, 1242.1, 1278.9, 1315.8, 1352.6, 1389.5, 1426.3, 1463.2, 1500.0}</w:t>
            </w:r>
          </w:p>
        </w:tc>
      </w:tr>
      <w:tr w:rsidR="00C37A6D" w14:paraId="06E8E544" w14:textId="77777777" w:rsidTr="001A2F24">
        <w:tc>
          <w:tcPr>
            <w:tcW w:w="1634" w:type="dxa"/>
          </w:tcPr>
          <w:p w14:paraId="3A914044" w14:textId="77777777" w:rsidR="00C37A6D" w:rsidRDefault="00C37A6D" w:rsidP="00B441E9">
            <w:pPr>
              <w:spacing w:after="0" w:line="240" w:lineRule="auto"/>
              <w:jc w:val="both"/>
              <w:rPr>
                <w:rFonts w:ascii="Arial" w:hAnsi="Arial" w:cs="Arial"/>
                <w:vertAlign w:val="superscript"/>
              </w:rPr>
            </w:pPr>
            <w:r>
              <w:rPr>
                <w:rFonts w:ascii="Arial" w:hAnsi="Arial" w:cs="Arial"/>
              </w:rPr>
              <w:lastRenderedPageBreak/>
              <w:t>scaf2_CGT</w:t>
            </w:r>
            <w:r w:rsidRPr="00711716">
              <w:rPr>
                <w:rFonts w:ascii="Arial" w:hAnsi="Arial" w:cs="Arial"/>
                <w:vertAlign w:val="superscript"/>
              </w:rPr>
              <w:t>GC</w:t>
            </w:r>
          </w:p>
          <w:p w14:paraId="715B496A" w14:textId="77777777" w:rsidR="00C37A6D" w:rsidRDefault="00C37A6D" w:rsidP="00B441E9">
            <w:pPr>
              <w:spacing w:after="0" w:line="240" w:lineRule="auto"/>
              <w:jc w:val="both"/>
              <w:rPr>
                <w:rFonts w:ascii="Arial" w:hAnsi="Arial" w:cs="Arial"/>
                <w:vertAlign w:val="superscript"/>
              </w:rPr>
            </w:pPr>
            <w:r>
              <w:rPr>
                <w:rFonts w:ascii="Arial" w:hAnsi="Arial" w:cs="Arial"/>
              </w:rPr>
              <w:t>G6-C1'</w:t>
            </w:r>
          </w:p>
          <w:p w14:paraId="561C6A1B" w14:textId="77777777" w:rsidR="00C37A6D" w:rsidRDefault="00C37A6D" w:rsidP="00B441E9">
            <w:pPr>
              <w:spacing w:after="0" w:line="240" w:lineRule="auto"/>
              <w:jc w:val="both"/>
              <w:rPr>
                <w:rFonts w:ascii="Arial" w:hAnsi="Arial" w:cs="Arial"/>
              </w:rPr>
            </w:pPr>
            <w:r>
              <w:rPr>
                <w:rFonts w:ascii="Arial" w:hAnsi="Arial" w:cs="Arial"/>
              </w:rPr>
              <w:t>pH 5.4HS</w:t>
            </w:r>
          </w:p>
          <w:p w14:paraId="1B1F7EBA" w14:textId="77777777" w:rsidR="00C37A6D" w:rsidRDefault="00C37A6D" w:rsidP="00B441E9">
            <w:pPr>
              <w:spacing w:after="0" w:line="240" w:lineRule="auto"/>
              <w:jc w:val="both"/>
              <w:rPr>
                <w:rFonts w:ascii="Arial" w:hAnsi="Arial" w:cs="Arial"/>
              </w:rPr>
            </w:pPr>
            <w:r>
              <w:rPr>
                <w:rFonts w:ascii="Arial" w:hAnsi="Arial" w:cs="Arial"/>
              </w:rPr>
              <w:t xml:space="preserve">30 </w:t>
            </w:r>
            <w:r>
              <w:rPr>
                <w:rFonts w:ascii="Arial" w:hAnsi="Arial" w:cs="Arial"/>
              </w:rPr>
              <w:sym w:font="Symbol" w:char="F0B0"/>
            </w:r>
            <w:r>
              <w:rPr>
                <w:rFonts w:ascii="Arial" w:hAnsi="Arial" w:cs="Arial"/>
              </w:rPr>
              <w:t>C</w:t>
            </w:r>
          </w:p>
          <w:p w14:paraId="417B49D5" w14:textId="224D7525" w:rsidR="00C37A6D" w:rsidRDefault="00C37A6D" w:rsidP="00B441E9">
            <w:pPr>
              <w:spacing w:after="0" w:line="240" w:lineRule="auto"/>
              <w:jc w:val="both"/>
              <w:rPr>
                <w:rFonts w:ascii="Arial" w:hAnsi="Arial" w:cs="Arial"/>
              </w:rPr>
            </w:pPr>
            <w:r>
              <w:rPr>
                <w:rFonts w:ascii="Arial" w:hAnsi="Arial" w:cs="Arial"/>
              </w:rPr>
              <w:t>(</w:t>
            </w:r>
            <w:r w:rsidRPr="00952FC7">
              <w:rPr>
                <w:rFonts w:ascii="Arial" w:hAnsi="Arial" w:cs="Arial"/>
              </w:rPr>
              <w:t>CEST</w:t>
            </w:r>
            <w:r w:rsidRPr="00740D9F">
              <w:rPr>
                <w:rFonts w:ascii="Arial" w:hAnsi="Arial" w:cs="Arial"/>
              </w:rPr>
              <w:t>)</w:t>
            </w:r>
          </w:p>
        </w:tc>
        <w:tc>
          <w:tcPr>
            <w:tcW w:w="7716" w:type="dxa"/>
          </w:tcPr>
          <w:p w14:paraId="1093E28A" w14:textId="77777777" w:rsidR="00C37A6D" w:rsidRDefault="00C37A6D" w:rsidP="00B441E9">
            <w:pPr>
              <w:spacing w:after="0" w:line="240" w:lineRule="auto"/>
              <w:jc w:val="both"/>
              <w:rPr>
                <w:rFonts w:ascii="Arial" w:hAnsi="Arial" w:cs="Arial"/>
              </w:rPr>
            </w:pPr>
            <w:r w:rsidRPr="000716B4">
              <w:rPr>
                <w:rFonts w:ascii="Arial" w:hAnsi="Arial" w:cs="Arial"/>
              </w:rPr>
              <w:t>[10.0],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947.4, 984.2, 1021.1, 1057.9, 1094.7, 1131.6, 1168.4, 1205.3, 1242.1, 1278.9, 1315.8, 1352.6, 1389.5, 1426.3, 1463.2, 1500.0}</w:t>
            </w:r>
          </w:p>
          <w:p w14:paraId="1466704C" w14:textId="77777777" w:rsidR="00C37A6D" w:rsidRDefault="00C37A6D" w:rsidP="00B441E9">
            <w:pPr>
              <w:spacing w:after="0" w:line="240" w:lineRule="auto"/>
              <w:jc w:val="both"/>
              <w:rPr>
                <w:rFonts w:ascii="Arial" w:hAnsi="Arial" w:cs="Arial"/>
              </w:rPr>
            </w:pPr>
            <w:r w:rsidRPr="000716B4">
              <w:rPr>
                <w:rFonts w:ascii="Arial" w:hAnsi="Arial" w:cs="Arial"/>
              </w:rPr>
              <w:t>[20.0],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947.4, 984.2, 1021.1, 1057.9, 1094.7, 1131.6, 1168.4, 1205.3, 1242.1, 1278.9, 1315.8, 1352.6, 1389.5, 1426.3, 1463.2, 1500.0}</w:t>
            </w:r>
          </w:p>
          <w:p w14:paraId="38EED4DF" w14:textId="77777777" w:rsidR="00C37A6D" w:rsidRDefault="00C37A6D" w:rsidP="00B441E9">
            <w:pPr>
              <w:spacing w:after="0" w:line="240" w:lineRule="auto"/>
              <w:jc w:val="both"/>
              <w:rPr>
                <w:rFonts w:ascii="Arial" w:hAnsi="Arial" w:cs="Arial"/>
              </w:rPr>
            </w:pPr>
            <w:r w:rsidRPr="000716B4">
              <w:rPr>
                <w:rFonts w:ascii="Arial" w:hAnsi="Arial" w:cs="Arial"/>
              </w:rPr>
              <w:t xml:space="preserve">[50.0],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w:t>
            </w:r>
            <w:r w:rsidRPr="000716B4">
              <w:rPr>
                <w:rFonts w:ascii="Arial" w:hAnsi="Arial" w:cs="Arial"/>
              </w:rPr>
              <w:lastRenderedPageBreak/>
              <w:t>947.4, 984.2, 1021.1, 1057.9, 1094.7, 1131.6, 1168.4, 1205.3, 1242.1, 1278.9, 1315.8, 1352.6, 1389.5, 1426.3, 1463.2, 1500.0}</w:t>
            </w:r>
          </w:p>
          <w:p w14:paraId="31CC5515" w14:textId="3D6950DE" w:rsidR="00C37A6D" w:rsidRPr="00BF1893" w:rsidRDefault="00C37A6D" w:rsidP="00B441E9">
            <w:pPr>
              <w:spacing w:after="0" w:line="240" w:lineRule="auto"/>
              <w:jc w:val="both"/>
              <w:rPr>
                <w:rFonts w:ascii="Arial" w:hAnsi="Arial" w:cs="Arial"/>
              </w:rPr>
            </w:pPr>
            <w:r w:rsidRPr="000716B4">
              <w:rPr>
                <w:rFonts w:ascii="Arial" w:hAnsi="Arial" w:cs="Arial"/>
              </w:rPr>
              <w:t>[70.0], {-1500.0, -1442.1, -1384.2, -1326.3, -1268.4, -1210.5, -1152.6, -1094.7, -1036.8, -978.9, -921.1, -863.2, -805.3, -747.4, -689.5, -631.6, -573.7, -515.8, -457.9, -400.0, -400.0, -383.5, -367.1, -350.6, -334.2, -317.7, -301.3, -284.8, -268.4, -251.9, -235.4, -219.0, -202.5, -186.1, -169.6, -153.2, -136.7, -120.3, -103.8, -87.3, -70.9, -54.4, -38.0, -21.5, -5.1, 11.4, 27.8, 44.3, 60.8, 77.2, 93.7, 110.1, 126.6, 143.0, 159.5, 175.9, 192.4, 208.9, 225.3, 241.8, 258.2, 274.7, 291.1, 307.6, 324.1, 340.5, 357.0, 373.4, 389.9, 406.3, 422.8, 439.2, 455.7, 472.2, 488.6, 505.1, 521.5, 538.0, 554.4, 570.9, 587.3, 603.8, 620.3, 636.7, 653.2, 669.6, 686.1, 702.5, 719.0, 735.4, 751.9, 768.4, 784.8, 800.0, 801.3, 817.7, 834.2, 836.8, 850.6, 867.1, 873.7, 883.5, 900.0, 910.5, 947.4, 984.2, 1021.1, 1057.9, 1094.7, 1131.6, 1168.4, 1205.3, 1242.1, 1278.9, 1315.8, 1352.6, 1389.5, 1426.3, 1463.2, 1500.0}</w:t>
            </w:r>
          </w:p>
        </w:tc>
      </w:tr>
      <w:tr w:rsidR="00F52CAE" w14:paraId="2A54D087" w14:textId="77777777" w:rsidTr="005E34CE">
        <w:tc>
          <w:tcPr>
            <w:tcW w:w="9350" w:type="dxa"/>
            <w:gridSpan w:val="2"/>
          </w:tcPr>
          <w:p w14:paraId="04AE35DB" w14:textId="1F287A51" w:rsidR="00F52CAE" w:rsidRPr="00F52CAE" w:rsidRDefault="00F52CAE" w:rsidP="00B441E9">
            <w:pPr>
              <w:spacing w:after="0" w:line="240" w:lineRule="auto"/>
              <w:jc w:val="both"/>
              <w:rPr>
                <w:rFonts w:ascii="Arial" w:hAnsi="Arial" w:cs="Arial"/>
                <w:b/>
                <w:bCs/>
              </w:rPr>
            </w:pPr>
            <w:r>
              <w:rPr>
                <w:rFonts w:ascii="Arial" w:hAnsi="Arial" w:cs="Arial"/>
                <w:b/>
                <w:bCs/>
              </w:rPr>
              <w:lastRenderedPageBreak/>
              <w:t>Hoogsteen Cooperativity</w:t>
            </w:r>
          </w:p>
        </w:tc>
      </w:tr>
      <w:tr w:rsidR="00C37A6D" w14:paraId="5AC770D0" w14:textId="77777777" w:rsidTr="001A2F24">
        <w:tc>
          <w:tcPr>
            <w:tcW w:w="1634" w:type="dxa"/>
          </w:tcPr>
          <w:p w14:paraId="3F557B71" w14:textId="77777777" w:rsidR="00C37A6D" w:rsidRDefault="00C37A6D" w:rsidP="00B441E9">
            <w:pPr>
              <w:spacing w:after="0" w:line="240" w:lineRule="auto"/>
              <w:jc w:val="both"/>
              <w:rPr>
                <w:rFonts w:ascii="Arial" w:hAnsi="Arial" w:cs="Arial"/>
              </w:rPr>
            </w:pPr>
            <w:r>
              <w:rPr>
                <w:rFonts w:ascii="Arial" w:hAnsi="Arial" w:cs="Arial"/>
              </w:rPr>
              <w:t>A</w:t>
            </w:r>
            <w:r w:rsidRPr="00643AD3">
              <w:rPr>
                <w:rFonts w:ascii="Arial" w:hAnsi="Arial" w:cs="Arial"/>
                <w:vertAlign w:val="subscript"/>
              </w:rPr>
              <w:t>6</w:t>
            </w:r>
            <w:r>
              <w:rPr>
                <w:rFonts w:ascii="Arial" w:hAnsi="Arial" w:cs="Arial"/>
              </w:rPr>
              <w:t>-DNA</w:t>
            </w:r>
          </w:p>
          <w:p w14:paraId="72149FC7" w14:textId="4D6D67A1" w:rsidR="00C37A6D" w:rsidRDefault="00C37A6D" w:rsidP="00B441E9">
            <w:pPr>
              <w:spacing w:after="0" w:line="240" w:lineRule="auto"/>
              <w:jc w:val="both"/>
              <w:rPr>
                <w:rFonts w:ascii="Arial" w:hAnsi="Arial" w:cs="Arial"/>
              </w:rPr>
            </w:pPr>
            <w:r>
              <w:rPr>
                <w:rFonts w:ascii="Arial" w:hAnsi="Arial" w:cs="Arial"/>
              </w:rPr>
              <w:t xml:space="preserve">A16-C8 </w:t>
            </w:r>
          </w:p>
          <w:p w14:paraId="1C428982"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 xml:space="preserve">O) 25 </w:t>
            </w:r>
            <w:r>
              <w:rPr>
                <w:rFonts w:ascii="Arial" w:hAnsi="Arial" w:cs="Arial"/>
              </w:rPr>
              <w:sym w:font="Symbol" w:char="F0B0"/>
            </w:r>
            <w:r>
              <w:rPr>
                <w:rFonts w:ascii="Arial" w:hAnsi="Arial" w:cs="Arial"/>
              </w:rPr>
              <w:t xml:space="preserve">C </w:t>
            </w:r>
          </w:p>
          <w:p w14:paraId="1F4DB3F6" w14:textId="3FA20F93"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73C61F4" w14:textId="77777777" w:rsidR="00C37A6D" w:rsidRDefault="00C37A6D" w:rsidP="00B441E9">
            <w:pPr>
              <w:spacing w:after="0" w:line="240" w:lineRule="auto"/>
              <w:jc w:val="both"/>
              <w:rPr>
                <w:rFonts w:ascii="Arial" w:hAnsi="Arial" w:cs="Arial"/>
              </w:rPr>
            </w:pPr>
            <w:r w:rsidRPr="00BF1893">
              <w:rPr>
                <w:rFonts w:ascii="Arial" w:hAnsi="Arial" w:cs="Arial"/>
              </w:rPr>
              <w:t>[150, 200, 250, 300, 400, 500, 600, 700, 900, 1000, 1200, 1400, 1600, 2000, 2500] {0}</w:t>
            </w:r>
          </w:p>
          <w:p w14:paraId="7286A887" w14:textId="77777777" w:rsidR="00C37A6D" w:rsidRPr="00BF1893" w:rsidRDefault="00C37A6D" w:rsidP="00B441E9">
            <w:pPr>
              <w:spacing w:after="0" w:line="240" w:lineRule="auto"/>
              <w:jc w:val="both"/>
              <w:rPr>
                <w:rFonts w:ascii="Arial" w:hAnsi="Arial" w:cs="Arial"/>
              </w:rPr>
            </w:pPr>
            <w:r w:rsidRPr="00BF1893">
              <w:rPr>
                <w:rFonts w:ascii="Arial" w:hAnsi="Arial" w:cs="Arial"/>
              </w:rPr>
              <w:t>[200], {-600.0, -400.0, -300.0, -200.0, -150.0, -100.0, -50.0, 50.0, 100.0, 150.0, 200.0, 200.0, 250.0, 300.0, 350.0, 400.0, 450.0, 500.0, 550.0, 600.0}</w:t>
            </w:r>
          </w:p>
          <w:p w14:paraId="32FC298C" w14:textId="77777777" w:rsidR="00C37A6D" w:rsidRPr="00BF1893" w:rsidRDefault="00C37A6D" w:rsidP="00B441E9">
            <w:pPr>
              <w:spacing w:after="0" w:line="240" w:lineRule="auto"/>
              <w:jc w:val="both"/>
              <w:rPr>
                <w:rFonts w:ascii="Arial" w:hAnsi="Arial" w:cs="Arial"/>
              </w:rPr>
            </w:pPr>
            <w:r w:rsidRPr="00BF1893">
              <w:rPr>
                <w:rFonts w:ascii="Arial" w:hAnsi="Arial" w:cs="Arial"/>
              </w:rPr>
              <w:t>[400], {-1200.0, -1000.0, -850.0, -700.0, -550.0, -400.0, -250.0, -100.0, -50.0, 50.0, 100.0, 150.0, 200.0, 200.0, 250.0, 300.0, 350.0, 400.0, 450.0, 500.0, 650.0, 800.0, 950.0, 1100.0}</w:t>
            </w:r>
          </w:p>
          <w:p w14:paraId="0ED2A5EC" w14:textId="77777777" w:rsidR="00C37A6D" w:rsidRPr="00BF1893" w:rsidRDefault="00C37A6D" w:rsidP="00B441E9">
            <w:pPr>
              <w:spacing w:after="0" w:line="240" w:lineRule="auto"/>
              <w:jc w:val="both"/>
              <w:rPr>
                <w:rFonts w:ascii="Arial" w:hAnsi="Arial" w:cs="Arial"/>
              </w:rPr>
            </w:pPr>
            <w:r w:rsidRPr="00BF1893">
              <w:rPr>
                <w:rFonts w:ascii="Arial" w:hAnsi="Arial" w:cs="Arial"/>
              </w:rPr>
              <w:t>[600], {-1600.0, -1200.0, -800.0, -600.0, -400.0, -200.0, -100.0, 50.0, 100.0, 150.0, 200.0, 200.0, 250.0, 300.0, 350.0, 400.0, 500.0, 600.0, 800.0, 1000.0, 1200.0, 1600.0}</w:t>
            </w:r>
          </w:p>
          <w:p w14:paraId="02FDB9A4" w14:textId="4233FBD7" w:rsidR="00C37A6D" w:rsidRPr="00BF5060" w:rsidRDefault="00C37A6D" w:rsidP="00B441E9">
            <w:pPr>
              <w:spacing w:after="0" w:line="240" w:lineRule="auto"/>
              <w:jc w:val="both"/>
              <w:rPr>
                <w:rFonts w:ascii="Arial" w:hAnsi="Arial" w:cs="Arial"/>
              </w:rPr>
            </w:pPr>
            <w:r w:rsidRPr="00BF1893">
              <w:rPr>
                <w:rFonts w:ascii="Arial" w:hAnsi="Arial" w:cs="Arial"/>
              </w:rPr>
              <w:t>[1000], {-2200.0, -1600.0, -1000.0, -700.0, -400.0, -100.0, 50.0, 150.0, 200.0, 200.0, 250.0, 350.0, 500.0, 800.0, 1100.0, 1400.0, 2000.0}</w:t>
            </w:r>
          </w:p>
        </w:tc>
      </w:tr>
      <w:tr w:rsidR="00C37A6D" w14:paraId="714311C1" w14:textId="77777777" w:rsidTr="001A2F24">
        <w:tc>
          <w:tcPr>
            <w:tcW w:w="1634" w:type="dxa"/>
          </w:tcPr>
          <w:p w14:paraId="4D34FE91" w14:textId="1436B70E" w:rsidR="00C37A6D" w:rsidRDefault="00C37A6D" w:rsidP="00B441E9">
            <w:pPr>
              <w:spacing w:after="0" w:line="240" w:lineRule="auto"/>
              <w:jc w:val="both"/>
              <w:rPr>
                <w:rFonts w:ascii="Arial" w:hAnsi="Arial" w:cs="Arial"/>
              </w:rPr>
            </w:pPr>
            <w:r>
              <w:rPr>
                <w:rFonts w:ascii="Arial" w:hAnsi="Arial" w:cs="Arial"/>
              </w:rPr>
              <w:t>A</w:t>
            </w:r>
            <w:r w:rsidRPr="00643AD3">
              <w:rPr>
                <w:rFonts w:ascii="Arial" w:hAnsi="Arial" w:cs="Arial"/>
                <w:vertAlign w:val="subscript"/>
              </w:rPr>
              <w:t>6</w:t>
            </w:r>
            <w:r>
              <w:rPr>
                <w:rFonts w:ascii="Arial" w:hAnsi="Arial" w:cs="Arial"/>
              </w:rPr>
              <w:t xml:space="preserve">-DNA </w:t>
            </w:r>
          </w:p>
          <w:p w14:paraId="12195CC5" w14:textId="11C5B7DE" w:rsidR="00C37A6D" w:rsidRDefault="00C37A6D" w:rsidP="00B441E9">
            <w:pPr>
              <w:spacing w:after="0" w:line="240" w:lineRule="auto"/>
              <w:jc w:val="both"/>
              <w:rPr>
                <w:rFonts w:ascii="Arial" w:hAnsi="Arial" w:cs="Arial"/>
              </w:rPr>
            </w:pPr>
            <w:r>
              <w:rPr>
                <w:rFonts w:ascii="Arial" w:hAnsi="Arial" w:cs="Arial"/>
              </w:rPr>
              <w:t>A16-C1'</w:t>
            </w:r>
          </w:p>
          <w:p w14:paraId="0516D56C"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 xml:space="preserve">O) 25 </w:t>
            </w:r>
            <w:r>
              <w:rPr>
                <w:rFonts w:ascii="Arial" w:hAnsi="Arial" w:cs="Arial"/>
              </w:rPr>
              <w:sym w:font="Symbol" w:char="F0B0"/>
            </w:r>
            <w:r>
              <w:rPr>
                <w:rFonts w:ascii="Arial" w:hAnsi="Arial" w:cs="Arial"/>
              </w:rPr>
              <w:t xml:space="preserve">C </w:t>
            </w:r>
          </w:p>
          <w:p w14:paraId="303FCA29" w14:textId="5806546B"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05E171F4" w14:textId="77777777" w:rsidR="00C37A6D" w:rsidRDefault="00C37A6D" w:rsidP="00B441E9">
            <w:pPr>
              <w:spacing w:after="0" w:line="240" w:lineRule="auto"/>
              <w:jc w:val="both"/>
              <w:rPr>
                <w:rFonts w:ascii="Arial" w:hAnsi="Arial" w:cs="Arial"/>
              </w:rPr>
            </w:pPr>
            <w:r w:rsidRPr="00BF1893">
              <w:rPr>
                <w:rFonts w:ascii="Arial" w:hAnsi="Arial" w:cs="Arial"/>
              </w:rPr>
              <w:t>[150, 200, 250, 300, 400, 500, 600, 700, 900, 1000, 1200, 1400, 1600, 2000, 2500] {0}</w:t>
            </w:r>
          </w:p>
          <w:p w14:paraId="34DD5264" w14:textId="77777777" w:rsidR="00C37A6D" w:rsidRPr="00BF1893" w:rsidRDefault="00C37A6D" w:rsidP="00B441E9">
            <w:pPr>
              <w:spacing w:after="0" w:line="240" w:lineRule="auto"/>
              <w:jc w:val="both"/>
              <w:rPr>
                <w:rFonts w:ascii="Arial" w:hAnsi="Arial" w:cs="Arial"/>
              </w:rPr>
            </w:pPr>
            <w:r w:rsidRPr="00BF1893">
              <w:rPr>
                <w:rFonts w:ascii="Arial" w:hAnsi="Arial" w:cs="Arial"/>
              </w:rPr>
              <w:t>[200], {-600.0, -400.0, -300.0, -200.0, -150.0, -100.0, -50.0, 50.0, 100.0, 150.0, 200.0, 200.0, 250.0, 300.0, 350.0, 400.0, 450.0, 500.0, 550.0, 600.0}</w:t>
            </w:r>
          </w:p>
          <w:p w14:paraId="29AE9B60" w14:textId="77777777" w:rsidR="00C37A6D" w:rsidRPr="00BF1893" w:rsidRDefault="00C37A6D" w:rsidP="00B441E9">
            <w:pPr>
              <w:spacing w:after="0" w:line="240" w:lineRule="auto"/>
              <w:jc w:val="both"/>
              <w:rPr>
                <w:rFonts w:ascii="Arial" w:hAnsi="Arial" w:cs="Arial"/>
              </w:rPr>
            </w:pPr>
            <w:r w:rsidRPr="00BF1893">
              <w:rPr>
                <w:rFonts w:ascii="Arial" w:hAnsi="Arial" w:cs="Arial"/>
              </w:rPr>
              <w:t>[400], {-1200.0, -1000.0, -850.0, -700.0, -550.0, -400.0, -250.0, -100.0, -50.0, 50.0, 100.0, 150.0, 200.0, 200.0, 250.0, 300.0, 350.0, 400.0, 450.0, 500.0, 650.0, 800.0, 950.0, 1100.0}</w:t>
            </w:r>
          </w:p>
          <w:p w14:paraId="2A8B6B92" w14:textId="77777777" w:rsidR="00C37A6D" w:rsidRPr="00BF1893" w:rsidRDefault="00C37A6D" w:rsidP="00B441E9">
            <w:pPr>
              <w:spacing w:after="0" w:line="240" w:lineRule="auto"/>
              <w:jc w:val="both"/>
              <w:rPr>
                <w:rFonts w:ascii="Arial" w:hAnsi="Arial" w:cs="Arial"/>
              </w:rPr>
            </w:pPr>
            <w:r w:rsidRPr="00BF1893">
              <w:rPr>
                <w:rFonts w:ascii="Arial" w:hAnsi="Arial" w:cs="Arial"/>
              </w:rPr>
              <w:t>[600], {-1600.0, -1200.0, -800.0, -600.0, -400.0, -200.0, -100.0, 50.0, 100.0, 150.0, 200.0, 200.0, 250.0, 300.0, 350.0, 400.0, 500.0, 600.0, 800.0, 1000.0, 1200.0, 1600.0}</w:t>
            </w:r>
          </w:p>
          <w:p w14:paraId="1A3B5546" w14:textId="41AA94A2" w:rsidR="00C37A6D" w:rsidRPr="00BF5060" w:rsidRDefault="00C37A6D" w:rsidP="00B441E9">
            <w:pPr>
              <w:spacing w:after="0" w:line="240" w:lineRule="auto"/>
              <w:jc w:val="both"/>
              <w:rPr>
                <w:rFonts w:ascii="Arial" w:hAnsi="Arial" w:cs="Arial"/>
              </w:rPr>
            </w:pPr>
            <w:r w:rsidRPr="00BF1893">
              <w:rPr>
                <w:rFonts w:ascii="Arial" w:hAnsi="Arial" w:cs="Arial"/>
              </w:rPr>
              <w:t>[1000], {-2200.0, -1600.0, -1000.0, -700.0, -400.0, -100.0, 50.0, 150.0, 200.0, 200.0, 250.0, 350.0, 500.0, 800.0, 1100.0, 1400.0, 2000.0}</w:t>
            </w:r>
          </w:p>
        </w:tc>
      </w:tr>
      <w:tr w:rsidR="00C37A6D" w14:paraId="0E1934BB" w14:textId="77777777" w:rsidTr="001A2F24">
        <w:tc>
          <w:tcPr>
            <w:tcW w:w="1634" w:type="dxa"/>
          </w:tcPr>
          <w:p w14:paraId="65008730" w14:textId="2090C0B0" w:rsidR="00C37A6D" w:rsidRDefault="00C37A6D" w:rsidP="00B441E9">
            <w:pPr>
              <w:spacing w:after="0" w:line="240" w:lineRule="auto"/>
              <w:jc w:val="both"/>
              <w:rPr>
                <w:rFonts w:ascii="Arial" w:hAnsi="Arial" w:cs="Arial"/>
              </w:rPr>
            </w:pPr>
            <w:r>
              <w:rPr>
                <w:rFonts w:ascii="Arial" w:hAnsi="Arial" w:cs="Arial"/>
              </w:rPr>
              <w:t>A</w:t>
            </w:r>
            <w:r w:rsidRPr="00643AD3">
              <w:rPr>
                <w:rFonts w:ascii="Arial" w:hAnsi="Arial" w:cs="Arial"/>
                <w:vertAlign w:val="subscript"/>
              </w:rPr>
              <w:t>6</w:t>
            </w:r>
            <w:r>
              <w:rPr>
                <w:rFonts w:ascii="Arial" w:hAnsi="Arial" w:cs="Arial"/>
              </w:rPr>
              <w:t xml:space="preserve">-DNA </w:t>
            </w:r>
          </w:p>
          <w:p w14:paraId="6C3CEBD6" w14:textId="5A7B7EB9" w:rsidR="00C37A6D" w:rsidRDefault="00C37A6D" w:rsidP="00B441E9">
            <w:pPr>
              <w:spacing w:after="0" w:line="240" w:lineRule="auto"/>
              <w:jc w:val="both"/>
              <w:rPr>
                <w:rFonts w:ascii="Arial" w:hAnsi="Arial" w:cs="Arial"/>
              </w:rPr>
            </w:pPr>
            <w:r>
              <w:rPr>
                <w:rFonts w:ascii="Arial" w:hAnsi="Arial" w:cs="Arial"/>
              </w:rPr>
              <w:t>G10-C8</w:t>
            </w:r>
          </w:p>
          <w:p w14:paraId="604F16CD"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 xml:space="preserve">O) 25 </w:t>
            </w:r>
            <w:r>
              <w:rPr>
                <w:rFonts w:ascii="Arial" w:hAnsi="Arial" w:cs="Arial"/>
              </w:rPr>
              <w:sym w:font="Symbol" w:char="F0B0"/>
            </w:r>
            <w:r>
              <w:rPr>
                <w:rFonts w:ascii="Arial" w:hAnsi="Arial" w:cs="Arial"/>
              </w:rPr>
              <w:t xml:space="preserve">C </w:t>
            </w:r>
          </w:p>
          <w:p w14:paraId="350D0336" w14:textId="552A928F"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D455ADA" w14:textId="77777777" w:rsidR="00C37A6D" w:rsidRDefault="00C37A6D" w:rsidP="00B441E9">
            <w:pPr>
              <w:spacing w:after="0" w:line="240" w:lineRule="auto"/>
              <w:jc w:val="both"/>
              <w:rPr>
                <w:rFonts w:ascii="Arial" w:hAnsi="Arial" w:cs="Arial"/>
              </w:rPr>
            </w:pPr>
            <w:r w:rsidRPr="001A2F24">
              <w:rPr>
                <w:rFonts w:ascii="Arial" w:hAnsi="Arial" w:cs="Arial"/>
              </w:rPr>
              <w:t>[150, 200, 250, 300, 400, 500, 600, 700, 900, 1000, 1200, 1400, 1600, 2000, 2500] {0</w:t>
            </w:r>
            <w:r>
              <w:rPr>
                <w:rFonts w:ascii="Arial" w:hAnsi="Arial" w:cs="Arial"/>
              </w:rPr>
              <w:t>}</w:t>
            </w:r>
          </w:p>
          <w:p w14:paraId="48BB5468" w14:textId="77777777" w:rsidR="00C37A6D" w:rsidRPr="001A2F24" w:rsidRDefault="00C37A6D" w:rsidP="00B441E9">
            <w:pPr>
              <w:spacing w:after="0" w:line="240" w:lineRule="auto"/>
              <w:jc w:val="both"/>
              <w:rPr>
                <w:rFonts w:ascii="Arial" w:hAnsi="Arial" w:cs="Arial"/>
              </w:rPr>
            </w:pPr>
            <w:r w:rsidRPr="001A2F24">
              <w:rPr>
                <w:rFonts w:ascii="Arial" w:hAnsi="Arial" w:cs="Arial"/>
              </w:rPr>
              <w:t>[150], {-300.0, -100.0, 60.0, 120.0, 160.0, 200.0, 240.0, 280.0, 320.0, 360.0, 400.0, 400.0, 440.0}</w:t>
            </w:r>
          </w:p>
          <w:p w14:paraId="55A1F33F" w14:textId="77777777" w:rsidR="00C37A6D" w:rsidRPr="001A2F24" w:rsidRDefault="00C37A6D" w:rsidP="00B441E9">
            <w:pPr>
              <w:spacing w:after="0" w:line="240" w:lineRule="auto"/>
              <w:jc w:val="both"/>
              <w:rPr>
                <w:rFonts w:ascii="Arial" w:hAnsi="Arial" w:cs="Arial"/>
              </w:rPr>
            </w:pPr>
            <w:r w:rsidRPr="001A2F24">
              <w:rPr>
                <w:rFonts w:ascii="Arial" w:hAnsi="Arial" w:cs="Arial"/>
              </w:rPr>
              <w:t>[200], {-600.0, -400.0, -200.0, -100.0, 50.0, 100.0, 150.0, 200.0, 250.0, 300.0, 350.0, 400.0, 400.0, 450.0, 500.0, 550.0, 600.0}</w:t>
            </w:r>
          </w:p>
          <w:p w14:paraId="40FD8D15" w14:textId="77777777" w:rsidR="00C37A6D" w:rsidRPr="001A2F24" w:rsidRDefault="00C37A6D" w:rsidP="00B441E9">
            <w:pPr>
              <w:spacing w:after="0" w:line="240" w:lineRule="auto"/>
              <w:jc w:val="both"/>
              <w:rPr>
                <w:rFonts w:ascii="Arial" w:hAnsi="Arial" w:cs="Arial"/>
              </w:rPr>
            </w:pPr>
            <w:r w:rsidRPr="001A2F24">
              <w:rPr>
                <w:rFonts w:ascii="Arial" w:hAnsi="Arial" w:cs="Arial"/>
              </w:rPr>
              <w:t>[400], {-1200.0, -1000.0, -800.0, -650.0, -500.0, -350.0, -200.0, -50.0, 100.0, 150.0, 200.0, 250.0, 300.0, 350.0, 400.0, 400.0, 450.0, 500.0, 550.0, 600.0, 650.0, 700.0, 850.0, 1000.0, 1150.0}</w:t>
            </w:r>
          </w:p>
          <w:p w14:paraId="4F411040" w14:textId="5A1A2642" w:rsidR="00C37A6D" w:rsidRPr="00BF5060" w:rsidRDefault="00C37A6D" w:rsidP="00B441E9">
            <w:pPr>
              <w:spacing w:after="0" w:line="240" w:lineRule="auto"/>
              <w:jc w:val="both"/>
              <w:rPr>
                <w:rFonts w:ascii="Arial" w:hAnsi="Arial" w:cs="Arial"/>
              </w:rPr>
            </w:pPr>
            <w:r w:rsidRPr="001A2F24">
              <w:rPr>
                <w:rFonts w:ascii="Arial" w:hAnsi="Arial" w:cs="Arial"/>
              </w:rPr>
              <w:lastRenderedPageBreak/>
              <w:t>[600], {-1800.0, -1400.0, -1000.0, -600.0, -400.0, -200.0, 100.0, 200.0, 250.0, 300.0, 350.0, 400.0, 400.0, 450.0, 500.0, 550.0, 600.0, 700.0, 800.0, 1000.0, 1200.0, 1400.0, 1800.0}</w:t>
            </w:r>
          </w:p>
        </w:tc>
      </w:tr>
      <w:tr w:rsidR="00C37A6D" w14:paraId="714AC797" w14:textId="77777777" w:rsidTr="001A2F24">
        <w:tc>
          <w:tcPr>
            <w:tcW w:w="1634" w:type="dxa"/>
          </w:tcPr>
          <w:p w14:paraId="3CCCF7A9" w14:textId="3FC4A661" w:rsidR="00C37A6D" w:rsidRDefault="00C37A6D" w:rsidP="00B441E9">
            <w:pPr>
              <w:spacing w:after="0" w:line="240" w:lineRule="auto"/>
              <w:jc w:val="both"/>
              <w:rPr>
                <w:rFonts w:ascii="Arial" w:hAnsi="Arial" w:cs="Arial"/>
              </w:rPr>
            </w:pPr>
            <w:r>
              <w:rPr>
                <w:rFonts w:ascii="Arial" w:hAnsi="Arial" w:cs="Arial"/>
              </w:rPr>
              <w:lastRenderedPageBreak/>
              <w:t>A</w:t>
            </w:r>
            <w:r w:rsidRPr="00643AD3">
              <w:rPr>
                <w:rFonts w:ascii="Arial" w:hAnsi="Arial" w:cs="Arial"/>
                <w:vertAlign w:val="subscript"/>
              </w:rPr>
              <w:t>6</w:t>
            </w:r>
            <w:r>
              <w:rPr>
                <w:rFonts w:ascii="Arial" w:hAnsi="Arial" w:cs="Arial"/>
              </w:rPr>
              <w:t xml:space="preserve">-DNA </w:t>
            </w:r>
          </w:p>
          <w:p w14:paraId="762FB7E5" w14:textId="02690A6E" w:rsidR="00C37A6D" w:rsidRDefault="00C37A6D" w:rsidP="00B441E9">
            <w:pPr>
              <w:spacing w:after="0" w:line="240" w:lineRule="auto"/>
              <w:jc w:val="both"/>
              <w:rPr>
                <w:rFonts w:ascii="Arial" w:hAnsi="Arial" w:cs="Arial"/>
              </w:rPr>
            </w:pPr>
            <w:r>
              <w:rPr>
                <w:rFonts w:ascii="Arial" w:hAnsi="Arial" w:cs="Arial"/>
              </w:rPr>
              <w:t>G10-C1'</w:t>
            </w:r>
          </w:p>
          <w:p w14:paraId="1E45F4AD"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 xml:space="preserve">O) 25 </w:t>
            </w:r>
            <w:r>
              <w:rPr>
                <w:rFonts w:ascii="Arial" w:hAnsi="Arial" w:cs="Arial"/>
              </w:rPr>
              <w:sym w:font="Symbol" w:char="F0B0"/>
            </w:r>
            <w:r>
              <w:rPr>
                <w:rFonts w:ascii="Arial" w:hAnsi="Arial" w:cs="Arial"/>
              </w:rPr>
              <w:t xml:space="preserve">C </w:t>
            </w:r>
          </w:p>
          <w:p w14:paraId="7808965D" w14:textId="7CC841FF"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2998D9D6" w14:textId="77777777" w:rsidR="00C37A6D" w:rsidRDefault="00C37A6D" w:rsidP="00B441E9">
            <w:pPr>
              <w:spacing w:after="0" w:line="240" w:lineRule="auto"/>
              <w:jc w:val="both"/>
              <w:rPr>
                <w:rFonts w:ascii="Arial" w:hAnsi="Arial" w:cs="Arial"/>
              </w:rPr>
            </w:pPr>
            <w:r w:rsidRPr="00792F37">
              <w:rPr>
                <w:rFonts w:ascii="Arial" w:hAnsi="Arial" w:cs="Arial"/>
              </w:rPr>
              <w:t>[150, 200, 250, 300, 400, 500, 600, 700, 900, 1000, 1200, 1400, 1600, 2000, 2500] {0}</w:t>
            </w:r>
          </w:p>
          <w:p w14:paraId="67E9A681" w14:textId="77777777" w:rsidR="00C37A6D" w:rsidRPr="00792F37" w:rsidRDefault="00C37A6D" w:rsidP="00B441E9">
            <w:pPr>
              <w:spacing w:after="0" w:line="240" w:lineRule="auto"/>
              <w:jc w:val="both"/>
              <w:rPr>
                <w:rFonts w:ascii="Arial" w:hAnsi="Arial" w:cs="Arial"/>
              </w:rPr>
            </w:pPr>
            <w:r w:rsidRPr="00792F37">
              <w:rPr>
                <w:rFonts w:ascii="Arial" w:hAnsi="Arial" w:cs="Arial"/>
              </w:rPr>
              <w:t>[200], {-600.0, -400.0, -200.0, -100.0, 50.0, 100.0, 150.0, 200.0, 250.0, 300.0, 350.0, 400.0, 400.0, 450.0, 500.0, 550.0, 600.0}</w:t>
            </w:r>
          </w:p>
          <w:p w14:paraId="09A592CF" w14:textId="77777777" w:rsidR="00C37A6D" w:rsidRPr="00792F37" w:rsidRDefault="00C37A6D" w:rsidP="00B441E9">
            <w:pPr>
              <w:spacing w:after="0" w:line="240" w:lineRule="auto"/>
              <w:jc w:val="both"/>
              <w:rPr>
                <w:rFonts w:ascii="Arial" w:hAnsi="Arial" w:cs="Arial"/>
              </w:rPr>
            </w:pPr>
            <w:r w:rsidRPr="00792F37">
              <w:rPr>
                <w:rFonts w:ascii="Arial" w:hAnsi="Arial" w:cs="Arial"/>
              </w:rPr>
              <w:t>[400], {-1200.0, -1000.0, -800.0, -650.0, -500.0, -350.0, -200.0, -50.0, 100.0, 150.0, 200.0, 250.0, 300.0, 350.0, 400.0, 400.0, 450.0, 500.0, 550.0, 600.0, 650.0, 700.0, 850.0, 1000.0, 1150.0}</w:t>
            </w:r>
          </w:p>
          <w:p w14:paraId="2FFDD0EA" w14:textId="77777777" w:rsidR="00C37A6D" w:rsidRPr="00792F37" w:rsidRDefault="00C37A6D" w:rsidP="00B441E9">
            <w:pPr>
              <w:spacing w:after="0" w:line="240" w:lineRule="auto"/>
              <w:jc w:val="both"/>
              <w:rPr>
                <w:rFonts w:ascii="Arial" w:hAnsi="Arial" w:cs="Arial"/>
              </w:rPr>
            </w:pPr>
            <w:r w:rsidRPr="00792F37">
              <w:rPr>
                <w:rFonts w:ascii="Arial" w:hAnsi="Arial" w:cs="Arial"/>
              </w:rPr>
              <w:t>[600], {-1800.0, -1400.0, -1000.0, -600.0, -400.0, -200.0, 100.0, 200.0, 250.0, 300.0, 350.0, 400.0, 400.0, 450.0, 500.0, 550.0, 600.0, 700.0, 800.0, 1000.0, 1200.0, 1400.0, 1800.0}</w:t>
            </w:r>
          </w:p>
          <w:p w14:paraId="7C7D62F8" w14:textId="37445FF3" w:rsidR="00C37A6D" w:rsidRPr="00BF5060" w:rsidRDefault="00C37A6D" w:rsidP="00B441E9">
            <w:pPr>
              <w:spacing w:after="0" w:line="240" w:lineRule="auto"/>
              <w:jc w:val="both"/>
              <w:rPr>
                <w:rFonts w:ascii="Arial" w:hAnsi="Arial" w:cs="Arial"/>
              </w:rPr>
            </w:pPr>
            <w:r w:rsidRPr="00792F37">
              <w:rPr>
                <w:rFonts w:ascii="Arial" w:hAnsi="Arial" w:cs="Arial"/>
              </w:rPr>
              <w:t>[1000], {-2000.0, -1400.0, -800.0, -500.0, -200.0, 100.0, 250.0, 350.0, 400.0, 400.0, 450.0, 550.0, 700.0, 1000.0, 1300.0, 1600.0, 2200.0}</w:t>
            </w:r>
          </w:p>
        </w:tc>
      </w:tr>
      <w:tr w:rsidR="00C37A6D" w14:paraId="7DB214BC" w14:textId="77777777" w:rsidTr="001A2F24">
        <w:tc>
          <w:tcPr>
            <w:tcW w:w="1634" w:type="dxa"/>
          </w:tcPr>
          <w:p w14:paraId="2B1CA4D3" w14:textId="7CCBAD48" w:rsidR="00C37A6D" w:rsidRDefault="00C37A6D" w:rsidP="00B441E9">
            <w:pPr>
              <w:spacing w:after="0" w:line="240" w:lineRule="auto"/>
              <w:jc w:val="both"/>
              <w:rPr>
                <w:rFonts w:ascii="Arial" w:hAnsi="Arial" w:cs="Arial"/>
                <w:vertAlign w:val="superscript"/>
              </w:rPr>
            </w:pPr>
            <w:r>
              <w:rPr>
                <w:rFonts w:ascii="Arial" w:hAnsi="Arial" w:cs="Arial"/>
              </w:rPr>
              <w:t>A</w:t>
            </w:r>
            <w:r w:rsidRPr="00643AD3">
              <w:rPr>
                <w:rFonts w:ascii="Arial" w:hAnsi="Arial" w:cs="Arial"/>
                <w:vertAlign w:val="subscript"/>
              </w:rPr>
              <w:t>6</w:t>
            </w:r>
            <w:r>
              <w:rPr>
                <w:rFonts w:ascii="Arial" w:hAnsi="Arial" w:cs="Arial"/>
              </w:rPr>
              <w:t>-DNA</w:t>
            </w:r>
            <w:r w:rsidRPr="00643AD3">
              <w:rPr>
                <w:rFonts w:ascii="Arial" w:hAnsi="Arial" w:cs="Arial"/>
                <w:vertAlign w:val="superscript"/>
              </w:rPr>
              <w:t>m1A16</w:t>
            </w:r>
          </w:p>
          <w:p w14:paraId="2CC3987F" w14:textId="66BE04FE" w:rsidR="00C37A6D" w:rsidRDefault="00C37A6D" w:rsidP="00B441E9">
            <w:pPr>
              <w:spacing w:after="0" w:line="240" w:lineRule="auto"/>
              <w:jc w:val="both"/>
              <w:rPr>
                <w:rFonts w:ascii="Arial" w:hAnsi="Arial" w:cs="Arial"/>
              </w:rPr>
            </w:pPr>
            <w:r>
              <w:rPr>
                <w:rFonts w:ascii="Arial" w:hAnsi="Arial" w:cs="Arial"/>
              </w:rPr>
              <w:t>G10-C8</w:t>
            </w:r>
          </w:p>
          <w:p w14:paraId="04EC0574"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O)</w:t>
            </w:r>
          </w:p>
          <w:p w14:paraId="6D99DB99" w14:textId="77777777" w:rsidR="00C37A6D" w:rsidRDefault="00C37A6D"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1810E314" w14:textId="428A8015"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6607713" w14:textId="77777777" w:rsidR="00C37A6D" w:rsidRDefault="00C37A6D" w:rsidP="00B441E9">
            <w:pPr>
              <w:spacing w:after="0" w:line="240" w:lineRule="auto"/>
              <w:jc w:val="both"/>
              <w:rPr>
                <w:rFonts w:ascii="Arial" w:hAnsi="Arial" w:cs="Arial"/>
              </w:rPr>
            </w:pPr>
            <w:r w:rsidRPr="00660916">
              <w:rPr>
                <w:rFonts w:ascii="Arial" w:hAnsi="Arial" w:cs="Arial"/>
              </w:rPr>
              <w:t>[150, 200, 250, 300, 400, 500, 600, 700, 900, 1000, 1200, 1400, 1600, 2000, 2500] {0}</w:t>
            </w:r>
          </w:p>
          <w:p w14:paraId="4DC4FEC0" w14:textId="77777777" w:rsidR="00C37A6D" w:rsidRPr="00660916" w:rsidRDefault="00C37A6D" w:rsidP="00B441E9">
            <w:pPr>
              <w:spacing w:after="0" w:line="240" w:lineRule="auto"/>
              <w:jc w:val="both"/>
              <w:rPr>
                <w:rFonts w:ascii="Arial" w:hAnsi="Arial" w:cs="Arial"/>
              </w:rPr>
            </w:pPr>
            <w:r w:rsidRPr="00660916">
              <w:rPr>
                <w:rFonts w:ascii="Arial" w:hAnsi="Arial" w:cs="Arial"/>
              </w:rPr>
              <w:t>[200], {-600.0, -400.0, -300.0, -200.0, -150.0, -100.0, -50.0, 50.0, 100.0, 150.0, 200.0, 200.0, 250.0, 300.0, 350.0, 400.0, 450.0, 500.0, 550.0, 600.0}</w:t>
            </w:r>
          </w:p>
          <w:p w14:paraId="196DE657" w14:textId="77777777" w:rsidR="00C37A6D" w:rsidRPr="00660916" w:rsidRDefault="00C37A6D" w:rsidP="00B441E9">
            <w:pPr>
              <w:spacing w:after="0" w:line="240" w:lineRule="auto"/>
              <w:jc w:val="both"/>
              <w:rPr>
                <w:rFonts w:ascii="Arial" w:hAnsi="Arial" w:cs="Arial"/>
              </w:rPr>
            </w:pPr>
            <w:r w:rsidRPr="00660916">
              <w:rPr>
                <w:rFonts w:ascii="Arial" w:hAnsi="Arial" w:cs="Arial"/>
              </w:rPr>
              <w:t>[400], {-1200.0, -1000.0, -850.0, -700.0, -550.0, -400.0, -250.0, -100.0, -50.0, 50.0, 100.0, 150.0, 200.0, 200.0, 250.0, 300.0, 350.0, 400.0, 450.0, 500.0, 650.0, 800.0, 950.0, 1100.0}</w:t>
            </w:r>
          </w:p>
          <w:p w14:paraId="282A623C" w14:textId="77777777" w:rsidR="00C37A6D" w:rsidRPr="00660916" w:rsidRDefault="00C37A6D" w:rsidP="00B441E9">
            <w:pPr>
              <w:spacing w:after="0" w:line="240" w:lineRule="auto"/>
              <w:jc w:val="both"/>
              <w:rPr>
                <w:rFonts w:ascii="Arial" w:hAnsi="Arial" w:cs="Arial"/>
              </w:rPr>
            </w:pPr>
            <w:r w:rsidRPr="00660916">
              <w:rPr>
                <w:rFonts w:ascii="Arial" w:hAnsi="Arial" w:cs="Arial"/>
              </w:rPr>
              <w:t>[600], {-1600.0, -1200.0, -800.0, -600.0, -400.0, -200.0, -100.0, 50.0, 100.0, 150.0, 200.0, 200.0, 250.0, 300.0, 350.0, 400.0, 500.0, 600.0, 800.0, 1000.0, 1200.0, 1600.0}</w:t>
            </w:r>
          </w:p>
          <w:p w14:paraId="5AE426D1" w14:textId="7D076E56" w:rsidR="00C37A6D" w:rsidRPr="00BF5060" w:rsidRDefault="00C37A6D" w:rsidP="00B441E9">
            <w:pPr>
              <w:spacing w:after="0" w:line="240" w:lineRule="auto"/>
              <w:jc w:val="both"/>
              <w:rPr>
                <w:rFonts w:ascii="Arial" w:hAnsi="Arial" w:cs="Arial"/>
              </w:rPr>
            </w:pPr>
            <w:r w:rsidRPr="00660916">
              <w:rPr>
                <w:rFonts w:ascii="Arial" w:hAnsi="Arial" w:cs="Arial"/>
              </w:rPr>
              <w:t>[1000], {-2200.0, -1600.0, -1000.0, -700.0, -400.0, -100.0, 50.0, 150.0, 200.0, 200.0, 250.0, 350.0, 500.0, 800.0, 1100.0, 1400.0, 2000.0}</w:t>
            </w:r>
          </w:p>
        </w:tc>
      </w:tr>
      <w:tr w:rsidR="00C37A6D" w14:paraId="126643E4" w14:textId="77777777" w:rsidTr="001A2F24">
        <w:tc>
          <w:tcPr>
            <w:tcW w:w="1634" w:type="dxa"/>
          </w:tcPr>
          <w:p w14:paraId="614B2AA0" w14:textId="61C554B5" w:rsidR="00C37A6D" w:rsidRDefault="00C37A6D" w:rsidP="00B441E9">
            <w:pPr>
              <w:spacing w:after="0" w:line="240" w:lineRule="auto"/>
              <w:jc w:val="both"/>
              <w:rPr>
                <w:rFonts w:ascii="Arial" w:hAnsi="Arial" w:cs="Arial"/>
                <w:vertAlign w:val="superscript"/>
              </w:rPr>
            </w:pPr>
            <w:r>
              <w:rPr>
                <w:rFonts w:ascii="Arial" w:hAnsi="Arial" w:cs="Arial"/>
              </w:rPr>
              <w:t>A</w:t>
            </w:r>
            <w:r w:rsidRPr="00643AD3">
              <w:rPr>
                <w:rFonts w:ascii="Arial" w:hAnsi="Arial" w:cs="Arial"/>
                <w:vertAlign w:val="subscript"/>
              </w:rPr>
              <w:t>6</w:t>
            </w:r>
            <w:r>
              <w:rPr>
                <w:rFonts w:ascii="Arial" w:hAnsi="Arial" w:cs="Arial"/>
              </w:rPr>
              <w:t>-DNA</w:t>
            </w:r>
            <w:r w:rsidRPr="00643AD3">
              <w:rPr>
                <w:rFonts w:ascii="Arial" w:hAnsi="Arial" w:cs="Arial"/>
                <w:vertAlign w:val="superscript"/>
              </w:rPr>
              <w:t>m1A16</w:t>
            </w:r>
          </w:p>
          <w:p w14:paraId="6A4F8A7B" w14:textId="3092471B" w:rsidR="00C37A6D" w:rsidRDefault="00C37A6D" w:rsidP="00B441E9">
            <w:pPr>
              <w:spacing w:after="0" w:line="240" w:lineRule="auto"/>
              <w:jc w:val="both"/>
              <w:rPr>
                <w:rFonts w:ascii="Arial" w:hAnsi="Arial" w:cs="Arial"/>
              </w:rPr>
            </w:pPr>
            <w:r>
              <w:rPr>
                <w:rFonts w:ascii="Arial" w:hAnsi="Arial" w:cs="Arial"/>
              </w:rPr>
              <w:t>G10-C1'</w:t>
            </w:r>
          </w:p>
          <w:p w14:paraId="1BAF37FC"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O)</w:t>
            </w:r>
          </w:p>
          <w:p w14:paraId="2C037BB1" w14:textId="77777777" w:rsidR="00C37A6D" w:rsidRDefault="00C37A6D"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002B1412" w14:textId="1CACF12C"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31ACDD7B" w14:textId="77777777" w:rsidR="00C37A6D" w:rsidRDefault="00C37A6D" w:rsidP="00B441E9">
            <w:pPr>
              <w:spacing w:after="0" w:line="240" w:lineRule="auto"/>
              <w:jc w:val="both"/>
              <w:rPr>
                <w:rFonts w:ascii="Arial" w:hAnsi="Arial" w:cs="Arial"/>
              </w:rPr>
            </w:pPr>
            <w:r w:rsidRPr="00962CC2">
              <w:rPr>
                <w:rFonts w:ascii="Arial" w:hAnsi="Arial" w:cs="Arial"/>
              </w:rPr>
              <w:t>[150, 200, 250, 300, 400, 500, 600, 700, 900, 1000, 1200, 1400, 1600, 2000, 2500] {0}</w:t>
            </w:r>
          </w:p>
          <w:p w14:paraId="4FB98FE0" w14:textId="77777777" w:rsidR="00C37A6D" w:rsidRPr="00962CC2" w:rsidRDefault="00C37A6D" w:rsidP="00B441E9">
            <w:pPr>
              <w:spacing w:after="0" w:line="240" w:lineRule="auto"/>
              <w:jc w:val="both"/>
              <w:rPr>
                <w:rFonts w:ascii="Arial" w:hAnsi="Arial" w:cs="Arial"/>
              </w:rPr>
            </w:pPr>
            <w:r w:rsidRPr="00962CC2">
              <w:rPr>
                <w:rFonts w:ascii="Arial" w:hAnsi="Arial" w:cs="Arial"/>
              </w:rPr>
              <w:t>[200], {-600.0, -400.0, -300.0, -200.0, -150.0, -100.0, -50.0, 50.0, 100.0, 150.0, 200.0, 200.0, 250.0, 300.0, 350.0, 400.0, 450.0, 500.0, 550.0, 600.0}</w:t>
            </w:r>
          </w:p>
          <w:p w14:paraId="1CD15633" w14:textId="77777777" w:rsidR="00C37A6D" w:rsidRPr="00962CC2" w:rsidRDefault="00C37A6D" w:rsidP="00B441E9">
            <w:pPr>
              <w:spacing w:after="0" w:line="240" w:lineRule="auto"/>
              <w:jc w:val="both"/>
              <w:rPr>
                <w:rFonts w:ascii="Arial" w:hAnsi="Arial" w:cs="Arial"/>
              </w:rPr>
            </w:pPr>
            <w:r w:rsidRPr="00962CC2">
              <w:rPr>
                <w:rFonts w:ascii="Arial" w:hAnsi="Arial" w:cs="Arial"/>
              </w:rPr>
              <w:t>[400], {-1200.0, -1000.0, -850.0, -700.0, -550.0, -400.0, -250.0, -100.0, -50.0, 50.0, 100.0, 150.0, 200.0, 200.0, 250.0, 300.0, 350.0, 400.0, 450.0, 500.0, 650.0, 800.0, 950.0, 1100.0}</w:t>
            </w:r>
          </w:p>
          <w:p w14:paraId="25E4A37E" w14:textId="77777777" w:rsidR="00C37A6D" w:rsidRPr="00962CC2" w:rsidRDefault="00C37A6D" w:rsidP="00B441E9">
            <w:pPr>
              <w:spacing w:after="0" w:line="240" w:lineRule="auto"/>
              <w:jc w:val="both"/>
              <w:rPr>
                <w:rFonts w:ascii="Arial" w:hAnsi="Arial" w:cs="Arial"/>
              </w:rPr>
            </w:pPr>
            <w:r w:rsidRPr="00962CC2">
              <w:rPr>
                <w:rFonts w:ascii="Arial" w:hAnsi="Arial" w:cs="Arial"/>
              </w:rPr>
              <w:t>[600], {-1600.0, -1200.0, -800.0, -600.0, -400.0, -200.0, -100.0, 50.0, 100.0, 150.0, 200.0, 200.0, 250.0, 300.0, 350.0, 400.0, 500.0, 600.0, 800.0, 1000.0, 1200.0, 1600.0}</w:t>
            </w:r>
          </w:p>
          <w:p w14:paraId="0FAD9CD5" w14:textId="4F60DEC1" w:rsidR="00C37A6D" w:rsidRPr="00660916" w:rsidRDefault="00C37A6D" w:rsidP="00B441E9">
            <w:pPr>
              <w:spacing w:after="0" w:line="240" w:lineRule="auto"/>
              <w:jc w:val="both"/>
              <w:rPr>
                <w:rFonts w:ascii="Arial" w:hAnsi="Arial" w:cs="Arial"/>
              </w:rPr>
            </w:pPr>
            <w:r w:rsidRPr="00962CC2">
              <w:rPr>
                <w:rFonts w:ascii="Arial" w:hAnsi="Arial" w:cs="Arial"/>
              </w:rPr>
              <w:t>[1000], {-2200.0, -1600.0, -1000.0, -700.0, -400.0, -100.0, 50.0, 150.0, 200.0, 200.0, 250.0, 350.0, 500.0, 800.0, 1100.0, 1400.0, 2000.0}</w:t>
            </w:r>
          </w:p>
        </w:tc>
      </w:tr>
      <w:tr w:rsidR="00C37A6D" w14:paraId="0BBE6725" w14:textId="77777777" w:rsidTr="001A2F24">
        <w:tc>
          <w:tcPr>
            <w:tcW w:w="1634" w:type="dxa"/>
          </w:tcPr>
          <w:p w14:paraId="0314E9D2" w14:textId="603E809A" w:rsidR="00C37A6D" w:rsidRDefault="00C37A6D" w:rsidP="00B441E9">
            <w:pPr>
              <w:spacing w:after="0" w:line="240" w:lineRule="auto"/>
              <w:jc w:val="both"/>
              <w:rPr>
                <w:rFonts w:ascii="Arial" w:hAnsi="Arial" w:cs="Arial"/>
                <w:vertAlign w:val="superscript"/>
              </w:rPr>
            </w:pPr>
            <w:r>
              <w:rPr>
                <w:rFonts w:ascii="Arial" w:hAnsi="Arial" w:cs="Arial"/>
              </w:rPr>
              <w:t>A</w:t>
            </w:r>
            <w:r w:rsidRPr="00643AD3">
              <w:rPr>
                <w:rFonts w:ascii="Arial" w:hAnsi="Arial" w:cs="Arial"/>
                <w:vertAlign w:val="subscript"/>
              </w:rPr>
              <w:t>6</w:t>
            </w:r>
            <w:r>
              <w:rPr>
                <w:rFonts w:ascii="Arial" w:hAnsi="Arial" w:cs="Arial"/>
              </w:rPr>
              <w:t>-DNA</w:t>
            </w:r>
            <w:r w:rsidRPr="00643AD3">
              <w:rPr>
                <w:rFonts w:ascii="Arial" w:hAnsi="Arial" w:cs="Arial"/>
                <w:vertAlign w:val="superscript"/>
              </w:rPr>
              <w:t>m1</w:t>
            </w:r>
            <w:r>
              <w:rPr>
                <w:rFonts w:ascii="Arial" w:hAnsi="Arial" w:cs="Arial"/>
                <w:vertAlign w:val="superscript"/>
              </w:rPr>
              <w:t>G</w:t>
            </w:r>
            <w:r w:rsidRPr="00643AD3">
              <w:rPr>
                <w:rFonts w:ascii="Arial" w:hAnsi="Arial" w:cs="Arial"/>
                <w:vertAlign w:val="superscript"/>
              </w:rPr>
              <w:t>1</w:t>
            </w:r>
            <w:r>
              <w:rPr>
                <w:rFonts w:ascii="Arial" w:hAnsi="Arial" w:cs="Arial"/>
                <w:vertAlign w:val="superscript"/>
              </w:rPr>
              <w:t>0</w:t>
            </w:r>
          </w:p>
          <w:p w14:paraId="58D881DD" w14:textId="287DFF64" w:rsidR="00C37A6D" w:rsidRDefault="00C37A6D" w:rsidP="00B441E9">
            <w:pPr>
              <w:spacing w:after="0" w:line="240" w:lineRule="auto"/>
              <w:jc w:val="both"/>
              <w:rPr>
                <w:rFonts w:ascii="Arial" w:hAnsi="Arial" w:cs="Arial"/>
              </w:rPr>
            </w:pPr>
            <w:r>
              <w:rPr>
                <w:rFonts w:ascii="Arial" w:hAnsi="Arial" w:cs="Arial"/>
              </w:rPr>
              <w:t>A16-C8</w:t>
            </w:r>
          </w:p>
          <w:p w14:paraId="545AC29A"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O)</w:t>
            </w:r>
          </w:p>
          <w:p w14:paraId="38E87952" w14:textId="77777777" w:rsidR="00C37A6D" w:rsidRDefault="00C37A6D"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0D89A127" w14:textId="4983146F"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4B3B167" w14:textId="77777777" w:rsidR="00C37A6D" w:rsidRDefault="00C37A6D" w:rsidP="00B441E9">
            <w:pPr>
              <w:spacing w:after="0" w:line="240" w:lineRule="auto"/>
              <w:jc w:val="both"/>
              <w:rPr>
                <w:rFonts w:ascii="Arial" w:hAnsi="Arial" w:cs="Arial"/>
              </w:rPr>
            </w:pPr>
            <w:r w:rsidRPr="00EB5098">
              <w:rPr>
                <w:rFonts w:ascii="Arial" w:hAnsi="Arial" w:cs="Arial"/>
              </w:rPr>
              <w:t>[150, 200, 250, 300, 400, 500, 600, 700, 900, 1000, 1200, 1400, 1600, 2000, 2500] {0}</w:t>
            </w:r>
          </w:p>
          <w:p w14:paraId="3CA99668" w14:textId="77777777" w:rsidR="00C37A6D" w:rsidRPr="00556DAF" w:rsidRDefault="00C37A6D" w:rsidP="00B441E9">
            <w:pPr>
              <w:spacing w:after="0" w:line="240" w:lineRule="auto"/>
              <w:jc w:val="both"/>
              <w:rPr>
                <w:rFonts w:ascii="Arial" w:hAnsi="Arial" w:cs="Arial"/>
              </w:rPr>
            </w:pPr>
            <w:r w:rsidRPr="00556DAF">
              <w:rPr>
                <w:rFonts w:ascii="Arial" w:hAnsi="Arial" w:cs="Arial"/>
              </w:rPr>
              <w:t>[200], {-600.0, -300.0, -200.0, -150.0, -100.0, -50.0, 50.0, 100.0, 150.0, 200.0, 200.0, 250.0, 300.0, 350.0, 400.0, 450.0, 500.0, 550.0, 600.0}</w:t>
            </w:r>
          </w:p>
          <w:p w14:paraId="50FBF364" w14:textId="77777777" w:rsidR="00C37A6D" w:rsidRPr="00556DAF" w:rsidRDefault="00C37A6D" w:rsidP="00B441E9">
            <w:pPr>
              <w:spacing w:after="0" w:line="240" w:lineRule="auto"/>
              <w:jc w:val="both"/>
              <w:rPr>
                <w:rFonts w:ascii="Arial" w:hAnsi="Arial" w:cs="Arial"/>
              </w:rPr>
            </w:pPr>
            <w:r w:rsidRPr="00556DAF">
              <w:rPr>
                <w:rFonts w:ascii="Arial" w:hAnsi="Arial" w:cs="Arial"/>
              </w:rPr>
              <w:t>[400], {-1200.0, -1000.0, -850.0, -700.0, -550.0, -400.0, -250.0, -100.0, -50.0, 50.0, 100.0, 150.0, 200.0, 200.0, 250.0, 300.0, 350.0, 400.0, 450.0, 500.0, 650.0, 800.0, 950.0, 1100.0}</w:t>
            </w:r>
          </w:p>
          <w:p w14:paraId="6CB51479" w14:textId="77777777" w:rsidR="00C37A6D" w:rsidRPr="00556DAF" w:rsidRDefault="00C37A6D" w:rsidP="00B441E9">
            <w:pPr>
              <w:spacing w:after="0" w:line="240" w:lineRule="auto"/>
              <w:jc w:val="both"/>
              <w:rPr>
                <w:rFonts w:ascii="Arial" w:hAnsi="Arial" w:cs="Arial"/>
              </w:rPr>
            </w:pPr>
            <w:r w:rsidRPr="00556DAF">
              <w:rPr>
                <w:rFonts w:ascii="Arial" w:hAnsi="Arial" w:cs="Arial"/>
              </w:rPr>
              <w:t>[600], {-1600.0, -1200.0, -800.0, -600.0, -400.0, -200.0, -100.0, 50.0, 100.0, 150.0, 200.0, 200.0, 250.0, 300.0, 350.0, 400.0, 500.0, 600.0, 800.0, 1000.0, 1200.0, 1600.0}</w:t>
            </w:r>
          </w:p>
          <w:p w14:paraId="73F7FD54" w14:textId="79DF5B4B" w:rsidR="00C37A6D" w:rsidRPr="00BF5060" w:rsidRDefault="00C37A6D" w:rsidP="00B441E9">
            <w:pPr>
              <w:spacing w:after="0" w:line="240" w:lineRule="auto"/>
              <w:jc w:val="both"/>
              <w:rPr>
                <w:rFonts w:ascii="Arial" w:hAnsi="Arial" w:cs="Arial"/>
              </w:rPr>
            </w:pPr>
            <w:r w:rsidRPr="00556DAF">
              <w:rPr>
                <w:rFonts w:ascii="Arial" w:hAnsi="Arial" w:cs="Arial"/>
              </w:rPr>
              <w:lastRenderedPageBreak/>
              <w:t>[1000], {-2200.0, -1600.0, -1000.0, -700.0, -400.0, -100.0, 50.0, 150.0, 200.0, 200.0, 250.0, 350.0, 500.0, 800.0, 1100.0, 1400.0, 2000.0}</w:t>
            </w:r>
          </w:p>
        </w:tc>
      </w:tr>
      <w:tr w:rsidR="00C37A6D" w14:paraId="7DD52193" w14:textId="77777777" w:rsidTr="001A2F24">
        <w:tc>
          <w:tcPr>
            <w:tcW w:w="1634" w:type="dxa"/>
          </w:tcPr>
          <w:p w14:paraId="0462CDBD" w14:textId="233345B0" w:rsidR="00C37A6D" w:rsidRDefault="00C37A6D" w:rsidP="00B441E9">
            <w:pPr>
              <w:spacing w:after="0" w:line="240" w:lineRule="auto"/>
              <w:jc w:val="both"/>
              <w:rPr>
                <w:rFonts w:ascii="Arial" w:hAnsi="Arial" w:cs="Arial"/>
                <w:vertAlign w:val="superscript"/>
              </w:rPr>
            </w:pPr>
            <w:r>
              <w:rPr>
                <w:rFonts w:ascii="Arial" w:hAnsi="Arial" w:cs="Arial"/>
              </w:rPr>
              <w:lastRenderedPageBreak/>
              <w:t>A</w:t>
            </w:r>
            <w:r w:rsidRPr="00643AD3">
              <w:rPr>
                <w:rFonts w:ascii="Arial" w:hAnsi="Arial" w:cs="Arial"/>
                <w:vertAlign w:val="subscript"/>
              </w:rPr>
              <w:t>6</w:t>
            </w:r>
            <w:r>
              <w:rPr>
                <w:rFonts w:ascii="Arial" w:hAnsi="Arial" w:cs="Arial"/>
              </w:rPr>
              <w:t>-DNA</w:t>
            </w:r>
            <w:r w:rsidRPr="00643AD3">
              <w:rPr>
                <w:rFonts w:ascii="Arial" w:hAnsi="Arial" w:cs="Arial"/>
                <w:vertAlign w:val="superscript"/>
              </w:rPr>
              <w:t>m1</w:t>
            </w:r>
            <w:r>
              <w:rPr>
                <w:rFonts w:ascii="Arial" w:hAnsi="Arial" w:cs="Arial"/>
                <w:vertAlign w:val="superscript"/>
              </w:rPr>
              <w:t>G</w:t>
            </w:r>
            <w:r w:rsidRPr="00643AD3">
              <w:rPr>
                <w:rFonts w:ascii="Arial" w:hAnsi="Arial" w:cs="Arial"/>
                <w:vertAlign w:val="superscript"/>
              </w:rPr>
              <w:t>1</w:t>
            </w:r>
            <w:r>
              <w:rPr>
                <w:rFonts w:ascii="Arial" w:hAnsi="Arial" w:cs="Arial"/>
                <w:vertAlign w:val="superscript"/>
              </w:rPr>
              <w:t>0</w:t>
            </w:r>
          </w:p>
          <w:p w14:paraId="01053F04" w14:textId="08F0EB7E" w:rsidR="00C37A6D" w:rsidRDefault="00C37A6D" w:rsidP="00B441E9">
            <w:pPr>
              <w:spacing w:after="0" w:line="240" w:lineRule="auto"/>
              <w:jc w:val="both"/>
              <w:rPr>
                <w:rFonts w:ascii="Arial" w:hAnsi="Arial" w:cs="Arial"/>
              </w:rPr>
            </w:pPr>
            <w:r>
              <w:rPr>
                <w:rFonts w:ascii="Arial" w:hAnsi="Arial" w:cs="Arial"/>
              </w:rPr>
              <w:t>A16-C1'</w:t>
            </w:r>
          </w:p>
          <w:p w14:paraId="5D7B88A6" w14:textId="77777777" w:rsidR="00C37A6D" w:rsidRDefault="00C37A6D" w:rsidP="00B441E9">
            <w:pPr>
              <w:spacing w:after="0" w:line="240" w:lineRule="auto"/>
              <w:jc w:val="both"/>
              <w:rPr>
                <w:rFonts w:ascii="Arial" w:hAnsi="Arial" w:cs="Arial"/>
              </w:rPr>
            </w:pPr>
            <w:r>
              <w:rPr>
                <w:rFonts w:ascii="Arial" w:hAnsi="Arial" w:cs="Arial"/>
              </w:rPr>
              <w:t>pH 5.4 (D</w:t>
            </w:r>
            <w:r w:rsidRPr="00643AD3">
              <w:rPr>
                <w:rFonts w:ascii="Arial" w:hAnsi="Arial" w:cs="Arial"/>
                <w:vertAlign w:val="subscript"/>
              </w:rPr>
              <w:t>2</w:t>
            </w:r>
            <w:r>
              <w:rPr>
                <w:rFonts w:ascii="Arial" w:hAnsi="Arial" w:cs="Arial"/>
              </w:rPr>
              <w:t>O)</w:t>
            </w:r>
          </w:p>
          <w:p w14:paraId="673642F6" w14:textId="77777777" w:rsidR="00C37A6D" w:rsidRDefault="00C37A6D"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2287B203" w14:textId="27B3BE78"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359ED909" w14:textId="77777777" w:rsidR="00C37A6D" w:rsidRDefault="00C37A6D" w:rsidP="00B441E9">
            <w:pPr>
              <w:spacing w:after="0" w:line="240" w:lineRule="auto"/>
              <w:jc w:val="both"/>
              <w:rPr>
                <w:rFonts w:ascii="Arial" w:hAnsi="Arial" w:cs="Arial"/>
              </w:rPr>
            </w:pPr>
            <w:r w:rsidRPr="00E03C2E">
              <w:rPr>
                <w:rFonts w:ascii="Arial" w:hAnsi="Arial" w:cs="Arial"/>
              </w:rPr>
              <w:t>[150, 200, 250, 300, 400, 500, 600, 700, 900, 1000, 1200, 1400, 1600, 2000, 2500] {0}</w:t>
            </w:r>
          </w:p>
          <w:p w14:paraId="29F90723" w14:textId="77777777" w:rsidR="00C37A6D" w:rsidRPr="00E03C2E" w:rsidRDefault="00C37A6D" w:rsidP="00B441E9">
            <w:pPr>
              <w:spacing w:after="0" w:line="240" w:lineRule="auto"/>
              <w:jc w:val="both"/>
              <w:rPr>
                <w:rFonts w:ascii="Arial" w:hAnsi="Arial" w:cs="Arial"/>
              </w:rPr>
            </w:pPr>
            <w:r w:rsidRPr="00E03C2E">
              <w:rPr>
                <w:rFonts w:ascii="Arial" w:hAnsi="Arial" w:cs="Arial"/>
              </w:rPr>
              <w:t>[200], {-600.0, -400.0, -300.0, -200.0, -150.0, -100.0, -50.0, 50.0, 100.0, 150.0, 200.0, 200.0, 250.0, 300.0, 350.0, 400.0, 450.0, 500.0, 550.0, 600.0}</w:t>
            </w:r>
          </w:p>
          <w:p w14:paraId="51938D86" w14:textId="77777777" w:rsidR="00C37A6D" w:rsidRPr="00E03C2E" w:rsidRDefault="00C37A6D" w:rsidP="00B441E9">
            <w:pPr>
              <w:spacing w:after="0" w:line="240" w:lineRule="auto"/>
              <w:jc w:val="both"/>
              <w:rPr>
                <w:rFonts w:ascii="Arial" w:hAnsi="Arial" w:cs="Arial"/>
              </w:rPr>
            </w:pPr>
            <w:r w:rsidRPr="00E03C2E">
              <w:rPr>
                <w:rFonts w:ascii="Arial" w:hAnsi="Arial" w:cs="Arial"/>
              </w:rPr>
              <w:t>[400], {-1200.0, -1000.0, -850.0, -700.0, -550.0, -400.0, -250.0, -100.0, -50.0, 50.0, 100.0, 150.0, 200.0, 200.0, 250.0, 300.0, 350.0, 400.0, 450.0, 500.0, 650.0, 800.0, 950.0, 1100.0}</w:t>
            </w:r>
          </w:p>
          <w:p w14:paraId="24A93648" w14:textId="77777777" w:rsidR="00C37A6D" w:rsidRPr="00E03C2E" w:rsidRDefault="00C37A6D" w:rsidP="00B441E9">
            <w:pPr>
              <w:spacing w:after="0" w:line="240" w:lineRule="auto"/>
              <w:jc w:val="both"/>
              <w:rPr>
                <w:rFonts w:ascii="Arial" w:hAnsi="Arial" w:cs="Arial"/>
              </w:rPr>
            </w:pPr>
            <w:r w:rsidRPr="00E03C2E">
              <w:rPr>
                <w:rFonts w:ascii="Arial" w:hAnsi="Arial" w:cs="Arial"/>
              </w:rPr>
              <w:t>[600], {-1600.0, -1200.0, -800.0, -600.0, -400.0, -200.0, -100.0, 50.0, 100.0, 150.0, 200.0, 200.0, 250.0, 300.0, 350.0, 400.0, 500.0, 600.0, 800.0, 1000.0, 1200.0, 1600.0}</w:t>
            </w:r>
          </w:p>
          <w:p w14:paraId="4AC4E013" w14:textId="0A943184" w:rsidR="00C37A6D" w:rsidRPr="00BF5060" w:rsidRDefault="00C37A6D" w:rsidP="00B441E9">
            <w:pPr>
              <w:spacing w:after="0" w:line="240" w:lineRule="auto"/>
              <w:jc w:val="both"/>
              <w:rPr>
                <w:rFonts w:ascii="Arial" w:hAnsi="Arial" w:cs="Arial"/>
              </w:rPr>
            </w:pPr>
            <w:r w:rsidRPr="00E03C2E">
              <w:rPr>
                <w:rFonts w:ascii="Arial" w:hAnsi="Arial" w:cs="Arial"/>
              </w:rPr>
              <w:t>[1000], {-2200.0, -1600.0, -1000.0, -700.0, -400.0, -100.0, 50.0, 150.0, 200.0, 200.0, 250.0, 350.0, 500.0, 800.0, 1100.0, 1400.0, 2000.0}</w:t>
            </w:r>
          </w:p>
        </w:tc>
      </w:tr>
      <w:tr w:rsidR="00C37A6D" w14:paraId="0922C259" w14:textId="77777777" w:rsidTr="001A2F24">
        <w:tc>
          <w:tcPr>
            <w:tcW w:w="1634" w:type="dxa"/>
          </w:tcPr>
          <w:p w14:paraId="0776017E" w14:textId="0DCC9446" w:rsidR="00C37A6D" w:rsidRDefault="00C37A6D" w:rsidP="00B441E9">
            <w:pPr>
              <w:spacing w:after="0" w:line="240" w:lineRule="auto"/>
              <w:jc w:val="both"/>
              <w:rPr>
                <w:rFonts w:ascii="Arial" w:hAnsi="Arial" w:cs="Arial"/>
              </w:rPr>
            </w:pPr>
            <w:r>
              <w:rPr>
                <w:rFonts w:ascii="Arial" w:hAnsi="Arial" w:cs="Arial"/>
              </w:rPr>
              <w:t>A</w:t>
            </w:r>
            <w:r w:rsidRPr="00643AD3">
              <w:rPr>
                <w:rFonts w:ascii="Arial" w:hAnsi="Arial" w:cs="Arial"/>
                <w:vertAlign w:val="subscript"/>
              </w:rPr>
              <w:t>6</w:t>
            </w:r>
            <w:r>
              <w:rPr>
                <w:rFonts w:ascii="Arial" w:hAnsi="Arial" w:cs="Arial"/>
              </w:rPr>
              <w:t xml:space="preserve">-DNA </w:t>
            </w:r>
          </w:p>
          <w:p w14:paraId="7C60FC65" w14:textId="2FBFAD06" w:rsidR="00C37A6D" w:rsidRDefault="00C37A6D" w:rsidP="00B441E9">
            <w:pPr>
              <w:spacing w:after="0" w:line="240" w:lineRule="auto"/>
              <w:jc w:val="both"/>
              <w:rPr>
                <w:rFonts w:ascii="Arial" w:hAnsi="Arial" w:cs="Arial"/>
              </w:rPr>
            </w:pPr>
            <w:r>
              <w:rPr>
                <w:rFonts w:ascii="Arial" w:hAnsi="Arial" w:cs="Arial"/>
              </w:rPr>
              <w:t>T8-N3</w:t>
            </w:r>
          </w:p>
          <w:p w14:paraId="5523FCF7" w14:textId="77777777" w:rsidR="00C37A6D" w:rsidRDefault="00C37A6D" w:rsidP="00B441E9">
            <w:pPr>
              <w:spacing w:after="0" w:line="240" w:lineRule="auto"/>
              <w:jc w:val="both"/>
              <w:rPr>
                <w:rFonts w:ascii="Arial" w:hAnsi="Arial" w:cs="Arial"/>
              </w:rPr>
            </w:pPr>
            <w:r>
              <w:rPr>
                <w:rFonts w:ascii="Arial" w:hAnsi="Arial" w:cs="Arial"/>
              </w:rPr>
              <w:t xml:space="preserve">pH 5.4 10 </w:t>
            </w:r>
            <w:r>
              <w:rPr>
                <w:rFonts w:ascii="Arial" w:hAnsi="Arial" w:cs="Arial"/>
              </w:rPr>
              <w:sym w:font="Symbol" w:char="F0B0"/>
            </w:r>
            <w:r>
              <w:rPr>
                <w:rFonts w:ascii="Arial" w:hAnsi="Arial" w:cs="Arial"/>
              </w:rPr>
              <w:t xml:space="preserve">C </w:t>
            </w:r>
          </w:p>
          <w:p w14:paraId="2A29E8F8" w14:textId="60AC606D"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4FFC277D" w14:textId="77777777" w:rsidR="00C37A6D" w:rsidRDefault="00C37A6D" w:rsidP="00B441E9">
            <w:pPr>
              <w:spacing w:after="0" w:line="240" w:lineRule="auto"/>
              <w:jc w:val="both"/>
              <w:rPr>
                <w:rFonts w:ascii="Arial" w:hAnsi="Arial" w:cs="Arial"/>
              </w:rPr>
            </w:pPr>
            <w:r w:rsidRPr="00C44058">
              <w:rPr>
                <w:rFonts w:ascii="Arial" w:hAnsi="Arial" w:cs="Arial"/>
              </w:rPr>
              <w:t>[100, 150, 200, 250, 300, 400, 500, 600, 700, 900, 1000, 1200, 1400, 1600, 2000, 2500] {0}</w:t>
            </w:r>
            <w:r>
              <w:t xml:space="preserve"> </w:t>
            </w:r>
            <w:r w:rsidRPr="00C44058">
              <w:rPr>
                <w:rFonts w:ascii="Arial" w:hAnsi="Arial" w:cs="Arial"/>
              </w:rPr>
              <w:t>[100, 150, 200, 250, 300, 400, 500, 600, 700, 900, 1000, 1200, 1400, 1600, 2000, 2500] {0}</w:t>
            </w:r>
          </w:p>
          <w:p w14:paraId="1783C3D9" w14:textId="77777777" w:rsidR="00C37A6D" w:rsidRPr="00C44058" w:rsidRDefault="00C37A6D" w:rsidP="00B441E9">
            <w:pPr>
              <w:spacing w:after="0" w:line="240" w:lineRule="auto"/>
              <w:jc w:val="both"/>
              <w:rPr>
                <w:rFonts w:ascii="Arial" w:hAnsi="Arial" w:cs="Arial"/>
              </w:rPr>
            </w:pPr>
            <w:r w:rsidRPr="00C44058">
              <w:rPr>
                <w:rFonts w:ascii="Arial" w:hAnsi="Arial" w:cs="Arial"/>
              </w:rPr>
              <w:t>[100], {-290.0, -260.0, -230.0, -200.0, -200.0, -170.0, -140.0, -110.0, -80.0, -50.0, 50.0, 100.0, 150.0, 200.0, 250.0, 300.0}</w:t>
            </w:r>
          </w:p>
          <w:p w14:paraId="34FD22B7" w14:textId="77777777" w:rsidR="00C37A6D" w:rsidRPr="00C44058" w:rsidRDefault="00C37A6D" w:rsidP="00B441E9">
            <w:pPr>
              <w:spacing w:after="0" w:line="240" w:lineRule="auto"/>
              <w:jc w:val="both"/>
              <w:rPr>
                <w:rFonts w:ascii="Arial" w:hAnsi="Arial" w:cs="Arial"/>
              </w:rPr>
            </w:pPr>
            <w:r w:rsidRPr="00C44058">
              <w:rPr>
                <w:rFonts w:ascii="Arial" w:hAnsi="Arial" w:cs="Arial"/>
              </w:rPr>
              <w:t>[200], {-600.0, -550.0, -500.0, -450.0, -400.0, -350.0, -300.0, -250.0, -200.0, -200.0, -150.0, -100.0, -50.0, 50.0, 100.0, 150.0, 200.0, 300.0, 400.0, 600.0}</w:t>
            </w:r>
          </w:p>
          <w:p w14:paraId="6E2999E0" w14:textId="77777777" w:rsidR="00C37A6D" w:rsidRPr="00C44058" w:rsidRDefault="00C37A6D" w:rsidP="00B441E9">
            <w:pPr>
              <w:spacing w:after="0" w:line="240" w:lineRule="auto"/>
              <w:jc w:val="both"/>
              <w:rPr>
                <w:rFonts w:ascii="Arial" w:hAnsi="Arial" w:cs="Arial"/>
              </w:rPr>
            </w:pPr>
            <w:r w:rsidRPr="00C44058">
              <w:rPr>
                <w:rFonts w:ascii="Arial" w:hAnsi="Arial" w:cs="Arial"/>
              </w:rPr>
              <w:t>[300], {-800.0, -700.0, -600.0, -550.0, -500.0, -450.0, -400.0, -350.0, -300.0, -250.0, -200.0, -200.0, -150.0, -100.0, -50.0, 50.0, 100.0, 150.0, 200.0, 300.0, 400.0, 600.0, 800.0}</w:t>
            </w:r>
          </w:p>
          <w:p w14:paraId="4D010695" w14:textId="77777777" w:rsidR="00C37A6D" w:rsidRPr="00C44058" w:rsidRDefault="00C37A6D" w:rsidP="00B441E9">
            <w:pPr>
              <w:spacing w:after="0" w:line="240" w:lineRule="auto"/>
              <w:jc w:val="both"/>
              <w:rPr>
                <w:rFonts w:ascii="Arial" w:hAnsi="Arial" w:cs="Arial"/>
              </w:rPr>
            </w:pPr>
            <w:r w:rsidRPr="00C44058">
              <w:rPr>
                <w:rFonts w:ascii="Arial" w:hAnsi="Arial" w:cs="Arial"/>
              </w:rPr>
              <w:t>[400], {-1100.0, -950.0, -800.0, -650.0, -500.0, -450.0, -400.0, -350.0, -300.0, -250.0, -200.0, -200.0, -150.0, -100.0, -50.0, 50.0, 100.0, 250.0, 400.0, 550.0, 700.0, 850.0, 1000.0, 1200.0}</w:t>
            </w:r>
          </w:p>
          <w:p w14:paraId="3B6664A9" w14:textId="77777777" w:rsidR="00C37A6D" w:rsidRPr="00C44058" w:rsidRDefault="00C37A6D" w:rsidP="00B441E9">
            <w:pPr>
              <w:spacing w:after="0" w:line="240" w:lineRule="auto"/>
              <w:jc w:val="both"/>
              <w:rPr>
                <w:rFonts w:ascii="Arial" w:hAnsi="Arial" w:cs="Arial"/>
              </w:rPr>
            </w:pPr>
            <w:r w:rsidRPr="00C44058">
              <w:rPr>
                <w:rFonts w:ascii="Arial" w:hAnsi="Arial" w:cs="Arial"/>
              </w:rPr>
              <w:t>[600], {-1600.0, -1200.0, -1000.0, -800.0, -600.0, -500.0, -400.0, -350.0, -300.0, -250.0, -200.0, -200.0, -150.0, -100.0, -50.0, 100.0, 200.0, 400.0, 600.0, 800.0, 1200.0, 1600.0}</w:t>
            </w:r>
          </w:p>
          <w:p w14:paraId="24DB38E7" w14:textId="62307BC3" w:rsidR="00C37A6D" w:rsidRPr="00E03C2E" w:rsidRDefault="00C37A6D" w:rsidP="00B441E9">
            <w:pPr>
              <w:spacing w:after="0" w:line="240" w:lineRule="auto"/>
              <w:jc w:val="both"/>
              <w:rPr>
                <w:rFonts w:ascii="Arial" w:hAnsi="Arial" w:cs="Arial"/>
              </w:rPr>
            </w:pPr>
            <w:r w:rsidRPr="00C44058">
              <w:rPr>
                <w:rFonts w:ascii="Arial" w:hAnsi="Arial" w:cs="Arial"/>
              </w:rPr>
              <w:t>[1000], {-2600.0, -2000.0, -1400.0, -1100.0, -800.0, -500.0, -350.0, -250.0, -200.0, -200.0, -150.0, -50.0, 100.0, 400.0, 700.0, 1000.0, 1600.0, 2200.0, 2800.0}</w:t>
            </w:r>
          </w:p>
        </w:tc>
      </w:tr>
      <w:tr w:rsidR="00C37A6D" w14:paraId="3CB4C618" w14:textId="77777777" w:rsidTr="001A2F24">
        <w:tc>
          <w:tcPr>
            <w:tcW w:w="1634" w:type="dxa"/>
          </w:tcPr>
          <w:p w14:paraId="63031EF7" w14:textId="6333D2D5" w:rsidR="00C37A6D" w:rsidRDefault="00C37A6D" w:rsidP="00B441E9">
            <w:pPr>
              <w:spacing w:after="0" w:line="240" w:lineRule="auto"/>
              <w:jc w:val="both"/>
              <w:rPr>
                <w:rFonts w:ascii="Arial" w:hAnsi="Arial" w:cs="Arial"/>
                <w:vertAlign w:val="superscript"/>
              </w:rPr>
            </w:pPr>
            <w:r>
              <w:rPr>
                <w:rFonts w:ascii="Arial" w:hAnsi="Arial" w:cs="Arial"/>
              </w:rPr>
              <w:t>A</w:t>
            </w:r>
            <w:r w:rsidRPr="00643AD3">
              <w:rPr>
                <w:rFonts w:ascii="Arial" w:hAnsi="Arial" w:cs="Arial"/>
                <w:vertAlign w:val="subscript"/>
              </w:rPr>
              <w:t>6</w:t>
            </w:r>
            <w:r>
              <w:rPr>
                <w:rFonts w:ascii="Arial" w:hAnsi="Arial" w:cs="Arial"/>
              </w:rPr>
              <w:t>-DNA</w:t>
            </w:r>
            <w:r w:rsidRPr="00FB5FA2">
              <w:rPr>
                <w:rFonts w:ascii="Arial" w:hAnsi="Arial" w:cs="Arial"/>
                <w:vertAlign w:val="superscript"/>
              </w:rPr>
              <w:t>m1A16</w:t>
            </w:r>
          </w:p>
          <w:p w14:paraId="562C3116" w14:textId="7863EE8F" w:rsidR="00C37A6D" w:rsidRDefault="00C37A6D" w:rsidP="00B441E9">
            <w:pPr>
              <w:spacing w:after="0" w:line="240" w:lineRule="auto"/>
              <w:jc w:val="both"/>
              <w:rPr>
                <w:rFonts w:ascii="Arial" w:hAnsi="Arial" w:cs="Arial"/>
              </w:rPr>
            </w:pPr>
            <w:r>
              <w:rPr>
                <w:rFonts w:ascii="Arial" w:hAnsi="Arial" w:cs="Arial"/>
              </w:rPr>
              <w:t>T8-N3</w:t>
            </w:r>
          </w:p>
          <w:p w14:paraId="09C7C2F9" w14:textId="77777777" w:rsidR="00C37A6D" w:rsidRDefault="00C37A6D" w:rsidP="00B441E9">
            <w:pPr>
              <w:spacing w:after="0" w:line="240" w:lineRule="auto"/>
              <w:jc w:val="both"/>
              <w:rPr>
                <w:rFonts w:ascii="Arial" w:hAnsi="Arial" w:cs="Arial"/>
              </w:rPr>
            </w:pPr>
            <w:r>
              <w:rPr>
                <w:rFonts w:ascii="Arial" w:hAnsi="Arial" w:cs="Arial"/>
              </w:rPr>
              <w:t xml:space="preserve">pH 5.4 10 </w:t>
            </w:r>
            <w:r>
              <w:rPr>
                <w:rFonts w:ascii="Arial" w:hAnsi="Arial" w:cs="Arial"/>
              </w:rPr>
              <w:sym w:font="Symbol" w:char="F0B0"/>
            </w:r>
            <w:r>
              <w:rPr>
                <w:rFonts w:ascii="Arial" w:hAnsi="Arial" w:cs="Arial"/>
              </w:rPr>
              <w:t xml:space="preserve">C </w:t>
            </w:r>
          </w:p>
          <w:p w14:paraId="15868E4D" w14:textId="4F8F8ABF" w:rsidR="00C37A6D" w:rsidRDefault="00C37A6D"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0CA9561" w14:textId="77777777" w:rsidR="00C37A6D" w:rsidRDefault="00C37A6D" w:rsidP="00B441E9">
            <w:pPr>
              <w:spacing w:after="0" w:line="240" w:lineRule="auto"/>
              <w:jc w:val="both"/>
              <w:rPr>
                <w:rFonts w:ascii="Arial" w:hAnsi="Arial" w:cs="Arial"/>
              </w:rPr>
            </w:pPr>
            <w:r w:rsidRPr="00190416">
              <w:rPr>
                <w:rFonts w:ascii="Arial" w:hAnsi="Arial" w:cs="Arial"/>
              </w:rPr>
              <w:t>[100, 150, 200, 250, 300, 400, 500, 600, 700, 900, 1000, 1200, 1400, 1600, 2000, 2500] {0}</w:t>
            </w:r>
          </w:p>
          <w:p w14:paraId="06D19BD5" w14:textId="77777777" w:rsidR="00C37A6D" w:rsidRPr="00190416" w:rsidRDefault="00C37A6D" w:rsidP="00B441E9">
            <w:pPr>
              <w:spacing w:after="0" w:line="240" w:lineRule="auto"/>
              <w:jc w:val="both"/>
              <w:rPr>
                <w:rFonts w:ascii="Arial" w:hAnsi="Arial" w:cs="Arial"/>
              </w:rPr>
            </w:pPr>
            <w:r w:rsidRPr="00190416">
              <w:rPr>
                <w:rFonts w:ascii="Arial" w:hAnsi="Arial" w:cs="Arial"/>
              </w:rPr>
              <w:t>[100], {-290.0, -260.0, -230.0, -200.0, -200.0, -170.0, -140.0, -110.0, -80.0, -50.0, 50.0, 100.0, 150.0, 200.0, 250.0, 300.0}</w:t>
            </w:r>
          </w:p>
          <w:p w14:paraId="3253FBF1" w14:textId="77777777" w:rsidR="00C37A6D" w:rsidRPr="00190416" w:rsidRDefault="00C37A6D" w:rsidP="00B441E9">
            <w:pPr>
              <w:spacing w:after="0" w:line="240" w:lineRule="auto"/>
              <w:jc w:val="both"/>
              <w:rPr>
                <w:rFonts w:ascii="Arial" w:hAnsi="Arial" w:cs="Arial"/>
              </w:rPr>
            </w:pPr>
            <w:r w:rsidRPr="00190416">
              <w:rPr>
                <w:rFonts w:ascii="Arial" w:hAnsi="Arial" w:cs="Arial"/>
              </w:rPr>
              <w:t>[200], {-600.0, -550.0, -500.0, -450.0, -400.0, -350.0, -300.0, -250.0, -200.0, -200.0, -150.0, -100.0, -50.0, 50.0, 100.0, 150.0, 200.0, 300.0, 400.0, 600.0}</w:t>
            </w:r>
          </w:p>
          <w:p w14:paraId="5AF523EA" w14:textId="77777777" w:rsidR="00C37A6D" w:rsidRPr="00190416" w:rsidRDefault="00C37A6D" w:rsidP="00B441E9">
            <w:pPr>
              <w:spacing w:after="0" w:line="240" w:lineRule="auto"/>
              <w:jc w:val="both"/>
              <w:rPr>
                <w:rFonts w:ascii="Arial" w:hAnsi="Arial" w:cs="Arial"/>
              </w:rPr>
            </w:pPr>
            <w:r w:rsidRPr="00190416">
              <w:rPr>
                <w:rFonts w:ascii="Arial" w:hAnsi="Arial" w:cs="Arial"/>
              </w:rPr>
              <w:t>[300], {-800.0, -700.0, -600.0, -550.0, -500.0, -450.0, -400.0, -350.0, -300.0, -250.0, -200.0, -200.0, -150.0, -100.0, -50.0, 50.0, 100.0, 150.0, 200.0, 300.0, 400.0, 600.0, 800.0}</w:t>
            </w:r>
          </w:p>
          <w:p w14:paraId="660DDBC3" w14:textId="096FC045" w:rsidR="00C37A6D" w:rsidRPr="00E03C2E" w:rsidRDefault="00C37A6D" w:rsidP="00B441E9">
            <w:pPr>
              <w:spacing w:after="0" w:line="240" w:lineRule="auto"/>
              <w:jc w:val="both"/>
              <w:rPr>
                <w:rFonts w:ascii="Arial" w:hAnsi="Arial" w:cs="Arial"/>
              </w:rPr>
            </w:pPr>
            <w:r w:rsidRPr="00190416">
              <w:rPr>
                <w:rFonts w:ascii="Arial" w:hAnsi="Arial" w:cs="Arial"/>
              </w:rPr>
              <w:t>[400], {-800.0, -650.0, -500.0, -450.0, -400.0, -350.0, -300.0, -250.0, -200.0, -200.0, -150.0, -100.0, -50.0, 50.0, 100.0, 250.0, 400.0, 550.0, 700.0, 850.0, 1000.0, 1200.0}</w:t>
            </w:r>
          </w:p>
        </w:tc>
      </w:tr>
      <w:tr w:rsidR="00F52CAE" w14:paraId="5E229A25" w14:textId="77777777" w:rsidTr="005E34CE">
        <w:tc>
          <w:tcPr>
            <w:tcW w:w="9350" w:type="dxa"/>
            <w:gridSpan w:val="2"/>
          </w:tcPr>
          <w:p w14:paraId="6DB89B16" w14:textId="2F6C30D6" w:rsidR="00F52CAE" w:rsidRPr="00F52CAE" w:rsidRDefault="00F52CAE" w:rsidP="00B441E9">
            <w:pPr>
              <w:spacing w:after="0" w:line="240" w:lineRule="auto"/>
              <w:jc w:val="both"/>
              <w:rPr>
                <w:rFonts w:ascii="Arial" w:hAnsi="Arial" w:cs="Arial"/>
                <w:b/>
                <w:bCs/>
              </w:rPr>
            </w:pPr>
            <w:r w:rsidRPr="00F52CAE">
              <w:rPr>
                <w:rFonts w:ascii="Arial" w:hAnsi="Arial" w:cs="Arial"/>
                <w:b/>
                <w:bCs/>
                <w:i/>
                <w:iCs/>
              </w:rPr>
              <w:t>N</w:t>
            </w:r>
            <w:r w:rsidRPr="00F52CAE">
              <w:rPr>
                <w:rFonts w:ascii="Arial" w:hAnsi="Arial" w:cs="Arial"/>
                <w:b/>
                <w:bCs/>
                <w:vertAlign w:val="superscript"/>
              </w:rPr>
              <w:t>6</w:t>
            </w:r>
            <w:r w:rsidRPr="00F52CAE">
              <w:rPr>
                <w:rFonts w:ascii="Arial" w:hAnsi="Arial" w:cs="Arial"/>
                <w:b/>
                <w:bCs/>
              </w:rPr>
              <w:t>-methylamino rotation</w:t>
            </w:r>
            <w:r w:rsidR="00DD2BA8">
              <w:rPr>
                <w:rFonts w:ascii="Arial" w:hAnsi="Arial" w:cs="Arial"/>
                <w:b/>
                <w:bCs/>
              </w:rPr>
              <w:t xml:space="preserve"> in m</w:t>
            </w:r>
            <w:r w:rsidR="00DD2BA8" w:rsidRPr="00DD2BA8">
              <w:rPr>
                <w:rFonts w:ascii="Arial" w:hAnsi="Arial" w:cs="Arial"/>
                <w:b/>
                <w:bCs/>
                <w:vertAlign w:val="superscript"/>
              </w:rPr>
              <w:t>6</w:t>
            </w:r>
            <w:r w:rsidR="00DD2BA8">
              <w:rPr>
                <w:rFonts w:ascii="Arial" w:hAnsi="Arial" w:cs="Arial"/>
                <w:b/>
                <w:bCs/>
              </w:rPr>
              <w:t>A</w:t>
            </w:r>
          </w:p>
        </w:tc>
      </w:tr>
      <w:tr w:rsidR="005005AA" w14:paraId="38695AA1" w14:textId="77777777" w:rsidTr="001A2F24">
        <w:tc>
          <w:tcPr>
            <w:tcW w:w="1634" w:type="dxa"/>
          </w:tcPr>
          <w:p w14:paraId="7CE7FF37" w14:textId="77777777" w:rsidR="005005AA" w:rsidRDefault="005005AA" w:rsidP="00B441E9">
            <w:pPr>
              <w:spacing w:after="0" w:line="240" w:lineRule="auto"/>
              <w:jc w:val="both"/>
              <w:rPr>
                <w:rFonts w:ascii="Arial" w:hAnsi="Arial" w:cs="Arial"/>
                <w:vertAlign w:val="superscript"/>
              </w:rPr>
            </w:pPr>
            <w:r>
              <w:rPr>
                <w:rFonts w:ascii="Arial" w:hAnsi="Arial" w:cs="Arial"/>
              </w:rPr>
              <w:t>hpGGACU</w:t>
            </w:r>
            <w:r w:rsidRPr="00966E2B">
              <w:rPr>
                <w:rFonts w:ascii="Arial" w:hAnsi="Arial" w:cs="Arial"/>
                <w:vertAlign w:val="superscript"/>
              </w:rPr>
              <w:t>m6A6</w:t>
            </w:r>
          </w:p>
          <w:p w14:paraId="6B36DFE8" w14:textId="77777777" w:rsidR="005005AA" w:rsidRPr="00646309" w:rsidRDefault="005005AA" w:rsidP="00B441E9">
            <w:pPr>
              <w:spacing w:after="0" w:line="240" w:lineRule="auto"/>
              <w:jc w:val="both"/>
              <w:rPr>
                <w:rFonts w:ascii="Arial" w:hAnsi="Arial" w:cs="Arial"/>
              </w:rPr>
            </w:pPr>
            <w:r>
              <w:rPr>
                <w:rFonts w:ascii="Arial" w:hAnsi="Arial" w:cs="Arial"/>
              </w:rPr>
              <w:t>m</w:t>
            </w:r>
            <w:r w:rsidRPr="00966E2B">
              <w:rPr>
                <w:rFonts w:ascii="Arial" w:hAnsi="Arial" w:cs="Arial"/>
                <w:vertAlign w:val="superscript"/>
              </w:rPr>
              <w:t>6</w:t>
            </w:r>
            <w:r>
              <w:rPr>
                <w:rFonts w:ascii="Arial" w:hAnsi="Arial" w:cs="Arial"/>
              </w:rPr>
              <w:t>A6-C2</w:t>
            </w:r>
          </w:p>
          <w:p w14:paraId="3338BC18" w14:textId="77777777" w:rsidR="005005AA" w:rsidRDefault="005005AA" w:rsidP="00B441E9">
            <w:pPr>
              <w:spacing w:after="0" w:line="240" w:lineRule="auto"/>
              <w:jc w:val="both"/>
              <w:rPr>
                <w:rFonts w:ascii="Arial" w:hAnsi="Arial" w:cs="Arial"/>
              </w:rPr>
            </w:pPr>
            <w:r>
              <w:rPr>
                <w:rFonts w:ascii="Arial" w:hAnsi="Arial" w:cs="Arial"/>
              </w:rPr>
              <w:t>pH 6.8</w:t>
            </w:r>
          </w:p>
          <w:p w14:paraId="2294C574" w14:textId="77777777" w:rsidR="005005AA" w:rsidRDefault="005005AA" w:rsidP="00B441E9">
            <w:pPr>
              <w:spacing w:after="0" w:line="240" w:lineRule="auto"/>
              <w:jc w:val="both"/>
              <w:rPr>
                <w:rFonts w:ascii="Arial" w:hAnsi="Arial" w:cs="Arial"/>
              </w:rPr>
            </w:pPr>
            <w:r>
              <w:rPr>
                <w:rFonts w:ascii="Arial" w:hAnsi="Arial" w:cs="Arial"/>
              </w:rPr>
              <w:t xml:space="preserve">37 </w:t>
            </w:r>
            <w:r>
              <w:rPr>
                <w:rFonts w:ascii="Arial" w:hAnsi="Arial" w:cs="Arial"/>
              </w:rPr>
              <w:sym w:font="Symbol" w:char="F0B0"/>
            </w:r>
            <w:r>
              <w:rPr>
                <w:rFonts w:ascii="Arial" w:hAnsi="Arial" w:cs="Arial"/>
              </w:rPr>
              <w:t xml:space="preserve">C </w:t>
            </w:r>
          </w:p>
          <w:p w14:paraId="708060B8" w14:textId="4067B9B9" w:rsidR="005005AA" w:rsidRDefault="005005AA" w:rsidP="00B441E9">
            <w:pPr>
              <w:spacing w:after="0" w:line="240" w:lineRule="auto"/>
              <w:jc w:val="both"/>
              <w:rPr>
                <w:rFonts w:ascii="Arial" w:hAnsi="Arial" w:cs="Arial"/>
              </w:rPr>
            </w:pPr>
            <w:r>
              <w:rPr>
                <w:rFonts w:ascii="Arial" w:hAnsi="Arial" w:cs="Arial"/>
              </w:rPr>
              <w:lastRenderedPageBreak/>
              <w:t>(</w:t>
            </w:r>
            <w:r w:rsidRPr="00952FC7">
              <w:rPr>
                <w:rFonts w:ascii="Arial" w:hAnsi="Arial" w:cs="Arial"/>
              </w:rPr>
              <w:t>CEST</w:t>
            </w:r>
            <w:r w:rsidRPr="00740D9F">
              <w:rPr>
                <w:rFonts w:ascii="Arial" w:hAnsi="Arial" w:cs="Arial"/>
              </w:rPr>
              <w:t>)</w:t>
            </w:r>
          </w:p>
        </w:tc>
        <w:tc>
          <w:tcPr>
            <w:tcW w:w="7716" w:type="dxa"/>
          </w:tcPr>
          <w:p w14:paraId="664CCC17" w14:textId="77777777" w:rsidR="005005AA" w:rsidRDefault="005005AA" w:rsidP="00B441E9">
            <w:pPr>
              <w:spacing w:after="0" w:line="240" w:lineRule="auto"/>
              <w:jc w:val="both"/>
              <w:rPr>
                <w:rFonts w:ascii="Arial" w:hAnsi="Arial" w:cs="Arial"/>
              </w:rPr>
            </w:pPr>
            <w:r w:rsidRPr="00782CF0">
              <w:rPr>
                <w:rFonts w:ascii="Arial" w:hAnsi="Arial" w:cs="Arial"/>
              </w:rPr>
              <w:lastRenderedPageBreak/>
              <w:t xml:space="preserve">[10.0], {-1000.0, -922.2, -844.4, -766.7, -688.9, -611.1, -533.3, -455.6, -377.8, -300.0, -300.0, -290.7, -281.4, -272.1, -262.8, -253.4, -244.1, -234.8, -225.5, -216.2, -206.9, -197.6, -188.3, -179.0, -169.7, -160.3, -151.0, -141.7, -132.4, -123.1, -113.8, -104.5, -95.2, -85.9, -76.6, -67.2, -57.9, -48.6, -39.3, -30.0, 30.0, </w:t>
            </w:r>
            <w:r w:rsidRPr="00782CF0">
              <w:rPr>
                <w:rFonts w:ascii="Arial" w:hAnsi="Arial" w:cs="Arial"/>
              </w:rPr>
              <w:lastRenderedPageBreak/>
              <w:t>39.6, 49.2, 58.8, 68.4, 78.0, 87.6, 97.1, 106.7, 116.3, 125.9, 135.5, 145.1, 154.7, 164.3, 173.9, 183.5, 193.1, 202.7, 212.2, 221.8, 231.4, 241.0, 250.6, 260.2, 269.8, 279.4, 289.0, 298.6, 308.2, 317.8, 327.3, 336.9, 346.5, 356.1, 365.7, 375.3, 384.9, 394.5, 404.1, 413.7, 423.3, 432.9, 442.4, 452.0, 461.6, 471.2, 480.8, 490.4, 500.0, 500.0, 555.6, 611.1, 666.7, 722.2, 777.8, 833.3, 888.9, 944.4, 1000.0}</w:t>
            </w:r>
          </w:p>
          <w:p w14:paraId="2B3E7F0D" w14:textId="77777777" w:rsidR="005005AA" w:rsidRDefault="005005AA" w:rsidP="00B441E9">
            <w:pPr>
              <w:spacing w:after="0" w:line="240" w:lineRule="auto"/>
              <w:jc w:val="both"/>
              <w:rPr>
                <w:rFonts w:ascii="Arial" w:hAnsi="Arial" w:cs="Arial"/>
              </w:rPr>
            </w:pPr>
            <w:r w:rsidRPr="00782CF0">
              <w:rPr>
                <w:rFonts w:ascii="Arial" w:hAnsi="Arial" w:cs="Arial"/>
              </w:rPr>
              <w:t>[20.0], {-1000.0, -922.2, -844.4, -766.7, -688.9, -611.1, -533.3, -455.6, -377.8, -300.0, -300.0, -290.7, -281.4, -272.1, -262.8, -253.4, -244.1, -234.8, -225.5, -216.2, -206.9, -197.6, -188.3, -179.0, -169.7, -160.3, -151.0, -141.7, -132.4, -123.1, -113.8, -104.5, -95.2, -85.9, -76.6, -67.2, -57.9, -48.6, -39.3, -30.0, 30.0, 39.6, 49.2, 58.8, 68.4, 78.0, 87.6, 97.1, 106.7, 116.3, 125.9, 135.5, 145.1, 154.7, 164.3, 173.9, 183.5, 193.1, 202.7, 212.2, 221.8, 231.4, 241.0, 250.6, 260.2, 269.8, 279.4, 289.0, 298.6, 308.2, 317.8, 327.3, 336.9, 346.5, 356.1, 365.7, 375.3, 384.9, 394.5, 404.1, 413.7, 423.3, 432.9, 442.4, 452.0, 461.6, 471.2, 480.8, 490.4, 500.0, 500.0, 555.6, 611.1, 666.7, 722.2, 777.8, 833.3, 888.9, 944.4, 1000.0}</w:t>
            </w:r>
          </w:p>
          <w:p w14:paraId="080B6689" w14:textId="179CD065" w:rsidR="005005AA" w:rsidRPr="001C7501" w:rsidRDefault="005005AA" w:rsidP="00B441E9">
            <w:pPr>
              <w:spacing w:after="0" w:line="240" w:lineRule="auto"/>
              <w:jc w:val="both"/>
              <w:rPr>
                <w:rFonts w:ascii="Arial" w:hAnsi="Arial" w:cs="Arial"/>
              </w:rPr>
            </w:pPr>
            <w:r w:rsidRPr="00782CF0">
              <w:rPr>
                <w:rFonts w:ascii="Arial" w:hAnsi="Arial" w:cs="Arial"/>
              </w:rPr>
              <w:t>[40.0], {-1000.0, -922.2, -844.4, -766.7, -688.9, -611.1, -533.3, -455.6, -377.8, -300.0, -300.0, -290.7, -281.4, -272.1, -262.8, -253.4, -244.1, -234.8, -225.5, -216.2, -206.9, -197.6, -188.3, -179.0, -169.7, -160.3, -151.0, -141.7, -132.4, -123.1, -113.8, -104.5, -95.2, -85.9, -76.6, -67.2, -57.9, -48.6, -39.3, -30.0, 30.0, 39.6, 49.2, 58.8, 68.4, 78.0, 87.6, 97.1, 106.7, 116.3, 125.9, 135.5, 145.1, 154.7, 164.3, 173.9, 183.5, 193.1, 202.7, 212.2, 221.8, 231.4, 241.0, 250.6, 260.2, 269.8, 279.4, 289.0, 298.6, 308.2, 317.8, 327.3, 336.9, 346.5, 356.1, 365.7, 375.3, 384.9, 394.5, 404.1, 413.7, 423.3, 432.9, 442.4, 452.0, 461.6, 471.2, 480.8, 490.4, 500.0, 500.0, 555.6, 611.1, 666.7, 722.2, 777.8, 833.3, 888.9, 944.4, 1000.0}</w:t>
            </w:r>
          </w:p>
        </w:tc>
      </w:tr>
      <w:tr w:rsidR="005005AA" w14:paraId="018A90E0" w14:textId="77777777" w:rsidTr="001A2F24">
        <w:tc>
          <w:tcPr>
            <w:tcW w:w="1634" w:type="dxa"/>
          </w:tcPr>
          <w:p w14:paraId="75F36EC8" w14:textId="77777777" w:rsidR="005005AA" w:rsidRDefault="005005AA" w:rsidP="00B441E9">
            <w:pPr>
              <w:spacing w:after="0" w:line="240" w:lineRule="auto"/>
              <w:jc w:val="both"/>
              <w:rPr>
                <w:rFonts w:ascii="Arial" w:hAnsi="Arial" w:cs="Arial"/>
                <w:vertAlign w:val="superscript"/>
              </w:rPr>
            </w:pPr>
            <w:r>
              <w:rPr>
                <w:rFonts w:ascii="Arial" w:hAnsi="Arial" w:cs="Arial"/>
              </w:rPr>
              <w:lastRenderedPageBreak/>
              <w:t>hpGGACU</w:t>
            </w:r>
            <w:r w:rsidRPr="00966E2B">
              <w:rPr>
                <w:rFonts w:ascii="Arial" w:hAnsi="Arial" w:cs="Arial"/>
                <w:vertAlign w:val="superscript"/>
              </w:rPr>
              <w:t>m6A6</w:t>
            </w:r>
          </w:p>
          <w:p w14:paraId="16EDE26C" w14:textId="77777777" w:rsidR="005005AA" w:rsidRPr="00646309" w:rsidRDefault="005005AA" w:rsidP="00B441E9">
            <w:pPr>
              <w:spacing w:after="0" w:line="240" w:lineRule="auto"/>
              <w:jc w:val="both"/>
              <w:rPr>
                <w:rFonts w:ascii="Arial" w:hAnsi="Arial" w:cs="Arial"/>
              </w:rPr>
            </w:pPr>
            <w:r>
              <w:rPr>
                <w:rFonts w:ascii="Arial" w:hAnsi="Arial" w:cs="Arial"/>
              </w:rPr>
              <w:t>m</w:t>
            </w:r>
            <w:r w:rsidRPr="00966E2B">
              <w:rPr>
                <w:rFonts w:ascii="Arial" w:hAnsi="Arial" w:cs="Arial"/>
                <w:vertAlign w:val="superscript"/>
              </w:rPr>
              <w:t>6</w:t>
            </w:r>
            <w:r>
              <w:rPr>
                <w:rFonts w:ascii="Arial" w:hAnsi="Arial" w:cs="Arial"/>
              </w:rPr>
              <w:t>A6-C10</w:t>
            </w:r>
          </w:p>
          <w:p w14:paraId="3F141523" w14:textId="77777777" w:rsidR="005005AA" w:rsidRDefault="005005AA" w:rsidP="00B441E9">
            <w:pPr>
              <w:spacing w:after="0" w:line="240" w:lineRule="auto"/>
              <w:jc w:val="both"/>
              <w:rPr>
                <w:rFonts w:ascii="Arial" w:hAnsi="Arial" w:cs="Arial"/>
              </w:rPr>
            </w:pPr>
            <w:r>
              <w:rPr>
                <w:rFonts w:ascii="Arial" w:hAnsi="Arial" w:cs="Arial"/>
              </w:rPr>
              <w:t>pH 6.8</w:t>
            </w:r>
          </w:p>
          <w:p w14:paraId="007BB9A2" w14:textId="77777777" w:rsidR="005005AA" w:rsidRDefault="005005AA" w:rsidP="00B441E9">
            <w:pPr>
              <w:spacing w:after="0" w:line="240" w:lineRule="auto"/>
              <w:jc w:val="both"/>
              <w:rPr>
                <w:rFonts w:ascii="Arial" w:hAnsi="Arial" w:cs="Arial"/>
              </w:rPr>
            </w:pPr>
            <w:r>
              <w:rPr>
                <w:rFonts w:ascii="Arial" w:hAnsi="Arial" w:cs="Arial"/>
              </w:rPr>
              <w:t xml:space="preserve">37 </w:t>
            </w:r>
            <w:r>
              <w:rPr>
                <w:rFonts w:ascii="Arial" w:hAnsi="Arial" w:cs="Arial"/>
              </w:rPr>
              <w:sym w:font="Symbol" w:char="F0B0"/>
            </w:r>
            <w:r>
              <w:rPr>
                <w:rFonts w:ascii="Arial" w:hAnsi="Arial" w:cs="Arial"/>
              </w:rPr>
              <w:t xml:space="preserve">C </w:t>
            </w:r>
          </w:p>
          <w:p w14:paraId="3CC6A98E" w14:textId="258D2E21" w:rsidR="005005AA" w:rsidRDefault="005005AA" w:rsidP="00B441E9">
            <w:pPr>
              <w:spacing w:after="0" w:line="240" w:lineRule="auto"/>
              <w:jc w:val="both"/>
              <w:rPr>
                <w:rFonts w:ascii="Arial" w:hAnsi="Arial" w:cs="Arial"/>
              </w:rPr>
            </w:pPr>
            <w:r>
              <w:rPr>
                <w:rFonts w:ascii="Arial" w:hAnsi="Arial" w:cs="Arial"/>
              </w:rPr>
              <w:t>(</w:t>
            </w:r>
            <w:r w:rsidRPr="00952FC7">
              <w:rPr>
                <w:rFonts w:ascii="Arial" w:hAnsi="Arial" w:cs="Arial"/>
              </w:rPr>
              <w:t>CEST</w:t>
            </w:r>
            <w:r w:rsidRPr="00740D9F">
              <w:rPr>
                <w:rFonts w:ascii="Arial" w:hAnsi="Arial" w:cs="Arial"/>
              </w:rPr>
              <w:t>)</w:t>
            </w:r>
          </w:p>
        </w:tc>
        <w:tc>
          <w:tcPr>
            <w:tcW w:w="7716" w:type="dxa"/>
          </w:tcPr>
          <w:p w14:paraId="342F7D42" w14:textId="77777777" w:rsidR="005005AA" w:rsidRDefault="005005AA" w:rsidP="00B441E9">
            <w:pPr>
              <w:spacing w:after="0" w:line="240" w:lineRule="auto"/>
              <w:jc w:val="both"/>
              <w:rPr>
                <w:rFonts w:ascii="Arial" w:hAnsi="Arial" w:cs="Arial"/>
              </w:rPr>
            </w:pPr>
            <w:r w:rsidRPr="009E783A">
              <w:rPr>
                <w:rFonts w:ascii="Arial" w:hAnsi="Arial" w:cs="Arial"/>
              </w:rPr>
              <w:t>[10.0], {-1000.0, -922.2, -844.4, -766.7, -688.9, -611.1, -533.3, -455.6, -377.8, -300.0, -300.0, -290.7, -281.4, -272.1, -262.8, -253.4, -244.1, -234.8, -225.5, -216.2, -206.9, -197.6, -188.3, -179.0, -169.7, -160.3, -151.0, -141.7, -132.4, -123.1, -113.8, -104.5, -95.2, -85.9, -76.6, -67.2, -57.9, -48.6, -39.3, -30.0, 30.0, 39.6, 49.2, 58.8, 68.4, 78.0, 87.6, 97.1, 106.7, 116.3, 125.9, 135.5, 145.1, 154.7, 164.3, 173.9, 183.5, 193.1, 202.7, 212.2, 221.8, 231.4, 241.0, 250.6, 260.2, 269.8, 279.4, 289.0, 298.6, 308.2, 317.8, 327.3, 336.9, 346.5, 356.1, 365.7, 375.3, 384.9, 394.5, 404.1, 413.7, 423.3, 432.9, 442.4, 452.0, 461.6, 471.2, 480.8, 490.4, 500.0, 500.0, 555.6, 611.1, 666.7, 722.2, 777.8, 833.3, 888.9, 944.4, 1000.0</w:t>
            </w:r>
            <w:r>
              <w:rPr>
                <w:rFonts w:ascii="Arial" w:hAnsi="Arial" w:cs="Arial"/>
              </w:rPr>
              <w:t>}</w:t>
            </w:r>
          </w:p>
          <w:p w14:paraId="1CE52715" w14:textId="77777777" w:rsidR="005005AA" w:rsidRDefault="005005AA" w:rsidP="00B441E9">
            <w:pPr>
              <w:spacing w:after="0" w:line="240" w:lineRule="auto"/>
              <w:jc w:val="both"/>
              <w:rPr>
                <w:rFonts w:ascii="Arial" w:hAnsi="Arial" w:cs="Arial"/>
              </w:rPr>
            </w:pPr>
            <w:r w:rsidRPr="009E783A">
              <w:rPr>
                <w:rFonts w:ascii="Arial" w:hAnsi="Arial" w:cs="Arial"/>
              </w:rPr>
              <w:t>[20.0], {-1000.0, -922.2, -844.4, -766.7, -688.9, -611.1, -533.3, -455.6, -377.8, -300.0, -300.0, -290.7, -281.4, -272.1, -262.8, -253.4, -244.1, -234.8, -225.5, -216.2, -206.9, -197.6, -188.3, -179.0, -169.7, -160.3, -151.0, -141.7, -132.4, -123.1, -113.8, -104.5, -95.2, -85.9, -76.6, -67.2, -57.9, -48.6, -39.3, -30.0, 30.0, 39.6, 49.2, 58.8, 68.4, 78.0, 87.6, 97.1, 106.7, 116.3, 125.9, 135.5, 145.1, 154.7, 164.3, 173.9, 183.5, 193.1, 202.7, 212.2, 221.8, 231.4, 241.0, 250.6, 260.2, 269.8, 279.4, 289.0, 298.6, 308.2, 317.8, 327.3, 336.9, 346.5, 356.1, 365.7, 375.3, 384.9, 394.5, 404.1, 413.7, 423.3, 432.9, 442.4, 452.0, 461.6, 471.2, 480.8, 490.4, 500.0, 500.0, 555.6, 611.1, 666.7, 722.2, 777.8, 833.3, 888.9, 944.4, 1000.0}</w:t>
            </w:r>
          </w:p>
          <w:p w14:paraId="2C6388F9" w14:textId="1E190126" w:rsidR="005005AA" w:rsidRPr="001C7501" w:rsidRDefault="005005AA" w:rsidP="00B441E9">
            <w:pPr>
              <w:spacing w:after="0" w:line="240" w:lineRule="auto"/>
              <w:jc w:val="both"/>
              <w:rPr>
                <w:rFonts w:ascii="Arial" w:hAnsi="Arial" w:cs="Arial"/>
              </w:rPr>
            </w:pPr>
            <w:r w:rsidRPr="009E783A">
              <w:rPr>
                <w:rFonts w:ascii="Arial" w:hAnsi="Arial" w:cs="Arial"/>
              </w:rPr>
              <w:t xml:space="preserve">[40.0], {-1000.0, -922.2, -844.4, -766.7, -688.9, -611.1, -533.3, -455.6, -377.8, -300.0, -300.0, -290.7, -281.4, -272.1, -262.8, -253.4, -244.1, -234.8, -225.5, -216.2, -206.9, -197.6, -188.3, -179.0, -169.7, -160.3, -151.0, -141.7, -132.4, -123.1, -113.8, -104.5, -95.2, -85.9, -76.6, -67.2, -57.9, -48.6, -39.3, -30.0, 30.0, 39.6, 49.2, 58.8, 68.4, 78.0, 87.6, 97.1, 106.7, 116.3, 125.9, 135.5, 145.1, </w:t>
            </w:r>
            <w:r w:rsidRPr="009E783A">
              <w:rPr>
                <w:rFonts w:ascii="Arial" w:hAnsi="Arial" w:cs="Arial"/>
              </w:rPr>
              <w:lastRenderedPageBreak/>
              <w:t>154.7, 164.3, 173.9, 183.5, 193.1, 202.7, 212.2, 221.8, 231.4, 241.0, 250.6, 260.2, 269.8, 279.4, 289.0, 298.6, 308.2, 317.8, 327.3, 336.9, 346.5, 356.1, 365.7, 375.3, 384.9, 394.5, 404.1, 413.7, 423.3, 432.9, 442.4, 452.0, 461.6, 471.2, 480.8, 490.4, 500.0, 500.0, 555.6, 611.1, 666.7, 722.2, 777.8, 833.3, 888.9, 944.4, 1000.0}</w:t>
            </w:r>
          </w:p>
        </w:tc>
      </w:tr>
      <w:tr w:rsidR="005005AA" w14:paraId="06278EB3" w14:textId="77777777" w:rsidTr="001A2F24">
        <w:tc>
          <w:tcPr>
            <w:tcW w:w="1634" w:type="dxa"/>
          </w:tcPr>
          <w:p w14:paraId="404DC697" w14:textId="77777777" w:rsidR="005005AA" w:rsidRDefault="005005AA" w:rsidP="00B441E9">
            <w:pPr>
              <w:spacing w:after="0" w:line="240" w:lineRule="auto"/>
              <w:jc w:val="both"/>
              <w:rPr>
                <w:rFonts w:ascii="Arial" w:hAnsi="Arial" w:cs="Arial"/>
                <w:vertAlign w:val="superscript"/>
              </w:rPr>
            </w:pPr>
            <w:r>
              <w:rPr>
                <w:rFonts w:ascii="Arial" w:hAnsi="Arial" w:cs="Arial"/>
              </w:rPr>
              <w:lastRenderedPageBreak/>
              <w:t>hpGGACU</w:t>
            </w:r>
            <w:r w:rsidRPr="00966E2B">
              <w:rPr>
                <w:rFonts w:ascii="Arial" w:hAnsi="Arial" w:cs="Arial"/>
                <w:vertAlign w:val="superscript"/>
              </w:rPr>
              <w:t>m6A6</w:t>
            </w:r>
          </w:p>
          <w:p w14:paraId="02C85E65" w14:textId="77777777" w:rsidR="005005AA" w:rsidRPr="00646309" w:rsidRDefault="005005AA" w:rsidP="00B441E9">
            <w:pPr>
              <w:spacing w:after="0" w:line="240" w:lineRule="auto"/>
              <w:jc w:val="both"/>
              <w:rPr>
                <w:rFonts w:ascii="Arial" w:hAnsi="Arial" w:cs="Arial"/>
              </w:rPr>
            </w:pPr>
            <w:r>
              <w:rPr>
                <w:rFonts w:ascii="Arial" w:hAnsi="Arial" w:cs="Arial"/>
              </w:rPr>
              <w:t>m</w:t>
            </w:r>
            <w:r w:rsidRPr="00966E2B">
              <w:rPr>
                <w:rFonts w:ascii="Arial" w:hAnsi="Arial" w:cs="Arial"/>
                <w:vertAlign w:val="superscript"/>
              </w:rPr>
              <w:t>6</w:t>
            </w:r>
            <w:r>
              <w:rPr>
                <w:rFonts w:ascii="Arial" w:hAnsi="Arial" w:cs="Arial"/>
              </w:rPr>
              <w:t>A6-C2</w:t>
            </w:r>
          </w:p>
          <w:p w14:paraId="5BDA0814" w14:textId="77777777" w:rsidR="005005AA" w:rsidRDefault="005005AA" w:rsidP="00B441E9">
            <w:pPr>
              <w:spacing w:after="0" w:line="240" w:lineRule="auto"/>
              <w:jc w:val="both"/>
              <w:rPr>
                <w:rFonts w:ascii="Arial" w:hAnsi="Arial" w:cs="Arial"/>
              </w:rPr>
            </w:pPr>
            <w:r>
              <w:rPr>
                <w:rFonts w:ascii="Arial" w:hAnsi="Arial" w:cs="Arial"/>
              </w:rPr>
              <w:t>pH 6.8</w:t>
            </w:r>
          </w:p>
          <w:p w14:paraId="5674DABB" w14:textId="77777777" w:rsidR="005005AA" w:rsidRDefault="005005AA" w:rsidP="00B441E9">
            <w:pPr>
              <w:spacing w:after="0" w:line="240" w:lineRule="auto"/>
              <w:jc w:val="both"/>
              <w:rPr>
                <w:rFonts w:ascii="Arial" w:hAnsi="Arial" w:cs="Arial"/>
              </w:rPr>
            </w:pPr>
            <w:r>
              <w:rPr>
                <w:rFonts w:ascii="Arial" w:hAnsi="Arial" w:cs="Arial"/>
              </w:rPr>
              <w:t xml:space="preserve">55 </w:t>
            </w:r>
            <w:r>
              <w:rPr>
                <w:rFonts w:ascii="Arial" w:hAnsi="Arial" w:cs="Arial"/>
              </w:rPr>
              <w:sym w:font="Symbol" w:char="F0B0"/>
            </w:r>
            <w:r>
              <w:rPr>
                <w:rFonts w:ascii="Arial" w:hAnsi="Arial" w:cs="Arial"/>
              </w:rPr>
              <w:t xml:space="preserve">C </w:t>
            </w:r>
          </w:p>
          <w:p w14:paraId="3BE4A1BD" w14:textId="5BF82541" w:rsidR="005005AA" w:rsidRDefault="005005A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9BA08FA" w14:textId="77777777" w:rsidR="005005AA" w:rsidRDefault="005005AA" w:rsidP="00B441E9">
            <w:pPr>
              <w:spacing w:after="0" w:line="240" w:lineRule="auto"/>
              <w:jc w:val="both"/>
              <w:rPr>
                <w:rFonts w:ascii="Arial" w:hAnsi="Arial" w:cs="Arial"/>
              </w:rPr>
            </w:pPr>
            <w:r w:rsidRPr="004647C6">
              <w:rPr>
                <w:rFonts w:ascii="Arial" w:hAnsi="Arial" w:cs="Arial"/>
              </w:rPr>
              <w:t>[150, 200, 250, 300, 400, 500, 600, 700, 900, 1000, 1200, 1600, 2000, 2500] {0}</w:t>
            </w:r>
          </w:p>
          <w:p w14:paraId="50F73AE8" w14:textId="77777777" w:rsidR="005005AA" w:rsidRPr="004647C6" w:rsidRDefault="005005AA" w:rsidP="00B441E9">
            <w:pPr>
              <w:spacing w:after="0" w:line="240" w:lineRule="auto"/>
              <w:jc w:val="both"/>
              <w:rPr>
                <w:rFonts w:ascii="Arial" w:hAnsi="Arial" w:cs="Arial"/>
              </w:rPr>
            </w:pPr>
            <w:r w:rsidRPr="004647C6">
              <w:rPr>
                <w:rFonts w:ascii="Arial" w:hAnsi="Arial" w:cs="Arial"/>
              </w:rPr>
              <w:t>[150], {-400.0, -340.0, -280.0, -240.0, -200.0, -160.0, -120.0, -80.0, -40.0, 40.0, 80.0, 120.0, 160.0, 200.0, 240.0, 280.0, 340.0, 400.0}</w:t>
            </w:r>
          </w:p>
          <w:p w14:paraId="379BB930" w14:textId="77777777" w:rsidR="005005AA" w:rsidRPr="004647C6" w:rsidRDefault="005005AA" w:rsidP="00B441E9">
            <w:pPr>
              <w:spacing w:after="0" w:line="240" w:lineRule="auto"/>
              <w:jc w:val="both"/>
              <w:rPr>
                <w:rFonts w:ascii="Arial" w:hAnsi="Arial" w:cs="Arial"/>
              </w:rPr>
            </w:pPr>
            <w:r w:rsidRPr="004647C6">
              <w:rPr>
                <w:rFonts w:ascii="Arial" w:hAnsi="Arial" w:cs="Arial"/>
              </w:rPr>
              <w:t>[200], {-600.0, -500.0, -400.0, -350.0, -300.0, -250.0, -200.0, -150.0, -100.0, -50.0, 50.0, 100.0, 150.0, 200.0, 250.0, 300.0, 350.0, 400.0, 500.0, 600.0}</w:t>
            </w:r>
          </w:p>
          <w:p w14:paraId="6C1C3748" w14:textId="77777777" w:rsidR="005005AA" w:rsidRPr="004647C6" w:rsidRDefault="005005AA" w:rsidP="00B441E9">
            <w:pPr>
              <w:spacing w:after="0" w:line="240" w:lineRule="auto"/>
              <w:jc w:val="both"/>
              <w:rPr>
                <w:rFonts w:ascii="Arial" w:hAnsi="Arial" w:cs="Arial"/>
              </w:rPr>
            </w:pPr>
            <w:r w:rsidRPr="004647C6">
              <w:rPr>
                <w:rFonts w:ascii="Arial" w:hAnsi="Arial" w:cs="Arial"/>
              </w:rPr>
              <w:t>[400], {-1200.0, -1050.0, -900.0, -600.0, -450.0, -300.0, -250.0, -200.0, -150.0, -100.0, -50.0, 50.0, 100.0, 150.0, 200.0, 250.0, 300.0, 450.0, 600.0, 750.0, 900.0, 1050.0, 1200.0}</w:t>
            </w:r>
          </w:p>
          <w:p w14:paraId="4D1DAAA0" w14:textId="1181C4FD" w:rsidR="005005AA" w:rsidRPr="001C7501" w:rsidRDefault="005005AA" w:rsidP="00B441E9">
            <w:pPr>
              <w:spacing w:after="0" w:line="240" w:lineRule="auto"/>
              <w:jc w:val="both"/>
              <w:rPr>
                <w:rFonts w:ascii="Arial" w:hAnsi="Arial" w:cs="Arial"/>
              </w:rPr>
            </w:pPr>
            <w:r w:rsidRPr="004647C6">
              <w:rPr>
                <w:rFonts w:ascii="Arial" w:hAnsi="Arial" w:cs="Arial"/>
              </w:rPr>
              <w:t>[1000], {-2400.0, -1800.0, -1200.0, -900.0, -600.0, -300.0, -150.0, -50.0, 50.0, 150.0, 300.0, 600.0, 900.0, 1200.0, 1800.0, 2400.0}</w:t>
            </w:r>
          </w:p>
        </w:tc>
      </w:tr>
      <w:tr w:rsidR="005005AA" w14:paraId="7CFB46A7" w14:textId="77777777" w:rsidTr="001A2F24">
        <w:tc>
          <w:tcPr>
            <w:tcW w:w="1634" w:type="dxa"/>
          </w:tcPr>
          <w:p w14:paraId="3A6ECCE4" w14:textId="77777777" w:rsidR="005005AA" w:rsidRDefault="005005AA" w:rsidP="00B441E9">
            <w:pPr>
              <w:spacing w:after="0" w:line="240" w:lineRule="auto"/>
              <w:jc w:val="both"/>
              <w:rPr>
                <w:rFonts w:ascii="Arial" w:hAnsi="Arial" w:cs="Arial"/>
                <w:vertAlign w:val="superscript"/>
              </w:rPr>
            </w:pPr>
            <w:r>
              <w:rPr>
                <w:rFonts w:ascii="Arial" w:hAnsi="Arial" w:cs="Arial"/>
              </w:rPr>
              <w:t>hpGGACU</w:t>
            </w:r>
            <w:r w:rsidRPr="00966E2B">
              <w:rPr>
                <w:rFonts w:ascii="Arial" w:hAnsi="Arial" w:cs="Arial"/>
                <w:vertAlign w:val="superscript"/>
              </w:rPr>
              <w:t>m6A6</w:t>
            </w:r>
          </w:p>
          <w:p w14:paraId="47B71C65" w14:textId="77777777" w:rsidR="005005AA" w:rsidRPr="00DC0B5E" w:rsidRDefault="005005AA" w:rsidP="00B441E9">
            <w:pPr>
              <w:spacing w:after="0" w:line="240" w:lineRule="auto"/>
              <w:jc w:val="both"/>
              <w:rPr>
                <w:rFonts w:ascii="Arial" w:hAnsi="Arial" w:cs="Arial"/>
              </w:rPr>
            </w:pPr>
            <w:r>
              <w:rPr>
                <w:rFonts w:ascii="Arial" w:hAnsi="Arial" w:cs="Arial"/>
              </w:rPr>
              <w:t>m</w:t>
            </w:r>
            <w:r w:rsidRPr="00966E2B">
              <w:rPr>
                <w:rFonts w:ascii="Arial" w:hAnsi="Arial" w:cs="Arial"/>
                <w:vertAlign w:val="superscript"/>
              </w:rPr>
              <w:t>6</w:t>
            </w:r>
            <w:r>
              <w:rPr>
                <w:rFonts w:ascii="Arial" w:hAnsi="Arial" w:cs="Arial"/>
              </w:rPr>
              <w:t>A6-C2</w:t>
            </w:r>
          </w:p>
          <w:p w14:paraId="56C9392A" w14:textId="77777777" w:rsidR="005005AA" w:rsidRDefault="005005AA" w:rsidP="00B441E9">
            <w:pPr>
              <w:spacing w:after="0" w:line="240" w:lineRule="auto"/>
              <w:jc w:val="both"/>
              <w:rPr>
                <w:rFonts w:ascii="Arial" w:hAnsi="Arial" w:cs="Arial"/>
              </w:rPr>
            </w:pPr>
            <w:r>
              <w:rPr>
                <w:rFonts w:ascii="Arial" w:hAnsi="Arial" w:cs="Arial"/>
              </w:rPr>
              <w:t>pH 6.8</w:t>
            </w:r>
          </w:p>
          <w:p w14:paraId="00A2DE5F" w14:textId="77777777" w:rsidR="005005AA" w:rsidRDefault="005005AA" w:rsidP="00B441E9">
            <w:pPr>
              <w:spacing w:after="0" w:line="240" w:lineRule="auto"/>
              <w:jc w:val="both"/>
              <w:rPr>
                <w:rFonts w:ascii="Arial" w:hAnsi="Arial" w:cs="Arial"/>
              </w:rPr>
            </w:pPr>
            <w:r>
              <w:rPr>
                <w:rFonts w:ascii="Arial" w:hAnsi="Arial" w:cs="Arial"/>
              </w:rPr>
              <w:t xml:space="preserve">65 </w:t>
            </w:r>
            <w:r>
              <w:rPr>
                <w:rFonts w:ascii="Arial" w:hAnsi="Arial" w:cs="Arial"/>
              </w:rPr>
              <w:sym w:font="Symbol" w:char="F0B0"/>
            </w:r>
            <w:r>
              <w:rPr>
                <w:rFonts w:ascii="Arial" w:hAnsi="Arial" w:cs="Arial"/>
              </w:rPr>
              <w:t xml:space="preserve">C </w:t>
            </w:r>
          </w:p>
          <w:p w14:paraId="5EFF1667" w14:textId="03399B63" w:rsidR="005005AA" w:rsidRDefault="005005A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540AD345" w14:textId="77777777" w:rsidR="005005AA" w:rsidRDefault="005005AA" w:rsidP="00B441E9">
            <w:pPr>
              <w:spacing w:after="0" w:line="240" w:lineRule="auto"/>
              <w:jc w:val="both"/>
              <w:rPr>
                <w:rFonts w:ascii="Arial" w:hAnsi="Arial" w:cs="Arial"/>
              </w:rPr>
            </w:pPr>
            <w:r w:rsidRPr="0001598A">
              <w:rPr>
                <w:rFonts w:ascii="Arial" w:hAnsi="Arial" w:cs="Arial"/>
              </w:rPr>
              <w:t>[150, 200, 250, 400, 500, 600, 700, 900, 1000, 1200, 1400, 1600, 2000, 2500] {0}</w:t>
            </w:r>
          </w:p>
          <w:p w14:paraId="3E57ED25" w14:textId="77777777" w:rsidR="005005AA" w:rsidRPr="0001598A" w:rsidRDefault="005005AA" w:rsidP="00B441E9">
            <w:pPr>
              <w:spacing w:after="0" w:line="240" w:lineRule="auto"/>
              <w:jc w:val="both"/>
              <w:rPr>
                <w:rFonts w:ascii="Arial" w:hAnsi="Arial" w:cs="Arial"/>
              </w:rPr>
            </w:pPr>
            <w:r w:rsidRPr="0001598A">
              <w:rPr>
                <w:rFonts w:ascii="Arial" w:hAnsi="Arial" w:cs="Arial"/>
              </w:rPr>
              <w:t>[150], {-400.0, -340.0, -280.0, -240.0, -200.0, -160.0, -120.0, -80.0, -40.0, 40.0, 80.0, 120.0, 200.0, 240.0, 280.0, 340.0, 400.0}</w:t>
            </w:r>
          </w:p>
          <w:p w14:paraId="4E318553" w14:textId="77777777" w:rsidR="005005AA" w:rsidRPr="0001598A" w:rsidRDefault="005005AA" w:rsidP="00B441E9">
            <w:pPr>
              <w:spacing w:after="0" w:line="240" w:lineRule="auto"/>
              <w:jc w:val="both"/>
              <w:rPr>
                <w:rFonts w:ascii="Arial" w:hAnsi="Arial" w:cs="Arial"/>
              </w:rPr>
            </w:pPr>
            <w:r w:rsidRPr="0001598A">
              <w:rPr>
                <w:rFonts w:ascii="Arial" w:hAnsi="Arial" w:cs="Arial"/>
              </w:rPr>
              <w:t>[200], {-600.0, -500.0, -400.0, -350.0, -300.0, -250.0, -200.0, -150.0, -100.0, -50.0, 50.0, 100.0, 150.0, 200.0, 250.0, 300.0, 350.0, 400.0, 500.0, 600.0}</w:t>
            </w:r>
          </w:p>
          <w:p w14:paraId="5CD495AC" w14:textId="77777777" w:rsidR="005005AA" w:rsidRPr="0001598A" w:rsidRDefault="005005AA" w:rsidP="00B441E9">
            <w:pPr>
              <w:spacing w:after="0" w:line="240" w:lineRule="auto"/>
              <w:jc w:val="both"/>
              <w:rPr>
                <w:rFonts w:ascii="Arial" w:hAnsi="Arial" w:cs="Arial"/>
              </w:rPr>
            </w:pPr>
            <w:r w:rsidRPr="0001598A">
              <w:rPr>
                <w:rFonts w:ascii="Arial" w:hAnsi="Arial" w:cs="Arial"/>
              </w:rPr>
              <w:t>[400], {-1200.0, -1050.0, -900.0, -750.0, -600.0, -450.0, -300.0, -250.0, -200.0, -150.0, -100.0, -50.0, 50.0, 100.0, 150.0, 200.0, 250.0, 300.0, 450.0, 600.0, 750.0, 900.0, 1050.0, 1200.0}</w:t>
            </w:r>
          </w:p>
          <w:p w14:paraId="7B0B5650" w14:textId="627EBD20" w:rsidR="005005AA" w:rsidRPr="001C7501" w:rsidRDefault="005005AA" w:rsidP="00B441E9">
            <w:pPr>
              <w:spacing w:after="0" w:line="240" w:lineRule="auto"/>
              <w:jc w:val="both"/>
              <w:rPr>
                <w:rFonts w:ascii="Arial" w:hAnsi="Arial" w:cs="Arial"/>
              </w:rPr>
            </w:pPr>
            <w:r w:rsidRPr="0001598A">
              <w:rPr>
                <w:rFonts w:ascii="Arial" w:hAnsi="Arial" w:cs="Arial"/>
              </w:rPr>
              <w:t>[1000], {-2400.0, -1800.0, -1200.0, -900.0, -600.0, -300.0, -150.0, -50.0, 50.0, 150.0, 300.0, 600.0, 900.0, 1200.0, 1800.0, 2400.0}</w:t>
            </w:r>
          </w:p>
        </w:tc>
      </w:tr>
      <w:tr w:rsidR="005005AA" w14:paraId="3DE6E024" w14:textId="77777777" w:rsidTr="001A2F24">
        <w:tc>
          <w:tcPr>
            <w:tcW w:w="1634" w:type="dxa"/>
          </w:tcPr>
          <w:p w14:paraId="16FBDEE6" w14:textId="77777777" w:rsidR="005005AA" w:rsidRDefault="005005AA" w:rsidP="00B441E9">
            <w:pPr>
              <w:spacing w:after="0" w:line="240" w:lineRule="auto"/>
              <w:jc w:val="both"/>
              <w:rPr>
                <w:rFonts w:ascii="Arial" w:hAnsi="Arial" w:cs="Arial"/>
                <w:vertAlign w:val="superscript"/>
              </w:rPr>
            </w:pPr>
            <w:r>
              <w:rPr>
                <w:rFonts w:ascii="Arial" w:hAnsi="Arial" w:cs="Arial"/>
              </w:rPr>
              <w:t>A</w:t>
            </w:r>
            <w:r w:rsidRPr="00180384">
              <w:rPr>
                <w:rFonts w:ascii="Arial" w:hAnsi="Arial" w:cs="Arial"/>
                <w:vertAlign w:val="subscript"/>
              </w:rPr>
              <w:t>6</w:t>
            </w:r>
            <w:r>
              <w:rPr>
                <w:rFonts w:ascii="Arial" w:hAnsi="Arial" w:cs="Arial"/>
              </w:rPr>
              <w:t>-RNA</w:t>
            </w:r>
            <w:r w:rsidRPr="00180384">
              <w:rPr>
                <w:rFonts w:ascii="Arial" w:hAnsi="Arial" w:cs="Arial"/>
                <w:vertAlign w:val="superscript"/>
              </w:rPr>
              <w:t>m6A16</w:t>
            </w:r>
          </w:p>
          <w:p w14:paraId="57A2CCC2" w14:textId="77777777" w:rsidR="005005AA" w:rsidRPr="00646309" w:rsidRDefault="005005AA" w:rsidP="00B441E9">
            <w:pPr>
              <w:spacing w:after="0" w:line="240" w:lineRule="auto"/>
              <w:jc w:val="both"/>
              <w:rPr>
                <w:rFonts w:ascii="Arial" w:hAnsi="Arial" w:cs="Arial"/>
              </w:rPr>
            </w:pPr>
            <w:r>
              <w:rPr>
                <w:rFonts w:ascii="Arial" w:hAnsi="Arial" w:cs="Arial"/>
              </w:rPr>
              <w:t>m</w:t>
            </w:r>
            <w:r w:rsidRPr="00180384">
              <w:rPr>
                <w:rFonts w:ascii="Arial" w:hAnsi="Arial" w:cs="Arial"/>
                <w:vertAlign w:val="superscript"/>
              </w:rPr>
              <w:t>6</w:t>
            </w:r>
            <w:r>
              <w:rPr>
                <w:rFonts w:ascii="Arial" w:hAnsi="Arial" w:cs="Arial"/>
              </w:rPr>
              <w:t>A16-C2</w:t>
            </w:r>
          </w:p>
          <w:p w14:paraId="1B9618F4" w14:textId="77777777" w:rsidR="005005AA" w:rsidRDefault="005005AA" w:rsidP="00B441E9">
            <w:pPr>
              <w:spacing w:after="0" w:line="240" w:lineRule="auto"/>
              <w:jc w:val="both"/>
              <w:rPr>
                <w:rFonts w:ascii="Arial" w:hAnsi="Arial" w:cs="Arial"/>
              </w:rPr>
            </w:pPr>
            <w:r>
              <w:rPr>
                <w:rFonts w:ascii="Arial" w:hAnsi="Arial" w:cs="Arial"/>
              </w:rPr>
              <w:t>pH 6.8</w:t>
            </w:r>
          </w:p>
          <w:p w14:paraId="68480063" w14:textId="77777777" w:rsidR="005005AA" w:rsidRDefault="005005AA" w:rsidP="00B441E9">
            <w:pPr>
              <w:spacing w:after="0" w:line="240" w:lineRule="auto"/>
              <w:jc w:val="both"/>
              <w:rPr>
                <w:rFonts w:ascii="Arial" w:hAnsi="Arial" w:cs="Arial"/>
              </w:rPr>
            </w:pPr>
            <w:r>
              <w:rPr>
                <w:rFonts w:ascii="Arial" w:hAnsi="Arial" w:cs="Arial"/>
              </w:rPr>
              <w:t xml:space="preserve">37 </w:t>
            </w:r>
            <w:r>
              <w:rPr>
                <w:rFonts w:ascii="Arial" w:hAnsi="Arial" w:cs="Arial"/>
              </w:rPr>
              <w:sym w:font="Symbol" w:char="F0B0"/>
            </w:r>
            <w:r>
              <w:rPr>
                <w:rFonts w:ascii="Arial" w:hAnsi="Arial" w:cs="Arial"/>
              </w:rPr>
              <w:t xml:space="preserve">C </w:t>
            </w:r>
          </w:p>
          <w:p w14:paraId="299B1189" w14:textId="2D43B533" w:rsidR="005005AA" w:rsidRDefault="005005A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198B3A33" w14:textId="77777777" w:rsidR="005005AA" w:rsidRDefault="005005AA" w:rsidP="00B441E9">
            <w:pPr>
              <w:spacing w:after="0" w:line="240" w:lineRule="auto"/>
              <w:jc w:val="both"/>
              <w:rPr>
                <w:rFonts w:ascii="Arial" w:hAnsi="Arial" w:cs="Arial"/>
              </w:rPr>
            </w:pPr>
            <w:r w:rsidRPr="0057118B">
              <w:rPr>
                <w:rFonts w:ascii="Arial" w:hAnsi="Arial" w:cs="Arial"/>
              </w:rPr>
              <w:t>[150, 200, 250, 300, 400, 500, 600, 700, 900, 1000, 1200, 1400, 1600, 2000, 2500] {0}</w:t>
            </w:r>
          </w:p>
          <w:p w14:paraId="0D4473BF" w14:textId="77777777" w:rsidR="005005AA" w:rsidRPr="0057118B" w:rsidRDefault="005005AA" w:rsidP="00B441E9">
            <w:pPr>
              <w:spacing w:after="0" w:line="240" w:lineRule="auto"/>
              <w:jc w:val="both"/>
              <w:rPr>
                <w:rFonts w:ascii="Arial" w:hAnsi="Arial" w:cs="Arial"/>
              </w:rPr>
            </w:pPr>
            <w:r w:rsidRPr="0057118B">
              <w:rPr>
                <w:rFonts w:ascii="Arial" w:hAnsi="Arial" w:cs="Arial"/>
              </w:rPr>
              <w:t>[150], {-400.0, -340.0, -280.0, -240.0, -200.0, -160.0, -120.0, -80.0, -40.0, 40.0, 80.0, 120.0, 160.0, 200.0, 240.0, 280.0, 340.0, 400.0}</w:t>
            </w:r>
          </w:p>
          <w:p w14:paraId="1619293A" w14:textId="77777777" w:rsidR="005005AA" w:rsidRPr="0057118B" w:rsidRDefault="005005AA" w:rsidP="00B441E9">
            <w:pPr>
              <w:spacing w:after="0" w:line="240" w:lineRule="auto"/>
              <w:jc w:val="both"/>
              <w:rPr>
                <w:rFonts w:ascii="Arial" w:hAnsi="Arial" w:cs="Arial"/>
              </w:rPr>
            </w:pPr>
            <w:r w:rsidRPr="0057118B">
              <w:rPr>
                <w:rFonts w:ascii="Arial" w:hAnsi="Arial" w:cs="Arial"/>
              </w:rPr>
              <w:t>[200], {-600.0, -500.0, -400.0, -350.0, -300.0, -250.0, -200.0, -150.0, -100.0, -50.0, 50.0, 100.0, 150.0, 200.0, 250.0, 300.0, 350.0, 400.0, 500.0, 600.0}</w:t>
            </w:r>
          </w:p>
          <w:p w14:paraId="5E4F4A72" w14:textId="77777777" w:rsidR="005005AA" w:rsidRPr="0057118B" w:rsidRDefault="005005AA" w:rsidP="00B441E9">
            <w:pPr>
              <w:spacing w:after="0" w:line="240" w:lineRule="auto"/>
              <w:jc w:val="both"/>
              <w:rPr>
                <w:rFonts w:ascii="Arial" w:hAnsi="Arial" w:cs="Arial"/>
              </w:rPr>
            </w:pPr>
            <w:r w:rsidRPr="0057118B">
              <w:rPr>
                <w:rFonts w:ascii="Arial" w:hAnsi="Arial" w:cs="Arial"/>
              </w:rPr>
              <w:t>[400], {-1200.0, -1050.0, -900.0, -750.0, -600.0, -450.0, -300.0, -250.0, -200.0, -150.0, -100.0, -50.0, 50.0, 100.0, 150.0, 200.0, 250.0, 300.0, 450.0, 600.0, 750.0, 900.0, 1050.0, 1200.0}</w:t>
            </w:r>
          </w:p>
          <w:p w14:paraId="3CFC80D2" w14:textId="22E7CFFB" w:rsidR="005005AA" w:rsidRPr="001C7501" w:rsidRDefault="005005AA" w:rsidP="00B441E9">
            <w:pPr>
              <w:spacing w:after="0" w:line="240" w:lineRule="auto"/>
              <w:jc w:val="both"/>
              <w:rPr>
                <w:rFonts w:ascii="Arial" w:hAnsi="Arial" w:cs="Arial"/>
              </w:rPr>
            </w:pPr>
            <w:r w:rsidRPr="0057118B">
              <w:rPr>
                <w:rFonts w:ascii="Arial" w:hAnsi="Arial" w:cs="Arial"/>
              </w:rPr>
              <w:t>[1000], {-2400.0, -1800.0, -1200.0, -900.0, -600.0, -300.0, -150.0, -50.0, 50.0, 150.0, 300.0, 600.0, 900.0, 1200.0, 1800.0, 2400.0}</w:t>
            </w:r>
          </w:p>
        </w:tc>
      </w:tr>
      <w:tr w:rsidR="005005AA" w14:paraId="05CAB42A" w14:textId="77777777" w:rsidTr="005E34CE">
        <w:tc>
          <w:tcPr>
            <w:tcW w:w="9350" w:type="dxa"/>
            <w:gridSpan w:val="2"/>
          </w:tcPr>
          <w:p w14:paraId="52403F56" w14:textId="228216B8" w:rsidR="005005AA" w:rsidRPr="005005AA" w:rsidRDefault="005005AA" w:rsidP="00B441E9">
            <w:pPr>
              <w:spacing w:after="0" w:line="240" w:lineRule="auto"/>
              <w:jc w:val="both"/>
              <w:rPr>
                <w:rFonts w:ascii="Arial" w:hAnsi="Arial" w:cs="Arial"/>
                <w:b/>
                <w:bCs/>
              </w:rPr>
            </w:pPr>
            <w:r w:rsidRPr="005005AA">
              <w:rPr>
                <w:rFonts w:ascii="Arial" w:hAnsi="Arial" w:cs="Arial"/>
                <w:b/>
                <w:bCs/>
              </w:rPr>
              <w:t>ES2 in HIV-1 TAR</w:t>
            </w:r>
          </w:p>
        </w:tc>
      </w:tr>
      <w:tr w:rsidR="005005AA" w14:paraId="1FA4FA70" w14:textId="77777777" w:rsidTr="001A2F24">
        <w:tc>
          <w:tcPr>
            <w:tcW w:w="1634" w:type="dxa"/>
          </w:tcPr>
          <w:p w14:paraId="51C46D63" w14:textId="0E15B395" w:rsidR="005005AA" w:rsidRDefault="005005AA" w:rsidP="00B441E9">
            <w:pPr>
              <w:spacing w:after="0" w:line="240" w:lineRule="auto"/>
              <w:jc w:val="both"/>
              <w:rPr>
                <w:rFonts w:ascii="Arial" w:hAnsi="Arial" w:cs="Arial"/>
                <w:vertAlign w:val="superscript"/>
              </w:rPr>
            </w:pPr>
            <w:r>
              <w:rPr>
                <w:rFonts w:ascii="Arial" w:hAnsi="Arial" w:cs="Arial"/>
              </w:rPr>
              <w:t>TAR</w:t>
            </w:r>
          </w:p>
          <w:p w14:paraId="77A551B8" w14:textId="3F08B167" w:rsidR="005005AA" w:rsidRPr="00646309" w:rsidRDefault="005005AA" w:rsidP="00B441E9">
            <w:pPr>
              <w:spacing w:after="0" w:line="240" w:lineRule="auto"/>
              <w:jc w:val="both"/>
              <w:rPr>
                <w:rFonts w:ascii="Arial" w:hAnsi="Arial" w:cs="Arial"/>
              </w:rPr>
            </w:pPr>
            <w:r>
              <w:rPr>
                <w:rFonts w:ascii="Arial" w:hAnsi="Arial" w:cs="Arial"/>
              </w:rPr>
              <w:t>U23-C6</w:t>
            </w:r>
          </w:p>
          <w:p w14:paraId="1C3CE91F" w14:textId="7E69CDD6" w:rsidR="005005AA" w:rsidRDefault="005005AA" w:rsidP="00B441E9">
            <w:pPr>
              <w:spacing w:after="0" w:line="240" w:lineRule="auto"/>
              <w:jc w:val="both"/>
              <w:rPr>
                <w:rFonts w:ascii="Arial" w:hAnsi="Arial" w:cs="Arial"/>
              </w:rPr>
            </w:pPr>
            <w:r>
              <w:rPr>
                <w:rFonts w:ascii="Arial" w:hAnsi="Arial" w:cs="Arial"/>
              </w:rPr>
              <w:t>pH 6.4</w:t>
            </w:r>
          </w:p>
          <w:p w14:paraId="67C805AE" w14:textId="358A540E" w:rsidR="005005AA" w:rsidRDefault="005005AA"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02264CB8" w14:textId="596283BD" w:rsidR="005005AA" w:rsidRDefault="005005AA" w:rsidP="00B441E9">
            <w:pPr>
              <w:spacing w:after="0" w:line="240" w:lineRule="auto"/>
              <w:jc w:val="both"/>
              <w:rPr>
                <w:rFonts w:ascii="Arial" w:hAnsi="Arial" w:cs="Arial"/>
              </w:rPr>
            </w:pPr>
            <w:r>
              <w:rPr>
                <w:rFonts w:ascii="Arial" w:hAnsi="Arial" w:cs="Arial"/>
              </w:rPr>
              <w:t>(</w:t>
            </w:r>
            <w:r w:rsidRPr="00937E9A">
              <w:rPr>
                <w:rFonts w:ascii="Arial" w:hAnsi="Arial" w:cs="Arial"/>
              </w:rPr>
              <w:t>CEST</w:t>
            </w:r>
            <w:r w:rsidRPr="00740D9F">
              <w:rPr>
                <w:rFonts w:ascii="Arial" w:hAnsi="Arial" w:cs="Arial"/>
              </w:rPr>
              <w:t>)</w:t>
            </w:r>
          </w:p>
        </w:tc>
        <w:tc>
          <w:tcPr>
            <w:tcW w:w="7716" w:type="dxa"/>
          </w:tcPr>
          <w:p w14:paraId="7EFD3907" w14:textId="77777777" w:rsidR="005005AA" w:rsidRDefault="005005AA" w:rsidP="00B441E9">
            <w:pPr>
              <w:spacing w:after="0" w:line="240" w:lineRule="auto"/>
              <w:jc w:val="both"/>
              <w:rPr>
                <w:rFonts w:ascii="Arial" w:hAnsi="Arial" w:cs="Arial"/>
              </w:rPr>
            </w:pPr>
            <w:r w:rsidRPr="000503C2">
              <w:rPr>
                <w:rFonts w:ascii="Arial" w:hAnsi="Arial" w:cs="Arial"/>
              </w:rPr>
              <w:t>[10.0], {-1000.0, -922.2, -844.4, -766.7, -688.9, -611.1, -533.3, -455.6, -377.8, -300.0, -300.0, -289.9, -279.7, -269.6, -259.5, -249.4, -239.2, -229.1, -219.0, -208.9, -198.7, -188.6, -178.5, -168.4, -158.2, -148.1, -138.0, -127.8, -117.7, -107.6, -97.5, -87.3, -77.2, -67.1, -57.0, -46.8, -36.7, -26.6, -16.5, -6.3, 3.8, 13.9, 24.1, 34.2, 44.3, 54.4, 64.6, 74.7, 84.8, 94.9, 105.1, 115.2, 125.3, 135.4, 145.6, 155.7, 165.8, 175.9, 186.1, 196.2, 206.3, 216.5, 226.6, 236.7, 246.8, 257.0, 267.1, 277.2, 287.3, 297.5, 307.6, 317.7, 327.8, 338.0, 348.1, 358.2, 368.4, 378.5, 388.6, 398.7, 408.9, 419.0, 429.1, 439.2, 449.4, 459.5, 469.6, 479.7, 489.9, 500.0, 500.0, 555.6, 611.1, 666.7, 722.2, 777.8, 833.3, 888.9, 944.4, 1000.0}</w:t>
            </w:r>
          </w:p>
          <w:p w14:paraId="5AA4F875" w14:textId="77777777" w:rsidR="005005AA" w:rsidRDefault="005005AA" w:rsidP="00B441E9">
            <w:pPr>
              <w:spacing w:after="0" w:line="240" w:lineRule="auto"/>
              <w:jc w:val="both"/>
              <w:rPr>
                <w:rFonts w:ascii="Arial" w:hAnsi="Arial" w:cs="Arial"/>
              </w:rPr>
            </w:pPr>
            <w:r w:rsidRPr="000503C2">
              <w:rPr>
                <w:rFonts w:ascii="Arial" w:hAnsi="Arial" w:cs="Arial"/>
              </w:rPr>
              <w:lastRenderedPageBreak/>
              <w:t>[20.0], {-1000.0, -922.2, -844.4, -766.7, -688.9, -611.1, -533.3, -455.6, -377.8, -300.0, -300.0, -289.9, -279.7, -269.6, -259.5, -249.4, -239.2, -229.1, -219.0, -208.9, -198.7, -188.6, -178.5, -168.4, -158.2, -148.1, -138.0, -127.8, -117.7, -107.6, -97.5, -87.3, -77.2, -67.1, -57.0, -46.8, -36.7, -26.6, -16.5, -6.3, 3.8, 13.9, 24.1, 34.2, 44.3, 54.4, 64.6, 74.7, 84.8, 94.9, 105.1, 115.2, 125.3, 135.4, 145.6, 155.7, 165.8, 175.9, 186.1, 196.2, 206.3, 216.5, 226.6, 236.7, 246.8, 257.0, 267.1, 277.2, 287.3, 297.5, 307.6, 317.7, 327.8, 338.0, 348.1, 358.2, 368.4, 378.5, 388.6, 398.7, 408.9, 419.0, 429.1, 439.2, 449.4, 459.5, 469.6, 479.7, 489.9, 500.0, 500.0, 555.6, 611.1, 666.7, 722.2, 777.8, 833.3, 888.9, 944.4, 1000.0}</w:t>
            </w:r>
          </w:p>
          <w:p w14:paraId="48C4E564" w14:textId="77777777" w:rsidR="005005AA" w:rsidRDefault="005005AA" w:rsidP="00B441E9">
            <w:pPr>
              <w:spacing w:after="0" w:line="240" w:lineRule="auto"/>
              <w:jc w:val="both"/>
              <w:rPr>
                <w:rFonts w:ascii="Arial" w:hAnsi="Arial" w:cs="Arial"/>
              </w:rPr>
            </w:pPr>
            <w:r w:rsidRPr="000503C2">
              <w:rPr>
                <w:rFonts w:ascii="Arial" w:hAnsi="Arial" w:cs="Arial"/>
              </w:rPr>
              <w:t>[30.0], {-1000.0, -922.2, -844.4, -766.7, -688.9, -611.1, -533.3, -455.6, -377.8, -300.0, -300.0, -289.9, -279.7, -269.6, -259.5, -249.4, -239.2, -229.1, -219.0, -208.9, -198.7, -188.6, -178.5, -168.4, -158.2, -148.1, -138.0, -127.8, -117.7, -107.6, -97.5, -87.3, -77.2, -67.1, -57.0, -46.8, -36.7, -26.6, -16.5, -6.3, 3.8, 13.9, 24.1, 34.2, 44.3, 54.4, 64.6, 74.7, 84.8, 94.9, 105.1, 115.2, 125.3, 135.4, 145.6, 155.7, 165.8, 175.9, 186.1, 196.2, 206.3, 216.5, 226.6, 236.7, 246.8, 257.0, 267.1, 277.2, 287.3, 297.5, 307.6, 317.7, 327.8, 338.0, 348.1, 358.2, 368.4, 378.5, 388.6, 398.7, 408.9, 419.0, 429.1, 439.2, 449.4, 459.5, 469.6, 479.7, 489.9, 500.0, 500.0, 555.6, 611.1, 666.7, 722.2, 777.8, 833.3, 888.9, 944.4, 1000.0}</w:t>
            </w:r>
          </w:p>
          <w:p w14:paraId="1259F1FC" w14:textId="20049E77" w:rsidR="005005AA" w:rsidRPr="006B227F" w:rsidRDefault="005005AA" w:rsidP="00B441E9">
            <w:pPr>
              <w:spacing w:after="0" w:line="240" w:lineRule="auto"/>
              <w:jc w:val="both"/>
              <w:rPr>
                <w:rFonts w:ascii="Arial" w:hAnsi="Arial" w:cs="Arial"/>
              </w:rPr>
            </w:pPr>
            <w:r w:rsidRPr="000503C2">
              <w:rPr>
                <w:rFonts w:ascii="Arial" w:hAnsi="Arial" w:cs="Arial"/>
              </w:rPr>
              <w:t>[40.0], {-1000.0, -922.2, -844.4, -766.7, -688.9, -611.1, -533.3, -455.6, -377.8, -300.0, -300.0, -289.9, -279.7, -269.6, -259.5, -249.4, -239.2, -229.1, -219.0, -208.9, -198.7, -188.6, -178.5, -168.4, -158.2, -148.1, -138.0, -127.8, -117.7, -107.6, -97.5, -87.3, -77.2, -67.1, -57.0, -46.8, -36.7, -26.6, -16.5, -6.3, 3.8, 13.9, 24.1, 34.2, 44.3, 54.4, 64.6, 74.7, 84.8, 94.9, 105.1, 115.2, 125.3, 135.4, 145.6, 155.7, 165.8, 175.9, 186.1, 196.2, 206.3, 216.5, 226.6, 236.7, 246.8, 257.0, 267.1, 277.2, 287.3, 297.5, 307.6, 317.7, 327.8, 338.0, 348.1, 358.2, 368.4, 378.5, 388.6, 398.7, 408.9, 419.0, 429.1, 439.2, 449.4, 459.5, 469.6, 479.7, 489.9, 500.0, 500.0, 555.6, 611.1, 666.7, 722.2, 777.8, 833.3, 888.9, 944.4, 1000.0}</w:t>
            </w:r>
          </w:p>
        </w:tc>
      </w:tr>
      <w:tr w:rsidR="005005AA" w14:paraId="59E9F451" w14:textId="77777777" w:rsidTr="001A2F24">
        <w:tc>
          <w:tcPr>
            <w:tcW w:w="1634" w:type="dxa"/>
          </w:tcPr>
          <w:p w14:paraId="6D00F9A7" w14:textId="6ADB89AE" w:rsidR="005005AA" w:rsidRDefault="005005AA" w:rsidP="00B441E9">
            <w:pPr>
              <w:spacing w:after="0" w:line="240" w:lineRule="auto"/>
              <w:jc w:val="both"/>
              <w:rPr>
                <w:rFonts w:ascii="Arial" w:hAnsi="Arial" w:cs="Arial"/>
                <w:vertAlign w:val="superscript"/>
              </w:rPr>
            </w:pPr>
            <w:r>
              <w:rPr>
                <w:rFonts w:ascii="Arial" w:hAnsi="Arial" w:cs="Arial"/>
              </w:rPr>
              <w:lastRenderedPageBreak/>
              <w:t>TAR</w:t>
            </w:r>
          </w:p>
          <w:p w14:paraId="59765E46" w14:textId="468208FA" w:rsidR="005005AA" w:rsidRPr="00646309" w:rsidRDefault="005005AA" w:rsidP="00B441E9">
            <w:pPr>
              <w:spacing w:after="0" w:line="240" w:lineRule="auto"/>
              <w:jc w:val="both"/>
              <w:rPr>
                <w:rFonts w:ascii="Arial" w:hAnsi="Arial" w:cs="Arial"/>
              </w:rPr>
            </w:pPr>
            <w:r>
              <w:rPr>
                <w:rFonts w:ascii="Arial" w:hAnsi="Arial" w:cs="Arial"/>
              </w:rPr>
              <w:t>U38-N3</w:t>
            </w:r>
          </w:p>
          <w:p w14:paraId="2D0B7EC5" w14:textId="77777777" w:rsidR="005005AA" w:rsidRDefault="005005AA" w:rsidP="00B441E9">
            <w:pPr>
              <w:spacing w:after="0" w:line="240" w:lineRule="auto"/>
              <w:jc w:val="both"/>
              <w:rPr>
                <w:rFonts w:ascii="Arial" w:hAnsi="Arial" w:cs="Arial"/>
              </w:rPr>
            </w:pPr>
            <w:r>
              <w:rPr>
                <w:rFonts w:ascii="Arial" w:hAnsi="Arial" w:cs="Arial"/>
              </w:rPr>
              <w:t>pH 6.4</w:t>
            </w:r>
          </w:p>
          <w:p w14:paraId="2D0B0F27" w14:textId="77777777" w:rsidR="005005AA" w:rsidRDefault="005005AA"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10C5E233" w14:textId="1C511EDE" w:rsidR="005005AA" w:rsidRDefault="005005AA" w:rsidP="00B441E9">
            <w:pPr>
              <w:spacing w:after="0" w:line="240" w:lineRule="auto"/>
              <w:jc w:val="both"/>
              <w:rPr>
                <w:rFonts w:ascii="Arial" w:hAnsi="Arial" w:cs="Arial"/>
              </w:rPr>
            </w:pPr>
            <w:r>
              <w:rPr>
                <w:rFonts w:ascii="Arial" w:hAnsi="Arial" w:cs="Arial"/>
              </w:rPr>
              <w:t>(</w:t>
            </w:r>
            <w:r w:rsidRPr="00937E9A">
              <w:rPr>
                <w:rFonts w:ascii="Arial" w:hAnsi="Arial" w:cs="Arial"/>
              </w:rPr>
              <w:t>CEST</w:t>
            </w:r>
            <w:r w:rsidRPr="00740D9F">
              <w:rPr>
                <w:rFonts w:ascii="Arial" w:hAnsi="Arial" w:cs="Arial"/>
              </w:rPr>
              <w:t>)</w:t>
            </w:r>
          </w:p>
        </w:tc>
        <w:tc>
          <w:tcPr>
            <w:tcW w:w="7716" w:type="dxa"/>
          </w:tcPr>
          <w:p w14:paraId="57F9DAF2" w14:textId="77777777" w:rsidR="005005AA" w:rsidRPr="00EC4803" w:rsidRDefault="005005AA" w:rsidP="00B441E9">
            <w:pPr>
              <w:spacing w:after="0" w:line="240" w:lineRule="auto"/>
              <w:jc w:val="both"/>
              <w:rPr>
                <w:rFonts w:ascii="Arial" w:hAnsi="Arial" w:cs="Arial"/>
              </w:rPr>
            </w:pPr>
            <w:r w:rsidRPr="00EC4803">
              <w:rPr>
                <w:rFonts w:ascii="Arial" w:hAnsi="Arial" w:cs="Arial"/>
              </w:rPr>
              <w:t>[10.0], {-800.0, -766.7, -733.3, -700.0, -666.7, -633.3, -600.0, -566.7, -533.3, -500.0, -500.0, -489.9, -479.7, -469.6, -459.5, -449.4, -439.2, -429.1, -419.0, -408.9, -398.7, -388.6, -378.5, -368.4, -358.2, -348.1, -338.0, -327.8, -317.7, -307.6, -297.5, -287.3, -277.2, -267.1, -257.0, -246.8, -236.7, -226.6, -216.5, -206.3, -196.2, -186.1, -175.9, -165.8, -155.7, -145.6, -135.4, -125.3, -115.2, -105.1, -94.9, -84.8, -74.7, -64.6, -54.4, -44.3, -34.2, -24.1, -13.9, -3.8, 6.3, 16.5, 26.6, 36.7, 46.8, 57.0, 67.1, 77.2, 87.3, 97.5, 107.6, 117.7, 127.8, 138.0, 148.1, 158.2, 168.4, 178.5, 188.6, 198.7, 208.9, 219.0, 229.1, 239.2, 249.4, 259.5, 269.6, 279.7, 289.9, 300.0, 300.0, 333.3, 366.7, 400.0, 433.3, 466.7, 500.0, 533.3, 566.7, 600.0}</w:t>
            </w:r>
          </w:p>
          <w:p w14:paraId="3904BD44" w14:textId="77777777" w:rsidR="005005AA" w:rsidRDefault="005005AA" w:rsidP="00B441E9">
            <w:pPr>
              <w:spacing w:after="0" w:line="240" w:lineRule="auto"/>
              <w:jc w:val="both"/>
              <w:rPr>
                <w:rFonts w:ascii="Arial" w:hAnsi="Arial" w:cs="Arial"/>
              </w:rPr>
            </w:pPr>
            <w:r w:rsidRPr="00EC4803">
              <w:rPr>
                <w:rFonts w:ascii="Arial" w:hAnsi="Arial" w:cs="Arial"/>
              </w:rPr>
              <w:t>[20.0], {-800.0, -766.7, -733.3, -700.0, -666.7, -633.3, -600.0, -566.7, -533.3, -500.0, -500.0, -489.9, -479.7, -469.6, -459.5, -449.4, -439.2, -429.1, -419.0, -408.9, -398.7, -388.6, -378.5, -368.4, -358.2, -348.1, -338.0, -327.8, -317.7, -307.6, -297.5, -287.3, -277.2, -267.1, -257.0, -246.8, -236.7, -226.6, -216.5, -206.3, -196.2, -186.1, -175.9, -165.8, -155.7, -145.6, -135.4, -125.3, -115.2, -105.1, -94.9, -84.8, -74.7, -64.6, -54.4, -44.3, -34.2, -24.1, -13.9, -3.8, 6.3, 16.5, 26.6, 36.7, 46.8, 57.0, 67.1, 77.2, 87.3, 97.5, 107.6, 117.7, 127.8, 138.0, 148.1, 158.2, 168.4, 178.5, 188.6, 198.7, 208.9, 219.0, 229.1, 239.2, 249.4, 259.5, 269.6, 279.7, 289.9, 300.0, 300.0, 333.3, 366.7, 400.0, 433.3, 466.7, 500.0, 533.3, 566.7, 600.0}</w:t>
            </w:r>
          </w:p>
          <w:p w14:paraId="0870A2E2" w14:textId="77777777" w:rsidR="005005AA" w:rsidRPr="00EC4803" w:rsidRDefault="005005AA" w:rsidP="00B441E9">
            <w:pPr>
              <w:spacing w:after="0" w:line="240" w:lineRule="auto"/>
              <w:jc w:val="both"/>
              <w:rPr>
                <w:rFonts w:ascii="Arial" w:hAnsi="Arial" w:cs="Arial"/>
              </w:rPr>
            </w:pPr>
            <w:r w:rsidRPr="00EC4803">
              <w:rPr>
                <w:rFonts w:ascii="Arial" w:hAnsi="Arial" w:cs="Arial"/>
              </w:rPr>
              <w:lastRenderedPageBreak/>
              <w:t>[30.0], {-800.0, -766.7, -733.3, -700.0, -666.7, -633.3, -600.0, -566.7, -533.3, -500.0, -500.0, -489.9, -479.7, -469.6, -459.5, -449.4, -439.2, -429.1, -419.0, -408.9, -398.7, -388.6, -378.5, -368.4, -358.2, -348.1, -338.0, -327.8, -317.7, -307.6, -297.5, -287.3, -277.2, -267.1, -257.0, -246.8, -236.7, -226.6, -216.5, -206.3, -196.2, -186.1, -175.9, -165.8, -155.7, -145.6, -135.4, -125.3, -115.2, -105.1, -94.9, -84.8, -74.7, -64.6, -54.4, -44.3, -34.2, -24.1, -13.9, -3.8, 6.3, 16.5, 26.6, 36.7, 46.8, 57.0, 67.1, 77.2, 87.3, 97.5, 107.6, 117.7, 127.8, 138.0, 148.1, 158.2, 168.4, 178.5, 188.6, 198.7, 208.9, 219.0, 229.1, 239.2, 249.4, 259.5, 269.6, 279.7, 289.9, 300.0, 300.0, 333.3, 366.7, 400.0, 433.3, 466.7, 500.0, 533.3, 566.7, 600.0}</w:t>
            </w:r>
          </w:p>
          <w:p w14:paraId="29299285" w14:textId="77777777" w:rsidR="005005AA" w:rsidRDefault="005005AA" w:rsidP="00B441E9">
            <w:pPr>
              <w:spacing w:after="0" w:line="240" w:lineRule="auto"/>
              <w:jc w:val="both"/>
              <w:rPr>
                <w:rFonts w:ascii="Arial" w:hAnsi="Arial" w:cs="Arial"/>
              </w:rPr>
            </w:pPr>
            <w:r w:rsidRPr="00EC4803">
              <w:rPr>
                <w:rFonts w:ascii="Arial" w:hAnsi="Arial" w:cs="Arial"/>
              </w:rPr>
              <w:t>[40.0], {-800.0, -766.7, -733.3, -700.0, -666.7, -633.3, -600.0, -566.7, -533.3, -500.0, -500.0, -489.9, -479.7, -469.6, -459.5, -449.4, -439.2, -429.1, -419.0, -408.9, -398.7, -388.6, -378.5, -368.4, -358.2, -348.1, -338.0, -327.8, -317.7, -307.6, -297.5, -287.3, -277.2, -267.1, -257.0, -246.8, -236.7, -226.6, -216.5, -206.3, -196.2, -186.1, -175.9, -165.8, -155.7, -145.6, -135.4, -125.3, -115.2, -105.1, -94.9, -84.8, -74.7, -64.6, -54.4, -44.3, -34.2, -24.1, -13.9, -3.8, 6.3, 16.5, 26.6, 36.7, 46.8, 57.0, 67.1, 77.2, 87.3, 97.5, 107.6, 117.7, 127.8, 138.0, 148.1, 158.2, 168.4, 178.5, 188.6, 198.7, 208.9, 219.0, 229.1, 239.2, 249.4, 259.5, 269.6, 279.7, 289.9, 300.0, 300.0, 333.3, 366.7, 400.0, 433.3, 466.7, 500.0, 533.3, 566.7, 600.0}</w:t>
            </w:r>
          </w:p>
          <w:p w14:paraId="1283809E" w14:textId="76CC6F02" w:rsidR="005005AA" w:rsidRPr="006B227F" w:rsidRDefault="005005AA" w:rsidP="00B441E9">
            <w:pPr>
              <w:spacing w:after="0" w:line="240" w:lineRule="auto"/>
              <w:jc w:val="both"/>
              <w:rPr>
                <w:rFonts w:ascii="Arial" w:hAnsi="Arial" w:cs="Arial"/>
              </w:rPr>
            </w:pPr>
            <w:r w:rsidRPr="00EC4803">
              <w:rPr>
                <w:rFonts w:ascii="Arial" w:hAnsi="Arial" w:cs="Arial"/>
              </w:rPr>
              <w:t>[50.0], {-800.0, -766.7, -733.3, -700.0, -666.7, -633.3, -600.0, -566.7, -533.3, -500.0, -500.0, -489.9, -479.7, -469.6, -459.5, -449.4, -439.2, -429.1, -419.0, -408.9, -398.7, -388.6, -378.5, -368.4, -358.2, -348.1, -338.0, -327.8, -317.7, -307.6, -297.5, -287.3, -277.2, -267.1, -257.0, -246.8, -236.7, -226.6, -216.5, -206.3, -196.2, -186.1, -175.9, -165.8, -155.7, -145.6, -135.4, -125.3, -115.2, -105.1, -94.9, -84.8, -74.7, -64.6, -54.4, -44.3, -34.2, -24.1, -13.9, -3.8, 6.3, 16.5, 26.6, 36.7, 46.8, 57.0, 67.1, 77.2, 87.3, 97.5, 107.6, 117.7, 127.8, 138.0, 148.1, 158.2, 168.4, 178.5, 188.6, 198.7, 208.9, 219.0, 229.1, 239.2, 249.4, 259.5, 269.6, 279.7, 289.9, 300.0, 300.0, 333.3, 366.7, 400.0, 433.3, 466.7, 500.0, 533.3, 566.7, 600.0}</w:t>
            </w:r>
          </w:p>
        </w:tc>
      </w:tr>
      <w:tr w:rsidR="005005AA" w14:paraId="1987D1ED" w14:textId="77777777" w:rsidTr="001A2F24">
        <w:tc>
          <w:tcPr>
            <w:tcW w:w="1634" w:type="dxa"/>
          </w:tcPr>
          <w:p w14:paraId="040B9AF0" w14:textId="77777777" w:rsidR="005005AA" w:rsidRDefault="005005AA" w:rsidP="00B441E9">
            <w:pPr>
              <w:spacing w:after="0" w:line="240" w:lineRule="auto"/>
              <w:jc w:val="both"/>
              <w:rPr>
                <w:rFonts w:ascii="Arial" w:hAnsi="Arial" w:cs="Arial"/>
                <w:vertAlign w:val="superscript"/>
              </w:rPr>
            </w:pPr>
            <w:r>
              <w:rPr>
                <w:rFonts w:ascii="Arial" w:hAnsi="Arial" w:cs="Arial"/>
              </w:rPr>
              <w:lastRenderedPageBreak/>
              <w:t>TAR</w:t>
            </w:r>
          </w:p>
          <w:p w14:paraId="4C43904D" w14:textId="77777777" w:rsidR="005005AA" w:rsidRPr="00646309" w:rsidRDefault="005005AA" w:rsidP="00B441E9">
            <w:pPr>
              <w:spacing w:after="0" w:line="240" w:lineRule="auto"/>
              <w:jc w:val="both"/>
              <w:rPr>
                <w:rFonts w:ascii="Arial" w:hAnsi="Arial" w:cs="Arial"/>
              </w:rPr>
            </w:pPr>
            <w:r>
              <w:rPr>
                <w:rFonts w:ascii="Arial" w:hAnsi="Arial" w:cs="Arial"/>
              </w:rPr>
              <w:t>U23-C6</w:t>
            </w:r>
          </w:p>
          <w:p w14:paraId="5703ACC4" w14:textId="72036B0B" w:rsidR="005005AA" w:rsidRDefault="005005AA" w:rsidP="00B441E9">
            <w:pPr>
              <w:spacing w:after="0" w:line="240" w:lineRule="auto"/>
              <w:jc w:val="both"/>
              <w:rPr>
                <w:rFonts w:ascii="Arial" w:hAnsi="Arial" w:cs="Arial"/>
              </w:rPr>
            </w:pPr>
            <w:r>
              <w:rPr>
                <w:rFonts w:ascii="Arial" w:hAnsi="Arial" w:cs="Arial"/>
              </w:rPr>
              <w:t>pH 6.4 + 1 mM Mg</w:t>
            </w:r>
            <w:r w:rsidRPr="00BE014A">
              <w:rPr>
                <w:rFonts w:ascii="Arial" w:hAnsi="Arial" w:cs="Arial"/>
                <w:vertAlign w:val="superscript"/>
              </w:rPr>
              <w:t>2+</w:t>
            </w:r>
          </w:p>
          <w:p w14:paraId="4307D064" w14:textId="77777777" w:rsidR="005005AA" w:rsidRDefault="005005AA"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09C4D232" w14:textId="049D5203" w:rsidR="005005AA" w:rsidRDefault="005005A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15B9FE0B" w14:textId="77777777" w:rsidR="005005AA" w:rsidRPr="006A5B20" w:rsidRDefault="005005AA" w:rsidP="00B441E9">
            <w:pPr>
              <w:spacing w:after="0" w:line="240" w:lineRule="auto"/>
              <w:jc w:val="both"/>
              <w:rPr>
                <w:rFonts w:ascii="Arial" w:hAnsi="Arial" w:cs="Arial"/>
              </w:rPr>
            </w:pPr>
            <w:r w:rsidRPr="006A5B20">
              <w:rPr>
                <w:rFonts w:ascii="Arial" w:hAnsi="Arial" w:cs="Arial"/>
              </w:rPr>
              <w:t>[200], {-800.0, -700.0, -600.0, -540.0, -480.0, -420.0, -390.0, -360.0, -330.0, -300.0, -270.0, -240.0, -210.0, -180.0, -150.0, -120.0, -90.0, -60.0, -30.0, 30.0, 60.0, 90.0, 120.0, 150.0, 180.0, 210.0, 240.0, 270.0, 300.0, 330.0, 360.0, 390.0, 420.0, 480.0, 540.0, 600.0, 700.0, 800.0}</w:t>
            </w:r>
          </w:p>
          <w:p w14:paraId="1B53B5A7" w14:textId="77777777" w:rsidR="005005AA" w:rsidRPr="006A5B20" w:rsidRDefault="005005AA" w:rsidP="00B441E9">
            <w:pPr>
              <w:spacing w:after="0" w:line="240" w:lineRule="auto"/>
              <w:jc w:val="both"/>
              <w:rPr>
                <w:rFonts w:ascii="Arial" w:hAnsi="Arial" w:cs="Arial"/>
              </w:rPr>
            </w:pPr>
            <w:r w:rsidRPr="006A5B20">
              <w:rPr>
                <w:rFonts w:ascii="Arial" w:hAnsi="Arial" w:cs="Arial"/>
              </w:rPr>
              <w:t>[400], {-1500.0, -1200.0, -1000.0, -900.0, -800.0, -700.0, -600.0, -550.0, -500.0, -450.0, -400.0, -350.0, -300.0, -250.0, -200.0, -150.0, -100.0, -50.0, 50.0, 100.0, 150.0, 200.0, 250.0, 300.0, 350.0, 400.0, 450.0, 500.0, 550.0, 600.0, 700.0, 800.0, 900.0, 1000.0, 1200.0, 1500.0}</w:t>
            </w:r>
          </w:p>
          <w:p w14:paraId="756C9058" w14:textId="77777777" w:rsidR="005005AA" w:rsidRPr="006A5B20" w:rsidRDefault="005005AA" w:rsidP="00B441E9">
            <w:pPr>
              <w:spacing w:after="0" w:line="240" w:lineRule="auto"/>
              <w:jc w:val="both"/>
              <w:rPr>
                <w:rFonts w:ascii="Arial" w:hAnsi="Arial" w:cs="Arial"/>
              </w:rPr>
            </w:pPr>
            <w:r w:rsidRPr="006A5B20">
              <w:rPr>
                <w:rFonts w:ascii="Arial" w:hAnsi="Arial" w:cs="Arial"/>
              </w:rPr>
              <w:t>[600], {-1600.0, -1400.0, -1200.0, -1000.0, -800.0, -650.0, -550.0, -450.0, -375.0, -300.0, -225.0, -150.0, -75.0, 75.0, 150.0, 225.0, 300.0, 375.0, 450.0, 550.0, 650.0, 800.0, 1000.0, 1200.0, 1400.0, 1600.0}</w:t>
            </w:r>
          </w:p>
          <w:p w14:paraId="5EC07CFD" w14:textId="60EA8783" w:rsidR="005005AA" w:rsidRPr="001C7501" w:rsidRDefault="005005AA" w:rsidP="00B441E9">
            <w:pPr>
              <w:spacing w:after="0" w:line="240" w:lineRule="auto"/>
              <w:jc w:val="both"/>
              <w:rPr>
                <w:rFonts w:ascii="Arial" w:hAnsi="Arial" w:cs="Arial"/>
              </w:rPr>
            </w:pPr>
            <w:r w:rsidRPr="006A5B20">
              <w:rPr>
                <w:rFonts w:ascii="Arial" w:hAnsi="Arial" w:cs="Arial"/>
              </w:rPr>
              <w:t>[1000], {-1700.0, -1500.0, -1300.0, -1100.0, -900.0, -700.0, -500.0, -400.0, -300.0, -200.0, -100.0, 100.0, 200.0, 300.0, 400.0, 500.0, 700.0, 900.0, 1100.0, 1300.0, 1500.0, 1700.0}</w:t>
            </w:r>
          </w:p>
        </w:tc>
      </w:tr>
      <w:tr w:rsidR="005005AA" w14:paraId="0B07603C" w14:textId="77777777" w:rsidTr="001A2F24">
        <w:tc>
          <w:tcPr>
            <w:tcW w:w="1634" w:type="dxa"/>
          </w:tcPr>
          <w:p w14:paraId="1C154ECA" w14:textId="77777777" w:rsidR="005005AA" w:rsidRDefault="005005AA" w:rsidP="00B441E9">
            <w:pPr>
              <w:spacing w:after="0" w:line="240" w:lineRule="auto"/>
              <w:jc w:val="both"/>
              <w:rPr>
                <w:rFonts w:ascii="Arial" w:hAnsi="Arial" w:cs="Arial"/>
                <w:vertAlign w:val="superscript"/>
              </w:rPr>
            </w:pPr>
            <w:r>
              <w:rPr>
                <w:rFonts w:ascii="Arial" w:hAnsi="Arial" w:cs="Arial"/>
              </w:rPr>
              <w:t>TAR</w:t>
            </w:r>
          </w:p>
          <w:p w14:paraId="787C4A0F" w14:textId="04E7E26D" w:rsidR="005005AA" w:rsidRPr="00646309" w:rsidRDefault="005005AA" w:rsidP="00B441E9">
            <w:pPr>
              <w:spacing w:after="0" w:line="240" w:lineRule="auto"/>
              <w:jc w:val="both"/>
              <w:rPr>
                <w:rFonts w:ascii="Arial" w:hAnsi="Arial" w:cs="Arial"/>
              </w:rPr>
            </w:pPr>
            <w:r>
              <w:rPr>
                <w:rFonts w:ascii="Arial" w:hAnsi="Arial" w:cs="Arial"/>
              </w:rPr>
              <w:t>U38-N3</w:t>
            </w:r>
          </w:p>
          <w:p w14:paraId="533227DF" w14:textId="77777777" w:rsidR="005005AA" w:rsidRDefault="005005AA" w:rsidP="00B441E9">
            <w:pPr>
              <w:spacing w:after="0" w:line="240" w:lineRule="auto"/>
              <w:jc w:val="both"/>
              <w:rPr>
                <w:rFonts w:ascii="Arial" w:hAnsi="Arial" w:cs="Arial"/>
              </w:rPr>
            </w:pPr>
            <w:r>
              <w:rPr>
                <w:rFonts w:ascii="Arial" w:hAnsi="Arial" w:cs="Arial"/>
              </w:rPr>
              <w:t>pH 6.4 + 1 mM Mg</w:t>
            </w:r>
            <w:r w:rsidRPr="00BE014A">
              <w:rPr>
                <w:rFonts w:ascii="Arial" w:hAnsi="Arial" w:cs="Arial"/>
                <w:vertAlign w:val="superscript"/>
              </w:rPr>
              <w:t>2+</w:t>
            </w:r>
          </w:p>
          <w:p w14:paraId="46306AC1" w14:textId="77777777" w:rsidR="005005AA" w:rsidRDefault="005005AA" w:rsidP="00B441E9">
            <w:pPr>
              <w:spacing w:after="0" w:line="240" w:lineRule="auto"/>
              <w:jc w:val="both"/>
              <w:rPr>
                <w:rFonts w:ascii="Arial" w:hAnsi="Arial" w:cs="Arial"/>
              </w:rPr>
            </w:pPr>
            <w:r>
              <w:rPr>
                <w:rFonts w:ascii="Arial" w:hAnsi="Arial" w:cs="Arial"/>
              </w:rPr>
              <w:t xml:space="preserve">25 </w:t>
            </w:r>
            <w:r>
              <w:rPr>
                <w:rFonts w:ascii="Arial" w:hAnsi="Arial" w:cs="Arial"/>
              </w:rPr>
              <w:sym w:font="Symbol" w:char="F0B0"/>
            </w:r>
            <w:r>
              <w:rPr>
                <w:rFonts w:ascii="Arial" w:hAnsi="Arial" w:cs="Arial"/>
              </w:rPr>
              <w:t xml:space="preserve">C </w:t>
            </w:r>
          </w:p>
          <w:p w14:paraId="0A8D26AD" w14:textId="4A7C58A9" w:rsidR="005005AA" w:rsidRDefault="005005AA" w:rsidP="00B441E9">
            <w:pPr>
              <w:spacing w:after="0" w:line="240" w:lineRule="auto"/>
              <w:jc w:val="both"/>
              <w:rPr>
                <w:rFonts w:ascii="Arial" w:hAnsi="Arial" w:cs="Arial"/>
              </w:rPr>
            </w:pPr>
            <w:r>
              <w:rPr>
                <w:rFonts w:ascii="Arial" w:hAnsi="Arial" w:cs="Arial"/>
              </w:rPr>
              <w:t>(</w:t>
            </w:r>
            <w:r w:rsidRPr="00D549B4">
              <w:rPr>
                <w:rFonts w:ascii="Arial" w:hAnsi="Arial" w:cs="Arial"/>
                <w:i/>
                <w:iCs/>
              </w:rPr>
              <w:t>R</w:t>
            </w:r>
            <w:r w:rsidRPr="00D549B4">
              <w:rPr>
                <w:rFonts w:ascii="Arial" w:hAnsi="Arial" w:cs="Arial"/>
                <w:vertAlign w:val="subscript"/>
              </w:rPr>
              <w:t>1</w:t>
            </w:r>
            <w:r w:rsidRPr="00D549B4">
              <w:rPr>
                <w:rFonts w:ascii="Arial" w:hAnsi="Arial" w:cs="Arial"/>
                <w:vertAlign w:val="subscript"/>
              </w:rPr>
              <w:sym w:font="Symbol" w:char="F072"/>
            </w:r>
            <w:r w:rsidRPr="00740D9F">
              <w:rPr>
                <w:rFonts w:ascii="Arial" w:hAnsi="Arial" w:cs="Arial"/>
              </w:rPr>
              <w:t>)</w:t>
            </w:r>
          </w:p>
        </w:tc>
        <w:tc>
          <w:tcPr>
            <w:tcW w:w="7716" w:type="dxa"/>
          </w:tcPr>
          <w:p w14:paraId="3F962535" w14:textId="77777777" w:rsidR="005005AA" w:rsidRPr="006A5B20" w:rsidRDefault="005005AA" w:rsidP="00B441E9">
            <w:pPr>
              <w:spacing w:after="0" w:line="240" w:lineRule="auto"/>
              <w:jc w:val="both"/>
              <w:rPr>
                <w:rFonts w:ascii="Arial" w:hAnsi="Arial" w:cs="Arial"/>
              </w:rPr>
            </w:pPr>
            <w:r w:rsidRPr="006A5B20">
              <w:rPr>
                <w:rFonts w:ascii="Arial" w:hAnsi="Arial" w:cs="Arial"/>
              </w:rPr>
              <w:t>[200], {-500.0, -400.0, -350.0, -300.0, -250.0, -225.0, -200.0, -180.0, -160.0, -140.0, -120.0, -100.0, -80.0, -60.0, -40.0, -20.0, 20.0, 40.0, 60.0, 80.0, 100.0, 120.0, 140.0, 160.0, 180.0, 200.0, 225.0, 250.0, 300.0, 350.0, 400.0, 500.0}</w:t>
            </w:r>
          </w:p>
          <w:p w14:paraId="7E1E368B" w14:textId="77777777" w:rsidR="005005AA" w:rsidRPr="006A5B20" w:rsidRDefault="005005AA" w:rsidP="00B441E9">
            <w:pPr>
              <w:spacing w:after="0" w:line="240" w:lineRule="auto"/>
              <w:jc w:val="both"/>
              <w:rPr>
                <w:rFonts w:ascii="Arial" w:hAnsi="Arial" w:cs="Arial"/>
              </w:rPr>
            </w:pPr>
            <w:r w:rsidRPr="006A5B20">
              <w:rPr>
                <w:rFonts w:ascii="Arial" w:hAnsi="Arial" w:cs="Arial"/>
              </w:rPr>
              <w:t>[400], {-1000.0, -800.0, -700.0, -600.0, -500.0, -400.0, -350.0, -300.0, -250.0, -210.0, -180.0, -150.0, -120.0, -90.0, -60.0, -30.0, 30.0, 60.0, 90.0, 120.0, 150.0, 180.0, 210.0, 250.0, 300.0, 350.0, 400.0, 500.0, 600.0, 700.0, 800.0, 1000.0}</w:t>
            </w:r>
          </w:p>
          <w:p w14:paraId="1B7CD7D0" w14:textId="77777777" w:rsidR="005005AA" w:rsidRPr="006A5B20" w:rsidRDefault="005005AA" w:rsidP="00B441E9">
            <w:pPr>
              <w:spacing w:after="0" w:line="240" w:lineRule="auto"/>
              <w:jc w:val="both"/>
              <w:rPr>
                <w:rFonts w:ascii="Arial" w:hAnsi="Arial" w:cs="Arial"/>
              </w:rPr>
            </w:pPr>
            <w:r w:rsidRPr="006A5B20">
              <w:rPr>
                <w:rFonts w:ascii="Arial" w:hAnsi="Arial" w:cs="Arial"/>
              </w:rPr>
              <w:lastRenderedPageBreak/>
              <w:t>[600], {-1600.0, -1400.0, -1200.0, -1000.0, -800.0, -600.0, -500.0, -400.0, -300.0, -240.0, -200.0, -160.0, -120.0, -80.0, -40.0, 40.0, 80.0, 120.0, 160.0, 200.0, 240.0, 300.0, 400.0, 500.0, 600.0, 800.0, 1000.0, 1200.0, 1400.0, 1600.0}</w:t>
            </w:r>
          </w:p>
          <w:p w14:paraId="1F6FF911" w14:textId="77777777" w:rsidR="005005AA" w:rsidRPr="006A5B20" w:rsidRDefault="005005AA" w:rsidP="00B441E9">
            <w:pPr>
              <w:spacing w:after="0" w:line="240" w:lineRule="auto"/>
              <w:jc w:val="both"/>
              <w:rPr>
                <w:rFonts w:ascii="Arial" w:hAnsi="Arial" w:cs="Arial"/>
              </w:rPr>
            </w:pPr>
            <w:r w:rsidRPr="006A5B20">
              <w:rPr>
                <w:rFonts w:ascii="Arial" w:hAnsi="Arial" w:cs="Arial"/>
              </w:rPr>
              <w:t>[1000], {-3000.0, -2500.0, -2000.0, -1500.0, -1300.0, -1100.0, -900.0, -700.0, -600.0, -500.0, -400.0, -300.0, -200.0, -100.0, 100.0, 200.0, 300.0, 400.0, 500.0, 600.0, 700.0, 900.0, 1100.0, 1300.0, 1500.0, 2000.0, 2500.0, 3000.0}</w:t>
            </w:r>
          </w:p>
          <w:p w14:paraId="64116974" w14:textId="25B2C4FD" w:rsidR="005005AA" w:rsidRPr="001C7501" w:rsidRDefault="005005AA" w:rsidP="00B441E9">
            <w:pPr>
              <w:spacing w:after="0" w:line="240" w:lineRule="auto"/>
              <w:jc w:val="both"/>
              <w:rPr>
                <w:rFonts w:ascii="Arial" w:hAnsi="Arial" w:cs="Arial"/>
              </w:rPr>
            </w:pPr>
            <w:r w:rsidRPr="006A5B20">
              <w:rPr>
                <w:rFonts w:ascii="Arial" w:hAnsi="Arial" w:cs="Arial"/>
              </w:rPr>
              <w:t>[100, 150, 200, 250, 300, 350, 400, 450, 500, 600, 700, 800, 900, 1000, 1200, 1400, 1600, 1800, 2000] {0}</w:t>
            </w:r>
          </w:p>
        </w:tc>
      </w:tr>
    </w:tbl>
    <w:p w14:paraId="7AF72998" w14:textId="64203279" w:rsidR="00930392" w:rsidRDefault="00930392" w:rsidP="00B441E9">
      <w:pPr>
        <w:spacing w:line="480" w:lineRule="auto"/>
        <w:jc w:val="both"/>
        <w:rPr>
          <w:sz w:val="18"/>
          <w:szCs w:val="18"/>
        </w:rPr>
      </w:pPr>
    </w:p>
    <w:p w14:paraId="7DC68C16" w14:textId="17944123" w:rsidR="00816850" w:rsidRDefault="00235486" w:rsidP="00A80713">
      <w:pPr>
        <w:spacing w:line="480" w:lineRule="auto"/>
        <w:jc w:val="both"/>
        <w:rPr>
          <w:rFonts w:ascii="Arial" w:hAnsi="Arial" w:cs="Arial"/>
        </w:rPr>
      </w:pPr>
      <w:r w:rsidRPr="005E4528">
        <w:rPr>
          <w:rFonts w:ascii="Arial" w:hAnsi="Arial" w:cs="Arial"/>
        </w:rPr>
        <w:sym w:font="Symbol" w:char="F057"/>
      </w:r>
      <w:r w:rsidRPr="005E4528">
        <w:rPr>
          <w:rFonts w:ascii="Arial" w:hAnsi="Arial" w:cs="Arial"/>
        </w:rPr>
        <w:t xml:space="preserve"> = </w:t>
      </w:r>
      <w:r w:rsidRPr="005E4528">
        <w:rPr>
          <w:rFonts w:ascii="Arial" w:hAnsi="Arial" w:cs="Arial"/>
        </w:rPr>
        <w:sym w:font="Symbol" w:char="F077"/>
      </w:r>
      <w:r w:rsidRPr="005E4528">
        <w:rPr>
          <w:rFonts w:ascii="Arial" w:hAnsi="Arial" w:cs="Arial"/>
          <w:vertAlign w:val="subscript"/>
        </w:rPr>
        <w:t>RF</w:t>
      </w:r>
      <w:r w:rsidRPr="005E4528">
        <w:rPr>
          <w:rFonts w:ascii="Arial" w:hAnsi="Arial" w:cs="Arial"/>
        </w:rPr>
        <w:t xml:space="preserve"> - </w:t>
      </w:r>
      <w:r w:rsidRPr="005E4528">
        <w:rPr>
          <w:rFonts w:ascii="Arial" w:hAnsi="Arial" w:cs="Arial"/>
        </w:rPr>
        <w:sym w:font="Symbol" w:char="F077"/>
      </w:r>
      <w:r w:rsidRPr="005E4528">
        <w:rPr>
          <w:rFonts w:ascii="Arial" w:hAnsi="Arial" w:cs="Arial"/>
          <w:vertAlign w:val="subscript"/>
        </w:rPr>
        <w:t>OBS</w:t>
      </w:r>
      <w:r w:rsidRPr="005E4528">
        <w:rPr>
          <w:rFonts w:ascii="Arial" w:hAnsi="Arial" w:cs="Arial"/>
        </w:rPr>
        <w:t xml:space="preserve">, where </w:t>
      </w:r>
      <w:r w:rsidRPr="005E4528">
        <w:rPr>
          <w:rFonts w:ascii="Arial" w:hAnsi="Arial" w:cs="Arial"/>
        </w:rPr>
        <w:sym w:font="Symbol" w:char="F077"/>
      </w:r>
      <w:r w:rsidRPr="005E4528">
        <w:rPr>
          <w:rFonts w:ascii="Arial" w:hAnsi="Arial" w:cs="Arial"/>
          <w:vertAlign w:val="subscript"/>
        </w:rPr>
        <w:t>OBS</w:t>
      </w:r>
      <w:r w:rsidRPr="005E4528">
        <w:rPr>
          <w:rFonts w:ascii="Arial" w:hAnsi="Arial" w:cs="Arial"/>
        </w:rPr>
        <w:t xml:space="preserve"> is the Larmor frequency of the observed resonance and </w:t>
      </w:r>
      <w:r w:rsidRPr="005E4528">
        <w:rPr>
          <w:rFonts w:ascii="Arial" w:hAnsi="Arial" w:cs="Arial"/>
        </w:rPr>
        <w:sym w:font="Symbol" w:char="F077"/>
      </w:r>
      <w:r w:rsidRPr="005E4528">
        <w:rPr>
          <w:rFonts w:ascii="Arial" w:hAnsi="Arial" w:cs="Arial"/>
          <w:vertAlign w:val="subscript"/>
        </w:rPr>
        <w:t>RF</w:t>
      </w:r>
      <w:r w:rsidRPr="005E4528">
        <w:rPr>
          <w:rFonts w:ascii="Arial" w:hAnsi="Arial" w:cs="Arial"/>
        </w:rPr>
        <w:t xml:space="preserve"> is the angular frequency of the RF field.</w:t>
      </w:r>
      <w:r w:rsidR="0033536B" w:rsidRPr="005E4528">
        <w:rPr>
          <w:rFonts w:ascii="Arial" w:hAnsi="Arial" w:cs="Arial"/>
        </w:rPr>
        <w:t xml:space="preserve">  </w:t>
      </w:r>
      <w:r w:rsidR="00511E1E" w:rsidRPr="005E4528">
        <w:rPr>
          <w:rFonts w:ascii="Arial" w:hAnsi="Arial" w:cs="Arial"/>
        </w:rPr>
        <w:t>m</w:t>
      </w:r>
      <w:r w:rsidR="00511E1E" w:rsidRPr="005E4528">
        <w:rPr>
          <w:rFonts w:ascii="Arial" w:hAnsi="Arial" w:cs="Arial"/>
          <w:vertAlign w:val="superscript"/>
        </w:rPr>
        <w:t>6</w:t>
      </w:r>
      <w:r w:rsidR="00511E1E" w:rsidRPr="005E4528">
        <w:rPr>
          <w:rFonts w:ascii="Arial" w:hAnsi="Arial" w:cs="Arial"/>
        </w:rPr>
        <w:t xml:space="preserve">A denotes </w:t>
      </w:r>
      <w:r w:rsidR="00511E1E" w:rsidRPr="005E4528">
        <w:rPr>
          <w:rFonts w:ascii="Arial" w:hAnsi="Arial" w:cs="Arial"/>
          <w:i/>
          <w:iCs/>
        </w:rPr>
        <w:t>N</w:t>
      </w:r>
      <w:r w:rsidR="00511E1E" w:rsidRPr="005E4528">
        <w:rPr>
          <w:rFonts w:ascii="Arial" w:hAnsi="Arial" w:cs="Arial"/>
          <w:vertAlign w:val="superscript"/>
        </w:rPr>
        <w:t>6</w:t>
      </w:r>
      <w:r w:rsidR="00511E1E" w:rsidRPr="005E4528">
        <w:rPr>
          <w:rFonts w:ascii="Arial" w:hAnsi="Arial" w:cs="Arial"/>
        </w:rPr>
        <w:t xml:space="preserve">-methyl adenine.  </w:t>
      </w:r>
      <w:r w:rsidR="00E52959" w:rsidRPr="005E4528">
        <w:rPr>
          <w:rFonts w:ascii="Arial" w:hAnsi="Arial" w:cs="Arial"/>
        </w:rPr>
        <w:t xml:space="preserve">Secondary structures of the constructs are given in Extended Data Fig. 4. </w:t>
      </w:r>
    </w:p>
    <w:p w14:paraId="2D939E07" w14:textId="77777777" w:rsidR="00816850" w:rsidRDefault="00816850">
      <w:pPr>
        <w:spacing w:after="0" w:line="240" w:lineRule="auto"/>
        <w:rPr>
          <w:rFonts w:ascii="Arial" w:hAnsi="Arial" w:cs="Arial"/>
        </w:rPr>
      </w:pPr>
      <w:r>
        <w:rPr>
          <w:rFonts w:ascii="Arial" w:hAnsi="Arial" w:cs="Arial"/>
        </w:rPr>
        <w:br w:type="page"/>
      </w:r>
    </w:p>
    <w:p w14:paraId="4BC97406" w14:textId="12493395" w:rsidR="006306D0" w:rsidRDefault="00291F3E" w:rsidP="00B441E9">
      <w:pPr>
        <w:spacing w:after="0" w:line="480" w:lineRule="auto"/>
        <w:jc w:val="both"/>
        <w:rPr>
          <w:rFonts w:ascii="Arial" w:hAnsi="Arial" w:cs="Arial"/>
        </w:rPr>
      </w:pPr>
      <w:r w:rsidRPr="00291F3E">
        <w:rPr>
          <w:rFonts w:ascii="Arial" w:hAnsi="Arial" w:cs="Arial"/>
          <w:b/>
          <w:bCs/>
        </w:rPr>
        <w:lastRenderedPageBreak/>
        <w:t xml:space="preserve">Supplementary Table 7.  </w:t>
      </w:r>
      <w:r w:rsidRPr="00895B6B">
        <w:rPr>
          <w:rFonts w:ascii="Arial" w:hAnsi="Arial" w:cs="Arial"/>
        </w:rPr>
        <w:t xml:space="preserve">Exchange parameters obtained from fitting </w:t>
      </w:r>
      <w:r w:rsidRPr="00895B6B">
        <w:rPr>
          <w:rFonts w:ascii="Arial" w:hAnsi="Arial" w:cs="Arial"/>
          <w:i/>
          <w:iCs/>
        </w:rPr>
        <w:t>R</w:t>
      </w:r>
      <w:r w:rsidRPr="00895B6B">
        <w:rPr>
          <w:rFonts w:ascii="Arial" w:hAnsi="Arial" w:cs="Arial"/>
          <w:vertAlign w:val="subscript"/>
        </w:rPr>
        <w:t>1</w:t>
      </w:r>
      <w:r w:rsidRPr="00895B6B">
        <w:rPr>
          <w:rFonts w:ascii="Arial" w:hAnsi="Arial" w:cs="Arial"/>
          <w:vertAlign w:val="subscript"/>
        </w:rPr>
        <w:sym w:font="Symbol" w:char="F072"/>
      </w:r>
      <w:r w:rsidRPr="00895B6B">
        <w:rPr>
          <w:rFonts w:ascii="Arial" w:hAnsi="Arial" w:cs="Arial"/>
        </w:rPr>
        <w:t>/CEST relaxation dispersion data</w:t>
      </w:r>
    </w:p>
    <w:p w14:paraId="41830817" w14:textId="77777777" w:rsidR="00357CE7" w:rsidRPr="00357CE7" w:rsidRDefault="00357CE7" w:rsidP="00B441E9">
      <w:pPr>
        <w:spacing w:after="0" w:line="240" w:lineRule="auto"/>
        <w:jc w:val="both"/>
        <w:rPr>
          <w:rFonts w:ascii="Arial" w:hAnsi="Arial" w:cs="Arial"/>
        </w:rPr>
      </w:pPr>
    </w:p>
    <w:tbl>
      <w:tblPr>
        <w:tblStyle w:val="TableGrid"/>
        <w:tblW w:w="9355" w:type="dxa"/>
        <w:tblLook w:val="04A0" w:firstRow="1" w:lastRow="0" w:firstColumn="1" w:lastColumn="0" w:noHBand="0" w:noVBand="1"/>
      </w:tblPr>
      <w:tblGrid>
        <w:gridCol w:w="1885"/>
        <w:gridCol w:w="1440"/>
        <w:gridCol w:w="1216"/>
        <w:gridCol w:w="1214"/>
        <w:gridCol w:w="1260"/>
        <w:gridCol w:w="1350"/>
        <w:gridCol w:w="990"/>
      </w:tblGrid>
      <w:tr w:rsidR="001736ED" w14:paraId="2356F3EA" w14:textId="77777777" w:rsidTr="00D00A77">
        <w:tc>
          <w:tcPr>
            <w:tcW w:w="1885" w:type="dxa"/>
            <w:vAlign w:val="center"/>
          </w:tcPr>
          <w:p w14:paraId="1466BE7F" w14:textId="4E2939D4" w:rsidR="001736ED" w:rsidRPr="0034292C" w:rsidRDefault="001736ED" w:rsidP="00B441E9">
            <w:pPr>
              <w:spacing w:after="100" w:line="240" w:lineRule="auto"/>
              <w:jc w:val="both"/>
              <w:rPr>
                <w:rFonts w:ascii="Arial" w:hAnsi="Arial" w:cs="Arial"/>
                <w:b/>
                <w:bCs/>
                <w:sz w:val="20"/>
                <w:szCs w:val="20"/>
              </w:rPr>
            </w:pPr>
            <w:r w:rsidRPr="0034292C">
              <w:rPr>
                <w:rFonts w:ascii="Arial" w:hAnsi="Arial" w:cs="Arial"/>
                <w:b/>
                <w:bCs/>
                <w:sz w:val="20"/>
                <w:szCs w:val="20"/>
              </w:rPr>
              <w:t>Nucleus</w:t>
            </w:r>
          </w:p>
        </w:tc>
        <w:tc>
          <w:tcPr>
            <w:tcW w:w="1440" w:type="dxa"/>
            <w:vAlign w:val="center"/>
          </w:tcPr>
          <w:p w14:paraId="44A6BB78" w14:textId="1791049D" w:rsidR="001736ED" w:rsidRPr="0034292C" w:rsidRDefault="0076678C" w:rsidP="00B441E9">
            <w:pPr>
              <w:spacing w:after="100" w:line="240" w:lineRule="auto"/>
              <w:jc w:val="both"/>
              <w:rPr>
                <w:rFonts w:ascii="Arial" w:hAnsi="Arial" w:cs="Arial"/>
                <w:b/>
                <w:bCs/>
                <w:sz w:val="20"/>
                <w:szCs w:val="20"/>
              </w:rPr>
            </w:pPr>
            <w:r>
              <w:rPr>
                <w:rFonts w:ascii="Arial" w:hAnsi="Arial" w:cs="Arial"/>
                <w:b/>
                <w:bCs/>
                <w:i/>
                <w:iCs/>
                <w:sz w:val="20"/>
                <w:szCs w:val="20"/>
              </w:rPr>
              <w:t>p</w:t>
            </w:r>
            <w:r w:rsidR="00793EEE" w:rsidRPr="00421205">
              <w:rPr>
                <w:rFonts w:ascii="Arial" w:hAnsi="Arial" w:cs="Arial"/>
                <w:b/>
                <w:bCs/>
                <w:sz w:val="20"/>
                <w:szCs w:val="20"/>
                <w:vertAlign w:val="subscript"/>
              </w:rPr>
              <w:t>i</w:t>
            </w:r>
            <w:r w:rsidR="001736ED" w:rsidRPr="00421205">
              <w:rPr>
                <w:rFonts w:ascii="Arial" w:hAnsi="Arial" w:cs="Arial"/>
                <w:b/>
                <w:bCs/>
                <w:sz w:val="20"/>
                <w:szCs w:val="20"/>
              </w:rPr>
              <w:t xml:space="preserve"> </w:t>
            </w:r>
            <w:r w:rsidR="001736ED" w:rsidRPr="0034292C">
              <w:rPr>
                <w:rFonts w:ascii="Arial" w:hAnsi="Arial" w:cs="Arial"/>
                <w:b/>
                <w:bCs/>
                <w:sz w:val="20"/>
                <w:szCs w:val="20"/>
              </w:rPr>
              <w:t>(%)</w:t>
            </w:r>
          </w:p>
        </w:tc>
        <w:tc>
          <w:tcPr>
            <w:tcW w:w="1216" w:type="dxa"/>
            <w:vAlign w:val="center"/>
          </w:tcPr>
          <w:p w14:paraId="4B72C050" w14:textId="7972B7A3" w:rsidR="001736ED" w:rsidRPr="0034292C" w:rsidRDefault="001736ED" w:rsidP="00B441E9">
            <w:pPr>
              <w:spacing w:after="100" w:line="240" w:lineRule="auto"/>
              <w:jc w:val="both"/>
              <w:rPr>
                <w:rFonts w:ascii="Arial" w:hAnsi="Arial" w:cs="Arial"/>
                <w:b/>
                <w:bCs/>
                <w:sz w:val="20"/>
                <w:szCs w:val="20"/>
              </w:rPr>
            </w:pPr>
            <w:r w:rsidRPr="0034292C">
              <w:rPr>
                <w:rFonts w:ascii="Arial" w:hAnsi="Arial" w:cs="Arial"/>
                <w:b/>
                <w:bCs/>
                <w:i/>
                <w:iCs/>
                <w:sz w:val="20"/>
                <w:szCs w:val="20"/>
              </w:rPr>
              <w:t>k</w:t>
            </w:r>
            <w:r w:rsidRPr="0034292C">
              <w:rPr>
                <w:rFonts w:ascii="Arial" w:hAnsi="Arial" w:cs="Arial"/>
                <w:b/>
                <w:bCs/>
                <w:sz w:val="20"/>
                <w:szCs w:val="20"/>
                <w:vertAlign w:val="subscript"/>
              </w:rPr>
              <w:t>ex</w:t>
            </w:r>
            <w:r w:rsidRPr="0034292C">
              <w:rPr>
                <w:rFonts w:ascii="Arial" w:hAnsi="Arial" w:cs="Arial"/>
                <w:b/>
                <w:bCs/>
                <w:sz w:val="20"/>
                <w:szCs w:val="20"/>
              </w:rPr>
              <w:t xml:space="preserve"> (s</w:t>
            </w:r>
            <w:r w:rsidRPr="0034292C">
              <w:rPr>
                <w:rFonts w:ascii="Arial" w:hAnsi="Arial" w:cs="Arial"/>
                <w:b/>
                <w:bCs/>
                <w:sz w:val="20"/>
                <w:szCs w:val="20"/>
                <w:vertAlign w:val="superscript"/>
              </w:rPr>
              <w:t>-1</w:t>
            </w:r>
            <w:r w:rsidRPr="0034292C">
              <w:rPr>
                <w:rFonts w:ascii="Arial" w:hAnsi="Arial" w:cs="Arial"/>
                <w:b/>
                <w:bCs/>
                <w:sz w:val="20"/>
                <w:szCs w:val="20"/>
              </w:rPr>
              <w:t>)</w:t>
            </w:r>
          </w:p>
        </w:tc>
        <w:tc>
          <w:tcPr>
            <w:tcW w:w="1214" w:type="dxa"/>
            <w:vAlign w:val="center"/>
          </w:tcPr>
          <w:p w14:paraId="0C488F1D" w14:textId="1FFBED31" w:rsidR="001736ED" w:rsidRPr="0034292C" w:rsidRDefault="001736ED" w:rsidP="00B441E9">
            <w:pPr>
              <w:spacing w:after="100" w:line="240" w:lineRule="auto"/>
              <w:jc w:val="both"/>
              <w:rPr>
                <w:rFonts w:ascii="Arial" w:hAnsi="Arial" w:cs="Arial"/>
                <w:b/>
                <w:bCs/>
                <w:sz w:val="20"/>
                <w:szCs w:val="20"/>
              </w:rPr>
            </w:pPr>
            <w:r w:rsidRPr="0034292C">
              <w:rPr>
                <w:rFonts w:ascii="Arial" w:hAnsi="Arial" w:cs="Arial"/>
                <w:b/>
                <w:bCs/>
                <w:sz w:val="20"/>
                <w:szCs w:val="20"/>
              </w:rPr>
              <w:sym w:font="Symbol" w:char="F044"/>
            </w:r>
            <w:r w:rsidRPr="0034292C">
              <w:rPr>
                <w:rFonts w:ascii="Arial" w:hAnsi="Arial" w:cs="Arial"/>
                <w:b/>
                <w:bCs/>
                <w:sz w:val="20"/>
                <w:szCs w:val="20"/>
              </w:rPr>
              <w:sym w:font="Symbol" w:char="F077"/>
            </w:r>
            <w:r w:rsidR="00A64CA1" w:rsidRPr="00421205">
              <w:rPr>
                <w:rFonts w:ascii="Arial" w:hAnsi="Arial" w:cs="Arial"/>
                <w:b/>
                <w:bCs/>
                <w:sz w:val="20"/>
                <w:szCs w:val="20"/>
                <w:vertAlign w:val="subscript"/>
              </w:rPr>
              <w:t>i</w:t>
            </w:r>
            <w:r w:rsidR="007F7A73" w:rsidRPr="00421205">
              <w:rPr>
                <w:rFonts w:ascii="Arial" w:hAnsi="Arial" w:cs="Arial"/>
                <w:b/>
                <w:bCs/>
                <w:sz w:val="20"/>
                <w:szCs w:val="20"/>
                <w:vertAlign w:val="subscript"/>
              </w:rPr>
              <w:t>-</w:t>
            </w:r>
            <w:r w:rsidR="007F7A73">
              <w:rPr>
                <w:rFonts w:ascii="Arial" w:hAnsi="Arial" w:cs="Arial"/>
                <w:b/>
                <w:bCs/>
                <w:sz w:val="20"/>
                <w:szCs w:val="20"/>
                <w:vertAlign w:val="subscript"/>
              </w:rPr>
              <w:t>Major</w:t>
            </w:r>
            <w:r w:rsidRPr="0034292C">
              <w:rPr>
                <w:rFonts w:ascii="Arial" w:hAnsi="Arial" w:cs="Arial"/>
                <w:b/>
                <w:bCs/>
                <w:sz w:val="20"/>
                <w:szCs w:val="20"/>
              </w:rPr>
              <w:t xml:space="preserve"> (ppm)</w:t>
            </w:r>
          </w:p>
        </w:tc>
        <w:tc>
          <w:tcPr>
            <w:tcW w:w="1260" w:type="dxa"/>
            <w:vAlign w:val="center"/>
          </w:tcPr>
          <w:p w14:paraId="56A6FB0A" w14:textId="240F6E49" w:rsidR="001736ED" w:rsidRPr="0034292C" w:rsidRDefault="001736ED" w:rsidP="00B441E9">
            <w:pPr>
              <w:spacing w:after="100" w:line="240" w:lineRule="auto"/>
              <w:jc w:val="both"/>
              <w:rPr>
                <w:rFonts w:ascii="Arial" w:hAnsi="Arial" w:cs="Arial"/>
                <w:b/>
                <w:bCs/>
                <w:sz w:val="20"/>
                <w:szCs w:val="20"/>
              </w:rPr>
            </w:pPr>
            <w:r w:rsidRPr="0034292C">
              <w:rPr>
                <w:rFonts w:ascii="Arial" w:hAnsi="Arial" w:cs="Arial"/>
                <w:b/>
                <w:bCs/>
                <w:i/>
                <w:iCs/>
                <w:sz w:val="20"/>
                <w:szCs w:val="20"/>
              </w:rPr>
              <w:t>R</w:t>
            </w:r>
            <w:r w:rsidRPr="0034292C">
              <w:rPr>
                <w:rFonts w:ascii="Arial" w:hAnsi="Arial" w:cs="Arial"/>
                <w:b/>
                <w:bCs/>
                <w:sz w:val="20"/>
                <w:szCs w:val="20"/>
                <w:vertAlign w:val="subscript"/>
              </w:rPr>
              <w:t>1</w:t>
            </w:r>
            <w:r w:rsidRPr="0034292C">
              <w:rPr>
                <w:rFonts w:ascii="Arial" w:hAnsi="Arial" w:cs="Arial"/>
                <w:b/>
                <w:bCs/>
                <w:sz w:val="20"/>
                <w:szCs w:val="20"/>
              </w:rPr>
              <w:t xml:space="preserve"> (s</w:t>
            </w:r>
            <w:r w:rsidRPr="0034292C">
              <w:rPr>
                <w:rFonts w:ascii="Arial" w:hAnsi="Arial" w:cs="Arial"/>
                <w:b/>
                <w:bCs/>
                <w:sz w:val="20"/>
                <w:szCs w:val="20"/>
                <w:vertAlign w:val="superscript"/>
              </w:rPr>
              <w:t>-1</w:t>
            </w:r>
            <w:r w:rsidRPr="0034292C">
              <w:rPr>
                <w:rFonts w:ascii="Arial" w:hAnsi="Arial" w:cs="Arial"/>
                <w:b/>
                <w:bCs/>
                <w:sz w:val="20"/>
                <w:szCs w:val="20"/>
              </w:rPr>
              <w:t>)</w:t>
            </w:r>
          </w:p>
        </w:tc>
        <w:tc>
          <w:tcPr>
            <w:tcW w:w="1350" w:type="dxa"/>
            <w:vAlign w:val="center"/>
          </w:tcPr>
          <w:p w14:paraId="5EF98E9D" w14:textId="097A43BC" w:rsidR="001736ED" w:rsidRPr="0034292C" w:rsidRDefault="001736ED" w:rsidP="00B441E9">
            <w:pPr>
              <w:spacing w:after="100" w:line="240" w:lineRule="auto"/>
              <w:jc w:val="both"/>
              <w:rPr>
                <w:rFonts w:ascii="Arial" w:hAnsi="Arial" w:cs="Arial"/>
                <w:b/>
                <w:bCs/>
                <w:sz w:val="20"/>
                <w:szCs w:val="20"/>
              </w:rPr>
            </w:pPr>
            <w:r w:rsidRPr="0034292C">
              <w:rPr>
                <w:rFonts w:ascii="Arial" w:hAnsi="Arial" w:cs="Arial"/>
                <w:b/>
                <w:bCs/>
                <w:i/>
                <w:iCs/>
                <w:sz w:val="20"/>
                <w:szCs w:val="20"/>
              </w:rPr>
              <w:t>R</w:t>
            </w:r>
            <w:r w:rsidRPr="0034292C">
              <w:rPr>
                <w:rFonts w:ascii="Arial" w:hAnsi="Arial" w:cs="Arial"/>
                <w:b/>
                <w:bCs/>
                <w:sz w:val="20"/>
                <w:szCs w:val="20"/>
                <w:vertAlign w:val="subscript"/>
              </w:rPr>
              <w:t>2</w:t>
            </w:r>
            <w:r w:rsidRPr="0034292C">
              <w:rPr>
                <w:rFonts w:ascii="Arial" w:hAnsi="Arial" w:cs="Arial"/>
                <w:b/>
                <w:bCs/>
                <w:sz w:val="20"/>
                <w:szCs w:val="20"/>
              </w:rPr>
              <w:t xml:space="preserve"> (s</w:t>
            </w:r>
            <w:r w:rsidRPr="0034292C">
              <w:rPr>
                <w:rFonts w:ascii="Arial" w:hAnsi="Arial" w:cs="Arial"/>
                <w:b/>
                <w:bCs/>
                <w:sz w:val="20"/>
                <w:szCs w:val="20"/>
                <w:vertAlign w:val="superscript"/>
              </w:rPr>
              <w:t>-1</w:t>
            </w:r>
            <w:r w:rsidRPr="0034292C">
              <w:rPr>
                <w:rFonts w:ascii="Arial" w:hAnsi="Arial" w:cs="Arial"/>
                <w:b/>
                <w:bCs/>
                <w:sz w:val="20"/>
                <w:szCs w:val="20"/>
              </w:rPr>
              <w:t>)</w:t>
            </w:r>
          </w:p>
        </w:tc>
        <w:tc>
          <w:tcPr>
            <w:tcW w:w="990" w:type="dxa"/>
            <w:vAlign w:val="center"/>
          </w:tcPr>
          <w:p w14:paraId="26E11107" w14:textId="1119CDD3" w:rsidR="001736ED" w:rsidRPr="0093216A" w:rsidRDefault="001736ED" w:rsidP="00B441E9">
            <w:pPr>
              <w:spacing w:after="100" w:line="240" w:lineRule="auto"/>
              <w:jc w:val="both"/>
              <w:rPr>
                <w:rFonts w:ascii="Arial" w:hAnsi="Arial" w:cs="Arial"/>
                <w:b/>
                <w:bCs/>
                <w:sz w:val="20"/>
                <w:szCs w:val="20"/>
              </w:rPr>
            </w:pPr>
            <w:r w:rsidRPr="0034292C">
              <w:rPr>
                <w:rFonts w:ascii="Arial" w:hAnsi="Arial" w:cs="Arial"/>
                <w:b/>
                <w:bCs/>
                <w:sz w:val="20"/>
                <w:szCs w:val="20"/>
              </w:rPr>
              <w:t>Red.</w:t>
            </w:r>
            <w:r w:rsidR="0093216A">
              <w:rPr>
                <w:rFonts w:ascii="Arial" w:hAnsi="Arial" w:cs="Arial"/>
                <w:b/>
                <w:bCs/>
                <w:sz w:val="20"/>
                <w:szCs w:val="20"/>
              </w:rPr>
              <w:t xml:space="preserve"> </w:t>
            </w:r>
            <w:r w:rsidR="0093216A" w:rsidRPr="003E1BF6">
              <w:rPr>
                <w:rFonts w:ascii="Cambria Math" w:hAnsi="Cambria Math" w:cs="Arial"/>
                <w:b/>
                <w:bCs/>
                <w:color w:val="000000" w:themeColor="text1"/>
                <w:sz w:val="20"/>
                <w:szCs w:val="20"/>
                <w:lang w:val="el-GR"/>
              </w:rPr>
              <w:t>χ</w:t>
            </w:r>
            <w:r w:rsidR="0093216A" w:rsidRPr="0093216A">
              <w:rPr>
                <w:rFonts w:ascii="Cambria Math" w:hAnsi="Cambria Math" w:cs="Arial"/>
                <w:b/>
                <w:bCs/>
                <w:color w:val="000000" w:themeColor="text1"/>
                <w:vertAlign w:val="superscript"/>
              </w:rPr>
              <w:t>2</w:t>
            </w:r>
          </w:p>
        </w:tc>
      </w:tr>
      <w:tr w:rsidR="00B839B2" w14:paraId="426CFBB5" w14:textId="77777777" w:rsidTr="005E34CE">
        <w:tc>
          <w:tcPr>
            <w:tcW w:w="9355" w:type="dxa"/>
            <w:gridSpan w:val="7"/>
          </w:tcPr>
          <w:p w14:paraId="61DBA59A" w14:textId="3E01E1FD" w:rsidR="00B839B2" w:rsidRPr="00B839B2" w:rsidRDefault="00B839B2" w:rsidP="00B441E9">
            <w:pPr>
              <w:spacing w:after="0" w:line="240" w:lineRule="auto"/>
              <w:jc w:val="both"/>
              <w:rPr>
                <w:rFonts w:ascii="Arial" w:hAnsi="Arial" w:cs="Arial"/>
                <w:b/>
                <w:bCs/>
                <w:sz w:val="20"/>
                <w:szCs w:val="20"/>
              </w:rPr>
            </w:pPr>
            <w:r w:rsidRPr="00B839B2">
              <w:rPr>
                <w:rFonts w:ascii="Arial" w:hAnsi="Arial" w:cs="Arial"/>
                <w:b/>
                <w:bCs/>
                <w:sz w:val="20"/>
                <w:szCs w:val="20"/>
              </w:rPr>
              <w:t>A-T Hoogsteen</w:t>
            </w:r>
          </w:p>
        </w:tc>
      </w:tr>
      <w:tr w:rsidR="00B839B2" w14:paraId="2B6D0B23" w14:textId="77777777" w:rsidTr="0034292C">
        <w:tc>
          <w:tcPr>
            <w:tcW w:w="1885" w:type="dxa"/>
          </w:tcPr>
          <w:p w14:paraId="6392D555"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A16-C8</w:t>
            </w:r>
          </w:p>
          <w:p w14:paraId="4EF0B6FE" w14:textId="130EFF4A"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4.4HS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03A8FC81" w14:textId="41647274"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0.888</w:t>
            </w:r>
            <w:r w:rsidRPr="0034292C">
              <w:rPr>
                <w:rFonts w:ascii="Arial" w:hAnsi="Arial" w:cs="Arial"/>
                <w:sz w:val="20"/>
                <w:szCs w:val="20"/>
              </w:rPr>
              <w:sym w:font="Symbol" w:char="F0B1"/>
            </w:r>
            <w:r w:rsidRPr="0034292C">
              <w:rPr>
                <w:rFonts w:ascii="Arial" w:hAnsi="Arial" w:cs="Arial"/>
                <w:sz w:val="20"/>
                <w:szCs w:val="20"/>
              </w:rPr>
              <w:t>0.043</w:t>
            </w:r>
          </w:p>
        </w:tc>
        <w:tc>
          <w:tcPr>
            <w:tcW w:w="1216" w:type="dxa"/>
          </w:tcPr>
          <w:p w14:paraId="04EB8642" w14:textId="4587AB4D"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3709</w:t>
            </w:r>
            <w:r w:rsidRPr="0034292C">
              <w:rPr>
                <w:rFonts w:ascii="Arial" w:hAnsi="Arial" w:cs="Arial"/>
                <w:sz w:val="20"/>
                <w:szCs w:val="20"/>
              </w:rPr>
              <w:sym w:font="Symbol" w:char="F0B1"/>
            </w:r>
            <w:r w:rsidRPr="0034292C">
              <w:rPr>
                <w:rFonts w:ascii="Arial" w:hAnsi="Arial" w:cs="Arial"/>
                <w:sz w:val="20"/>
                <w:szCs w:val="20"/>
              </w:rPr>
              <w:t>218</w:t>
            </w:r>
          </w:p>
        </w:tc>
        <w:tc>
          <w:tcPr>
            <w:tcW w:w="1214" w:type="dxa"/>
          </w:tcPr>
          <w:p w14:paraId="5A8A3797" w14:textId="00C376AD"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3.35</w:t>
            </w:r>
            <w:r w:rsidRPr="0034292C">
              <w:rPr>
                <w:rFonts w:ascii="Arial" w:hAnsi="Arial" w:cs="Arial"/>
                <w:sz w:val="20"/>
                <w:szCs w:val="20"/>
              </w:rPr>
              <w:sym w:font="Symbol" w:char="F0B1"/>
            </w:r>
            <w:r w:rsidRPr="0034292C">
              <w:rPr>
                <w:rFonts w:ascii="Arial" w:hAnsi="Arial" w:cs="Arial"/>
                <w:sz w:val="20"/>
                <w:szCs w:val="20"/>
              </w:rPr>
              <w:t>0.11</w:t>
            </w:r>
          </w:p>
        </w:tc>
        <w:tc>
          <w:tcPr>
            <w:tcW w:w="1260" w:type="dxa"/>
          </w:tcPr>
          <w:p w14:paraId="03837CBE" w14:textId="65AC8C2F"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0.73</w:t>
            </w:r>
            <w:r w:rsidRPr="0034292C">
              <w:rPr>
                <w:rFonts w:ascii="Arial" w:hAnsi="Arial" w:cs="Arial"/>
                <w:sz w:val="20"/>
                <w:szCs w:val="20"/>
              </w:rPr>
              <w:sym w:font="Symbol" w:char="F0B1"/>
            </w:r>
            <w:r w:rsidRPr="0034292C">
              <w:rPr>
                <w:rFonts w:ascii="Arial" w:hAnsi="Arial" w:cs="Arial"/>
                <w:sz w:val="20"/>
                <w:szCs w:val="20"/>
              </w:rPr>
              <w:t>0.16</w:t>
            </w:r>
          </w:p>
        </w:tc>
        <w:tc>
          <w:tcPr>
            <w:tcW w:w="1350" w:type="dxa"/>
          </w:tcPr>
          <w:p w14:paraId="6655332D" w14:textId="278ACFE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26.23</w:t>
            </w:r>
            <w:r w:rsidRPr="0034292C">
              <w:rPr>
                <w:rFonts w:ascii="Arial" w:hAnsi="Arial" w:cs="Arial"/>
                <w:sz w:val="20"/>
                <w:szCs w:val="20"/>
              </w:rPr>
              <w:sym w:font="Symbol" w:char="F0B1"/>
            </w:r>
            <w:r w:rsidRPr="0034292C">
              <w:rPr>
                <w:rFonts w:ascii="Arial" w:hAnsi="Arial" w:cs="Arial"/>
                <w:sz w:val="20"/>
                <w:szCs w:val="20"/>
              </w:rPr>
              <w:t>0.47</w:t>
            </w:r>
          </w:p>
        </w:tc>
        <w:tc>
          <w:tcPr>
            <w:tcW w:w="990" w:type="dxa"/>
          </w:tcPr>
          <w:p w14:paraId="6D99415A" w14:textId="13569448"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0.19</w:t>
            </w:r>
          </w:p>
        </w:tc>
      </w:tr>
      <w:tr w:rsidR="00B839B2" w14:paraId="03BB791F" w14:textId="77777777" w:rsidTr="0034292C">
        <w:tc>
          <w:tcPr>
            <w:tcW w:w="1885" w:type="dxa"/>
          </w:tcPr>
          <w:p w14:paraId="4235FFFB"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A16-C8</w:t>
            </w:r>
          </w:p>
          <w:p w14:paraId="115117DB" w14:textId="2CAA1860"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17.5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6F0CF3BD" w14:textId="1475ECB3"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0.463</w:t>
            </w:r>
            <w:r w:rsidRPr="0034292C">
              <w:rPr>
                <w:rFonts w:ascii="Arial" w:hAnsi="Arial" w:cs="Arial"/>
                <w:sz w:val="20"/>
                <w:szCs w:val="20"/>
              </w:rPr>
              <w:sym w:font="Symbol" w:char="F0B1"/>
            </w:r>
            <w:r w:rsidRPr="0034292C">
              <w:rPr>
                <w:rFonts w:ascii="Arial" w:hAnsi="Arial" w:cs="Arial"/>
                <w:sz w:val="20"/>
                <w:szCs w:val="20"/>
              </w:rPr>
              <w:t>0.019</w:t>
            </w:r>
          </w:p>
        </w:tc>
        <w:tc>
          <w:tcPr>
            <w:tcW w:w="1216" w:type="dxa"/>
          </w:tcPr>
          <w:p w14:paraId="5EEF88ED" w14:textId="0B064FF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1515</w:t>
            </w:r>
            <w:r w:rsidRPr="0034292C">
              <w:rPr>
                <w:rFonts w:ascii="Arial" w:hAnsi="Arial" w:cs="Arial"/>
                <w:sz w:val="20"/>
                <w:szCs w:val="20"/>
              </w:rPr>
              <w:sym w:font="Symbol" w:char="F0B1"/>
            </w:r>
            <w:r w:rsidRPr="0034292C">
              <w:rPr>
                <w:rFonts w:ascii="Arial" w:hAnsi="Arial" w:cs="Arial"/>
                <w:sz w:val="20"/>
                <w:szCs w:val="20"/>
              </w:rPr>
              <w:t>120</w:t>
            </w:r>
          </w:p>
        </w:tc>
        <w:tc>
          <w:tcPr>
            <w:tcW w:w="1214" w:type="dxa"/>
          </w:tcPr>
          <w:p w14:paraId="2664E243" w14:textId="0C378943"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2.83</w:t>
            </w:r>
            <w:r w:rsidRPr="0034292C">
              <w:rPr>
                <w:rFonts w:ascii="Arial" w:hAnsi="Arial" w:cs="Arial"/>
                <w:sz w:val="20"/>
                <w:szCs w:val="20"/>
              </w:rPr>
              <w:sym w:font="Symbol" w:char="F0B1"/>
            </w:r>
            <w:r w:rsidRPr="0034292C">
              <w:rPr>
                <w:rFonts w:ascii="Arial" w:hAnsi="Arial" w:cs="Arial"/>
                <w:sz w:val="20"/>
                <w:szCs w:val="20"/>
              </w:rPr>
              <w:t>0.10</w:t>
            </w:r>
          </w:p>
        </w:tc>
        <w:tc>
          <w:tcPr>
            <w:tcW w:w="1260" w:type="dxa"/>
          </w:tcPr>
          <w:p w14:paraId="0748E8FA" w14:textId="4999757A"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2.66</w:t>
            </w:r>
            <w:r w:rsidRPr="0034292C">
              <w:rPr>
                <w:rFonts w:ascii="Arial" w:hAnsi="Arial" w:cs="Arial"/>
                <w:sz w:val="20"/>
                <w:szCs w:val="20"/>
              </w:rPr>
              <w:sym w:font="Symbol" w:char="F0B1"/>
            </w:r>
            <w:r w:rsidRPr="0034292C">
              <w:rPr>
                <w:rFonts w:ascii="Arial" w:hAnsi="Arial" w:cs="Arial"/>
                <w:sz w:val="20"/>
                <w:szCs w:val="20"/>
              </w:rPr>
              <w:t>0.07</w:t>
            </w:r>
          </w:p>
        </w:tc>
        <w:tc>
          <w:tcPr>
            <w:tcW w:w="1350" w:type="dxa"/>
          </w:tcPr>
          <w:p w14:paraId="131E80FC" w14:textId="1F3CB49F"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28.83</w:t>
            </w:r>
            <w:r w:rsidRPr="0034292C">
              <w:rPr>
                <w:rFonts w:ascii="Arial" w:hAnsi="Arial" w:cs="Arial"/>
                <w:sz w:val="20"/>
                <w:szCs w:val="20"/>
              </w:rPr>
              <w:sym w:font="Symbol" w:char="F0B1"/>
            </w:r>
            <w:r w:rsidRPr="0034292C">
              <w:rPr>
                <w:rFonts w:ascii="Arial" w:hAnsi="Arial" w:cs="Arial"/>
                <w:sz w:val="20"/>
                <w:szCs w:val="20"/>
              </w:rPr>
              <w:t>0.19</w:t>
            </w:r>
          </w:p>
        </w:tc>
        <w:tc>
          <w:tcPr>
            <w:tcW w:w="990" w:type="dxa"/>
          </w:tcPr>
          <w:p w14:paraId="144705F0" w14:textId="76E9EF6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0.24</w:t>
            </w:r>
          </w:p>
        </w:tc>
      </w:tr>
      <w:tr w:rsidR="00B839B2" w14:paraId="4F0E7536" w14:textId="77777777" w:rsidTr="0034292C">
        <w:tc>
          <w:tcPr>
            <w:tcW w:w="1885" w:type="dxa"/>
          </w:tcPr>
          <w:p w14:paraId="07934D98"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A16-C8</w:t>
            </w:r>
          </w:p>
          <w:p w14:paraId="4A223ED4" w14:textId="391472CC"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20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1ED11712" w14:textId="6084C6E3"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0.459</w:t>
            </w:r>
            <w:r w:rsidRPr="0034292C">
              <w:rPr>
                <w:rFonts w:ascii="Arial" w:hAnsi="Arial" w:cs="Arial"/>
                <w:sz w:val="20"/>
                <w:szCs w:val="20"/>
              </w:rPr>
              <w:sym w:font="Symbol" w:char="F0B1"/>
            </w:r>
            <w:r w:rsidRPr="0034292C">
              <w:rPr>
                <w:rFonts w:ascii="Arial" w:hAnsi="Arial" w:cs="Arial"/>
                <w:sz w:val="20"/>
                <w:szCs w:val="20"/>
              </w:rPr>
              <w:t>0.030</w:t>
            </w:r>
          </w:p>
        </w:tc>
        <w:tc>
          <w:tcPr>
            <w:tcW w:w="1216" w:type="dxa"/>
          </w:tcPr>
          <w:p w14:paraId="566ECF06" w14:textId="60CED6F1"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2025</w:t>
            </w:r>
            <w:r w:rsidRPr="0034292C">
              <w:rPr>
                <w:rFonts w:ascii="Arial" w:hAnsi="Arial" w:cs="Arial"/>
                <w:sz w:val="20"/>
                <w:szCs w:val="20"/>
              </w:rPr>
              <w:sym w:font="Symbol" w:char="F0B1"/>
            </w:r>
            <w:r w:rsidRPr="0034292C">
              <w:rPr>
                <w:rFonts w:ascii="Arial" w:hAnsi="Arial" w:cs="Arial"/>
                <w:sz w:val="20"/>
                <w:szCs w:val="20"/>
              </w:rPr>
              <w:t>171</w:t>
            </w:r>
          </w:p>
        </w:tc>
        <w:tc>
          <w:tcPr>
            <w:tcW w:w="1214" w:type="dxa"/>
          </w:tcPr>
          <w:p w14:paraId="74090FF0" w14:textId="7A18CBA4"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2.89</w:t>
            </w:r>
            <w:r w:rsidRPr="0034292C">
              <w:rPr>
                <w:rFonts w:ascii="Arial" w:hAnsi="Arial" w:cs="Arial"/>
                <w:sz w:val="20"/>
                <w:szCs w:val="20"/>
              </w:rPr>
              <w:sym w:font="Symbol" w:char="F0B1"/>
            </w:r>
            <w:r w:rsidRPr="0034292C">
              <w:rPr>
                <w:rFonts w:ascii="Arial" w:hAnsi="Arial" w:cs="Arial"/>
                <w:sz w:val="20"/>
                <w:szCs w:val="20"/>
              </w:rPr>
              <w:t>0.13</w:t>
            </w:r>
          </w:p>
        </w:tc>
        <w:tc>
          <w:tcPr>
            <w:tcW w:w="1260" w:type="dxa"/>
          </w:tcPr>
          <w:p w14:paraId="1AB56692" w14:textId="24494898"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2.30</w:t>
            </w:r>
            <w:r w:rsidRPr="0034292C">
              <w:rPr>
                <w:rFonts w:ascii="Arial" w:hAnsi="Arial" w:cs="Arial"/>
                <w:sz w:val="20"/>
                <w:szCs w:val="20"/>
              </w:rPr>
              <w:sym w:font="Symbol" w:char="F0B1"/>
            </w:r>
            <w:r w:rsidRPr="0034292C">
              <w:rPr>
                <w:rFonts w:ascii="Arial" w:hAnsi="Arial" w:cs="Arial"/>
                <w:sz w:val="20"/>
                <w:szCs w:val="20"/>
              </w:rPr>
              <w:t>0.08</w:t>
            </w:r>
          </w:p>
        </w:tc>
        <w:tc>
          <w:tcPr>
            <w:tcW w:w="1350" w:type="dxa"/>
          </w:tcPr>
          <w:p w14:paraId="3C2CB699" w14:textId="2A72A5F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26.49</w:t>
            </w:r>
            <w:r w:rsidRPr="0034292C">
              <w:rPr>
                <w:rFonts w:ascii="Arial" w:hAnsi="Arial" w:cs="Arial"/>
                <w:sz w:val="20"/>
                <w:szCs w:val="20"/>
              </w:rPr>
              <w:sym w:font="Symbol" w:char="F0B1"/>
            </w:r>
            <w:r w:rsidRPr="0034292C">
              <w:rPr>
                <w:rFonts w:ascii="Arial" w:hAnsi="Arial" w:cs="Arial"/>
                <w:sz w:val="20"/>
                <w:szCs w:val="20"/>
              </w:rPr>
              <w:t>0.19</w:t>
            </w:r>
          </w:p>
        </w:tc>
        <w:tc>
          <w:tcPr>
            <w:tcW w:w="990" w:type="dxa"/>
          </w:tcPr>
          <w:p w14:paraId="1A65D0F8" w14:textId="0B56D2A6"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0.33</w:t>
            </w:r>
          </w:p>
        </w:tc>
      </w:tr>
      <w:tr w:rsidR="00B839B2" w14:paraId="15BCAF9B" w14:textId="77777777" w:rsidTr="0034292C">
        <w:tc>
          <w:tcPr>
            <w:tcW w:w="1885" w:type="dxa"/>
          </w:tcPr>
          <w:p w14:paraId="1CDBE7D3"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A16-C8</w:t>
            </w:r>
          </w:p>
          <w:p w14:paraId="78B37E84" w14:textId="3B594200"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22.5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19098F5B" w14:textId="6A45C440"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0.559</w:t>
            </w:r>
            <w:r w:rsidRPr="0034292C">
              <w:rPr>
                <w:rFonts w:ascii="Arial" w:hAnsi="Arial" w:cs="Arial"/>
                <w:sz w:val="20"/>
                <w:szCs w:val="20"/>
              </w:rPr>
              <w:sym w:font="Symbol" w:char="F0B1"/>
            </w:r>
            <w:r w:rsidRPr="0034292C">
              <w:rPr>
                <w:rFonts w:ascii="Arial" w:hAnsi="Arial" w:cs="Arial"/>
                <w:sz w:val="20"/>
                <w:szCs w:val="20"/>
              </w:rPr>
              <w:t>0.047</w:t>
            </w:r>
          </w:p>
        </w:tc>
        <w:tc>
          <w:tcPr>
            <w:tcW w:w="1216" w:type="dxa"/>
          </w:tcPr>
          <w:p w14:paraId="1ECD6436" w14:textId="1186CBA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3068</w:t>
            </w:r>
            <w:r w:rsidRPr="0034292C">
              <w:rPr>
                <w:rFonts w:ascii="Arial" w:hAnsi="Arial" w:cs="Arial"/>
                <w:sz w:val="20"/>
                <w:szCs w:val="20"/>
              </w:rPr>
              <w:sym w:font="Symbol" w:char="F0B1"/>
            </w:r>
            <w:r w:rsidRPr="0034292C">
              <w:rPr>
                <w:rFonts w:ascii="Arial" w:hAnsi="Arial" w:cs="Arial"/>
                <w:sz w:val="20"/>
                <w:szCs w:val="20"/>
              </w:rPr>
              <w:t>219</w:t>
            </w:r>
          </w:p>
        </w:tc>
        <w:tc>
          <w:tcPr>
            <w:tcW w:w="1214" w:type="dxa"/>
          </w:tcPr>
          <w:p w14:paraId="488A3067" w14:textId="7B40926C"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2.77</w:t>
            </w:r>
            <w:r w:rsidRPr="0034292C">
              <w:rPr>
                <w:rFonts w:ascii="Arial" w:hAnsi="Arial" w:cs="Arial"/>
                <w:sz w:val="20"/>
                <w:szCs w:val="20"/>
              </w:rPr>
              <w:sym w:font="Symbol" w:char="F0B1"/>
            </w:r>
            <w:r w:rsidRPr="0034292C">
              <w:rPr>
                <w:rFonts w:ascii="Arial" w:hAnsi="Arial" w:cs="Arial"/>
                <w:sz w:val="20"/>
                <w:szCs w:val="20"/>
              </w:rPr>
              <w:t>0.13</w:t>
            </w:r>
          </w:p>
        </w:tc>
        <w:tc>
          <w:tcPr>
            <w:tcW w:w="1260" w:type="dxa"/>
          </w:tcPr>
          <w:p w14:paraId="786FAF83" w14:textId="773E2C9F"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2.96</w:t>
            </w:r>
            <w:r w:rsidRPr="0034292C">
              <w:rPr>
                <w:rFonts w:ascii="Arial" w:hAnsi="Arial" w:cs="Arial"/>
                <w:sz w:val="20"/>
                <w:szCs w:val="20"/>
              </w:rPr>
              <w:sym w:font="Symbol" w:char="F0B1"/>
            </w:r>
            <w:r w:rsidRPr="0034292C">
              <w:rPr>
                <w:rFonts w:ascii="Arial" w:hAnsi="Arial" w:cs="Arial"/>
                <w:sz w:val="20"/>
                <w:szCs w:val="20"/>
              </w:rPr>
              <w:t>0.07</w:t>
            </w:r>
          </w:p>
        </w:tc>
        <w:tc>
          <w:tcPr>
            <w:tcW w:w="1350" w:type="dxa"/>
          </w:tcPr>
          <w:p w14:paraId="6FAD3B75" w14:textId="2742C57A"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24.64</w:t>
            </w:r>
            <w:r w:rsidRPr="0034292C">
              <w:rPr>
                <w:rFonts w:ascii="Arial" w:hAnsi="Arial" w:cs="Arial"/>
                <w:sz w:val="20"/>
                <w:szCs w:val="20"/>
              </w:rPr>
              <w:sym w:font="Symbol" w:char="F0B1"/>
            </w:r>
            <w:r w:rsidRPr="0034292C">
              <w:rPr>
                <w:rFonts w:ascii="Arial" w:hAnsi="Arial" w:cs="Arial"/>
                <w:sz w:val="20"/>
                <w:szCs w:val="20"/>
              </w:rPr>
              <w:t>0.22</w:t>
            </w:r>
          </w:p>
        </w:tc>
        <w:tc>
          <w:tcPr>
            <w:tcW w:w="990" w:type="dxa"/>
          </w:tcPr>
          <w:p w14:paraId="63CEF5E8" w14:textId="479E9A95"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0.22</w:t>
            </w:r>
          </w:p>
        </w:tc>
      </w:tr>
      <w:tr w:rsidR="00B839B2" w14:paraId="356BC0CD" w14:textId="77777777" w:rsidTr="0034292C">
        <w:tc>
          <w:tcPr>
            <w:tcW w:w="1885" w:type="dxa"/>
          </w:tcPr>
          <w:p w14:paraId="2A9D27FD"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A16-C8</w:t>
            </w:r>
          </w:p>
          <w:p w14:paraId="02A99D7C" w14:textId="6A13D0ED"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400B5F29" w14:textId="154300E5"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0.629</w:t>
            </w:r>
            <w:r w:rsidRPr="0034292C">
              <w:rPr>
                <w:rFonts w:ascii="Arial" w:hAnsi="Arial" w:cs="Arial"/>
                <w:sz w:val="20"/>
                <w:szCs w:val="20"/>
              </w:rPr>
              <w:sym w:font="Symbol" w:char="F0B1"/>
            </w:r>
            <w:r w:rsidRPr="0034292C">
              <w:rPr>
                <w:rFonts w:ascii="Arial" w:hAnsi="Arial" w:cs="Arial"/>
                <w:sz w:val="20"/>
                <w:szCs w:val="20"/>
              </w:rPr>
              <w:t>0.081</w:t>
            </w:r>
          </w:p>
        </w:tc>
        <w:tc>
          <w:tcPr>
            <w:tcW w:w="1216" w:type="dxa"/>
          </w:tcPr>
          <w:p w14:paraId="0F4E7BD2" w14:textId="46862124"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3652</w:t>
            </w:r>
            <w:r w:rsidRPr="0034292C">
              <w:rPr>
                <w:rFonts w:ascii="Arial" w:hAnsi="Arial" w:cs="Arial"/>
                <w:sz w:val="20"/>
                <w:szCs w:val="20"/>
              </w:rPr>
              <w:sym w:font="Symbol" w:char="F0B1"/>
            </w:r>
            <w:r w:rsidRPr="0034292C">
              <w:rPr>
                <w:rFonts w:ascii="Arial" w:hAnsi="Arial" w:cs="Arial"/>
                <w:sz w:val="20"/>
                <w:szCs w:val="20"/>
              </w:rPr>
              <w:t>302</w:t>
            </w:r>
          </w:p>
        </w:tc>
        <w:tc>
          <w:tcPr>
            <w:tcW w:w="1214" w:type="dxa"/>
          </w:tcPr>
          <w:p w14:paraId="50F0DC30" w14:textId="22B234A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2.62</w:t>
            </w:r>
            <w:r w:rsidRPr="0034292C">
              <w:rPr>
                <w:rFonts w:ascii="Arial" w:hAnsi="Arial" w:cs="Arial"/>
                <w:sz w:val="20"/>
                <w:szCs w:val="20"/>
              </w:rPr>
              <w:sym w:font="Symbol" w:char="F0B1"/>
            </w:r>
            <w:r w:rsidRPr="0034292C">
              <w:rPr>
                <w:rFonts w:ascii="Arial" w:hAnsi="Arial" w:cs="Arial"/>
                <w:sz w:val="20"/>
                <w:szCs w:val="20"/>
              </w:rPr>
              <w:t>0.17</w:t>
            </w:r>
          </w:p>
        </w:tc>
        <w:tc>
          <w:tcPr>
            <w:tcW w:w="1260" w:type="dxa"/>
          </w:tcPr>
          <w:p w14:paraId="433C006B" w14:textId="299AA49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2.98</w:t>
            </w:r>
            <w:r w:rsidRPr="0034292C">
              <w:rPr>
                <w:rFonts w:ascii="Arial" w:hAnsi="Arial" w:cs="Arial"/>
                <w:sz w:val="20"/>
                <w:szCs w:val="20"/>
              </w:rPr>
              <w:sym w:font="Symbol" w:char="F0B1"/>
            </w:r>
            <w:r w:rsidRPr="0034292C">
              <w:rPr>
                <w:rFonts w:ascii="Arial" w:hAnsi="Arial" w:cs="Arial"/>
                <w:sz w:val="20"/>
                <w:szCs w:val="20"/>
              </w:rPr>
              <w:t>0.08</w:t>
            </w:r>
          </w:p>
        </w:tc>
        <w:tc>
          <w:tcPr>
            <w:tcW w:w="1350" w:type="dxa"/>
          </w:tcPr>
          <w:p w14:paraId="6FE8E0AF" w14:textId="2CA8F7F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23.33</w:t>
            </w:r>
            <w:r w:rsidRPr="0034292C">
              <w:rPr>
                <w:rFonts w:ascii="Arial" w:hAnsi="Arial" w:cs="Arial"/>
                <w:sz w:val="20"/>
                <w:szCs w:val="20"/>
              </w:rPr>
              <w:sym w:font="Symbol" w:char="F0B1"/>
            </w:r>
            <w:r w:rsidRPr="0034292C">
              <w:rPr>
                <w:rFonts w:ascii="Arial" w:hAnsi="Arial" w:cs="Arial"/>
                <w:sz w:val="20"/>
                <w:szCs w:val="20"/>
              </w:rPr>
              <w:t>0.28</w:t>
            </w:r>
          </w:p>
        </w:tc>
        <w:tc>
          <w:tcPr>
            <w:tcW w:w="990" w:type="dxa"/>
          </w:tcPr>
          <w:p w14:paraId="54009548" w14:textId="693E9B85"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0.30</w:t>
            </w:r>
          </w:p>
        </w:tc>
      </w:tr>
      <w:tr w:rsidR="00B839B2" w14:paraId="00336D9B" w14:textId="77777777" w:rsidTr="0034292C">
        <w:tc>
          <w:tcPr>
            <w:tcW w:w="1885" w:type="dxa"/>
          </w:tcPr>
          <w:p w14:paraId="47D46273" w14:textId="77777777" w:rsidR="00B839B2" w:rsidRPr="00BC44A4" w:rsidRDefault="00B839B2"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rA16</w:t>
            </w:r>
          </w:p>
          <w:p w14:paraId="39D1C1AD"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rA16-C8 </w:t>
            </w:r>
          </w:p>
          <w:p w14:paraId="3EFFD2E7"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10 </w:t>
            </w:r>
            <w:r w:rsidRPr="00BC44A4">
              <w:rPr>
                <w:rFonts w:ascii="Arial" w:hAnsi="Arial" w:cs="Arial"/>
                <w:sz w:val="20"/>
                <w:szCs w:val="20"/>
              </w:rPr>
              <w:sym w:font="Symbol" w:char="F0B0"/>
            </w:r>
            <w:r w:rsidRPr="00BC44A4">
              <w:rPr>
                <w:rFonts w:ascii="Arial" w:hAnsi="Arial" w:cs="Arial"/>
                <w:sz w:val="20"/>
                <w:szCs w:val="20"/>
              </w:rPr>
              <w:t>C</w:t>
            </w:r>
          </w:p>
          <w:p w14:paraId="35632D8B" w14:textId="774AC593"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38D6EF0F" w14:textId="0A8A9A8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0.180</w:t>
            </w:r>
            <w:r w:rsidRPr="0034292C">
              <w:rPr>
                <w:rFonts w:ascii="Arial" w:hAnsi="Arial" w:cs="Arial"/>
                <w:sz w:val="20"/>
                <w:szCs w:val="20"/>
              </w:rPr>
              <w:sym w:font="Symbol" w:char="F0B1"/>
            </w:r>
            <w:r w:rsidRPr="0034292C">
              <w:rPr>
                <w:rFonts w:ascii="Arial" w:hAnsi="Arial" w:cs="Arial"/>
                <w:sz w:val="20"/>
                <w:szCs w:val="20"/>
              </w:rPr>
              <w:t>0.008</w:t>
            </w:r>
          </w:p>
        </w:tc>
        <w:tc>
          <w:tcPr>
            <w:tcW w:w="1216" w:type="dxa"/>
          </w:tcPr>
          <w:p w14:paraId="289DE9D1" w14:textId="025800B2"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2547</w:t>
            </w:r>
            <w:r w:rsidRPr="0034292C">
              <w:rPr>
                <w:rFonts w:ascii="Arial" w:hAnsi="Arial" w:cs="Arial"/>
                <w:sz w:val="20"/>
                <w:szCs w:val="20"/>
              </w:rPr>
              <w:sym w:font="Symbol" w:char="F0B1"/>
            </w:r>
            <w:r w:rsidRPr="0034292C">
              <w:rPr>
                <w:rFonts w:ascii="Arial" w:hAnsi="Arial" w:cs="Arial"/>
                <w:sz w:val="20"/>
                <w:szCs w:val="20"/>
              </w:rPr>
              <w:t>213</w:t>
            </w:r>
          </w:p>
        </w:tc>
        <w:tc>
          <w:tcPr>
            <w:tcW w:w="1214" w:type="dxa"/>
          </w:tcPr>
          <w:p w14:paraId="4D1FC8D2" w14:textId="051F6E9B"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3.79</w:t>
            </w:r>
            <w:r w:rsidRPr="0034292C">
              <w:rPr>
                <w:rFonts w:ascii="Arial" w:hAnsi="Arial" w:cs="Arial"/>
                <w:sz w:val="20"/>
                <w:szCs w:val="20"/>
              </w:rPr>
              <w:sym w:font="Symbol" w:char="F0B1"/>
            </w:r>
            <w:r w:rsidRPr="0034292C">
              <w:rPr>
                <w:rFonts w:ascii="Arial" w:hAnsi="Arial" w:cs="Arial"/>
                <w:sz w:val="20"/>
                <w:szCs w:val="20"/>
              </w:rPr>
              <w:t>0.14</w:t>
            </w:r>
          </w:p>
        </w:tc>
        <w:tc>
          <w:tcPr>
            <w:tcW w:w="1260" w:type="dxa"/>
          </w:tcPr>
          <w:p w14:paraId="57680E95" w14:textId="21E2DDCB"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1.64</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4E04525B" w14:textId="17638909"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42.08</w:t>
            </w:r>
            <w:r w:rsidRPr="0034292C">
              <w:rPr>
                <w:rFonts w:ascii="Arial" w:hAnsi="Arial" w:cs="Arial"/>
                <w:sz w:val="20"/>
                <w:szCs w:val="20"/>
              </w:rPr>
              <w:sym w:font="Symbol" w:char="F0B1"/>
            </w:r>
            <w:r w:rsidRPr="0034292C">
              <w:rPr>
                <w:rFonts w:ascii="Arial" w:hAnsi="Arial" w:cs="Arial"/>
                <w:sz w:val="20"/>
                <w:szCs w:val="20"/>
              </w:rPr>
              <w:t>0.13</w:t>
            </w:r>
          </w:p>
        </w:tc>
        <w:tc>
          <w:tcPr>
            <w:tcW w:w="990" w:type="dxa"/>
          </w:tcPr>
          <w:p w14:paraId="16D839F0" w14:textId="608CCFC2"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0.43</w:t>
            </w:r>
          </w:p>
        </w:tc>
      </w:tr>
      <w:tr w:rsidR="00B839B2" w14:paraId="42CEFB12" w14:textId="77777777" w:rsidTr="0034292C">
        <w:tc>
          <w:tcPr>
            <w:tcW w:w="1885" w:type="dxa"/>
          </w:tcPr>
          <w:p w14:paraId="150B317D" w14:textId="77777777" w:rsidR="00B839B2" w:rsidRPr="00BC44A4" w:rsidRDefault="00B839B2"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rA16</w:t>
            </w:r>
          </w:p>
          <w:p w14:paraId="697648B2"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rA16-C8 </w:t>
            </w:r>
          </w:p>
          <w:p w14:paraId="50007660" w14:textId="79CFCF05"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12.5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3CCA1B04" w14:textId="3445E469"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0.286</w:t>
            </w:r>
            <w:r w:rsidRPr="0034292C">
              <w:rPr>
                <w:rFonts w:ascii="Arial" w:hAnsi="Arial" w:cs="Arial"/>
                <w:sz w:val="20"/>
                <w:szCs w:val="20"/>
              </w:rPr>
              <w:sym w:font="Symbol" w:char="F0B1"/>
            </w:r>
            <w:r w:rsidRPr="0034292C">
              <w:rPr>
                <w:rFonts w:ascii="Arial" w:hAnsi="Arial" w:cs="Arial"/>
                <w:sz w:val="20"/>
                <w:szCs w:val="20"/>
              </w:rPr>
              <w:t>0.046</w:t>
            </w:r>
          </w:p>
        </w:tc>
        <w:tc>
          <w:tcPr>
            <w:tcW w:w="1216" w:type="dxa"/>
          </w:tcPr>
          <w:p w14:paraId="307B3E06" w14:textId="785851B4"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4398</w:t>
            </w:r>
            <w:r w:rsidRPr="0034292C">
              <w:rPr>
                <w:rFonts w:ascii="Arial" w:hAnsi="Arial" w:cs="Arial"/>
                <w:sz w:val="20"/>
                <w:szCs w:val="20"/>
              </w:rPr>
              <w:sym w:font="Symbol" w:char="F0B1"/>
            </w:r>
            <w:r w:rsidRPr="0034292C">
              <w:rPr>
                <w:rFonts w:ascii="Arial" w:hAnsi="Arial" w:cs="Arial"/>
                <w:sz w:val="20"/>
                <w:szCs w:val="20"/>
              </w:rPr>
              <w:t>438</w:t>
            </w:r>
          </w:p>
        </w:tc>
        <w:tc>
          <w:tcPr>
            <w:tcW w:w="1214" w:type="dxa"/>
          </w:tcPr>
          <w:p w14:paraId="0307304B" w14:textId="6F43641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2.96</w:t>
            </w:r>
            <w:r w:rsidRPr="0034292C">
              <w:rPr>
                <w:rFonts w:ascii="Arial" w:hAnsi="Arial" w:cs="Arial"/>
                <w:sz w:val="20"/>
                <w:szCs w:val="20"/>
              </w:rPr>
              <w:sym w:font="Symbol" w:char="F0B1"/>
            </w:r>
            <w:r w:rsidRPr="0034292C">
              <w:rPr>
                <w:rFonts w:ascii="Arial" w:hAnsi="Arial" w:cs="Arial"/>
                <w:sz w:val="20"/>
                <w:szCs w:val="20"/>
              </w:rPr>
              <w:t>0.28</w:t>
            </w:r>
          </w:p>
        </w:tc>
        <w:tc>
          <w:tcPr>
            <w:tcW w:w="1260" w:type="dxa"/>
          </w:tcPr>
          <w:p w14:paraId="45D464FE" w14:textId="0764CB50"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1.65</w:t>
            </w:r>
            <w:r w:rsidRPr="0034292C">
              <w:rPr>
                <w:rFonts w:ascii="Arial" w:hAnsi="Arial" w:cs="Arial"/>
                <w:sz w:val="20"/>
                <w:szCs w:val="20"/>
              </w:rPr>
              <w:sym w:font="Symbol" w:char="F0B1"/>
            </w:r>
            <w:r w:rsidRPr="0034292C">
              <w:rPr>
                <w:rFonts w:ascii="Arial" w:hAnsi="Arial" w:cs="Arial"/>
                <w:sz w:val="20"/>
                <w:szCs w:val="20"/>
              </w:rPr>
              <w:t>0.04</w:t>
            </w:r>
          </w:p>
        </w:tc>
        <w:tc>
          <w:tcPr>
            <w:tcW w:w="1350" w:type="dxa"/>
          </w:tcPr>
          <w:p w14:paraId="00334384" w14:textId="40D86BA4"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37.25</w:t>
            </w:r>
            <w:r w:rsidRPr="0034292C">
              <w:rPr>
                <w:rFonts w:ascii="Arial" w:hAnsi="Arial" w:cs="Arial"/>
                <w:sz w:val="20"/>
                <w:szCs w:val="20"/>
              </w:rPr>
              <w:sym w:font="Symbol" w:char="F0B1"/>
            </w:r>
            <w:r w:rsidRPr="0034292C">
              <w:rPr>
                <w:rFonts w:ascii="Arial" w:hAnsi="Arial" w:cs="Arial"/>
                <w:sz w:val="20"/>
                <w:szCs w:val="20"/>
              </w:rPr>
              <w:t>0.17</w:t>
            </w:r>
          </w:p>
        </w:tc>
        <w:tc>
          <w:tcPr>
            <w:tcW w:w="990" w:type="dxa"/>
          </w:tcPr>
          <w:p w14:paraId="49B1BDE6" w14:textId="49A65988"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0.37</w:t>
            </w:r>
          </w:p>
        </w:tc>
      </w:tr>
      <w:tr w:rsidR="00B839B2" w14:paraId="049E3B5D" w14:textId="77777777" w:rsidTr="0034292C">
        <w:tc>
          <w:tcPr>
            <w:tcW w:w="1885" w:type="dxa"/>
          </w:tcPr>
          <w:p w14:paraId="0DC57FEA" w14:textId="77777777" w:rsidR="00B839B2" w:rsidRPr="00BC44A4" w:rsidRDefault="00B839B2"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rA16</w:t>
            </w:r>
          </w:p>
          <w:p w14:paraId="6CC8EEC0" w14:textId="77777777"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rA16-C8 </w:t>
            </w:r>
          </w:p>
          <w:p w14:paraId="1982B397" w14:textId="737C252C"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 15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4630575C" w14:textId="7CAAF8B3"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0.311</w:t>
            </w:r>
            <w:r w:rsidRPr="0034292C">
              <w:rPr>
                <w:rFonts w:ascii="Arial" w:hAnsi="Arial" w:cs="Arial"/>
                <w:sz w:val="20"/>
                <w:szCs w:val="20"/>
              </w:rPr>
              <w:sym w:font="Symbol" w:char="F0B1"/>
            </w:r>
            <w:r w:rsidRPr="0034292C">
              <w:rPr>
                <w:rFonts w:ascii="Arial" w:hAnsi="Arial" w:cs="Arial"/>
                <w:sz w:val="20"/>
                <w:szCs w:val="20"/>
              </w:rPr>
              <w:t>0.074</w:t>
            </w:r>
          </w:p>
        </w:tc>
        <w:tc>
          <w:tcPr>
            <w:tcW w:w="1216" w:type="dxa"/>
          </w:tcPr>
          <w:p w14:paraId="47944468" w14:textId="4613E4A3"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5173</w:t>
            </w:r>
            <w:r w:rsidRPr="0034292C">
              <w:rPr>
                <w:rFonts w:ascii="Arial" w:hAnsi="Arial" w:cs="Arial"/>
                <w:sz w:val="20"/>
                <w:szCs w:val="20"/>
              </w:rPr>
              <w:sym w:font="Symbol" w:char="F0B1"/>
            </w:r>
            <w:r w:rsidRPr="0034292C">
              <w:rPr>
                <w:rFonts w:ascii="Arial" w:hAnsi="Arial" w:cs="Arial"/>
                <w:sz w:val="20"/>
                <w:szCs w:val="20"/>
              </w:rPr>
              <w:t>577</w:t>
            </w:r>
          </w:p>
        </w:tc>
        <w:tc>
          <w:tcPr>
            <w:tcW w:w="1214" w:type="dxa"/>
          </w:tcPr>
          <w:p w14:paraId="1E111769" w14:textId="04371391"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2.91</w:t>
            </w:r>
            <w:r w:rsidRPr="0034292C">
              <w:rPr>
                <w:rFonts w:ascii="Arial" w:hAnsi="Arial" w:cs="Arial"/>
                <w:sz w:val="20"/>
                <w:szCs w:val="20"/>
              </w:rPr>
              <w:sym w:font="Symbol" w:char="F0B1"/>
            </w:r>
            <w:r w:rsidRPr="0034292C">
              <w:rPr>
                <w:rFonts w:ascii="Arial" w:hAnsi="Arial" w:cs="Arial"/>
                <w:sz w:val="20"/>
                <w:szCs w:val="20"/>
              </w:rPr>
              <w:t>0.37</w:t>
            </w:r>
          </w:p>
        </w:tc>
        <w:tc>
          <w:tcPr>
            <w:tcW w:w="1260" w:type="dxa"/>
          </w:tcPr>
          <w:p w14:paraId="10BBD184" w14:textId="4FF646B1"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1.84</w:t>
            </w:r>
            <w:r w:rsidRPr="0034292C">
              <w:rPr>
                <w:rFonts w:ascii="Arial" w:hAnsi="Arial" w:cs="Arial"/>
                <w:sz w:val="20"/>
                <w:szCs w:val="20"/>
              </w:rPr>
              <w:sym w:font="Symbol" w:char="F0B1"/>
            </w:r>
            <w:r w:rsidRPr="0034292C">
              <w:rPr>
                <w:rFonts w:ascii="Arial" w:hAnsi="Arial" w:cs="Arial"/>
                <w:sz w:val="20"/>
                <w:szCs w:val="20"/>
              </w:rPr>
              <w:t>0.04</w:t>
            </w:r>
          </w:p>
        </w:tc>
        <w:tc>
          <w:tcPr>
            <w:tcW w:w="1350" w:type="dxa"/>
          </w:tcPr>
          <w:p w14:paraId="10617B8A" w14:textId="3602C3CD"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33.59</w:t>
            </w:r>
            <w:r w:rsidRPr="0034292C">
              <w:rPr>
                <w:rFonts w:ascii="Arial" w:hAnsi="Arial" w:cs="Arial"/>
                <w:sz w:val="20"/>
                <w:szCs w:val="20"/>
              </w:rPr>
              <w:sym w:font="Symbol" w:char="F0B1"/>
            </w:r>
            <w:r w:rsidRPr="0034292C">
              <w:rPr>
                <w:rFonts w:ascii="Arial" w:hAnsi="Arial" w:cs="Arial"/>
                <w:sz w:val="20"/>
                <w:szCs w:val="20"/>
              </w:rPr>
              <w:t>0.21</w:t>
            </w:r>
          </w:p>
        </w:tc>
        <w:tc>
          <w:tcPr>
            <w:tcW w:w="990" w:type="dxa"/>
          </w:tcPr>
          <w:p w14:paraId="06CD14A9" w14:textId="231E5E99"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0.54</w:t>
            </w:r>
          </w:p>
        </w:tc>
      </w:tr>
      <w:tr w:rsidR="00B839B2" w14:paraId="28739C6A" w14:textId="77777777" w:rsidTr="0034292C">
        <w:tc>
          <w:tcPr>
            <w:tcW w:w="1885" w:type="dxa"/>
          </w:tcPr>
          <w:p w14:paraId="180A97E4" w14:textId="77777777" w:rsidR="00B55BCA" w:rsidRDefault="00B839B2"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 xml:space="preserve">-DNA </w:t>
            </w:r>
          </w:p>
          <w:p w14:paraId="45581974" w14:textId="3D01946B"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A16-C8,C1' pH 5.4HS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FD55998" w14:textId="373A43D9"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0.498</w:t>
            </w:r>
            <w:r w:rsidRPr="0034292C">
              <w:rPr>
                <w:rFonts w:ascii="Arial" w:hAnsi="Arial" w:cs="Arial"/>
                <w:sz w:val="20"/>
                <w:szCs w:val="20"/>
              </w:rPr>
              <w:sym w:font="Symbol" w:char="F0B1"/>
            </w:r>
            <w:r w:rsidRPr="0034292C">
              <w:rPr>
                <w:rFonts w:ascii="Arial" w:hAnsi="Arial" w:cs="Arial"/>
                <w:sz w:val="20"/>
                <w:szCs w:val="20"/>
              </w:rPr>
              <w:t>0.038</w:t>
            </w:r>
          </w:p>
        </w:tc>
        <w:tc>
          <w:tcPr>
            <w:tcW w:w="1216" w:type="dxa"/>
          </w:tcPr>
          <w:p w14:paraId="16DB0FFC" w14:textId="5149AE2D"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3430</w:t>
            </w:r>
            <w:r w:rsidRPr="0034292C">
              <w:rPr>
                <w:rFonts w:ascii="Arial" w:hAnsi="Arial" w:cs="Arial"/>
                <w:sz w:val="20"/>
                <w:szCs w:val="20"/>
              </w:rPr>
              <w:sym w:font="Symbol" w:char="F0B1"/>
            </w:r>
            <w:r w:rsidRPr="0034292C">
              <w:rPr>
                <w:rFonts w:ascii="Arial" w:hAnsi="Arial" w:cs="Arial"/>
                <w:sz w:val="20"/>
                <w:szCs w:val="20"/>
              </w:rPr>
              <w:t>170</w:t>
            </w:r>
          </w:p>
        </w:tc>
        <w:tc>
          <w:tcPr>
            <w:tcW w:w="1214" w:type="dxa"/>
          </w:tcPr>
          <w:p w14:paraId="12ABE618" w14:textId="7777777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2.44</w:t>
            </w:r>
            <w:r w:rsidRPr="0034292C">
              <w:rPr>
                <w:rFonts w:ascii="Arial" w:hAnsi="Arial" w:cs="Arial"/>
                <w:sz w:val="20"/>
                <w:szCs w:val="20"/>
              </w:rPr>
              <w:sym w:font="Symbol" w:char="F0B1"/>
            </w:r>
            <w:r w:rsidRPr="0034292C">
              <w:rPr>
                <w:rFonts w:ascii="Arial" w:hAnsi="Arial" w:cs="Arial"/>
                <w:sz w:val="20"/>
                <w:szCs w:val="20"/>
              </w:rPr>
              <w:t>0.11</w:t>
            </w:r>
          </w:p>
          <w:p w14:paraId="6D01025F" w14:textId="67A6CFDA"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2.88</w:t>
            </w:r>
            <w:r w:rsidRPr="0034292C">
              <w:rPr>
                <w:rFonts w:ascii="Arial" w:hAnsi="Arial" w:cs="Arial"/>
                <w:sz w:val="20"/>
                <w:szCs w:val="20"/>
              </w:rPr>
              <w:sym w:font="Symbol" w:char="F0B1"/>
            </w:r>
            <w:r w:rsidRPr="0034292C">
              <w:rPr>
                <w:rFonts w:ascii="Arial" w:hAnsi="Arial" w:cs="Arial"/>
                <w:sz w:val="20"/>
                <w:szCs w:val="20"/>
              </w:rPr>
              <w:t>0.12</w:t>
            </w:r>
          </w:p>
        </w:tc>
        <w:tc>
          <w:tcPr>
            <w:tcW w:w="1260" w:type="dxa"/>
          </w:tcPr>
          <w:p w14:paraId="0580D3B0" w14:textId="7777777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2.28</w:t>
            </w:r>
            <w:r w:rsidRPr="0034292C">
              <w:rPr>
                <w:rFonts w:ascii="Arial" w:hAnsi="Arial" w:cs="Arial"/>
                <w:sz w:val="20"/>
                <w:szCs w:val="20"/>
              </w:rPr>
              <w:sym w:font="Symbol" w:char="F0B1"/>
            </w:r>
            <w:r w:rsidRPr="0034292C">
              <w:rPr>
                <w:rFonts w:ascii="Arial" w:hAnsi="Arial" w:cs="Arial"/>
                <w:sz w:val="20"/>
                <w:szCs w:val="20"/>
              </w:rPr>
              <w:t>0.08</w:t>
            </w:r>
          </w:p>
          <w:p w14:paraId="5AC4EFD2" w14:textId="3A45B339"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1.93</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1EF95299" w14:textId="7777777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30.26</w:t>
            </w:r>
            <w:r w:rsidRPr="0034292C">
              <w:rPr>
                <w:rFonts w:ascii="Arial" w:hAnsi="Arial" w:cs="Arial"/>
                <w:sz w:val="20"/>
                <w:szCs w:val="20"/>
              </w:rPr>
              <w:sym w:font="Symbol" w:char="F0B1"/>
            </w:r>
            <w:r w:rsidRPr="0034292C">
              <w:rPr>
                <w:rFonts w:ascii="Arial" w:hAnsi="Arial" w:cs="Arial"/>
                <w:sz w:val="20"/>
                <w:szCs w:val="20"/>
              </w:rPr>
              <w:t>0.17</w:t>
            </w:r>
          </w:p>
          <w:p w14:paraId="50312820" w14:textId="5DE27698"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19.99</w:t>
            </w:r>
            <w:r w:rsidRPr="0034292C">
              <w:rPr>
                <w:rFonts w:ascii="Arial" w:hAnsi="Arial" w:cs="Arial"/>
                <w:sz w:val="20"/>
                <w:szCs w:val="20"/>
              </w:rPr>
              <w:sym w:font="Symbol" w:char="F0B1"/>
            </w:r>
            <w:r w:rsidRPr="0034292C">
              <w:rPr>
                <w:rFonts w:ascii="Arial" w:hAnsi="Arial" w:cs="Arial"/>
                <w:sz w:val="20"/>
                <w:szCs w:val="20"/>
              </w:rPr>
              <w:t>0.16</w:t>
            </w:r>
          </w:p>
        </w:tc>
        <w:tc>
          <w:tcPr>
            <w:tcW w:w="990" w:type="dxa"/>
          </w:tcPr>
          <w:p w14:paraId="08DD2F7E" w14:textId="53EC9C34"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0.17</w:t>
            </w:r>
          </w:p>
        </w:tc>
      </w:tr>
      <w:tr w:rsidR="00B839B2" w14:paraId="720E0385" w14:textId="77777777" w:rsidTr="0034292C">
        <w:tc>
          <w:tcPr>
            <w:tcW w:w="1885" w:type="dxa"/>
          </w:tcPr>
          <w:p w14:paraId="137F08E8" w14:textId="77777777" w:rsidR="00B55BCA" w:rsidRDefault="00B839B2"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 xml:space="preserve">m1G10 </w:t>
            </w:r>
          </w:p>
          <w:p w14:paraId="06E4D6E8" w14:textId="4CAAA251"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A16-C8,C1'</w:t>
            </w:r>
          </w:p>
          <w:p w14:paraId="7644455A" w14:textId="141538D5" w:rsidR="00B839B2" w:rsidRPr="00BC44A4" w:rsidRDefault="00B839B2" w:rsidP="00B441E9">
            <w:pPr>
              <w:spacing w:after="0" w:line="240" w:lineRule="auto"/>
              <w:jc w:val="both"/>
              <w:rPr>
                <w:rFonts w:ascii="Arial" w:hAnsi="Arial" w:cs="Arial"/>
                <w:sz w:val="20"/>
                <w:szCs w:val="20"/>
              </w:rPr>
            </w:pPr>
            <w:r w:rsidRPr="00BC44A4">
              <w:rPr>
                <w:rFonts w:ascii="Arial" w:hAnsi="Arial" w:cs="Arial"/>
                <w:sz w:val="20"/>
                <w:szCs w:val="20"/>
              </w:rPr>
              <w:t xml:space="preserve">pH 5.4HS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34258C66" w14:textId="0D31FFD9"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2.460</w:t>
            </w:r>
            <w:r w:rsidRPr="0034292C">
              <w:rPr>
                <w:rFonts w:ascii="Arial" w:hAnsi="Arial" w:cs="Arial"/>
                <w:sz w:val="20"/>
                <w:szCs w:val="20"/>
              </w:rPr>
              <w:sym w:font="Symbol" w:char="F0B1"/>
            </w:r>
            <w:r w:rsidRPr="0034292C">
              <w:rPr>
                <w:rFonts w:ascii="Arial" w:hAnsi="Arial" w:cs="Arial"/>
                <w:sz w:val="20"/>
                <w:szCs w:val="20"/>
              </w:rPr>
              <w:t>0.041</w:t>
            </w:r>
          </w:p>
        </w:tc>
        <w:tc>
          <w:tcPr>
            <w:tcW w:w="1216" w:type="dxa"/>
          </w:tcPr>
          <w:p w14:paraId="1F8804E4" w14:textId="5230F1B6"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2357</w:t>
            </w:r>
            <w:r w:rsidRPr="0034292C">
              <w:rPr>
                <w:rFonts w:ascii="Arial" w:hAnsi="Arial" w:cs="Arial"/>
                <w:sz w:val="20"/>
                <w:szCs w:val="20"/>
              </w:rPr>
              <w:sym w:font="Symbol" w:char="F0B1"/>
            </w:r>
            <w:r w:rsidRPr="0034292C">
              <w:rPr>
                <w:rFonts w:ascii="Arial" w:hAnsi="Arial" w:cs="Arial"/>
                <w:sz w:val="20"/>
                <w:szCs w:val="20"/>
              </w:rPr>
              <w:t>37</w:t>
            </w:r>
          </w:p>
        </w:tc>
        <w:tc>
          <w:tcPr>
            <w:tcW w:w="1214" w:type="dxa"/>
          </w:tcPr>
          <w:p w14:paraId="3AB5B0B4" w14:textId="7777777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2.48</w:t>
            </w:r>
            <w:r w:rsidRPr="0034292C">
              <w:rPr>
                <w:rFonts w:ascii="Arial" w:hAnsi="Arial" w:cs="Arial"/>
                <w:sz w:val="20"/>
                <w:szCs w:val="20"/>
              </w:rPr>
              <w:sym w:font="Symbol" w:char="F0B1"/>
            </w:r>
            <w:r w:rsidRPr="0034292C">
              <w:rPr>
                <w:rFonts w:ascii="Arial" w:hAnsi="Arial" w:cs="Arial"/>
                <w:sz w:val="20"/>
                <w:szCs w:val="20"/>
              </w:rPr>
              <w:t>0.03</w:t>
            </w:r>
          </w:p>
          <w:p w14:paraId="40305E84" w14:textId="6748BE35"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3.00</w:t>
            </w:r>
            <w:r w:rsidRPr="0034292C">
              <w:rPr>
                <w:rFonts w:ascii="Arial" w:hAnsi="Arial" w:cs="Arial"/>
                <w:sz w:val="20"/>
                <w:szCs w:val="20"/>
              </w:rPr>
              <w:sym w:font="Symbol" w:char="F0B1"/>
            </w:r>
            <w:r w:rsidRPr="0034292C">
              <w:rPr>
                <w:rFonts w:ascii="Arial" w:hAnsi="Arial" w:cs="Arial"/>
                <w:sz w:val="20"/>
                <w:szCs w:val="20"/>
              </w:rPr>
              <w:t>0.03</w:t>
            </w:r>
          </w:p>
        </w:tc>
        <w:tc>
          <w:tcPr>
            <w:tcW w:w="1260" w:type="dxa"/>
          </w:tcPr>
          <w:p w14:paraId="6CB5E8C5" w14:textId="7777777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2.51</w:t>
            </w:r>
            <w:r w:rsidRPr="0034292C">
              <w:rPr>
                <w:rFonts w:ascii="Arial" w:hAnsi="Arial" w:cs="Arial"/>
                <w:sz w:val="20"/>
                <w:szCs w:val="20"/>
              </w:rPr>
              <w:sym w:font="Symbol" w:char="F0B1"/>
            </w:r>
            <w:r w:rsidRPr="0034292C">
              <w:rPr>
                <w:rFonts w:ascii="Arial" w:hAnsi="Arial" w:cs="Arial"/>
                <w:sz w:val="20"/>
                <w:szCs w:val="20"/>
              </w:rPr>
              <w:t>0.12</w:t>
            </w:r>
          </w:p>
          <w:p w14:paraId="1AA6D6EE" w14:textId="19AFAE8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1.27</w:t>
            </w:r>
            <w:r w:rsidRPr="0034292C">
              <w:rPr>
                <w:rFonts w:ascii="Arial" w:hAnsi="Arial" w:cs="Arial"/>
                <w:sz w:val="20"/>
                <w:szCs w:val="20"/>
              </w:rPr>
              <w:sym w:font="Symbol" w:char="F0B1"/>
            </w:r>
            <w:r w:rsidRPr="0034292C">
              <w:rPr>
                <w:rFonts w:ascii="Arial" w:hAnsi="Arial" w:cs="Arial"/>
                <w:sz w:val="20"/>
                <w:szCs w:val="20"/>
              </w:rPr>
              <w:t>0.11</w:t>
            </w:r>
          </w:p>
        </w:tc>
        <w:tc>
          <w:tcPr>
            <w:tcW w:w="1350" w:type="dxa"/>
          </w:tcPr>
          <w:p w14:paraId="03C72652" w14:textId="77777777"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25.49</w:t>
            </w:r>
            <w:r w:rsidRPr="0034292C">
              <w:rPr>
                <w:rFonts w:ascii="Arial" w:hAnsi="Arial" w:cs="Arial"/>
                <w:sz w:val="20"/>
                <w:szCs w:val="20"/>
              </w:rPr>
              <w:sym w:font="Symbol" w:char="F0B1"/>
            </w:r>
            <w:r w:rsidRPr="0034292C">
              <w:rPr>
                <w:rFonts w:ascii="Arial" w:hAnsi="Arial" w:cs="Arial"/>
                <w:sz w:val="20"/>
                <w:szCs w:val="20"/>
              </w:rPr>
              <w:t>0.23</w:t>
            </w:r>
          </w:p>
          <w:p w14:paraId="0D902E4C" w14:textId="0A15D0E3"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18.15</w:t>
            </w:r>
            <w:r w:rsidRPr="0034292C">
              <w:rPr>
                <w:rFonts w:ascii="Arial" w:hAnsi="Arial" w:cs="Arial"/>
                <w:sz w:val="20"/>
                <w:szCs w:val="20"/>
              </w:rPr>
              <w:sym w:font="Symbol" w:char="F0B1"/>
            </w:r>
            <w:r w:rsidRPr="0034292C">
              <w:rPr>
                <w:rFonts w:ascii="Arial" w:hAnsi="Arial" w:cs="Arial"/>
                <w:sz w:val="20"/>
                <w:szCs w:val="20"/>
              </w:rPr>
              <w:t>0.20</w:t>
            </w:r>
          </w:p>
        </w:tc>
        <w:tc>
          <w:tcPr>
            <w:tcW w:w="990" w:type="dxa"/>
          </w:tcPr>
          <w:p w14:paraId="6F4CD82C" w14:textId="01FB57AE" w:rsidR="00B839B2" w:rsidRPr="0034292C" w:rsidRDefault="00B839B2" w:rsidP="00B441E9">
            <w:pPr>
              <w:spacing w:after="0" w:line="240" w:lineRule="auto"/>
              <w:jc w:val="both"/>
              <w:rPr>
                <w:rFonts w:ascii="Arial" w:hAnsi="Arial" w:cs="Arial"/>
                <w:sz w:val="20"/>
                <w:szCs w:val="20"/>
              </w:rPr>
            </w:pPr>
            <w:r w:rsidRPr="0034292C">
              <w:rPr>
                <w:rFonts w:ascii="Arial" w:hAnsi="Arial" w:cs="Arial"/>
                <w:sz w:val="20"/>
                <w:szCs w:val="20"/>
              </w:rPr>
              <w:t>0.08</w:t>
            </w:r>
          </w:p>
        </w:tc>
      </w:tr>
      <w:tr w:rsidR="00735FB1" w14:paraId="005D8786" w14:textId="77777777" w:rsidTr="0034292C">
        <w:tc>
          <w:tcPr>
            <w:tcW w:w="1885" w:type="dxa"/>
          </w:tcPr>
          <w:p w14:paraId="3FC4A2FD" w14:textId="77777777"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2</w:t>
            </w:r>
            <w:r w:rsidRPr="00BC44A4">
              <w:rPr>
                <w:rFonts w:ascii="Arial" w:hAnsi="Arial" w:cs="Arial"/>
                <w:sz w:val="20"/>
                <w:szCs w:val="20"/>
              </w:rPr>
              <w:t>-DNA A16-C8</w:t>
            </w:r>
          </w:p>
          <w:p w14:paraId="1EAA091E" w14:textId="75AD87A4"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6.8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7C2C8ADA" w14:textId="1D39A693"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0.252</w:t>
            </w:r>
            <w:r w:rsidRPr="0034292C">
              <w:rPr>
                <w:rFonts w:ascii="Arial" w:hAnsi="Arial" w:cs="Arial"/>
                <w:sz w:val="20"/>
                <w:szCs w:val="20"/>
              </w:rPr>
              <w:sym w:font="Symbol" w:char="F0B1"/>
            </w:r>
            <w:r w:rsidRPr="0034292C">
              <w:rPr>
                <w:rFonts w:ascii="Arial" w:hAnsi="Arial" w:cs="Arial"/>
                <w:sz w:val="20"/>
                <w:szCs w:val="20"/>
              </w:rPr>
              <w:t>0.086</w:t>
            </w:r>
          </w:p>
        </w:tc>
        <w:tc>
          <w:tcPr>
            <w:tcW w:w="1216" w:type="dxa"/>
          </w:tcPr>
          <w:p w14:paraId="53D7CDEC" w14:textId="47B822F4"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3169</w:t>
            </w:r>
            <w:r w:rsidRPr="0034292C">
              <w:rPr>
                <w:rFonts w:ascii="Arial" w:hAnsi="Arial" w:cs="Arial"/>
                <w:sz w:val="20"/>
                <w:szCs w:val="20"/>
              </w:rPr>
              <w:sym w:font="Symbol" w:char="F0B1"/>
            </w:r>
            <w:r w:rsidRPr="0034292C">
              <w:rPr>
                <w:rFonts w:ascii="Arial" w:hAnsi="Arial" w:cs="Arial"/>
                <w:sz w:val="20"/>
                <w:szCs w:val="20"/>
              </w:rPr>
              <w:t>554</w:t>
            </w:r>
          </w:p>
        </w:tc>
        <w:tc>
          <w:tcPr>
            <w:tcW w:w="1214" w:type="dxa"/>
          </w:tcPr>
          <w:p w14:paraId="1903B2F9" w14:textId="7E21C46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2.09</w:t>
            </w:r>
            <w:r w:rsidRPr="0034292C">
              <w:rPr>
                <w:rFonts w:ascii="Arial" w:hAnsi="Arial" w:cs="Arial"/>
                <w:sz w:val="20"/>
                <w:szCs w:val="20"/>
              </w:rPr>
              <w:sym w:font="Symbol" w:char="F0B1"/>
            </w:r>
            <w:r w:rsidRPr="0034292C">
              <w:rPr>
                <w:rFonts w:ascii="Arial" w:hAnsi="Arial" w:cs="Arial"/>
                <w:sz w:val="20"/>
                <w:szCs w:val="20"/>
              </w:rPr>
              <w:t>0.36</w:t>
            </w:r>
          </w:p>
        </w:tc>
        <w:tc>
          <w:tcPr>
            <w:tcW w:w="1260" w:type="dxa"/>
          </w:tcPr>
          <w:p w14:paraId="3DF5C4F0" w14:textId="7078947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2.17</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1890F3CC" w14:textId="5CE536A2"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22.12</w:t>
            </w:r>
            <w:r w:rsidRPr="0034292C">
              <w:rPr>
                <w:rFonts w:ascii="Arial" w:hAnsi="Arial" w:cs="Arial"/>
                <w:sz w:val="20"/>
                <w:szCs w:val="20"/>
              </w:rPr>
              <w:sym w:font="Symbol" w:char="F0B1"/>
            </w:r>
            <w:r w:rsidRPr="0034292C">
              <w:rPr>
                <w:rFonts w:ascii="Arial" w:hAnsi="Arial" w:cs="Arial"/>
                <w:sz w:val="20"/>
                <w:szCs w:val="20"/>
              </w:rPr>
              <w:t>0.17</w:t>
            </w:r>
          </w:p>
        </w:tc>
        <w:tc>
          <w:tcPr>
            <w:tcW w:w="990" w:type="dxa"/>
          </w:tcPr>
          <w:p w14:paraId="0BE58CF7" w14:textId="606DB9BE"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0.21</w:t>
            </w:r>
          </w:p>
        </w:tc>
      </w:tr>
      <w:tr w:rsidR="00735FB1" w14:paraId="299C3655" w14:textId="77777777" w:rsidTr="0034292C">
        <w:tc>
          <w:tcPr>
            <w:tcW w:w="1885" w:type="dxa"/>
          </w:tcPr>
          <w:p w14:paraId="6C7BA681" w14:textId="77777777"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A16-C8</w:t>
            </w:r>
          </w:p>
          <w:p w14:paraId="1F24BE1A" w14:textId="5EAFA610"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6.8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F9DBB8B" w14:textId="13828FC1"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0.441</w:t>
            </w:r>
            <w:r w:rsidRPr="0034292C">
              <w:rPr>
                <w:rFonts w:ascii="Arial" w:hAnsi="Arial" w:cs="Arial"/>
                <w:sz w:val="20"/>
                <w:szCs w:val="20"/>
              </w:rPr>
              <w:sym w:font="Symbol" w:char="F0B1"/>
            </w:r>
            <w:r w:rsidRPr="0034292C">
              <w:rPr>
                <w:rFonts w:ascii="Arial" w:hAnsi="Arial" w:cs="Arial"/>
                <w:sz w:val="20"/>
                <w:szCs w:val="20"/>
              </w:rPr>
              <w:t>0.058</w:t>
            </w:r>
          </w:p>
        </w:tc>
        <w:tc>
          <w:tcPr>
            <w:tcW w:w="1216" w:type="dxa"/>
          </w:tcPr>
          <w:p w14:paraId="4130B264" w14:textId="12D18DB9"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3770</w:t>
            </w:r>
            <w:r w:rsidRPr="0034292C">
              <w:rPr>
                <w:rFonts w:ascii="Arial" w:hAnsi="Arial" w:cs="Arial"/>
                <w:sz w:val="20"/>
                <w:szCs w:val="20"/>
              </w:rPr>
              <w:sym w:font="Symbol" w:char="F0B1"/>
            </w:r>
            <w:r w:rsidRPr="0034292C">
              <w:rPr>
                <w:rFonts w:ascii="Arial" w:hAnsi="Arial" w:cs="Arial"/>
                <w:sz w:val="20"/>
                <w:szCs w:val="20"/>
              </w:rPr>
              <w:t>315</w:t>
            </w:r>
          </w:p>
        </w:tc>
        <w:tc>
          <w:tcPr>
            <w:tcW w:w="1214" w:type="dxa"/>
          </w:tcPr>
          <w:p w14:paraId="04387994" w14:textId="0C36A4F0"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2.32</w:t>
            </w:r>
            <w:r w:rsidRPr="0034292C">
              <w:rPr>
                <w:rFonts w:ascii="Arial" w:hAnsi="Arial" w:cs="Arial"/>
                <w:sz w:val="20"/>
                <w:szCs w:val="20"/>
              </w:rPr>
              <w:sym w:font="Symbol" w:char="F0B1"/>
            </w:r>
            <w:r w:rsidRPr="0034292C">
              <w:rPr>
                <w:rFonts w:ascii="Arial" w:hAnsi="Arial" w:cs="Arial"/>
                <w:sz w:val="20"/>
                <w:szCs w:val="20"/>
              </w:rPr>
              <w:t>0.15</w:t>
            </w:r>
          </w:p>
        </w:tc>
        <w:tc>
          <w:tcPr>
            <w:tcW w:w="1260" w:type="dxa"/>
          </w:tcPr>
          <w:p w14:paraId="059CCEAD" w14:textId="27623D8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1.78</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6BB18741" w14:textId="7EDFB35E"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23.03</w:t>
            </w:r>
            <w:r w:rsidRPr="0034292C">
              <w:rPr>
                <w:rFonts w:ascii="Arial" w:hAnsi="Arial" w:cs="Arial"/>
                <w:sz w:val="20"/>
                <w:szCs w:val="20"/>
              </w:rPr>
              <w:sym w:font="Symbol" w:char="F0B1"/>
            </w:r>
            <w:r w:rsidRPr="0034292C">
              <w:rPr>
                <w:rFonts w:ascii="Arial" w:hAnsi="Arial" w:cs="Arial"/>
                <w:sz w:val="20"/>
                <w:szCs w:val="20"/>
              </w:rPr>
              <w:t>0.21</w:t>
            </w:r>
          </w:p>
        </w:tc>
        <w:tc>
          <w:tcPr>
            <w:tcW w:w="990" w:type="dxa"/>
          </w:tcPr>
          <w:p w14:paraId="149EC299" w14:textId="66F10DFD"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0.13</w:t>
            </w:r>
          </w:p>
        </w:tc>
      </w:tr>
      <w:tr w:rsidR="00735FB1" w14:paraId="2D5A2F45" w14:textId="77777777" w:rsidTr="0034292C">
        <w:tc>
          <w:tcPr>
            <w:tcW w:w="1885" w:type="dxa"/>
          </w:tcPr>
          <w:p w14:paraId="023F0354" w14:textId="77777777"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A21-C1'</w:t>
            </w:r>
          </w:p>
          <w:p w14:paraId="68DD310B" w14:textId="466F5381"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6.8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08AF6EDB" w14:textId="37E3593A"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0.204</w:t>
            </w:r>
            <w:r w:rsidRPr="0034292C">
              <w:rPr>
                <w:rFonts w:ascii="Arial" w:hAnsi="Arial" w:cs="Arial"/>
                <w:sz w:val="20"/>
                <w:szCs w:val="20"/>
              </w:rPr>
              <w:sym w:font="Symbol" w:char="F0B1"/>
            </w:r>
            <w:r w:rsidRPr="0034292C">
              <w:rPr>
                <w:rFonts w:ascii="Arial" w:hAnsi="Arial" w:cs="Arial"/>
                <w:sz w:val="20"/>
                <w:szCs w:val="20"/>
              </w:rPr>
              <w:t>0.029</w:t>
            </w:r>
          </w:p>
        </w:tc>
        <w:tc>
          <w:tcPr>
            <w:tcW w:w="1216" w:type="dxa"/>
          </w:tcPr>
          <w:p w14:paraId="4D3C84B3" w14:textId="27E2DCFD"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1099</w:t>
            </w:r>
            <w:r w:rsidRPr="0034292C">
              <w:rPr>
                <w:rFonts w:ascii="Arial" w:hAnsi="Arial" w:cs="Arial"/>
                <w:sz w:val="20"/>
                <w:szCs w:val="20"/>
              </w:rPr>
              <w:sym w:font="Symbol" w:char="F0B1"/>
            </w:r>
            <w:r w:rsidRPr="0034292C">
              <w:rPr>
                <w:rFonts w:ascii="Arial" w:hAnsi="Arial" w:cs="Arial"/>
                <w:sz w:val="20"/>
                <w:szCs w:val="20"/>
              </w:rPr>
              <w:t>263</w:t>
            </w:r>
          </w:p>
        </w:tc>
        <w:tc>
          <w:tcPr>
            <w:tcW w:w="1214" w:type="dxa"/>
          </w:tcPr>
          <w:p w14:paraId="25BBA943" w14:textId="4544A45C"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2.86</w:t>
            </w:r>
            <w:r w:rsidRPr="0034292C">
              <w:rPr>
                <w:rFonts w:ascii="Arial" w:hAnsi="Arial" w:cs="Arial"/>
                <w:sz w:val="20"/>
                <w:szCs w:val="20"/>
              </w:rPr>
              <w:sym w:font="Symbol" w:char="F0B1"/>
            </w:r>
            <w:r w:rsidRPr="0034292C">
              <w:rPr>
                <w:rFonts w:ascii="Arial" w:hAnsi="Arial" w:cs="Arial"/>
                <w:sz w:val="20"/>
                <w:szCs w:val="20"/>
              </w:rPr>
              <w:t>0.20</w:t>
            </w:r>
          </w:p>
        </w:tc>
        <w:tc>
          <w:tcPr>
            <w:tcW w:w="1260" w:type="dxa"/>
          </w:tcPr>
          <w:p w14:paraId="2B5927D6" w14:textId="75623E14"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1.67</w:t>
            </w:r>
            <w:r w:rsidRPr="0034292C">
              <w:rPr>
                <w:rFonts w:ascii="Arial" w:hAnsi="Arial" w:cs="Arial"/>
                <w:sz w:val="20"/>
                <w:szCs w:val="20"/>
              </w:rPr>
              <w:sym w:font="Symbol" w:char="F0B1"/>
            </w:r>
            <w:r w:rsidRPr="0034292C">
              <w:rPr>
                <w:rFonts w:ascii="Arial" w:hAnsi="Arial" w:cs="Arial"/>
                <w:sz w:val="20"/>
                <w:szCs w:val="20"/>
              </w:rPr>
              <w:t>0.07</w:t>
            </w:r>
          </w:p>
        </w:tc>
        <w:tc>
          <w:tcPr>
            <w:tcW w:w="1350" w:type="dxa"/>
          </w:tcPr>
          <w:p w14:paraId="165A14F0" w14:textId="54F46B3E"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14.44</w:t>
            </w:r>
            <w:r w:rsidRPr="0034292C">
              <w:rPr>
                <w:rFonts w:ascii="Arial" w:hAnsi="Arial" w:cs="Arial"/>
                <w:sz w:val="20"/>
                <w:szCs w:val="20"/>
              </w:rPr>
              <w:sym w:font="Symbol" w:char="F0B1"/>
            </w:r>
            <w:r w:rsidRPr="0034292C">
              <w:rPr>
                <w:rFonts w:ascii="Arial" w:hAnsi="Arial" w:cs="Arial"/>
                <w:sz w:val="20"/>
                <w:szCs w:val="20"/>
              </w:rPr>
              <w:t>0.12</w:t>
            </w:r>
          </w:p>
        </w:tc>
        <w:tc>
          <w:tcPr>
            <w:tcW w:w="990" w:type="dxa"/>
          </w:tcPr>
          <w:p w14:paraId="18E1E6A6" w14:textId="3FC30B9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0.20</w:t>
            </w:r>
          </w:p>
        </w:tc>
      </w:tr>
      <w:tr w:rsidR="00735FB1" w14:paraId="4EC1039C" w14:textId="77777777" w:rsidTr="0034292C">
        <w:tc>
          <w:tcPr>
            <w:tcW w:w="1885" w:type="dxa"/>
          </w:tcPr>
          <w:p w14:paraId="38A10A3B" w14:textId="77777777"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A21-C1'</w:t>
            </w:r>
          </w:p>
          <w:p w14:paraId="77D4300C" w14:textId="151259DF"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6.8 30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22442F3A" w14:textId="7C0E6AB8"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0.205</w:t>
            </w:r>
            <w:r w:rsidRPr="0034292C">
              <w:rPr>
                <w:rFonts w:ascii="Arial" w:hAnsi="Arial" w:cs="Arial"/>
                <w:sz w:val="20"/>
                <w:szCs w:val="20"/>
              </w:rPr>
              <w:sym w:font="Symbol" w:char="F0B1"/>
            </w:r>
            <w:r w:rsidRPr="0034292C">
              <w:rPr>
                <w:rFonts w:ascii="Arial" w:hAnsi="Arial" w:cs="Arial"/>
                <w:sz w:val="20"/>
                <w:szCs w:val="20"/>
              </w:rPr>
              <w:t>0.019</w:t>
            </w:r>
          </w:p>
        </w:tc>
        <w:tc>
          <w:tcPr>
            <w:tcW w:w="1216" w:type="dxa"/>
          </w:tcPr>
          <w:p w14:paraId="2CD48915" w14:textId="50210336"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1484</w:t>
            </w:r>
            <w:r w:rsidRPr="0034292C">
              <w:rPr>
                <w:rFonts w:ascii="Arial" w:hAnsi="Arial" w:cs="Arial"/>
                <w:sz w:val="20"/>
                <w:szCs w:val="20"/>
              </w:rPr>
              <w:sym w:font="Symbol" w:char="F0B1"/>
            </w:r>
            <w:r w:rsidRPr="0034292C">
              <w:rPr>
                <w:rFonts w:ascii="Arial" w:hAnsi="Arial" w:cs="Arial"/>
                <w:sz w:val="20"/>
                <w:szCs w:val="20"/>
              </w:rPr>
              <w:t>199</w:t>
            </w:r>
          </w:p>
        </w:tc>
        <w:tc>
          <w:tcPr>
            <w:tcW w:w="1214" w:type="dxa"/>
          </w:tcPr>
          <w:p w14:paraId="709BA944" w14:textId="1D851DE3"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2.94</w:t>
            </w:r>
            <w:r w:rsidRPr="0034292C">
              <w:rPr>
                <w:rFonts w:ascii="Arial" w:hAnsi="Arial" w:cs="Arial"/>
                <w:sz w:val="20"/>
                <w:szCs w:val="20"/>
              </w:rPr>
              <w:sym w:font="Symbol" w:char="F0B1"/>
            </w:r>
            <w:r w:rsidRPr="0034292C">
              <w:rPr>
                <w:rFonts w:ascii="Arial" w:hAnsi="Arial" w:cs="Arial"/>
                <w:sz w:val="20"/>
                <w:szCs w:val="20"/>
              </w:rPr>
              <w:t>0.20</w:t>
            </w:r>
          </w:p>
        </w:tc>
        <w:tc>
          <w:tcPr>
            <w:tcW w:w="1260" w:type="dxa"/>
          </w:tcPr>
          <w:p w14:paraId="1EB99037" w14:textId="16D85D31"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2.21</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4FDE40DB" w14:textId="057BDE78"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13.34</w:t>
            </w:r>
            <w:r w:rsidRPr="0034292C">
              <w:rPr>
                <w:rFonts w:ascii="Arial" w:hAnsi="Arial" w:cs="Arial"/>
                <w:sz w:val="20"/>
                <w:szCs w:val="20"/>
              </w:rPr>
              <w:sym w:font="Symbol" w:char="F0B1"/>
            </w:r>
            <w:r w:rsidRPr="0034292C">
              <w:rPr>
                <w:rFonts w:ascii="Arial" w:hAnsi="Arial" w:cs="Arial"/>
                <w:sz w:val="20"/>
                <w:szCs w:val="20"/>
              </w:rPr>
              <w:t>0.12</w:t>
            </w:r>
          </w:p>
        </w:tc>
        <w:tc>
          <w:tcPr>
            <w:tcW w:w="990" w:type="dxa"/>
          </w:tcPr>
          <w:p w14:paraId="1C6AF836" w14:textId="7C1267E0"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0.21</w:t>
            </w:r>
          </w:p>
        </w:tc>
      </w:tr>
      <w:tr w:rsidR="00B55BCA" w14:paraId="5C9FD39B" w14:textId="77777777" w:rsidTr="005E34CE">
        <w:tc>
          <w:tcPr>
            <w:tcW w:w="9355" w:type="dxa"/>
            <w:gridSpan w:val="7"/>
          </w:tcPr>
          <w:p w14:paraId="6F4C492A" w14:textId="4F4B8850" w:rsidR="00B55BCA" w:rsidRPr="00B55BCA" w:rsidRDefault="00B55BCA" w:rsidP="00B441E9">
            <w:pPr>
              <w:spacing w:after="0" w:line="240" w:lineRule="auto"/>
              <w:jc w:val="both"/>
              <w:rPr>
                <w:rFonts w:ascii="Arial" w:hAnsi="Arial" w:cs="Arial"/>
                <w:b/>
                <w:bCs/>
                <w:sz w:val="20"/>
                <w:szCs w:val="20"/>
              </w:rPr>
            </w:pPr>
            <w:r w:rsidRPr="00B55BCA">
              <w:rPr>
                <w:rFonts w:ascii="Arial" w:hAnsi="Arial" w:cs="Arial"/>
                <w:b/>
                <w:bCs/>
                <w:sz w:val="20"/>
                <w:szCs w:val="20"/>
              </w:rPr>
              <w:t>G-C</w:t>
            </w:r>
            <w:r w:rsidRPr="00B55BCA">
              <w:rPr>
                <w:rFonts w:ascii="Arial" w:hAnsi="Arial" w:cs="Arial"/>
                <w:b/>
                <w:bCs/>
                <w:sz w:val="20"/>
                <w:szCs w:val="20"/>
                <w:vertAlign w:val="superscript"/>
              </w:rPr>
              <w:t>+</w:t>
            </w:r>
            <w:r w:rsidRPr="00B55BCA">
              <w:rPr>
                <w:rFonts w:ascii="Arial" w:hAnsi="Arial" w:cs="Arial"/>
                <w:b/>
                <w:bCs/>
                <w:sz w:val="20"/>
                <w:szCs w:val="20"/>
              </w:rPr>
              <w:t xml:space="preserve"> Hoogsteen</w:t>
            </w:r>
          </w:p>
        </w:tc>
      </w:tr>
      <w:tr w:rsidR="00735FB1" w14:paraId="3A60D918" w14:textId="77777777" w:rsidTr="0034292C">
        <w:tc>
          <w:tcPr>
            <w:tcW w:w="1885" w:type="dxa"/>
          </w:tcPr>
          <w:p w14:paraId="5AE25162" w14:textId="3D27C8BA"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2</w:t>
            </w:r>
            <w:r w:rsidRPr="00BC44A4">
              <w:rPr>
                <w:rFonts w:ascii="Arial" w:hAnsi="Arial" w:cs="Arial"/>
                <w:sz w:val="20"/>
                <w:szCs w:val="20"/>
              </w:rPr>
              <w:t>-DNA G10-C8</w:t>
            </w:r>
          </w:p>
          <w:p w14:paraId="0181576B" w14:textId="3758FCBC"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4.4HS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A03582B" w14:textId="6BE493D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2.586</w:t>
            </w:r>
            <w:r w:rsidRPr="0034292C">
              <w:rPr>
                <w:rFonts w:ascii="Arial" w:hAnsi="Arial" w:cs="Arial"/>
                <w:sz w:val="20"/>
                <w:szCs w:val="20"/>
              </w:rPr>
              <w:sym w:font="Symbol" w:char="F0B1"/>
            </w:r>
            <w:r w:rsidRPr="0034292C">
              <w:rPr>
                <w:rFonts w:ascii="Arial" w:hAnsi="Arial" w:cs="Arial"/>
                <w:sz w:val="20"/>
                <w:szCs w:val="20"/>
              </w:rPr>
              <w:t>0.052</w:t>
            </w:r>
          </w:p>
        </w:tc>
        <w:tc>
          <w:tcPr>
            <w:tcW w:w="1216" w:type="dxa"/>
          </w:tcPr>
          <w:p w14:paraId="4D5A6195" w14:textId="3B09376A"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3003</w:t>
            </w:r>
            <w:r w:rsidRPr="0034292C">
              <w:rPr>
                <w:rFonts w:ascii="Arial" w:hAnsi="Arial" w:cs="Arial"/>
                <w:sz w:val="20"/>
                <w:szCs w:val="20"/>
              </w:rPr>
              <w:sym w:font="Symbol" w:char="F0B1"/>
            </w:r>
            <w:r w:rsidRPr="0034292C">
              <w:rPr>
                <w:rFonts w:ascii="Arial" w:hAnsi="Arial" w:cs="Arial"/>
                <w:sz w:val="20"/>
                <w:szCs w:val="20"/>
              </w:rPr>
              <w:t>91</w:t>
            </w:r>
          </w:p>
        </w:tc>
        <w:tc>
          <w:tcPr>
            <w:tcW w:w="1214" w:type="dxa"/>
          </w:tcPr>
          <w:p w14:paraId="1F5E6F04" w14:textId="6B9FA4EA"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3.26</w:t>
            </w:r>
            <w:r w:rsidRPr="0034292C">
              <w:rPr>
                <w:rFonts w:ascii="Arial" w:hAnsi="Arial" w:cs="Arial"/>
                <w:sz w:val="20"/>
                <w:szCs w:val="20"/>
              </w:rPr>
              <w:sym w:font="Symbol" w:char="F0B1"/>
            </w:r>
            <w:r w:rsidRPr="0034292C">
              <w:rPr>
                <w:rFonts w:ascii="Arial" w:hAnsi="Arial" w:cs="Arial"/>
                <w:sz w:val="20"/>
                <w:szCs w:val="20"/>
              </w:rPr>
              <w:t>0.04</w:t>
            </w:r>
          </w:p>
        </w:tc>
        <w:tc>
          <w:tcPr>
            <w:tcW w:w="1260" w:type="dxa"/>
          </w:tcPr>
          <w:p w14:paraId="04D5B6C9" w14:textId="668682D1"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0.56</w:t>
            </w:r>
            <w:r w:rsidRPr="0034292C">
              <w:rPr>
                <w:rFonts w:ascii="Arial" w:hAnsi="Arial" w:cs="Arial"/>
                <w:sz w:val="20"/>
                <w:szCs w:val="20"/>
              </w:rPr>
              <w:sym w:font="Symbol" w:char="F0B1"/>
            </w:r>
            <w:r w:rsidRPr="0034292C">
              <w:rPr>
                <w:rFonts w:ascii="Arial" w:hAnsi="Arial" w:cs="Arial"/>
                <w:sz w:val="20"/>
                <w:szCs w:val="20"/>
              </w:rPr>
              <w:t>0.21</w:t>
            </w:r>
          </w:p>
        </w:tc>
        <w:tc>
          <w:tcPr>
            <w:tcW w:w="1350" w:type="dxa"/>
          </w:tcPr>
          <w:p w14:paraId="15D1F7B1" w14:textId="515575A6"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30.87</w:t>
            </w:r>
            <w:r w:rsidRPr="0034292C">
              <w:rPr>
                <w:rFonts w:ascii="Arial" w:hAnsi="Arial" w:cs="Arial"/>
                <w:sz w:val="20"/>
                <w:szCs w:val="20"/>
              </w:rPr>
              <w:sym w:font="Symbol" w:char="F0B1"/>
            </w:r>
            <w:r w:rsidRPr="0034292C">
              <w:rPr>
                <w:rFonts w:ascii="Arial" w:hAnsi="Arial" w:cs="Arial"/>
                <w:sz w:val="20"/>
                <w:szCs w:val="20"/>
              </w:rPr>
              <w:t>0.56</w:t>
            </w:r>
          </w:p>
        </w:tc>
        <w:tc>
          <w:tcPr>
            <w:tcW w:w="990" w:type="dxa"/>
          </w:tcPr>
          <w:p w14:paraId="3317FD65" w14:textId="568F4675"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0.17</w:t>
            </w:r>
          </w:p>
        </w:tc>
      </w:tr>
      <w:tr w:rsidR="00735FB1" w14:paraId="02A6D9C0" w14:textId="77777777" w:rsidTr="0034292C">
        <w:tc>
          <w:tcPr>
            <w:tcW w:w="1885" w:type="dxa"/>
          </w:tcPr>
          <w:p w14:paraId="0FB1D0D4" w14:textId="6E6CFA1B"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AcDNA</w:t>
            </w:r>
          </w:p>
          <w:p w14:paraId="65C3DE02" w14:textId="59DA2342"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lastRenderedPageBreak/>
              <w:t>G7-C1',C8,N1</w:t>
            </w:r>
          </w:p>
          <w:p w14:paraId="4208912A" w14:textId="33A513BB"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5.3HS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DB5D099" w14:textId="5EF2C80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0.137</w:t>
            </w:r>
            <w:r w:rsidRPr="0034292C">
              <w:rPr>
                <w:rFonts w:ascii="Arial" w:hAnsi="Arial" w:cs="Arial"/>
                <w:sz w:val="20"/>
                <w:szCs w:val="20"/>
              </w:rPr>
              <w:sym w:font="Symbol" w:char="F0B1"/>
            </w:r>
            <w:r w:rsidRPr="0034292C">
              <w:rPr>
                <w:rFonts w:ascii="Arial" w:hAnsi="Arial" w:cs="Arial"/>
                <w:sz w:val="20"/>
                <w:szCs w:val="20"/>
              </w:rPr>
              <w:t>0.036</w:t>
            </w:r>
          </w:p>
        </w:tc>
        <w:tc>
          <w:tcPr>
            <w:tcW w:w="1216" w:type="dxa"/>
          </w:tcPr>
          <w:p w14:paraId="23105D58" w14:textId="22F14968"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549</w:t>
            </w:r>
            <w:r w:rsidRPr="0034292C">
              <w:rPr>
                <w:rFonts w:ascii="Arial" w:hAnsi="Arial" w:cs="Arial"/>
                <w:sz w:val="20"/>
                <w:szCs w:val="20"/>
              </w:rPr>
              <w:sym w:font="Symbol" w:char="F0B1"/>
            </w:r>
            <w:r w:rsidRPr="0034292C">
              <w:rPr>
                <w:rFonts w:ascii="Arial" w:hAnsi="Arial" w:cs="Arial"/>
                <w:sz w:val="20"/>
                <w:szCs w:val="20"/>
              </w:rPr>
              <w:t>166</w:t>
            </w:r>
          </w:p>
        </w:tc>
        <w:tc>
          <w:tcPr>
            <w:tcW w:w="1214" w:type="dxa"/>
          </w:tcPr>
          <w:p w14:paraId="1D99D47A"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4.36</w:t>
            </w:r>
            <w:r w:rsidRPr="0034292C">
              <w:rPr>
                <w:rFonts w:ascii="Arial" w:hAnsi="Arial" w:cs="Arial"/>
                <w:sz w:val="20"/>
                <w:szCs w:val="20"/>
              </w:rPr>
              <w:sym w:font="Symbol" w:char="F0B1"/>
            </w:r>
            <w:r w:rsidRPr="0034292C">
              <w:rPr>
                <w:rFonts w:ascii="Arial" w:hAnsi="Arial" w:cs="Arial"/>
                <w:sz w:val="20"/>
                <w:szCs w:val="20"/>
              </w:rPr>
              <w:t>0.17</w:t>
            </w:r>
          </w:p>
          <w:p w14:paraId="317920EA"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3.88</w:t>
            </w:r>
            <w:r w:rsidRPr="0034292C">
              <w:rPr>
                <w:rFonts w:ascii="Arial" w:hAnsi="Arial" w:cs="Arial"/>
                <w:sz w:val="20"/>
                <w:szCs w:val="20"/>
              </w:rPr>
              <w:sym w:font="Symbol" w:char="F0B1"/>
            </w:r>
            <w:r w:rsidRPr="0034292C">
              <w:rPr>
                <w:rFonts w:ascii="Arial" w:hAnsi="Arial" w:cs="Arial"/>
                <w:sz w:val="20"/>
                <w:szCs w:val="20"/>
              </w:rPr>
              <w:t>0.35</w:t>
            </w:r>
          </w:p>
          <w:p w14:paraId="45D9B1B0" w14:textId="0EF08D9F"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-2.39</w:t>
            </w:r>
            <w:r w:rsidRPr="0034292C">
              <w:rPr>
                <w:rFonts w:ascii="Arial" w:hAnsi="Arial" w:cs="Arial"/>
                <w:sz w:val="20"/>
                <w:szCs w:val="20"/>
              </w:rPr>
              <w:sym w:font="Symbol" w:char="F0B1"/>
            </w:r>
            <w:r w:rsidRPr="0034292C">
              <w:rPr>
                <w:rFonts w:ascii="Arial" w:hAnsi="Arial" w:cs="Arial"/>
                <w:sz w:val="20"/>
                <w:szCs w:val="20"/>
              </w:rPr>
              <w:t>0.26</w:t>
            </w:r>
          </w:p>
        </w:tc>
        <w:tc>
          <w:tcPr>
            <w:tcW w:w="1260" w:type="dxa"/>
          </w:tcPr>
          <w:p w14:paraId="3D75D3B8"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1.23</w:t>
            </w:r>
            <w:r w:rsidRPr="0034292C">
              <w:rPr>
                <w:rFonts w:ascii="Arial" w:hAnsi="Arial" w:cs="Arial"/>
                <w:sz w:val="20"/>
                <w:szCs w:val="20"/>
              </w:rPr>
              <w:sym w:font="Symbol" w:char="F0B1"/>
            </w:r>
            <w:r w:rsidRPr="0034292C">
              <w:rPr>
                <w:rFonts w:ascii="Arial" w:hAnsi="Arial" w:cs="Arial"/>
                <w:sz w:val="20"/>
                <w:szCs w:val="20"/>
              </w:rPr>
              <w:t>0.04</w:t>
            </w:r>
          </w:p>
          <w:p w14:paraId="6C481434"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1.35</w:t>
            </w:r>
            <w:r w:rsidRPr="0034292C">
              <w:rPr>
                <w:rFonts w:ascii="Arial" w:hAnsi="Arial" w:cs="Arial"/>
                <w:sz w:val="20"/>
                <w:szCs w:val="20"/>
              </w:rPr>
              <w:sym w:font="Symbol" w:char="F0B1"/>
            </w:r>
            <w:r w:rsidRPr="0034292C">
              <w:rPr>
                <w:rFonts w:ascii="Arial" w:hAnsi="Arial" w:cs="Arial"/>
                <w:sz w:val="20"/>
                <w:szCs w:val="20"/>
              </w:rPr>
              <w:t>0.06</w:t>
            </w:r>
          </w:p>
          <w:p w14:paraId="4B829A08" w14:textId="243C1158"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2.03</w:t>
            </w:r>
            <w:r w:rsidRPr="0034292C">
              <w:rPr>
                <w:rFonts w:ascii="Arial" w:hAnsi="Arial" w:cs="Arial"/>
                <w:sz w:val="20"/>
                <w:szCs w:val="20"/>
              </w:rPr>
              <w:sym w:font="Symbol" w:char="F0B1"/>
            </w:r>
            <w:r w:rsidRPr="0034292C">
              <w:rPr>
                <w:rFonts w:ascii="Arial" w:hAnsi="Arial" w:cs="Arial"/>
                <w:sz w:val="20"/>
                <w:szCs w:val="20"/>
              </w:rPr>
              <w:t>0.02</w:t>
            </w:r>
          </w:p>
        </w:tc>
        <w:tc>
          <w:tcPr>
            <w:tcW w:w="1350" w:type="dxa"/>
          </w:tcPr>
          <w:p w14:paraId="2F721996"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21.17</w:t>
            </w:r>
            <w:r w:rsidRPr="0034292C">
              <w:rPr>
                <w:rFonts w:ascii="Arial" w:hAnsi="Arial" w:cs="Arial"/>
                <w:sz w:val="20"/>
                <w:szCs w:val="20"/>
              </w:rPr>
              <w:sym w:font="Symbol" w:char="F0B1"/>
            </w:r>
            <w:r w:rsidRPr="0034292C">
              <w:rPr>
                <w:rFonts w:ascii="Arial" w:hAnsi="Arial" w:cs="Arial"/>
                <w:sz w:val="20"/>
                <w:szCs w:val="20"/>
              </w:rPr>
              <w:t>0.06</w:t>
            </w:r>
          </w:p>
          <w:p w14:paraId="474C674F"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30.42</w:t>
            </w:r>
            <w:r w:rsidRPr="0034292C">
              <w:rPr>
                <w:rFonts w:ascii="Arial" w:hAnsi="Arial" w:cs="Arial"/>
                <w:sz w:val="20"/>
                <w:szCs w:val="20"/>
              </w:rPr>
              <w:sym w:font="Symbol" w:char="F0B1"/>
            </w:r>
            <w:r w:rsidRPr="0034292C">
              <w:rPr>
                <w:rFonts w:ascii="Arial" w:hAnsi="Arial" w:cs="Arial"/>
                <w:sz w:val="20"/>
                <w:szCs w:val="20"/>
              </w:rPr>
              <w:t>0.08</w:t>
            </w:r>
          </w:p>
          <w:p w14:paraId="6C5C10BA" w14:textId="5924170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8.52</w:t>
            </w:r>
            <w:r w:rsidRPr="0034292C">
              <w:rPr>
                <w:rFonts w:ascii="Arial" w:hAnsi="Arial" w:cs="Arial"/>
                <w:sz w:val="20"/>
                <w:szCs w:val="20"/>
              </w:rPr>
              <w:sym w:font="Symbol" w:char="F0B1"/>
            </w:r>
            <w:r w:rsidRPr="0034292C">
              <w:rPr>
                <w:rFonts w:ascii="Arial" w:hAnsi="Arial" w:cs="Arial"/>
                <w:sz w:val="20"/>
                <w:szCs w:val="20"/>
              </w:rPr>
              <w:t>0.03</w:t>
            </w:r>
          </w:p>
        </w:tc>
        <w:tc>
          <w:tcPr>
            <w:tcW w:w="990" w:type="dxa"/>
          </w:tcPr>
          <w:p w14:paraId="22FA9806" w14:textId="5894D690"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lastRenderedPageBreak/>
              <w:t>0.79</w:t>
            </w:r>
          </w:p>
        </w:tc>
      </w:tr>
      <w:tr w:rsidR="00735FB1" w14:paraId="731E78F1" w14:textId="77777777" w:rsidTr="0034292C">
        <w:tc>
          <w:tcPr>
            <w:tcW w:w="1885" w:type="dxa"/>
          </w:tcPr>
          <w:p w14:paraId="20B5572D" w14:textId="444B6972"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  A</w:t>
            </w:r>
            <w:r w:rsidRPr="00BC44A4">
              <w:rPr>
                <w:rFonts w:ascii="Arial" w:hAnsi="Arial" w:cs="Arial"/>
                <w:sz w:val="20"/>
                <w:szCs w:val="20"/>
                <w:vertAlign w:val="subscript"/>
              </w:rPr>
              <w:t>2</w:t>
            </w:r>
            <w:r w:rsidRPr="00BC44A4">
              <w:rPr>
                <w:rFonts w:ascii="Arial" w:hAnsi="Arial" w:cs="Arial"/>
                <w:sz w:val="20"/>
                <w:szCs w:val="20"/>
              </w:rPr>
              <w:t>-DNA</w:t>
            </w:r>
          </w:p>
          <w:p w14:paraId="1C1910CF" w14:textId="06D2F086"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G10-C8,C1'</w:t>
            </w:r>
          </w:p>
          <w:p w14:paraId="4E03CA89" w14:textId="67DE2F4A"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5.4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027DB813" w14:textId="51C910D5"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1.014</w:t>
            </w:r>
            <w:r w:rsidRPr="0034292C">
              <w:rPr>
                <w:rFonts w:ascii="Arial" w:hAnsi="Arial" w:cs="Arial"/>
                <w:sz w:val="20"/>
                <w:szCs w:val="20"/>
              </w:rPr>
              <w:sym w:font="Symbol" w:char="F0B1"/>
            </w:r>
            <w:r w:rsidRPr="0034292C">
              <w:rPr>
                <w:rFonts w:ascii="Arial" w:hAnsi="Arial" w:cs="Arial"/>
                <w:sz w:val="20"/>
                <w:szCs w:val="20"/>
              </w:rPr>
              <w:t>0.024</w:t>
            </w:r>
          </w:p>
        </w:tc>
        <w:tc>
          <w:tcPr>
            <w:tcW w:w="1216" w:type="dxa"/>
          </w:tcPr>
          <w:p w14:paraId="2C0B5D43" w14:textId="2997AB40"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2340</w:t>
            </w:r>
            <w:r w:rsidRPr="0034292C">
              <w:rPr>
                <w:rFonts w:ascii="Arial" w:hAnsi="Arial" w:cs="Arial"/>
                <w:sz w:val="20"/>
                <w:szCs w:val="20"/>
              </w:rPr>
              <w:sym w:font="Symbol" w:char="F0B1"/>
            </w:r>
            <w:r w:rsidRPr="0034292C">
              <w:rPr>
                <w:rFonts w:ascii="Arial" w:hAnsi="Arial" w:cs="Arial"/>
                <w:sz w:val="20"/>
                <w:szCs w:val="20"/>
              </w:rPr>
              <w:t>134</w:t>
            </w:r>
          </w:p>
        </w:tc>
        <w:tc>
          <w:tcPr>
            <w:tcW w:w="1214" w:type="dxa"/>
          </w:tcPr>
          <w:p w14:paraId="3A9170FF"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3.11</w:t>
            </w:r>
            <w:r w:rsidRPr="0034292C">
              <w:rPr>
                <w:rFonts w:ascii="Arial" w:hAnsi="Arial" w:cs="Arial"/>
                <w:sz w:val="20"/>
                <w:szCs w:val="20"/>
              </w:rPr>
              <w:sym w:font="Symbol" w:char="F0B1"/>
            </w:r>
            <w:r w:rsidRPr="0034292C">
              <w:rPr>
                <w:rFonts w:ascii="Arial" w:hAnsi="Arial" w:cs="Arial"/>
                <w:sz w:val="20"/>
                <w:szCs w:val="20"/>
              </w:rPr>
              <w:t>0.11</w:t>
            </w:r>
          </w:p>
          <w:p w14:paraId="78A8A9B2"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3.87</w:t>
            </w:r>
            <w:r w:rsidRPr="0034292C">
              <w:rPr>
                <w:rFonts w:ascii="Arial" w:hAnsi="Arial" w:cs="Arial"/>
                <w:sz w:val="20"/>
                <w:szCs w:val="20"/>
              </w:rPr>
              <w:sym w:font="Symbol" w:char="F0B1"/>
            </w:r>
            <w:r w:rsidRPr="0034292C">
              <w:rPr>
                <w:rFonts w:ascii="Arial" w:hAnsi="Arial" w:cs="Arial"/>
                <w:sz w:val="20"/>
                <w:szCs w:val="20"/>
              </w:rPr>
              <w:t>0.07</w:t>
            </w:r>
          </w:p>
          <w:p w14:paraId="4B059B33" w14:textId="77777777" w:rsidR="00735FB1" w:rsidRPr="0034292C" w:rsidRDefault="00735FB1" w:rsidP="00B441E9">
            <w:pPr>
              <w:spacing w:after="0" w:line="240" w:lineRule="auto"/>
              <w:jc w:val="both"/>
              <w:rPr>
                <w:rFonts w:ascii="Arial" w:hAnsi="Arial" w:cs="Arial"/>
                <w:sz w:val="20"/>
                <w:szCs w:val="20"/>
              </w:rPr>
            </w:pPr>
          </w:p>
        </w:tc>
        <w:tc>
          <w:tcPr>
            <w:tcW w:w="1260" w:type="dxa"/>
          </w:tcPr>
          <w:p w14:paraId="7983014E"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1.14</w:t>
            </w:r>
            <w:r w:rsidRPr="0034292C">
              <w:rPr>
                <w:rFonts w:ascii="Arial" w:hAnsi="Arial" w:cs="Arial"/>
                <w:sz w:val="20"/>
                <w:szCs w:val="20"/>
              </w:rPr>
              <w:sym w:font="Symbol" w:char="F0B1"/>
            </w:r>
            <w:r w:rsidRPr="0034292C">
              <w:rPr>
                <w:rFonts w:ascii="Arial" w:hAnsi="Arial" w:cs="Arial"/>
                <w:sz w:val="20"/>
                <w:szCs w:val="20"/>
              </w:rPr>
              <w:t>0.37</w:t>
            </w:r>
          </w:p>
          <w:p w14:paraId="311FC56D" w14:textId="31D6000D"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1.19</w:t>
            </w:r>
            <w:r w:rsidRPr="0034292C">
              <w:rPr>
                <w:rFonts w:ascii="Arial" w:hAnsi="Arial" w:cs="Arial"/>
                <w:sz w:val="20"/>
                <w:szCs w:val="20"/>
              </w:rPr>
              <w:sym w:font="Symbol" w:char="F0B1"/>
            </w:r>
            <w:r w:rsidRPr="0034292C">
              <w:rPr>
                <w:rFonts w:ascii="Arial" w:hAnsi="Arial" w:cs="Arial"/>
                <w:sz w:val="20"/>
                <w:szCs w:val="20"/>
              </w:rPr>
              <w:t>0.19</w:t>
            </w:r>
          </w:p>
        </w:tc>
        <w:tc>
          <w:tcPr>
            <w:tcW w:w="1350" w:type="dxa"/>
          </w:tcPr>
          <w:p w14:paraId="79CCD028"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25.18</w:t>
            </w:r>
            <w:r w:rsidRPr="0034292C">
              <w:rPr>
                <w:rFonts w:ascii="Arial" w:hAnsi="Arial" w:cs="Arial"/>
                <w:sz w:val="20"/>
                <w:szCs w:val="20"/>
              </w:rPr>
              <w:sym w:font="Symbol" w:char="F0B1"/>
            </w:r>
            <w:r w:rsidRPr="0034292C">
              <w:rPr>
                <w:rFonts w:ascii="Arial" w:hAnsi="Arial" w:cs="Arial"/>
                <w:sz w:val="20"/>
                <w:szCs w:val="20"/>
              </w:rPr>
              <w:t>0.53</w:t>
            </w:r>
          </w:p>
          <w:p w14:paraId="2AE5AE88" w14:textId="415A7BC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15.78</w:t>
            </w:r>
            <w:r w:rsidRPr="0034292C">
              <w:rPr>
                <w:rFonts w:ascii="Arial" w:hAnsi="Arial" w:cs="Arial"/>
                <w:sz w:val="20"/>
                <w:szCs w:val="20"/>
              </w:rPr>
              <w:sym w:font="Symbol" w:char="F0B1"/>
            </w:r>
            <w:r w:rsidRPr="0034292C">
              <w:rPr>
                <w:rFonts w:ascii="Arial" w:hAnsi="Arial" w:cs="Arial"/>
                <w:sz w:val="20"/>
                <w:szCs w:val="20"/>
              </w:rPr>
              <w:t>0.39</w:t>
            </w:r>
          </w:p>
        </w:tc>
        <w:tc>
          <w:tcPr>
            <w:tcW w:w="990" w:type="dxa"/>
          </w:tcPr>
          <w:p w14:paraId="48655945" w14:textId="474B54D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0.90</w:t>
            </w:r>
          </w:p>
        </w:tc>
      </w:tr>
      <w:tr w:rsidR="00735FB1" w14:paraId="4FC72DA5" w14:textId="77777777" w:rsidTr="0034292C">
        <w:tc>
          <w:tcPr>
            <w:tcW w:w="1885" w:type="dxa"/>
          </w:tcPr>
          <w:p w14:paraId="335C733C" w14:textId="434A882C"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p>
          <w:p w14:paraId="1D56E18B" w14:textId="0030B7DF"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G10-C8,C1' </w:t>
            </w:r>
          </w:p>
          <w:p w14:paraId="3F6C8011" w14:textId="7CBD8262"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5.4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4079DDC6" w14:textId="0D3FF5A5"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0.717</w:t>
            </w:r>
            <w:r w:rsidRPr="0034292C">
              <w:rPr>
                <w:rFonts w:ascii="Arial" w:hAnsi="Arial" w:cs="Arial"/>
                <w:sz w:val="20"/>
                <w:szCs w:val="20"/>
              </w:rPr>
              <w:sym w:font="Symbol" w:char="F0B1"/>
            </w:r>
            <w:r w:rsidRPr="0034292C">
              <w:rPr>
                <w:rFonts w:ascii="Arial" w:hAnsi="Arial" w:cs="Arial"/>
                <w:sz w:val="20"/>
                <w:szCs w:val="20"/>
              </w:rPr>
              <w:t>0.010</w:t>
            </w:r>
          </w:p>
        </w:tc>
        <w:tc>
          <w:tcPr>
            <w:tcW w:w="1216" w:type="dxa"/>
          </w:tcPr>
          <w:p w14:paraId="1E3DC75A" w14:textId="69BF8126"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1766</w:t>
            </w:r>
            <w:r w:rsidRPr="0034292C">
              <w:rPr>
                <w:rFonts w:ascii="Arial" w:hAnsi="Arial" w:cs="Arial"/>
                <w:sz w:val="20"/>
                <w:szCs w:val="20"/>
              </w:rPr>
              <w:sym w:font="Symbol" w:char="F0B1"/>
            </w:r>
            <w:r w:rsidRPr="0034292C">
              <w:rPr>
                <w:rFonts w:ascii="Arial" w:hAnsi="Arial" w:cs="Arial"/>
                <w:sz w:val="20"/>
                <w:szCs w:val="20"/>
              </w:rPr>
              <w:t>44</w:t>
            </w:r>
          </w:p>
        </w:tc>
        <w:tc>
          <w:tcPr>
            <w:tcW w:w="1214" w:type="dxa"/>
          </w:tcPr>
          <w:p w14:paraId="72CA7035"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2.97</w:t>
            </w:r>
            <w:r w:rsidRPr="0034292C">
              <w:rPr>
                <w:rFonts w:ascii="Arial" w:hAnsi="Arial" w:cs="Arial"/>
                <w:sz w:val="20"/>
                <w:szCs w:val="20"/>
              </w:rPr>
              <w:sym w:font="Symbol" w:char="F0B1"/>
            </w:r>
            <w:r w:rsidRPr="0034292C">
              <w:rPr>
                <w:rFonts w:ascii="Arial" w:hAnsi="Arial" w:cs="Arial"/>
                <w:sz w:val="20"/>
                <w:szCs w:val="20"/>
              </w:rPr>
              <w:t>0.03</w:t>
            </w:r>
          </w:p>
          <w:p w14:paraId="43159A0B" w14:textId="5B3FA68D"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3.66</w:t>
            </w:r>
            <w:r w:rsidRPr="0034292C">
              <w:rPr>
                <w:rFonts w:ascii="Arial" w:hAnsi="Arial" w:cs="Arial"/>
                <w:sz w:val="20"/>
                <w:szCs w:val="20"/>
              </w:rPr>
              <w:sym w:font="Symbol" w:char="F0B1"/>
            </w:r>
            <w:r w:rsidRPr="0034292C">
              <w:rPr>
                <w:rFonts w:ascii="Arial" w:hAnsi="Arial" w:cs="Arial"/>
                <w:sz w:val="20"/>
                <w:szCs w:val="20"/>
              </w:rPr>
              <w:t>0.05</w:t>
            </w:r>
          </w:p>
        </w:tc>
        <w:tc>
          <w:tcPr>
            <w:tcW w:w="1260" w:type="dxa"/>
          </w:tcPr>
          <w:p w14:paraId="33E54E75"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1.98</w:t>
            </w:r>
            <w:r w:rsidRPr="0034292C">
              <w:rPr>
                <w:rFonts w:ascii="Arial" w:hAnsi="Arial" w:cs="Arial"/>
                <w:sz w:val="20"/>
                <w:szCs w:val="20"/>
              </w:rPr>
              <w:sym w:font="Symbol" w:char="F0B1"/>
            </w:r>
            <w:r w:rsidRPr="0034292C">
              <w:rPr>
                <w:rFonts w:ascii="Arial" w:hAnsi="Arial" w:cs="Arial"/>
                <w:sz w:val="20"/>
                <w:szCs w:val="20"/>
              </w:rPr>
              <w:t>0.05</w:t>
            </w:r>
          </w:p>
          <w:p w14:paraId="2EC36360" w14:textId="7EFFB32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1.87</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32898291" w14:textId="7777777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20.85</w:t>
            </w:r>
            <w:r w:rsidRPr="0034292C">
              <w:rPr>
                <w:rFonts w:ascii="Arial" w:hAnsi="Arial" w:cs="Arial"/>
                <w:sz w:val="20"/>
                <w:szCs w:val="20"/>
              </w:rPr>
              <w:sym w:font="Symbol" w:char="F0B1"/>
            </w:r>
            <w:r w:rsidRPr="0034292C">
              <w:rPr>
                <w:rFonts w:ascii="Arial" w:hAnsi="Arial" w:cs="Arial"/>
                <w:sz w:val="20"/>
                <w:szCs w:val="20"/>
              </w:rPr>
              <w:t>0.09</w:t>
            </w:r>
          </w:p>
          <w:p w14:paraId="18C82960" w14:textId="6062B796"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15.12</w:t>
            </w:r>
            <w:r w:rsidRPr="0034292C">
              <w:rPr>
                <w:rFonts w:ascii="Arial" w:hAnsi="Arial" w:cs="Arial"/>
                <w:sz w:val="20"/>
                <w:szCs w:val="20"/>
              </w:rPr>
              <w:sym w:font="Symbol" w:char="F0B1"/>
            </w:r>
            <w:r w:rsidRPr="0034292C">
              <w:rPr>
                <w:rFonts w:ascii="Arial" w:hAnsi="Arial" w:cs="Arial"/>
                <w:sz w:val="20"/>
                <w:szCs w:val="20"/>
              </w:rPr>
              <w:t>0.12</w:t>
            </w:r>
          </w:p>
        </w:tc>
        <w:tc>
          <w:tcPr>
            <w:tcW w:w="990" w:type="dxa"/>
          </w:tcPr>
          <w:p w14:paraId="51E81700" w14:textId="4629D733"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0.11</w:t>
            </w:r>
          </w:p>
        </w:tc>
      </w:tr>
      <w:tr w:rsidR="00735FB1" w14:paraId="7377841B" w14:textId="77777777" w:rsidTr="0034292C">
        <w:tc>
          <w:tcPr>
            <w:tcW w:w="1885" w:type="dxa"/>
          </w:tcPr>
          <w:p w14:paraId="281333DC" w14:textId="6B93210A" w:rsidR="00735FB1" w:rsidRPr="00BC44A4" w:rsidRDefault="00735FB1"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rG10</w:t>
            </w:r>
          </w:p>
          <w:p w14:paraId="4B4C8E24" w14:textId="31BD5177"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C15-C6 </w:t>
            </w:r>
          </w:p>
          <w:p w14:paraId="21338BB2" w14:textId="03B93699" w:rsidR="00735FB1" w:rsidRPr="00BC44A4" w:rsidRDefault="00735FB1" w:rsidP="00B441E9">
            <w:pPr>
              <w:spacing w:after="0" w:line="240" w:lineRule="auto"/>
              <w:jc w:val="both"/>
              <w:rPr>
                <w:rFonts w:ascii="Arial" w:hAnsi="Arial" w:cs="Arial"/>
                <w:sz w:val="20"/>
                <w:szCs w:val="20"/>
              </w:rPr>
            </w:pPr>
            <w:r w:rsidRPr="00BC44A4">
              <w:rPr>
                <w:rFonts w:ascii="Arial" w:hAnsi="Arial" w:cs="Arial"/>
                <w:sz w:val="20"/>
                <w:szCs w:val="20"/>
              </w:rPr>
              <w:t xml:space="preserve">pH 5.4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182F70B" w14:textId="73703D7B"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0.577</w:t>
            </w:r>
            <w:r w:rsidRPr="0034292C">
              <w:rPr>
                <w:rFonts w:ascii="Arial" w:hAnsi="Arial" w:cs="Arial"/>
                <w:sz w:val="20"/>
                <w:szCs w:val="20"/>
              </w:rPr>
              <w:sym w:font="Symbol" w:char="F0B1"/>
            </w:r>
            <w:r w:rsidRPr="0034292C">
              <w:rPr>
                <w:rFonts w:ascii="Arial" w:hAnsi="Arial" w:cs="Arial"/>
                <w:sz w:val="20"/>
                <w:szCs w:val="20"/>
              </w:rPr>
              <w:t>0.105</w:t>
            </w:r>
          </w:p>
        </w:tc>
        <w:tc>
          <w:tcPr>
            <w:tcW w:w="1216" w:type="dxa"/>
          </w:tcPr>
          <w:p w14:paraId="284C307F" w14:textId="33F396D7"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4949</w:t>
            </w:r>
            <w:r w:rsidRPr="0034292C">
              <w:rPr>
                <w:rFonts w:ascii="Arial" w:hAnsi="Arial" w:cs="Arial"/>
                <w:sz w:val="20"/>
                <w:szCs w:val="20"/>
              </w:rPr>
              <w:sym w:font="Symbol" w:char="F0B1"/>
            </w:r>
            <w:r w:rsidRPr="0034292C">
              <w:rPr>
                <w:rFonts w:ascii="Arial" w:hAnsi="Arial" w:cs="Arial"/>
                <w:sz w:val="20"/>
                <w:szCs w:val="20"/>
              </w:rPr>
              <w:t>526</w:t>
            </w:r>
          </w:p>
        </w:tc>
        <w:tc>
          <w:tcPr>
            <w:tcW w:w="1214" w:type="dxa"/>
          </w:tcPr>
          <w:p w14:paraId="0DED4744" w14:textId="22EE7306"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2.44</w:t>
            </w:r>
            <w:r w:rsidRPr="0034292C">
              <w:rPr>
                <w:rFonts w:ascii="Arial" w:hAnsi="Arial" w:cs="Arial"/>
                <w:sz w:val="20"/>
                <w:szCs w:val="20"/>
              </w:rPr>
              <w:sym w:font="Symbol" w:char="F0B1"/>
            </w:r>
            <w:r w:rsidRPr="0034292C">
              <w:rPr>
                <w:rFonts w:ascii="Arial" w:hAnsi="Arial" w:cs="Arial"/>
                <w:sz w:val="20"/>
                <w:szCs w:val="20"/>
              </w:rPr>
              <w:t>0.28</w:t>
            </w:r>
          </w:p>
        </w:tc>
        <w:tc>
          <w:tcPr>
            <w:tcW w:w="1260" w:type="dxa"/>
          </w:tcPr>
          <w:p w14:paraId="62D3A7FC" w14:textId="30BF7A82"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1.88</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6CE055CC" w14:textId="3CCB9216"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29.71</w:t>
            </w:r>
            <w:r w:rsidRPr="0034292C">
              <w:rPr>
                <w:rFonts w:ascii="Arial" w:hAnsi="Arial" w:cs="Arial"/>
                <w:sz w:val="20"/>
                <w:szCs w:val="20"/>
              </w:rPr>
              <w:sym w:font="Symbol" w:char="F0B1"/>
            </w:r>
            <w:r w:rsidRPr="0034292C">
              <w:rPr>
                <w:rFonts w:ascii="Arial" w:hAnsi="Arial" w:cs="Arial"/>
                <w:sz w:val="20"/>
                <w:szCs w:val="20"/>
              </w:rPr>
              <w:t>0.37</w:t>
            </w:r>
          </w:p>
        </w:tc>
        <w:tc>
          <w:tcPr>
            <w:tcW w:w="990" w:type="dxa"/>
          </w:tcPr>
          <w:p w14:paraId="7548587C" w14:textId="68B02D0F" w:rsidR="00735FB1" w:rsidRPr="0034292C" w:rsidRDefault="00735FB1" w:rsidP="00B441E9">
            <w:pPr>
              <w:spacing w:after="0" w:line="240" w:lineRule="auto"/>
              <w:jc w:val="both"/>
              <w:rPr>
                <w:rFonts w:ascii="Arial" w:hAnsi="Arial" w:cs="Arial"/>
                <w:sz w:val="20"/>
                <w:szCs w:val="20"/>
              </w:rPr>
            </w:pPr>
            <w:r w:rsidRPr="0034292C">
              <w:rPr>
                <w:rFonts w:ascii="Arial" w:hAnsi="Arial" w:cs="Arial"/>
                <w:sz w:val="20"/>
                <w:szCs w:val="20"/>
              </w:rPr>
              <w:t>0.42</w:t>
            </w:r>
          </w:p>
        </w:tc>
      </w:tr>
      <w:tr w:rsidR="00B14A48" w14:paraId="620CAA6A" w14:textId="77777777" w:rsidTr="0034292C">
        <w:tc>
          <w:tcPr>
            <w:tcW w:w="1885" w:type="dxa"/>
          </w:tcPr>
          <w:p w14:paraId="348CE1FD" w14:textId="03659459" w:rsidR="00B14A48" w:rsidRPr="00BC44A4" w:rsidRDefault="00B14A48"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G10-</w:t>
            </w:r>
            <w:r w:rsidR="00E46CFD">
              <w:rPr>
                <w:rFonts w:ascii="Arial" w:hAnsi="Arial" w:cs="Arial"/>
                <w:sz w:val="20"/>
                <w:szCs w:val="20"/>
              </w:rPr>
              <w:t>C</w:t>
            </w:r>
            <w:r w:rsidRPr="00BC44A4">
              <w:rPr>
                <w:rFonts w:ascii="Arial" w:hAnsi="Arial" w:cs="Arial"/>
                <w:sz w:val="20"/>
                <w:szCs w:val="20"/>
              </w:rPr>
              <w:t xml:space="preserve">8,C1' pH 5.4HS </w:t>
            </w:r>
          </w:p>
          <w:p w14:paraId="7049417C" w14:textId="1BC67B6F" w:rsidR="00B14A48" w:rsidRPr="00BC44A4" w:rsidRDefault="00B14A48" w:rsidP="00B441E9">
            <w:pPr>
              <w:spacing w:after="0" w:line="240" w:lineRule="auto"/>
              <w:jc w:val="both"/>
              <w:rPr>
                <w:rFonts w:ascii="Arial" w:hAnsi="Arial" w:cs="Arial"/>
                <w:sz w:val="20"/>
                <w:szCs w:val="20"/>
              </w:rPr>
            </w:pPr>
            <w:r w:rsidRPr="00BC44A4">
              <w:rPr>
                <w:rFonts w:ascii="Arial" w:hAnsi="Arial" w:cs="Arial"/>
                <w:sz w:val="20"/>
                <w:szCs w:val="20"/>
              </w:rPr>
              <w:t xml:space="preserve">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45622C7B" w14:textId="287A009B"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0.251</w:t>
            </w:r>
            <w:r w:rsidRPr="0034292C">
              <w:rPr>
                <w:rFonts w:ascii="Arial" w:hAnsi="Arial" w:cs="Arial"/>
                <w:sz w:val="20"/>
                <w:szCs w:val="20"/>
              </w:rPr>
              <w:sym w:font="Symbol" w:char="F0B1"/>
            </w:r>
            <w:r w:rsidRPr="0034292C">
              <w:rPr>
                <w:rFonts w:ascii="Arial" w:hAnsi="Arial" w:cs="Arial"/>
                <w:sz w:val="20"/>
                <w:szCs w:val="20"/>
              </w:rPr>
              <w:t>0.012</w:t>
            </w:r>
          </w:p>
        </w:tc>
        <w:tc>
          <w:tcPr>
            <w:tcW w:w="1216" w:type="dxa"/>
          </w:tcPr>
          <w:p w14:paraId="62513D07" w14:textId="6B760562"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1321</w:t>
            </w:r>
            <w:r w:rsidRPr="0034292C">
              <w:rPr>
                <w:rFonts w:ascii="Arial" w:hAnsi="Arial" w:cs="Arial"/>
                <w:sz w:val="20"/>
                <w:szCs w:val="20"/>
              </w:rPr>
              <w:sym w:font="Symbol" w:char="F0B1"/>
            </w:r>
            <w:r w:rsidRPr="0034292C">
              <w:rPr>
                <w:rFonts w:ascii="Arial" w:hAnsi="Arial" w:cs="Arial"/>
                <w:sz w:val="20"/>
                <w:szCs w:val="20"/>
              </w:rPr>
              <w:t>108</w:t>
            </w:r>
          </w:p>
        </w:tc>
        <w:tc>
          <w:tcPr>
            <w:tcW w:w="1214" w:type="dxa"/>
          </w:tcPr>
          <w:p w14:paraId="29B980F5" w14:textId="77777777"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2.91</w:t>
            </w:r>
            <w:r w:rsidRPr="0034292C">
              <w:rPr>
                <w:rFonts w:ascii="Arial" w:hAnsi="Arial" w:cs="Arial"/>
                <w:sz w:val="20"/>
                <w:szCs w:val="20"/>
              </w:rPr>
              <w:sym w:font="Symbol" w:char="F0B1"/>
            </w:r>
            <w:r w:rsidRPr="0034292C">
              <w:rPr>
                <w:rFonts w:ascii="Arial" w:hAnsi="Arial" w:cs="Arial"/>
                <w:sz w:val="20"/>
                <w:szCs w:val="20"/>
              </w:rPr>
              <w:t>0.09</w:t>
            </w:r>
          </w:p>
          <w:p w14:paraId="619F2748" w14:textId="4C94F053"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3.49</w:t>
            </w:r>
            <w:r w:rsidRPr="0034292C">
              <w:rPr>
                <w:rFonts w:ascii="Arial" w:hAnsi="Arial" w:cs="Arial"/>
                <w:sz w:val="20"/>
                <w:szCs w:val="20"/>
              </w:rPr>
              <w:sym w:font="Symbol" w:char="F0B1"/>
            </w:r>
            <w:r w:rsidRPr="0034292C">
              <w:rPr>
                <w:rFonts w:ascii="Arial" w:hAnsi="Arial" w:cs="Arial"/>
                <w:sz w:val="20"/>
                <w:szCs w:val="20"/>
              </w:rPr>
              <w:t>0.12</w:t>
            </w:r>
          </w:p>
        </w:tc>
        <w:tc>
          <w:tcPr>
            <w:tcW w:w="1260" w:type="dxa"/>
          </w:tcPr>
          <w:p w14:paraId="08D47846" w14:textId="77777777"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2.22</w:t>
            </w:r>
            <w:r w:rsidRPr="0034292C">
              <w:rPr>
                <w:rFonts w:ascii="Arial" w:hAnsi="Arial" w:cs="Arial"/>
                <w:sz w:val="20"/>
                <w:szCs w:val="20"/>
              </w:rPr>
              <w:sym w:font="Symbol" w:char="F0B1"/>
            </w:r>
            <w:r w:rsidRPr="0034292C">
              <w:rPr>
                <w:rFonts w:ascii="Arial" w:hAnsi="Arial" w:cs="Arial"/>
                <w:sz w:val="20"/>
                <w:szCs w:val="20"/>
              </w:rPr>
              <w:t>0.05</w:t>
            </w:r>
          </w:p>
          <w:p w14:paraId="31B2EB05" w14:textId="5A16B9EB"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1.72</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34E757D2" w14:textId="77777777"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23.69</w:t>
            </w:r>
            <w:r w:rsidRPr="0034292C">
              <w:rPr>
                <w:rFonts w:ascii="Arial" w:hAnsi="Arial" w:cs="Arial"/>
                <w:sz w:val="20"/>
                <w:szCs w:val="20"/>
              </w:rPr>
              <w:sym w:font="Symbol" w:char="F0B1"/>
            </w:r>
            <w:r w:rsidRPr="0034292C">
              <w:rPr>
                <w:rFonts w:ascii="Arial" w:hAnsi="Arial" w:cs="Arial"/>
                <w:sz w:val="20"/>
                <w:szCs w:val="20"/>
              </w:rPr>
              <w:t>0.08</w:t>
            </w:r>
          </w:p>
          <w:p w14:paraId="37EEEDF1" w14:textId="2A20D8E6"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16.45</w:t>
            </w:r>
            <w:r w:rsidRPr="0034292C">
              <w:rPr>
                <w:rFonts w:ascii="Arial" w:hAnsi="Arial" w:cs="Arial"/>
                <w:sz w:val="20"/>
                <w:szCs w:val="20"/>
              </w:rPr>
              <w:sym w:font="Symbol" w:char="F0B1"/>
            </w:r>
            <w:r w:rsidRPr="0034292C">
              <w:rPr>
                <w:rFonts w:ascii="Arial" w:hAnsi="Arial" w:cs="Arial"/>
                <w:sz w:val="20"/>
                <w:szCs w:val="20"/>
              </w:rPr>
              <w:t>0.09</w:t>
            </w:r>
          </w:p>
        </w:tc>
        <w:tc>
          <w:tcPr>
            <w:tcW w:w="990" w:type="dxa"/>
          </w:tcPr>
          <w:p w14:paraId="642B0932" w14:textId="492DBF94" w:rsidR="00B14A48" w:rsidRPr="0034292C" w:rsidRDefault="00B14A48" w:rsidP="00B441E9">
            <w:pPr>
              <w:spacing w:after="0" w:line="240" w:lineRule="auto"/>
              <w:jc w:val="both"/>
              <w:rPr>
                <w:rFonts w:ascii="Arial" w:hAnsi="Arial" w:cs="Arial"/>
                <w:sz w:val="20"/>
                <w:szCs w:val="20"/>
              </w:rPr>
            </w:pPr>
            <w:r w:rsidRPr="0034292C">
              <w:rPr>
                <w:rFonts w:ascii="Arial" w:hAnsi="Arial" w:cs="Arial"/>
                <w:sz w:val="20"/>
                <w:szCs w:val="20"/>
              </w:rPr>
              <w:t>0.11</w:t>
            </w:r>
          </w:p>
        </w:tc>
      </w:tr>
      <w:tr w:rsidR="00FC3780" w14:paraId="79C007F0" w14:textId="77777777" w:rsidTr="0034292C">
        <w:tc>
          <w:tcPr>
            <w:tcW w:w="1885" w:type="dxa"/>
          </w:tcPr>
          <w:p w14:paraId="06F261AC" w14:textId="77777777"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 G10-C1'</w:t>
            </w:r>
          </w:p>
          <w:p w14:paraId="1AF289E3" w14:textId="1B99B264"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 xml:space="preserve">pH 6.8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65A09A16" w14:textId="725D74ED"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0.063</w:t>
            </w:r>
            <w:r w:rsidRPr="0034292C">
              <w:rPr>
                <w:rFonts w:ascii="Arial" w:hAnsi="Arial" w:cs="Arial"/>
                <w:sz w:val="20"/>
                <w:szCs w:val="20"/>
              </w:rPr>
              <w:sym w:font="Symbol" w:char="F0B1"/>
            </w:r>
            <w:r w:rsidRPr="0034292C">
              <w:rPr>
                <w:rFonts w:ascii="Arial" w:hAnsi="Arial" w:cs="Arial"/>
                <w:sz w:val="20"/>
                <w:szCs w:val="20"/>
              </w:rPr>
              <w:t>0.015</w:t>
            </w:r>
          </w:p>
        </w:tc>
        <w:tc>
          <w:tcPr>
            <w:tcW w:w="1216" w:type="dxa"/>
          </w:tcPr>
          <w:p w14:paraId="5D4428EA" w14:textId="065B96B2"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2069</w:t>
            </w:r>
            <w:r w:rsidRPr="0034292C">
              <w:rPr>
                <w:rFonts w:ascii="Arial" w:hAnsi="Arial" w:cs="Arial"/>
                <w:sz w:val="20"/>
                <w:szCs w:val="20"/>
              </w:rPr>
              <w:sym w:font="Symbol" w:char="F0B1"/>
            </w:r>
            <w:r w:rsidRPr="0034292C">
              <w:rPr>
                <w:rFonts w:ascii="Arial" w:hAnsi="Arial" w:cs="Arial"/>
                <w:sz w:val="20"/>
                <w:szCs w:val="20"/>
              </w:rPr>
              <w:t>1036</w:t>
            </w:r>
          </w:p>
        </w:tc>
        <w:tc>
          <w:tcPr>
            <w:tcW w:w="1214" w:type="dxa"/>
          </w:tcPr>
          <w:p w14:paraId="1AE27A91" w14:textId="02B0E20A"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3.04</w:t>
            </w:r>
            <w:r w:rsidRPr="0034292C">
              <w:rPr>
                <w:rFonts w:ascii="Arial" w:hAnsi="Arial" w:cs="Arial"/>
                <w:sz w:val="20"/>
                <w:szCs w:val="20"/>
              </w:rPr>
              <w:sym w:font="Symbol" w:char="F0B1"/>
            </w:r>
            <w:r w:rsidRPr="0034292C">
              <w:rPr>
                <w:rFonts w:ascii="Arial" w:hAnsi="Arial" w:cs="Arial"/>
                <w:sz w:val="20"/>
                <w:szCs w:val="20"/>
              </w:rPr>
              <w:t>0.53</w:t>
            </w:r>
          </w:p>
        </w:tc>
        <w:tc>
          <w:tcPr>
            <w:tcW w:w="1260" w:type="dxa"/>
          </w:tcPr>
          <w:p w14:paraId="7D84D32E" w14:textId="56DC5606"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1.55</w:t>
            </w:r>
            <w:r w:rsidRPr="0034292C">
              <w:rPr>
                <w:rFonts w:ascii="Arial" w:hAnsi="Arial" w:cs="Arial"/>
                <w:sz w:val="20"/>
                <w:szCs w:val="20"/>
              </w:rPr>
              <w:sym w:font="Symbol" w:char="F0B1"/>
            </w:r>
            <w:r w:rsidRPr="0034292C">
              <w:rPr>
                <w:rFonts w:ascii="Arial" w:hAnsi="Arial" w:cs="Arial"/>
                <w:sz w:val="20"/>
                <w:szCs w:val="20"/>
              </w:rPr>
              <w:t>0.10</w:t>
            </w:r>
          </w:p>
        </w:tc>
        <w:tc>
          <w:tcPr>
            <w:tcW w:w="1350" w:type="dxa"/>
          </w:tcPr>
          <w:p w14:paraId="6BA688FD" w14:textId="5DDD0D74"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14.89</w:t>
            </w:r>
            <w:r w:rsidRPr="0034292C">
              <w:rPr>
                <w:rFonts w:ascii="Arial" w:hAnsi="Arial" w:cs="Arial"/>
                <w:sz w:val="20"/>
                <w:szCs w:val="20"/>
              </w:rPr>
              <w:sym w:font="Symbol" w:char="F0B1"/>
            </w:r>
            <w:r w:rsidRPr="0034292C">
              <w:rPr>
                <w:rFonts w:ascii="Arial" w:hAnsi="Arial" w:cs="Arial"/>
                <w:sz w:val="20"/>
                <w:szCs w:val="20"/>
              </w:rPr>
              <w:t>0.21</w:t>
            </w:r>
          </w:p>
        </w:tc>
        <w:tc>
          <w:tcPr>
            <w:tcW w:w="990" w:type="dxa"/>
          </w:tcPr>
          <w:p w14:paraId="6EE246B9" w14:textId="045A13DB"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0.32</w:t>
            </w:r>
          </w:p>
        </w:tc>
      </w:tr>
      <w:tr w:rsidR="00733530" w14:paraId="59608F73" w14:textId="77777777" w:rsidTr="005E34CE">
        <w:tc>
          <w:tcPr>
            <w:tcW w:w="9355" w:type="dxa"/>
            <w:gridSpan w:val="7"/>
          </w:tcPr>
          <w:p w14:paraId="46201F60" w14:textId="6C9F2D6E" w:rsidR="00733530" w:rsidRPr="0034292C" w:rsidRDefault="00733530" w:rsidP="00B441E9">
            <w:pPr>
              <w:spacing w:after="0" w:line="240" w:lineRule="auto"/>
              <w:jc w:val="both"/>
              <w:rPr>
                <w:rFonts w:ascii="Arial" w:hAnsi="Arial" w:cs="Arial"/>
                <w:sz w:val="20"/>
                <w:szCs w:val="20"/>
              </w:rPr>
            </w:pPr>
            <w:r w:rsidRPr="00B55BCA">
              <w:rPr>
                <w:rFonts w:ascii="Arial" w:hAnsi="Arial" w:cs="Arial"/>
                <w:b/>
                <w:bCs/>
                <w:sz w:val="20"/>
                <w:szCs w:val="20"/>
              </w:rPr>
              <w:t>G-C</w:t>
            </w:r>
            <w:r w:rsidRPr="00B55BCA">
              <w:rPr>
                <w:rFonts w:ascii="Arial" w:hAnsi="Arial" w:cs="Arial"/>
                <w:b/>
                <w:bCs/>
                <w:sz w:val="20"/>
                <w:szCs w:val="20"/>
                <w:vertAlign w:val="superscript"/>
              </w:rPr>
              <w:t>+</w:t>
            </w:r>
            <w:r w:rsidRPr="00B55BCA">
              <w:rPr>
                <w:rFonts w:ascii="Arial" w:hAnsi="Arial" w:cs="Arial"/>
                <w:b/>
                <w:bCs/>
                <w:sz w:val="20"/>
                <w:szCs w:val="20"/>
              </w:rPr>
              <w:t xml:space="preserve"> Hoogsteen</w:t>
            </w:r>
            <w:r>
              <w:rPr>
                <w:rFonts w:ascii="Arial" w:hAnsi="Arial" w:cs="Arial"/>
                <w:b/>
                <w:bCs/>
                <w:sz w:val="20"/>
                <w:szCs w:val="20"/>
              </w:rPr>
              <w:t>: Testing delta-Melt</w:t>
            </w:r>
          </w:p>
        </w:tc>
      </w:tr>
      <w:tr w:rsidR="00FC3780" w14:paraId="7087836A" w14:textId="77777777" w:rsidTr="0034292C">
        <w:tc>
          <w:tcPr>
            <w:tcW w:w="1885" w:type="dxa"/>
          </w:tcPr>
          <w:p w14:paraId="42F16A27" w14:textId="3CF021CB" w:rsidR="00FC3780" w:rsidRPr="00BC44A4" w:rsidRDefault="00FC3780" w:rsidP="00B441E9">
            <w:pPr>
              <w:spacing w:after="0" w:line="240" w:lineRule="auto"/>
              <w:jc w:val="both"/>
              <w:rPr>
                <w:rFonts w:ascii="Arial" w:hAnsi="Arial" w:cs="Arial"/>
                <w:sz w:val="20"/>
                <w:szCs w:val="20"/>
                <w:vertAlign w:val="superscript"/>
              </w:rPr>
            </w:pPr>
            <w:r w:rsidRPr="00BC44A4">
              <w:rPr>
                <w:rFonts w:ascii="Arial" w:hAnsi="Arial" w:cs="Arial"/>
                <w:sz w:val="20"/>
                <w:szCs w:val="20"/>
              </w:rPr>
              <w:t>scaf2_CGT</w:t>
            </w:r>
            <w:r w:rsidRPr="00BC44A4">
              <w:rPr>
                <w:rFonts w:ascii="Arial" w:hAnsi="Arial" w:cs="Arial"/>
                <w:sz w:val="20"/>
                <w:szCs w:val="20"/>
                <w:vertAlign w:val="superscript"/>
              </w:rPr>
              <w:t>GC</w:t>
            </w:r>
          </w:p>
          <w:p w14:paraId="634D34DF" w14:textId="77FA35BD"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G6-C8,C1'</w:t>
            </w:r>
          </w:p>
          <w:p w14:paraId="1596BEFB" w14:textId="53B36796"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 xml:space="preserve">pH 5.4 30 </w:t>
            </w:r>
            <w:r w:rsidRPr="00BC44A4">
              <w:rPr>
                <w:rFonts w:ascii="Arial" w:hAnsi="Arial" w:cs="Arial"/>
                <w:sz w:val="20"/>
                <w:szCs w:val="20"/>
              </w:rPr>
              <w:sym w:font="Symbol" w:char="F0B0"/>
            </w:r>
            <w:r w:rsidRPr="00BC44A4">
              <w:rPr>
                <w:rFonts w:ascii="Arial" w:hAnsi="Arial" w:cs="Arial"/>
                <w:sz w:val="20"/>
                <w:szCs w:val="20"/>
              </w:rPr>
              <w:t>C</w:t>
            </w:r>
          </w:p>
          <w:p w14:paraId="4B13F1C6" w14:textId="5329729B"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72F1D68" w14:textId="781E92D3"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0.736</w:t>
            </w:r>
            <w:r w:rsidRPr="0034292C">
              <w:rPr>
                <w:rFonts w:ascii="Arial" w:hAnsi="Arial" w:cs="Arial"/>
                <w:sz w:val="20"/>
                <w:szCs w:val="20"/>
              </w:rPr>
              <w:sym w:font="Symbol" w:char="F0B1"/>
            </w:r>
            <w:r w:rsidRPr="0034292C">
              <w:rPr>
                <w:rFonts w:ascii="Arial" w:hAnsi="Arial" w:cs="Arial"/>
                <w:sz w:val="20"/>
                <w:szCs w:val="20"/>
              </w:rPr>
              <w:t>0.015</w:t>
            </w:r>
          </w:p>
        </w:tc>
        <w:tc>
          <w:tcPr>
            <w:tcW w:w="1216" w:type="dxa"/>
          </w:tcPr>
          <w:p w14:paraId="45880EE0" w14:textId="47F3A5C8"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680</w:t>
            </w:r>
            <w:r w:rsidRPr="0034292C">
              <w:rPr>
                <w:rFonts w:ascii="Arial" w:hAnsi="Arial" w:cs="Arial"/>
                <w:sz w:val="20"/>
                <w:szCs w:val="20"/>
              </w:rPr>
              <w:sym w:font="Symbol" w:char="F0B1"/>
            </w:r>
            <w:r w:rsidRPr="0034292C">
              <w:rPr>
                <w:rFonts w:ascii="Arial" w:hAnsi="Arial" w:cs="Arial"/>
                <w:sz w:val="20"/>
                <w:szCs w:val="20"/>
              </w:rPr>
              <w:t>19</w:t>
            </w:r>
          </w:p>
        </w:tc>
        <w:tc>
          <w:tcPr>
            <w:tcW w:w="1214" w:type="dxa"/>
          </w:tcPr>
          <w:p w14:paraId="692BD0AE" w14:textId="77777777"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3.76</w:t>
            </w:r>
            <w:r w:rsidRPr="0034292C">
              <w:rPr>
                <w:rFonts w:ascii="Arial" w:hAnsi="Arial" w:cs="Arial"/>
                <w:sz w:val="20"/>
                <w:szCs w:val="20"/>
              </w:rPr>
              <w:sym w:font="Symbol" w:char="F0B1"/>
            </w:r>
            <w:r w:rsidRPr="0034292C">
              <w:rPr>
                <w:rFonts w:ascii="Arial" w:hAnsi="Arial" w:cs="Arial"/>
                <w:sz w:val="20"/>
                <w:szCs w:val="20"/>
              </w:rPr>
              <w:t>0.02</w:t>
            </w:r>
          </w:p>
          <w:p w14:paraId="0FAF7707" w14:textId="50F19A0C"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3.91</w:t>
            </w:r>
            <w:r w:rsidRPr="0034292C">
              <w:rPr>
                <w:rFonts w:ascii="Arial" w:hAnsi="Arial" w:cs="Arial"/>
                <w:sz w:val="20"/>
                <w:szCs w:val="20"/>
              </w:rPr>
              <w:sym w:font="Symbol" w:char="F0B1"/>
            </w:r>
            <w:r w:rsidRPr="0034292C">
              <w:rPr>
                <w:rFonts w:ascii="Arial" w:hAnsi="Arial" w:cs="Arial"/>
                <w:sz w:val="20"/>
                <w:szCs w:val="20"/>
              </w:rPr>
              <w:t>0.02</w:t>
            </w:r>
          </w:p>
        </w:tc>
        <w:tc>
          <w:tcPr>
            <w:tcW w:w="1260" w:type="dxa"/>
          </w:tcPr>
          <w:p w14:paraId="5FAF9B58" w14:textId="77777777"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2.84</w:t>
            </w:r>
            <w:r w:rsidRPr="0034292C">
              <w:rPr>
                <w:rFonts w:ascii="Arial" w:hAnsi="Arial" w:cs="Arial"/>
                <w:sz w:val="20"/>
                <w:szCs w:val="20"/>
              </w:rPr>
              <w:sym w:font="Symbol" w:char="F0B1"/>
            </w:r>
            <w:r w:rsidRPr="0034292C">
              <w:rPr>
                <w:rFonts w:ascii="Arial" w:hAnsi="Arial" w:cs="Arial"/>
                <w:sz w:val="20"/>
                <w:szCs w:val="20"/>
              </w:rPr>
              <w:t>0.03</w:t>
            </w:r>
          </w:p>
          <w:p w14:paraId="5975FE3D" w14:textId="6EE768C4"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2.23</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3EAB1353" w14:textId="77777777"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19.73</w:t>
            </w:r>
            <w:r w:rsidRPr="0034292C">
              <w:rPr>
                <w:rFonts w:ascii="Arial" w:hAnsi="Arial" w:cs="Arial"/>
                <w:sz w:val="20"/>
                <w:szCs w:val="20"/>
              </w:rPr>
              <w:sym w:font="Symbol" w:char="F0B1"/>
            </w:r>
            <w:r w:rsidRPr="0034292C">
              <w:rPr>
                <w:rFonts w:ascii="Arial" w:hAnsi="Arial" w:cs="Arial"/>
                <w:sz w:val="20"/>
                <w:szCs w:val="20"/>
              </w:rPr>
              <w:t>0.06</w:t>
            </w:r>
          </w:p>
          <w:p w14:paraId="1EA75AEE" w14:textId="44113530"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13.36</w:t>
            </w:r>
            <w:r w:rsidRPr="0034292C">
              <w:rPr>
                <w:rFonts w:ascii="Arial" w:hAnsi="Arial" w:cs="Arial"/>
                <w:sz w:val="20"/>
                <w:szCs w:val="20"/>
              </w:rPr>
              <w:sym w:font="Symbol" w:char="F0B1"/>
            </w:r>
            <w:r w:rsidRPr="0034292C">
              <w:rPr>
                <w:rFonts w:ascii="Arial" w:hAnsi="Arial" w:cs="Arial"/>
                <w:sz w:val="20"/>
                <w:szCs w:val="20"/>
              </w:rPr>
              <w:t>0.06</w:t>
            </w:r>
          </w:p>
        </w:tc>
        <w:tc>
          <w:tcPr>
            <w:tcW w:w="990" w:type="dxa"/>
          </w:tcPr>
          <w:p w14:paraId="15581E1A" w14:textId="63324AB4"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0.16</w:t>
            </w:r>
          </w:p>
        </w:tc>
      </w:tr>
      <w:tr w:rsidR="00FC3780" w14:paraId="66541306" w14:textId="77777777" w:rsidTr="0034292C">
        <w:tc>
          <w:tcPr>
            <w:tcW w:w="1885" w:type="dxa"/>
          </w:tcPr>
          <w:p w14:paraId="1AD52BEB" w14:textId="38F810A2" w:rsidR="00FC3780" w:rsidRPr="00BC44A4" w:rsidRDefault="00FC3780" w:rsidP="00B441E9">
            <w:pPr>
              <w:spacing w:after="0" w:line="240" w:lineRule="auto"/>
              <w:jc w:val="both"/>
              <w:rPr>
                <w:rFonts w:ascii="Arial" w:hAnsi="Arial" w:cs="Arial"/>
                <w:sz w:val="20"/>
                <w:szCs w:val="20"/>
                <w:vertAlign w:val="superscript"/>
              </w:rPr>
            </w:pPr>
            <w:r w:rsidRPr="00BC44A4">
              <w:rPr>
                <w:rFonts w:ascii="Arial" w:hAnsi="Arial" w:cs="Arial"/>
                <w:sz w:val="20"/>
                <w:szCs w:val="20"/>
              </w:rPr>
              <w:t>scaf2_TGC</w:t>
            </w:r>
            <w:r w:rsidRPr="00BC44A4">
              <w:rPr>
                <w:rFonts w:ascii="Arial" w:hAnsi="Arial" w:cs="Arial"/>
                <w:sz w:val="20"/>
                <w:szCs w:val="20"/>
                <w:vertAlign w:val="superscript"/>
              </w:rPr>
              <w:t>GC</w:t>
            </w:r>
          </w:p>
          <w:p w14:paraId="1FA2EDFF" w14:textId="112B2B78"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G6-C8,C1'</w:t>
            </w:r>
          </w:p>
          <w:p w14:paraId="22437AEA" w14:textId="1D61CBEB"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 xml:space="preserve">pH 5.4 30 </w:t>
            </w:r>
            <w:r w:rsidRPr="00BC44A4">
              <w:rPr>
                <w:rFonts w:ascii="Arial" w:hAnsi="Arial" w:cs="Arial"/>
                <w:sz w:val="20"/>
                <w:szCs w:val="20"/>
              </w:rPr>
              <w:sym w:font="Symbol" w:char="F0B0"/>
            </w:r>
            <w:r w:rsidRPr="00BC44A4">
              <w:rPr>
                <w:rFonts w:ascii="Arial" w:hAnsi="Arial" w:cs="Arial"/>
                <w:sz w:val="20"/>
                <w:szCs w:val="20"/>
              </w:rPr>
              <w:t>C</w:t>
            </w:r>
          </w:p>
          <w:p w14:paraId="19C96DA6" w14:textId="11CF39DA" w:rsidR="00FC3780" w:rsidRPr="00BC44A4" w:rsidRDefault="00FC3780" w:rsidP="00B441E9">
            <w:pPr>
              <w:spacing w:after="0" w:line="240" w:lineRule="auto"/>
              <w:jc w:val="both"/>
              <w:rPr>
                <w:rFonts w:ascii="Arial" w:hAnsi="Arial" w:cs="Arial"/>
                <w:sz w:val="20"/>
                <w:szCs w:val="20"/>
              </w:rPr>
            </w:pPr>
            <w:r w:rsidRPr="00BC44A4">
              <w:rPr>
                <w:rFonts w:ascii="Arial" w:hAnsi="Arial" w:cs="Arial"/>
                <w:sz w:val="20"/>
                <w:szCs w:val="20"/>
              </w:rPr>
              <w:t>(</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F8041C2" w14:textId="55EB27AD"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0.196</w:t>
            </w:r>
            <w:r w:rsidRPr="0034292C">
              <w:rPr>
                <w:rFonts w:ascii="Arial" w:hAnsi="Arial" w:cs="Arial"/>
                <w:sz w:val="20"/>
                <w:szCs w:val="20"/>
              </w:rPr>
              <w:sym w:font="Symbol" w:char="F0B1"/>
            </w:r>
            <w:r w:rsidRPr="0034292C">
              <w:rPr>
                <w:rFonts w:ascii="Arial" w:hAnsi="Arial" w:cs="Arial"/>
                <w:sz w:val="20"/>
                <w:szCs w:val="20"/>
              </w:rPr>
              <w:t>0.005</w:t>
            </w:r>
          </w:p>
        </w:tc>
        <w:tc>
          <w:tcPr>
            <w:tcW w:w="1216" w:type="dxa"/>
          </w:tcPr>
          <w:p w14:paraId="5667A21E" w14:textId="395DFCA0"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2528</w:t>
            </w:r>
            <w:r w:rsidRPr="0034292C">
              <w:rPr>
                <w:rFonts w:ascii="Arial" w:hAnsi="Arial" w:cs="Arial"/>
                <w:sz w:val="20"/>
                <w:szCs w:val="20"/>
              </w:rPr>
              <w:sym w:font="Symbol" w:char="F0B1"/>
            </w:r>
            <w:r w:rsidRPr="0034292C">
              <w:rPr>
                <w:rFonts w:ascii="Arial" w:hAnsi="Arial" w:cs="Arial"/>
                <w:sz w:val="20"/>
                <w:szCs w:val="20"/>
              </w:rPr>
              <w:t>137</w:t>
            </w:r>
          </w:p>
        </w:tc>
        <w:tc>
          <w:tcPr>
            <w:tcW w:w="1214" w:type="dxa"/>
          </w:tcPr>
          <w:p w14:paraId="65B16BBA" w14:textId="77777777"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4.27</w:t>
            </w:r>
            <w:r w:rsidRPr="0034292C">
              <w:rPr>
                <w:rFonts w:ascii="Arial" w:hAnsi="Arial" w:cs="Arial"/>
                <w:sz w:val="20"/>
                <w:szCs w:val="20"/>
              </w:rPr>
              <w:sym w:font="Symbol" w:char="F0B1"/>
            </w:r>
            <w:r w:rsidRPr="0034292C">
              <w:rPr>
                <w:rFonts w:ascii="Arial" w:hAnsi="Arial" w:cs="Arial"/>
                <w:sz w:val="20"/>
                <w:szCs w:val="20"/>
              </w:rPr>
              <w:t>0.11</w:t>
            </w:r>
          </w:p>
          <w:p w14:paraId="60C32F4A" w14:textId="627EA419"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4.12</w:t>
            </w:r>
            <w:r w:rsidRPr="0034292C">
              <w:rPr>
                <w:rFonts w:ascii="Arial" w:hAnsi="Arial" w:cs="Arial"/>
                <w:sz w:val="20"/>
                <w:szCs w:val="20"/>
              </w:rPr>
              <w:sym w:font="Symbol" w:char="F0B1"/>
            </w:r>
            <w:r w:rsidRPr="0034292C">
              <w:rPr>
                <w:rFonts w:ascii="Arial" w:hAnsi="Arial" w:cs="Arial"/>
                <w:sz w:val="20"/>
                <w:szCs w:val="20"/>
              </w:rPr>
              <w:t>0.12</w:t>
            </w:r>
          </w:p>
        </w:tc>
        <w:tc>
          <w:tcPr>
            <w:tcW w:w="1260" w:type="dxa"/>
          </w:tcPr>
          <w:p w14:paraId="2F6A31A5" w14:textId="77777777"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2.82</w:t>
            </w:r>
            <w:r w:rsidRPr="0034292C">
              <w:rPr>
                <w:rFonts w:ascii="Arial" w:hAnsi="Arial" w:cs="Arial"/>
                <w:sz w:val="20"/>
                <w:szCs w:val="20"/>
              </w:rPr>
              <w:sym w:font="Symbol" w:char="F0B1"/>
            </w:r>
            <w:r w:rsidRPr="0034292C">
              <w:rPr>
                <w:rFonts w:ascii="Arial" w:hAnsi="Arial" w:cs="Arial"/>
                <w:sz w:val="20"/>
                <w:szCs w:val="20"/>
              </w:rPr>
              <w:t>0.05</w:t>
            </w:r>
          </w:p>
          <w:p w14:paraId="3AFA1448" w14:textId="17FF4343"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2.39</w:t>
            </w:r>
            <w:r w:rsidRPr="0034292C">
              <w:rPr>
                <w:rFonts w:ascii="Arial" w:hAnsi="Arial" w:cs="Arial"/>
                <w:sz w:val="20"/>
                <w:szCs w:val="20"/>
              </w:rPr>
              <w:sym w:font="Symbol" w:char="F0B1"/>
            </w:r>
            <w:r w:rsidRPr="0034292C">
              <w:rPr>
                <w:rFonts w:ascii="Arial" w:hAnsi="Arial" w:cs="Arial"/>
                <w:sz w:val="20"/>
                <w:szCs w:val="20"/>
              </w:rPr>
              <w:t>0.06</w:t>
            </w:r>
          </w:p>
        </w:tc>
        <w:tc>
          <w:tcPr>
            <w:tcW w:w="1350" w:type="dxa"/>
          </w:tcPr>
          <w:p w14:paraId="36C41D49" w14:textId="77777777"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19.25</w:t>
            </w:r>
            <w:r w:rsidRPr="0034292C">
              <w:rPr>
                <w:rFonts w:ascii="Arial" w:hAnsi="Arial" w:cs="Arial"/>
                <w:sz w:val="20"/>
                <w:szCs w:val="20"/>
              </w:rPr>
              <w:sym w:font="Symbol" w:char="F0B1"/>
            </w:r>
            <w:r w:rsidRPr="0034292C">
              <w:rPr>
                <w:rFonts w:ascii="Arial" w:hAnsi="Arial" w:cs="Arial"/>
                <w:sz w:val="20"/>
                <w:szCs w:val="20"/>
              </w:rPr>
              <w:t>0.08</w:t>
            </w:r>
          </w:p>
          <w:p w14:paraId="26E8E54D" w14:textId="1CA438FC"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13.37</w:t>
            </w:r>
            <w:r w:rsidRPr="0034292C">
              <w:rPr>
                <w:rFonts w:ascii="Arial" w:hAnsi="Arial" w:cs="Arial"/>
                <w:sz w:val="20"/>
                <w:szCs w:val="20"/>
              </w:rPr>
              <w:sym w:font="Symbol" w:char="F0B1"/>
            </w:r>
            <w:r w:rsidRPr="0034292C">
              <w:rPr>
                <w:rFonts w:ascii="Arial" w:hAnsi="Arial" w:cs="Arial"/>
                <w:sz w:val="20"/>
                <w:szCs w:val="20"/>
              </w:rPr>
              <w:t>0.11</w:t>
            </w:r>
          </w:p>
        </w:tc>
        <w:tc>
          <w:tcPr>
            <w:tcW w:w="990" w:type="dxa"/>
          </w:tcPr>
          <w:p w14:paraId="4FB177F7" w14:textId="632AEF9D" w:rsidR="00FC3780" w:rsidRPr="0034292C" w:rsidRDefault="00FC3780" w:rsidP="00B441E9">
            <w:pPr>
              <w:spacing w:after="0" w:line="240" w:lineRule="auto"/>
              <w:jc w:val="both"/>
              <w:rPr>
                <w:rFonts w:ascii="Arial" w:hAnsi="Arial" w:cs="Arial"/>
                <w:sz w:val="20"/>
                <w:szCs w:val="20"/>
              </w:rPr>
            </w:pPr>
            <w:r w:rsidRPr="0034292C">
              <w:rPr>
                <w:rFonts w:ascii="Arial" w:hAnsi="Arial" w:cs="Arial"/>
                <w:sz w:val="20"/>
                <w:szCs w:val="20"/>
              </w:rPr>
              <w:t>0.16</w:t>
            </w:r>
          </w:p>
        </w:tc>
      </w:tr>
      <w:tr w:rsidR="001B747E" w14:paraId="5D23B2CB" w14:textId="77777777" w:rsidTr="0034292C">
        <w:tc>
          <w:tcPr>
            <w:tcW w:w="1885" w:type="dxa"/>
          </w:tcPr>
          <w:p w14:paraId="4C3DB355" w14:textId="77777777" w:rsidR="001B747E" w:rsidRPr="00BC44A4" w:rsidRDefault="001B747E" w:rsidP="00B441E9">
            <w:pPr>
              <w:spacing w:after="0" w:line="240" w:lineRule="auto"/>
              <w:jc w:val="both"/>
              <w:rPr>
                <w:rFonts w:ascii="Arial" w:hAnsi="Arial" w:cs="Arial"/>
                <w:sz w:val="20"/>
                <w:szCs w:val="20"/>
                <w:vertAlign w:val="superscript"/>
              </w:rPr>
            </w:pPr>
            <w:r w:rsidRPr="00BC44A4">
              <w:rPr>
                <w:rFonts w:ascii="Arial" w:hAnsi="Arial" w:cs="Arial"/>
                <w:sz w:val="20"/>
                <w:szCs w:val="20"/>
              </w:rPr>
              <w:t>scaf2_TGC</w:t>
            </w:r>
            <w:r w:rsidRPr="00BC44A4">
              <w:rPr>
                <w:rFonts w:ascii="Arial" w:hAnsi="Arial" w:cs="Arial"/>
                <w:sz w:val="20"/>
                <w:szCs w:val="20"/>
                <w:vertAlign w:val="superscript"/>
              </w:rPr>
              <w:t>GC</w:t>
            </w:r>
          </w:p>
          <w:p w14:paraId="76159E04"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G6-C8,C1'</w:t>
            </w:r>
          </w:p>
          <w:p w14:paraId="365BED00"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pH 5.4HS 30 </w:t>
            </w:r>
            <w:r w:rsidRPr="00BC44A4">
              <w:rPr>
                <w:rFonts w:ascii="Arial" w:hAnsi="Arial" w:cs="Arial"/>
                <w:sz w:val="20"/>
                <w:szCs w:val="20"/>
              </w:rPr>
              <w:sym w:font="Symbol" w:char="F0B0"/>
            </w:r>
            <w:r w:rsidRPr="00BC44A4">
              <w:rPr>
                <w:rFonts w:ascii="Arial" w:hAnsi="Arial" w:cs="Arial"/>
                <w:sz w:val="20"/>
                <w:szCs w:val="20"/>
              </w:rPr>
              <w:t>C</w:t>
            </w:r>
          </w:p>
          <w:p w14:paraId="525B81F4" w14:textId="7F9FE20D"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1B954742" w14:textId="33B010BF"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0.069</w:t>
            </w:r>
            <w:r w:rsidRPr="0034292C">
              <w:rPr>
                <w:rFonts w:ascii="Arial" w:hAnsi="Arial" w:cs="Arial"/>
                <w:sz w:val="20"/>
                <w:szCs w:val="20"/>
              </w:rPr>
              <w:sym w:font="Symbol" w:char="F0B1"/>
            </w:r>
            <w:r w:rsidRPr="0034292C">
              <w:rPr>
                <w:rFonts w:ascii="Arial" w:hAnsi="Arial" w:cs="Arial"/>
                <w:sz w:val="20"/>
                <w:szCs w:val="20"/>
              </w:rPr>
              <w:t>0.005</w:t>
            </w:r>
          </w:p>
        </w:tc>
        <w:tc>
          <w:tcPr>
            <w:tcW w:w="1216" w:type="dxa"/>
          </w:tcPr>
          <w:p w14:paraId="48DB6BBE" w14:textId="047F4B54"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2177</w:t>
            </w:r>
            <w:r w:rsidRPr="0034292C">
              <w:rPr>
                <w:rFonts w:ascii="Arial" w:hAnsi="Arial" w:cs="Arial"/>
                <w:sz w:val="20"/>
                <w:szCs w:val="20"/>
              </w:rPr>
              <w:sym w:font="Symbol" w:char="F0B1"/>
            </w:r>
            <w:r w:rsidRPr="0034292C">
              <w:rPr>
                <w:rFonts w:ascii="Arial" w:hAnsi="Arial" w:cs="Arial"/>
                <w:sz w:val="20"/>
                <w:szCs w:val="20"/>
              </w:rPr>
              <w:t>355</w:t>
            </w:r>
          </w:p>
        </w:tc>
        <w:tc>
          <w:tcPr>
            <w:tcW w:w="1214" w:type="dxa"/>
          </w:tcPr>
          <w:p w14:paraId="22798420"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3.20</w:t>
            </w:r>
            <w:r w:rsidRPr="0034292C">
              <w:rPr>
                <w:rFonts w:ascii="Arial" w:hAnsi="Arial" w:cs="Arial"/>
                <w:sz w:val="20"/>
                <w:szCs w:val="20"/>
              </w:rPr>
              <w:sym w:font="Symbol" w:char="F0B1"/>
            </w:r>
            <w:r w:rsidRPr="0034292C">
              <w:rPr>
                <w:rFonts w:ascii="Arial" w:hAnsi="Arial" w:cs="Arial"/>
                <w:sz w:val="20"/>
                <w:szCs w:val="20"/>
              </w:rPr>
              <w:t>0.33</w:t>
            </w:r>
          </w:p>
          <w:p w14:paraId="24C13DC7" w14:textId="2ACE725A"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4.11</w:t>
            </w:r>
            <w:r w:rsidRPr="0034292C">
              <w:rPr>
                <w:rFonts w:ascii="Arial" w:hAnsi="Arial" w:cs="Arial"/>
                <w:sz w:val="20"/>
                <w:szCs w:val="20"/>
              </w:rPr>
              <w:sym w:font="Symbol" w:char="F0B1"/>
            </w:r>
            <w:r w:rsidRPr="0034292C">
              <w:rPr>
                <w:rFonts w:ascii="Arial" w:hAnsi="Arial" w:cs="Arial"/>
                <w:sz w:val="20"/>
                <w:szCs w:val="20"/>
              </w:rPr>
              <w:t>0.32</w:t>
            </w:r>
          </w:p>
        </w:tc>
        <w:tc>
          <w:tcPr>
            <w:tcW w:w="1260" w:type="dxa"/>
          </w:tcPr>
          <w:p w14:paraId="4D05BF69"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2.49</w:t>
            </w:r>
            <w:r w:rsidRPr="0034292C">
              <w:rPr>
                <w:rFonts w:ascii="Arial" w:hAnsi="Arial" w:cs="Arial"/>
                <w:sz w:val="20"/>
                <w:szCs w:val="20"/>
              </w:rPr>
              <w:sym w:font="Symbol" w:char="F0B1"/>
            </w:r>
            <w:r w:rsidRPr="0034292C">
              <w:rPr>
                <w:rFonts w:ascii="Arial" w:hAnsi="Arial" w:cs="Arial"/>
                <w:sz w:val="20"/>
                <w:szCs w:val="20"/>
              </w:rPr>
              <w:t>0.04</w:t>
            </w:r>
          </w:p>
          <w:p w14:paraId="246BC865" w14:textId="708CFB61"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2.16</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6B94A914"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20.21</w:t>
            </w:r>
            <w:r w:rsidRPr="0034292C">
              <w:rPr>
                <w:rFonts w:ascii="Arial" w:hAnsi="Arial" w:cs="Arial"/>
                <w:sz w:val="20"/>
                <w:szCs w:val="20"/>
              </w:rPr>
              <w:sym w:font="Symbol" w:char="F0B1"/>
            </w:r>
            <w:r w:rsidRPr="0034292C">
              <w:rPr>
                <w:rFonts w:ascii="Arial" w:hAnsi="Arial" w:cs="Arial"/>
                <w:sz w:val="20"/>
                <w:szCs w:val="20"/>
              </w:rPr>
              <w:t>0.08</w:t>
            </w:r>
          </w:p>
          <w:p w14:paraId="55F3A102" w14:textId="41275362"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13.93</w:t>
            </w:r>
            <w:r w:rsidRPr="0034292C">
              <w:rPr>
                <w:rFonts w:ascii="Arial" w:hAnsi="Arial" w:cs="Arial"/>
                <w:sz w:val="20"/>
                <w:szCs w:val="20"/>
              </w:rPr>
              <w:sym w:font="Symbol" w:char="F0B1"/>
            </w:r>
            <w:r w:rsidRPr="0034292C">
              <w:rPr>
                <w:rFonts w:ascii="Arial" w:hAnsi="Arial" w:cs="Arial"/>
                <w:sz w:val="20"/>
                <w:szCs w:val="20"/>
              </w:rPr>
              <w:t>0.08</w:t>
            </w:r>
          </w:p>
        </w:tc>
        <w:tc>
          <w:tcPr>
            <w:tcW w:w="990" w:type="dxa"/>
          </w:tcPr>
          <w:p w14:paraId="7E74AD27" w14:textId="1CB6BED4"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0.23</w:t>
            </w:r>
          </w:p>
        </w:tc>
      </w:tr>
      <w:tr w:rsidR="001B747E" w14:paraId="2F30E12D" w14:textId="77777777" w:rsidTr="0034292C">
        <w:tc>
          <w:tcPr>
            <w:tcW w:w="1885" w:type="dxa"/>
          </w:tcPr>
          <w:p w14:paraId="29C397E5" w14:textId="77777777" w:rsidR="001B747E" w:rsidRPr="00BC44A4" w:rsidRDefault="001B747E" w:rsidP="00B441E9">
            <w:pPr>
              <w:spacing w:after="0" w:line="240" w:lineRule="auto"/>
              <w:jc w:val="both"/>
              <w:rPr>
                <w:rFonts w:ascii="Arial" w:hAnsi="Arial" w:cs="Arial"/>
                <w:sz w:val="20"/>
                <w:szCs w:val="20"/>
                <w:vertAlign w:val="superscript"/>
              </w:rPr>
            </w:pPr>
            <w:r w:rsidRPr="00BC44A4">
              <w:rPr>
                <w:rFonts w:ascii="Arial" w:hAnsi="Arial" w:cs="Arial"/>
                <w:sz w:val="20"/>
                <w:szCs w:val="20"/>
              </w:rPr>
              <w:t>scaf2_TGC</w:t>
            </w:r>
            <w:r w:rsidRPr="00BC44A4">
              <w:rPr>
                <w:rFonts w:ascii="Arial" w:hAnsi="Arial" w:cs="Arial"/>
                <w:sz w:val="20"/>
                <w:szCs w:val="20"/>
                <w:vertAlign w:val="superscript"/>
              </w:rPr>
              <w:t>GC</w:t>
            </w:r>
          </w:p>
          <w:p w14:paraId="4FA6ED9A"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G6-C8,C1'</w:t>
            </w:r>
          </w:p>
          <w:p w14:paraId="51F61CBD"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pH 5.4HS 40 </w:t>
            </w:r>
            <w:r w:rsidRPr="00BC44A4">
              <w:rPr>
                <w:rFonts w:ascii="Arial" w:hAnsi="Arial" w:cs="Arial"/>
                <w:sz w:val="20"/>
                <w:szCs w:val="20"/>
              </w:rPr>
              <w:sym w:font="Symbol" w:char="F0B0"/>
            </w:r>
            <w:r w:rsidRPr="00BC44A4">
              <w:rPr>
                <w:rFonts w:ascii="Arial" w:hAnsi="Arial" w:cs="Arial"/>
                <w:sz w:val="20"/>
                <w:szCs w:val="20"/>
              </w:rPr>
              <w:t>C</w:t>
            </w:r>
          </w:p>
          <w:p w14:paraId="3D8EF8E0" w14:textId="22E16C1E"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r w:rsidR="00E74FE1">
              <w:rPr>
                <w:rFonts w:ascii="Arial" w:hAnsi="Arial" w:cs="Arial"/>
                <w:sz w:val="20"/>
                <w:szCs w:val="20"/>
              </w:rPr>
              <w:t>*</w:t>
            </w:r>
          </w:p>
        </w:tc>
        <w:tc>
          <w:tcPr>
            <w:tcW w:w="1440" w:type="dxa"/>
          </w:tcPr>
          <w:p w14:paraId="30EE8F21" w14:textId="069077A9"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0.071</w:t>
            </w:r>
            <w:r w:rsidRPr="0034292C">
              <w:rPr>
                <w:rFonts w:ascii="Arial" w:hAnsi="Arial" w:cs="Arial"/>
                <w:sz w:val="20"/>
                <w:szCs w:val="20"/>
              </w:rPr>
              <w:sym w:font="Symbol" w:char="F0B1"/>
            </w:r>
            <w:r w:rsidRPr="0034292C">
              <w:rPr>
                <w:rFonts w:ascii="Arial" w:hAnsi="Arial" w:cs="Arial"/>
                <w:sz w:val="20"/>
                <w:szCs w:val="20"/>
              </w:rPr>
              <w:t>0.019</w:t>
            </w:r>
          </w:p>
        </w:tc>
        <w:tc>
          <w:tcPr>
            <w:tcW w:w="1216" w:type="dxa"/>
          </w:tcPr>
          <w:p w14:paraId="4AF5B217" w14:textId="6F4B30EF"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6571</w:t>
            </w:r>
            <w:r w:rsidRPr="0034292C">
              <w:rPr>
                <w:rFonts w:ascii="Arial" w:hAnsi="Arial" w:cs="Arial"/>
                <w:sz w:val="20"/>
                <w:szCs w:val="20"/>
              </w:rPr>
              <w:sym w:font="Symbol" w:char="F0B1"/>
            </w:r>
            <w:r w:rsidRPr="0034292C">
              <w:rPr>
                <w:rFonts w:ascii="Arial" w:hAnsi="Arial" w:cs="Arial"/>
                <w:sz w:val="20"/>
                <w:szCs w:val="20"/>
              </w:rPr>
              <w:t>1566</w:t>
            </w:r>
          </w:p>
        </w:tc>
        <w:tc>
          <w:tcPr>
            <w:tcW w:w="1214" w:type="dxa"/>
          </w:tcPr>
          <w:p w14:paraId="32A136EA"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4.27</w:t>
            </w:r>
          </w:p>
          <w:p w14:paraId="4EBDF2AC" w14:textId="6DC46CAC"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4.12</w:t>
            </w:r>
          </w:p>
        </w:tc>
        <w:tc>
          <w:tcPr>
            <w:tcW w:w="1260" w:type="dxa"/>
          </w:tcPr>
          <w:p w14:paraId="2389EF22"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2.68</w:t>
            </w:r>
            <w:r w:rsidRPr="0034292C">
              <w:rPr>
                <w:rFonts w:ascii="Arial" w:hAnsi="Arial" w:cs="Arial"/>
                <w:sz w:val="20"/>
                <w:szCs w:val="20"/>
              </w:rPr>
              <w:sym w:font="Symbol" w:char="F0B1"/>
            </w:r>
            <w:r w:rsidRPr="0034292C">
              <w:rPr>
                <w:rFonts w:ascii="Arial" w:hAnsi="Arial" w:cs="Arial"/>
                <w:sz w:val="20"/>
                <w:szCs w:val="20"/>
              </w:rPr>
              <w:t>0.04</w:t>
            </w:r>
          </w:p>
          <w:p w14:paraId="681393E9" w14:textId="7DA7AD83"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2.38</w:t>
            </w:r>
            <w:r w:rsidRPr="0034292C">
              <w:rPr>
                <w:rFonts w:ascii="Arial" w:hAnsi="Arial" w:cs="Arial"/>
                <w:sz w:val="20"/>
                <w:szCs w:val="20"/>
              </w:rPr>
              <w:sym w:font="Symbol" w:char="F0B1"/>
            </w:r>
            <w:r w:rsidRPr="0034292C">
              <w:rPr>
                <w:rFonts w:ascii="Arial" w:hAnsi="Arial" w:cs="Arial"/>
                <w:sz w:val="20"/>
                <w:szCs w:val="20"/>
              </w:rPr>
              <w:t>0.05</w:t>
            </w:r>
          </w:p>
        </w:tc>
        <w:tc>
          <w:tcPr>
            <w:tcW w:w="1350" w:type="dxa"/>
          </w:tcPr>
          <w:p w14:paraId="24B86357"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16.02</w:t>
            </w:r>
            <w:r w:rsidRPr="0034292C">
              <w:rPr>
                <w:rFonts w:ascii="Arial" w:hAnsi="Arial" w:cs="Arial"/>
                <w:sz w:val="20"/>
                <w:szCs w:val="20"/>
              </w:rPr>
              <w:sym w:font="Symbol" w:char="F0B1"/>
            </w:r>
            <w:r w:rsidRPr="0034292C">
              <w:rPr>
                <w:rFonts w:ascii="Arial" w:hAnsi="Arial" w:cs="Arial"/>
                <w:sz w:val="20"/>
                <w:szCs w:val="20"/>
              </w:rPr>
              <w:t>0.22</w:t>
            </w:r>
          </w:p>
          <w:p w14:paraId="521E5345" w14:textId="50C7D80C"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11.27</w:t>
            </w:r>
            <w:r w:rsidRPr="0034292C">
              <w:rPr>
                <w:rFonts w:ascii="Arial" w:hAnsi="Arial" w:cs="Arial"/>
                <w:sz w:val="20"/>
                <w:szCs w:val="20"/>
              </w:rPr>
              <w:sym w:font="Symbol" w:char="F0B1"/>
            </w:r>
            <w:r w:rsidRPr="0034292C">
              <w:rPr>
                <w:rFonts w:ascii="Arial" w:hAnsi="Arial" w:cs="Arial"/>
                <w:sz w:val="20"/>
                <w:szCs w:val="20"/>
              </w:rPr>
              <w:t>0.20</w:t>
            </w:r>
          </w:p>
        </w:tc>
        <w:tc>
          <w:tcPr>
            <w:tcW w:w="990" w:type="dxa"/>
          </w:tcPr>
          <w:p w14:paraId="706D610B" w14:textId="1DB81D3A"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0.25</w:t>
            </w:r>
          </w:p>
        </w:tc>
      </w:tr>
      <w:tr w:rsidR="001B747E" w14:paraId="698C2A69" w14:textId="77777777" w:rsidTr="0034292C">
        <w:tc>
          <w:tcPr>
            <w:tcW w:w="1885" w:type="dxa"/>
          </w:tcPr>
          <w:p w14:paraId="176F7AA2" w14:textId="77777777" w:rsidR="001B747E" w:rsidRPr="00BC44A4" w:rsidRDefault="001B747E" w:rsidP="00B441E9">
            <w:pPr>
              <w:spacing w:after="0" w:line="240" w:lineRule="auto"/>
              <w:jc w:val="both"/>
              <w:rPr>
                <w:rFonts w:ascii="Arial" w:hAnsi="Arial" w:cs="Arial"/>
                <w:sz w:val="20"/>
                <w:szCs w:val="20"/>
                <w:vertAlign w:val="superscript"/>
              </w:rPr>
            </w:pPr>
            <w:r w:rsidRPr="00BC44A4">
              <w:rPr>
                <w:rFonts w:ascii="Arial" w:hAnsi="Arial" w:cs="Arial"/>
                <w:sz w:val="20"/>
                <w:szCs w:val="20"/>
              </w:rPr>
              <w:t>scaf2_CGT</w:t>
            </w:r>
            <w:r w:rsidRPr="00BC44A4">
              <w:rPr>
                <w:rFonts w:ascii="Arial" w:hAnsi="Arial" w:cs="Arial"/>
                <w:sz w:val="20"/>
                <w:szCs w:val="20"/>
                <w:vertAlign w:val="superscript"/>
              </w:rPr>
              <w:t>GC</w:t>
            </w:r>
          </w:p>
          <w:p w14:paraId="2AC05D90"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G6-C8,C1'</w:t>
            </w:r>
          </w:p>
          <w:p w14:paraId="30D22672"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pH 5.4HS 30 </w:t>
            </w:r>
            <w:r w:rsidRPr="00BC44A4">
              <w:rPr>
                <w:rFonts w:ascii="Arial" w:hAnsi="Arial" w:cs="Arial"/>
                <w:sz w:val="20"/>
                <w:szCs w:val="20"/>
              </w:rPr>
              <w:sym w:font="Symbol" w:char="F0B0"/>
            </w:r>
            <w:r w:rsidRPr="00BC44A4">
              <w:rPr>
                <w:rFonts w:ascii="Arial" w:hAnsi="Arial" w:cs="Arial"/>
                <w:sz w:val="20"/>
                <w:szCs w:val="20"/>
              </w:rPr>
              <w:t>C</w:t>
            </w:r>
          </w:p>
          <w:p w14:paraId="013B50B2" w14:textId="0919A1AF"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(CEST)</w:t>
            </w:r>
          </w:p>
        </w:tc>
        <w:tc>
          <w:tcPr>
            <w:tcW w:w="1440" w:type="dxa"/>
          </w:tcPr>
          <w:p w14:paraId="5B936BDE" w14:textId="375C67E1"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0.203</w:t>
            </w:r>
            <w:r w:rsidRPr="0034292C">
              <w:rPr>
                <w:rFonts w:ascii="Arial" w:hAnsi="Arial" w:cs="Arial"/>
                <w:sz w:val="20"/>
                <w:szCs w:val="20"/>
              </w:rPr>
              <w:sym w:font="Symbol" w:char="F0B1"/>
            </w:r>
            <w:r w:rsidRPr="0034292C">
              <w:rPr>
                <w:rFonts w:ascii="Arial" w:hAnsi="Arial" w:cs="Arial"/>
                <w:sz w:val="20"/>
                <w:szCs w:val="20"/>
              </w:rPr>
              <w:t>0.002</w:t>
            </w:r>
          </w:p>
        </w:tc>
        <w:tc>
          <w:tcPr>
            <w:tcW w:w="1216" w:type="dxa"/>
          </w:tcPr>
          <w:p w14:paraId="419E0E1F" w14:textId="6F09EA24"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490</w:t>
            </w:r>
            <w:r w:rsidRPr="0034292C">
              <w:rPr>
                <w:rFonts w:ascii="Arial" w:hAnsi="Arial" w:cs="Arial"/>
                <w:sz w:val="20"/>
                <w:szCs w:val="20"/>
              </w:rPr>
              <w:sym w:font="Symbol" w:char="F0B1"/>
            </w:r>
            <w:r w:rsidRPr="0034292C">
              <w:rPr>
                <w:rFonts w:ascii="Arial" w:hAnsi="Arial" w:cs="Arial"/>
                <w:sz w:val="20"/>
                <w:szCs w:val="20"/>
              </w:rPr>
              <w:t>12</w:t>
            </w:r>
          </w:p>
        </w:tc>
        <w:tc>
          <w:tcPr>
            <w:tcW w:w="1214" w:type="dxa"/>
          </w:tcPr>
          <w:p w14:paraId="6A686B40"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3.78</w:t>
            </w:r>
            <w:r w:rsidRPr="0034292C">
              <w:rPr>
                <w:rFonts w:ascii="Arial" w:hAnsi="Arial" w:cs="Arial"/>
                <w:sz w:val="20"/>
                <w:szCs w:val="20"/>
              </w:rPr>
              <w:sym w:font="Symbol" w:char="F0B1"/>
            </w:r>
            <w:r w:rsidRPr="0034292C">
              <w:rPr>
                <w:rFonts w:ascii="Arial" w:hAnsi="Arial" w:cs="Arial"/>
                <w:sz w:val="20"/>
                <w:szCs w:val="20"/>
              </w:rPr>
              <w:t>0.01</w:t>
            </w:r>
          </w:p>
          <w:p w14:paraId="6790A4D5" w14:textId="42E75FF9"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3.93</w:t>
            </w:r>
            <w:r w:rsidRPr="0034292C">
              <w:rPr>
                <w:rFonts w:ascii="Arial" w:hAnsi="Arial" w:cs="Arial"/>
                <w:sz w:val="20"/>
                <w:szCs w:val="20"/>
              </w:rPr>
              <w:sym w:font="Symbol" w:char="F0B1"/>
            </w:r>
            <w:r w:rsidRPr="0034292C">
              <w:rPr>
                <w:rFonts w:ascii="Arial" w:hAnsi="Arial" w:cs="Arial"/>
                <w:sz w:val="20"/>
                <w:szCs w:val="20"/>
              </w:rPr>
              <w:t>0.02</w:t>
            </w:r>
          </w:p>
        </w:tc>
        <w:tc>
          <w:tcPr>
            <w:tcW w:w="1260" w:type="dxa"/>
          </w:tcPr>
          <w:p w14:paraId="4159B89C"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2.68</w:t>
            </w:r>
            <w:r w:rsidRPr="0034292C">
              <w:rPr>
                <w:rFonts w:ascii="Arial" w:hAnsi="Arial" w:cs="Arial"/>
                <w:sz w:val="20"/>
                <w:szCs w:val="20"/>
              </w:rPr>
              <w:sym w:font="Symbol" w:char="F0B1"/>
            </w:r>
            <w:r w:rsidRPr="0034292C">
              <w:rPr>
                <w:rFonts w:ascii="Arial" w:hAnsi="Arial" w:cs="Arial"/>
                <w:sz w:val="20"/>
                <w:szCs w:val="20"/>
              </w:rPr>
              <w:t>0.01</w:t>
            </w:r>
          </w:p>
          <w:p w14:paraId="33107CF6" w14:textId="2A0C1AC1"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2.27</w:t>
            </w:r>
            <w:r w:rsidRPr="0034292C">
              <w:rPr>
                <w:rFonts w:ascii="Arial" w:hAnsi="Arial" w:cs="Arial"/>
                <w:sz w:val="20"/>
                <w:szCs w:val="20"/>
              </w:rPr>
              <w:sym w:font="Symbol" w:char="F0B1"/>
            </w:r>
            <w:r w:rsidRPr="0034292C">
              <w:rPr>
                <w:rFonts w:ascii="Arial" w:hAnsi="Arial" w:cs="Arial"/>
                <w:sz w:val="20"/>
                <w:szCs w:val="20"/>
              </w:rPr>
              <w:t>0.01</w:t>
            </w:r>
          </w:p>
        </w:tc>
        <w:tc>
          <w:tcPr>
            <w:tcW w:w="1350" w:type="dxa"/>
          </w:tcPr>
          <w:p w14:paraId="2D6B2F0A"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19.16</w:t>
            </w:r>
            <w:r w:rsidRPr="0034292C">
              <w:rPr>
                <w:rFonts w:ascii="Arial" w:hAnsi="Arial" w:cs="Arial"/>
                <w:sz w:val="20"/>
                <w:szCs w:val="20"/>
              </w:rPr>
              <w:sym w:font="Symbol" w:char="F0B1"/>
            </w:r>
            <w:r w:rsidRPr="0034292C">
              <w:rPr>
                <w:rFonts w:ascii="Arial" w:hAnsi="Arial" w:cs="Arial"/>
                <w:sz w:val="20"/>
                <w:szCs w:val="20"/>
              </w:rPr>
              <w:t>0.03</w:t>
            </w:r>
          </w:p>
          <w:p w14:paraId="1A96AD54" w14:textId="03F84CB5"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12.43</w:t>
            </w:r>
            <w:r w:rsidRPr="0034292C">
              <w:rPr>
                <w:rFonts w:ascii="Arial" w:hAnsi="Arial" w:cs="Arial"/>
                <w:sz w:val="20"/>
                <w:szCs w:val="20"/>
              </w:rPr>
              <w:sym w:font="Symbol" w:char="F0B1"/>
            </w:r>
            <w:r w:rsidRPr="0034292C">
              <w:rPr>
                <w:rFonts w:ascii="Arial" w:hAnsi="Arial" w:cs="Arial"/>
                <w:sz w:val="20"/>
                <w:szCs w:val="20"/>
              </w:rPr>
              <w:t>0.07</w:t>
            </w:r>
          </w:p>
        </w:tc>
        <w:tc>
          <w:tcPr>
            <w:tcW w:w="990" w:type="dxa"/>
          </w:tcPr>
          <w:p w14:paraId="21843FB1" w14:textId="67A36676"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13.63</w:t>
            </w:r>
          </w:p>
        </w:tc>
      </w:tr>
      <w:tr w:rsidR="001B747E" w14:paraId="5F7229E6" w14:textId="77777777" w:rsidTr="005E34CE">
        <w:tc>
          <w:tcPr>
            <w:tcW w:w="9355" w:type="dxa"/>
            <w:gridSpan w:val="7"/>
          </w:tcPr>
          <w:p w14:paraId="00307E83" w14:textId="1701F64C" w:rsidR="001B747E" w:rsidRPr="001B747E" w:rsidRDefault="001B747E" w:rsidP="00B441E9">
            <w:pPr>
              <w:spacing w:after="0" w:line="240" w:lineRule="auto"/>
              <w:jc w:val="both"/>
              <w:rPr>
                <w:rFonts w:ascii="Arial" w:hAnsi="Arial" w:cs="Arial"/>
                <w:b/>
                <w:bCs/>
                <w:sz w:val="20"/>
                <w:szCs w:val="20"/>
              </w:rPr>
            </w:pPr>
            <w:r w:rsidRPr="001B747E">
              <w:rPr>
                <w:rFonts w:ascii="Arial" w:hAnsi="Arial" w:cs="Arial"/>
                <w:b/>
                <w:bCs/>
                <w:sz w:val="20"/>
                <w:szCs w:val="20"/>
              </w:rPr>
              <w:t>Hoogsteen Cooperativity</w:t>
            </w:r>
          </w:p>
        </w:tc>
      </w:tr>
      <w:tr w:rsidR="001B747E" w14:paraId="1F4D4D1E" w14:textId="77777777" w:rsidTr="0034292C">
        <w:tc>
          <w:tcPr>
            <w:tcW w:w="1885" w:type="dxa"/>
          </w:tcPr>
          <w:p w14:paraId="1FE875DB" w14:textId="41527B3B"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 xml:space="preserve">-DNA A16-C8,C1' pH 5.4 </w:t>
            </w:r>
          </w:p>
          <w:p w14:paraId="740007F3" w14:textId="58D28941"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(D</w:t>
            </w:r>
            <w:r w:rsidRPr="00BC44A4">
              <w:rPr>
                <w:rFonts w:ascii="Arial" w:hAnsi="Arial" w:cs="Arial"/>
                <w:sz w:val="20"/>
                <w:szCs w:val="20"/>
                <w:vertAlign w:val="subscript"/>
              </w:rPr>
              <w:t>2</w:t>
            </w:r>
            <w:r w:rsidRPr="00BC44A4">
              <w:rPr>
                <w:rFonts w:ascii="Arial" w:hAnsi="Arial" w:cs="Arial"/>
                <w:sz w:val="20"/>
                <w:szCs w:val="20"/>
              </w:rPr>
              <w:t xml:space="preserve">O)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403DDDCD" w14:textId="451D1051"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0.503</w:t>
            </w:r>
            <w:r w:rsidRPr="0034292C">
              <w:rPr>
                <w:rFonts w:ascii="Arial" w:hAnsi="Arial" w:cs="Arial"/>
                <w:sz w:val="20"/>
                <w:szCs w:val="20"/>
              </w:rPr>
              <w:sym w:font="Symbol" w:char="F0B1"/>
            </w:r>
            <w:r w:rsidRPr="0034292C">
              <w:rPr>
                <w:rFonts w:ascii="Arial" w:hAnsi="Arial" w:cs="Arial"/>
                <w:sz w:val="20"/>
                <w:szCs w:val="20"/>
              </w:rPr>
              <w:t>0.014</w:t>
            </w:r>
          </w:p>
        </w:tc>
        <w:tc>
          <w:tcPr>
            <w:tcW w:w="1216" w:type="dxa"/>
          </w:tcPr>
          <w:p w14:paraId="2072EA4D" w14:textId="0707C58E"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2909</w:t>
            </w:r>
            <w:r w:rsidRPr="0034292C">
              <w:rPr>
                <w:rFonts w:ascii="Arial" w:hAnsi="Arial" w:cs="Arial"/>
                <w:sz w:val="20"/>
                <w:szCs w:val="20"/>
              </w:rPr>
              <w:sym w:font="Symbol" w:char="F0B1"/>
            </w:r>
            <w:r w:rsidRPr="0034292C">
              <w:rPr>
                <w:rFonts w:ascii="Arial" w:hAnsi="Arial" w:cs="Arial"/>
                <w:sz w:val="20"/>
                <w:szCs w:val="20"/>
              </w:rPr>
              <w:t>117</w:t>
            </w:r>
          </w:p>
        </w:tc>
        <w:tc>
          <w:tcPr>
            <w:tcW w:w="1214" w:type="dxa"/>
          </w:tcPr>
          <w:p w14:paraId="50327FB3"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2.72</w:t>
            </w:r>
            <w:r w:rsidRPr="0034292C">
              <w:rPr>
                <w:rFonts w:ascii="Arial" w:hAnsi="Arial" w:cs="Arial"/>
                <w:sz w:val="20"/>
                <w:szCs w:val="20"/>
              </w:rPr>
              <w:sym w:font="Symbol" w:char="F0B1"/>
            </w:r>
            <w:r w:rsidRPr="0034292C">
              <w:rPr>
                <w:rFonts w:ascii="Arial" w:hAnsi="Arial" w:cs="Arial"/>
                <w:sz w:val="20"/>
                <w:szCs w:val="20"/>
              </w:rPr>
              <w:t>0.06</w:t>
            </w:r>
          </w:p>
          <w:p w14:paraId="739343DE" w14:textId="3C59C8D3"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3.29</w:t>
            </w:r>
            <w:r w:rsidRPr="0034292C">
              <w:rPr>
                <w:rFonts w:ascii="Arial" w:hAnsi="Arial" w:cs="Arial"/>
                <w:sz w:val="20"/>
                <w:szCs w:val="20"/>
              </w:rPr>
              <w:sym w:font="Symbol" w:char="F0B1"/>
            </w:r>
            <w:r w:rsidRPr="0034292C">
              <w:rPr>
                <w:rFonts w:ascii="Arial" w:hAnsi="Arial" w:cs="Arial"/>
                <w:sz w:val="20"/>
                <w:szCs w:val="20"/>
              </w:rPr>
              <w:t>0.07</w:t>
            </w:r>
          </w:p>
        </w:tc>
        <w:tc>
          <w:tcPr>
            <w:tcW w:w="1260" w:type="dxa"/>
          </w:tcPr>
          <w:p w14:paraId="5B7A157A"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1.48</w:t>
            </w:r>
            <w:r w:rsidRPr="0034292C">
              <w:rPr>
                <w:rFonts w:ascii="Arial" w:hAnsi="Arial" w:cs="Arial"/>
                <w:sz w:val="20"/>
                <w:szCs w:val="20"/>
              </w:rPr>
              <w:sym w:font="Symbol" w:char="F0B1"/>
            </w:r>
            <w:r w:rsidRPr="0034292C">
              <w:rPr>
                <w:rFonts w:ascii="Arial" w:hAnsi="Arial" w:cs="Arial"/>
                <w:sz w:val="20"/>
                <w:szCs w:val="20"/>
              </w:rPr>
              <w:t>0.08</w:t>
            </w:r>
          </w:p>
          <w:p w14:paraId="739F88D1" w14:textId="7596C674"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1.41</w:t>
            </w:r>
            <w:r w:rsidRPr="0034292C">
              <w:rPr>
                <w:rFonts w:ascii="Arial" w:hAnsi="Arial" w:cs="Arial"/>
                <w:sz w:val="20"/>
                <w:szCs w:val="20"/>
              </w:rPr>
              <w:sym w:font="Symbol" w:char="F0B1"/>
            </w:r>
            <w:r w:rsidRPr="0034292C">
              <w:rPr>
                <w:rFonts w:ascii="Arial" w:hAnsi="Arial" w:cs="Arial"/>
                <w:sz w:val="20"/>
                <w:szCs w:val="20"/>
              </w:rPr>
              <w:t>0.07</w:t>
            </w:r>
          </w:p>
        </w:tc>
        <w:tc>
          <w:tcPr>
            <w:tcW w:w="1350" w:type="dxa"/>
          </w:tcPr>
          <w:p w14:paraId="344847E1"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27.86</w:t>
            </w:r>
            <w:r w:rsidRPr="0034292C">
              <w:rPr>
                <w:rFonts w:ascii="Arial" w:hAnsi="Arial" w:cs="Arial"/>
                <w:sz w:val="20"/>
                <w:szCs w:val="20"/>
              </w:rPr>
              <w:sym w:font="Symbol" w:char="F0B1"/>
            </w:r>
            <w:r w:rsidRPr="0034292C">
              <w:rPr>
                <w:rFonts w:ascii="Arial" w:hAnsi="Arial" w:cs="Arial"/>
                <w:sz w:val="20"/>
                <w:szCs w:val="20"/>
              </w:rPr>
              <w:t>0.16</w:t>
            </w:r>
          </w:p>
          <w:p w14:paraId="4A50ACCA" w14:textId="53FA406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18.17</w:t>
            </w:r>
            <w:r w:rsidRPr="0034292C">
              <w:rPr>
                <w:rFonts w:ascii="Arial" w:hAnsi="Arial" w:cs="Arial"/>
                <w:sz w:val="20"/>
                <w:szCs w:val="20"/>
              </w:rPr>
              <w:sym w:font="Symbol" w:char="F0B1"/>
            </w:r>
            <w:r w:rsidRPr="0034292C">
              <w:rPr>
                <w:rFonts w:ascii="Arial" w:hAnsi="Arial" w:cs="Arial"/>
                <w:sz w:val="20"/>
                <w:szCs w:val="20"/>
              </w:rPr>
              <w:t>0.16</w:t>
            </w:r>
          </w:p>
        </w:tc>
        <w:tc>
          <w:tcPr>
            <w:tcW w:w="990" w:type="dxa"/>
          </w:tcPr>
          <w:p w14:paraId="1401ACC2" w14:textId="42859C10"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0.11</w:t>
            </w:r>
          </w:p>
        </w:tc>
      </w:tr>
      <w:tr w:rsidR="001B747E" w14:paraId="05F96492" w14:textId="77777777" w:rsidTr="0034292C">
        <w:tc>
          <w:tcPr>
            <w:tcW w:w="1885" w:type="dxa"/>
          </w:tcPr>
          <w:p w14:paraId="66973EA3" w14:textId="0C52FC7C"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 xml:space="preserve">-DNA G10-C8,C1' pH 5.4 </w:t>
            </w:r>
          </w:p>
          <w:p w14:paraId="73944C0A" w14:textId="0910DA66"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(D</w:t>
            </w:r>
            <w:r w:rsidRPr="00BC44A4">
              <w:rPr>
                <w:rFonts w:ascii="Arial" w:hAnsi="Arial" w:cs="Arial"/>
                <w:sz w:val="20"/>
                <w:szCs w:val="20"/>
                <w:vertAlign w:val="subscript"/>
              </w:rPr>
              <w:t>2</w:t>
            </w:r>
            <w:r w:rsidRPr="00BC44A4">
              <w:rPr>
                <w:rFonts w:ascii="Arial" w:hAnsi="Arial" w:cs="Arial"/>
                <w:sz w:val="20"/>
                <w:szCs w:val="20"/>
              </w:rPr>
              <w:t xml:space="preserve">O) 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1B361B2A" w14:textId="6B3D1CC8"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0.459</w:t>
            </w:r>
            <w:r w:rsidRPr="0034292C">
              <w:rPr>
                <w:rFonts w:ascii="Arial" w:hAnsi="Arial" w:cs="Arial"/>
                <w:sz w:val="20"/>
                <w:szCs w:val="20"/>
              </w:rPr>
              <w:sym w:font="Symbol" w:char="F0B1"/>
            </w:r>
            <w:r w:rsidRPr="0034292C">
              <w:rPr>
                <w:rFonts w:ascii="Arial" w:hAnsi="Arial" w:cs="Arial"/>
                <w:sz w:val="20"/>
                <w:szCs w:val="20"/>
              </w:rPr>
              <w:t>0.032</w:t>
            </w:r>
          </w:p>
        </w:tc>
        <w:tc>
          <w:tcPr>
            <w:tcW w:w="1216" w:type="dxa"/>
          </w:tcPr>
          <w:p w14:paraId="05BCD3BB" w14:textId="2286154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794</w:t>
            </w:r>
            <w:r w:rsidRPr="0034292C">
              <w:rPr>
                <w:rFonts w:ascii="Arial" w:hAnsi="Arial" w:cs="Arial"/>
                <w:sz w:val="20"/>
                <w:szCs w:val="20"/>
              </w:rPr>
              <w:sym w:font="Symbol" w:char="F0B1"/>
            </w:r>
            <w:r w:rsidRPr="0034292C">
              <w:rPr>
                <w:rFonts w:ascii="Arial" w:hAnsi="Arial" w:cs="Arial"/>
                <w:sz w:val="20"/>
                <w:szCs w:val="20"/>
              </w:rPr>
              <w:t>75</w:t>
            </w:r>
          </w:p>
        </w:tc>
        <w:tc>
          <w:tcPr>
            <w:tcW w:w="1214" w:type="dxa"/>
          </w:tcPr>
          <w:p w14:paraId="0CEAF892"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3.04</w:t>
            </w:r>
            <w:r w:rsidRPr="0034292C">
              <w:rPr>
                <w:rFonts w:ascii="Arial" w:hAnsi="Arial" w:cs="Arial"/>
                <w:sz w:val="20"/>
                <w:szCs w:val="20"/>
              </w:rPr>
              <w:sym w:font="Symbol" w:char="F0B1"/>
            </w:r>
            <w:r w:rsidRPr="0034292C">
              <w:rPr>
                <w:rFonts w:ascii="Arial" w:hAnsi="Arial" w:cs="Arial"/>
                <w:sz w:val="20"/>
                <w:szCs w:val="20"/>
              </w:rPr>
              <w:t>0.05</w:t>
            </w:r>
          </w:p>
          <w:p w14:paraId="2D4EC039"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3.57</w:t>
            </w:r>
            <w:r w:rsidRPr="0034292C">
              <w:rPr>
                <w:rFonts w:ascii="Arial" w:hAnsi="Arial" w:cs="Arial"/>
                <w:sz w:val="20"/>
                <w:szCs w:val="20"/>
              </w:rPr>
              <w:sym w:font="Symbol" w:char="F0B1"/>
            </w:r>
            <w:r w:rsidRPr="0034292C">
              <w:rPr>
                <w:rFonts w:ascii="Arial" w:hAnsi="Arial" w:cs="Arial"/>
                <w:sz w:val="20"/>
                <w:szCs w:val="20"/>
              </w:rPr>
              <w:t>0.07</w:t>
            </w:r>
          </w:p>
          <w:p w14:paraId="38136CA0" w14:textId="77777777" w:rsidR="001B747E" w:rsidRPr="0034292C" w:rsidRDefault="001B747E" w:rsidP="00B441E9">
            <w:pPr>
              <w:spacing w:after="0" w:line="240" w:lineRule="auto"/>
              <w:jc w:val="both"/>
              <w:rPr>
                <w:rFonts w:ascii="Arial" w:hAnsi="Arial" w:cs="Arial"/>
                <w:sz w:val="20"/>
                <w:szCs w:val="20"/>
              </w:rPr>
            </w:pPr>
          </w:p>
        </w:tc>
        <w:tc>
          <w:tcPr>
            <w:tcW w:w="1260" w:type="dxa"/>
          </w:tcPr>
          <w:p w14:paraId="4131139D"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1.37</w:t>
            </w:r>
            <w:r w:rsidRPr="0034292C">
              <w:rPr>
                <w:rFonts w:ascii="Arial" w:hAnsi="Arial" w:cs="Arial"/>
                <w:sz w:val="20"/>
                <w:szCs w:val="20"/>
              </w:rPr>
              <w:sym w:font="Symbol" w:char="F0B1"/>
            </w:r>
            <w:r w:rsidRPr="0034292C">
              <w:rPr>
                <w:rFonts w:ascii="Arial" w:hAnsi="Arial" w:cs="Arial"/>
                <w:sz w:val="20"/>
                <w:szCs w:val="20"/>
              </w:rPr>
              <w:t>0.06</w:t>
            </w:r>
          </w:p>
          <w:p w14:paraId="12CA3DC3"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1.19</w:t>
            </w:r>
            <w:r w:rsidRPr="0034292C">
              <w:rPr>
                <w:rFonts w:ascii="Arial" w:hAnsi="Arial" w:cs="Arial"/>
                <w:sz w:val="20"/>
                <w:szCs w:val="20"/>
              </w:rPr>
              <w:sym w:font="Symbol" w:char="F0B1"/>
            </w:r>
            <w:r w:rsidRPr="0034292C">
              <w:rPr>
                <w:rFonts w:ascii="Arial" w:hAnsi="Arial" w:cs="Arial"/>
                <w:sz w:val="20"/>
                <w:szCs w:val="20"/>
              </w:rPr>
              <w:t>0.06</w:t>
            </w:r>
          </w:p>
          <w:p w14:paraId="5C3AF8BC" w14:textId="77777777" w:rsidR="001B747E" w:rsidRPr="0034292C" w:rsidRDefault="001B747E" w:rsidP="00B441E9">
            <w:pPr>
              <w:spacing w:after="0" w:line="240" w:lineRule="auto"/>
              <w:jc w:val="both"/>
              <w:rPr>
                <w:rFonts w:ascii="Arial" w:hAnsi="Arial" w:cs="Arial"/>
                <w:sz w:val="20"/>
                <w:szCs w:val="20"/>
              </w:rPr>
            </w:pPr>
          </w:p>
        </w:tc>
        <w:tc>
          <w:tcPr>
            <w:tcW w:w="1350" w:type="dxa"/>
          </w:tcPr>
          <w:p w14:paraId="73B01F81"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27.53</w:t>
            </w:r>
            <w:r w:rsidRPr="0034292C">
              <w:rPr>
                <w:rFonts w:ascii="Arial" w:hAnsi="Arial" w:cs="Arial"/>
                <w:sz w:val="20"/>
                <w:szCs w:val="20"/>
              </w:rPr>
              <w:sym w:font="Symbol" w:char="F0B1"/>
            </w:r>
            <w:r w:rsidRPr="0034292C">
              <w:rPr>
                <w:rFonts w:ascii="Arial" w:hAnsi="Arial" w:cs="Arial"/>
                <w:sz w:val="20"/>
                <w:szCs w:val="20"/>
              </w:rPr>
              <w:t>0.09</w:t>
            </w:r>
          </w:p>
          <w:p w14:paraId="46B58482"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18.22</w:t>
            </w:r>
            <w:r w:rsidRPr="0034292C">
              <w:rPr>
                <w:rFonts w:ascii="Arial" w:hAnsi="Arial" w:cs="Arial"/>
                <w:sz w:val="20"/>
                <w:szCs w:val="20"/>
              </w:rPr>
              <w:sym w:font="Symbol" w:char="F0B1"/>
            </w:r>
            <w:r w:rsidRPr="0034292C">
              <w:rPr>
                <w:rFonts w:ascii="Arial" w:hAnsi="Arial" w:cs="Arial"/>
                <w:sz w:val="20"/>
                <w:szCs w:val="20"/>
              </w:rPr>
              <w:t>0.08</w:t>
            </w:r>
          </w:p>
          <w:p w14:paraId="5D65307E" w14:textId="77777777" w:rsidR="001B747E" w:rsidRPr="0034292C" w:rsidRDefault="001B747E" w:rsidP="00B441E9">
            <w:pPr>
              <w:spacing w:after="0" w:line="240" w:lineRule="auto"/>
              <w:jc w:val="both"/>
              <w:rPr>
                <w:rFonts w:ascii="Arial" w:hAnsi="Arial" w:cs="Arial"/>
                <w:sz w:val="20"/>
                <w:szCs w:val="20"/>
              </w:rPr>
            </w:pPr>
          </w:p>
        </w:tc>
        <w:tc>
          <w:tcPr>
            <w:tcW w:w="990" w:type="dxa"/>
          </w:tcPr>
          <w:p w14:paraId="0E0236B5" w14:textId="3CA957C1"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0.15</w:t>
            </w:r>
          </w:p>
        </w:tc>
      </w:tr>
      <w:tr w:rsidR="001B747E" w14:paraId="2BAE02BE" w14:textId="77777777" w:rsidTr="0034292C">
        <w:tc>
          <w:tcPr>
            <w:tcW w:w="1885" w:type="dxa"/>
          </w:tcPr>
          <w:p w14:paraId="60BA433C" w14:textId="3DF7F343" w:rsidR="001B747E" w:rsidRPr="00BC44A4" w:rsidRDefault="001B747E"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m1A16</w:t>
            </w:r>
          </w:p>
          <w:p w14:paraId="6C3C324B" w14:textId="66BDB3C2"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G10-C8,C1'</w:t>
            </w:r>
          </w:p>
          <w:p w14:paraId="64B23348"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pH 5.4 (D</w:t>
            </w:r>
            <w:r w:rsidRPr="00BC44A4">
              <w:rPr>
                <w:rFonts w:ascii="Arial" w:hAnsi="Arial" w:cs="Arial"/>
                <w:sz w:val="20"/>
                <w:szCs w:val="20"/>
                <w:vertAlign w:val="subscript"/>
              </w:rPr>
              <w:t>2</w:t>
            </w:r>
            <w:r w:rsidRPr="00BC44A4">
              <w:rPr>
                <w:rFonts w:ascii="Arial" w:hAnsi="Arial" w:cs="Arial"/>
                <w:sz w:val="20"/>
                <w:szCs w:val="20"/>
              </w:rPr>
              <w:t xml:space="preserve">O) </w:t>
            </w:r>
          </w:p>
          <w:p w14:paraId="765D06C1" w14:textId="23662CDF"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69D905C8" w14:textId="21D42714"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0.552</w:t>
            </w:r>
            <w:r w:rsidRPr="0034292C">
              <w:rPr>
                <w:rFonts w:ascii="Arial" w:hAnsi="Arial" w:cs="Arial"/>
                <w:sz w:val="20"/>
                <w:szCs w:val="20"/>
              </w:rPr>
              <w:sym w:font="Symbol" w:char="F0B1"/>
            </w:r>
            <w:r w:rsidRPr="0034292C">
              <w:rPr>
                <w:rFonts w:ascii="Arial" w:hAnsi="Arial" w:cs="Arial"/>
                <w:sz w:val="20"/>
                <w:szCs w:val="20"/>
              </w:rPr>
              <w:t>0.017</w:t>
            </w:r>
          </w:p>
        </w:tc>
        <w:tc>
          <w:tcPr>
            <w:tcW w:w="1216" w:type="dxa"/>
          </w:tcPr>
          <w:p w14:paraId="45BFCA9C" w14:textId="62EBE95A"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2388</w:t>
            </w:r>
            <w:r w:rsidRPr="0034292C">
              <w:rPr>
                <w:rFonts w:ascii="Arial" w:hAnsi="Arial" w:cs="Arial"/>
                <w:sz w:val="20"/>
                <w:szCs w:val="20"/>
              </w:rPr>
              <w:sym w:font="Symbol" w:char="F0B1"/>
            </w:r>
            <w:r w:rsidRPr="0034292C">
              <w:rPr>
                <w:rFonts w:ascii="Arial" w:hAnsi="Arial" w:cs="Arial"/>
                <w:sz w:val="20"/>
                <w:szCs w:val="20"/>
              </w:rPr>
              <w:t>122</w:t>
            </w:r>
          </w:p>
        </w:tc>
        <w:tc>
          <w:tcPr>
            <w:tcW w:w="1214" w:type="dxa"/>
          </w:tcPr>
          <w:p w14:paraId="0F641FA7"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2.93</w:t>
            </w:r>
            <w:r w:rsidRPr="0034292C">
              <w:rPr>
                <w:rFonts w:ascii="Arial" w:hAnsi="Arial" w:cs="Arial"/>
                <w:sz w:val="20"/>
                <w:szCs w:val="20"/>
              </w:rPr>
              <w:sym w:font="Symbol" w:char="F0B1"/>
            </w:r>
            <w:r w:rsidRPr="0034292C">
              <w:rPr>
                <w:rFonts w:ascii="Arial" w:hAnsi="Arial" w:cs="Arial"/>
                <w:sz w:val="20"/>
                <w:szCs w:val="20"/>
              </w:rPr>
              <w:t>0.09</w:t>
            </w:r>
          </w:p>
          <w:p w14:paraId="69CC8D4C" w14:textId="0F1F0A1C"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3.03</w:t>
            </w:r>
            <w:r w:rsidRPr="0034292C">
              <w:rPr>
                <w:rFonts w:ascii="Arial" w:hAnsi="Arial" w:cs="Arial"/>
                <w:sz w:val="20"/>
                <w:szCs w:val="20"/>
              </w:rPr>
              <w:sym w:font="Symbol" w:char="F0B1"/>
            </w:r>
            <w:r w:rsidRPr="0034292C">
              <w:rPr>
                <w:rFonts w:ascii="Arial" w:hAnsi="Arial" w:cs="Arial"/>
                <w:sz w:val="20"/>
                <w:szCs w:val="20"/>
              </w:rPr>
              <w:t>0.08</w:t>
            </w:r>
          </w:p>
        </w:tc>
        <w:tc>
          <w:tcPr>
            <w:tcW w:w="1260" w:type="dxa"/>
          </w:tcPr>
          <w:p w14:paraId="34D38FBE"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1.25</w:t>
            </w:r>
            <w:r w:rsidRPr="0034292C">
              <w:rPr>
                <w:rFonts w:ascii="Arial" w:hAnsi="Arial" w:cs="Arial"/>
                <w:sz w:val="20"/>
                <w:szCs w:val="20"/>
              </w:rPr>
              <w:sym w:font="Symbol" w:char="F0B1"/>
            </w:r>
            <w:r w:rsidRPr="0034292C">
              <w:rPr>
                <w:rFonts w:ascii="Arial" w:hAnsi="Arial" w:cs="Arial"/>
                <w:sz w:val="20"/>
                <w:szCs w:val="20"/>
              </w:rPr>
              <w:t>0.12</w:t>
            </w:r>
          </w:p>
          <w:p w14:paraId="67559983" w14:textId="333E2F03"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1.08</w:t>
            </w:r>
            <w:r w:rsidRPr="0034292C">
              <w:rPr>
                <w:rFonts w:ascii="Arial" w:hAnsi="Arial" w:cs="Arial"/>
                <w:sz w:val="20"/>
                <w:szCs w:val="20"/>
              </w:rPr>
              <w:sym w:font="Symbol" w:char="F0B1"/>
            </w:r>
            <w:r w:rsidRPr="0034292C">
              <w:rPr>
                <w:rFonts w:ascii="Arial" w:hAnsi="Arial" w:cs="Arial"/>
                <w:sz w:val="20"/>
                <w:szCs w:val="20"/>
              </w:rPr>
              <w:t>0.09</w:t>
            </w:r>
          </w:p>
        </w:tc>
        <w:tc>
          <w:tcPr>
            <w:tcW w:w="1350" w:type="dxa"/>
          </w:tcPr>
          <w:p w14:paraId="739E4866"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28.74</w:t>
            </w:r>
            <w:r w:rsidRPr="0034292C">
              <w:rPr>
                <w:rFonts w:ascii="Arial" w:hAnsi="Arial" w:cs="Arial"/>
                <w:sz w:val="20"/>
                <w:szCs w:val="20"/>
              </w:rPr>
              <w:sym w:font="Symbol" w:char="F0B1"/>
            </w:r>
            <w:r w:rsidRPr="0034292C">
              <w:rPr>
                <w:rFonts w:ascii="Arial" w:hAnsi="Arial" w:cs="Arial"/>
                <w:sz w:val="20"/>
                <w:szCs w:val="20"/>
              </w:rPr>
              <w:t>0.22</w:t>
            </w:r>
          </w:p>
          <w:p w14:paraId="59EF2EEC" w14:textId="1A4C67BE"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20.62</w:t>
            </w:r>
            <w:r w:rsidRPr="0034292C">
              <w:rPr>
                <w:rFonts w:ascii="Arial" w:hAnsi="Arial" w:cs="Arial"/>
                <w:sz w:val="20"/>
                <w:szCs w:val="20"/>
              </w:rPr>
              <w:sym w:font="Symbol" w:char="F0B1"/>
            </w:r>
            <w:r w:rsidRPr="0034292C">
              <w:rPr>
                <w:rFonts w:ascii="Arial" w:hAnsi="Arial" w:cs="Arial"/>
                <w:sz w:val="20"/>
                <w:szCs w:val="20"/>
              </w:rPr>
              <w:t>0.19</w:t>
            </w:r>
          </w:p>
        </w:tc>
        <w:tc>
          <w:tcPr>
            <w:tcW w:w="990" w:type="dxa"/>
          </w:tcPr>
          <w:p w14:paraId="47E808FF" w14:textId="0034B314"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0.17</w:t>
            </w:r>
          </w:p>
        </w:tc>
      </w:tr>
      <w:tr w:rsidR="001B747E" w14:paraId="21852C9A" w14:textId="77777777" w:rsidTr="0034292C">
        <w:tc>
          <w:tcPr>
            <w:tcW w:w="1885" w:type="dxa"/>
          </w:tcPr>
          <w:p w14:paraId="36E4920E" w14:textId="77777777" w:rsidR="001B747E" w:rsidRPr="00BC44A4" w:rsidRDefault="001B747E" w:rsidP="00B441E9">
            <w:pPr>
              <w:spacing w:after="0" w:line="240" w:lineRule="auto"/>
              <w:jc w:val="both"/>
              <w:rPr>
                <w:rFonts w:ascii="Arial" w:hAnsi="Arial" w:cs="Arial"/>
                <w:sz w:val="20"/>
                <w:szCs w:val="20"/>
                <w:vertAlign w:val="superscript"/>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m1G10</w:t>
            </w:r>
          </w:p>
          <w:p w14:paraId="79C3E4CB" w14:textId="797C84B0"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A16-C8, C1'</w:t>
            </w:r>
          </w:p>
          <w:p w14:paraId="6B2D4B69"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pH 5.4 (D</w:t>
            </w:r>
            <w:r w:rsidRPr="00BC44A4">
              <w:rPr>
                <w:rFonts w:ascii="Arial" w:hAnsi="Arial" w:cs="Arial"/>
                <w:sz w:val="20"/>
                <w:szCs w:val="20"/>
                <w:vertAlign w:val="subscript"/>
              </w:rPr>
              <w:t>2</w:t>
            </w:r>
            <w:r w:rsidRPr="00BC44A4">
              <w:rPr>
                <w:rFonts w:ascii="Arial" w:hAnsi="Arial" w:cs="Arial"/>
                <w:sz w:val="20"/>
                <w:szCs w:val="20"/>
              </w:rPr>
              <w:t xml:space="preserve">O) </w:t>
            </w:r>
          </w:p>
          <w:p w14:paraId="7CC02DC6" w14:textId="43B2EB2A"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25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73A8FA57" w14:textId="41F47303"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2.634</w:t>
            </w:r>
            <w:r w:rsidRPr="0034292C">
              <w:rPr>
                <w:rFonts w:ascii="Arial" w:hAnsi="Arial" w:cs="Arial"/>
                <w:sz w:val="20"/>
                <w:szCs w:val="20"/>
              </w:rPr>
              <w:sym w:font="Symbol" w:char="F0B1"/>
            </w:r>
            <w:r w:rsidRPr="0034292C">
              <w:rPr>
                <w:rFonts w:ascii="Arial" w:hAnsi="Arial" w:cs="Arial"/>
                <w:sz w:val="20"/>
                <w:szCs w:val="20"/>
              </w:rPr>
              <w:t>0.023</w:t>
            </w:r>
          </w:p>
        </w:tc>
        <w:tc>
          <w:tcPr>
            <w:tcW w:w="1216" w:type="dxa"/>
          </w:tcPr>
          <w:p w14:paraId="3498CDB9" w14:textId="59ED223D"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1950</w:t>
            </w:r>
            <w:r w:rsidRPr="0034292C">
              <w:rPr>
                <w:rFonts w:ascii="Arial" w:hAnsi="Arial" w:cs="Arial"/>
                <w:sz w:val="20"/>
                <w:szCs w:val="20"/>
              </w:rPr>
              <w:sym w:font="Symbol" w:char="F0B1"/>
            </w:r>
            <w:r w:rsidRPr="0034292C">
              <w:rPr>
                <w:rFonts w:ascii="Arial" w:hAnsi="Arial" w:cs="Arial"/>
                <w:sz w:val="20"/>
                <w:szCs w:val="20"/>
              </w:rPr>
              <w:t>33</w:t>
            </w:r>
          </w:p>
        </w:tc>
        <w:tc>
          <w:tcPr>
            <w:tcW w:w="1214" w:type="dxa"/>
          </w:tcPr>
          <w:p w14:paraId="79476A6E"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2.59</w:t>
            </w:r>
            <w:r w:rsidRPr="0034292C">
              <w:rPr>
                <w:rFonts w:ascii="Arial" w:hAnsi="Arial" w:cs="Arial"/>
                <w:sz w:val="20"/>
                <w:szCs w:val="20"/>
              </w:rPr>
              <w:sym w:font="Symbol" w:char="F0B1"/>
            </w:r>
            <w:r w:rsidRPr="0034292C">
              <w:rPr>
                <w:rFonts w:ascii="Arial" w:hAnsi="Arial" w:cs="Arial"/>
                <w:sz w:val="20"/>
                <w:szCs w:val="20"/>
              </w:rPr>
              <w:t>0.02</w:t>
            </w:r>
          </w:p>
          <w:p w14:paraId="6518FE42" w14:textId="43CAE9DC"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3.16</w:t>
            </w:r>
            <w:r w:rsidRPr="0034292C">
              <w:rPr>
                <w:rFonts w:ascii="Arial" w:hAnsi="Arial" w:cs="Arial"/>
                <w:sz w:val="20"/>
                <w:szCs w:val="20"/>
              </w:rPr>
              <w:sym w:font="Symbol" w:char="F0B1"/>
            </w:r>
            <w:r w:rsidRPr="0034292C">
              <w:rPr>
                <w:rFonts w:ascii="Arial" w:hAnsi="Arial" w:cs="Arial"/>
                <w:sz w:val="20"/>
                <w:szCs w:val="20"/>
              </w:rPr>
              <w:t>0.02</w:t>
            </w:r>
          </w:p>
        </w:tc>
        <w:tc>
          <w:tcPr>
            <w:tcW w:w="1260" w:type="dxa"/>
          </w:tcPr>
          <w:p w14:paraId="5A7A65FA"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1.00</w:t>
            </w:r>
            <w:r w:rsidRPr="0034292C">
              <w:rPr>
                <w:rFonts w:ascii="Arial" w:hAnsi="Arial" w:cs="Arial"/>
                <w:sz w:val="20"/>
                <w:szCs w:val="20"/>
              </w:rPr>
              <w:sym w:font="Symbol" w:char="F0B1"/>
            </w:r>
            <w:r w:rsidRPr="0034292C">
              <w:rPr>
                <w:rFonts w:ascii="Arial" w:hAnsi="Arial" w:cs="Arial"/>
                <w:sz w:val="20"/>
                <w:szCs w:val="20"/>
              </w:rPr>
              <w:t>0.16</w:t>
            </w:r>
          </w:p>
          <w:p w14:paraId="0ADF11D5" w14:textId="24A7057C"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0.75</w:t>
            </w:r>
            <w:r w:rsidRPr="0034292C">
              <w:rPr>
                <w:rFonts w:ascii="Arial" w:hAnsi="Arial" w:cs="Arial"/>
                <w:sz w:val="20"/>
                <w:szCs w:val="20"/>
              </w:rPr>
              <w:sym w:font="Symbol" w:char="F0B1"/>
            </w:r>
            <w:r w:rsidRPr="0034292C">
              <w:rPr>
                <w:rFonts w:ascii="Arial" w:hAnsi="Arial" w:cs="Arial"/>
                <w:sz w:val="20"/>
                <w:szCs w:val="20"/>
              </w:rPr>
              <w:t>0.14</w:t>
            </w:r>
          </w:p>
        </w:tc>
        <w:tc>
          <w:tcPr>
            <w:tcW w:w="1350" w:type="dxa"/>
          </w:tcPr>
          <w:p w14:paraId="368A1B79" w14:textId="77777777"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30.43</w:t>
            </w:r>
            <w:r w:rsidRPr="0034292C">
              <w:rPr>
                <w:rFonts w:ascii="Arial" w:hAnsi="Arial" w:cs="Arial"/>
                <w:sz w:val="20"/>
                <w:szCs w:val="20"/>
              </w:rPr>
              <w:sym w:font="Symbol" w:char="F0B1"/>
            </w:r>
            <w:r w:rsidRPr="0034292C">
              <w:rPr>
                <w:rFonts w:ascii="Arial" w:hAnsi="Arial" w:cs="Arial"/>
                <w:sz w:val="20"/>
                <w:szCs w:val="20"/>
              </w:rPr>
              <w:t>0.25</w:t>
            </w:r>
          </w:p>
          <w:p w14:paraId="2ABBC26A" w14:textId="6B4CB7FD"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20.02</w:t>
            </w:r>
            <w:r w:rsidRPr="0034292C">
              <w:rPr>
                <w:rFonts w:ascii="Arial" w:hAnsi="Arial" w:cs="Arial"/>
                <w:sz w:val="20"/>
                <w:szCs w:val="20"/>
              </w:rPr>
              <w:sym w:font="Symbol" w:char="F0B1"/>
            </w:r>
            <w:r w:rsidRPr="0034292C">
              <w:rPr>
                <w:rFonts w:ascii="Arial" w:hAnsi="Arial" w:cs="Arial"/>
                <w:sz w:val="20"/>
                <w:szCs w:val="20"/>
              </w:rPr>
              <w:t>0.22</w:t>
            </w:r>
          </w:p>
        </w:tc>
        <w:tc>
          <w:tcPr>
            <w:tcW w:w="990" w:type="dxa"/>
          </w:tcPr>
          <w:p w14:paraId="001E3288" w14:textId="793B463D"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0.14</w:t>
            </w:r>
          </w:p>
        </w:tc>
      </w:tr>
      <w:tr w:rsidR="001B747E" w14:paraId="623BF387" w14:textId="77777777" w:rsidTr="0034292C">
        <w:tc>
          <w:tcPr>
            <w:tcW w:w="1885" w:type="dxa"/>
          </w:tcPr>
          <w:p w14:paraId="6DEB327C" w14:textId="63896732" w:rsidR="001B747E" w:rsidRPr="00BC44A4" w:rsidRDefault="001B747E" w:rsidP="00B441E9">
            <w:pPr>
              <w:spacing w:after="0" w:line="240" w:lineRule="auto"/>
              <w:jc w:val="both"/>
              <w:rPr>
                <w:rFonts w:ascii="Arial" w:hAnsi="Arial" w:cs="Arial"/>
                <w:sz w:val="20"/>
                <w:szCs w:val="20"/>
                <w:vertAlign w:val="superscript"/>
              </w:rPr>
            </w:pPr>
            <w:r w:rsidRPr="00BC44A4">
              <w:rPr>
                <w:rFonts w:ascii="Arial" w:hAnsi="Arial" w:cs="Arial"/>
                <w:sz w:val="20"/>
                <w:szCs w:val="20"/>
              </w:rPr>
              <w:lastRenderedPageBreak/>
              <w:t>A</w:t>
            </w:r>
            <w:r w:rsidRPr="00BC44A4">
              <w:rPr>
                <w:rFonts w:ascii="Arial" w:hAnsi="Arial" w:cs="Arial"/>
                <w:sz w:val="20"/>
                <w:szCs w:val="20"/>
                <w:vertAlign w:val="subscript"/>
              </w:rPr>
              <w:t>6</w:t>
            </w:r>
            <w:r w:rsidRPr="00BC44A4">
              <w:rPr>
                <w:rFonts w:ascii="Arial" w:hAnsi="Arial" w:cs="Arial"/>
                <w:sz w:val="20"/>
                <w:szCs w:val="20"/>
              </w:rPr>
              <w:t>-DNA</w:t>
            </w:r>
            <w:r w:rsidRPr="00BC44A4">
              <w:rPr>
                <w:rFonts w:ascii="Arial" w:hAnsi="Arial" w:cs="Arial"/>
                <w:sz w:val="20"/>
                <w:szCs w:val="20"/>
                <w:vertAlign w:val="superscript"/>
              </w:rPr>
              <w:t>m1A16</w:t>
            </w:r>
          </w:p>
          <w:p w14:paraId="4FB093C1" w14:textId="77777777"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T8-N3 pH 5.4 </w:t>
            </w:r>
          </w:p>
          <w:p w14:paraId="4DAC0046" w14:textId="34CDA145" w:rsidR="001B747E" w:rsidRPr="00BC44A4" w:rsidRDefault="001B747E" w:rsidP="00B441E9">
            <w:pPr>
              <w:spacing w:after="0" w:line="240" w:lineRule="auto"/>
              <w:jc w:val="both"/>
              <w:rPr>
                <w:rFonts w:ascii="Arial" w:hAnsi="Arial" w:cs="Arial"/>
                <w:sz w:val="20"/>
                <w:szCs w:val="20"/>
              </w:rPr>
            </w:pPr>
            <w:r w:rsidRPr="00BC44A4">
              <w:rPr>
                <w:rFonts w:ascii="Arial" w:hAnsi="Arial" w:cs="Arial"/>
                <w:sz w:val="20"/>
                <w:szCs w:val="20"/>
              </w:rPr>
              <w:t xml:space="preserve">10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5A9361AF" w14:textId="47F1A609"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2.539</w:t>
            </w:r>
            <w:r w:rsidRPr="0034292C">
              <w:rPr>
                <w:rFonts w:ascii="Arial" w:hAnsi="Arial" w:cs="Arial"/>
                <w:sz w:val="20"/>
                <w:szCs w:val="20"/>
              </w:rPr>
              <w:sym w:font="Symbol" w:char="F0B1"/>
            </w:r>
            <w:r w:rsidRPr="0034292C">
              <w:rPr>
                <w:rFonts w:ascii="Arial" w:hAnsi="Arial" w:cs="Arial"/>
                <w:sz w:val="20"/>
                <w:szCs w:val="20"/>
              </w:rPr>
              <w:t>0.619</w:t>
            </w:r>
          </w:p>
        </w:tc>
        <w:tc>
          <w:tcPr>
            <w:tcW w:w="1216" w:type="dxa"/>
          </w:tcPr>
          <w:p w14:paraId="631751C3" w14:textId="6C3BD706"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282</w:t>
            </w:r>
            <w:r w:rsidRPr="0034292C">
              <w:rPr>
                <w:rFonts w:ascii="Arial" w:hAnsi="Arial" w:cs="Arial"/>
                <w:sz w:val="20"/>
                <w:szCs w:val="20"/>
              </w:rPr>
              <w:sym w:font="Symbol" w:char="F0B1"/>
            </w:r>
            <w:r w:rsidRPr="0034292C">
              <w:rPr>
                <w:rFonts w:ascii="Arial" w:hAnsi="Arial" w:cs="Arial"/>
                <w:sz w:val="20"/>
                <w:szCs w:val="20"/>
              </w:rPr>
              <w:t>76</w:t>
            </w:r>
          </w:p>
        </w:tc>
        <w:tc>
          <w:tcPr>
            <w:tcW w:w="1214" w:type="dxa"/>
          </w:tcPr>
          <w:p w14:paraId="10A881DB" w14:textId="3D243ACC"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-1.27</w:t>
            </w:r>
            <w:r w:rsidRPr="0034292C">
              <w:rPr>
                <w:rFonts w:ascii="Arial" w:hAnsi="Arial" w:cs="Arial"/>
                <w:sz w:val="20"/>
                <w:szCs w:val="20"/>
              </w:rPr>
              <w:sym w:font="Symbol" w:char="F0B1"/>
            </w:r>
            <w:r w:rsidRPr="0034292C">
              <w:rPr>
                <w:rFonts w:ascii="Arial" w:hAnsi="Arial" w:cs="Arial"/>
                <w:sz w:val="20"/>
                <w:szCs w:val="20"/>
              </w:rPr>
              <w:t>0.08</w:t>
            </w:r>
          </w:p>
        </w:tc>
        <w:tc>
          <w:tcPr>
            <w:tcW w:w="1260" w:type="dxa"/>
          </w:tcPr>
          <w:p w14:paraId="2B8A6422" w14:textId="6CAA909B"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1.47</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77304151" w14:textId="7443821F"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7.98</w:t>
            </w:r>
            <w:r w:rsidRPr="0034292C">
              <w:rPr>
                <w:rFonts w:ascii="Arial" w:hAnsi="Arial" w:cs="Arial"/>
                <w:sz w:val="20"/>
                <w:szCs w:val="20"/>
              </w:rPr>
              <w:sym w:font="Symbol" w:char="F0B1"/>
            </w:r>
            <w:r w:rsidRPr="0034292C">
              <w:rPr>
                <w:rFonts w:ascii="Arial" w:hAnsi="Arial" w:cs="Arial"/>
                <w:sz w:val="20"/>
                <w:szCs w:val="20"/>
              </w:rPr>
              <w:t>0.04</w:t>
            </w:r>
          </w:p>
        </w:tc>
        <w:tc>
          <w:tcPr>
            <w:tcW w:w="990" w:type="dxa"/>
          </w:tcPr>
          <w:p w14:paraId="1146BFE2" w14:textId="14590BBD" w:rsidR="001B747E" w:rsidRPr="0034292C" w:rsidRDefault="001B747E" w:rsidP="00B441E9">
            <w:pPr>
              <w:spacing w:after="0" w:line="240" w:lineRule="auto"/>
              <w:jc w:val="both"/>
              <w:rPr>
                <w:rFonts w:ascii="Arial" w:hAnsi="Arial" w:cs="Arial"/>
                <w:sz w:val="20"/>
                <w:szCs w:val="20"/>
              </w:rPr>
            </w:pPr>
            <w:r w:rsidRPr="0034292C">
              <w:rPr>
                <w:rFonts w:ascii="Arial" w:hAnsi="Arial" w:cs="Arial"/>
                <w:sz w:val="20"/>
                <w:szCs w:val="20"/>
              </w:rPr>
              <w:t>0.14</w:t>
            </w:r>
          </w:p>
        </w:tc>
      </w:tr>
      <w:tr w:rsidR="00E62D78" w14:paraId="2C3D0169" w14:textId="77777777" w:rsidTr="005E34CE">
        <w:tc>
          <w:tcPr>
            <w:tcW w:w="9355" w:type="dxa"/>
            <w:gridSpan w:val="7"/>
          </w:tcPr>
          <w:p w14:paraId="211E8E12" w14:textId="2D49092D" w:rsidR="00E62D78" w:rsidRPr="00E62D78" w:rsidRDefault="00E62D78" w:rsidP="00B441E9">
            <w:pPr>
              <w:spacing w:after="0" w:line="240" w:lineRule="auto"/>
              <w:jc w:val="both"/>
              <w:rPr>
                <w:rFonts w:ascii="Arial" w:hAnsi="Arial" w:cs="Arial"/>
                <w:b/>
                <w:bCs/>
                <w:sz w:val="20"/>
                <w:szCs w:val="20"/>
              </w:rPr>
            </w:pPr>
            <w:r w:rsidRPr="00E62D78">
              <w:rPr>
                <w:rFonts w:ascii="Arial" w:hAnsi="Arial" w:cs="Arial"/>
                <w:b/>
                <w:bCs/>
                <w:i/>
                <w:iCs/>
                <w:sz w:val="20"/>
                <w:szCs w:val="20"/>
              </w:rPr>
              <w:t>N</w:t>
            </w:r>
            <w:r w:rsidRPr="00E62D78">
              <w:rPr>
                <w:rFonts w:ascii="Arial" w:hAnsi="Arial" w:cs="Arial"/>
                <w:b/>
                <w:bCs/>
                <w:sz w:val="20"/>
                <w:szCs w:val="20"/>
                <w:vertAlign w:val="superscript"/>
              </w:rPr>
              <w:t>6</w:t>
            </w:r>
            <w:r w:rsidRPr="00E62D78">
              <w:rPr>
                <w:rFonts w:ascii="Arial" w:hAnsi="Arial" w:cs="Arial"/>
                <w:b/>
                <w:bCs/>
                <w:sz w:val="20"/>
                <w:szCs w:val="20"/>
              </w:rPr>
              <w:t>-methylamino rotation</w:t>
            </w:r>
            <w:r w:rsidR="008471C2">
              <w:rPr>
                <w:rFonts w:ascii="Arial" w:hAnsi="Arial" w:cs="Arial"/>
                <w:b/>
                <w:bCs/>
                <w:sz w:val="20"/>
                <w:szCs w:val="20"/>
              </w:rPr>
              <w:t xml:space="preserve"> in m</w:t>
            </w:r>
            <w:r w:rsidR="008471C2" w:rsidRPr="008471C2">
              <w:rPr>
                <w:rFonts w:ascii="Arial" w:hAnsi="Arial" w:cs="Arial"/>
                <w:b/>
                <w:bCs/>
                <w:sz w:val="20"/>
                <w:szCs w:val="20"/>
                <w:vertAlign w:val="superscript"/>
              </w:rPr>
              <w:t>6</w:t>
            </w:r>
            <w:r w:rsidR="008471C2">
              <w:rPr>
                <w:rFonts w:ascii="Arial" w:hAnsi="Arial" w:cs="Arial"/>
                <w:b/>
                <w:bCs/>
                <w:sz w:val="20"/>
                <w:szCs w:val="20"/>
              </w:rPr>
              <w:t>A</w:t>
            </w:r>
          </w:p>
        </w:tc>
      </w:tr>
      <w:tr w:rsidR="00E62D78" w14:paraId="288D4463" w14:textId="77777777" w:rsidTr="0034292C">
        <w:tc>
          <w:tcPr>
            <w:tcW w:w="1885" w:type="dxa"/>
          </w:tcPr>
          <w:p w14:paraId="0AB111FC" w14:textId="77777777" w:rsidR="00E62D78" w:rsidRPr="00BC44A4" w:rsidRDefault="00E62D78" w:rsidP="00B441E9">
            <w:pPr>
              <w:spacing w:after="0" w:line="240" w:lineRule="auto"/>
              <w:jc w:val="both"/>
              <w:rPr>
                <w:rFonts w:ascii="Arial" w:hAnsi="Arial" w:cs="Arial"/>
                <w:sz w:val="20"/>
                <w:szCs w:val="20"/>
                <w:vertAlign w:val="superscript"/>
              </w:rPr>
            </w:pPr>
            <w:r w:rsidRPr="00BC44A4">
              <w:rPr>
                <w:rFonts w:ascii="Arial" w:hAnsi="Arial" w:cs="Arial"/>
                <w:sz w:val="20"/>
                <w:szCs w:val="20"/>
              </w:rPr>
              <w:t>hpGGACU</w:t>
            </w:r>
            <w:r w:rsidRPr="00BC44A4">
              <w:rPr>
                <w:rFonts w:ascii="Arial" w:hAnsi="Arial" w:cs="Arial"/>
                <w:sz w:val="20"/>
                <w:szCs w:val="20"/>
                <w:vertAlign w:val="superscript"/>
              </w:rPr>
              <w:t>m6A6</w:t>
            </w:r>
          </w:p>
          <w:p w14:paraId="460B9869"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m</w:t>
            </w:r>
            <w:r w:rsidRPr="00BC44A4">
              <w:rPr>
                <w:rFonts w:ascii="Arial" w:hAnsi="Arial" w:cs="Arial"/>
                <w:sz w:val="20"/>
                <w:szCs w:val="20"/>
                <w:vertAlign w:val="superscript"/>
              </w:rPr>
              <w:t>6</w:t>
            </w:r>
            <w:r w:rsidRPr="00BC44A4">
              <w:rPr>
                <w:rFonts w:ascii="Arial" w:hAnsi="Arial" w:cs="Arial"/>
                <w:sz w:val="20"/>
                <w:szCs w:val="20"/>
              </w:rPr>
              <w:t xml:space="preserve">A6-C2,C10 </w:t>
            </w:r>
          </w:p>
          <w:p w14:paraId="3B6BEDD0" w14:textId="45E2BFE6"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 xml:space="preserve">pH 6.8 37 </w:t>
            </w:r>
            <w:r w:rsidRPr="00BC44A4">
              <w:rPr>
                <w:rFonts w:ascii="Arial" w:hAnsi="Arial" w:cs="Arial"/>
                <w:sz w:val="20"/>
                <w:szCs w:val="20"/>
              </w:rPr>
              <w:sym w:font="Symbol" w:char="F0B0"/>
            </w:r>
            <w:r w:rsidRPr="00BC44A4">
              <w:rPr>
                <w:rFonts w:ascii="Arial" w:hAnsi="Arial" w:cs="Arial"/>
                <w:sz w:val="20"/>
                <w:szCs w:val="20"/>
              </w:rPr>
              <w:t>C (CEST)</w:t>
            </w:r>
          </w:p>
        </w:tc>
        <w:tc>
          <w:tcPr>
            <w:tcW w:w="1440" w:type="dxa"/>
          </w:tcPr>
          <w:p w14:paraId="368F2825" w14:textId="26E8A689"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0.643</w:t>
            </w:r>
            <w:r w:rsidRPr="0034292C">
              <w:rPr>
                <w:rFonts w:ascii="Arial" w:hAnsi="Arial" w:cs="Arial"/>
                <w:sz w:val="20"/>
                <w:szCs w:val="20"/>
              </w:rPr>
              <w:sym w:font="Symbol" w:char="F0B1"/>
            </w:r>
            <w:r w:rsidRPr="0034292C">
              <w:rPr>
                <w:rFonts w:ascii="Arial" w:hAnsi="Arial" w:cs="Arial"/>
                <w:sz w:val="20"/>
                <w:szCs w:val="20"/>
              </w:rPr>
              <w:t>0.006</w:t>
            </w:r>
          </w:p>
        </w:tc>
        <w:tc>
          <w:tcPr>
            <w:tcW w:w="1216" w:type="dxa"/>
          </w:tcPr>
          <w:p w14:paraId="2D03D647" w14:textId="4649904A"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192</w:t>
            </w:r>
            <w:r w:rsidRPr="0034292C">
              <w:rPr>
                <w:rFonts w:ascii="Arial" w:hAnsi="Arial" w:cs="Arial"/>
                <w:sz w:val="20"/>
                <w:szCs w:val="20"/>
              </w:rPr>
              <w:sym w:font="Symbol" w:char="F0B1"/>
            </w:r>
            <w:r w:rsidRPr="0034292C">
              <w:rPr>
                <w:rFonts w:ascii="Arial" w:hAnsi="Arial" w:cs="Arial"/>
                <w:sz w:val="20"/>
                <w:szCs w:val="20"/>
              </w:rPr>
              <w:t>5</w:t>
            </w:r>
          </w:p>
        </w:tc>
        <w:tc>
          <w:tcPr>
            <w:tcW w:w="1214" w:type="dxa"/>
          </w:tcPr>
          <w:p w14:paraId="0F313B68"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2.78</w:t>
            </w:r>
            <w:r w:rsidRPr="0034292C">
              <w:rPr>
                <w:rFonts w:ascii="Arial" w:hAnsi="Arial" w:cs="Arial"/>
                <w:sz w:val="20"/>
                <w:szCs w:val="20"/>
              </w:rPr>
              <w:sym w:font="Symbol" w:char="F0B1"/>
            </w:r>
            <w:r w:rsidRPr="0034292C">
              <w:rPr>
                <w:rFonts w:ascii="Arial" w:hAnsi="Arial" w:cs="Arial"/>
                <w:sz w:val="20"/>
                <w:szCs w:val="20"/>
              </w:rPr>
              <w:t>0.01</w:t>
            </w:r>
          </w:p>
          <w:p w14:paraId="07403C89" w14:textId="6EC0B40F"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-1.56</w:t>
            </w:r>
            <w:r w:rsidRPr="0034292C">
              <w:rPr>
                <w:rFonts w:ascii="Arial" w:hAnsi="Arial" w:cs="Arial"/>
                <w:sz w:val="20"/>
                <w:szCs w:val="20"/>
              </w:rPr>
              <w:sym w:font="Symbol" w:char="F0B1"/>
            </w:r>
            <w:r w:rsidRPr="0034292C">
              <w:rPr>
                <w:rFonts w:ascii="Arial" w:hAnsi="Arial" w:cs="Arial"/>
                <w:sz w:val="20"/>
                <w:szCs w:val="20"/>
              </w:rPr>
              <w:t>0.01</w:t>
            </w:r>
          </w:p>
        </w:tc>
        <w:tc>
          <w:tcPr>
            <w:tcW w:w="1260" w:type="dxa"/>
          </w:tcPr>
          <w:p w14:paraId="71C894E3"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3.30</w:t>
            </w:r>
            <w:r w:rsidRPr="0034292C">
              <w:rPr>
                <w:rFonts w:ascii="Arial" w:hAnsi="Arial" w:cs="Arial"/>
                <w:sz w:val="20"/>
                <w:szCs w:val="20"/>
              </w:rPr>
              <w:sym w:font="Symbol" w:char="F0B1"/>
            </w:r>
            <w:r w:rsidRPr="0034292C">
              <w:rPr>
                <w:rFonts w:ascii="Arial" w:hAnsi="Arial" w:cs="Arial"/>
                <w:sz w:val="20"/>
                <w:szCs w:val="20"/>
              </w:rPr>
              <w:t>0.01</w:t>
            </w:r>
          </w:p>
          <w:p w14:paraId="465F05F9" w14:textId="3704C8F8"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1.24</w:t>
            </w:r>
            <w:r w:rsidRPr="0034292C">
              <w:rPr>
                <w:rFonts w:ascii="Arial" w:hAnsi="Arial" w:cs="Arial"/>
                <w:sz w:val="20"/>
                <w:szCs w:val="20"/>
              </w:rPr>
              <w:sym w:font="Symbol" w:char="F0B1"/>
            </w:r>
            <w:r w:rsidRPr="0034292C">
              <w:rPr>
                <w:rFonts w:ascii="Arial" w:hAnsi="Arial" w:cs="Arial"/>
                <w:sz w:val="20"/>
                <w:szCs w:val="20"/>
              </w:rPr>
              <w:t>0.01</w:t>
            </w:r>
          </w:p>
        </w:tc>
        <w:tc>
          <w:tcPr>
            <w:tcW w:w="1350" w:type="dxa"/>
          </w:tcPr>
          <w:p w14:paraId="4D9E995A"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18.38</w:t>
            </w:r>
            <w:r w:rsidRPr="0034292C">
              <w:rPr>
                <w:rFonts w:ascii="Arial" w:hAnsi="Arial" w:cs="Arial"/>
                <w:sz w:val="20"/>
                <w:szCs w:val="20"/>
              </w:rPr>
              <w:sym w:font="Symbol" w:char="F0B1"/>
            </w:r>
            <w:r w:rsidRPr="0034292C">
              <w:rPr>
                <w:rFonts w:ascii="Arial" w:hAnsi="Arial" w:cs="Arial"/>
                <w:sz w:val="20"/>
                <w:szCs w:val="20"/>
              </w:rPr>
              <w:t>0.04</w:t>
            </w:r>
          </w:p>
          <w:p w14:paraId="4674EFC2" w14:textId="586DE191"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4.55</w:t>
            </w:r>
            <w:r w:rsidRPr="0034292C">
              <w:rPr>
                <w:rFonts w:ascii="Arial" w:hAnsi="Arial" w:cs="Arial"/>
                <w:sz w:val="20"/>
                <w:szCs w:val="20"/>
              </w:rPr>
              <w:sym w:font="Symbol" w:char="F0B1"/>
            </w:r>
            <w:r w:rsidRPr="0034292C">
              <w:rPr>
                <w:rFonts w:ascii="Arial" w:hAnsi="Arial" w:cs="Arial"/>
                <w:sz w:val="20"/>
                <w:szCs w:val="20"/>
              </w:rPr>
              <w:t>0.05</w:t>
            </w:r>
          </w:p>
        </w:tc>
        <w:tc>
          <w:tcPr>
            <w:tcW w:w="990" w:type="dxa"/>
          </w:tcPr>
          <w:p w14:paraId="0F1EB833" w14:textId="0A7369A5"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25.91</w:t>
            </w:r>
          </w:p>
        </w:tc>
      </w:tr>
      <w:tr w:rsidR="00E62D78" w14:paraId="4163F610" w14:textId="77777777" w:rsidTr="0034292C">
        <w:tc>
          <w:tcPr>
            <w:tcW w:w="1885" w:type="dxa"/>
          </w:tcPr>
          <w:p w14:paraId="08A89CFC" w14:textId="77777777" w:rsidR="00E62D78" w:rsidRPr="00BC44A4" w:rsidRDefault="00E62D78" w:rsidP="00B441E9">
            <w:pPr>
              <w:spacing w:after="0" w:line="240" w:lineRule="auto"/>
              <w:jc w:val="both"/>
              <w:rPr>
                <w:rFonts w:ascii="Arial" w:hAnsi="Arial" w:cs="Arial"/>
                <w:sz w:val="20"/>
                <w:szCs w:val="20"/>
                <w:vertAlign w:val="superscript"/>
              </w:rPr>
            </w:pPr>
            <w:r w:rsidRPr="00BC44A4">
              <w:rPr>
                <w:rFonts w:ascii="Arial" w:hAnsi="Arial" w:cs="Arial"/>
                <w:sz w:val="20"/>
                <w:szCs w:val="20"/>
              </w:rPr>
              <w:t>hpGGACU</w:t>
            </w:r>
            <w:r w:rsidRPr="00BC44A4">
              <w:rPr>
                <w:rFonts w:ascii="Arial" w:hAnsi="Arial" w:cs="Arial"/>
                <w:sz w:val="20"/>
                <w:szCs w:val="20"/>
                <w:vertAlign w:val="superscript"/>
              </w:rPr>
              <w:t>m6A6</w:t>
            </w:r>
          </w:p>
          <w:p w14:paraId="479B324F"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m</w:t>
            </w:r>
            <w:r w:rsidRPr="00BC44A4">
              <w:rPr>
                <w:rFonts w:ascii="Arial" w:hAnsi="Arial" w:cs="Arial"/>
                <w:sz w:val="20"/>
                <w:szCs w:val="20"/>
                <w:vertAlign w:val="superscript"/>
              </w:rPr>
              <w:t>6</w:t>
            </w:r>
            <w:r w:rsidRPr="00BC44A4">
              <w:rPr>
                <w:rFonts w:ascii="Arial" w:hAnsi="Arial" w:cs="Arial"/>
                <w:sz w:val="20"/>
                <w:szCs w:val="20"/>
              </w:rPr>
              <w:t xml:space="preserve">A6-C2 </w:t>
            </w:r>
          </w:p>
          <w:p w14:paraId="4E8544DC" w14:textId="27E5D479"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 xml:space="preserve">pH 6.8 55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69AF7CEB" w14:textId="3714DC48"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1.205</w:t>
            </w:r>
            <w:r w:rsidRPr="0034292C">
              <w:rPr>
                <w:rFonts w:ascii="Arial" w:hAnsi="Arial" w:cs="Arial"/>
                <w:sz w:val="20"/>
                <w:szCs w:val="20"/>
              </w:rPr>
              <w:sym w:font="Symbol" w:char="F0B1"/>
            </w:r>
            <w:r w:rsidRPr="0034292C">
              <w:rPr>
                <w:rFonts w:ascii="Arial" w:hAnsi="Arial" w:cs="Arial"/>
                <w:sz w:val="20"/>
                <w:szCs w:val="20"/>
              </w:rPr>
              <w:t>0.042</w:t>
            </w:r>
          </w:p>
        </w:tc>
        <w:tc>
          <w:tcPr>
            <w:tcW w:w="1216" w:type="dxa"/>
          </w:tcPr>
          <w:p w14:paraId="0C582AC7" w14:textId="36538415"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534</w:t>
            </w:r>
            <w:r w:rsidRPr="0034292C">
              <w:rPr>
                <w:rFonts w:ascii="Arial" w:hAnsi="Arial" w:cs="Arial"/>
                <w:sz w:val="20"/>
                <w:szCs w:val="20"/>
              </w:rPr>
              <w:sym w:font="Symbol" w:char="F0B1"/>
            </w:r>
            <w:r w:rsidRPr="0034292C">
              <w:rPr>
                <w:rFonts w:ascii="Arial" w:hAnsi="Arial" w:cs="Arial"/>
                <w:sz w:val="20"/>
                <w:szCs w:val="20"/>
              </w:rPr>
              <w:t>24</w:t>
            </w:r>
          </w:p>
        </w:tc>
        <w:tc>
          <w:tcPr>
            <w:tcW w:w="1214" w:type="dxa"/>
          </w:tcPr>
          <w:p w14:paraId="2D6DBAE2" w14:textId="3CFEEFDF"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2.63</w:t>
            </w:r>
            <w:r w:rsidRPr="0034292C">
              <w:rPr>
                <w:rFonts w:ascii="Arial" w:hAnsi="Arial" w:cs="Arial"/>
                <w:sz w:val="20"/>
                <w:szCs w:val="20"/>
              </w:rPr>
              <w:sym w:font="Symbol" w:char="F0B1"/>
            </w:r>
            <w:r w:rsidRPr="0034292C">
              <w:rPr>
                <w:rFonts w:ascii="Arial" w:hAnsi="Arial" w:cs="Arial"/>
                <w:sz w:val="20"/>
                <w:szCs w:val="20"/>
              </w:rPr>
              <w:t>0.02</w:t>
            </w:r>
          </w:p>
        </w:tc>
        <w:tc>
          <w:tcPr>
            <w:tcW w:w="1260" w:type="dxa"/>
          </w:tcPr>
          <w:p w14:paraId="65A7387B" w14:textId="1B451A7A"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4.45</w:t>
            </w:r>
            <w:r w:rsidRPr="0034292C">
              <w:rPr>
                <w:rFonts w:ascii="Arial" w:hAnsi="Arial" w:cs="Arial"/>
                <w:sz w:val="20"/>
                <w:szCs w:val="20"/>
              </w:rPr>
              <w:sym w:font="Symbol" w:char="F0B1"/>
            </w:r>
            <w:r w:rsidRPr="0034292C">
              <w:rPr>
                <w:rFonts w:ascii="Arial" w:hAnsi="Arial" w:cs="Arial"/>
                <w:sz w:val="20"/>
                <w:szCs w:val="20"/>
              </w:rPr>
              <w:t>0.02</w:t>
            </w:r>
          </w:p>
        </w:tc>
        <w:tc>
          <w:tcPr>
            <w:tcW w:w="1350" w:type="dxa"/>
          </w:tcPr>
          <w:p w14:paraId="5B2EB25B" w14:textId="4515735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13.71</w:t>
            </w:r>
            <w:r w:rsidRPr="0034292C">
              <w:rPr>
                <w:rFonts w:ascii="Arial" w:hAnsi="Arial" w:cs="Arial"/>
                <w:sz w:val="20"/>
                <w:szCs w:val="20"/>
              </w:rPr>
              <w:sym w:font="Symbol" w:char="F0B1"/>
            </w:r>
            <w:r w:rsidRPr="0034292C">
              <w:rPr>
                <w:rFonts w:ascii="Arial" w:hAnsi="Arial" w:cs="Arial"/>
                <w:sz w:val="20"/>
                <w:szCs w:val="20"/>
              </w:rPr>
              <w:t>0.04</w:t>
            </w:r>
          </w:p>
        </w:tc>
        <w:tc>
          <w:tcPr>
            <w:tcW w:w="990" w:type="dxa"/>
          </w:tcPr>
          <w:p w14:paraId="297D2793" w14:textId="62F6B336"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0.23</w:t>
            </w:r>
          </w:p>
        </w:tc>
      </w:tr>
      <w:tr w:rsidR="00E62D78" w14:paraId="13BB6377" w14:textId="77777777" w:rsidTr="0034292C">
        <w:tc>
          <w:tcPr>
            <w:tcW w:w="1885" w:type="dxa"/>
          </w:tcPr>
          <w:p w14:paraId="2D45F9F5" w14:textId="77777777" w:rsidR="00E62D78" w:rsidRPr="00BC44A4" w:rsidRDefault="00E62D78" w:rsidP="00B441E9">
            <w:pPr>
              <w:spacing w:after="0" w:line="240" w:lineRule="auto"/>
              <w:jc w:val="both"/>
              <w:rPr>
                <w:rFonts w:ascii="Arial" w:hAnsi="Arial" w:cs="Arial"/>
                <w:sz w:val="20"/>
                <w:szCs w:val="20"/>
                <w:vertAlign w:val="superscript"/>
              </w:rPr>
            </w:pPr>
            <w:r w:rsidRPr="00BC44A4">
              <w:rPr>
                <w:rFonts w:ascii="Arial" w:hAnsi="Arial" w:cs="Arial"/>
                <w:sz w:val="20"/>
                <w:szCs w:val="20"/>
              </w:rPr>
              <w:t>hpGGACU</w:t>
            </w:r>
            <w:r w:rsidRPr="00BC44A4">
              <w:rPr>
                <w:rFonts w:ascii="Arial" w:hAnsi="Arial" w:cs="Arial"/>
                <w:sz w:val="20"/>
                <w:szCs w:val="20"/>
                <w:vertAlign w:val="superscript"/>
              </w:rPr>
              <w:t>m6A6</w:t>
            </w:r>
          </w:p>
          <w:p w14:paraId="7092EF96"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m</w:t>
            </w:r>
            <w:r w:rsidRPr="00BC44A4">
              <w:rPr>
                <w:rFonts w:ascii="Arial" w:hAnsi="Arial" w:cs="Arial"/>
                <w:sz w:val="20"/>
                <w:szCs w:val="20"/>
                <w:vertAlign w:val="superscript"/>
              </w:rPr>
              <w:t>6</w:t>
            </w:r>
            <w:r w:rsidRPr="00BC44A4">
              <w:rPr>
                <w:rFonts w:ascii="Arial" w:hAnsi="Arial" w:cs="Arial"/>
                <w:sz w:val="20"/>
                <w:szCs w:val="20"/>
              </w:rPr>
              <w:t xml:space="preserve">A6-C2 </w:t>
            </w:r>
          </w:p>
          <w:p w14:paraId="32E39E7A" w14:textId="4FFE478D"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 xml:space="preserve">pH 6.8 65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61437FEA" w14:textId="690BC203"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1.526</w:t>
            </w:r>
            <w:r w:rsidRPr="0034292C">
              <w:rPr>
                <w:rFonts w:ascii="Arial" w:hAnsi="Arial" w:cs="Arial"/>
                <w:sz w:val="20"/>
                <w:szCs w:val="20"/>
              </w:rPr>
              <w:sym w:font="Symbol" w:char="F0B1"/>
            </w:r>
            <w:r w:rsidRPr="0034292C">
              <w:rPr>
                <w:rFonts w:ascii="Arial" w:hAnsi="Arial" w:cs="Arial"/>
                <w:sz w:val="20"/>
                <w:szCs w:val="20"/>
              </w:rPr>
              <w:t>0.013</w:t>
            </w:r>
          </w:p>
        </w:tc>
        <w:tc>
          <w:tcPr>
            <w:tcW w:w="1216" w:type="dxa"/>
          </w:tcPr>
          <w:p w14:paraId="758F2CCA" w14:textId="031EEC79"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1187</w:t>
            </w:r>
            <w:r w:rsidRPr="0034292C">
              <w:rPr>
                <w:rFonts w:ascii="Arial" w:hAnsi="Arial" w:cs="Arial"/>
                <w:sz w:val="20"/>
                <w:szCs w:val="20"/>
              </w:rPr>
              <w:sym w:font="Symbol" w:char="F0B1"/>
            </w:r>
            <w:r w:rsidRPr="0034292C">
              <w:rPr>
                <w:rFonts w:ascii="Arial" w:hAnsi="Arial" w:cs="Arial"/>
                <w:sz w:val="20"/>
                <w:szCs w:val="20"/>
              </w:rPr>
              <w:t>16</w:t>
            </w:r>
          </w:p>
        </w:tc>
        <w:tc>
          <w:tcPr>
            <w:tcW w:w="1214" w:type="dxa"/>
          </w:tcPr>
          <w:p w14:paraId="10B63A18" w14:textId="5462895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2.56</w:t>
            </w:r>
            <w:r w:rsidRPr="0034292C">
              <w:rPr>
                <w:rFonts w:ascii="Arial" w:hAnsi="Arial" w:cs="Arial"/>
                <w:sz w:val="20"/>
                <w:szCs w:val="20"/>
              </w:rPr>
              <w:sym w:font="Symbol" w:char="F0B1"/>
            </w:r>
            <w:r w:rsidRPr="0034292C">
              <w:rPr>
                <w:rFonts w:ascii="Arial" w:hAnsi="Arial" w:cs="Arial"/>
                <w:sz w:val="20"/>
                <w:szCs w:val="20"/>
              </w:rPr>
              <w:t>0.01</w:t>
            </w:r>
          </w:p>
        </w:tc>
        <w:tc>
          <w:tcPr>
            <w:tcW w:w="1260" w:type="dxa"/>
          </w:tcPr>
          <w:p w14:paraId="39DF762C" w14:textId="633BAEF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4.90</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4CC54C73" w14:textId="03B41AD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11.91</w:t>
            </w:r>
            <w:r w:rsidRPr="0034292C">
              <w:rPr>
                <w:rFonts w:ascii="Arial" w:hAnsi="Arial" w:cs="Arial"/>
                <w:sz w:val="20"/>
                <w:szCs w:val="20"/>
              </w:rPr>
              <w:sym w:font="Symbol" w:char="F0B1"/>
            </w:r>
            <w:r w:rsidRPr="0034292C">
              <w:rPr>
                <w:rFonts w:ascii="Arial" w:hAnsi="Arial" w:cs="Arial"/>
                <w:sz w:val="20"/>
                <w:szCs w:val="20"/>
              </w:rPr>
              <w:t>0.05</w:t>
            </w:r>
          </w:p>
        </w:tc>
        <w:tc>
          <w:tcPr>
            <w:tcW w:w="990" w:type="dxa"/>
          </w:tcPr>
          <w:p w14:paraId="4812C925" w14:textId="2F766D2B"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0.23</w:t>
            </w:r>
          </w:p>
        </w:tc>
      </w:tr>
      <w:tr w:rsidR="00E62D78" w14:paraId="03F2BFFB" w14:textId="77777777" w:rsidTr="0034292C">
        <w:tc>
          <w:tcPr>
            <w:tcW w:w="1885" w:type="dxa"/>
          </w:tcPr>
          <w:p w14:paraId="1C78B273"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A</w:t>
            </w:r>
            <w:r w:rsidRPr="00BC44A4">
              <w:rPr>
                <w:rFonts w:ascii="Arial" w:hAnsi="Arial" w:cs="Arial"/>
                <w:sz w:val="20"/>
                <w:szCs w:val="20"/>
                <w:vertAlign w:val="subscript"/>
              </w:rPr>
              <w:t>6</w:t>
            </w:r>
            <w:r w:rsidRPr="00BC44A4">
              <w:rPr>
                <w:rFonts w:ascii="Arial" w:hAnsi="Arial" w:cs="Arial"/>
                <w:sz w:val="20"/>
                <w:szCs w:val="20"/>
              </w:rPr>
              <w:t>-RNA</w:t>
            </w:r>
            <w:r w:rsidRPr="00BC44A4">
              <w:rPr>
                <w:rFonts w:ascii="Arial" w:hAnsi="Arial" w:cs="Arial"/>
                <w:sz w:val="20"/>
                <w:szCs w:val="20"/>
                <w:vertAlign w:val="superscript"/>
              </w:rPr>
              <w:t>m6A16</w:t>
            </w:r>
          </w:p>
          <w:p w14:paraId="5D62B92C"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m</w:t>
            </w:r>
            <w:r w:rsidRPr="00BC44A4">
              <w:rPr>
                <w:rFonts w:ascii="Arial" w:hAnsi="Arial" w:cs="Arial"/>
                <w:sz w:val="20"/>
                <w:szCs w:val="20"/>
                <w:vertAlign w:val="superscript"/>
              </w:rPr>
              <w:t>6</w:t>
            </w:r>
            <w:r w:rsidRPr="00BC44A4">
              <w:rPr>
                <w:rFonts w:ascii="Arial" w:hAnsi="Arial" w:cs="Arial"/>
                <w:sz w:val="20"/>
                <w:szCs w:val="20"/>
              </w:rPr>
              <w:t xml:space="preserve">A16-C2 </w:t>
            </w:r>
          </w:p>
          <w:p w14:paraId="4E250FBA" w14:textId="2F66AD32"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 xml:space="preserve">pH 6.8 37 </w:t>
            </w:r>
            <w:r w:rsidRPr="00BC44A4">
              <w:rPr>
                <w:rFonts w:ascii="Arial" w:hAnsi="Arial" w:cs="Arial"/>
                <w:sz w:val="20"/>
                <w:szCs w:val="20"/>
              </w:rPr>
              <w:sym w:font="Symbol" w:char="F0B0"/>
            </w:r>
            <w:r w:rsidRPr="00BC44A4">
              <w:rPr>
                <w:rFonts w:ascii="Arial" w:hAnsi="Arial" w:cs="Arial"/>
                <w:sz w:val="20"/>
                <w:szCs w:val="20"/>
              </w:rPr>
              <w:t>C (</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7ED93566" w14:textId="110F1356"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1.203</w:t>
            </w:r>
            <w:r w:rsidRPr="0034292C">
              <w:rPr>
                <w:rFonts w:ascii="Arial" w:hAnsi="Arial" w:cs="Arial"/>
                <w:sz w:val="20"/>
                <w:szCs w:val="20"/>
              </w:rPr>
              <w:sym w:font="Symbol" w:char="F0B1"/>
            </w:r>
            <w:r w:rsidRPr="0034292C">
              <w:rPr>
                <w:rFonts w:ascii="Arial" w:hAnsi="Arial" w:cs="Arial"/>
                <w:sz w:val="20"/>
                <w:szCs w:val="20"/>
              </w:rPr>
              <w:t>0.580</w:t>
            </w:r>
          </w:p>
        </w:tc>
        <w:tc>
          <w:tcPr>
            <w:tcW w:w="1216" w:type="dxa"/>
          </w:tcPr>
          <w:p w14:paraId="6DE27A4B" w14:textId="0A657840"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99</w:t>
            </w:r>
            <w:r w:rsidRPr="0034292C">
              <w:rPr>
                <w:rFonts w:ascii="Arial" w:hAnsi="Arial" w:cs="Arial"/>
                <w:sz w:val="20"/>
                <w:szCs w:val="20"/>
              </w:rPr>
              <w:sym w:font="Symbol" w:char="F0B1"/>
            </w:r>
            <w:r w:rsidRPr="0034292C">
              <w:rPr>
                <w:rFonts w:ascii="Arial" w:hAnsi="Arial" w:cs="Arial"/>
                <w:sz w:val="20"/>
                <w:szCs w:val="20"/>
              </w:rPr>
              <w:t>56</w:t>
            </w:r>
          </w:p>
        </w:tc>
        <w:tc>
          <w:tcPr>
            <w:tcW w:w="1214" w:type="dxa"/>
          </w:tcPr>
          <w:p w14:paraId="247A9359" w14:textId="71C2F6F4"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1.84</w:t>
            </w:r>
            <w:r w:rsidRPr="0034292C">
              <w:rPr>
                <w:rFonts w:ascii="Arial" w:hAnsi="Arial" w:cs="Arial"/>
                <w:sz w:val="20"/>
                <w:szCs w:val="20"/>
              </w:rPr>
              <w:sym w:font="Symbol" w:char="F0B1"/>
            </w:r>
            <w:r w:rsidRPr="0034292C">
              <w:rPr>
                <w:rFonts w:ascii="Arial" w:hAnsi="Arial" w:cs="Arial"/>
                <w:sz w:val="20"/>
                <w:szCs w:val="20"/>
              </w:rPr>
              <w:t>0.08</w:t>
            </w:r>
          </w:p>
        </w:tc>
        <w:tc>
          <w:tcPr>
            <w:tcW w:w="1260" w:type="dxa"/>
          </w:tcPr>
          <w:p w14:paraId="0D7379CD" w14:textId="5F88E853"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4.55</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2214775B" w14:textId="22459165"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21.02</w:t>
            </w:r>
            <w:r w:rsidRPr="0034292C">
              <w:rPr>
                <w:rFonts w:ascii="Arial" w:hAnsi="Arial" w:cs="Arial"/>
                <w:sz w:val="20"/>
                <w:szCs w:val="20"/>
              </w:rPr>
              <w:sym w:font="Symbol" w:char="F0B1"/>
            </w:r>
            <w:r w:rsidRPr="0034292C">
              <w:rPr>
                <w:rFonts w:ascii="Arial" w:hAnsi="Arial" w:cs="Arial"/>
                <w:sz w:val="20"/>
                <w:szCs w:val="20"/>
              </w:rPr>
              <w:t>0.03</w:t>
            </w:r>
          </w:p>
        </w:tc>
        <w:tc>
          <w:tcPr>
            <w:tcW w:w="990" w:type="dxa"/>
          </w:tcPr>
          <w:p w14:paraId="06339549" w14:textId="61E78FFA"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0.38</w:t>
            </w:r>
          </w:p>
        </w:tc>
      </w:tr>
      <w:tr w:rsidR="002447F1" w14:paraId="3D4C6C15" w14:textId="77777777" w:rsidTr="005E34CE">
        <w:tc>
          <w:tcPr>
            <w:tcW w:w="9355" w:type="dxa"/>
            <w:gridSpan w:val="7"/>
          </w:tcPr>
          <w:p w14:paraId="490AC5A0" w14:textId="6A33C54D" w:rsidR="002447F1" w:rsidRPr="002447F1" w:rsidRDefault="002447F1" w:rsidP="00B441E9">
            <w:pPr>
              <w:spacing w:after="0" w:line="240" w:lineRule="auto"/>
              <w:jc w:val="both"/>
              <w:rPr>
                <w:rFonts w:ascii="Arial" w:hAnsi="Arial" w:cs="Arial"/>
                <w:b/>
                <w:bCs/>
                <w:sz w:val="20"/>
                <w:szCs w:val="20"/>
              </w:rPr>
            </w:pPr>
            <w:r w:rsidRPr="002447F1">
              <w:rPr>
                <w:rFonts w:ascii="Arial" w:hAnsi="Arial" w:cs="Arial"/>
                <w:b/>
                <w:bCs/>
                <w:sz w:val="20"/>
                <w:szCs w:val="20"/>
              </w:rPr>
              <w:t>ES2 in HIV-1 TAR</w:t>
            </w:r>
          </w:p>
        </w:tc>
      </w:tr>
      <w:tr w:rsidR="00E62D78" w14:paraId="166D1B17" w14:textId="77777777" w:rsidTr="0034292C">
        <w:tc>
          <w:tcPr>
            <w:tcW w:w="1885" w:type="dxa"/>
          </w:tcPr>
          <w:p w14:paraId="4C9F9D9E" w14:textId="235405F8"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TAR</w:t>
            </w:r>
          </w:p>
          <w:p w14:paraId="766E60FC" w14:textId="6E857D3E"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U23-C6, U38-N3</w:t>
            </w:r>
          </w:p>
          <w:p w14:paraId="6C80C935"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 xml:space="preserve">pH 6.4 25 </w:t>
            </w:r>
            <w:r w:rsidRPr="00BC44A4">
              <w:rPr>
                <w:rFonts w:ascii="Arial" w:hAnsi="Arial" w:cs="Arial"/>
                <w:sz w:val="20"/>
                <w:szCs w:val="20"/>
              </w:rPr>
              <w:sym w:font="Symbol" w:char="F0B0"/>
            </w:r>
            <w:r w:rsidRPr="00BC44A4">
              <w:rPr>
                <w:rFonts w:ascii="Arial" w:hAnsi="Arial" w:cs="Arial"/>
                <w:sz w:val="20"/>
                <w:szCs w:val="20"/>
              </w:rPr>
              <w:t>C</w:t>
            </w:r>
          </w:p>
          <w:p w14:paraId="4D5D6C3A" w14:textId="04BA781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(CEST)</w:t>
            </w:r>
          </w:p>
        </w:tc>
        <w:tc>
          <w:tcPr>
            <w:tcW w:w="1440" w:type="dxa"/>
          </w:tcPr>
          <w:p w14:paraId="140DD1A1" w14:textId="73D78684"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0.532</w:t>
            </w:r>
            <w:r w:rsidRPr="0034292C">
              <w:rPr>
                <w:rFonts w:ascii="Arial" w:hAnsi="Arial" w:cs="Arial"/>
                <w:sz w:val="20"/>
                <w:szCs w:val="20"/>
              </w:rPr>
              <w:sym w:font="Symbol" w:char="F0B1"/>
            </w:r>
            <w:r w:rsidRPr="0034292C">
              <w:rPr>
                <w:rFonts w:ascii="Arial" w:hAnsi="Arial" w:cs="Arial"/>
                <w:sz w:val="20"/>
                <w:szCs w:val="20"/>
              </w:rPr>
              <w:t>0.003</w:t>
            </w:r>
          </w:p>
        </w:tc>
        <w:tc>
          <w:tcPr>
            <w:tcW w:w="1216" w:type="dxa"/>
          </w:tcPr>
          <w:p w14:paraId="712FB7D2" w14:textId="3A052845"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397</w:t>
            </w:r>
            <w:r w:rsidRPr="0034292C">
              <w:rPr>
                <w:rFonts w:ascii="Arial" w:hAnsi="Arial" w:cs="Arial"/>
                <w:sz w:val="20"/>
                <w:szCs w:val="20"/>
              </w:rPr>
              <w:sym w:font="Symbol" w:char="F0B1"/>
            </w:r>
            <w:r w:rsidRPr="0034292C">
              <w:rPr>
                <w:rFonts w:ascii="Arial" w:hAnsi="Arial" w:cs="Arial"/>
                <w:sz w:val="20"/>
                <w:szCs w:val="20"/>
              </w:rPr>
              <w:t>5</w:t>
            </w:r>
          </w:p>
        </w:tc>
        <w:tc>
          <w:tcPr>
            <w:tcW w:w="1214" w:type="dxa"/>
          </w:tcPr>
          <w:p w14:paraId="6AEC03C1"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2.06</w:t>
            </w:r>
            <w:r w:rsidRPr="0034292C">
              <w:rPr>
                <w:rFonts w:ascii="Arial" w:hAnsi="Arial" w:cs="Arial"/>
                <w:sz w:val="20"/>
                <w:szCs w:val="20"/>
              </w:rPr>
              <w:sym w:font="Symbol" w:char="F0B1"/>
            </w:r>
            <w:r w:rsidRPr="0034292C">
              <w:rPr>
                <w:rFonts w:ascii="Arial" w:hAnsi="Arial" w:cs="Arial"/>
                <w:sz w:val="20"/>
                <w:szCs w:val="20"/>
              </w:rPr>
              <w:t>0.01</w:t>
            </w:r>
          </w:p>
          <w:p w14:paraId="4EABE52E" w14:textId="65C44AAC"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-5.20</w:t>
            </w:r>
            <w:r w:rsidRPr="0034292C">
              <w:rPr>
                <w:rFonts w:ascii="Arial" w:hAnsi="Arial" w:cs="Arial"/>
                <w:sz w:val="20"/>
                <w:szCs w:val="20"/>
              </w:rPr>
              <w:sym w:font="Symbol" w:char="F0B1"/>
            </w:r>
            <w:r w:rsidRPr="0034292C">
              <w:rPr>
                <w:rFonts w:ascii="Arial" w:hAnsi="Arial" w:cs="Arial"/>
                <w:sz w:val="20"/>
                <w:szCs w:val="20"/>
              </w:rPr>
              <w:t>0.01</w:t>
            </w:r>
          </w:p>
        </w:tc>
        <w:tc>
          <w:tcPr>
            <w:tcW w:w="1260" w:type="dxa"/>
          </w:tcPr>
          <w:p w14:paraId="3EB51864" w14:textId="44757D15"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2.71</w:t>
            </w:r>
            <w:r w:rsidRPr="0034292C">
              <w:rPr>
                <w:rFonts w:ascii="Arial" w:hAnsi="Arial" w:cs="Arial"/>
                <w:sz w:val="20"/>
                <w:szCs w:val="20"/>
              </w:rPr>
              <w:sym w:font="Symbol" w:char="F0B1"/>
            </w:r>
            <w:r w:rsidRPr="0034292C">
              <w:rPr>
                <w:rFonts w:ascii="Arial" w:hAnsi="Arial" w:cs="Arial"/>
                <w:sz w:val="20"/>
                <w:szCs w:val="20"/>
              </w:rPr>
              <w:t>0.01</w:t>
            </w:r>
          </w:p>
          <w:p w14:paraId="6A4C76C7" w14:textId="439A2613"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3.15</w:t>
            </w:r>
            <w:r w:rsidRPr="0034292C">
              <w:rPr>
                <w:rFonts w:ascii="Arial" w:hAnsi="Arial" w:cs="Arial"/>
                <w:sz w:val="20"/>
                <w:szCs w:val="20"/>
              </w:rPr>
              <w:sym w:font="Symbol" w:char="F0B1"/>
            </w:r>
            <w:r w:rsidRPr="0034292C">
              <w:rPr>
                <w:rFonts w:ascii="Arial" w:hAnsi="Arial" w:cs="Arial"/>
                <w:sz w:val="20"/>
                <w:szCs w:val="20"/>
              </w:rPr>
              <w:t>0.01</w:t>
            </w:r>
          </w:p>
          <w:p w14:paraId="3383F326" w14:textId="367196DB" w:rsidR="00E62D78" w:rsidRPr="0034292C" w:rsidRDefault="00E62D78" w:rsidP="00B441E9">
            <w:pPr>
              <w:spacing w:after="0" w:line="240" w:lineRule="auto"/>
              <w:jc w:val="both"/>
              <w:rPr>
                <w:rFonts w:ascii="Arial" w:hAnsi="Arial" w:cs="Arial"/>
                <w:sz w:val="20"/>
                <w:szCs w:val="20"/>
              </w:rPr>
            </w:pPr>
          </w:p>
        </w:tc>
        <w:tc>
          <w:tcPr>
            <w:tcW w:w="1350" w:type="dxa"/>
          </w:tcPr>
          <w:p w14:paraId="7E7EC04A"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30.36</w:t>
            </w:r>
            <w:r w:rsidRPr="0034292C">
              <w:rPr>
                <w:rFonts w:ascii="Arial" w:hAnsi="Arial" w:cs="Arial"/>
                <w:sz w:val="20"/>
                <w:szCs w:val="20"/>
              </w:rPr>
              <w:sym w:font="Symbol" w:char="F0B1"/>
            </w:r>
            <w:r w:rsidRPr="0034292C">
              <w:rPr>
                <w:rFonts w:ascii="Arial" w:hAnsi="Arial" w:cs="Arial"/>
                <w:sz w:val="20"/>
                <w:szCs w:val="20"/>
              </w:rPr>
              <w:t>0.07</w:t>
            </w:r>
          </w:p>
          <w:p w14:paraId="6813BFAF" w14:textId="52E7BC96"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8.14</w:t>
            </w:r>
            <w:r w:rsidRPr="0034292C">
              <w:rPr>
                <w:rFonts w:ascii="Arial" w:hAnsi="Arial" w:cs="Arial"/>
                <w:sz w:val="20"/>
                <w:szCs w:val="20"/>
              </w:rPr>
              <w:sym w:font="Symbol" w:char="F0B1"/>
            </w:r>
            <w:r w:rsidRPr="0034292C">
              <w:rPr>
                <w:rFonts w:ascii="Arial" w:hAnsi="Arial" w:cs="Arial"/>
                <w:sz w:val="20"/>
                <w:szCs w:val="20"/>
              </w:rPr>
              <w:t>0.03</w:t>
            </w:r>
          </w:p>
        </w:tc>
        <w:tc>
          <w:tcPr>
            <w:tcW w:w="990" w:type="dxa"/>
          </w:tcPr>
          <w:p w14:paraId="58AD9655" w14:textId="65FADC0B"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15.32</w:t>
            </w:r>
          </w:p>
        </w:tc>
      </w:tr>
      <w:tr w:rsidR="00E62D78" w14:paraId="4FCDB429" w14:textId="77777777" w:rsidTr="0034292C">
        <w:tc>
          <w:tcPr>
            <w:tcW w:w="1885" w:type="dxa"/>
          </w:tcPr>
          <w:p w14:paraId="78D37CB3" w14:textId="77777777"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TAR</w:t>
            </w:r>
          </w:p>
          <w:p w14:paraId="6463E599" w14:textId="1222B59A"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U23-C6, U38-N3</w:t>
            </w:r>
          </w:p>
          <w:p w14:paraId="676C011C" w14:textId="7E863D70"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pH 6.4 + 1 mM Mg</w:t>
            </w:r>
            <w:r w:rsidRPr="00BC44A4">
              <w:rPr>
                <w:rFonts w:ascii="Arial" w:hAnsi="Arial" w:cs="Arial"/>
                <w:sz w:val="20"/>
                <w:szCs w:val="20"/>
                <w:vertAlign w:val="superscript"/>
              </w:rPr>
              <w:t xml:space="preserve">2+ </w:t>
            </w:r>
            <w:r w:rsidRPr="00BC44A4">
              <w:rPr>
                <w:rFonts w:ascii="Arial" w:hAnsi="Arial" w:cs="Arial"/>
                <w:sz w:val="20"/>
                <w:szCs w:val="20"/>
              </w:rPr>
              <w:t xml:space="preserve">25 </w:t>
            </w:r>
            <w:r w:rsidRPr="00BC44A4">
              <w:rPr>
                <w:rFonts w:ascii="Arial" w:hAnsi="Arial" w:cs="Arial"/>
                <w:sz w:val="20"/>
                <w:szCs w:val="20"/>
              </w:rPr>
              <w:sym w:font="Symbol" w:char="F0B0"/>
            </w:r>
            <w:r w:rsidRPr="00BC44A4">
              <w:rPr>
                <w:rFonts w:ascii="Arial" w:hAnsi="Arial" w:cs="Arial"/>
                <w:sz w:val="20"/>
                <w:szCs w:val="20"/>
              </w:rPr>
              <w:t>C</w:t>
            </w:r>
          </w:p>
          <w:p w14:paraId="35BCDEC6" w14:textId="1845AB1B" w:rsidR="00E62D78" w:rsidRPr="00BC44A4" w:rsidRDefault="00E62D78" w:rsidP="00B441E9">
            <w:pPr>
              <w:spacing w:after="0" w:line="240" w:lineRule="auto"/>
              <w:jc w:val="both"/>
              <w:rPr>
                <w:rFonts w:ascii="Arial" w:hAnsi="Arial" w:cs="Arial"/>
                <w:sz w:val="20"/>
                <w:szCs w:val="20"/>
              </w:rPr>
            </w:pPr>
            <w:r w:rsidRPr="00BC44A4">
              <w:rPr>
                <w:rFonts w:ascii="Arial" w:hAnsi="Arial" w:cs="Arial"/>
                <w:sz w:val="20"/>
                <w:szCs w:val="20"/>
              </w:rPr>
              <w:t>(</w:t>
            </w:r>
            <w:r w:rsidRPr="00BC44A4">
              <w:rPr>
                <w:rFonts w:ascii="Arial" w:hAnsi="Arial" w:cs="Arial"/>
                <w:i/>
                <w:iCs/>
                <w:sz w:val="20"/>
                <w:szCs w:val="20"/>
              </w:rPr>
              <w:t>R</w:t>
            </w:r>
            <w:r w:rsidRPr="00BC44A4">
              <w:rPr>
                <w:rFonts w:ascii="Arial" w:hAnsi="Arial" w:cs="Arial"/>
                <w:sz w:val="20"/>
                <w:szCs w:val="20"/>
                <w:vertAlign w:val="subscript"/>
              </w:rPr>
              <w:t>1</w:t>
            </w:r>
            <w:r w:rsidRPr="00BC44A4">
              <w:rPr>
                <w:rFonts w:ascii="Arial" w:hAnsi="Arial" w:cs="Arial"/>
                <w:sz w:val="20"/>
                <w:szCs w:val="20"/>
                <w:vertAlign w:val="subscript"/>
              </w:rPr>
              <w:sym w:font="Symbol" w:char="F072"/>
            </w:r>
            <w:r w:rsidRPr="00BC44A4">
              <w:rPr>
                <w:rFonts w:ascii="Arial" w:hAnsi="Arial" w:cs="Arial"/>
                <w:sz w:val="20"/>
                <w:szCs w:val="20"/>
              </w:rPr>
              <w:t>)</w:t>
            </w:r>
          </w:p>
        </w:tc>
        <w:tc>
          <w:tcPr>
            <w:tcW w:w="1440" w:type="dxa"/>
          </w:tcPr>
          <w:p w14:paraId="29BB173D" w14:textId="4EE57836"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0.145</w:t>
            </w:r>
            <w:r w:rsidRPr="0034292C">
              <w:rPr>
                <w:rFonts w:ascii="Arial" w:hAnsi="Arial" w:cs="Arial"/>
                <w:sz w:val="20"/>
                <w:szCs w:val="20"/>
              </w:rPr>
              <w:sym w:font="Symbol" w:char="F0B1"/>
            </w:r>
            <w:r w:rsidRPr="0034292C">
              <w:rPr>
                <w:rFonts w:ascii="Arial" w:hAnsi="Arial" w:cs="Arial"/>
                <w:sz w:val="20"/>
                <w:szCs w:val="20"/>
              </w:rPr>
              <w:t>0.020</w:t>
            </w:r>
          </w:p>
        </w:tc>
        <w:tc>
          <w:tcPr>
            <w:tcW w:w="1216" w:type="dxa"/>
          </w:tcPr>
          <w:p w14:paraId="097759AD" w14:textId="72BCE5A8"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1636</w:t>
            </w:r>
            <w:r w:rsidRPr="0034292C">
              <w:rPr>
                <w:rFonts w:ascii="Arial" w:hAnsi="Arial" w:cs="Arial"/>
                <w:sz w:val="20"/>
                <w:szCs w:val="20"/>
              </w:rPr>
              <w:sym w:font="Symbol" w:char="F0B1"/>
            </w:r>
            <w:r w:rsidRPr="0034292C">
              <w:rPr>
                <w:rFonts w:ascii="Arial" w:hAnsi="Arial" w:cs="Arial"/>
                <w:sz w:val="20"/>
                <w:szCs w:val="20"/>
              </w:rPr>
              <w:t>234</w:t>
            </w:r>
          </w:p>
        </w:tc>
        <w:tc>
          <w:tcPr>
            <w:tcW w:w="1214" w:type="dxa"/>
          </w:tcPr>
          <w:p w14:paraId="64FDC0DE"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2.05</w:t>
            </w:r>
            <w:r w:rsidRPr="0034292C">
              <w:rPr>
                <w:rFonts w:ascii="Arial" w:hAnsi="Arial" w:cs="Arial"/>
                <w:sz w:val="20"/>
                <w:szCs w:val="20"/>
              </w:rPr>
              <w:sym w:font="Symbol" w:char="F0B1"/>
            </w:r>
            <w:r w:rsidRPr="0034292C">
              <w:rPr>
                <w:rFonts w:ascii="Arial" w:hAnsi="Arial" w:cs="Arial"/>
                <w:sz w:val="20"/>
                <w:szCs w:val="20"/>
              </w:rPr>
              <w:t>0.26</w:t>
            </w:r>
          </w:p>
          <w:p w14:paraId="42B80582" w14:textId="381B43E2"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-4.34</w:t>
            </w:r>
            <w:r w:rsidRPr="0034292C">
              <w:rPr>
                <w:rFonts w:ascii="Arial" w:hAnsi="Arial" w:cs="Arial"/>
                <w:sz w:val="20"/>
                <w:szCs w:val="20"/>
              </w:rPr>
              <w:sym w:font="Symbol" w:char="F0B1"/>
            </w:r>
            <w:r w:rsidRPr="0034292C">
              <w:rPr>
                <w:rFonts w:ascii="Arial" w:hAnsi="Arial" w:cs="Arial"/>
                <w:sz w:val="20"/>
                <w:szCs w:val="20"/>
              </w:rPr>
              <w:t>0.42</w:t>
            </w:r>
          </w:p>
        </w:tc>
        <w:tc>
          <w:tcPr>
            <w:tcW w:w="1260" w:type="dxa"/>
          </w:tcPr>
          <w:p w14:paraId="690CAED5"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2.89</w:t>
            </w:r>
            <w:r w:rsidRPr="0034292C">
              <w:rPr>
                <w:rFonts w:ascii="Arial" w:hAnsi="Arial" w:cs="Arial"/>
                <w:sz w:val="20"/>
                <w:szCs w:val="20"/>
              </w:rPr>
              <w:sym w:font="Symbol" w:char="F0B1"/>
            </w:r>
            <w:r w:rsidRPr="0034292C">
              <w:rPr>
                <w:rFonts w:ascii="Arial" w:hAnsi="Arial" w:cs="Arial"/>
                <w:sz w:val="20"/>
                <w:szCs w:val="20"/>
              </w:rPr>
              <w:t>0.07</w:t>
            </w:r>
          </w:p>
          <w:p w14:paraId="28B826E4" w14:textId="7D54E76E"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2.03</w:t>
            </w:r>
            <w:r w:rsidRPr="0034292C">
              <w:rPr>
                <w:rFonts w:ascii="Arial" w:hAnsi="Arial" w:cs="Arial"/>
                <w:sz w:val="20"/>
                <w:szCs w:val="20"/>
              </w:rPr>
              <w:sym w:font="Symbol" w:char="F0B1"/>
            </w:r>
            <w:r w:rsidRPr="0034292C">
              <w:rPr>
                <w:rFonts w:ascii="Arial" w:hAnsi="Arial" w:cs="Arial"/>
                <w:sz w:val="20"/>
                <w:szCs w:val="20"/>
              </w:rPr>
              <w:t>0.03</w:t>
            </w:r>
          </w:p>
        </w:tc>
        <w:tc>
          <w:tcPr>
            <w:tcW w:w="1350" w:type="dxa"/>
          </w:tcPr>
          <w:p w14:paraId="4F292B4A" w14:textId="77777777"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36.02</w:t>
            </w:r>
            <w:r w:rsidRPr="0034292C">
              <w:rPr>
                <w:rFonts w:ascii="Arial" w:hAnsi="Arial" w:cs="Arial"/>
                <w:sz w:val="20"/>
                <w:szCs w:val="20"/>
              </w:rPr>
              <w:sym w:font="Symbol" w:char="F0B1"/>
            </w:r>
            <w:r w:rsidRPr="0034292C">
              <w:rPr>
                <w:rFonts w:ascii="Arial" w:hAnsi="Arial" w:cs="Arial"/>
                <w:sz w:val="20"/>
                <w:szCs w:val="20"/>
              </w:rPr>
              <w:t>0.13</w:t>
            </w:r>
          </w:p>
          <w:p w14:paraId="3BB8CA6D" w14:textId="383981F3"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6.58</w:t>
            </w:r>
            <w:r w:rsidRPr="0034292C">
              <w:rPr>
                <w:rFonts w:ascii="Arial" w:hAnsi="Arial" w:cs="Arial"/>
                <w:sz w:val="20"/>
                <w:szCs w:val="20"/>
              </w:rPr>
              <w:sym w:font="Symbol" w:char="F0B1"/>
            </w:r>
            <w:r w:rsidRPr="0034292C">
              <w:rPr>
                <w:rFonts w:ascii="Arial" w:hAnsi="Arial" w:cs="Arial"/>
                <w:sz w:val="20"/>
                <w:szCs w:val="20"/>
              </w:rPr>
              <w:t>0.05</w:t>
            </w:r>
          </w:p>
        </w:tc>
        <w:tc>
          <w:tcPr>
            <w:tcW w:w="990" w:type="dxa"/>
          </w:tcPr>
          <w:p w14:paraId="3B3A8A05" w14:textId="66DCED8B" w:rsidR="00E62D78" w:rsidRPr="0034292C" w:rsidRDefault="00E62D78" w:rsidP="00B441E9">
            <w:pPr>
              <w:spacing w:after="0" w:line="240" w:lineRule="auto"/>
              <w:jc w:val="both"/>
              <w:rPr>
                <w:rFonts w:ascii="Arial" w:hAnsi="Arial" w:cs="Arial"/>
                <w:sz w:val="20"/>
                <w:szCs w:val="20"/>
              </w:rPr>
            </w:pPr>
            <w:r w:rsidRPr="0034292C">
              <w:rPr>
                <w:rFonts w:ascii="Arial" w:hAnsi="Arial" w:cs="Arial"/>
                <w:sz w:val="20"/>
                <w:szCs w:val="20"/>
              </w:rPr>
              <w:t>0.26</w:t>
            </w:r>
          </w:p>
        </w:tc>
      </w:tr>
    </w:tbl>
    <w:p w14:paraId="323C579D" w14:textId="77777777" w:rsidR="006476C5" w:rsidRDefault="006476C5" w:rsidP="00B441E9">
      <w:pPr>
        <w:spacing w:line="480" w:lineRule="auto"/>
        <w:jc w:val="both"/>
        <w:rPr>
          <w:rFonts w:ascii="Arial" w:hAnsi="Arial" w:cs="Arial"/>
          <w:i/>
          <w:iCs/>
        </w:rPr>
      </w:pPr>
    </w:p>
    <w:p w14:paraId="4FA3A4D4" w14:textId="25FAFB68" w:rsidR="006476C5" w:rsidRDefault="00A05F29" w:rsidP="00B441E9">
      <w:pPr>
        <w:spacing w:line="480" w:lineRule="auto"/>
        <w:jc w:val="both"/>
        <w:rPr>
          <w:rFonts w:ascii="Arial" w:hAnsi="Arial" w:cs="Arial"/>
        </w:rPr>
      </w:pPr>
      <w:r w:rsidRPr="00421205">
        <w:rPr>
          <w:rFonts w:ascii="Arial" w:hAnsi="Arial" w:cs="Arial"/>
          <w:i/>
          <w:iCs/>
        </w:rPr>
        <w:t>p</w:t>
      </w:r>
      <w:r w:rsidRPr="00421205">
        <w:rPr>
          <w:rFonts w:ascii="Arial" w:hAnsi="Arial" w:cs="Arial"/>
          <w:vertAlign w:val="subscript"/>
        </w:rPr>
        <w:t>i</w:t>
      </w:r>
      <w:r w:rsidR="00FF7865" w:rsidRPr="006476C5">
        <w:rPr>
          <w:rFonts w:ascii="Arial" w:hAnsi="Arial" w:cs="Arial"/>
        </w:rPr>
        <w:t xml:space="preserve"> denotes the population of the </w:t>
      </w:r>
      <w:r w:rsidR="0068312E" w:rsidRPr="00421205">
        <w:rPr>
          <w:rFonts w:ascii="Arial" w:hAnsi="Arial" w:cs="Arial"/>
        </w:rPr>
        <w:t>i</w:t>
      </w:r>
      <w:r w:rsidR="0068312E" w:rsidRPr="00B441E9">
        <w:rPr>
          <w:rFonts w:ascii="Arial" w:hAnsi="Arial" w:cs="Arial"/>
          <w:vertAlign w:val="superscript"/>
        </w:rPr>
        <w:t>th</w:t>
      </w:r>
      <w:r w:rsidR="0068312E">
        <w:rPr>
          <w:rFonts w:ascii="Arial" w:hAnsi="Arial" w:cs="Arial"/>
        </w:rPr>
        <w:t xml:space="preserve"> </w:t>
      </w:r>
      <w:r w:rsidR="00981D3B" w:rsidRPr="006476C5">
        <w:rPr>
          <w:rFonts w:ascii="Arial" w:hAnsi="Arial" w:cs="Arial"/>
        </w:rPr>
        <w:t>minor conformation</w:t>
      </w:r>
      <w:r w:rsidR="00FF7865" w:rsidRPr="006476C5">
        <w:rPr>
          <w:rFonts w:ascii="Arial" w:hAnsi="Arial" w:cs="Arial"/>
        </w:rPr>
        <w:t xml:space="preserve">, </w:t>
      </w:r>
      <w:r w:rsidR="00FF7865" w:rsidRPr="006476C5">
        <w:rPr>
          <w:rFonts w:ascii="Arial" w:hAnsi="Arial" w:cs="Arial"/>
          <w:i/>
          <w:iCs/>
        </w:rPr>
        <w:t>k</w:t>
      </w:r>
      <w:r w:rsidR="00FF7865" w:rsidRPr="006476C5">
        <w:rPr>
          <w:rFonts w:ascii="Arial" w:hAnsi="Arial" w:cs="Arial"/>
          <w:vertAlign w:val="subscript"/>
        </w:rPr>
        <w:t>ex</w:t>
      </w:r>
      <w:r w:rsidR="00FF7865" w:rsidRPr="006476C5">
        <w:rPr>
          <w:rFonts w:ascii="Arial" w:hAnsi="Arial" w:cs="Arial"/>
        </w:rPr>
        <w:t xml:space="preserve"> the exchange rate (sum of forward and backward rate constants)</w:t>
      </w:r>
      <w:r w:rsidR="00B26A02" w:rsidRPr="006476C5">
        <w:rPr>
          <w:rFonts w:ascii="Arial" w:hAnsi="Arial" w:cs="Arial"/>
        </w:rPr>
        <w:t xml:space="preserve"> between the major and</w:t>
      </w:r>
      <w:r w:rsidR="00F8543D" w:rsidRPr="00421205">
        <w:rPr>
          <w:rFonts w:ascii="Arial" w:hAnsi="Arial" w:cs="Arial"/>
        </w:rPr>
        <w:t xml:space="preserve"> </w:t>
      </w:r>
      <w:r w:rsidR="0068312E" w:rsidRPr="00421205">
        <w:rPr>
          <w:rFonts w:ascii="Arial" w:hAnsi="Arial" w:cs="Arial"/>
        </w:rPr>
        <w:t>i</w:t>
      </w:r>
      <w:r w:rsidR="0068312E" w:rsidRPr="00B441E9">
        <w:rPr>
          <w:rFonts w:ascii="Arial" w:hAnsi="Arial" w:cs="Arial"/>
          <w:vertAlign w:val="superscript"/>
        </w:rPr>
        <w:t>th</w:t>
      </w:r>
      <w:r w:rsidR="0068312E">
        <w:rPr>
          <w:rFonts w:ascii="Arial" w:hAnsi="Arial" w:cs="Arial"/>
        </w:rPr>
        <w:t xml:space="preserve"> </w:t>
      </w:r>
      <w:r w:rsidR="00B26A02" w:rsidRPr="006476C5">
        <w:rPr>
          <w:rFonts w:ascii="Arial" w:hAnsi="Arial" w:cs="Arial"/>
        </w:rPr>
        <w:t xml:space="preserve">minor </w:t>
      </w:r>
      <w:r w:rsidR="0068312E">
        <w:rPr>
          <w:rFonts w:ascii="Arial" w:hAnsi="Arial" w:cs="Arial"/>
        </w:rPr>
        <w:t>conformation</w:t>
      </w:r>
      <w:r w:rsidR="00FF7865" w:rsidRPr="006476C5">
        <w:rPr>
          <w:rFonts w:ascii="Arial" w:hAnsi="Arial" w:cs="Arial"/>
        </w:rPr>
        <w:t>,</w:t>
      </w:r>
      <w:r w:rsidR="00B26A02" w:rsidRPr="006476C5">
        <w:rPr>
          <w:rFonts w:ascii="Arial" w:hAnsi="Arial" w:cs="Arial"/>
        </w:rPr>
        <w:t xml:space="preserve"> </w:t>
      </w:r>
      <w:r w:rsidR="00FF7865" w:rsidRPr="006476C5">
        <w:rPr>
          <w:rFonts w:ascii="Arial" w:hAnsi="Arial" w:cs="Arial"/>
        </w:rPr>
        <w:sym w:font="Symbol" w:char="F044"/>
      </w:r>
      <w:r w:rsidR="00FF7865" w:rsidRPr="006476C5">
        <w:rPr>
          <w:rFonts w:ascii="Arial" w:hAnsi="Arial" w:cs="Arial"/>
        </w:rPr>
        <w:sym w:font="Symbol" w:char="F077"/>
      </w:r>
      <w:r w:rsidR="00852388" w:rsidRPr="00421205">
        <w:rPr>
          <w:rFonts w:ascii="Arial" w:hAnsi="Arial" w:cs="Arial"/>
          <w:vertAlign w:val="subscript"/>
        </w:rPr>
        <w:t>i</w:t>
      </w:r>
      <w:r w:rsidR="00B57C16" w:rsidRPr="00421205">
        <w:rPr>
          <w:rFonts w:ascii="Arial" w:hAnsi="Arial" w:cs="Arial"/>
          <w:vertAlign w:val="subscript"/>
        </w:rPr>
        <w:t>-</w:t>
      </w:r>
      <w:r w:rsidR="00B57C16" w:rsidRPr="006476C5">
        <w:rPr>
          <w:rFonts w:ascii="Arial" w:hAnsi="Arial" w:cs="Arial"/>
          <w:vertAlign w:val="subscript"/>
        </w:rPr>
        <w:t>Major</w:t>
      </w:r>
      <w:r w:rsidR="00FF7865" w:rsidRPr="006476C5">
        <w:rPr>
          <w:rFonts w:ascii="Arial" w:hAnsi="Arial" w:cs="Arial"/>
          <w:vertAlign w:val="subscript"/>
        </w:rPr>
        <w:t xml:space="preserve"> </w:t>
      </w:r>
      <w:r w:rsidR="00FF7865" w:rsidRPr="006476C5">
        <w:rPr>
          <w:rFonts w:ascii="Arial" w:hAnsi="Arial" w:cs="Arial"/>
        </w:rPr>
        <w:t xml:space="preserve">= </w:t>
      </w:r>
      <w:r w:rsidR="00FF7865" w:rsidRPr="006476C5">
        <w:rPr>
          <w:rFonts w:ascii="Arial" w:hAnsi="Arial" w:cs="Arial"/>
        </w:rPr>
        <w:sym w:font="Symbol" w:char="F077"/>
      </w:r>
      <w:r w:rsidR="001B2C5B" w:rsidRPr="00421205">
        <w:rPr>
          <w:rFonts w:ascii="Arial" w:hAnsi="Arial" w:cs="Arial"/>
          <w:vertAlign w:val="subscript"/>
        </w:rPr>
        <w:t>i</w:t>
      </w:r>
      <w:r w:rsidR="00FF7865" w:rsidRPr="006476C5">
        <w:rPr>
          <w:rFonts w:ascii="Arial" w:hAnsi="Arial" w:cs="Arial"/>
          <w:vertAlign w:val="subscript"/>
        </w:rPr>
        <w:t xml:space="preserve"> </w:t>
      </w:r>
      <w:r w:rsidR="00FF7865" w:rsidRPr="006476C5">
        <w:rPr>
          <w:rFonts w:ascii="Arial" w:hAnsi="Arial" w:cs="Arial"/>
        </w:rPr>
        <w:t xml:space="preserve">- </w:t>
      </w:r>
      <w:r w:rsidR="00FF7865" w:rsidRPr="006476C5">
        <w:rPr>
          <w:rFonts w:ascii="Arial" w:hAnsi="Arial" w:cs="Arial"/>
        </w:rPr>
        <w:sym w:font="Symbol" w:char="F077"/>
      </w:r>
      <w:r w:rsidR="00B57C16" w:rsidRPr="006476C5">
        <w:rPr>
          <w:rFonts w:ascii="Arial" w:hAnsi="Arial" w:cs="Arial"/>
          <w:vertAlign w:val="subscript"/>
        </w:rPr>
        <w:t>Major</w:t>
      </w:r>
      <w:r w:rsidR="00FF7865" w:rsidRPr="006476C5">
        <w:rPr>
          <w:rFonts w:ascii="Arial" w:hAnsi="Arial" w:cs="Arial"/>
        </w:rPr>
        <w:t xml:space="preserve">, where </w:t>
      </w:r>
      <w:r w:rsidR="00FF7865" w:rsidRPr="006476C5">
        <w:rPr>
          <w:rFonts w:ascii="Arial" w:hAnsi="Arial" w:cs="Arial"/>
        </w:rPr>
        <w:sym w:font="Symbol" w:char="F077"/>
      </w:r>
      <w:r w:rsidR="000D01B5" w:rsidRPr="00421205">
        <w:rPr>
          <w:rFonts w:ascii="Arial" w:hAnsi="Arial" w:cs="Arial"/>
          <w:vertAlign w:val="subscript"/>
        </w:rPr>
        <w:t>i</w:t>
      </w:r>
      <w:r w:rsidR="00FF7865" w:rsidRPr="006476C5">
        <w:rPr>
          <w:rFonts w:ascii="Arial" w:hAnsi="Arial" w:cs="Arial"/>
        </w:rPr>
        <w:t xml:space="preserve"> and </w:t>
      </w:r>
      <w:r w:rsidR="00FF7865" w:rsidRPr="006476C5">
        <w:rPr>
          <w:rFonts w:ascii="Arial" w:hAnsi="Arial" w:cs="Arial"/>
        </w:rPr>
        <w:sym w:font="Symbol" w:char="F077"/>
      </w:r>
      <w:r w:rsidR="0014068A" w:rsidRPr="006476C5">
        <w:rPr>
          <w:rFonts w:ascii="Arial" w:hAnsi="Arial" w:cs="Arial"/>
          <w:vertAlign w:val="subscript"/>
        </w:rPr>
        <w:t>Major</w:t>
      </w:r>
      <w:r w:rsidR="00FF7865" w:rsidRPr="006476C5">
        <w:rPr>
          <w:rFonts w:ascii="Arial" w:hAnsi="Arial" w:cs="Arial"/>
        </w:rPr>
        <w:t xml:space="preserve"> are the Larmor frequencies of the spin in</w:t>
      </w:r>
      <w:r w:rsidR="00920FA4">
        <w:rPr>
          <w:rFonts w:ascii="Arial" w:hAnsi="Arial" w:cs="Arial"/>
        </w:rPr>
        <w:t xml:space="preserve"> the</w:t>
      </w:r>
      <w:r w:rsidR="00167E63">
        <w:rPr>
          <w:rFonts w:ascii="Arial" w:hAnsi="Arial" w:cs="Arial"/>
        </w:rPr>
        <w:t xml:space="preserve"> </w:t>
      </w:r>
      <w:r w:rsidR="00167E63" w:rsidRPr="00421205">
        <w:rPr>
          <w:rFonts w:ascii="Arial" w:hAnsi="Arial" w:cs="Arial"/>
        </w:rPr>
        <w:t>i</w:t>
      </w:r>
      <w:r w:rsidR="00167E63" w:rsidRPr="00B441E9">
        <w:rPr>
          <w:rFonts w:ascii="Arial" w:hAnsi="Arial" w:cs="Arial"/>
          <w:vertAlign w:val="superscript"/>
        </w:rPr>
        <w:t>th</w:t>
      </w:r>
      <w:r w:rsidR="00920FA4">
        <w:rPr>
          <w:rFonts w:ascii="Arial" w:hAnsi="Arial" w:cs="Arial"/>
        </w:rPr>
        <w:t xml:space="preserve"> </w:t>
      </w:r>
      <w:r w:rsidR="00714434" w:rsidRPr="006476C5">
        <w:rPr>
          <w:rFonts w:ascii="Arial" w:hAnsi="Arial" w:cs="Arial"/>
        </w:rPr>
        <w:t xml:space="preserve">minor </w:t>
      </w:r>
      <w:r w:rsidR="0068312E">
        <w:rPr>
          <w:rFonts w:ascii="Arial" w:hAnsi="Arial" w:cs="Arial"/>
        </w:rPr>
        <w:t>conformation</w:t>
      </w:r>
      <w:r w:rsidR="00167E63">
        <w:rPr>
          <w:rFonts w:ascii="Arial" w:hAnsi="Arial" w:cs="Arial"/>
        </w:rPr>
        <w:t xml:space="preserve"> </w:t>
      </w:r>
      <w:r w:rsidR="00714434" w:rsidRPr="006476C5">
        <w:rPr>
          <w:rFonts w:ascii="Arial" w:hAnsi="Arial" w:cs="Arial"/>
        </w:rPr>
        <w:t>and</w:t>
      </w:r>
      <w:r w:rsidR="00F8543D">
        <w:rPr>
          <w:rFonts w:ascii="Arial" w:hAnsi="Arial" w:cs="Arial"/>
        </w:rPr>
        <w:t xml:space="preserve"> the </w:t>
      </w:r>
      <w:r w:rsidR="00714434" w:rsidRPr="006476C5">
        <w:rPr>
          <w:rFonts w:ascii="Arial" w:hAnsi="Arial" w:cs="Arial"/>
        </w:rPr>
        <w:t>major conformation</w:t>
      </w:r>
      <w:r w:rsidR="00820F46" w:rsidRPr="006476C5">
        <w:rPr>
          <w:rFonts w:ascii="Arial" w:hAnsi="Arial" w:cs="Arial"/>
        </w:rPr>
        <w:t>,</w:t>
      </w:r>
      <w:r w:rsidR="00E04AE9" w:rsidRPr="006476C5">
        <w:rPr>
          <w:rFonts w:ascii="Arial" w:hAnsi="Arial" w:cs="Arial"/>
        </w:rPr>
        <w:t xml:space="preserve"> </w:t>
      </w:r>
      <w:r w:rsidR="00FF7865" w:rsidRPr="006476C5">
        <w:rPr>
          <w:rFonts w:ascii="Arial" w:hAnsi="Arial" w:cs="Arial"/>
          <w:i/>
          <w:iCs/>
        </w:rPr>
        <w:t>R</w:t>
      </w:r>
      <w:r w:rsidR="00FF7865" w:rsidRPr="006476C5">
        <w:rPr>
          <w:rFonts w:ascii="Arial" w:hAnsi="Arial" w:cs="Arial"/>
          <w:vertAlign w:val="subscript"/>
        </w:rPr>
        <w:t>1</w:t>
      </w:r>
      <w:r w:rsidR="00FF7865" w:rsidRPr="006476C5">
        <w:rPr>
          <w:rFonts w:ascii="Arial" w:hAnsi="Arial" w:cs="Arial"/>
        </w:rPr>
        <w:t xml:space="preserve"> and </w:t>
      </w:r>
      <w:r w:rsidR="00FF7865" w:rsidRPr="006476C5">
        <w:rPr>
          <w:rFonts w:ascii="Arial" w:hAnsi="Arial" w:cs="Arial"/>
          <w:i/>
          <w:iCs/>
        </w:rPr>
        <w:t>R</w:t>
      </w:r>
      <w:r w:rsidR="00FF7865" w:rsidRPr="006476C5">
        <w:rPr>
          <w:rFonts w:ascii="Arial" w:hAnsi="Arial" w:cs="Arial"/>
          <w:vertAlign w:val="subscript"/>
        </w:rPr>
        <w:t>2</w:t>
      </w:r>
      <w:r w:rsidR="00FF7865" w:rsidRPr="006476C5">
        <w:rPr>
          <w:rFonts w:ascii="Arial" w:hAnsi="Arial" w:cs="Arial"/>
        </w:rPr>
        <w:t xml:space="preserve"> are </w:t>
      </w:r>
      <w:r w:rsidR="00226716" w:rsidRPr="006476C5">
        <w:rPr>
          <w:rFonts w:ascii="Arial" w:hAnsi="Arial" w:cs="Arial"/>
        </w:rPr>
        <w:t xml:space="preserve">the longitudinal and transverse spin </w:t>
      </w:r>
      <w:r w:rsidR="00FF7865" w:rsidRPr="006476C5">
        <w:rPr>
          <w:rFonts w:ascii="Arial" w:hAnsi="Arial" w:cs="Arial"/>
        </w:rPr>
        <w:t>relaxation rate constants</w:t>
      </w:r>
      <w:r w:rsidR="00226716" w:rsidRPr="006476C5">
        <w:rPr>
          <w:rFonts w:ascii="Arial" w:hAnsi="Arial" w:cs="Arial"/>
        </w:rPr>
        <w:t>, respectively</w:t>
      </w:r>
      <w:r w:rsidR="008538AE" w:rsidRPr="006476C5">
        <w:rPr>
          <w:rFonts w:ascii="Arial" w:hAnsi="Arial" w:cs="Arial"/>
        </w:rPr>
        <w:t>, and m</w:t>
      </w:r>
      <w:r w:rsidR="008538AE" w:rsidRPr="006476C5">
        <w:rPr>
          <w:rFonts w:ascii="Arial" w:hAnsi="Arial" w:cs="Arial"/>
          <w:vertAlign w:val="superscript"/>
        </w:rPr>
        <w:t>6</w:t>
      </w:r>
      <w:r w:rsidR="008538AE" w:rsidRPr="006476C5">
        <w:rPr>
          <w:rFonts w:ascii="Arial" w:hAnsi="Arial" w:cs="Arial"/>
        </w:rPr>
        <w:t xml:space="preserve">A denotes </w:t>
      </w:r>
      <w:r w:rsidR="008538AE" w:rsidRPr="006476C5">
        <w:rPr>
          <w:rFonts w:ascii="Arial" w:hAnsi="Arial" w:cs="Arial"/>
          <w:i/>
          <w:iCs/>
        </w:rPr>
        <w:t>N</w:t>
      </w:r>
      <w:r w:rsidR="008538AE" w:rsidRPr="006476C5">
        <w:rPr>
          <w:rFonts w:ascii="Arial" w:hAnsi="Arial" w:cs="Arial"/>
          <w:vertAlign w:val="superscript"/>
        </w:rPr>
        <w:t>6</w:t>
      </w:r>
      <w:r w:rsidR="008538AE" w:rsidRPr="006476C5">
        <w:rPr>
          <w:rFonts w:ascii="Arial" w:hAnsi="Arial" w:cs="Arial"/>
        </w:rPr>
        <w:t>-methyl adenine</w:t>
      </w:r>
      <w:r w:rsidR="00FF7865" w:rsidRPr="006476C5">
        <w:rPr>
          <w:rFonts w:ascii="Arial" w:hAnsi="Arial" w:cs="Arial"/>
        </w:rPr>
        <w:t>.</w:t>
      </w:r>
      <w:r w:rsidR="00B10E19" w:rsidRPr="006476C5">
        <w:rPr>
          <w:rFonts w:ascii="Arial" w:hAnsi="Arial" w:cs="Arial"/>
        </w:rPr>
        <w:t xml:space="preserve"> </w:t>
      </w:r>
      <w:r w:rsidR="00715B9C" w:rsidRPr="006476C5">
        <w:rPr>
          <w:rFonts w:ascii="Arial" w:hAnsi="Arial" w:cs="Arial"/>
        </w:rPr>
        <w:t xml:space="preserve"> </w:t>
      </w:r>
      <w:r w:rsidR="00B10E19" w:rsidRPr="006476C5">
        <w:rPr>
          <w:rFonts w:ascii="Arial" w:hAnsi="Arial" w:cs="Arial"/>
        </w:rPr>
        <w:t xml:space="preserve">* denotes data for which </w:t>
      </w:r>
      <w:r w:rsidR="00B10E19" w:rsidRPr="006476C5">
        <w:rPr>
          <w:rFonts w:ascii="Arial" w:hAnsi="Arial" w:cs="Arial"/>
        </w:rPr>
        <w:sym w:font="Symbol" w:char="F044"/>
      </w:r>
      <w:r w:rsidR="00B10E19" w:rsidRPr="006476C5">
        <w:rPr>
          <w:rFonts w:ascii="Arial" w:hAnsi="Arial" w:cs="Arial"/>
        </w:rPr>
        <w:sym w:font="Symbol" w:char="F077"/>
      </w:r>
      <w:r w:rsidR="00B10E19" w:rsidRPr="006476C5">
        <w:rPr>
          <w:rFonts w:ascii="Arial" w:hAnsi="Arial" w:cs="Arial"/>
        </w:rPr>
        <w:t xml:space="preserve"> was fixed during fitting (Methods). </w:t>
      </w:r>
      <w:r w:rsidR="00FC02BA" w:rsidRPr="006476C5">
        <w:rPr>
          <w:rFonts w:ascii="Arial" w:hAnsi="Arial" w:cs="Arial"/>
        </w:rPr>
        <w:t xml:space="preserve"> </w:t>
      </w:r>
      <w:r w:rsidR="00DF1B38" w:rsidRPr="006476C5">
        <w:rPr>
          <w:rFonts w:ascii="Arial" w:hAnsi="Arial" w:cs="Arial"/>
        </w:rPr>
        <w:t xml:space="preserve">Errors in the exchange parameters were obtained using a Monte-Carlo scheme as described in Methods. </w:t>
      </w:r>
    </w:p>
    <w:p w14:paraId="288B81D9" w14:textId="0B013D19" w:rsidR="00BC400A" w:rsidRDefault="00BC400A" w:rsidP="00B441E9">
      <w:pPr>
        <w:spacing w:line="480" w:lineRule="auto"/>
        <w:jc w:val="both"/>
        <w:rPr>
          <w:rFonts w:ascii="Arial" w:hAnsi="Arial" w:cs="Arial"/>
        </w:rPr>
      </w:pPr>
    </w:p>
    <w:p w14:paraId="4991A4B3" w14:textId="73683ED7" w:rsidR="00BC400A" w:rsidRDefault="00BC400A" w:rsidP="00B441E9">
      <w:pPr>
        <w:spacing w:line="480" w:lineRule="auto"/>
        <w:jc w:val="both"/>
        <w:rPr>
          <w:rFonts w:ascii="Arial" w:hAnsi="Arial" w:cs="Arial"/>
        </w:rPr>
      </w:pPr>
    </w:p>
    <w:p w14:paraId="013FB9D1" w14:textId="77777777" w:rsidR="00BC400A" w:rsidRDefault="00BC400A" w:rsidP="00B441E9">
      <w:pPr>
        <w:spacing w:line="480" w:lineRule="auto"/>
        <w:jc w:val="both"/>
        <w:rPr>
          <w:rFonts w:ascii="Arial" w:hAnsi="Arial" w:cs="Arial"/>
        </w:rPr>
      </w:pPr>
    </w:p>
    <w:p w14:paraId="7F544C36" w14:textId="2FB6B0AA" w:rsidR="00C70622" w:rsidRPr="00F70213" w:rsidRDefault="00291F3E" w:rsidP="00B441E9">
      <w:pPr>
        <w:spacing w:line="480" w:lineRule="auto"/>
        <w:jc w:val="both"/>
        <w:rPr>
          <w:rFonts w:ascii="Arial" w:hAnsi="Arial" w:cs="Arial"/>
          <w:b/>
          <w:bCs/>
        </w:rPr>
      </w:pPr>
      <w:r w:rsidRPr="00291F3E">
        <w:rPr>
          <w:rFonts w:ascii="Arial" w:hAnsi="Arial" w:cs="Arial"/>
          <w:b/>
          <w:bCs/>
        </w:rPr>
        <w:lastRenderedPageBreak/>
        <w:t>Supplementary Table 8.</w:t>
      </w:r>
      <w:r w:rsidRPr="00F70213">
        <w:rPr>
          <w:rFonts w:ascii="Arial" w:hAnsi="Arial" w:cs="Arial"/>
          <w:b/>
          <w:bCs/>
        </w:rPr>
        <w:t xml:space="preserve">  </w:t>
      </w:r>
      <w:r w:rsidRPr="009D3F11">
        <w:rPr>
          <w:rFonts w:ascii="Arial" w:hAnsi="Arial" w:cs="Arial"/>
        </w:rPr>
        <w:t>Sequence contexts used for testing the predictive power of delta-Melt</w:t>
      </w:r>
    </w:p>
    <w:tbl>
      <w:tblPr>
        <w:tblStyle w:val="TableGrid"/>
        <w:tblW w:w="0" w:type="auto"/>
        <w:jc w:val="center"/>
        <w:tblLook w:val="04A0" w:firstRow="1" w:lastRow="0" w:firstColumn="1" w:lastColumn="0" w:noHBand="0" w:noVBand="1"/>
      </w:tblPr>
      <w:tblGrid>
        <w:gridCol w:w="1256"/>
        <w:gridCol w:w="1709"/>
        <w:gridCol w:w="1260"/>
        <w:gridCol w:w="522"/>
        <w:gridCol w:w="864"/>
        <w:gridCol w:w="1549"/>
      </w:tblGrid>
      <w:tr w:rsidR="001F72FA" w14:paraId="11ACAC6D" w14:textId="77777777" w:rsidTr="008A2A96">
        <w:trPr>
          <w:jc w:val="center"/>
        </w:trPr>
        <w:tc>
          <w:tcPr>
            <w:tcW w:w="1256" w:type="dxa"/>
            <w:vAlign w:val="center"/>
          </w:tcPr>
          <w:p w14:paraId="175470BD" w14:textId="77777777" w:rsidR="001F72FA" w:rsidRPr="001F72FA" w:rsidRDefault="001F72FA" w:rsidP="00B441E9">
            <w:pPr>
              <w:spacing w:after="0" w:line="240" w:lineRule="auto"/>
              <w:jc w:val="both"/>
              <w:rPr>
                <w:rFonts w:ascii="Arial" w:hAnsi="Arial" w:cs="Arial"/>
                <w:b/>
                <w:bCs/>
              </w:rPr>
            </w:pPr>
            <w:r w:rsidRPr="001F72FA">
              <w:rPr>
                <w:rFonts w:ascii="Arial" w:hAnsi="Arial" w:cs="Arial"/>
                <w:b/>
                <w:bCs/>
              </w:rPr>
              <w:t>Sequence</w:t>
            </w:r>
          </w:p>
          <w:p w14:paraId="244AE708" w14:textId="12610ECC" w:rsidR="001F72FA" w:rsidRPr="001F72FA" w:rsidRDefault="001F72FA" w:rsidP="00B441E9">
            <w:pPr>
              <w:spacing w:after="0" w:line="240" w:lineRule="auto"/>
              <w:jc w:val="both"/>
              <w:rPr>
                <w:rFonts w:ascii="Arial" w:hAnsi="Arial" w:cs="Arial"/>
                <w:b/>
                <w:bCs/>
              </w:rPr>
            </w:pPr>
            <w:r w:rsidRPr="001F72FA">
              <w:rPr>
                <w:rFonts w:ascii="Arial" w:hAnsi="Arial" w:cs="Arial"/>
                <w:b/>
                <w:bCs/>
              </w:rPr>
              <w:t>Context</w:t>
            </w:r>
          </w:p>
        </w:tc>
        <w:tc>
          <w:tcPr>
            <w:tcW w:w="1709" w:type="dxa"/>
            <w:vAlign w:val="center"/>
          </w:tcPr>
          <w:p w14:paraId="688DE982" w14:textId="332FB624" w:rsidR="001F72FA" w:rsidRPr="001F72FA" w:rsidRDefault="001F72FA" w:rsidP="00B441E9">
            <w:pPr>
              <w:spacing w:after="0" w:line="240" w:lineRule="auto"/>
              <w:jc w:val="both"/>
              <w:rPr>
                <w:rFonts w:ascii="Arial" w:hAnsi="Arial" w:cs="Arial"/>
                <w:b/>
                <w:bCs/>
              </w:rPr>
            </w:pPr>
            <w:r w:rsidRPr="001F72FA">
              <w:rPr>
                <w:rFonts w:ascii="Arial" w:hAnsi="Arial" w:cs="Arial"/>
                <w:b/>
                <w:bCs/>
              </w:rPr>
              <w:t>Sample</w:t>
            </w:r>
          </w:p>
        </w:tc>
        <w:tc>
          <w:tcPr>
            <w:tcW w:w="1260" w:type="dxa"/>
            <w:vAlign w:val="center"/>
          </w:tcPr>
          <w:p w14:paraId="274404A2" w14:textId="514D60B9" w:rsidR="001F72FA" w:rsidRPr="001F72FA" w:rsidRDefault="00C82358" w:rsidP="00B441E9">
            <w:pPr>
              <w:spacing w:after="0" w:line="240" w:lineRule="auto"/>
              <w:jc w:val="both"/>
              <w:rPr>
                <w:rFonts w:ascii="Arial" w:hAnsi="Arial" w:cs="Arial"/>
                <w:b/>
                <w:bCs/>
              </w:rPr>
            </w:pPr>
            <w:r>
              <w:rPr>
                <w:rFonts w:ascii="Arial" w:hAnsi="Arial" w:cs="Arial"/>
                <w:b/>
                <w:bCs/>
              </w:rPr>
              <w:t>Nuclei</w:t>
            </w:r>
          </w:p>
        </w:tc>
        <w:tc>
          <w:tcPr>
            <w:tcW w:w="522" w:type="dxa"/>
            <w:vAlign w:val="center"/>
          </w:tcPr>
          <w:p w14:paraId="77727D9C" w14:textId="260C3FFE" w:rsidR="001F72FA" w:rsidRPr="001F72FA" w:rsidRDefault="001F72FA" w:rsidP="00B441E9">
            <w:pPr>
              <w:spacing w:after="0" w:line="240" w:lineRule="auto"/>
              <w:jc w:val="both"/>
              <w:rPr>
                <w:rFonts w:ascii="Arial" w:hAnsi="Arial" w:cs="Arial"/>
                <w:b/>
                <w:bCs/>
              </w:rPr>
            </w:pPr>
            <w:r w:rsidRPr="001F72FA">
              <w:rPr>
                <w:rFonts w:ascii="Arial" w:hAnsi="Arial" w:cs="Arial"/>
                <w:b/>
                <w:bCs/>
              </w:rPr>
              <w:t>pH</w:t>
            </w:r>
          </w:p>
        </w:tc>
        <w:tc>
          <w:tcPr>
            <w:tcW w:w="864" w:type="dxa"/>
            <w:vAlign w:val="center"/>
          </w:tcPr>
          <w:p w14:paraId="2E9C126F" w14:textId="77777777" w:rsidR="001F72FA" w:rsidRPr="001F72FA" w:rsidRDefault="001F72FA" w:rsidP="00B441E9">
            <w:pPr>
              <w:spacing w:after="0" w:line="240" w:lineRule="auto"/>
              <w:jc w:val="both"/>
              <w:rPr>
                <w:rFonts w:ascii="Arial" w:hAnsi="Arial" w:cs="Arial"/>
                <w:b/>
                <w:bCs/>
              </w:rPr>
            </w:pPr>
            <w:r w:rsidRPr="001F72FA">
              <w:rPr>
                <w:rFonts w:ascii="Arial" w:hAnsi="Arial" w:cs="Arial"/>
                <w:b/>
                <w:bCs/>
              </w:rPr>
              <w:t>[NaCl]</w:t>
            </w:r>
          </w:p>
          <w:p w14:paraId="7E49C3CD" w14:textId="503F4378" w:rsidR="001F72FA" w:rsidRPr="001F72FA" w:rsidRDefault="001F72FA" w:rsidP="00B441E9">
            <w:pPr>
              <w:spacing w:after="0" w:line="240" w:lineRule="auto"/>
              <w:jc w:val="both"/>
              <w:rPr>
                <w:rFonts w:ascii="Arial" w:hAnsi="Arial" w:cs="Arial"/>
                <w:b/>
                <w:bCs/>
              </w:rPr>
            </w:pPr>
            <w:r w:rsidRPr="001F72FA">
              <w:rPr>
                <w:rFonts w:ascii="Arial" w:hAnsi="Arial" w:cs="Arial"/>
                <w:b/>
                <w:bCs/>
              </w:rPr>
              <w:t>(mM)</w:t>
            </w:r>
          </w:p>
        </w:tc>
        <w:tc>
          <w:tcPr>
            <w:tcW w:w="1549" w:type="dxa"/>
            <w:vAlign w:val="center"/>
          </w:tcPr>
          <w:p w14:paraId="3B3F6D3E" w14:textId="77777777" w:rsidR="001F72FA" w:rsidRDefault="001F72FA" w:rsidP="00B441E9">
            <w:pPr>
              <w:spacing w:after="0" w:line="240" w:lineRule="auto"/>
              <w:jc w:val="both"/>
              <w:rPr>
                <w:rFonts w:ascii="Arial" w:hAnsi="Arial" w:cs="Arial"/>
                <w:b/>
                <w:bCs/>
              </w:rPr>
            </w:pPr>
            <w:r w:rsidRPr="001F72FA">
              <w:rPr>
                <w:rFonts w:ascii="Arial" w:hAnsi="Arial" w:cs="Arial"/>
                <w:b/>
                <w:bCs/>
              </w:rPr>
              <w:t>Temperature</w:t>
            </w:r>
          </w:p>
          <w:p w14:paraId="6EE992AB" w14:textId="69B7AD97" w:rsidR="001F72FA" w:rsidRPr="001F72FA" w:rsidRDefault="001F72FA" w:rsidP="00B441E9">
            <w:pPr>
              <w:spacing w:after="0" w:line="240" w:lineRule="auto"/>
              <w:jc w:val="both"/>
              <w:rPr>
                <w:rFonts w:ascii="Arial" w:hAnsi="Arial" w:cs="Arial"/>
                <w:b/>
                <w:bCs/>
              </w:rPr>
            </w:pPr>
            <w:r>
              <w:rPr>
                <w:rFonts w:ascii="Arial" w:hAnsi="Arial" w:cs="Arial"/>
                <w:b/>
                <w:bCs/>
              </w:rPr>
              <w:t>(°C)</w:t>
            </w:r>
          </w:p>
        </w:tc>
      </w:tr>
      <w:tr w:rsidR="001F72FA" w14:paraId="3E41BD6B" w14:textId="77777777" w:rsidTr="008A2A96">
        <w:trPr>
          <w:jc w:val="center"/>
        </w:trPr>
        <w:tc>
          <w:tcPr>
            <w:tcW w:w="1256" w:type="dxa"/>
            <w:vAlign w:val="center"/>
          </w:tcPr>
          <w:p w14:paraId="285F8048" w14:textId="3EFFAE3E" w:rsidR="001F72FA" w:rsidRDefault="001F72FA" w:rsidP="00B441E9">
            <w:pPr>
              <w:spacing w:after="0" w:line="240" w:lineRule="auto"/>
              <w:jc w:val="both"/>
              <w:rPr>
                <w:rFonts w:ascii="Arial" w:hAnsi="Arial" w:cs="Arial"/>
              </w:rPr>
            </w:pPr>
            <w:r>
              <w:rPr>
                <w:rFonts w:ascii="Arial" w:hAnsi="Arial" w:cs="Arial"/>
              </w:rPr>
              <w:t>1</w:t>
            </w:r>
          </w:p>
        </w:tc>
        <w:tc>
          <w:tcPr>
            <w:tcW w:w="1709" w:type="dxa"/>
            <w:vAlign w:val="center"/>
          </w:tcPr>
          <w:p w14:paraId="72C903D9" w14:textId="0D84EDBB" w:rsidR="001F72FA" w:rsidRDefault="001F72FA" w:rsidP="00B441E9">
            <w:pPr>
              <w:spacing w:after="0" w:line="240" w:lineRule="auto"/>
              <w:jc w:val="both"/>
              <w:rPr>
                <w:rFonts w:ascii="Arial" w:hAnsi="Arial" w:cs="Arial"/>
              </w:rPr>
            </w:pPr>
            <w:bookmarkStart w:id="7" w:name="OLE_LINK3"/>
            <w:bookmarkStart w:id="8" w:name="OLE_LINK4"/>
            <w:r>
              <w:rPr>
                <w:rFonts w:ascii="Arial" w:hAnsi="Arial" w:cs="Arial"/>
              </w:rPr>
              <w:t>scaf2_CGT</w:t>
            </w:r>
            <w:r w:rsidRPr="001F72FA">
              <w:rPr>
                <w:rFonts w:ascii="Arial" w:hAnsi="Arial" w:cs="Arial"/>
                <w:vertAlign w:val="superscript"/>
              </w:rPr>
              <w:t>GC</w:t>
            </w:r>
            <w:bookmarkEnd w:id="7"/>
            <w:bookmarkEnd w:id="8"/>
          </w:p>
        </w:tc>
        <w:tc>
          <w:tcPr>
            <w:tcW w:w="1260" w:type="dxa"/>
            <w:vAlign w:val="center"/>
          </w:tcPr>
          <w:p w14:paraId="24A596CB" w14:textId="50CCADCC" w:rsidR="001F72FA" w:rsidRDefault="009571E9" w:rsidP="00B441E9">
            <w:pPr>
              <w:spacing w:after="0" w:line="240" w:lineRule="auto"/>
              <w:jc w:val="both"/>
              <w:rPr>
                <w:rFonts w:ascii="Arial" w:hAnsi="Arial" w:cs="Arial"/>
              </w:rPr>
            </w:pPr>
            <w:bookmarkStart w:id="9" w:name="OLE_LINK7"/>
            <w:bookmarkStart w:id="10" w:name="OLE_LINK8"/>
            <w:r>
              <w:rPr>
                <w:rFonts w:ascii="Arial" w:hAnsi="Arial" w:cs="Arial"/>
              </w:rPr>
              <w:t>G6</w:t>
            </w:r>
            <w:r w:rsidR="00C82358">
              <w:rPr>
                <w:rFonts w:ascii="Arial" w:hAnsi="Arial" w:cs="Arial"/>
              </w:rPr>
              <w:t>-C1',C8</w:t>
            </w:r>
            <w:bookmarkEnd w:id="9"/>
            <w:bookmarkEnd w:id="10"/>
          </w:p>
        </w:tc>
        <w:tc>
          <w:tcPr>
            <w:tcW w:w="522" w:type="dxa"/>
            <w:vAlign w:val="center"/>
          </w:tcPr>
          <w:p w14:paraId="7F96A011" w14:textId="54DD806C" w:rsidR="001F72FA" w:rsidRDefault="001F72FA" w:rsidP="00B441E9">
            <w:pPr>
              <w:spacing w:after="0" w:line="240" w:lineRule="auto"/>
              <w:jc w:val="both"/>
              <w:rPr>
                <w:rFonts w:ascii="Arial" w:hAnsi="Arial" w:cs="Arial"/>
              </w:rPr>
            </w:pPr>
            <w:r>
              <w:rPr>
                <w:rFonts w:ascii="Arial" w:hAnsi="Arial" w:cs="Arial"/>
              </w:rPr>
              <w:t>5.4</w:t>
            </w:r>
          </w:p>
        </w:tc>
        <w:tc>
          <w:tcPr>
            <w:tcW w:w="864" w:type="dxa"/>
            <w:vAlign w:val="center"/>
          </w:tcPr>
          <w:p w14:paraId="5087A077" w14:textId="1BAD7E4E" w:rsidR="001F72FA" w:rsidRDefault="009571E9" w:rsidP="00B441E9">
            <w:pPr>
              <w:spacing w:after="0" w:line="240" w:lineRule="auto"/>
              <w:jc w:val="both"/>
              <w:rPr>
                <w:rFonts w:ascii="Arial" w:hAnsi="Arial" w:cs="Arial"/>
              </w:rPr>
            </w:pPr>
            <w:r>
              <w:rPr>
                <w:rFonts w:ascii="Arial" w:hAnsi="Arial" w:cs="Arial"/>
              </w:rPr>
              <w:t>25</w:t>
            </w:r>
          </w:p>
        </w:tc>
        <w:tc>
          <w:tcPr>
            <w:tcW w:w="1549" w:type="dxa"/>
            <w:vAlign w:val="center"/>
          </w:tcPr>
          <w:p w14:paraId="7E23CB78" w14:textId="31F4355A" w:rsidR="001F72FA" w:rsidRDefault="001F72FA" w:rsidP="00B441E9">
            <w:pPr>
              <w:spacing w:after="0" w:line="240" w:lineRule="auto"/>
              <w:jc w:val="both"/>
              <w:rPr>
                <w:rFonts w:ascii="Arial" w:hAnsi="Arial" w:cs="Arial"/>
              </w:rPr>
            </w:pPr>
            <w:r>
              <w:rPr>
                <w:rFonts w:ascii="Arial" w:hAnsi="Arial" w:cs="Arial"/>
              </w:rPr>
              <w:t>30</w:t>
            </w:r>
          </w:p>
        </w:tc>
      </w:tr>
      <w:tr w:rsidR="001F72FA" w14:paraId="16894780" w14:textId="77777777" w:rsidTr="008A2A96">
        <w:trPr>
          <w:jc w:val="center"/>
        </w:trPr>
        <w:tc>
          <w:tcPr>
            <w:tcW w:w="1256" w:type="dxa"/>
            <w:vAlign w:val="center"/>
          </w:tcPr>
          <w:p w14:paraId="7B0C9167" w14:textId="71CC587D" w:rsidR="001F72FA" w:rsidRDefault="001F72FA" w:rsidP="00B441E9">
            <w:pPr>
              <w:spacing w:after="0" w:line="240" w:lineRule="auto"/>
              <w:jc w:val="both"/>
              <w:rPr>
                <w:rFonts w:ascii="Arial" w:hAnsi="Arial" w:cs="Arial"/>
              </w:rPr>
            </w:pPr>
            <w:r>
              <w:rPr>
                <w:rFonts w:ascii="Arial" w:hAnsi="Arial" w:cs="Arial"/>
              </w:rPr>
              <w:t>2</w:t>
            </w:r>
          </w:p>
        </w:tc>
        <w:tc>
          <w:tcPr>
            <w:tcW w:w="1709" w:type="dxa"/>
            <w:vAlign w:val="center"/>
          </w:tcPr>
          <w:p w14:paraId="2C330CF6" w14:textId="6BB323B8" w:rsidR="001F72FA" w:rsidRDefault="001F72FA" w:rsidP="00B441E9">
            <w:pPr>
              <w:spacing w:after="0" w:line="240" w:lineRule="auto"/>
              <w:jc w:val="both"/>
              <w:rPr>
                <w:rFonts w:ascii="Arial" w:hAnsi="Arial" w:cs="Arial"/>
              </w:rPr>
            </w:pPr>
            <w:r>
              <w:rPr>
                <w:rFonts w:ascii="Arial" w:hAnsi="Arial" w:cs="Arial"/>
              </w:rPr>
              <w:t>scaf2_CGT</w:t>
            </w:r>
            <w:r w:rsidRPr="001F72FA">
              <w:rPr>
                <w:rFonts w:ascii="Arial" w:hAnsi="Arial" w:cs="Arial"/>
                <w:vertAlign w:val="superscript"/>
              </w:rPr>
              <w:t>GC</w:t>
            </w:r>
          </w:p>
        </w:tc>
        <w:tc>
          <w:tcPr>
            <w:tcW w:w="1260" w:type="dxa"/>
            <w:vAlign w:val="center"/>
          </w:tcPr>
          <w:p w14:paraId="3D850C9D" w14:textId="13637AD5" w:rsidR="001F72FA" w:rsidRDefault="00413F99" w:rsidP="00B441E9">
            <w:pPr>
              <w:spacing w:after="0" w:line="240" w:lineRule="auto"/>
              <w:jc w:val="both"/>
              <w:rPr>
                <w:rFonts w:ascii="Arial" w:hAnsi="Arial" w:cs="Arial"/>
              </w:rPr>
            </w:pPr>
            <w:bookmarkStart w:id="11" w:name="OLE_LINK9"/>
            <w:bookmarkStart w:id="12" w:name="OLE_LINK10"/>
            <w:r>
              <w:rPr>
                <w:rFonts w:ascii="Arial" w:hAnsi="Arial" w:cs="Arial"/>
              </w:rPr>
              <w:t>G6-C1',C8</w:t>
            </w:r>
            <w:bookmarkEnd w:id="11"/>
            <w:bookmarkEnd w:id="12"/>
          </w:p>
        </w:tc>
        <w:tc>
          <w:tcPr>
            <w:tcW w:w="522" w:type="dxa"/>
            <w:vAlign w:val="center"/>
          </w:tcPr>
          <w:p w14:paraId="3441B54F" w14:textId="7194E252" w:rsidR="001F72FA" w:rsidRDefault="001F72FA" w:rsidP="00B441E9">
            <w:pPr>
              <w:spacing w:after="0" w:line="240" w:lineRule="auto"/>
              <w:jc w:val="both"/>
              <w:rPr>
                <w:rFonts w:ascii="Arial" w:hAnsi="Arial" w:cs="Arial"/>
              </w:rPr>
            </w:pPr>
            <w:r>
              <w:rPr>
                <w:rFonts w:ascii="Arial" w:hAnsi="Arial" w:cs="Arial"/>
              </w:rPr>
              <w:t>5.4</w:t>
            </w:r>
          </w:p>
        </w:tc>
        <w:tc>
          <w:tcPr>
            <w:tcW w:w="864" w:type="dxa"/>
            <w:vAlign w:val="center"/>
          </w:tcPr>
          <w:p w14:paraId="57D55C1C" w14:textId="08C92461" w:rsidR="001F72FA" w:rsidRDefault="009571E9" w:rsidP="00B441E9">
            <w:pPr>
              <w:spacing w:after="0" w:line="240" w:lineRule="auto"/>
              <w:jc w:val="both"/>
              <w:rPr>
                <w:rFonts w:ascii="Arial" w:hAnsi="Arial" w:cs="Arial"/>
              </w:rPr>
            </w:pPr>
            <w:r>
              <w:rPr>
                <w:rFonts w:ascii="Arial" w:hAnsi="Arial" w:cs="Arial"/>
              </w:rPr>
              <w:t>150</w:t>
            </w:r>
          </w:p>
        </w:tc>
        <w:tc>
          <w:tcPr>
            <w:tcW w:w="1549" w:type="dxa"/>
            <w:vAlign w:val="center"/>
          </w:tcPr>
          <w:p w14:paraId="2F3B71CB" w14:textId="67EE3BA0" w:rsidR="001F72FA" w:rsidRDefault="001F72FA" w:rsidP="00B441E9">
            <w:pPr>
              <w:spacing w:after="0" w:line="240" w:lineRule="auto"/>
              <w:jc w:val="both"/>
              <w:rPr>
                <w:rFonts w:ascii="Arial" w:hAnsi="Arial" w:cs="Arial"/>
              </w:rPr>
            </w:pPr>
            <w:r>
              <w:rPr>
                <w:rFonts w:ascii="Arial" w:hAnsi="Arial" w:cs="Arial"/>
              </w:rPr>
              <w:t>30</w:t>
            </w:r>
          </w:p>
        </w:tc>
      </w:tr>
      <w:tr w:rsidR="001F72FA" w14:paraId="7FA0452A" w14:textId="77777777" w:rsidTr="008A2A96">
        <w:trPr>
          <w:jc w:val="center"/>
        </w:trPr>
        <w:tc>
          <w:tcPr>
            <w:tcW w:w="1256" w:type="dxa"/>
            <w:vAlign w:val="center"/>
          </w:tcPr>
          <w:p w14:paraId="2B88A94E" w14:textId="39F9B238" w:rsidR="001F72FA" w:rsidRDefault="001F72FA" w:rsidP="00B441E9">
            <w:pPr>
              <w:spacing w:after="0" w:line="240" w:lineRule="auto"/>
              <w:jc w:val="both"/>
              <w:rPr>
                <w:rFonts w:ascii="Arial" w:hAnsi="Arial" w:cs="Arial"/>
              </w:rPr>
            </w:pPr>
            <w:bookmarkStart w:id="13" w:name="_Hlk56022359"/>
            <w:r>
              <w:rPr>
                <w:rFonts w:ascii="Arial" w:hAnsi="Arial" w:cs="Arial"/>
              </w:rPr>
              <w:t>3</w:t>
            </w:r>
          </w:p>
        </w:tc>
        <w:tc>
          <w:tcPr>
            <w:tcW w:w="1709" w:type="dxa"/>
            <w:vAlign w:val="center"/>
          </w:tcPr>
          <w:p w14:paraId="34D3EAD5" w14:textId="2459C5F9" w:rsidR="001F72FA" w:rsidRDefault="001F72FA" w:rsidP="00B441E9">
            <w:pPr>
              <w:spacing w:after="0" w:line="240" w:lineRule="auto"/>
              <w:jc w:val="both"/>
              <w:rPr>
                <w:rFonts w:ascii="Arial" w:hAnsi="Arial" w:cs="Arial"/>
              </w:rPr>
            </w:pPr>
            <w:bookmarkStart w:id="14" w:name="OLE_LINK5"/>
            <w:bookmarkStart w:id="15" w:name="OLE_LINK6"/>
            <w:r>
              <w:rPr>
                <w:rFonts w:ascii="Arial" w:hAnsi="Arial" w:cs="Arial"/>
              </w:rPr>
              <w:t>scaf2_TGC</w:t>
            </w:r>
            <w:r w:rsidRPr="001F72FA">
              <w:rPr>
                <w:rFonts w:ascii="Arial" w:hAnsi="Arial" w:cs="Arial"/>
                <w:vertAlign w:val="superscript"/>
              </w:rPr>
              <w:t>GC</w:t>
            </w:r>
            <w:bookmarkEnd w:id="14"/>
            <w:bookmarkEnd w:id="15"/>
          </w:p>
        </w:tc>
        <w:tc>
          <w:tcPr>
            <w:tcW w:w="1260" w:type="dxa"/>
            <w:vAlign w:val="center"/>
          </w:tcPr>
          <w:p w14:paraId="40E4AA85" w14:textId="68A91A4B" w:rsidR="001F72FA" w:rsidRDefault="00094E6D" w:rsidP="00B441E9">
            <w:pPr>
              <w:spacing w:after="0" w:line="240" w:lineRule="auto"/>
              <w:jc w:val="both"/>
              <w:rPr>
                <w:rFonts w:ascii="Arial" w:hAnsi="Arial" w:cs="Arial"/>
              </w:rPr>
            </w:pPr>
            <w:bookmarkStart w:id="16" w:name="OLE_LINK11"/>
            <w:bookmarkStart w:id="17" w:name="OLE_LINK12"/>
            <w:r>
              <w:rPr>
                <w:rFonts w:ascii="Arial" w:hAnsi="Arial" w:cs="Arial"/>
              </w:rPr>
              <w:t>G6-C1',C8</w:t>
            </w:r>
            <w:bookmarkEnd w:id="16"/>
            <w:bookmarkEnd w:id="17"/>
          </w:p>
        </w:tc>
        <w:tc>
          <w:tcPr>
            <w:tcW w:w="522" w:type="dxa"/>
            <w:vAlign w:val="center"/>
          </w:tcPr>
          <w:p w14:paraId="1F6E928D" w14:textId="1BB52AC1" w:rsidR="001F72FA" w:rsidRDefault="001F72FA" w:rsidP="00B441E9">
            <w:pPr>
              <w:spacing w:after="0" w:line="240" w:lineRule="auto"/>
              <w:jc w:val="both"/>
              <w:rPr>
                <w:rFonts w:ascii="Arial" w:hAnsi="Arial" w:cs="Arial"/>
              </w:rPr>
            </w:pPr>
            <w:r>
              <w:rPr>
                <w:rFonts w:ascii="Arial" w:hAnsi="Arial" w:cs="Arial"/>
              </w:rPr>
              <w:t>5.4</w:t>
            </w:r>
          </w:p>
        </w:tc>
        <w:tc>
          <w:tcPr>
            <w:tcW w:w="864" w:type="dxa"/>
            <w:vAlign w:val="center"/>
          </w:tcPr>
          <w:p w14:paraId="6FF8E3B7" w14:textId="413125BF" w:rsidR="001F72FA" w:rsidRDefault="009571E9" w:rsidP="00B441E9">
            <w:pPr>
              <w:spacing w:after="0" w:line="240" w:lineRule="auto"/>
              <w:jc w:val="both"/>
              <w:rPr>
                <w:rFonts w:ascii="Arial" w:hAnsi="Arial" w:cs="Arial"/>
              </w:rPr>
            </w:pPr>
            <w:r>
              <w:rPr>
                <w:rFonts w:ascii="Arial" w:hAnsi="Arial" w:cs="Arial"/>
              </w:rPr>
              <w:t>25</w:t>
            </w:r>
          </w:p>
        </w:tc>
        <w:tc>
          <w:tcPr>
            <w:tcW w:w="1549" w:type="dxa"/>
            <w:vAlign w:val="center"/>
          </w:tcPr>
          <w:p w14:paraId="3A44E209" w14:textId="7296574D" w:rsidR="001F72FA" w:rsidRDefault="001F72FA" w:rsidP="00B441E9">
            <w:pPr>
              <w:spacing w:after="0" w:line="240" w:lineRule="auto"/>
              <w:jc w:val="both"/>
              <w:rPr>
                <w:rFonts w:ascii="Arial" w:hAnsi="Arial" w:cs="Arial"/>
              </w:rPr>
            </w:pPr>
            <w:r>
              <w:rPr>
                <w:rFonts w:ascii="Arial" w:hAnsi="Arial" w:cs="Arial"/>
              </w:rPr>
              <w:t>30</w:t>
            </w:r>
          </w:p>
        </w:tc>
      </w:tr>
      <w:bookmarkEnd w:id="13"/>
      <w:tr w:rsidR="008A2A96" w14:paraId="3F648ADB" w14:textId="77777777" w:rsidTr="008A2A96">
        <w:trPr>
          <w:jc w:val="center"/>
        </w:trPr>
        <w:tc>
          <w:tcPr>
            <w:tcW w:w="1256" w:type="dxa"/>
            <w:vAlign w:val="center"/>
          </w:tcPr>
          <w:p w14:paraId="428A4A8D" w14:textId="3B36E14A" w:rsidR="008A2A96" w:rsidRDefault="008A2A96" w:rsidP="00B441E9">
            <w:pPr>
              <w:spacing w:after="0" w:line="240" w:lineRule="auto"/>
              <w:jc w:val="both"/>
              <w:rPr>
                <w:rFonts w:ascii="Arial" w:hAnsi="Arial" w:cs="Arial"/>
              </w:rPr>
            </w:pPr>
            <w:r>
              <w:rPr>
                <w:rFonts w:ascii="Arial" w:hAnsi="Arial" w:cs="Arial"/>
              </w:rPr>
              <w:t>4</w:t>
            </w:r>
          </w:p>
        </w:tc>
        <w:tc>
          <w:tcPr>
            <w:tcW w:w="1709" w:type="dxa"/>
            <w:vAlign w:val="center"/>
          </w:tcPr>
          <w:p w14:paraId="4E5AEB73" w14:textId="0623D381" w:rsidR="008A2A96" w:rsidRDefault="008A2A96" w:rsidP="00B441E9">
            <w:pPr>
              <w:spacing w:after="0" w:line="240" w:lineRule="auto"/>
              <w:jc w:val="both"/>
              <w:rPr>
                <w:rFonts w:ascii="Arial" w:hAnsi="Arial" w:cs="Arial"/>
              </w:rPr>
            </w:pPr>
            <w:r>
              <w:rPr>
                <w:rFonts w:ascii="Arial" w:hAnsi="Arial" w:cs="Arial"/>
              </w:rPr>
              <w:t>scaf2_TGC</w:t>
            </w:r>
            <w:r w:rsidRPr="001F72FA">
              <w:rPr>
                <w:rFonts w:ascii="Arial" w:hAnsi="Arial" w:cs="Arial"/>
                <w:vertAlign w:val="superscript"/>
              </w:rPr>
              <w:t>GC</w:t>
            </w:r>
          </w:p>
        </w:tc>
        <w:tc>
          <w:tcPr>
            <w:tcW w:w="1260" w:type="dxa"/>
            <w:vAlign w:val="center"/>
          </w:tcPr>
          <w:p w14:paraId="110767A8" w14:textId="6E1F2D26" w:rsidR="008A2A96" w:rsidRDefault="008A2A96" w:rsidP="00B441E9">
            <w:pPr>
              <w:spacing w:after="0" w:line="240" w:lineRule="auto"/>
              <w:jc w:val="both"/>
              <w:rPr>
                <w:rFonts w:ascii="Arial" w:hAnsi="Arial" w:cs="Arial"/>
              </w:rPr>
            </w:pPr>
            <w:r>
              <w:rPr>
                <w:rFonts w:ascii="Arial" w:hAnsi="Arial" w:cs="Arial"/>
              </w:rPr>
              <w:t>G6-C1',C8</w:t>
            </w:r>
          </w:p>
        </w:tc>
        <w:tc>
          <w:tcPr>
            <w:tcW w:w="522" w:type="dxa"/>
            <w:vAlign w:val="center"/>
          </w:tcPr>
          <w:p w14:paraId="64205971" w14:textId="1D278D4C" w:rsidR="008A2A96" w:rsidRDefault="008A2A96" w:rsidP="00B441E9">
            <w:pPr>
              <w:spacing w:after="0" w:line="240" w:lineRule="auto"/>
              <w:jc w:val="both"/>
              <w:rPr>
                <w:rFonts w:ascii="Arial" w:hAnsi="Arial" w:cs="Arial"/>
              </w:rPr>
            </w:pPr>
            <w:r>
              <w:rPr>
                <w:rFonts w:ascii="Arial" w:hAnsi="Arial" w:cs="Arial"/>
              </w:rPr>
              <w:t>5.4</w:t>
            </w:r>
          </w:p>
        </w:tc>
        <w:tc>
          <w:tcPr>
            <w:tcW w:w="864" w:type="dxa"/>
            <w:vAlign w:val="center"/>
          </w:tcPr>
          <w:p w14:paraId="481433D8" w14:textId="50DB8416" w:rsidR="008A2A96" w:rsidRDefault="008A2A96" w:rsidP="00B441E9">
            <w:pPr>
              <w:spacing w:after="0" w:line="240" w:lineRule="auto"/>
              <w:jc w:val="both"/>
              <w:rPr>
                <w:rFonts w:ascii="Arial" w:hAnsi="Arial" w:cs="Arial"/>
              </w:rPr>
            </w:pPr>
            <w:r>
              <w:rPr>
                <w:rFonts w:ascii="Arial" w:hAnsi="Arial" w:cs="Arial"/>
              </w:rPr>
              <w:t>150</w:t>
            </w:r>
          </w:p>
        </w:tc>
        <w:tc>
          <w:tcPr>
            <w:tcW w:w="1549" w:type="dxa"/>
            <w:vAlign w:val="center"/>
          </w:tcPr>
          <w:p w14:paraId="4A15BF9B" w14:textId="725DF387" w:rsidR="008A2A96" w:rsidRDefault="008A2A96" w:rsidP="00B441E9">
            <w:pPr>
              <w:spacing w:after="0" w:line="240" w:lineRule="auto"/>
              <w:jc w:val="both"/>
              <w:rPr>
                <w:rFonts w:ascii="Arial" w:hAnsi="Arial" w:cs="Arial"/>
              </w:rPr>
            </w:pPr>
            <w:r>
              <w:rPr>
                <w:rFonts w:ascii="Arial" w:hAnsi="Arial" w:cs="Arial"/>
              </w:rPr>
              <w:t>30</w:t>
            </w:r>
          </w:p>
        </w:tc>
      </w:tr>
      <w:tr w:rsidR="008A2A96" w14:paraId="309A2815" w14:textId="77777777" w:rsidTr="008A2A96">
        <w:trPr>
          <w:jc w:val="center"/>
        </w:trPr>
        <w:tc>
          <w:tcPr>
            <w:tcW w:w="1256" w:type="dxa"/>
            <w:vAlign w:val="center"/>
          </w:tcPr>
          <w:p w14:paraId="0F2FBC78" w14:textId="436DB0A5" w:rsidR="008A2A96" w:rsidRDefault="008A2A96" w:rsidP="00B441E9">
            <w:pPr>
              <w:spacing w:after="0" w:line="240" w:lineRule="auto"/>
              <w:jc w:val="both"/>
              <w:rPr>
                <w:rFonts w:ascii="Arial" w:hAnsi="Arial" w:cs="Arial"/>
              </w:rPr>
            </w:pPr>
            <w:r>
              <w:rPr>
                <w:rFonts w:ascii="Arial" w:hAnsi="Arial" w:cs="Arial"/>
              </w:rPr>
              <w:t>5</w:t>
            </w:r>
          </w:p>
        </w:tc>
        <w:tc>
          <w:tcPr>
            <w:tcW w:w="1709" w:type="dxa"/>
            <w:vAlign w:val="center"/>
          </w:tcPr>
          <w:p w14:paraId="355DF0F5" w14:textId="4606CCBD" w:rsidR="008A2A96" w:rsidRDefault="008A2A96" w:rsidP="00B441E9">
            <w:pPr>
              <w:spacing w:after="0" w:line="240" w:lineRule="auto"/>
              <w:jc w:val="both"/>
              <w:rPr>
                <w:rFonts w:ascii="Arial" w:hAnsi="Arial" w:cs="Arial"/>
              </w:rPr>
            </w:pPr>
            <w:r>
              <w:rPr>
                <w:rFonts w:ascii="Arial" w:hAnsi="Arial" w:cs="Arial"/>
              </w:rPr>
              <w:t>scaf2_TGC</w:t>
            </w:r>
            <w:r w:rsidRPr="001F72FA">
              <w:rPr>
                <w:rFonts w:ascii="Arial" w:hAnsi="Arial" w:cs="Arial"/>
                <w:vertAlign w:val="superscript"/>
              </w:rPr>
              <w:t>GC</w:t>
            </w:r>
          </w:p>
        </w:tc>
        <w:tc>
          <w:tcPr>
            <w:tcW w:w="1260" w:type="dxa"/>
            <w:vAlign w:val="center"/>
          </w:tcPr>
          <w:p w14:paraId="6FF1A4AB" w14:textId="73900A1E" w:rsidR="008A2A96" w:rsidRDefault="008A2A96" w:rsidP="00B441E9">
            <w:pPr>
              <w:spacing w:after="0" w:line="240" w:lineRule="auto"/>
              <w:jc w:val="both"/>
              <w:rPr>
                <w:rFonts w:ascii="Arial" w:hAnsi="Arial" w:cs="Arial"/>
              </w:rPr>
            </w:pPr>
            <w:r>
              <w:rPr>
                <w:rFonts w:ascii="Arial" w:hAnsi="Arial" w:cs="Arial"/>
              </w:rPr>
              <w:t>G6-C1',C8</w:t>
            </w:r>
          </w:p>
        </w:tc>
        <w:tc>
          <w:tcPr>
            <w:tcW w:w="522" w:type="dxa"/>
            <w:vAlign w:val="center"/>
          </w:tcPr>
          <w:p w14:paraId="244720C5" w14:textId="54D429D5" w:rsidR="008A2A96" w:rsidRDefault="008A2A96" w:rsidP="00B441E9">
            <w:pPr>
              <w:spacing w:after="0" w:line="240" w:lineRule="auto"/>
              <w:jc w:val="both"/>
              <w:rPr>
                <w:rFonts w:ascii="Arial" w:hAnsi="Arial" w:cs="Arial"/>
              </w:rPr>
            </w:pPr>
            <w:r>
              <w:rPr>
                <w:rFonts w:ascii="Arial" w:hAnsi="Arial" w:cs="Arial"/>
              </w:rPr>
              <w:t>5.4</w:t>
            </w:r>
          </w:p>
        </w:tc>
        <w:tc>
          <w:tcPr>
            <w:tcW w:w="864" w:type="dxa"/>
            <w:vAlign w:val="center"/>
          </w:tcPr>
          <w:p w14:paraId="57C0E7BA" w14:textId="75432D6B" w:rsidR="008A2A96" w:rsidRDefault="008A2A96" w:rsidP="00B441E9">
            <w:pPr>
              <w:spacing w:after="0" w:line="240" w:lineRule="auto"/>
              <w:jc w:val="both"/>
              <w:rPr>
                <w:rFonts w:ascii="Arial" w:hAnsi="Arial" w:cs="Arial"/>
              </w:rPr>
            </w:pPr>
            <w:r>
              <w:rPr>
                <w:rFonts w:ascii="Arial" w:hAnsi="Arial" w:cs="Arial"/>
              </w:rPr>
              <w:t>150</w:t>
            </w:r>
          </w:p>
        </w:tc>
        <w:tc>
          <w:tcPr>
            <w:tcW w:w="1549" w:type="dxa"/>
            <w:vAlign w:val="center"/>
          </w:tcPr>
          <w:p w14:paraId="1E86B353" w14:textId="5A74584A" w:rsidR="008A2A96" w:rsidRDefault="008A2A96" w:rsidP="00B441E9">
            <w:pPr>
              <w:spacing w:after="0" w:line="240" w:lineRule="auto"/>
              <w:jc w:val="both"/>
              <w:rPr>
                <w:rFonts w:ascii="Arial" w:hAnsi="Arial" w:cs="Arial"/>
              </w:rPr>
            </w:pPr>
            <w:r>
              <w:rPr>
                <w:rFonts w:ascii="Arial" w:hAnsi="Arial" w:cs="Arial"/>
              </w:rPr>
              <w:t>40</w:t>
            </w:r>
          </w:p>
        </w:tc>
      </w:tr>
      <w:tr w:rsidR="008A2A96" w14:paraId="796ECE1D" w14:textId="77777777" w:rsidTr="008A2A96">
        <w:trPr>
          <w:jc w:val="center"/>
        </w:trPr>
        <w:tc>
          <w:tcPr>
            <w:tcW w:w="1256" w:type="dxa"/>
            <w:vAlign w:val="center"/>
          </w:tcPr>
          <w:p w14:paraId="2500788F" w14:textId="621E7ED5" w:rsidR="008A2A96" w:rsidRDefault="008A2A96" w:rsidP="00B441E9">
            <w:pPr>
              <w:spacing w:after="0" w:line="240" w:lineRule="auto"/>
              <w:jc w:val="both"/>
              <w:rPr>
                <w:rFonts w:ascii="Arial" w:hAnsi="Arial" w:cs="Arial"/>
              </w:rPr>
            </w:pPr>
            <w:r>
              <w:rPr>
                <w:rFonts w:ascii="Arial" w:hAnsi="Arial" w:cs="Arial"/>
              </w:rPr>
              <w:t>6</w:t>
            </w:r>
          </w:p>
        </w:tc>
        <w:tc>
          <w:tcPr>
            <w:tcW w:w="1709" w:type="dxa"/>
            <w:vAlign w:val="center"/>
          </w:tcPr>
          <w:p w14:paraId="1E1DD201" w14:textId="79F67F1F" w:rsidR="008A2A96" w:rsidRDefault="008A2A96" w:rsidP="00B441E9">
            <w:pPr>
              <w:spacing w:after="0" w:line="240" w:lineRule="auto"/>
              <w:jc w:val="both"/>
              <w:rPr>
                <w:rFonts w:ascii="Arial" w:hAnsi="Arial" w:cs="Arial"/>
              </w:rPr>
            </w:pPr>
            <w:r>
              <w:rPr>
                <w:rFonts w:ascii="Arial" w:hAnsi="Arial" w:cs="Arial"/>
              </w:rPr>
              <w:t>scaf2_TGC</w:t>
            </w:r>
            <w:r w:rsidRPr="001F72FA">
              <w:rPr>
                <w:rFonts w:ascii="Arial" w:hAnsi="Arial" w:cs="Arial"/>
                <w:vertAlign w:val="superscript"/>
              </w:rPr>
              <w:t>GC</w:t>
            </w:r>
          </w:p>
        </w:tc>
        <w:tc>
          <w:tcPr>
            <w:tcW w:w="1260" w:type="dxa"/>
            <w:vAlign w:val="center"/>
          </w:tcPr>
          <w:p w14:paraId="790E31D9" w14:textId="46F6E79E" w:rsidR="008A2A96" w:rsidRDefault="008A2A96" w:rsidP="00B441E9">
            <w:pPr>
              <w:spacing w:after="0" w:line="240" w:lineRule="auto"/>
              <w:jc w:val="both"/>
              <w:rPr>
                <w:rFonts w:ascii="Arial" w:hAnsi="Arial" w:cs="Arial"/>
              </w:rPr>
            </w:pPr>
            <w:r>
              <w:rPr>
                <w:rFonts w:ascii="Arial" w:hAnsi="Arial" w:cs="Arial"/>
              </w:rPr>
              <w:t>G6-C8</w:t>
            </w:r>
          </w:p>
        </w:tc>
        <w:tc>
          <w:tcPr>
            <w:tcW w:w="522" w:type="dxa"/>
            <w:vAlign w:val="center"/>
          </w:tcPr>
          <w:p w14:paraId="309B4898" w14:textId="7238AA3C" w:rsidR="008A2A96" w:rsidRDefault="008A2A96" w:rsidP="00B441E9">
            <w:pPr>
              <w:spacing w:after="0" w:line="240" w:lineRule="auto"/>
              <w:jc w:val="both"/>
              <w:rPr>
                <w:rFonts w:ascii="Arial" w:hAnsi="Arial" w:cs="Arial"/>
              </w:rPr>
            </w:pPr>
            <w:r>
              <w:rPr>
                <w:rFonts w:ascii="Arial" w:hAnsi="Arial" w:cs="Arial"/>
              </w:rPr>
              <w:t>5.4</w:t>
            </w:r>
          </w:p>
        </w:tc>
        <w:tc>
          <w:tcPr>
            <w:tcW w:w="864" w:type="dxa"/>
            <w:vAlign w:val="center"/>
          </w:tcPr>
          <w:p w14:paraId="503CC550" w14:textId="4FA0B44B" w:rsidR="008A2A96" w:rsidRDefault="008A2A96" w:rsidP="00B441E9">
            <w:pPr>
              <w:spacing w:after="0" w:line="240" w:lineRule="auto"/>
              <w:jc w:val="both"/>
              <w:rPr>
                <w:rFonts w:ascii="Arial" w:hAnsi="Arial" w:cs="Arial"/>
              </w:rPr>
            </w:pPr>
            <w:r>
              <w:rPr>
                <w:rFonts w:ascii="Arial" w:hAnsi="Arial" w:cs="Arial"/>
              </w:rPr>
              <w:t>150</w:t>
            </w:r>
          </w:p>
        </w:tc>
        <w:tc>
          <w:tcPr>
            <w:tcW w:w="1549" w:type="dxa"/>
            <w:vAlign w:val="center"/>
          </w:tcPr>
          <w:p w14:paraId="466A5C96" w14:textId="15585586" w:rsidR="008A2A96" w:rsidRDefault="008A2A96" w:rsidP="00B441E9">
            <w:pPr>
              <w:spacing w:after="0" w:line="240" w:lineRule="auto"/>
              <w:jc w:val="both"/>
              <w:rPr>
                <w:rFonts w:ascii="Arial" w:hAnsi="Arial" w:cs="Arial"/>
              </w:rPr>
            </w:pPr>
            <w:r>
              <w:rPr>
                <w:rFonts w:ascii="Arial" w:hAnsi="Arial" w:cs="Arial"/>
              </w:rPr>
              <w:t>15</w:t>
            </w:r>
          </w:p>
        </w:tc>
      </w:tr>
    </w:tbl>
    <w:p w14:paraId="1F7E67D4" w14:textId="33772FF3" w:rsidR="00FB6B97" w:rsidRDefault="00FB6B97" w:rsidP="00B441E9">
      <w:pPr>
        <w:spacing w:line="480" w:lineRule="auto"/>
        <w:jc w:val="both"/>
        <w:rPr>
          <w:rFonts w:ascii="Arial" w:hAnsi="Arial" w:cs="Arial"/>
          <w:sz w:val="18"/>
          <w:szCs w:val="18"/>
        </w:rPr>
      </w:pPr>
    </w:p>
    <w:p w14:paraId="0A7B6EFE" w14:textId="380FA548" w:rsidR="00291F3E" w:rsidRDefault="00A95E56" w:rsidP="00C23BD2">
      <w:pPr>
        <w:spacing w:line="480" w:lineRule="auto"/>
        <w:jc w:val="both"/>
        <w:rPr>
          <w:rFonts w:ascii="Arial" w:hAnsi="Arial" w:cs="Arial"/>
        </w:rPr>
      </w:pPr>
      <w:r w:rsidRPr="00951CA9">
        <w:rPr>
          <w:rFonts w:ascii="Arial" w:hAnsi="Arial" w:cs="Arial"/>
        </w:rPr>
        <w:t>Sequence context refers to the context numbers in Fig. 2g in the main text</w:t>
      </w:r>
      <w:r w:rsidR="001A0E95" w:rsidRPr="00951CA9">
        <w:rPr>
          <w:rFonts w:ascii="Arial" w:hAnsi="Arial" w:cs="Arial"/>
        </w:rPr>
        <w:t>.</w:t>
      </w:r>
      <w:r w:rsidR="00B45C8C" w:rsidRPr="007C076A">
        <w:rPr>
          <w:rFonts w:ascii="Arial" w:hAnsi="Arial" w:cs="Arial"/>
        </w:rPr>
        <w:t xml:space="preserve"> </w:t>
      </w:r>
      <w:r w:rsidR="001A0E95" w:rsidRPr="007C076A">
        <w:rPr>
          <w:rFonts w:ascii="Arial" w:hAnsi="Arial" w:cs="Arial"/>
        </w:rPr>
        <w:t xml:space="preserve"> S</w:t>
      </w:r>
      <w:r w:rsidR="00B45C8C" w:rsidRPr="007C076A">
        <w:rPr>
          <w:rFonts w:ascii="Arial" w:hAnsi="Arial" w:cs="Arial"/>
        </w:rPr>
        <w:t>econdary structure of sample</w:t>
      </w:r>
      <w:r w:rsidR="00AA0C6B" w:rsidRPr="007C076A">
        <w:rPr>
          <w:rFonts w:ascii="Arial" w:hAnsi="Arial" w:cs="Arial"/>
        </w:rPr>
        <w:t xml:space="preserve">s are given in </w:t>
      </w:r>
      <w:r w:rsidR="00D91931" w:rsidRPr="007C076A">
        <w:rPr>
          <w:rFonts w:ascii="Arial" w:hAnsi="Arial" w:cs="Arial"/>
        </w:rPr>
        <w:t xml:space="preserve">Extended Data Fig. </w:t>
      </w:r>
      <w:r w:rsidR="0038115E" w:rsidRPr="007C076A">
        <w:rPr>
          <w:rFonts w:ascii="Arial" w:hAnsi="Arial" w:cs="Arial"/>
        </w:rPr>
        <w:t>4</w:t>
      </w:r>
      <w:r w:rsidR="003D381E" w:rsidRPr="007C076A">
        <w:rPr>
          <w:rFonts w:ascii="Arial" w:hAnsi="Arial" w:cs="Arial"/>
        </w:rPr>
        <w:t>.</w:t>
      </w:r>
      <w:r w:rsidR="00B6023F" w:rsidRPr="007C076A">
        <w:rPr>
          <w:rFonts w:ascii="Arial" w:hAnsi="Arial" w:cs="Arial"/>
        </w:rPr>
        <w:t xml:space="preserve"> </w:t>
      </w:r>
      <w:r w:rsidR="003D381E" w:rsidRPr="007C076A">
        <w:rPr>
          <w:rFonts w:ascii="Arial" w:hAnsi="Arial" w:cs="Arial"/>
        </w:rPr>
        <w:t xml:space="preserve"> N</w:t>
      </w:r>
      <w:r w:rsidR="00B6023F" w:rsidRPr="007C076A">
        <w:rPr>
          <w:rFonts w:ascii="Arial" w:hAnsi="Arial" w:cs="Arial"/>
        </w:rPr>
        <w:t xml:space="preserve">uclei denotes the atoms on which </w:t>
      </w:r>
      <w:r w:rsidR="00B6023F" w:rsidRPr="007C076A">
        <w:rPr>
          <w:rFonts w:ascii="Arial" w:hAnsi="Arial" w:cs="Arial"/>
          <w:i/>
          <w:iCs/>
        </w:rPr>
        <w:t>R</w:t>
      </w:r>
      <w:r w:rsidR="00B6023F" w:rsidRPr="007C076A">
        <w:rPr>
          <w:rFonts w:ascii="Arial" w:hAnsi="Arial" w:cs="Arial"/>
          <w:vertAlign w:val="subscript"/>
        </w:rPr>
        <w:t>1</w:t>
      </w:r>
      <w:r w:rsidR="00B6023F" w:rsidRPr="00775901">
        <w:rPr>
          <w:rFonts w:ascii="Arial" w:hAnsi="Arial" w:cs="Arial"/>
          <w:vertAlign w:val="subscript"/>
        </w:rPr>
        <w:sym w:font="Symbol" w:char="F072"/>
      </w:r>
      <w:r w:rsidR="00B6023F" w:rsidRPr="00775901">
        <w:rPr>
          <w:rFonts w:ascii="Arial" w:hAnsi="Arial" w:cs="Arial"/>
        </w:rPr>
        <w:t xml:space="preserve"> experiments were performed</w:t>
      </w:r>
      <w:r w:rsidR="00B45C8C" w:rsidRPr="007C076A">
        <w:rPr>
          <w:rFonts w:ascii="Arial" w:hAnsi="Arial" w:cs="Arial"/>
        </w:rPr>
        <w:t xml:space="preserve"> and [NaCl] denotes the concentration of sodium chloride used in the buffer for the measurements.  </w:t>
      </w:r>
    </w:p>
    <w:p w14:paraId="03F2D75D" w14:textId="77777777" w:rsidR="00C23BD2" w:rsidRDefault="00C23BD2" w:rsidP="00C23BD2">
      <w:pPr>
        <w:spacing w:line="480" w:lineRule="auto"/>
        <w:jc w:val="both"/>
        <w:rPr>
          <w:rFonts w:ascii="Arial" w:hAnsi="Arial" w:cs="Arial"/>
        </w:rPr>
      </w:pPr>
    </w:p>
    <w:p w14:paraId="738EE234" w14:textId="6EE5759B" w:rsidR="00291F3E" w:rsidRPr="007C076A" w:rsidRDefault="00291F3E" w:rsidP="00B441E9">
      <w:pPr>
        <w:spacing w:line="480" w:lineRule="auto"/>
        <w:jc w:val="both"/>
        <w:rPr>
          <w:rFonts w:ascii="Arial" w:hAnsi="Arial" w:cs="Arial"/>
          <w:b/>
          <w:bCs/>
        </w:rPr>
      </w:pPr>
      <w:r w:rsidRPr="00291F3E">
        <w:rPr>
          <w:rFonts w:ascii="Arial" w:hAnsi="Arial" w:cs="Arial"/>
          <w:b/>
          <w:bCs/>
        </w:rPr>
        <w:t>Supplementary Table 9.</w:t>
      </w:r>
      <w:r w:rsidRPr="007C076A">
        <w:rPr>
          <w:rFonts w:ascii="Arial" w:hAnsi="Arial" w:cs="Arial"/>
          <w:b/>
          <w:bCs/>
        </w:rPr>
        <w:t xml:space="preserve">  </w:t>
      </w:r>
      <w:r w:rsidR="00CD6CEF">
        <w:rPr>
          <w:rFonts w:ascii="Arial" w:hAnsi="Arial" w:cs="Arial"/>
        </w:rPr>
        <w:t>Base pair</w:t>
      </w:r>
      <w:r w:rsidRPr="007C076A">
        <w:rPr>
          <w:rFonts w:ascii="Arial" w:hAnsi="Arial" w:cs="Arial"/>
        </w:rPr>
        <w:t xml:space="preserve"> steps used for estimating the cooperativity of Hoogsteen bp formation using delta-Melt</w:t>
      </w:r>
    </w:p>
    <w:tbl>
      <w:tblPr>
        <w:tblStyle w:val="TableGrid"/>
        <w:tblW w:w="0" w:type="auto"/>
        <w:jc w:val="center"/>
        <w:tblLook w:val="04A0" w:firstRow="1" w:lastRow="0" w:firstColumn="1" w:lastColumn="0" w:noHBand="0" w:noVBand="1"/>
      </w:tblPr>
      <w:tblGrid>
        <w:gridCol w:w="1165"/>
        <w:gridCol w:w="1980"/>
        <w:gridCol w:w="1170"/>
        <w:gridCol w:w="1113"/>
        <w:gridCol w:w="987"/>
        <w:gridCol w:w="522"/>
        <w:gridCol w:w="864"/>
        <w:gridCol w:w="1549"/>
      </w:tblGrid>
      <w:tr w:rsidR="00137568" w14:paraId="502D26D7" w14:textId="77777777" w:rsidTr="0014676A">
        <w:trPr>
          <w:jc w:val="center"/>
        </w:trPr>
        <w:tc>
          <w:tcPr>
            <w:tcW w:w="1165" w:type="dxa"/>
            <w:vAlign w:val="center"/>
          </w:tcPr>
          <w:p w14:paraId="63128420" w14:textId="0D0DC8C2" w:rsidR="00137568" w:rsidRPr="001F72FA" w:rsidRDefault="00E44671" w:rsidP="00B441E9">
            <w:pPr>
              <w:spacing w:after="0" w:line="240" w:lineRule="auto"/>
              <w:jc w:val="both"/>
              <w:rPr>
                <w:rFonts w:ascii="Arial" w:hAnsi="Arial" w:cs="Arial"/>
                <w:b/>
                <w:bCs/>
              </w:rPr>
            </w:pPr>
            <w:r>
              <w:rPr>
                <w:rFonts w:ascii="Arial" w:hAnsi="Arial" w:cs="Arial"/>
                <w:b/>
                <w:bCs/>
              </w:rPr>
              <w:t>Bp</w:t>
            </w:r>
            <w:r w:rsidR="00137568">
              <w:rPr>
                <w:rFonts w:ascii="Arial" w:hAnsi="Arial" w:cs="Arial"/>
                <w:b/>
                <w:bCs/>
              </w:rPr>
              <w:t xml:space="preserve"> step</w:t>
            </w:r>
          </w:p>
        </w:tc>
        <w:tc>
          <w:tcPr>
            <w:tcW w:w="1980" w:type="dxa"/>
            <w:vAlign w:val="center"/>
          </w:tcPr>
          <w:p w14:paraId="5863BABB" w14:textId="77777777" w:rsidR="00137568" w:rsidRPr="001F72FA" w:rsidRDefault="00137568" w:rsidP="00B441E9">
            <w:pPr>
              <w:spacing w:after="0" w:line="240" w:lineRule="auto"/>
              <w:jc w:val="both"/>
              <w:rPr>
                <w:rFonts w:ascii="Arial" w:hAnsi="Arial" w:cs="Arial"/>
                <w:b/>
                <w:bCs/>
              </w:rPr>
            </w:pPr>
            <w:r w:rsidRPr="001F72FA">
              <w:rPr>
                <w:rFonts w:ascii="Arial" w:hAnsi="Arial" w:cs="Arial"/>
                <w:b/>
                <w:bCs/>
              </w:rPr>
              <w:t>Sample</w:t>
            </w:r>
          </w:p>
        </w:tc>
        <w:tc>
          <w:tcPr>
            <w:tcW w:w="1170" w:type="dxa"/>
            <w:vAlign w:val="center"/>
          </w:tcPr>
          <w:p w14:paraId="04FF827C" w14:textId="062A8590" w:rsidR="00137568" w:rsidRPr="001F72FA" w:rsidRDefault="00137568" w:rsidP="00B441E9">
            <w:pPr>
              <w:spacing w:after="0" w:line="240" w:lineRule="auto"/>
              <w:jc w:val="both"/>
              <w:rPr>
                <w:rFonts w:ascii="Arial" w:hAnsi="Arial" w:cs="Arial"/>
                <w:b/>
                <w:bCs/>
              </w:rPr>
            </w:pPr>
            <w:r>
              <w:rPr>
                <w:rFonts w:ascii="Arial" w:hAnsi="Arial" w:cs="Arial"/>
                <w:b/>
                <w:bCs/>
              </w:rPr>
              <w:t>HG1</w:t>
            </w:r>
          </w:p>
        </w:tc>
        <w:tc>
          <w:tcPr>
            <w:tcW w:w="1113" w:type="dxa"/>
            <w:vAlign w:val="center"/>
          </w:tcPr>
          <w:p w14:paraId="2683DCDD" w14:textId="047D72C8" w:rsidR="00137568" w:rsidRPr="001F72FA" w:rsidRDefault="00137568" w:rsidP="00B441E9">
            <w:pPr>
              <w:spacing w:after="0" w:line="240" w:lineRule="auto"/>
              <w:jc w:val="both"/>
              <w:rPr>
                <w:rFonts w:ascii="Arial" w:hAnsi="Arial" w:cs="Arial"/>
                <w:b/>
                <w:bCs/>
              </w:rPr>
            </w:pPr>
            <w:r>
              <w:rPr>
                <w:rFonts w:ascii="Arial" w:hAnsi="Arial" w:cs="Arial"/>
                <w:b/>
                <w:bCs/>
              </w:rPr>
              <w:t>HG2</w:t>
            </w:r>
          </w:p>
        </w:tc>
        <w:tc>
          <w:tcPr>
            <w:tcW w:w="987" w:type="dxa"/>
            <w:vAlign w:val="center"/>
          </w:tcPr>
          <w:p w14:paraId="150222DD" w14:textId="13457AC6" w:rsidR="00137568" w:rsidRPr="001F72FA" w:rsidRDefault="00137568" w:rsidP="00B441E9">
            <w:pPr>
              <w:spacing w:after="0" w:line="240" w:lineRule="auto"/>
              <w:jc w:val="both"/>
              <w:rPr>
                <w:rFonts w:ascii="Arial" w:hAnsi="Arial" w:cs="Arial"/>
                <w:b/>
                <w:bCs/>
              </w:rPr>
            </w:pPr>
            <w:r>
              <w:rPr>
                <w:rFonts w:ascii="Arial" w:hAnsi="Arial" w:cs="Arial"/>
                <w:b/>
                <w:bCs/>
              </w:rPr>
              <w:t>HG3</w:t>
            </w:r>
          </w:p>
        </w:tc>
        <w:tc>
          <w:tcPr>
            <w:tcW w:w="522" w:type="dxa"/>
            <w:vAlign w:val="center"/>
          </w:tcPr>
          <w:p w14:paraId="593D8DC3" w14:textId="76577A77" w:rsidR="00137568" w:rsidRPr="001F72FA" w:rsidRDefault="00137568" w:rsidP="00B441E9">
            <w:pPr>
              <w:spacing w:after="0" w:line="240" w:lineRule="auto"/>
              <w:jc w:val="both"/>
              <w:rPr>
                <w:rFonts w:ascii="Arial" w:hAnsi="Arial" w:cs="Arial"/>
                <w:b/>
                <w:bCs/>
              </w:rPr>
            </w:pPr>
            <w:r w:rsidRPr="001F72FA">
              <w:rPr>
                <w:rFonts w:ascii="Arial" w:hAnsi="Arial" w:cs="Arial"/>
                <w:b/>
                <w:bCs/>
              </w:rPr>
              <w:t>pH</w:t>
            </w:r>
          </w:p>
        </w:tc>
        <w:tc>
          <w:tcPr>
            <w:tcW w:w="864" w:type="dxa"/>
            <w:vAlign w:val="center"/>
          </w:tcPr>
          <w:p w14:paraId="29744CF4" w14:textId="77777777" w:rsidR="00137568" w:rsidRPr="001F72FA" w:rsidRDefault="00137568" w:rsidP="00B441E9">
            <w:pPr>
              <w:spacing w:after="0" w:line="240" w:lineRule="auto"/>
              <w:jc w:val="both"/>
              <w:rPr>
                <w:rFonts w:ascii="Arial" w:hAnsi="Arial" w:cs="Arial"/>
                <w:b/>
                <w:bCs/>
              </w:rPr>
            </w:pPr>
            <w:r w:rsidRPr="001F72FA">
              <w:rPr>
                <w:rFonts w:ascii="Arial" w:hAnsi="Arial" w:cs="Arial"/>
                <w:b/>
                <w:bCs/>
              </w:rPr>
              <w:t>[NaCl]</w:t>
            </w:r>
          </w:p>
          <w:p w14:paraId="6DB901AF" w14:textId="77777777" w:rsidR="00137568" w:rsidRPr="001F72FA" w:rsidRDefault="00137568" w:rsidP="00B441E9">
            <w:pPr>
              <w:spacing w:after="0" w:line="240" w:lineRule="auto"/>
              <w:jc w:val="both"/>
              <w:rPr>
                <w:rFonts w:ascii="Arial" w:hAnsi="Arial" w:cs="Arial"/>
                <w:b/>
                <w:bCs/>
              </w:rPr>
            </w:pPr>
            <w:r w:rsidRPr="001F72FA">
              <w:rPr>
                <w:rFonts w:ascii="Arial" w:hAnsi="Arial" w:cs="Arial"/>
                <w:b/>
                <w:bCs/>
              </w:rPr>
              <w:t>(mM)</w:t>
            </w:r>
          </w:p>
        </w:tc>
        <w:tc>
          <w:tcPr>
            <w:tcW w:w="1549" w:type="dxa"/>
            <w:vAlign w:val="center"/>
          </w:tcPr>
          <w:p w14:paraId="6D8276A1" w14:textId="77777777" w:rsidR="00137568" w:rsidRDefault="00137568" w:rsidP="00B441E9">
            <w:pPr>
              <w:spacing w:after="0" w:line="240" w:lineRule="auto"/>
              <w:jc w:val="both"/>
              <w:rPr>
                <w:rFonts w:ascii="Arial" w:hAnsi="Arial" w:cs="Arial"/>
                <w:b/>
                <w:bCs/>
              </w:rPr>
            </w:pPr>
            <w:r w:rsidRPr="001F72FA">
              <w:rPr>
                <w:rFonts w:ascii="Arial" w:hAnsi="Arial" w:cs="Arial"/>
                <w:b/>
                <w:bCs/>
              </w:rPr>
              <w:t>Temperature</w:t>
            </w:r>
          </w:p>
          <w:p w14:paraId="410DF999" w14:textId="77777777" w:rsidR="00137568" w:rsidRPr="001F72FA" w:rsidRDefault="00137568" w:rsidP="00B441E9">
            <w:pPr>
              <w:spacing w:after="0" w:line="240" w:lineRule="auto"/>
              <w:jc w:val="both"/>
              <w:rPr>
                <w:rFonts w:ascii="Arial" w:hAnsi="Arial" w:cs="Arial"/>
                <w:b/>
                <w:bCs/>
              </w:rPr>
            </w:pPr>
            <w:r>
              <w:rPr>
                <w:rFonts w:ascii="Arial" w:hAnsi="Arial" w:cs="Arial"/>
                <w:b/>
                <w:bCs/>
              </w:rPr>
              <w:t>(°C)</w:t>
            </w:r>
          </w:p>
        </w:tc>
      </w:tr>
      <w:tr w:rsidR="00137568" w14:paraId="7A49C3C7" w14:textId="77777777" w:rsidTr="0014676A">
        <w:trPr>
          <w:jc w:val="center"/>
        </w:trPr>
        <w:tc>
          <w:tcPr>
            <w:tcW w:w="1165" w:type="dxa"/>
            <w:vAlign w:val="center"/>
          </w:tcPr>
          <w:p w14:paraId="6F37F226" w14:textId="77777777" w:rsidR="00137568" w:rsidRDefault="00137568" w:rsidP="00B441E9">
            <w:pPr>
              <w:spacing w:after="0" w:line="240" w:lineRule="auto"/>
              <w:jc w:val="both"/>
              <w:rPr>
                <w:rFonts w:ascii="Arial" w:hAnsi="Arial" w:cs="Arial"/>
              </w:rPr>
            </w:pPr>
            <w:r>
              <w:rPr>
                <w:rFonts w:ascii="Arial" w:hAnsi="Arial" w:cs="Arial"/>
              </w:rPr>
              <w:t>1</w:t>
            </w:r>
          </w:p>
        </w:tc>
        <w:tc>
          <w:tcPr>
            <w:tcW w:w="1980" w:type="dxa"/>
            <w:vAlign w:val="center"/>
          </w:tcPr>
          <w:p w14:paraId="50519929" w14:textId="493BF030" w:rsidR="00137568" w:rsidRDefault="00137568" w:rsidP="00B441E9">
            <w:pPr>
              <w:spacing w:after="0" w:line="240" w:lineRule="auto"/>
              <w:jc w:val="both"/>
              <w:rPr>
                <w:rFonts w:ascii="Arial" w:hAnsi="Arial" w:cs="Arial"/>
              </w:rPr>
            </w:pPr>
            <w:r>
              <w:rPr>
                <w:rFonts w:ascii="Arial" w:hAnsi="Arial" w:cs="Arial"/>
              </w:rPr>
              <w:t>A</w:t>
            </w:r>
            <w:r w:rsidRPr="00B504C2">
              <w:rPr>
                <w:rFonts w:ascii="Arial" w:hAnsi="Arial" w:cs="Arial"/>
                <w:vertAlign w:val="subscript"/>
              </w:rPr>
              <w:t>6</w:t>
            </w:r>
            <w:r>
              <w:rPr>
                <w:rFonts w:ascii="Arial" w:hAnsi="Arial" w:cs="Arial"/>
              </w:rPr>
              <w:t>-DNA</w:t>
            </w:r>
            <w:r w:rsidRPr="00B504C2">
              <w:rPr>
                <w:rFonts w:ascii="Arial" w:hAnsi="Arial" w:cs="Arial"/>
                <w:vertAlign w:val="superscript"/>
              </w:rPr>
              <w:t>m1G10,m1A16</w:t>
            </w:r>
          </w:p>
        </w:tc>
        <w:tc>
          <w:tcPr>
            <w:tcW w:w="1170" w:type="dxa"/>
            <w:vAlign w:val="center"/>
          </w:tcPr>
          <w:p w14:paraId="656D8F63" w14:textId="3163D417" w:rsidR="00137568" w:rsidRDefault="0014676A" w:rsidP="00B441E9">
            <w:pPr>
              <w:spacing w:after="0" w:line="240" w:lineRule="auto"/>
              <w:jc w:val="both"/>
              <w:rPr>
                <w:rFonts w:ascii="Arial" w:hAnsi="Arial" w:cs="Arial"/>
              </w:rPr>
            </w:pPr>
            <w:r>
              <w:rPr>
                <w:rFonts w:ascii="Arial" w:hAnsi="Arial" w:cs="Arial"/>
              </w:rPr>
              <w:t>G10-C15</w:t>
            </w:r>
          </w:p>
        </w:tc>
        <w:tc>
          <w:tcPr>
            <w:tcW w:w="1113" w:type="dxa"/>
          </w:tcPr>
          <w:p w14:paraId="03CB67E0" w14:textId="6AA6A37A" w:rsidR="00137568" w:rsidRDefault="0014676A" w:rsidP="00B441E9">
            <w:pPr>
              <w:spacing w:after="0" w:line="240" w:lineRule="auto"/>
              <w:jc w:val="both"/>
              <w:rPr>
                <w:rFonts w:ascii="Arial" w:hAnsi="Arial" w:cs="Arial"/>
              </w:rPr>
            </w:pPr>
            <w:r>
              <w:rPr>
                <w:rFonts w:ascii="Arial" w:hAnsi="Arial" w:cs="Arial"/>
              </w:rPr>
              <w:t>A16-T9</w:t>
            </w:r>
          </w:p>
        </w:tc>
        <w:tc>
          <w:tcPr>
            <w:tcW w:w="987" w:type="dxa"/>
          </w:tcPr>
          <w:p w14:paraId="3BB1FA70" w14:textId="15DA75EF" w:rsidR="00137568" w:rsidRDefault="0014676A" w:rsidP="00B441E9">
            <w:pPr>
              <w:spacing w:after="0" w:line="240" w:lineRule="auto"/>
              <w:jc w:val="both"/>
              <w:rPr>
                <w:rFonts w:ascii="Arial" w:hAnsi="Arial" w:cs="Arial"/>
              </w:rPr>
            </w:pPr>
            <w:r>
              <w:rPr>
                <w:rFonts w:ascii="Arial" w:hAnsi="Arial" w:cs="Arial"/>
              </w:rPr>
              <w:t>-</w:t>
            </w:r>
          </w:p>
        </w:tc>
        <w:tc>
          <w:tcPr>
            <w:tcW w:w="522" w:type="dxa"/>
            <w:vAlign w:val="center"/>
          </w:tcPr>
          <w:p w14:paraId="3722AC78" w14:textId="0E00470A" w:rsidR="00137568" w:rsidRDefault="00137568" w:rsidP="00B441E9">
            <w:pPr>
              <w:spacing w:after="0" w:line="240" w:lineRule="auto"/>
              <w:jc w:val="both"/>
              <w:rPr>
                <w:rFonts w:ascii="Arial" w:hAnsi="Arial" w:cs="Arial"/>
              </w:rPr>
            </w:pPr>
            <w:r>
              <w:rPr>
                <w:rFonts w:ascii="Arial" w:hAnsi="Arial" w:cs="Arial"/>
              </w:rPr>
              <w:t>5.4</w:t>
            </w:r>
          </w:p>
        </w:tc>
        <w:tc>
          <w:tcPr>
            <w:tcW w:w="864" w:type="dxa"/>
            <w:vAlign w:val="center"/>
          </w:tcPr>
          <w:p w14:paraId="483F59D3" w14:textId="5F1BB2FE" w:rsidR="00137568" w:rsidRDefault="00137568" w:rsidP="00B441E9">
            <w:pPr>
              <w:spacing w:after="0" w:line="240" w:lineRule="auto"/>
              <w:jc w:val="both"/>
              <w:rPr>
                <w:rFonts w:ascii="Arial" w:hAnsi="Arial" w:cs="Arial"/>
              </w:rPr>
            </w:pPr>
            <w:r>
              <w:rPr>
                <w:rFonts w:ascii="Arial" w:hAnsi="Arial" w:cs="Arial"/>
              </w:rPr>
              <w:t>150</w:t>
            </w:r>
          </w:p>
        </w:tc>
        <w:tc>
          <w:tcPr>
            <w:tcW w:w="1549" w:type="dxa"/>
            <w:vAlign w:val="center"/>
          </w:tcPr>
          <w:p w14:paraId="4165D283" w14:textId="2A12C872" w:rsidR="00137568" w:rsidRDefault="00137568" w:rsidP="00B441E9">
            <w:pPr>
              <w:spacing w:after="0" w:line="240" w:lineRule="auto"/>
              <w:jc w:val="both"/>
              <w:rPr>
                <w:rFonts w:ascii="Arial" w:hAnsi="Arial" w:cs="Arial"/>
              </w:rPr>
            </w:pPr>
            <w:r>
              <w:rPr>
                <w:rFonts w:ascii="Arial" w:hAnsi="Arial" w:cs="Arial"/>
              </w:rPr>
              <w:t>25</w:t>
            </w:r>
          </w:p>
        </w:tc>
      </w:tr>
      <w:tr w:rsidR="00137568" w14:paraId="6ABF2045" w14:textId="77777777" w:rsidTr="0014676A">
        <w:trPr>
          <w:jc w:val="center"/>
        </w:trPr>
        <w:tc>
          <w:tcPr>
            <w:tcW w:w="1165" w:type="dxa"/>
            <w:vAlign w:val="center"/>
          </w:tcPr>
          <w:p w14:paraId="7AE8A17A" w14:textId="77777777" w:rsidR="00137568" w:rsidRDefault="00137568" w:rsidP="00B441E9">
            <w:pPr>
              <w:spacing w:after="0" w:line="240" w:lineRule="auto"/>
              <w:jc w:val="both"/>
              <w:rPr>
                <w:rFonts w:ascii="Arial" w:hAnsi="Arial" w:cs="Arial"/>
              </w:rPr>
            </w:pPr>
            <w:r>
              <w:rPr>
                <w:rFonts w:ascii="Arial" w:hAnsi="Arial" w:cs="Arial"/>
              </w:rPr>
              <w:t>2</w:t>
            </w:r>
          </w:p>
        </w:tc>
        <w:tc>
          <w:tcPr>
            <w:tcW w:w="1980" w:type="dxa"/>
            <w:vAlign w:val="center"/>
          </w:tcPr>
          <w:p w14:paraId="4987ACA5" w14:textId="4A3D106B" w:rsidR="00137568" w:rsidRDefault="00137568" w:rsidP="00B441E9">
            <w:pPr>
              <w:spacing w:after="0" w:line="240" w:lineRule="auto"/>
              <w:jc w:val="both"/>
              <w:rPr>
                <w:rFonts w:ascii="Arial" w:hAnsi="Arial" w:cs="Arial"/>
              </w:rPr>
            </w:pPr>
            <w:r>
              <w:rPr>
                <w:rFonts w:ascii="Arial" w:hAnsi="Arial" w:cs="Arial"/>
              </w:rPr>
              <w:t>A</w:t>
            </w:r>
            <w:r w:rsidRPr="00B504C2">
              <w:rPr>
                <w:rFonts w:ascii="Arial" w:hAnsi="Arial" w:cs="Arial"/>
                <w:vertAlign w:val="subscript"/>
              </w:rPr>
              <w:t>2</w:t>
            </w:r>
            <w:r>
              <w:rPr>
                <w:rFonts w:ascii="Arial" w:hAnsi="Arial" w:cs="Arial"/>
              </w:rPr>
              <w:t>-DNA</w:t>
            </w:r>
            <w:r w:rsidRPr="00B504C2">
              <w:rPr>
                <w:rFonts w:ascii="Arial" w:hAnsi="Arial" w:cs="Arial"/>
                <w:vertAlign w:val="superscript"/>
              </w:rPr>
              <w:t>m1G6,20</w:t>
            </w:r>
          </w:p>
        </w:tc>
        <w:tc>
          <w:tcPr>
            <w:tcW w:w="1170" w:type="dxa"/>
            <w:vAlign w:val="center"/>
          </w:tcPr>
          <w:p w14:paraId="74F7225C" w14:textId="38183A3C" w:rsidR="00137568" w:rsidRDefault="00457563" w:rsidP="00B441E9">
            <w:pPr>
              <w:spacing w:after="0" w:line="240" w:lineRule="auto"/>
              <w:jc w:val="both"/>
              <w:rPr>
                <w:rFonts w:ascii="Arial" w:hAnsi="Arial" w:cs="Arial"/>
              </w:rPr>
            </w:pPr>
            <w:r>
              <w:rPr>
                <w:rFonts w:ascii="Arial" w:hAnsi="Arial" w:cs="Arial"/>
              </w:rPr>
              <w:t>G6-C19</w:t>
            </w:r>
          </w:p>
        </w:tc>
        <w:tc>
          <w:tcPr>
            <w:tcW w:w="1113" w:type="dxa"/>
          </w:tcPr>
          <w:p w14:paraId="59AA7AA8" w14:textId="0EAAB263" w:rsidR="00137568" w:rsidRDefault="00457563" w:rsidP="00B441E9">
            <w:pPr>
              <w:spacing w:after="0" w:line="240" w:lineRule="auto"/>
              <w:jc w:val="both"/>
              <w:rPr>
                <w:rFonts w:ascii="Arial" w:hAnsi="Arial" w:cs="Arial"/>
              </w:rPr>
            </w:pPr>
            <w:r>
              <w:rPr>
                <w:rFonts w:ascii="Arial" w:hAnsi="Arial" w:cs="Arial"/>
              </w:rPr>
              <w:t>G20-C5</w:t>
            </w:r>
          </w:p>
        </w:tc>
        <w:tc>
          <w:tcPr>
            <w:tcW w:w="987" w:type="dxa"/>
          </w:tcPr>
          <w:p w14:paraId="24997838" w14:textId="458A3B3C" w:rsidR="00137568" w:rsidRDefault="00457563" w:rsidP="00B441E9">
            <w:pPr>
              <w:spacing w:after="0" w:line="240" w:lineRule="auto"/>
              <w:jc w:val="both"/>
              <w:rPr>
                <w:rFonts w:ascii="Arial" w:hAnsi="Arial" w:cs="Arial"/>
              </w:rPr>
            </w:pPr>
            <w:r>
              <w:rPr>
                <w:rFonts w:ascii="Arial" w:hAnsi="Arial" w:cs="Arial"/>
              </w:rPr>
              <w:t>-</w:t>
            </w:r>
          </w:p>
        </w:tc>
        <w:tc>
          <w:tcPr>
            <w:tcW w:w="522" w:type="dxa"/>
            <w:vAlign w:val="center"/>
          </w:tcPr>
          <w:p w14:paraId="47EE1D41" w14:textId="35E1702E" w:rsidR="00137568" w:rsidRDefault="00137568" w:rsidP="00B441E9">
            <w:pPr>
              <w:spacing w:after="0" w:line="240" w:lineRule="auto"/>
              <w:jc w:val="both"/>
              <w:rPr>
                <w:rFonts w:ascii="Arial" w:hAnsi="Arial" w:cs="Arial"/>
              </w:rPr>
            </w:pPr>
            <w:r>
              <w:rPr>
                <w:rFonts w:ascii="Arial" w:hAnsi="Arial" w:cs="Arial"/>
              </w:rPr>
              <w:t>5.4</w:t>
            </w:r>
          </w:p>
        </w:tc>
        <w:tc>
          <w:tcPr>
            <w:tcW w:w="864" w:type="dxa"/>
            <w:vAlign w:val="center"/>
          </w:tcPr>
          <w:p w14:paraId="14E52DF1" w14:textId="77777777" w:rsidR="00137568" w:rsidRDefault="00137568" w:rsidP="00B441E9">
            <w:pPr>
              <w:spacing w:after="0" w:line="240" w:lineRule="auto"/>
              <w:jc w:val="both"/>
              <w:rPr>
                <w:rFonts w:ascii="Arial" w:hAnsi="Arial" w:cs="Arial"/>
              </w:rPr>
            </w:pPr>
            <w:r>
              <w:rPr>
                <w:rFonts w:ascii="Arial" w:hAnsi="Arial" w:cs="Arial"/>
              </w:rPr>
              <w:t>150</w:t>
            </w:r>
          </w:p>
        </w:tc>
        <w:tc>
          <w:tcPr>
            <w:tcW w:w="1549" w:type="dxa"/>
            <w:vAlign w:val="center"/>
          </w:tcPr>
          <w:p w14:paraId="37203C89" w14:textId="569066DB" w:rsidR="00137568" w:rsidRDefault="00137568" w:rsidP="00B441E9">
            <w:pPr>
              <w:spacing w:after="0" w:line="240" w:lineRule="auto"/>
              <w:jc w:val="both"/>
              <w:rPr>
                <w:rFonts w:ascii="Arial" w:hAnsi="Arial" w:cs="Arial"/>
              </w:rPr>
            </w:pPr>
            <w:r>
              <w:rPr>
                <w:rFonts w:ascii="Arial" w:hAnsi="Arial" w:cs="Arial"/>
              </w:rPr>
              <w:t>25</w:t>
            </w:r>
          </w:p>
        </w:tc>
      </w:tr>
      <w:tr w:rsidR="00137568" w14:paraId="33CBD2E4" w14:textId="77777777" w:rsidTr="0014676A">
        <w:trPr>
          <w:jc w:val="center"/>
        </w:trPr>
        <w:tc>
          <w:tcPr>
            <w:tcW w:w="1165" w:type="dxa"/>
            <w:vAlign w:val="center"/>
          </w:tcPr>
          <w:p w14:paraId="4145E25D" w14:textId="77777777" w:rsidR="00137568" w:rsidRDefault="00137568" w:rsidP="00B441E9">
            <w:pPr>
              <w:spacing w:after="0" w:line="240" w:lineRule="auto"/>
              <w:jc w:val="both"/>
              <w:rPr>
                <w:rFonts w:ascii="Arial" w:hAnsi="Arial" w:cs="Arial"/>
              </w:rPr>
            </w:pPr>
            <w:r>
              <w:rPr>
                <w:rFonts w:ascii="Arial" w:hAnsi="Arial" w:cs="Arial"/>
              </w:rPr>
              <w:t>3</w:t>
            </w:r>
          </w:p>
        </w:tc>
        <w:tc>
          <w:tcPr>
            <w:tcW w:w="1980" w:type="dxa"/>
            <w:vAlign w:val="center"/>
          </w:tcPr>
          <w:p w14:paraId="3109E7D2" w14:textId="7C80C104" w:rsidR="00137568" w:rsidRDefault="00137568" w:rsidP="00B441E9">
            <w:pPr>
              <w:spacing w:after="0" w:line="240" w:lineRule="auto"/>
              <w:jc w:val="both"/>
              <w:rPr>
                <w:rFonts w:ascii="Arial" w:hAnsi="Arial" w:cs="Arial"/>
              </w:rPr>
            </w:pPr>
            <w:r>
              <w:rPr>
                <w:rFonts w:ascii="Arial" w:hAnsi="Arial" w:cs="Arial"/>
              </w:rPr>
              <w:t>A</w:t>
            </w:r>
            <w:r w:rsidRPr="00B504C2">
              <w:rPr>
                <w:rFonts w:ascii="Arial" w:hAnsi="Arial" w:cs="Arial"/>
                <w:vertAlign w:val="subscript"/>
              </w:rPr>
              <w:t>2</w:t>
            </w:r>
            <w:r>
              <w:rPr>
                <w:rFonts w:ascii="Arial" w:hAnsi="Arial" w:cs="Arial"/>
              </w:rPr>
              <w:t>-DNA</w:t>
            </w:r>
            <w:r w:rsidRPr="00B504C2">
              <w:rPr>
                <w:rFonts w:ascii="Arial" w:hAnsi="Arial" w:cs="Arial"/>
                <w:vertAlign w:val="superscript"/>
              </w:rPr>
              <w:t>m1A16,17</w:t>
            </w:r>
          </w:p>
        </w:tc>
        <w:tc>
          <w:tcPr>
            <w:tcW w:w="1170" w:type="dxa"/>
            <w:vAlign w:val="center"/>
          </w:tcPr>
          <w:p w14:paraId="640F3B8D" w14:textId="76C925F9" w:rsidR="00137568" w:rsidRDefault="00530759" w:rsidP="00B441E9">
            <w:pPr>
              <w:spacing w:after="0" w:line="240" w:lineRule="auto"/>
              <w:jc w:val="both"/>
              <w:rPr>
                <w:rFonts w:ascii="Arial" w:hAnsi="Arial" w:cs="Arial"/>
              </w:rPr>
            </w:pPr>
            <w:r>
              <w:rPr>
                <w:rFonts w:ascii="Arial" w:hAnsi="Arial" w:cs="Arial"/>
              </w:rPr>
              <w:t>A16-T9</w:t>
            </w:r>
          </w:p>
        </w:tc>
        <w:tc>
          <w:tcPr>
            <w:tcW w:w="1113" w:type="dxa"/>
          </w:tcPr>
          <w:p w14:paraId="67F05C1C" w14:textId="3CF0ACAD" w:rsidR="00137568" w:rsidRDefault="00530759" w:rsidP="00B441E9">
            <w:pPr>
              <w:spacing w:after="0" w:line="240" w:lineRule="auto"/>
              <w:jc w:val="both"/>
              <w:rPr>
                <w:rFonts w:ascii="Arial" w:hAnsi="Arial" w:cs="Arial"/>
              </w:rPr>
            </w:pPr>
            <w:r>
              <w:rPr>
                <w:rFonts w:ascii="Arial" w:hAnsi="Arial" w:cs="Arial"/>
              </w:rPr>
              <w:t>A17-T8</w:t>
            </w:r>
          </w:p>
        </w:tc>
        <w:tc>
          <w:tcPr>
            <w:tcW w:w="987" w:type="dxa"/>
          </w:tcPr>
          <w:p w14:paraId="2698CE7A" w14:textId="781D37E5" w:rsidR="00137568" w:rsidRDefault="00530759" w:rsidP="00B441E9">
            <w:pPr>
              <w:spacing w:after="0" w:line="240" w:lineRule="auto"/>
              <w:jc w:val="both"/>
              <w:rPr>
                <w:rFonts w:ascii="Arial" w:hAnsi="Arial" w:cs="Arial"/>
              </w:rPr>
            </w:pPr>
            <w:r>
              <w:rPr>
                <w:rFonts w:ascii="Arial" w:hAnsi="Arial" w:cs="Arial"/>
              </w:rPr>
              <w:t>-</w:t>
            </w:r>
          </w:p>
        </w:tc>
        <w:tc>
          <w:tcPr>
            <w:tcW w:w="522" w:type="dxa"/>
            <w:vAlign w:val="center"/>
          </w:tcPr>
          <w:p w14:paraId="376C8F60" w14:textId="2EA5B836" w:rsidR="00137568" w:rsidRDefault="00137568" w:rsidP="00B441E9">
            <w:pPr>
              <w:spacing w:after="0" w:line="240" w:lineRule="auto"/>
              <w:jc w:val="both"/>
              <w:rPr>
                <w:rFonts w:ascii="Arial" w:hAnsi="Arial" w:cs="Arial"/>
              </w:rPr>
            </w:pPr>
            <w:r>
              <w:rPr>
                <w:rFonts w:ascii="Arial" w:hAnsi="Arial" w:cs="Arial"/>
              </w:rPr>
              <w:t>6.8</w:t>
            </w:r>
          </w:p>
        </w:tc>
        <w:tc>
          <w:tcPr>
            <w:tcW w:w="864" w:type="dxa"/>
            <w:vAlign w:val="center"/>
          </w:tcPr>
          <w:p w14:paraId="5AC53914" w14:textId="2AD2C523" w:rsidR="00137568" w:rsidRDefault="00137568" w:rsidP="00B441E9">
            <w:pPr>
              <w:spacing w:after="0" w:line="240" w:lineRule="auto"/>
              <w:jc w:val="both"/>
              <w:rPr>
                <w:rFonts w:ascii="Arial" w:hAnsi="Arial" w:cs="Arial"/>
              </w:rPr>
            </w:pPr>
            <w:r>
              <w:rPr>
                <w:rFonts w:ascii="Arial" w:hAnsi="Arial" w:cs="Arial"/>
              </w:rPr>
              <w:t>150</w:t>
            </w:r>
          </w:p>
        </w:tc>
        <w:tc>
          <w:tcPr>
            <w:tcW w:w="1549" w:type="dxa"/>
            <w:vAlign w:val="center"/>
          </w:tcPr>
          <w:p w14:paraId="5B2BA0FC" w14:textId="77298321" w:rsidR="00137568" w:rsidRDefault="00137568" w:rsidP="00B441E9">
            <w:pPr>
              <w:spacing w:after="0" w:line="240" w:lineRule="auto"/>
              <w:jc w:val="both"/>
              <w:rPr>
                <w:rFonts w:ascii="Arial" w:hAnsi="Arial" w:cs="Arial"/>
              </w:rPr>
            </w:pPr>
            <w:r>
              <w:rPr>
                <w:rFonts w:ascii="Arial" w:hAnsi="Arial" w:cs="Arial"/>
              </w:rPr>
              <w:t>25</w:t>
            </w:r>
          </w:p>
        </w:tc>
      </w:tr>
      <w:tr w:rsidR="00137568" w14:paraId="08BAD430" w14:textId="77777777" w:rsidTr="0014676A">
        <w:trPr>
          <w:jc w:val="center"/>
        </w:trPr>
        <w:tc>
          <w:tcPr>
            <w:tcW w:w="1165" w:type="dxa"/>
            <w:vAlign w:val="center"/>
          </w:tcPr>
          <w:p w14:paraId="2D664B86" w14:textId="77777777" w:rsidR="00137568" w:rsidRDefault="00137568" w:rsidP="00B441E9">
            <w:pPr>
              <w:spacing w:after="0" w:line="240" w:lineRule="auto"/>
              <w:jc w:val="both"/>
              <w:rPr>
                <w:rFonts w:ascii="Arial" w:hAnsi="Arial" w:cs="Arial"/>
              </w:rPr>
            </w:pPr>
            <w:r>
              <w:rPr>
                <w:rFonts w:ascii="Arial" w:hAnsi="Arial" w:cs="Arial"/>
              </w:rPr>
              <w:t>4</w:t>
            </w:r>
          </w:p>
        </w:tc>
        <w:tc>
          <w:tcPr>
            <w:tcW w:w="1980" w:type="dxa"/>
            <w:vAlign w:val="center"/>
          </w:tcPr>
          <w:p w14:paraId="486C0D39" w14:textId="787538BF" w:rsidR="00137568" w:rsidRDefault="00137568" w:rsidP="00B441E9">
            <w:pPr>
              <w:spacing w:after="0" w:line="240" w:lineRule="auto"/>
              <w:jc w:val="both"/>
              <w:rPr>
                <w:rFonts w:ascii="Arial" w:hAnsi="Arial" w:cs="Arial"/>
              </w:rPr>
            </w:pPr>
            <w:r>
              <w:rPr>
                <w:rFonts w:ascii="Arial" w:hAnsi="Arial" w:cs="Arial"/>
              </w:rPr>
              <w:t>A</w:t>
            </w:r>
            <w:r w:rsidRPr="00B504C2">
              <w:rPr>
                <w:rFonts w:ascii="Arial" w:hAnsi="Arial" w:cs="Arial"/>
                <w:vertAlign w:val="subscript"/>
              </w:rPr>
              <w:t>2</w:t>
            </w:r>
            <w:r>
              <w:rPr>
                <w:rFonts w:ascii="Arial" w:hAnsi="Arial" w:cs="Arial"/>
              </w:rPr>
              <w:t>-DNA</w:t>
            </w:r>
            <w:r w:rsidRPr="00B504C2">
              <w:rPr>
                <w:rFonts w:ascii="Arial" w:hAnsi="Arial" w:cs="Arial"/>
                <w:vertAlign w:val="superscript"/>
              </w:rPr>
              <w:t>m1A7,17</w:t>
            </w:r>
          </w:p>
        </w:tc>
        <w:tc>
          <w:tcPr>
            <w:tcW w:w="1170" w:type="dxa"/>
            <w:vAlign w:val="center"/>
          </w:tcPr>
          <w:p w14:paraId="744430BA" w14:textId="7671C464" w:rsidR="00137568" w:rsidRDefault="00C44383" w:rsidP="00B441E9">
            <w:pPr>
              <w:spacing w:after="0" w:line="240" w:lineRule="auto"/>
              <w:jc w:val="both"/>
              <w:rPr>
                <w:rFonts w:ascii="Arial" w:hAnsi="Arial" w:cs="Arial"/>
              </w:rPr>
            </w:pPr>
            <w:r>
              <w:rPr>
                <w:rFonts w:ascii="Arial" w:hAnsi="Arial" w:cs="Arial"/>
              </w:rPr>
              <w:t>A7-T18</w:t>
            </w:r>
          </w:p>
        </w:tc>
        <w:tc>
          <w:tcPr>
            <w:tcW w:w="1113" w:type="dxa"/>
          </w:tcPr>
          <w:p w14:paraId="2EFDB67C" w14:textId="7B3B253A" w:rsidR="00137568" w:rsidRDefault="00C44383" w:rsidP="00B441E9">
            <w:pPr>
              <w:spacing w:after="0" w:line="240" w:lineRule="auto"/>
              <w:jc w:val="both"/>
              <w:rPr>
                <w:rFonts w:ascii="Arial" w:hAnsi="Arial" w:cs="Arial"/>
              </w:rPr>
            </w:pPr>
            <w:r>
              <w:rPr>
                <w:rFonts w:ascii="Arial" w:hAnsi="Arial" w:cs="Arial"/>
              </w:rPr>
              <w:t>A17-T</w:t>
            </w:r>
            <w:r w:rsidR="00C152AF">
              <w:rPr>
                <w:rFonts w:ascii="Arial" w:hAnsi="Arial" w:cs="Arial"/>
              </w:rPr>
              <w:t>8</w:t>
            </w:r>
          </w:p>
        </w:tc>
        <w:tc>
          <w:tcPr>
            <w:tcW w:w="987" w:type="dxa"/>
          </w:tcPr>
          <w:p w14:paraId="643ED169" w14:textId="50B9F290" w:rsidR="00137568" w:rsidRDefault="00896790" w:rsidP="00B441E9">
            <w:pPr>
              <w:spacing w:after="0" w:line="240" w:lineRule="auto"/>
              <w:jc w:val="both"/>
              <w:rPr>
                <w:rFonts w:ascii="Arial" w:hAnsi="Arial" w:cs="Arial"/>
              </w:rPr>
            </w:pPr>
            <w:r>
              <w:rPr>
                <w:rFonts w:ascii="Arial" w:hAnsi="Arial" w:cs="Arial"/>
              </w:rPr>
              <w:t>-</w:t>
            </w:r>
          </w:p>
        </w:tc>
        <w:tc>
          <w:tcPr>
            <w:tcW w:w="522" w:type="dxa"/>
            <w:vAlign w:val="center"/>
          </w:tcPr>
          <w:p w14:paraId="770E346C" w14:textId="4F35F683" w:rsidR="00137568" w:rsidRDefault="00137568" w:rsidP="00B441E9">
            <w:pPr>
              <w:spacing w:after="0" w:line="240" w:lineRule="auto"/>
              <w:jc w:val="both"/>
              <w:rPr>
                <w:rFonts w:ascii="Arial" w:hAnsi="Arial" w:cs="Arial"/>
              </w:rPr>
            </w:pPr>
            <w:r>
              <w:rPr>
                <w:rFonts w:ascii="Arial" w:hAnsi="Arial" w:cs="Arial"/>
              </w:rPr>
              <w:t>6.8</w:t>
            </w:r>
          </w:p>
        </w:tc>
        <w:tc>
          <w:tcPr>
            <w:tcW w:w="864" w:type="dxa"/>
            <w:vAlign w:val="center"/>
          </w:tcPr>
          <w:p w14:paraId="76FDFFF4" w14:textId="77777777" w:rsidR="00137568" w:rsidRDefault="00137568" w:rsidP="00B441E9">
            <w:pPr>
              <w:spacing w:after="0" w:line="240" w:lineRule="auto"/>
              <w:jc w:val="both"/>
              <w:rPr>
                <w:rFonts w:ascii="Arial" w:hAnsi="Arial" w:cs="Arial"/>
              </w:rPr>
            </w:pPr>
            <w:r>
              <w:rPr>
                <w:rFonts w:ascii="Arial" w:hAnsi="Arial" w:cs="Arial"/>
              </w:rPr>
              <w:t>150</w:t>
            </w:r>
          </w:p>
        </w:tc>
        <w:tc>
          <w:tcPr>
            <w:tcW w:w="1549" w:type="dxa"/>
            <w:vAlign w:val="center"/>
          </w:tcPr>
          <w:p w14:paraId="09512310" w14:textId="0B2936B0" w:rsidR="00137568" w:rsidRDefault="00137568" w:rsidP="00B441E9">
            <w:pPr>
              <w:spacing w:after="0" w:line="240" w:lineRule="auto"/>
              <w:jc w:val="both"/>
              <w:rPr>
                <w:rFonts w:ascii="Arial" w:hAnsi="Arial" w:cs="Arial"/>
              </w:rPr>
            </w:pPr>
            <w:r>
              <w:rPr>
                <w:rFonts w:ascii="Arial" w:hAnsi="Arial" w:cs="Arial"/>
              </w:rPr>
              <w:t>25</w:t>
            </w:r>
          </w:p>
        </w:tc>
      </w:tr>
      <w:tr w:rsidR="00137568" w14:paraId="6A3D67B9" w14:textId="77777777" w:rsidTr="0014676A">
        <w:trPr>
          <w:jc w:val="center"/>
        </w:trPr>
        <w:tc>
          <w:tcPr>
            <w:tcW w:w="1165" w:type="dxa"/>
            <w:vAlign w:val="center"/>
          </w:tcPr>
          <w:p w14:paraId="026AF1D5" w14:textId="77777777" w:rsidR="00137568" w:rsidRDefault="00137568" w:rsidP="00B441E9">
            <w:pPr>
              <w:spacing w:after="0" w:line="240" w:lineRule="auto"/>
              <w:jc w:val="both"/>
              <w:rPr>
                <w:rFonts w:ascii="Arial" w:hAnsi="Arial" w:cs="Arial"/>
              </w:rPr>
            </w:pPr>
            <w:r>
              <w:rPr>
                <w:rFonts w:ascii="Arial" w:hAnsi="Arial" w:cs="Arial"/>
              </w:rPr>
              <w:t>5</w:t>
            </w:r>
          </w:p>
        </w:tc>
        <w:tc>
          <w:tcPr>
            <w:tcW w:w="1980" w:type="dxa"/>
            <w:vAlign w:val="center"/>
          </w:tcPr>
          <w:p w14:paraId="5BCC3B4A" w14:textId="0A3D7FE2" w:rsidR="00137568" w:rsidRDefault="00137568" w:rsidP="00B441E9">
            <w:pPr>
              <w:spacing w:after="0" w:line="240" w:lineRule="auto"/>
              <w:jc w:val="both"/>
              <w:rPr>
                <w:rFonts w:ascii="Arial" w:hAnsi="Arial" w:cs="Arial"/>
              </w:rPr>
            </w:pPr>
            <w:r>
              <w:rPr>
                <w:rFonts w:ascii="Arial" w:hAnsi="Arial" w:cs="Arial"/>
              </w:rPr>
              <w:t>A</w:t>
            </w:r>
            <w:r w:rsidRPr="00B504C2">
              <w:rPr>
                <w:rFonts w:ascii="Arial" w:hAnsi="Arial" w:cs="Arial"/>
                <w:vertAlign w:val="subscript"/>
              </w:rPr>
              <w:t>2</w:t>
            </w:r>
            <w:r>
              <w:rPr>
                <w:rFonts w:ascii="Arial" w:hAnsi="Arial" w:cs="Arial"/>
              </w:rPr>
              <w:t>-DNA</w:t>
            </w:r>
            <w:r w:rsidRPr="00B504C2">
              <w:rPr>
                <w:rFonts w:ascii="Arial" w:hAnsi="Arial" w:cs="Arial"/>
                <w:vertAlign w:val="superscript"/>
              </w:rPr>
              <w:t>m1A7,</w:t>
            </w:r>
            <w:r>
              <w:rPr>
                <w:rFonts w:ascii="Arial" w:hAnsi="Arial" w:cs="Arial"/>
                <w:vertAlign w:val="superscript"/>
              </w:rPr>
              <w:t>16,</w:t>
            </w:r>
            <w:r w:rsidRPr="00B504C2">
              <w:rPr>
                <w:rFonts w:ascii="Arial" w:hAnsi="Arial" w:cs="Arial"/>
                <w:vertAlign w:val="superscript"/>
              </w:rPr>
              <w:t>17</w:t>
            </w:r>
          </w:p>
        </w:tc>
        <w:tc>
          <w:tcPr>
            <w:tcW w:w="1170" w:type="dxa"/>
            <w:vAlign w:val="center"/>
          </w:tcPr>
          <w:p w14:paraId="450B6797" w14:textId="36999F58" w:rsidR="00137568" w:rsidRDefault="00CE68FA" w:rsidP="00B441E9">
            <w:pPr>
              <w:spacing w:after="0" w:line="240" w:lineRule="auto"/>
              <w:jc w:val="both"/>
              <w:rPr>
                <w:rFonts w:ascii="Arial" w:hAnsi="Arial" w:cs="Arial"/>
              </w:rPr>
            </w:pPr>
            <w:r>
              <w:rPr>
                <w:rFonts w:ascii="Arial" w:hAnsi="Arial" w:cs="Arial"/>
              </w:rPr>
              <w:t>A7-T18</w:t>
            </w:r>
          </w:p>
        </w:tc>
        <w:tc>
          <w:tcPr>
            <w:tcW w:w="1113" w:type="dxa"/>
          </w:tcPr>
          <w:p w14:paraId="19D9A7AE" w14:textId="74F1AF99" w:rsidR="00137568" w:rsidRDefault="00CE68FA" w:rsidP="00B441E9">
            <w:pPr>
              <w:spacing w:after="0" w:line="240" w:lineRule="auto"/>
              <w:jc w:val="both"/>
              <w:rPr>
                <w:rFonts w:ascii="Arial" w:hAnsi="Arial" w:cs="Arial"/>
              </w:rPr>
            </w:pPr>
            <w:r>
              <w:rPr>
                <w:rFonts w:ascii="Arial" w:hAnsi="Arial" w:cs="Arial"/>
              </w:rPr>
              <w:t>A16-T9</w:t>
            </w:r>
          </w:p>
        </w:tc>
        <w:tc>
          <w:tcPr>
            <w:tcW w:w="987" w:type="dxa"/>
          </w:tcPr>
          <w:p w14:paraId="395737F1" w14:textId="5B36571A" w:rsidR="00137568" w:rsidRDefault="00CE68FA" w:rsidP="00B441E9">
            <w:pPr>
              <w:spacing w:after="0" w:line="240" w:lineRule="auto"/>
              <w:jc w:val="both"/>
              <w:rPr>
                <w:rFonts w:ascii="Arial" w:hAnsi="Arial" w:cs="Arial"/>
              </w:rPr>
            </w:pPr>
            <w:r>
              <w:rPr>
                <w:rFonts w:ascii="Arial" w:hAnsi="Arial" w:cs="Arial"/>
              </w:rPr>
              <w:t>A17-T8</w:t>
            </w:r>
          </w:p>
        </w:tc>
        <w:tc>
          <w:tcPr>
            <w:tcW w:w="522" w:type="dxa"/>
            <w:vAlign w:val="center"/>
          </w:tcPr>
          <w:p w14:paraId="6191F74D" w14:textId="58F49078" w:rsidR="00137568" w:rsidRDefault="00137568" w:rsidP="00B441E9">
            <w:pPr>
              <w:spacing w:after="0" w:line="240" w:lineRule="auto"/>
              <w:jc w:val="both"/>
              <w:rPr>
                <w:rFonts w:ascii="Arial" w:hAnsi="Arial" w:cs="Arial"/>
              </w:rPr>
            </w:pPr>
            <w:r>
              <w:rPr>
                <w:rFonts w:ascii="Arial" w:hAnsi="Arial" w:cs="Arial"/>
              </w:rPr>
              <w:t>6.8</w:t>
            </w:r>
          </w:p>
        </w:tc>
        <w:tc>
          <w:tcPr>
            <w:tcW w:w="864" w:type="dxa"/>
            <w:vAlign w:val="center"/>
          </w:tcPr>
          <w:p w14:paraId="37C930F2" w14:textId="77777777" w:rsidR="00137568" w:rsidRDefault="00137568" w:rsidP="00B441E9">
            <w:pPr>
              <w:spacing w:after="0" w:line="240" w:lineRule="auto"/>
              <w:jc w:val="both"/>
              <w:rPr>
                <w:rFonts w:ascii="Arial" w:hAnsi="Arial" w:cs="Arial"/>
              </w:rPr>
            </w:pPr>
            <w:r>
              <w:rPr>
                <w:rFonts w:ascii="Arial" w:hAnsi="Arial" w:cs="Arial"/>
              </w:rPr>
              <w:t>150</w:t>
            </w:r>
          </w:p>
        </w:tc>
        <w:tc>
          <w:tcPr>
            <w:tcW w:w="1549" w:type="dxa"/>
            <w:vAlign w:val="center"/>
          </w:tcPr>
          <w:p w14:paraId="3C6783F0" w14:textId="6C87547E" w:rsidR="00137568" w:rsidRDefault="00137568" w:rsidP="00B441E9">
            <w:pPr>
              <w:spacing w:after="0" w:line="240" w:lineRule="auto"/>
              <w:jc w:val="both"/>
              <w:rPr>
                <w:rFonts w:ascii="Arial" w:hAnsi="Arial" w:cs="Arial"/>
              </w:rPr>
            </w:pPr>
            <w:r>
              <w:rPr>
                <w:rFonts w:ascii="Arial" w:hAnsi="Arial" w:cs="Arial"/>
              </w:rPr>
              <w:t>25</w:t>
            </w:r>
          </w:p>
        </w:tc>
      </w:tr>
    </w:tbl>
    <w:p w14:paraId="306A81A3" w14:textId="0307AB0D" w:rsidR="00EA735A" w:rsidRDefault="00EA735A" w:rsidP="00B441E9">
      <w:pPr>
        <w:spacing w:line="480" w:lineRule="auto"/>
        <w:jc w:val="both"/>
        <w:rPr>
          <w:rFonts w:ascii="Arial" w:hAnsi="Arial" w:cs="Arial"/>
          <w:sz w:val="18"/>
          <w:szCs w:val="18"/>
        </w:rPr>
      </w:pPr>
    </w:p>
    <w:p w14:paraId="64F6A981" w14:textId="1D234CE3" w:rsidR="003F55E0" w:rsidRPr="001C408D" w:rsidRDefault="00212BD1" w:rsidP="00B441E9">
      <w:pPr>
        <w:spacing w:line="480" w:lineRule="auto"/>
        <w:jc w:val="both"/>
        <w:rPr>
          <w:rFonts w:ascii="Arial" w:hAnsi="Arial" w:cs="Arial"/>
        </w:rPr>
      </w:pPr>
      <w:r w:rsidRPr="001C408D">
        <w:rPr>
          <w:rFonts w:ascii="Arial" w:hAnsi="Arial" w:cs="Arial"/>
        </w:rPr>
        <w:t>B</w:t>
      </w:r>
      <w:r w:rsidR="00F11F5E" w:rsidRPr="001C408D">
        <w:rPr>
          <w:rFonts w:ascii="Arial" w:hAnsi="Arial" w:cs="Arial"/>
        </w:rPr>
        <w:t>p</w:t>
      </w:r>
      <w:r w:rsidR="00464FED" w:rsidRPr="001C408D">
        <w:rPr>
          <w:rFonts w:ascii="Arial" w:hAnsi="Arial" w:cs="Arial"/>
        </w:rPr>
        <w:t xml:space="preserve"> step</w:t>
      </w:r>
      <w:r w:rsidR="00EA735A" w:rsidRPr="001C408D">
        <w:rPr>
          <w:rFonts w:ascii="Arial" w:hAnsi="Arial" w:cs="Arial"/>
        </w:rPr>
        <w:t xml:space="preserve"> refers to the </w:t>
      </w:r>
      <w:r w:rsidR="003E2BFB" w:rsidRPr="001C408D">
        <w:rPr>
          <w:rFonts w:ascii="Arial" w:hAnsi="Arial" w:cs="Arial"/>
        </w:rPr>
        <w:t>step</w:t>
      </w:r>
      <w:r w:rsidR="00EA735A" w:rsidRPr="001C408D">
        <w:rPr>
          <w:rFonts w:ascii="Arial" w:hAnsi="Arial" w:cs="Arial"/>
        </w:rPr>
        <w:t xml:space="preserve"> numbers in Fig. 2</w:t>
      </w:r>
      <w:r w:rsidR="00F93B89" w:rsidRPr="001C408D">
        <w:rPr>
          <w:rFonts w:ascii="Arial" w:hAnsi="Arial" w:cs="Arial"/>
        </w:rPr>
        <w:t>h</w:t>
      </w:r>
      <w:r w:rsidR="00EA735A" w:rsidRPr="001C408D">
        <w:rPr>
          <w:rFonts w:ascii="Arial" w:hAnsi="Arial" w:cs="Arial"/>
        </w:rPr>
        <w:t xml:space="preserve"> in the main text</w:t>
      </w:r>
      <w:r w:rsidR="004F13B4" w:rsidRPr="001C408D">
        <w:rPr>
          <w:rFonts w:ascii="Arial" w:hAnsi="Arial" w:cs="Arial"/>
        </w:rPr>
        <w:t xml:space="preserve">.  </w:t>
      </w:r>
      <w:r w:rsidR="00EA735A" w:rsidRPr="001C408D">
        <w:rPr>
          <w:rFonts w:ascii="Arial" w:hAnsi="Arial" w:cs="Arial"/>
        </w:rPr>
        <w:t xml:space="preserve"> </w:t>
      </w:r>
      <w:r w:rsidR="004F13B4" w:rsidRPr="001C408D">
        <w:rPr>
          <w:rFonts w:ascii="Arial" w:hAnsi="Arial" w:cs="Arial"/>
        </w:rPr>
        <w:t>S</w:t>
      </w:r>
      <w:r w:rsidR="00EA735A" w:rsidRPr="001C408D">
        <w:rPr>
          <w:rFonts w:ascii="Arial" w:hAnsi="Arial" w:cs="Arial"/>
        </w:rPr>
        <w:t xml:space="preserve">econdary structure of samples are given in </w:t>
      </w:r>
      <w:r w:rsidR="00563878" w:rsidRPr="001C408D">
        <w:rPr>
          <w:rFonts w:ascii="Arial" w:hAnsi="Arial" w:cs="Arial"/>
        </w:rPr>
        <w:t>Extended Data Fig.</w:t>
      </w:r>
      <w:r w:rsidR="00EA735A" w:rsidRPr="001C408D">
        <w:rPr>
          <w:rFonts w:ascii="Arial" w:hAnsi="Arial" w:cs="Arial"/>
        </w:rPr>
        <w:t xml:space="preserve"> </w:t>
      </w:r>
      <w:r w:rsidR="00563878" w:rsidRPr="001C408D">
        <w:rPr>
          <w:rFonts w:ascii="Arial" w:hAnsi="Arial" w:cs="Arial"/>
        </w:rPr>
        <w:t>9</w:t>
      </w:r>
      <w:r w:rsidR="004763ED" w:rsidRPr="001C408D">
        <w:rPr>
          <w:rFonts w:ascii="Arial" w:hAnsi="Arial" w:cs="Arial"/>
        </w:rPr>
        <w:t>.</w:t>
      </w:r>
      <w:r w:rsidR="00EA735A" w:rsidRPr="001C408D">
        <w:rPr>
          <w:rFonts w:ascii="Arial" w:hAnsi="Arial" w:cs="Arial"/>
        </w:rPr>
        <w:t xml:space="preserve"> </w:t>
      </w:r>
      <w:r w:rsidR="004763ED" w:rsidRPr="001C408D">
        <w:rPr>
          <w:rFonts w:ascii="Arial" w:hAnsi="Arial" w:cs="Arial"/>
        </w:rPr>
        <w:t xml:space="preserve"> </w:t>
      </w:r>
      <w:r w:rsidR="00547D60" w:rsidRPr="001C408D">
        <w:rPr>
          <w:rFonts w:ascii="Arial" w:hAnsi="Arial" w:cs="Arial"/>
        </w:rPr>
        <w:t xml:space="preserve">HG1, HG2 and HG3 denote the </w:t>
      </w:r>
      <w:r w:rsidR="00E44671" w:rsidRPr="001C408D">
        <w:rPr>
          <w:rFonts w:ascii="Arial" w:hAnsi="Arial" w:cs="Arial"/>
        </w:rPr>
        <w:t>bp</w:t>
      </w:r>
      <w:r w:rsidR="00547D60" w:rsidRPr="001C408D">
        <w:rPr>
          <w:rFonts w:ascii="Arial" w:hAnsi="Arial" w:cs="Arial"/>
        </w:rPr>
        <w:t xml:space="preserve"> step</w:t>
      </w:r>
      <w:r w:rsidR="00AB71A4" w:rsidRPr="001C408D">
        <w:rPr>
          <w:rFonts w:ascii="Arial" w:hAnsi="Arial" w:cs="Arial"/>
        </w:rPr>
        <w:t xml:space="preserve">s </w:t>
      </w:r>
      <w:r w:rsidR="00084AB9" w:rsidRPr="001C408D">
        <w:rPr>
          <w:rFonts w:ascii="Arial" w:hAnsi="Arial" w:cs="Arial"/>
        </w:rPr>
        <w:t xml:space="preserve">at which the cooperativity of Hoogsteen bp formation was examined using delta-Melt (Methods).  </w:t>
      </w:r>
      <w:r w:rsidR="00EA735A" w:rsidRPr="001C408D">
        <w:rPr>
          <w:rFonts w:ascii="Arial" w:hAnsi="Arial" w:cs="Arial"/>
        </w:rPr>
        <w:t xml:space="preserve">[NaCl] denotes the concentration of sodium chloride used in the buffer for the measurements. </w:t>
      </w:r>
    </w:p>
    <w:p w14:paraId="64968D90" w14:textId="77777777" w:rsidR="00467C1E" w:rsidRPr="003F55E0" w:rsidRDefault="00467C1E" w:rsidP="00B441E9">
      <w:pPr>
        <w:spacing w:line="480" w:lineRule="auto"/>
        <w:jc w:val="both"/>
        <w:rPr>
          <w:rFonts w:ascii="Arial" w:hAnsi="Arial" w:cs="Arial"/>
          <w:sz w:val="18"/>
          <w:szCs w:val="18"/>
        </w:rPr>
      </w:pPr>
    </w:p>
    <w:p w14:paraId="07B8BF6E" w14:textId="64AE3175" w:rsidR="008C176E" w:rsidRPr="00D523C4" w:rsidRDefault="008C176E" w:rsidP="00D16214">
      <w:pPr>
        <w:spacing w:line="480" w:lineRule="auto"/>
        <w:jc w:val="both"/>
        <w:rPr>
          <w:rFonts w:ascii="Arial" w:hAnsi="Arial" w:cs="Arial"/>
          <w:b/>
          <w:bCs/>
          <w:lang w:eastAsia="zh-CN"/>
        </w:rPr>
      </w:pPr>
      <w:r w:rsidRPr="00D523C4">
        <w:rPr>
          <w:rFonts w:ascii="Arial" w:hAnsi="Arial" w:cs="Arial" w:hint="eastAsia"/>
          <w:b/>
          <w:bCs/>
        </w:rPr>
        <w:lastRenderedPageBreak/>
        <w:t>S</w:t>
      </w:r>
      <w:r w:rsidRPr="00D523C4">
        <w:rPr>
          <w:rFonts w:ascii="Arial" w:hAnsi="Arial" w:cs="Arial"/>
          <w:b/>
          <w:bCs/>
        </w:rPr>
        <w:t xml:space="preserve">upplementary </w:t>
      </w:r>
      <w:r w:rsidRPr="00EB7E38">
        <w:rPr>
          <w:rFonts w:ascii="Arial" w:hAnsi="Arial" w:cs="Arial"/>
          <w:b/>
          <w:bCs/>
        </w:rPr>
        <w:t xml:space="preserve">Note 1: </w:t>
      </w:r>
      <w:r w:rsidR="006C631E">
        <w:rPr>
          <w:rFonts w:ascii="Arial" w:hAnsi="Arial" w:cs="Arial"/>
          <w:b/>
          <w:bCs/>
        </w:rPr>
        <w:t>Offse</w:t>
      </w:r>
      <w:r w:rsidR="006C631E" w:rsidRPr="007D4EDA">
        <w:rPr>
          <w:rFonts w:ascii="Arial" w:hAnsi="Arial" w:cs="Arial"/>
          <w:b/>
          <w:bCs/>
        </w:rPr>
        <w:t xml:space="preserve">t </w:t>
      </w:r>
      <m:oMath>
        <m:r>
          <m:rPr>
            <m:sty m:val="b"/>
          </m:rPr>
          <w:rPr>
            <w:rFonts w:ascii="Cambria Math" w:hAnsi="Cambria Math" w:cs="Arial"/>
          </w:rPr>
          <m:t>c(i)</m:t>
        </m:r>
      </m:oMath>
      <w:r w:rsidRPr="00724045">
        <w:rPr>
          <w:rFonts w:ascii="Arial" w:hAnsi="Arial" w:cs="Arial"/>
          <w:b/>
          <w:bCs/>
        </w:rPr>
        <w:t xml:space="preserve"> for </w:t>
      </w:r>
      <w:r w:rsidRPr="00EB7E38">
        <w:rPr>
          <w:rFonts w:ascii="Arial" w:hAnsi="Arial" w:cs="Arial"/>
          <w:b/>
          <w:bCs/>
        </w:rPr>
        <w:t>different</w:t>
      </w:r>
      <w:r w:rsidRPr="00D523C4">
        <w:rPr>
          <w:rFonts w:ascii="Arial" w:hAnsi="Arial" w:cs="Arial"/>
          <w:b/>
          <w:bCs/>
        </w:rPr>
        <w:t xml:space="preserve"> types of nucleic acid conformational dynamics</w:t>
      </w:r>
      <w:r>
        <w:rPr>
          <w:rFonts w:ascii="Arial" w:hAnsi="Arial" w:cs="Arial"/>
          <w:b/>
          <w:bCs/>
        </w:rPr>
        <w:t xml:space="preserve"> </w:t>
      </w:r>
    </w:p>
    <w:p w14:paraId="55948998" w14:textId="16D4EE59" w:rsidR="008C176E" w:rsidRPr="00D523C4" w:rsidRDefault="008C176E" w:rsidP="00B441E9">
      <w:pPr>
        <w:spacing w:line="480" w:lineRule="auto"/>
        <w:ind w:firstLine="420"/>
        <w:jc w:val="both"/>
        <w:rPr>
          <w:rFonts w:ascii="Arial" w:hAnsi="Arial" w:cs="Arial"/>
          <w:b/>
          <w:bCs/>
        </w:rPr>
      </w:pPr>
      <w:r w:rsidRPr="00D523C4">
        <w:rPr>
          <w:rFonts w:ascii="Arial" w:hAnsi="Arial" w:cs="Arial"/>
          <w:bCs/>
        </w:rPr>
        <w:t xml:space="preserve">For the applications of delta-Melt to study conformational </w:t>
      </w:r>
      <w:r w:rsidR="00E44671">
        <w:rPr>
          <w:rFonts w:ascii="Arial" w:hAnsi="Arial" w:cs="Arial"/>
          <w:bCs/>
        </w:rPr>
        <w:t>penalties</w:t>
      </w:r>
      <w:r w:rsidR="00E44671" w:rsidRPr="00D523C4">
        <w:rPr>
          <w:rFonts w:ascii="Arial" w:hAnsi="Arial" w:cs="Arial"/>
          <w:bCs/>
        </w:rPr>
        <w:t xml:space="preserve"> </w:t>
      </w:r>
      <w:r w:rsidRPr="00D523C4">
        <w:rPr>
          <w:rFonts w:ascii="Arial" w:hAnsi="Arial" w:cs="Arial"/>
          <w:bCs/>
        </w:rPr>
        <w:t>in DNA and RNA in this study, we have assumed t</w:t>
      </w:r>
      <w:r w:rsidRPr="007D4EDA">
        <w:rPr>
          <w:rFonts w:ascii="Arial" w:hAnsi="Arial" w:cs="Arial"/>
          <w:bCs/>
        </w:rPr>
        <w:t xml:space="preserve">hat </w:t>
      </w:r>
      <m:oMath>
        <m:r>
          <m:rPr>
            <m:sty m:val="p"/>
          </m:rPr>
          <w:rPr>
            <w:rFonts w:ascii="Cambria Math" w:hAnsi="Cambria Math" w:cs="Arial"/>
          </w:rPr>
          <m:t>c(i)</m:t>
        </m:r>
      </m:oMath>
      <w:r w:rsidRPr="007D4EDA">
        <w:rPr>
          <w:rFonts w:ascii="Arial" w:hAnsi="Arial" w:cs="Arial"/>
        </w:rPr>
        <w:t xml:space="preserve"> is independent</w:t>
      </w:r>
      <w:r w:rsidRPr="00724045">
        <w:rPr>
          <w:rFonts w:ascii="Arial" w:hAnsi="Arial" w:cs="Arial"/>
        </w:rPr>
        <w:t xml:space="preserve"> of </w:t>
      </w:r>
      <w:r w:rsidRPr="007D4EDA">
        <w:rPr>
          <w:rFonts w:ascii="Arial" w:hAnsi="Arial" w:cs="Arial"/>
        </w:rPr>
        <w:t xml:space="preserve">sequence and </w:t>
      </w:r>
      <w:r w:rsidR="00454E09" w:rsidRPr="007D4EDA">
        <w:rPr>
          <w:rFonts w:ascii="Arial" w:hAnsi="Arial" w:cs="Arial"/>
        </w:rPr>
        <w:t>physiological</w:t>
      </w:r>
      <w:r w:rsidRPr="007D4EDA">
        <w:rPr>
          <w:rFonts w:ascii="Arial" w:hAnsi="Arial" w:cs="Arial"/>
        </w:rPr>
        <w:t xml:space="preserve"> conditions.  Although this is supported by the current data, it remains possible that NMR and UV measurements of conformational </w:t>
      </w:r>
      <w:r w:rsidR="00E44671" w:rsidRPr="007D4EDA">
        <w:rPr>
          <w:rFonts w:ascii="Arial" w:hAnsi="Arial" w:cs="Arial"/>
        </w:rPr>
        <w:t xml:space="preserve">penalties </w:t>
      </w:r>
      <w:r w:rsidRPr="007D4EDA">
        <w:rPr>
          <w:rFonts w:ascii="Arial" w:hAnsi="Arial" w:cs="Arial"/>
        </w:rPr>
        <w:t xml:space="preserve">in additional sequence and/or </w:t>
      </w:r>
      <w:r w:rsidR="00E44671" w:rsidRPr="007D4EDA">
        <w:rPr>
          <w:rFonts w:ascii="Arial" w:hAnsi="Arial" w:cs="Arial"/>
        </w:rPr>
        <w:t xml:space="preserve">physiological conditions </w:t>
      </w:r>
      <w:r w:rsidRPr="007D4EDA">
        <w:rPr>
          <w:rFonts w:ascii="Arial" w:hAnsi="Arial" w:cs="Arial"/>
        </w:rPr>
        <w:t xml:space="preserve">could reveal that there are certain sequences that have different </w:t>
      </w:r>
      <m:oMath>
        <m:r>
          <m:rPr>
            <m:sty m:val="p"/>
          </m:rPr>
          <w:rPr>
            <w:rFonts w:ascii="Cambria Math" w:hAnsi="Cambria Math" w:cs="Arial"/>
          </w:rPr>
          <m:t>c(i)</m:t>
        </m:r>
      </m:oMath>
      <w:r w:rsidR="00467C1E" w:rsidRPr="007D4EDA">
        <w:rPr>
          <w:rFonts w:ascii="Arial" w:hAnsi="Arial" w:cs="Arial"/>
        </w:rPr>
        <w:t xml:space="preserve"> values</w:t>
      </w:r>
      <w:r w:rsidRPr="007D4EDA">
        <w:rPr>
          <w:rFonts w:ascii="Arial" w:hAnsi="Arial" w:cs="Arial"/>
        </w:rPr>
        <w:t>.  In such cases, sequence specific calibrations to NMR data would have to be performed to ex</w:t>
      </w:r>
      <w:r w:rsidRPr="00D523C4">
        <w:rPr>
          <w:rFonts w:ascii="Arial" w:hAnsi="Arial" w:cs="Arial"/>
        </w:rPr>
        <w:t xml:space="preserve">tract conformational thermodynamics from delta-Melt, </w:t>
      </w:r>
      <w:r>
        <w:rPr>
          <w:rFonts w:ascii="Arial" w:hAnsi="Arial" w:cs="Arial"/>
        </w:rPr>
        <w:t xml:space="preserve">assuming offsets are independent of </w:t>
      </w:r>
      <w:r w:rsidR="00E44671">
        <w:rPr>
          <w:rFonts w:ascii="Arial" w:hAnsi="Arial" w:cs="Arial"/>
        </w:rPr>
        <w:t xml:space="preserve">physiological </w:t>
      </w:r>
      <w:r>
        <w:rPr>
          <w:rFonts w:ascii="Arial" w:hAnsi="Arial" w:cs="Arial"/>
        </w:rPr>
        <w:t>conditions</w:t>
      </w:r>
      <w:r w:rsidR="000F3A79">
        <w:rPr>
          <w:rFonts w:ascii="Arial" w:hAnsi="Arial" w:cs="Arial"/>
        </w:rPr>
        <w:t xml:space="preserve"> and </w:t>
      </w:r>
      <w:r w:rsidR="000F3A79" w:rsidRPr="00E82385">
        <w:rPr>
          <w:rFonts w:ascii="Arial" w:hAnsi="Arial" w:cs="Arial"/>
          <w:i/>
          <w:iCs/>
        </w:rPr>
        <w:t>vice versa</w:t>
      </w:r>
      <w:r w:rsidRPr="00D523C4">
        <w:rPr>
          <w:rFonts w:ascii="Arial" w:hAnsi="Arial" w:cs="Arial"/>
        </w:rPr>
        <w:t>.</w:t>
      </w:r>
      <w:r>
        <w:rPr>
          <w:rFonts w:ascii="Arial" w:hAnsi="Arial" w:cs="Arial"/>
        </w:rPr>
        <w:t xml:space="preserve">  </w:t>
      </w:r>
      <w:r w:rsidRPr="00D523C4">
        <w:rPr>
          <w:rFonts w:ascii="Arial" w:hAnsi="Arial" w:cs="Arial"/>
        </w:rPr>
        <w:t xml:space="preserve">Nevertheless, delta-Melt could still be used in such cases to characterize the influence of changes in </w:t>
      </w:r>
      <w:r w:rsidR="00454E09">
        <w:rPr>
          <w:rFonts w:ascii="Arial" w:hAnsi="Arial" w:cs="Arial"/>
        </w:rPr>
        <w:t>physiological</w:t>
      </w:r>
      <w:r w:rsidR="00454E09" w:rsidRPr="00D523C4">
        <w:rPr>
          <w:rFonts w:ascii="Arial" w:hAnsi="Arial" w:cs="Arial"/>
        </w:rPr>
        <w:t xml:space="preserve"> </w:t>
      </w:r>
      <w:r w:rsidRPr="00D523C4">
        <w:rPr>
          <w:rFonts w:ascii="Arial" w:hAnsi="Arial" w:cs="Arial"/>
        </w:rPr>
        <w:t>conditions such as pH, buffer composition and temperature on conformational thermodynamics for a given sequence</w:t>
      </w:r>
      <w:r w:rsidR="00454E09">
        <w:rPr>
          <w:rFonts w:ascii="Arial" w:hAnsi="Arial" w:cs="Arial"/>
        </w:rPr>
        <w:t xml:space="preserve">, and </w:t>
      </w:r>
      <w:r w:rsidR="00454E09" w:rsidRPr="00E82385">
        <w:rPr>
          <w:rFonts w:ascii="Arial" w:hAnsi="Arial" w:cs="Arial"/>
          <w:i/>
          <w:iCs/>
        </w:rPr>
        <w:t>vice versa</w:t>
      </w:r>
      <w:r w:rsidRPr="00D523C4">
        <w:rPr>
          <w:rFonts w:ascii="Arial" w:hAnsi="Arial" w:cs="Arial"/>
        </w:rPr>
        <w:t xml:space="preserve">.  </w:t>
      </w:r>
    </w:p>
    <w:p w14:paraId="0D794547" w14:textId="79AF167D" w:rsidR="000A77D6" w:rsidRPr="00DD3885" w:rsidRDefault="008C176E" w:rsidP="00B441E9">
      <w:pPr>
        <w:spacing w:line="480" w:lineRule="auto"/>
        <w:ind w:firstLine="420"/>
        <w:jc w:val="both"/>
        <w:rPr>
          <w:rFonts w:ascii="Arial" w:hAnsi="Arial" w:cs="Arial"/>
          <w:bCs/>
          <w:iCs/>
        </w:rPr>
      </w:pPr>
      <w:r w:rsidRPr="00D523C4">
        <w:rPr>
          <w:rFonts w:ascii="Arial" w:hAnsi="Arial" w:cs="Arial"/>
        </w:rPr>
        <w:t>For A-T base opening, th</w:t>
      </w:r>
      <w:r w:rsidRPr="007D4EDA">
        <w:rPr>
          <w:rFonts w:ascii="Arial" w:hAnsi="Arial" w:cs="Arial"/>
        </w:rPr>
        <w:t xml:space="preserve">e </w:t>
      </w:r>
      <m:oMath>
        <m:r>
          <m:rPr>
            <m:sty m:val="p"/>
          </m:rPr>
          <w:rPr>
            <w:rFonts w:ascii="Cambria Math" w:hAnsi="Cambria Math" w:cs="Arial"/>
          </w:rPr>
          <m:t>c(i)</m:t>
        </m:r>
      </m:oMath>
      <w:r w:rsidRPr="007D4EDA">
        <w:rPr>
          <w:rFonts w:ascii="Arial" w:hAnsi="Arial" w:cs="Arial"/>
        </w:rPr>
        <w:t xml:space="preserve"> is </w:t>
      </w:r>
      <w:r w:rsidRPr="00D523C4">
        <w:rPr>
          <w:rFonts w:ascii="Arial" w:hAnsi="Arial" w:cs="Arial"/>
        </w:rPr>
        <w:t xml:space="preserve">~ 2.4 kcal/mol (Fig. 2b).  This indicates that </w:t>
      </w:r>
      <w:r w:rsidRPr="00D523C4">
        <w:rPr>
          <w:rFonts w:ascii="Arial" w:eastAsia="Arial" w:hAnsi="Arial" w:cs="Arial"/>
          <w:i/>
        </w:rPr>
        <w:t>N</w:t>
      </w:r>
      <w:r w:rsidRPr="00D523C4">
        <w:rPr>
          <w:rFonts w:ascii="Arial" w:eastAsia="Arial" w:hAnsi="Arial" w:cs="Arial"/>
          <w:iCs/>
          <w:vertAlign w:val="superscript"/>
        </w:rPr>
        <w:t>3</w:t>
      </w:r>
      <w:r w:rsidRPr="00D523C4">
        <w:rPr>
          <w:rFonts w:ascii="Arial" w:eastAsia="Arial" w:hAnsi="Arial" w:cs="Arial"/>
          <w:iCs/>
        </w:rPr>
        <w:t xml:space="preserve">-methylation of thymine in single strand DNA is less thermodynamically favorable relative to </w:t>
      </w:r>
      <w:r w:rsidRPr="00D523C4">
        <w:rPr>
          <w:rFonts w:ascii="Arial" w:eastAsia="Arial" w:hAnsi="Arial" w:cs="Arial"/>
          <w:i/>
        </w:rPr>
        <w:t>N</w:t>
      </w:r>
      <w:r w:rsidRPr="00D523C4">
        <w:rPr>
          <w:rFonts w:ascii="Arial" w:eastAsia="Arial" w:hAnsi="Arial" w:cs="Arial"/>
          <w:iCs/>
          <w:vertAlign w:val="superscript"/>
        </w:rPr>
        <w:t>3</w:t>
      </w:r>
      <w:r w:rsidRPr="00D523C4">
        <w:rPr>
          <w:rFonts w:ascii="Arial" w:eastAsia="Arial" w:hAnsi="Arial" w:cs="Arial"/>
          <w:iCs/>
        </w:rPr>
        <w:t xml:space="preserve">-methylation of an unmodified open A-T </w:t>
      </w:r>
      <w:r w:rsidR="00E44671">
        <w:rPr>
          <w:rFonts w:ascii="Arial" w:eastAsia="Arial" w:hAnsi="Arial" w:cs="Arial"/>
          <w:iCs/>
        </w:rPr>
        <w:t>bp</w:t>
      </w:r>
      <w:r w:rsidRPr="00D523C4">
        <w:rPr>
          <w:rFonts w:ascii="Arial" w:eastAsia="Arial" w:hAnsi="Arial" w:cs="Arial"/>
          <w:iCs/>
        </w:rPr>
        <w:t xml:space="preserve"> in duplex DNA. </w:t>
      </w:r>
      <w:r>
        <w:rPr>
          <w:rFonts w:ascii="Arial" w:eastAsia="Arial" w:hAnsi="Arial" w:cs="Arial"/>
          <w:iCs/>
        </w:rPr>
        <w:t xml:space="preserve"> This could be due to the fact that a methyl group in a base open state would enjoy more stacking interactions relative to a single strand, given that the A-m</w:t>
      </w:r>
      <w:r w:rsidRPr="00E82385">
        <w:rPr>
          <w:rFonts w:ascii="Arial" w:eastAsia="Arial" w:hAnsi="Arial" w:cs="Arial"/>
          <w:iCs/>
          <w:vertAlign w:val="superscript"/>
        </w:rPr>
        <w:t>3</w:t>
      </w:r>
      <w:r>
        <w:rPr>
          <w:rFonts w:ascii="Arial" w:eastAsia="Arial" w:hAnsi="Arial" w:cs="Arial"/>
          <w:iCs/>
        </w:rPr>
        <w:t xml:space="preserve">T bp is stacked within the helix (Extended Data Fig. </w:t>
      </w:r>
      <w:r w:rsidR="00E82385">
        <w:rPr>
          <w:rFonts w:ascii="Arial" w:eastAsia="Arial" w:hAnsi="Arial" w:cs="Arial"/>
          <w:iCs/>
        </w:rPr>
        <w:t>1</w:t>
      </w:r>
      <w:r>
        <w:rPr>
          <w:rFonts w:ascii="Arial" w:eastAsia="Arial" w:hAnsi="Arial" w:cs="Arial"/>
          <w:iCs/>
        </w:rPr>
        <w:t xml:space="preserve">).  </w:t>
      </w:r>
      <w:r w:rsidRPr="00D523C4">
        <w:rPr>
          <w:rFonts w:ascii="Arial" w:eastAsia="Arial" w:hAnsi="Arial" w:cs="Arial"/>
          <w:iCs/>
        </w:rPr>
        <w:t xml:space="preserve">However, we cannot entirely rule out that the large magnitude </w:t>
      </w:r>
      <w:r w:rsidRPr="007D4EDA">
        <w:rPr>
          <w:rFonts w:ascii="Arial" w:eastAsia="Arial" w:hAnsi="Arial" w:cs="Arial"/>
          <w:iCs/>
        </w:rPr>
        <w:t xml:space="preserve">of </w:t>
      </w:r>
      <m:oMath>
        <m:r>
          <m:rPr>
            <m:sty m:val="p"/>
          </m:rPr>
          <w:rPr>
            <w:rFonts w:ascii="Cambria Math" w:hAnsi="Cambria Math" w:cs="Arial"/>
          </w:rPr>
          <m:t>c(i)</m:t>
        </m:r>
      </m:oMath>
      <w:r w:rsidRPr="007D4EDA">
        <w:rPr>
          <w:rFonts w:ascii="Arial" w:eastAsia="Arial" w:hAnsi="Arial" w:cs="Arial"/>
          <w:iCs/>
        </w:rPr>
        <w:t xml:space="preserve"> </w:t>
      </w:r>
      <w:r w:rsidR="00E82385" w:rsidRPr="007D4EDA">
        <w:rPr>
          <w:rFonts w:ascii="Arial" w:eastAsia="Arial" w:hAnsi="Arial" w:cs="Arial"/>
          <w:iCs/>
        </w:rPr>
        <w:t>arises</w:t>
      </w:r>
      <w:r w:rsidR="000F3A79" w:rsidRPr="007D4EDA">
        <w:rPr>
          <w:rFonts w:ascii="Arial" w:eastAsia="Arial" w:hAnsi="Arial" w:cs="Arial"/>
          <w:iCs/>
        </w:rPr>
        <w:t xml:space="preserve"> from</w:t>
      </w:r>
      <w:r w:rsidRPr="007D4EDA">
        <w:rPr>
          <w:rFonts w:ascii="Arial" w:eastAsia="Arial" w:hAnsi="Arial" w:cs="Arial"/>
          <w:iCs/>
        </w:rPr>
        <w:t xml:space="preserve"> over-estimation of the </w:t>
      </w:r>
      <w:r w:rsidRPr="007D4EDA">
        <w:rPr>
          <w:rFonts w:ascii="Arial" w:hAnsi="Arial" w:cs="Arial"/>
          <w:iCs/>
        </w:rPr>
        <w:t xml:space="preserve">base catalyst accessibility factor </w:t>
      </w:r>
      <m:oMath>
        <m:r>
          <w:rPr>
            <w:rFonts w:ascii="Cambria Math" w:hAnsi="Cambria Math" w:cs="Arial"/>
            <w:vertAlign w:val="subscript"/>
            <w:lang w:val="el-GR"/>
          </w:rPr>
          <m:t>α</m:t>
        </m:r>
      </m:oMath>
      <w:r w:rsidRPr="00724045">
        <w:rPr>
          <w:rFonts w:ascii="Arial" w:hAnsi="Arial" w:cs="Arial"/>
          <w:iCs/>
        </w:rPr>
        <w:t xml:space="preserve">.  Although </w:t>
      </w:r>
      <m:oMath>
        <m:r>
          <w:rPr>
            <w:rFonts w:ascii="Cambria Math" w:hAnsi="Cambria Math" w:cs="Arial"/>
            <w:vertAlign w:val="subscript"/>
            <w:lang w:val="el-GR"/>
          </w:rPr>
          <m:t>α</m:t>
        </m:r>
      </m:oMath>
      <w:r w:rsidRPr="00D16214">
        <w:rPr>
          <w:rFonts w:ascii="Arial" w:hAnsi="Arial" w:cs="Arial"/>
          <w:iCs/>
        </w:rPr>
        <w:t xml:space="preserve"> is typically assumed to be 1 when interpreting imino proton exchange data</w:t>
      </w:r>
      <w:r w:rsidRPr="007D4EDA">
        <w:rPr>
          <w:rFonts w:ascii="Arial" w:hAnsi="Arial" w:cs="Arial"/>
          <w:iCs/>
        </w:rPr>
        <w:fldChar w:fldCharType="begin"/>
      </w:r>
      <w:r w:rsidR="00DE2D6A" w:rsidRPr="00B441E9">
        <w:rPr>
          <w:rFonts w:ascii="Arial" w:hAnsi="Arial" w:cs="Arial"/>
          <w:iCs/>
        </w:rPr>
        <w:instrText xml:space="preserve"> ADDIN EN.CITE &lt;EndNote&gt;&lt;Cite&gt;&lt;Author&gt;Gueron&lt;/Author&gt;&lt;Year&gt;1987&lt;/Year&gt;&lt;RecNum&gt;32&lt;/RecNum&gt;&lt;DisplayText&gt;&lt;style face="superscript"&gt;3&lt;/style&gt;&lt;/DisplayText&gt;&lt;record&gt;&lt;rec-number&gt;32&lt;/rec-number&gt;&lt;foreign-keys&gt;&lt;key app="EN" db-id="5xwez50wvf0a9rev2elp00z9xs5f0fzae9af" timestamp="1602046667"&gt;32&lt;/key&gt;&lt;/foreign-keys&gt;&lt;ref-type name="Journal Article"&gt;17&lt;/ref-type&gt;&lt;contributors&gt;&lt;authors&gt;&lt;author&gt;Gueron, M.&lt;/author&gt;&lt;author&gt;Kochoyan, M. &lt;/author&gt;&lt;author&gt;Leroy, J. L.&lt;/author&gt;&lt;/authors&gt;&lt;/contributors&gt;&lt;titles&gt;&lt;title&gt;A single mode of DNA base-pair opening drives imino proton exchange&lt;/title&gt;&lt;secondary-title&gt;Nature&lt;/secondary-title&gt;&lt;/titles&gt;&lt;periodical&gt;&lt;full-title&gt;Nature&lt;/full-title&gt;&lt;/periodical&gt;&lt;pages&gt;89-92&lt;/pages&gt;&lt;volume&gt;328&lt;/volume&gt;&lt;dates&gt;&lt;year&gt;1987&lt;/year&gt;&lt;/dates&gt;&lt;urls&gt;&lt;/urls&gt;&lt;/record&gt;&lt;/Cite&gt;&lt;/EndNote&gt;</w:instrText>
      </w:r>
      <w:r w:rsidRPr="007D4EDA">
        <w:rPr>
          <w:rFonts w:ascii="Arial" w:hAnsi="Arial" w:cs="Arial"/>
          <w:iCs/>
        </w:rPr>
        <w:fldChar w:fldCharType="separate"/>
      </w:r>
      <w:r w:rsidR="00DE2D6A" w:rsidRPr="007D4EDA">
        <w:rPr>
          <w:rFonts w:ascii="Arial" w:hAnsi="Arial" w:cs="Arial"/>
          <w:iCs/>
          <w:noProof/>
          <w:vertAlign w:val="superscript"/>
        </w:rPr>
        <w:t>3</w:t>
      </w:r>
      <w:r w:rsidRPr="007D4EDA">
        <w:rPr>
          <w:rFonts w:ascii="Arial" w:hAnsi="Arial" w:cs="Arial"/>
          <w:iCs/>
        </w:rPr>
        <w:fldChar w:fldCharType="end"/>
      </w:r>
      <w:r w:rsidRPr="007D4EDA">
        <w:rPr>
          <w:rFonts w:ascii="Arial" w:hAnsi="Arial" w:cs="Arial"/>
          <w:iCs/>
        </w:rPr>
        <w:t xml:space="preserve">, if </w:t>
      </w:r>
      <m:oMath>
        <m:r>
          <w:rPr>
            <w:rFonts w:ascii="Cambria Math" w:hAnsi="Cambria Math" w:cs="Arial"/>
            <w:vertAlign w:val="subscript"/>
            <w:lang w:val="el-GR"/>
          </w:rPr>
          <m:t>α</m:t>
        </m:r>
      </m:oMath>
      <w:r w:rsidRPr="007D4EDA">
        <w:rPr>
          <w:rFonts w:ascii="Arial" w:hAnsi="Arial" w:cs="Arial"/>
          <w:iCs/>
        </w:rPr>
        <w:t xml:space="preserve"> was truly a smaller number than one, it would lead to a reduction in </w:t>
      </w:r>
      <m:oMath>
        <m:r>
          <m:rPr>
            <m:sty m:val="p"/>
          </m:rPr>
          <w:rPr>
            <w:rFonts w:ascii="Cambria Math" w:hAnsi="Cambria Math" w:cs="Arial"/>
          </w:rPr>
          <m:t>Δ</m:t>
        </m:r>
        <m:sSubSup>
          <m:sSubSupPr>
            <m:ctrlPr>
              <w:rPr>
                <w:rFonts w:ascii="Cambria Math" w:hAnsi="Cambria Math" w:cs="Arial"/>
                <w:iCs/>
              </w:rPr>
            </m:ctrlPr>
          </m:sSubSupPr>
          <m:e>
            <m:r>
              <m:rPr>
                <m:sty m:val="p"/>
              </m:rPr>
              <w:rPr>
                <w:rFonts w:ascii="Cambria Math" w:hAnsi="Cambria Math" w:cs="Arial"/>
              </w:rPr>
              <m:t>G</m:t>
            </m:r>
          </m:e>
          <m:sub>
            <m:r>
              <m:rPr>
                <m:sty m:val="p"/>
              </m:rPr>
              <w:rPr>
                <w:rFonts w:ascii="Cambria Math" w:hAnsi="Cambria Math" w:cs="Arial"/>
              </w:rPr>
              <m:t>conf</m:t>
            </m:r>
          </m:sub>
          <m:sup>
            <m:r>
              <m:rPr>
                <m:sty m:val="p"/>
              </m:rPr>
              <w:rPr>
                <w:rFonts w:ascii="Cambria Math" w:hAnsi="Cambria Math" w:cs="Arial"/>
              </w:rPr>
              <m:t>○</m:t>
            </m:r>
          </m:sup>
        </m:sSubSup>
        <m:r>
          <m:rPr>
            <m:sty m:val="p"/>
          </m:rPr>
          <w:rPr>
            <w:rFonts w:ascii="Cambria Math" w:hAnsi="Cambria Math" w:cs="Arial"/>
          </w:rPr>
          <m:t>(i)</m:t>
        </m:r>
      </m:oMath>
      <w:r w:rsidR="002466BA" w:rsidRPr="007D4EDA">
        <w:rPr>
          <w:rFonts w:ascii="Arial" w:hAnsi="Arial" w:cs="Arial"/>
          <w:iCs/>
        </w:rPr>
        <w:t xml:space="preserve"> measured by NMR</w:t>
      </w:r>
      <w:r w:rsidRPr="007D4EDA">
        <w:rPr>
          <w:rFonts w:ascii="Arial" w:hAnsi="Arial" w:cs="Arial"/>
          <w:iCs/>
        </w:rPr>
        <w:t xml:space="preserve"> </w:t>
      </w:r>
      <w:r w:rsidR="002466BA" w:rsidRPr="007D4EDA">
        <w:rPr>
          <w:rFonts w:ascii="Arial" w:hAnsi="Arial" w:cs="Arial"/>
          <w:iCs/>
        </w:rPr>
        <w:t xml:space="preserve">imino exchange experiment, </w:t>
      </w:r>
      <w:r w:rsidRPr="007D4EDA">
        <w:rPr>
          <w:rFonts w:ascii="Arial" w:hAnsi="Arial" w:cs="Arial"/>
          <w:iCs/>
        </w:rPr>
        <w:t>leading to a</w:t>
      </w:r>
      <w:r w:rsidR="004F0E4A" w:rsidRPr="007D4EDA">
        <w:rPr>
          <w:rFonts w:ascii="Arial" w:hAnsi="Arial" w:cs="Arial"/>
          <w:iCs/>
        </w:rPr>
        <w:t>n increase</w:t>
      </w:r>
      <w:r w:rsidRPr="007D4EDA">
        <w:rPr>
          <w:rFonts w:ascii="Arial" w:hAnsi="Arial" w:cs="Arial"/>
          <w:iCs/>
        </w:rPr>
        <w:t xml:space="preserve"> in </w:t>
      </w:r>
      <m:oMath>
        <m:r>
          <m:rPr>
            <m:sty m:val="p"/>
          </m:rPr>
          <w:rPr>
            <w:rFonts w:ascii="Cambria Math" w:hAnsi="Cambria Math" w:cs="Arial"/>
          </w:rPr>
          <m:t>c(i)</m:t>
        </m:r>
      </m:oMath>
      <w:r w:rsidRPr="00724045">
        <w:rPr>
          <w:rFonts w:ascii="Arial" w:hAnsi="Arial" w:cs="Arial"/>
          <w:iCs/>
        </w:rPr>
        <w:t>.</w:t>
      </w:r>
    </w:p>
    <w:p w14:paraId="54B367B6" w14:textId="5FF3A610" w:rsidR="008C176E" w:rsidRPr="00D523C4" w:rsidRDefault="008C176E" w:rsidP="00B441E9">
      <w:pPr>
        <w:spacing w:line="480" w:lineRule="auto"/>
        <w:ind w:firstLine="420"/>
        <w:jc w:val="both"/>
        <w:rPr>
          <w:rFonts w:ascii="Arial" w:eastAsia="Arial" w:hAnsi="Arial" w:cs="Arial"/>
          <w:iCs/>
        </w:rPr>
      </w:pPr>
      <w:r w:rsidRPr="00D523C4">
        <w:rPr>
          <w:rFonts w:ascii="Arial" w:hAnsi="Arial" w:cs="Arial" w:hint="eastAsia"/>
          <w:bCs/>
        </w:rPr>
        <w:t>F</w:t>
      </w:r>
      <w:r w:rsidRPr="00D523C4">
        <w:rPr>
          <w:rFonts w:ascii="Arial" w:hAnsi="Arial" w:cs="Arial"/>
          <w:bCs/>
        </w:rPr>
        <w:t>or Watson-Crick to Hoogsteen transition of A-T</w:t>
      </w:r>
      <w:r>
        <w:rPr>
          <w:rFonts w:ascii="Arial" w:hAnsi="Arial" w:cs="Arial"/>
          <w:bCs/>
        </w:rPr>
        <w:t xml:space="preserve"> and </w:t>
      </w:r>
      <w:r w:rsidRPr="00D523C4">
        <w:rPr>
          <w:rFonts w:ascii="Arial" w:hAnsi="Arial" w:cs="Arial"/>
          <w:bCs/>
        </w:rPr>
        <w:t>G-C bps,</w:t>
      </w:r>
      <w:r w:rsidRPr="007D4EDA">
        <w:rPr>
          <w:rFonts w:ascii="Arial" w:hAnsi="Arial" w:cs="Arial"/>
          <w:bCs/>
        </w:rPr>
        <w:t xml:space="preserve"> </w:t>
      </w:r>
      <m:oMath>
        <m:r>
          <m:rPr>
            <m:sty m:val="p"/>
          </m:rPr>
          <w:rPr>
            <w:rFonts w:ascii="Cambria Math" w:hAnsi="Cambria Math" w:cs="Arial"/>
          </w:rPr>
          <m:t>c(i)</m:t>
        </m:r>
      </m:oMath>
      <w:r w:rsidRPr="007D4EDA">
        <w:rPr>
          <w:rFonts w:ascii="Arial" w:hAnsi="Arial" w:cs="Arial"/>
        </w:rPr>
        <w:t xml:space="preserve"> is </w:t>
      </w:r>
      <w:r w:rsidRPr="00724045">
        <w:rPr>
          <w:rFonts w:ascii="Arial" w:hAnsi="Arial" w:cs="Arial"/>
          <w:lang w:eastAsia="zh-CN"/>
        </w:rPr>
        <w:t xml:space="preserve">close to zero </w:t>
      </w:r>
      <w:r w:rsidRPr="007D4EDA">
        <w:rPr>
          <w:rFonts w:ascii="Arial" w:hAnsi="Arial" w:cs="Arial"/>
        </w:rPr>
        <w:t>(-0.1 to 0.3 kcal/mol) (Fig. 2d, f)</w:t>
      </w:r>
      <w:r w:rsidRPr="007D4EDA">
        <w:rPr>
          <w:rFonts w:ascii="Arial" w:hAnsi="Arial" w:cs="Arial"/>
          <w:bCs/>
        </w:rPr>
        <w:t xml:space="preserve">, </w:t>
      </w:r>
      <w:r w:rsidRPr="00DD3885">
        <w:rPr>
          <w:rFonts w:ascii="Arial" w:eastAsia="Arial" w:hAnsi="Arial" w:cs="Arial"/>
        </w:rPr>
        <w:t xml:space="preserve">suggesting energetic differences of purine </w:t>
      </w:r>
      <w:r w:rsidRPr="00B441E9">
        <w:rPr>
          <w:rFonts w:ascii="Arial" w:eastAsia="Arial" w:hAnsi="Arial" w:cs="Arial"/>
        </w:rPr>
        <w:t>N</w:t>
      </w:r>
      <w:r w:rsidRPr="007D4EDA">
        <w:rPr>
          <w:rFonts w:ascii="Arial" w:eastAsia="Arial" w:hAnsi="Arial" w:cs="Arial"/>
          <w:vertAlign w:val="superscript"/>
        </w:rPr>
        <w:t>1</w:t>
      </w:r>
      <w:r w:rsidRPr="007D4EDA">
        <w:rPr>
          <w:rFonts w:ascii="Arial" w:eastAsia="Arial" w:hAnsi="Arial" w:cs="Arial"/>
        </w:rPr>
        <w:t xml:space="preserve">-methylation in single-stranded states and unmodified Hoogsteen bps in duplex DNA is small.  </w:t>
      </w:r>
      <w:r w:rsidRPr="00724045">
        <w:rPr>
          <w:rFonts w:ascii="Arial" w:hAnsi="Arial" w:cs="Arial"/>
        </w:rPr>
        <w:t xml:space="preserve">Sequence specific </w:t>
      </w:r>
      <m:oMath>
        <m:r>
          <m:rPr>
            <m:sty m:val="p"/>
          </m:rPr>
          <w:rPr>
            <w:rFonts w:ascii="Cambria Math" w:hAnsi="Cambria Math" w:cs="Arial"/>
          </w:rPr>
          <m:t>c(i)</m:t>
        </m:r>
      </m:oMath>
      <w:r w:rsidRPr="007D4EDA">
        <w:rPr>
          <w:rFonts w:ascii="Arial" w:hAnsi="Arial" w:cs="Arial"/>
        </w:rPr>
        <w:t xml:space="preserve"> </w:t>
      </w:r>
      <w:r w:rsidRPr="00D523C4">
        <w:rPr>
          <w:rFonts w:ascii="Arial" w:hAnsi="Arial" w:cs="Arial"/>
        </w:rPr>
        <w:lastRenderedPageBreak/>
        <w:t>values could contribute to the deviation of ~0.8 kcal/mol between the delta-Melt</w:t>
      </w:r>
      <w:r>
        <w:rPr>
          <w:rFonts w:ascii="Arial" w:hAnsi="Arial" w:cs="Arial"/>
        </w:rPr>
        <w:t>-</w:t>
      </w:r>
      <w:r w:rsidRPr="00D523C4">
        <w:rPr>
          <w:rFonts w:ascii="Arial" w:hAnsi="Arial" w:cs="Arial"/>
        </w:rPr>
        <w:t xml:space="preserve"> and NMR</w:t>
      </w:r>
      <w:r>
        <w:rPr>
          <w:rFonts w:ascii="Arial" w:hAnsi="Arial" w:cs="Arial"/>
        </w:rPr>
        <w:t>-</w:t>
      </w:r>
      <w:r w:rsidRPr="00D523C4">
        <w:rPr>
          <w:rFonts w:ascii="Arial" w:hAnsi="Arial" w:cs="Arial"/>
        </w:rPr>
        <w:t xml:space="preserve">derived </w:t>
      </w:r>
      <w:r w:rsidR="005B14F3">
        <w:rPr>
          <w:rFonts w:ascii="Arial" w:hAnsi="Arial" w:cs="Arial"/>
        </w:rPr>
        <w:t>conformational penalties</w:t>
      </w:r>
      <w:r w:rsidRPr="00D523C4">
        <w:rPr>
          <w:rFonts w:ascii="Arial" w:hAnsi="Arial" w:cs="Arial"/>
        </w:rPr>
        <w:t xml:space="preserve"> for the Watson-Crick to Hoogsteen transition of G6 in scaf2_TGC</w:t>
      </w:r>
      <w:r w:rsidRPr="00D523C4">
        <w:rPr>
          <w:rFonts w:ascii="Arial" w:hAnsi="Arial" w:cs="Arial"/>
          <w:vertAlign w:val="superscript"/>
        </w:rPr>
        <w:t>GC</w:t>
      </w:r>
      <w:r w:rsidRPr="00D523C4">
        <w:rPr>
          <w:rFonts w:ascii="Arial" w:hAnsi="Arial" w:cs="Arial"/>
        </w:rPr>
        <w:t xml:space="preserve"> at pH 5.4</w:t>
      </w:r>
      <w:r>
        <w:rPr>
          <w:rFonts w:ascii="Arial" w:hAnsi="Arial" w:cs="Arial"/>
        </w:rPr>
        <w:t xml:space="preserve"> high salt (150mM NaCl)</w:t>
      </w:r>
      <w:r w:rsidRPr="00D523C4">
        <w:rPr>
          <w:rFonts w:ascii="Arial" w:hAnsi="Arial" w:cs="Arial"/>
        </w:rPr>
        <w:t xml:space="preserve"> and 30 </w:t>
      </w:r>
      <w:r w:rsidRPr="00D523C4">
        <w:rPr>
          <w:rFonts w:ascii="Arial" w:hAnsi="Arial" w:cs="Arial"/>
        </w:rPr>
        <w:sym w:font="Symbol" w:char="F0B0"/>
      </w:r>
      <w:r w:rsidRPr="00D523C4">
        <w:rPr>
          <w:rFonts w:ascii="Arial" w:hAnsi="Arial" w:cs="Arial"/>
        </w:rPr>
        <w:t>C (Fig. 2g, sequence context 4)</w:t>
      </w:r>
      <w:r w:rsidR="00067690">
        <w:rPr>
          <w:rFonts w:ascii="Arial" w:hAnsi="Arial" w:cs="Arial"/>
        </w:rPr>
        <w:t>.</w:t>
      </w:r>
      <w:r w:rsidR="0047443A">
        <w:rPr>
          <w:rFonts w:ascii="Arial" w:hAnsi="Arial" w:cs="Arial"/>
        </w:rPr>
        <w:t xml:space="preserve"> </w:t>
      </w:r>
      <w:r w:rsidRPr="00D523C4">
        <w:rPr>
          <w:rFonts w:ascii="Arial" w:hAnsi="Arial" w:cs="Arial"/>
        </w:rPr>
        <w:t xml:space="preserve"> </w:t>
      </w:r>
      <w:r w:rsidR="0047443A">
        <w:rPr>
          <w:rFonts w:ascii="Arial" w:hAnsi="Arial" w:cs="Arial"/>
        </w:rPr>
        <w:t>Although</w:t>
      </w:r>
      <w:r w:rsidRPr="00D523C4">
        <w:rPr>
          <w:rFonts w:ascii="Arial" w:hAnsi="Arial" w:cs="Arial"/>
        </w:rPr>
        <w:t xml:space="preserve"> only </w:t>
      </w:r>
      <w:r w:rsidR="0061651C">
        <w:rPr>
          <w:rFonts w:ascii="Arial" w:hAnsi="Arial" w:cs="Arial"/>
        </w:rPr>
        <w:t>1</w:t>
      </w:r>
      <w:r w:rsidRPr="00D523C4">
        <w:rPr>
          <w:rFonts w:ascii="Arial" w:hAnsi="Arial" w:cs="Arial"/>
        </w:rPr>
        <w:t xml:space="preserve"> </w:t>
      </w:r>
      <w:r w:rsidR="0047443A">
        <w:rPr>
          <w:rFonts w:ascii="Arial" w:hAnsi="Arial" w:cs="Arial"/>
        </w:rPr>
        <w:t>o</w:t>
      </w:r>
      <w:r w:rsidR="0047443A" w:rsidRPr="00D523C4">
        <w:rPr>
          <w:rFonts w:ascii="Arial" w:hAnsi="Arial" w:cs="Arial"/>
        </w:rPr>
        <w:t>ut of the 7 measurements used for establishing calibration curves</w:t>
      </w:r>
      <w:r w:rsidR="0047443A" w:rsidRPr="00D523C4" w:rsidDel="0047443A">
        <w:rPr>
          <w:rFonts w:ascii="Arial" w:hAnsi="Arial" w:cs="Arial"/>
        </w:rPr>
        <w:t xml:space="preserve"> </w:t>
      </w:r>
      <w:r w:rsidRPr="00D523C4">
        <w:rPr>
          <w:rFonts w:ascii="Arial" w:hAnsi="Arial" w:cs="Arial"/>
        </w:rPr>
        <w:t xml:space="preserve">is in the same </w:t>
      </w:r>
      <w:r w:rsidR="00E44671">
        <w:rPr>
          <w:rFonts w:ascii="Arial" w:hAnsi="Arial" w:cs="Arial"/>
        </w:rPr>
        <w:t>tri-nucleotide step</w:t>
      </w:r>
      <w:r w:rsidRPr="00D523C4">
        <w:rPr>
          <w:rFonts w:ascii="Arial" w:hAnsi="Arial" w:cs="Arial"/>
        </w:rPr>
        <w:t xml:space="preserve"> (5'-TGC-3', Fig</w:t>
      </w:r>
      <w:r w:rsidR="00C27175">
        <w:rPr>
          <w:rFonts w:ascii="Arial" w:hAnsi="Arial" w:cs="Arial"/>
        </w:rPr>
        <w:t>.</w:t>
      </w:r>
      <w:r w:rsidRPr="00D523C4">
        <w:rPr>
          <w:rFonts w:ascii="Arial" w:hAnsi="Arial" w:cs="Arial"/>
        </w:rPr>
        <w:t xml:space="preserve"> 2f)</w:t>
      </w:r>
      <w:r w:rsidR="0047443A">
        <w:rPr>
          <w:rFonts w:ascii="Arial" w:hAnsi="Arial" w:cs="Arial"/>
        </w:rPr>
        <w:t xml:space="preserve">, </w:t>
      </w:r>
      <w:r w:rsidRPr="00D523C4">
        <w:rPr>
          <w:rFonts w:ascii="Arial" w:hAnsi="Arial" w:cs="Arial"/>
        </w:rPr>
        <w:t>we cannot entirely rule out that the deviation of ~0.8 kcal/mol could also be caused due to the poorly defined nature of the relaxation dispersion curves (see ‘</w:t>
      </w:r>
      <w:r w:rsidRPr="00D523C4">
        <w:rPr>
          <w:rFonts w:ascii="Arial" w:hAnsi="Arial" w:cs="Arial"/>
          <w:iCs/>
        </w:rPr>
        <w:t>Analysis of R</w:t>
      </w:r>
      <w:r w:rsidRPr="00D523C4">
        <w:rPr>
          <w:rFonts w:ascii="Arial" w:hAnsi="Arial" w:cs="Arial"/>
          <w:iCs/>
          <w:vertAlign w:val="subscript"/>
        </w:rPr>
        <w:t>1</w:t>
      </w:r>
      <w:r w:rsidRPr="00D523C4">
        <w:rPr>
          <w:rFonts w:ascii="Arial" w:hAnsi="Arial" w:cs="Arial"/>
          <w:iCs/>
          <w:vertAlign w:val="subscript"/>
          <w:lang w:val="el-GR"/>
        </w:rPr>
        <w:t>ρ</w:t>
      </w:r>
      <w:r w:rsidRPr="00D523C4">
        <w:rPr>
          <w:rFonts w:ascii="Arial" w:hAnsi="Arial" w:cs="Arial"/>
          <w:iCs/>
        </w:rPr>
        <w:t xml:space="preserve"> data’</w:t>
      </w:r>
      <w:r w:rsidRPr="00D523C4">
        <w:rPr>
          <w:rFonts w:ascii="Arial" w:hAnsi="Arial" w:cs="Arial"/>
        </w:rPr>
        <w:t xml:space="preserve"> section).</w:t>
      </w:r>
      <w:r w:rsidR="00143A15">
        <w:rPr>
          <w:rFonts w:ascii="Arial" w:hAnsi="Arial" w:cs="Arial"/>
        </w:rPr>
        <w:t xml:space="preserve">  </w:t>
      </w:r>
      <w:r w:rsidR="00765829">
        <w:rPr>
          <w:rFonts w:ascii="Arial" w:eastAsia="Arial" w:hAnsi="Arial" w:cs="Arial"/>
          <w:iCs/>
        </w:rPr>
        <w:t>Given that a</w:t>
      </w:r>
      <w:r w:rsidR="00143A15">
        <w:rPr>
          <w:rFonts w:ascii="Arial" w:eastAsia="Arial" w:hAnsi="Arial" w:cs="Arial"/>
          <w:iCs/>
        </w:rPr>
        <w:t>ll th</w:t>
      </w:r>
      <w:r w:rsidR="00D10B5B">
        <w:rPr>
          <w:rFonts w:ascii="Arial" w:eastAsia="Arial" w:hAnsi="Arial" w:cs="Arial"/>
          <w:iCs/>
        </w:rPr>
        <w:t>ese</w:t>
      </w:r>
      <w:r w:rsidR="00143A15">
        <w:rPr>
          <w:rFonts w:ascii="Arial" w:eastAsia="Arial" w:hAnsi="Arial" w:cs="Arial"/>
          <w:iCs/>
        </w:rPr>
        <w:t xml:space="preserve"> forms of methylation</w:t>
      </w:r>
      <w:r w:rsidR="00E44671">
        <w:rPr>
          <w:rFonts w:ascii="Arial" w:eastAsia="Arial" w:hAnsi="Arial" w:cs="Arial"/>
          <w:iCs/>
        </w:rPr>
        <w:t xml:space="preserve"> (m</w:t>
      </w:r>
      <w:r w:rsidR="00E44671" w:rsidRPr="00937583">
        <w:rPr>
          <w:rFonts w:ascii="Arial" w:eastAsia="Arial" w:hAnsi="Arial" w:cs="Arial"/>
          <w:iCs/>
          <w:vertAlign w:val="superscript"/>
        </w:rPr>
        <w:t>1</w:t>
      </w:r>
      <w:r w:rsidR="00E44671">
        <w:rPr>
          <w:rFonts w:ascii="Arial" w:eastAsia="Arial" w:hAnsi="Arial" w:cs="Arial"/>
          <w:iCs/>
        </w:rPr>
        <w:t>A, m</w:t>
      </w:r>
      <w:r w:rsidR="00E44671" w:rsidRPr="00937583">
        <w:rPr>
          <w:rFonts w:ascii="Arial" w:eastAsia="Arial" w:hAnsi="Arial" w:cs="Arial"/>
          <w:iCs/>
          <w:vertAlign w:val="superscript"/>
        </w:rPr>
        <w:t>1</w:t>
      </w:r>
      <w:r w:rsidR="00E44671">
        <w:rPr>
          <w:rFonts w:ascii="Arial" w:eastAsia="Arial" w:hAnsi="Arial" w:cs="Arial"/>
          <w:iCs/>
        </w:rPr>
        <w:t>G and m</w:t>
      </w:r>
      <w:r w:rsidR="00E44671" w:rsidRPr="00937583">
        <w:rPr>
          <w:rFonts w:ascii="Arial" w:eastAsia="Arial" w:hAnsi="Arial" w:cs="Arial"/>
          <w:iCs/>
          <w:vertAlign w:val="superscript"/>
        </w:rPr>
        <w:t>3</w:t>
      </w:r>
      <w:r w:rsidR="00E44671">
        <w:rPr>
          <w:rFonts w:ascii="Arial" w:eastAsia="Arial" w:hAnsi="Arial" w:cs="Arial"/>
          <w:iCs/>
        </w:rPr>
        <w:t>T)</w:t>
      </w:r>
      <w:r w:rsidR="00143A15">
        <w:rPr>
          <w:rFonts w:ascii="Arial" w:eastAsia="Arial" w:hAnsi="Arial" w:cs="Arial"/>
          <w:iCs/>
        </w:rPr>
        <w:t xml:space="preserve"> occur naturally as forms of damage</w:t>
      </w:r>
      <w:r w:rsidR="00143A15">
        <w:rPr>
          <w:rFonts w:ascii="Arial" w:eastAsia="Arial" w:hAnsi="Arial" w:cs="Arial"/>
          <w:iCs/>
        </w:rPr>
        <w:fldChar w:fldCharType="begin"/>
      </w:r>
      <w:r w:rsidR="007F13FE">
        <w:rPr>
          <w:rFonts w:ascii="Arial" w:eastAsia="Arial" w:hAnsi="Arial" w:cs="Arial"/>
          <w:iCs/>
        </w:rPr>
        <w:instrText xml:space="preserve"> ADDIN EN.CITE &lt;EndNote&gt;&lt;Cite&gt;&lt;Author&gt;Christmann&lt;/Author&gt;&lt;Year&gt;2007&lt;/Year&gt;&lt;RecNum&gt;39&lt;/RecNum&gt;&lt;DisplayText&gt;&lt;style face="superscript"&gt;7&lt;/style&gt;&lt;/DisplayText&gt;&lt;record&gt;&lt;rec-number&gt;39&lt;/rec-number&gt;&lt;foreign-keys&gt;&lt;key app="EN" db-id="5xwez50wvf0a9rev2elp00z9xs5f0fzae9af" timestamp="1602363182"&gt;39&lt;/key&gt;&lt;/foreign-keys&gt;&lt;ref-type name="Book Section"&gt;5&lt;/ref-type&gt;&lt;contributors&gt;&lt;authors&gt;&lt;author&gt;Christmann, M. &lt;/author&gt;&lt;author&gt;Poos, W. P. &lt;/author&gt;&lt;author&gt;Kaina, B. &lt;/author&gt;&lt;/authors&gt;&lt;secondary-authors&gt;&lt;author&gt;Günter Obe and Vijayalaxmi&lt;/author&gt;&lt;/secondary-authors&gt;&lt;/contributors&gt;&lt;titles&gt;&lt;title&gt;DNA Methylation Damage: Formation, Repair and Biological Consequences&lt;/title&gt;&lt;secondary-title&gt;Chromosomal Alterations&lt;/secondary-title&gt;&lt;/titles&gt;&lt;pages&gt;99-121&lt;/pages&gt;&lt;dates&gt;&lt;year&gt;2007&lt;/year&gt;&lt;/dates&gt;&lt;publisher&gt;Springer&lt;/publisher&gt;&lt;urls&gt;&lt;/urls&gt;&lt;/record&gt;&lt;/Cite&gt;&lt;/EndNote&gt;</w:instrText>
      </w:r>
      <w:r w:rsidR="00143A15">
        <w:rPr>
          <w:rFonts w:ascii="Arial" w:eastAsia="Arial" w:hAnsi="Arial" w:cs="Arial"/>
          <w:iCs/>
        </w:rPr>
        <w:fldChar w:fldCharType="separate"/>
      </w:r>
      <w:r w:rsidR="007F13FE" w:rsidRPr="007F13FE">
        <w:rPr>
          <w:rFonts w:ascii="Arial" w:eastAsia="Arial" w:hAnsi="Arial" w:cs="Arial"/>
          <w:iCs/>
          <w:noProof/>
          <w:vertAlign w:val="superscript"/>
        </w:rPr>
        <w:t>7</w:t>
      </w:r>
      <w:r w:rsidR="00143A15">
        <w:rPr>
          <w:rFonts w:ascii="Arial" w:eastAsia="Arial" w:hAnsi="Arial" w:cs="Arial"/>
          <w:iCs/>
        </w:rPr>
        <w:fldChar w:fldCharType="end"/>
      </w:r>
      <w:r w:rsidR="00765829">
        <w:rPr>
          <w:rFonts w:ascii="Arial" w:eastAsia="Arial" w:hAnsi="Arial" w:cs="Arial"/>
          <w:iCs/>
        </w:rPr>
        <w:t xml:space="preserve">, </w:t>
      </w:r>
      <w:r w:rsidR="00143A15">
        <w:rPr>
          <w:rFonts w:ascii="Arial" w:eastAsia="Arial" w:hAnsi="Arial" w:cs="Arial"/>
          <w:bCs/>
          <w:lang w:eastAsia="zh-CN"/>
        </w:rPr>
        <w:t>delta</w:t>
      </w:r>
      <w:r w:rsidR="00143A15" w:rsidRPr="00AE58D5">
        <w:rPr>
          <w:rFonts w:ascii="Arial" w:eastAsia="Arial" w:hAnsi="Arial" w:cs="Arial"/>
          <w:bCs/>
          <w:lang w:eastAsia="zh-CN"/>
        </w:rPr>
        <w:t>-</w:t>
      </w:r>
      <w:r w:rsidR="00143A15" w:rsidRPr="00FE53C2">
        <w:rPr>
          <w:rFonts w:ascii="Arial" w:eastAsia="Arial" w:hAnsi="Arial" w:cs="Arial"/>
          <w:bCs/>
          <w:lang w:eastAsia="zh-CN"/>
        </w:rPr>
        <w:t>Melt</w:t>
      </w:r>
      <w:r w:rsidR="00143A15" w:rsidRPr="00AE58D5">
        <w:rPr>
          <w:rFonts w:ascii="Arial" w:eastAsia="Arial" w:hAnsi="Arial" w:cs="Arial"/>
          <w:bCs/>
          <w:lang w:eastAsia="zh-CN"/>
        </w:rPr>
        <w:t xml:space="preserve"> </w:t>
      </w:r>
      <w:r w:rsidR="00143A15">
        <w:rPr>
          <w:rFonts w:ascii="Arial" w:eastAsia="Arial" w:hAnsi="Arial" w:cs="Arial"/>
          <w:iCs/>
        </w:rPr>
        <w:t xml:space="preserve">provides insights into the relative thermodynamic propensities of single- versus double-stranded DNA to undergo damage. </w:t>
      </w:r>
    </w:p>
    <w:p w14:paraId="019E9FDE" w14:textId="2063BBAF" w:rsidR="008C176E" w:rsidRPr="00D523C4" w:rsidRDefault="008C176E" w:rsidP="00B441E9">
      <w:pPr>
        <w:spacing w:line="480" w:lineRule="auto"/>
        <w:ind w:firstLine="420"/>
        <w:jc w:val="both"/>
        <w:rPr>
          <w:rFonts w:ascii="Arial" w:eastAsia="Arial" w:hAnsi="Arial" w:cs="Arial"/>
          <w:iCs/>
        </w:rPr>
      </w:pPr>
      <w:r w:rsidRPr="00D523C4">
        <w:rPr>
          <w:rFonts w:ascii="Arial" w:hAnsi="Arial" w:cs="Arial" w:hint="eastAsia"/>
          <w:bCs/>
        </w:rPr>
        <w:t>F</w:t>
      </w:r>
      <w:r w:rsidRPr="00D523C4">
        <w:rPr>
          <w:rFonts w:ascii="Arial" w:hAnsi="Arial" w:cs="Arial"/>
          <w:bCs/>
        </w:rPr>
        <w:t>or m</w:t>
      </w:r>
      <w:r w:rsidRPr="00D523C4">
        <w:rPr>
          <w:rFonts w:ascii="Arial" w:hAnsi="Arial" w:cs="Arial"/>
          <w:bCs/>
          <w:vertAlign w:val="superscript"/>
        </w:rPr>
        <w:t>6</w:t>
      </w:r>
      <w:r w:rsidRPr="00D523C4">
        <w:rPr>
          <w:rFonts w:ascii="Arial" w:hAnsi="Arial" w:cs="Arial"/>
          <w:bCs/>
        </w:rPr>
        <w:t xml:space="preserve">A </w:t>
      </w:r>
      <w:r w:rsidRPr="00D523C4">
        <w:rPr>
          <w:rFonts w:ascii="Arial" w:hAnsi="Arial" w:cs="Arial"/>
          <w:bCs/>
          <w:i/>
        </w:rPr>
        <w:t>N</w:t>
      </w:r>
      <w:r w:rsidRPr="00D523C4">
        <w:rPr>
          <w:rFonts w:ascii="Arial" w:hAnsi="Arial" w:cs="Arial"/>
          <w:bCs/>
          <w:vertAlign w:val="superscript"/>
        </w:rPr>
        <w:t>6</w:t>
      </w:r>
      <w:r w:rsidRPr="00D523C4">
        <w:rPr>
          <w:rFonts w:ascii="Arial" w:hAnsi="Arial" w:cs="Arial"/>
          <w:bCs/>
        </w:rPr>
        <w:t xml:space="preserve">-methylamino group rotation, </w:t>
      </w:r>
      <w:r w:rsidRPr="00D523C4">
        <w:rPr>
          <w:rFonts w:ascii="Arial" w:hAnsi="Arial" w:cs="Arial"/>
        </w:rPr>
        <w:t>th</w:t>
      </w:r>
      <w:r w:rsidRPr="007D4EDA">
        <w:rPr>
          <w:rFonts w:ascii="Arial" w:hAnsi="Arial" w:cs="Arial"/>
        </w:rPr>
        <w:t xml:space="preserve">e </w:t>
      </w:r>
      <m:oMath>
        <m:r>
          <m:rPr>
            <m:sty m:val="p"/>
          </m:rPr>
          <w:rPr>
            <w:rFonts w:ascii="Cambria Math" w:hAnsi="Cambria Math" w:cs="Arial"/>
          </w:rPr>
          <m:t>c(i)</m:t>
        </m:r>
      </m:oMath>
      <w:r w:rsidRPr="007D4EDA">
        <w:rPr>
          <w:rFonts w:ascii="Arial" w:hAnsi="Arial" w:cs="Arial"/>
        </w:rPr>
        <w:t xml:space="preserve"> is around</w:t>
      </w:r>
      <w:r w:rsidRPr="00D523C4">
        <w:rPr>
          <w:rFonts w:ascii="Arial" w:hAnsi="Arial" w:cs="Arial"/>
        </w:rPr>
        <w:t xml:space="preserve"> 0.7 kcal/mol (Fig. 3b).  This implies that </w:t>
      </w:r>
      <w:r w:rsidRPr="00D523C4">
        <w:rPr>
          <w:rFonts w:ascii="Arial" w:eastAsia="Arial" w:hAnsi="Arial" w:cs="Arial"/>
          <w:i/>
        </w:rPr>
        <w:t>N</w:t>
      </w:r>
      <w:r w:rsidRPr="00D523C4">
        <w:rPr>
          <w:rFonts w:ascii="Arial" w:eastAsia="Arial" w:hAnsi="Arial" w:cs="Arial"/>
          <w:iCs/>
          <w:vertAlign w:val="superscript"/>
        </w:rPr>
        <w:t>6</w:t>
      </w:r>
      <w:r w:rsidRPr="00D523C4">
        <w:rPr>
          <w:rFonts w:ascii="Arial" w:eastAsia="Arial" w:hAnsi="Arial" w:cs="Arial"/>
          <w:iCs/>
        </w:rPr>
        <w:t xml:space="preserve">-methylation of </w:t>
      </w:r>
      <w:r w:rsidRPr="00D523C4">
        <w:rPr>
          <w:rFonts w:ascii="Arial" w:eastAsia="Arial" w:hAnsi="Arial" w:cs="Arial"/>
          <w:i/>
        </w:rPr>
        <w:t>syn</w:t>
      </w:r>
      <w:r w:rsidRPr="00D523C4">
        <w:rPr>
          <w:rFonts w:ascii="Arial" w:eastAsia="Arial" w:hAnsi="Arial" w:cs="Arial"/>
          <w:iCs/>
        </w:rPr>
        <w:t xml:space="preserve"> m</w:t>
      </w:r>
      <w:r w:rsidRPr="00D523C4">
        <w:rPr>
          <w:rFonts w:ascii="Arial" w:eastAsia="Arial" w:hAnsi="Arial" w:cs="Arial"/>
          <w:iCs/>
          <w:vertAlign w:val="superscript"/>
        </w:rPr>
        <w:t>6</w:t>
      </w:r>
      <w:r w:rsidRPr="00D523C4">
        <w:rPr>
          <w:rFonts w:ascii="Arial" w:eastAsia="Arial" w:hAnsi="Arial" w:cs="Arial"/>
          <w:iCs/>
        </w:rPr>
        <w:t xml:space="preserve">A in single strand RNA is less thermodynamically favorable relative to </w:t>
      </w:r>
      <w:r w:rsidRPr="00D523C4">
        <w:rPr>
          <w:rFonts w:ascii="Arial" w:eastAsia="Arial" w:hAnsi="Arial" w:cs="Arial"/>
          <w:i/>
        </w:rPr>
        <w:t>N</w:t>
      </w:r>
      <w:r w:rsidRPr="00D523C4">
        <w:rPr>
          <w:rFonts w:ascii="Arial" w:eastAsia="Arial" w:hAnsi="Arial" w:cs="Arial"/>
          <w:iCs/>
          <w:vertAlign w:val="superscript"/>
        </w:rPr>
        <w:t>6</w:t>
      </w:r>
      <w:r w:rsidRPr="00D523C4">
        <w:rPr>
          <w:rFonts w:ascii="Arial" w:eastAsia="Arial" w:hAnsi="Arial" w:cs="Arial"/>
          <w:iCs/>
        </w:rPr>
        <w:t>-methylation of an m</w:t>
      </w:r>
      <w:r w:rsidRPr="00D523C4">
        <w:rPr>
          <w:rFonts w:ascii="Arial" w:eastAsia="Arial" w:hAnsi="Arial" w:cs="Arial"/>
          <w:iCs/>
          <w:vertAlign w:val="superscript"/>
        </w:rPr>
        <w:t>6</w:t>
      </w:r>
      <w:r w:rsidRPr="00D523C4">
        <w:rPr>
          <w:rFonts w:ascii="Arial" w:eastAsia="Arial" w:hAnsi="Arial" w:cs="Arial"/>
          <w:iCs/>
        </w:rPr>
        <w:t>A(</w:t>
      </w:r>
      <w:r w:rsidRPr="00D523C4">
        <w:rPr>
          <w:rFonts w:ascii="Arial" w:eastAsia="Arial" w:hAnsi="Arial" w:cs="Arial"/>
          <w:i/>
        </w:rPr>
        <w:t>syn</w:t>
      </w:r>
      <w:r w:rsidRPr="00D523C4">
        <w:rPr>
          <w:rFonts w:ascii="Arial" w:eastAsia="Arial" w:hAnsi="Arial" w:cs="Arial"/>
          <w:iCs/>
        </w:rPr>
        <w:t>)-U bp in duplex RNA.</w:t>
      </w:r>
    </w:p>
    <w:p w14:paraId="3D67A698" w14:textId="77777777" w:rsidR="008C176E" w:rsidRPr="00D523C4" w:rsidRDefault="008C176E" w:rsidP="00B441E9">
      <w:pPr>
        <w:spacing w:line="480" w:lineRule="auto"/>
        <w:jc w:val="both"/>
        <w:rPr>
          <w:rFonts w:ascii="Arial" w:hAnsi="Arial" w:cs="Arial"/>
          <w:b/>
        </w:rPr>
      </w:pPr>
    </w:p>
    <w:p w14:paraId="4C6EEFBC" w14:textId="3BA91E2F" w:rsidR="008C176E" w:rsidRPr="00D523C4" w:rsidRDefault="008C176E" w:rsidP="00B441E9">
      <w:pPr>
        <w:spacing w:line="480" w:lineRule="auto"/>
        <w:jc w:val="both"/>
        <w:rPr>
          <w:rFonts w:ascii="Arial" w:hAnsi="Arial" w:cs="Arial"/>
          <w:b/>
        </w:rPr>
      </w:pPr>
      <w:r w:rsidRPr="00D523C4">
        <w:rPr>
          <w:rFonts w:ascii="Arial" w:hAnsi="Arial" w:cs="Arial"/>
          <w:b/>
        </w:rPr>
        <w:t>Supplementary Note 2: Prospective use of delta-Melt to identify</w:t>
      </w:r>
      <w:r w:rsidRPr="00426EC6">
        <w:rPr>
          <w:rFonts w:ascii="Arial" w:hAnsi="Arial" w:cs="Arial"/>
          <w:b/>
        </w:rPr>
        <w:t xml:space="preserve"> </w:t>
      </w:r>
      <w:r w:rsidR="00426EC6" w:rsidRPr="00210869">
        <w:rPr>
          <w:rFonts w:ascii="Arial" w:hAnsi="Arial" w:cs="Arial"/>
          <w:b/>
        </w:rPr>
        <w:t>novel</w:t>
      </w:r>
      <w:r w:rsidR="00E44671" w:rsidRPr="00426EC6">
        <w:rPr>
          <w:rFonts w:ascii="Arial" w:hAnsi="Arial" w:cs="Arial"/>
          <w:b/>
        </w:rPr>
        <w:t xml:space="preserve"> </w:t>
      </w:r>
      <w:r w:rsidR="00E44671">
        <w:rPr>
          <w:rFonts w:ascii="Arial" w:hAnsi="Arial" w:cs="Arial"/>
          <w:b/>
        </w:rPr>
        <w:t xml:space="preserve">minor </w:t>
      </w:r>
      <w:r w:rsidRPr="00D523C4">
        <w:rPr>
          <w:rFonts w:ascii="Arial" w:hAnsi="Arial" w:cs="Arial"/>
          <w:b/>
        </w:rPr>
        <w:t>conformations</w:t>
      </w:r>
      <w:r w:rsidR="000F3A79">
        <w:rPr>
          <w:rFonts w:ascii="Arial" w:hAnsi="Arial" w:cs="Arial"/>
          <w:b/>
        </w:rPr>
        <w:t xml:space="preserve"> </w:t>
      </w:r>
      <w:r w:rsidR="00210869">
        <w:rPr>
          <w:rFonts w:ascii="Arial" w:hAnsi="Arial" w:cs="Arial"/>
          <w:b/>
        </w:rPr>
        <w:t>in</w:t>
      </w:r>
      <w:r w:rsidR="000F3A79">
        <w:rPr>
          <w:rFonts w:ascii="Arial" w:hAnsi="Arial" w:cs="Arial"/>
          <w:b/>
        </w:rPr>
        <w:t xml:space="preserve"> nucleic acids</w:t>
      </w:r>
    </w:p>
    <w:p w14:paraId="56EFCE6C" w14:textId="24F5A7D1" w:rsidR="008C176E" w:rsidRDefault="008C176E" w:rsidP="00B441E9">
      <w:pPr>
        <w:spacing w:line="480" w:lineRule="auto"/>
        <w:ind w:firstLine="420"/>
        <w:jc w:val="both"/>
        <w:rPr>
          <w:rFonts w:ascii="Arial" w:hAnsi="Arial" w:cs="Arial"/>
        </w:rPr>
      </w:pPr>
      <w:r w:rsidRPr="00D523C4">
        <w:rPr>
          <w:rFonts w:ascii="Arial" w:hAnsi="Arial" w:cs="Arial"/>
          <w:bCs/>
        </w:rPr>
        <w:t xml:space="preserve">All the applications of delta-Melt in this study are on modes of conformational dynamics in nucleic acids that have been previously characterized using NMR.  Nevertheless, delta-Melt can be used to prospectively identify </w:t>
      </w:r>
      <w:r w:rsidR="00426EC6" w:rsidRPr="00210869">
        <w:rPr>
          <w:rFonts w:ascii="Arial" w:hAnsi="Arial" w:cs="Arial"/>
          <w:bCs/>
        </w:rPr>
        <w:t>novel</w:t>
      </w:r>
      <w:r w:rsidR="00E44671" w:rsidRPr="00426EC6">
        <w:rPr>
          <w:rFonts w:ascii="Arial" w:hAnsi="Arial" w:cs="Arial"/>
          <w:bCs/>
        </w:rPr>
        <w:t xml:space="preserve"> </w:t>
      </w:r>
      <w:r w:rsidR="00E44671">
        <w:rPr>
          <w:rFonts w:ascii="Arial" w:hAnsi="Arial" w:cs="Arial"/>
          <w:bCs/>
        </w:rPr>
        <w:t xml:space="preserve">minor </w:t>
      </w:r>
      <w:r w:rsidRPr="00D523C4">
        <w:rPr>
          <w:rFonts w:ascii="Arial" w:hAnsi="Arial" w:cs="Arial"/>
          <w:bCs/>
        </w:rPr>
        <w:t xml:space="preserve">conformations in nucleic acids by first performing UV melts with and without modifications or mutations.  The caveat in such cases would be that determination of the true energetics of formation of such </w:t>
      </w:r>
      <w:r w:rsidR="00981D3B">
        <w:rPr>
          <w:rFonts w:ascii="Arial" w:hAnsi="Arial" w:cs="Arial"/>
          <w:bCs/>
        </w:rPr>
        <w:t>minor conformation</w:t>
      </w:r>
      <w:r w:rsidR="005B54AE">
        <w:rPr>
          <w:rFonts w:ascii="Arial" w:hAnsi="Arial" w:cs="Arial"/>
          <w:bCs/>
        </w:rPr>
        <w:t xml:space="preserve"> </w:t>
      </w:r>
      <w:r w:rsidR="005B54AE" w:rsidRPr="007D4EDA">
        <w:rPr>
          <w:rFonts w:ascii="Arial" w:hAnsi="Arial" w:cs="Arial"/>
          <w:bCs/>
        </w:rPr>
        <w:t>i</w:t>
      </w:r>
      <w:r w:rsidR="00981D3B" w:rsidRPr="007D4EDA">
        <w:rPr>
          <w:rFonts w:ascii="Arial" w:hAnsi="Arial" w:cs="Arial"/>
          <w:bCs/>
        </w:rPr>
        <w:t xml:space="preserve"> </w:t>
      </w:r>
      <w:r w:rsidRPr="00D523C4">
        <w:rPr>
          <w:rFonts w:ascii="Arial" w:hAnsi="Arial" w:cs="Arial"/>
          <w:bCs/>
        </w:rPr>
        <w:t xml:space="preserve">would require </w:t>
      </w:r>
      <w:r w:rsidR="007B28F9">
        <w:rPr>
          <w:rFonts w:ascii="Arial" w:hAnsi="Arial" w:cs="Arial"/>
          <w:bCs/>
        </w:rPr>
        <w:t xml:space="preserve">subsequent </w:t>
      </w:r>
      <w:r w:rsidRPr="00D523C4">
        <w:rPr>
          <w:rFonts w:ascii="Arial" w:hAnsi="Arial" w:cs="Arial"/>
          <w:bCs/>
        </w:rPr>
        <w:t xml:space="preserve">NMR measurements given that </w:t>
      </w:r>
      <m:oMath>
        <m:r>
          <m:rPr>
            <m:sty m:val="p"/>
          </m:rPr>
          <w:rPr>
            <w:rFonts w:ascii="Cambria Math" w:hAnsi="Cambria Math" w:cs="Arial"/>
          </w:rPr>
          <m:t>c(i)</m:t>
        </m:r>
      </m:oMath>
      <w:r w:rsidRPr="00D523C4">
        <w:rPr>
          <w:rFonts w:ascii="Arial" w:hAnsi="Arial" w:cs="Arial"/>
        </w:rPr>
        <w:t xml:space="preserve"> is unknown.</w:t>
      </w:r>
    </w:p>
    <w:p w14:paraId="7F33B618" w14:textId="3F6B2AD1" w:rsidR="00217E9A" w:rsidRDefault="00217E9A" w:rsidP="00B441E9">
      <w:pPr>
        <w:spacing w:line="480" w:lineRule="auto"/>
        <w:ind w:firstLine="420"/>
        <w:jc w:val="both"/>
        <w:rPr>
          <w:rFonts w:ascii="Arial" w:hAnsi="Arial" w:cs="Arial"/>
        </w:rPr>
      </w:pPr>
    </w:p>
    <w:p w14:paraId="0D565C29" w14:textId="77777777" w:rsidR="00282540" w:rsidRDefault="00282540" w:rsidP="00B441E9">
      <w:pPr>
        <w:spacing w:line="480" w:lineRule="auto"/>
        <w:ind w:firstLine="420"/>
        <w:jc w:val="both"/>
        <w:rPr>
          <w:rFonts w:ascii="Arial" w:hAnsi="Arial" w:cs="Arial"/>
        </w:rPr>
      </w:pPr>
    </w:p>
    <w:p w14:paraId="423CB9FD" w14:textId="77777777" w:rsidR="008C176E" w:rsidRPr="00BE1C8F" w:rsidRDefault="008C176E" w:rsidP="00B441E9">
      <w:pPr>
        <w:spacing w:line="480" w:lineRule="auto"/>
        <w:jc w:val="both"/>
        <w:rPr>
          <w:rFonts w:ascii="Arial" w:hAnsi="Arial" w:cs="Arial"/>
          <w:b/>
          <w:bCs/>
        </w:rPr>
      </w:pPr>
      <w:r w:rsidRPr="00BE1C8F">
        <w:rPr>
          <w:rFonts w:ascii="Arial" w:hAnsi="Arial" w:cs="Arial"/>
          <w:b/>
          <w:bCs/>
        </w:rPr>
        <w:lastRenderedPageBreak/>
        <w:t>Supplementary Note 3: Comparison of enthalpy and entropy from NMR and delta-Melt</w:t>
      </w:r>
    </w:p>
    <w:p w14:paraId="2EB8044A" w14:textId="75949C23" w:rsidR="008C176E" w:rsidRDefault="008C176E" w:rsidP="00B441E9">
      <w:pPr>
        <w:spacing w:line="480" w:lineRule="auto"/>
        <w:ind w:firstLine="420"/>
        <w:jc w:val="both"/>
        <w:rPr>
          <w:rFonts w:ascii="Arial" w:hAnsi="Arial" w:cs="Arial"/>
        </w:rPr>
      </w:pPr>
      <w:r w:rsidRPr="00D523C4">
        <w:rPr>
          <w:rFonts w:ascii="Arial" w:hAnsi="Arial" w:cs="Arial"/>
        </w:rPr>
        <w:t>Comparison</w:t>
      </w:r>
      <w:r w:rsidRPr="007D4EDA">
        <w:rPr>
          <w:rFonts w:ascii="Arial" w:hAnsi="Arial" w:cs="Arial"/>
        </w:rPr>
        <w:t xml:space="preserve"> of </w:t>
      </w:r>
      <m:oMath>
        <m:r>
          <m:rPr>
            <m:sty m:val="p"/>
          </m:rPr>
          <w:rPr>
            <w:rFonts w:ascii="Cambria Math" w:hAnsi="Cambria Math" w:cs="Arial"/>
          </w:rPr>
          <m:t>Δ</m:t>
        </m:r>
        <m:sSubSup>
          <m:sSubSupPr>
            <m:ctrlPr>
              <w:rPr>
                <w:rFonts w:ascii="Cambria Math" w:hAnsi="Cambria Math" w:cs="Arial"/>
              </w:rPr>
            </m:ctrlPr>
          </m:sSubSupPr>
          <m:e>
            <m:r>
              <m:rPr>
                <m:sty m:val="p"/>
              </m:rPr>
              <w:rPr>
                <w:rFonts w:ascii="Cambria Math" w:hAnsi="Cambria Math" w:cs="Arial"/>
              </w:rPr>
              <m:t>H</m:t>
            </m:r>
          </m:e>
          <m:sub>
            <m:r>
              <m:rPr>
                <m:sty m:val="p"/>
              </m:rPr>
              <w:rPr>
                <w:rFonts w:ascii="Cambria Math" w:hAnsi="Cambria Math" w:cs="Arial"/>
              </w:rPr>
              <m:t>conf</m:t>
            </m:r>
          </m:sub>
          <m:sup>
            <m:r>
              <m:rPr>
                <m:sty m:val="p"/>
              </m:rPr>
              <w:rPr>
                <w:rFonts w:ascii="Cambria Math" w:hAnsi="Cambria Math" w:cs="Arial"/>
              </w:rPr>
              <m:t>○</m:t>
            </m:r>
          </m:sup>
        </m:sSubSup>
        <m:r>
          <m:rPr>
            <m:sty m:val="p"/>
          </m:rPr>
          <w:rPr>
            <w:rFonts w:ascii="Cambria Math" w:hAnsi="Cambria Math" w:cs="Arial"/>
          </w:rPr>
          <m:t>(i)</m:t>
        </m:r>
      </m:oMath>
      <w:r w:rsidRPr="007D4EDA">
        <w:rPr>
          <w:rFonts w:ascii="Arial" w:hAnsi="Arial" w:cs="Arial"/>
        </w:rPr>
        <w:t xml:space="preserve"> and </w:t>
      </w:r>
      <m:oMath>
        <m:r>
          <m:rPr>
            <m:sty m:val="p"/>
          </m:rPr>
          <w:rPr>
            <w:rFonts w:ascii="Cambria Math" w:hAnsi="Cambria Math" w:cs="Arial"/>
          </w:rPr>
          <m:t>Δ</m:t>
        </m:r>
        <m:sSubSup>
          <m:sSubSupPr>
            <m:ctrlPr>
              <w:rPr>
                <w:rFonts w:ascii="Cambria Math" w:hAnsi="Cambria Math" w:cs="Arial"/>
              </w:rPr>
            </m:ctrlPr>
          </m:sSubSupPr>
          <m:e>
            <m:r>
              <m:rPr>
                <m:sty m:val="p"/>
              </m:rPr>
              <w:rPr>
                <w:rFonts w:ascii="Cambria Math" w:hAnsi="Cambria Math" w:cs="Arial"/>
              </w:rPr>
              <m:t>S</m:t>
            </m:r>
          </m:e>
          <m:sub>
            <m:r>
              <m:rPr>
                <m:sty m:val="p"/>
              </m:rPr>
              <w:rPr>
                <w:rFonts w:ascii="Cambria Math" w:hAnsi="Cambria Math" w:cs="Arial"/>
              </w:rPr>
              <m:t>conf</m:t>
            </m:r>
          </m:sub>
          <m:sup>
            <m:r>
              <m:rPr>
                <m:sty m:val="p"/>
              </m:rPr>
              <w:rPr>
                <w:rFonts w:ascii="Cambria Math" w:hAnsi="Cambria Math" w:cs="Arial"/>
              </w:rPr>
              <m:t>○</m:t>
            </m:r>
          </m:sup>
        </m:sSubSup>
        <m:r>
          <m:rPr>
            <m:sty m:val="p"/>
          </m:rPr>
          <w:rPr>
            <w:rFonts w:ascii="Cambria Math" w:hAnsi="Cambria Math" w:cs="Arial"/>
          </w:rPr>
          <m:t>(i)</m:t>
        </m:r>
      </m:oMath>
      <w:r w:rsidRPr="007D4EDA">
        <w:rPr>
          <w:rFonts w:ascii="Arial" w:hAnsi="Arial" w:cs="Arial"/>
        </w:rPr>
        <w:t xml:space="preserve"> values obtained from temperature dependent NMR experiments with </w:t>
      </w:r>
      <m:oMath>
        <m:r>
          <m:rPr>
            <m:sty m:val="p"/>
          </m:rPr>
          <w:rPr>
            <w:rFonts w:ascii="Cambria Math" w:hAnsi="Cambria Math" w:cs="Arial"/>
          </w:rPr>
          <m:t>ΔΔ</m:t>
        </m:r>
        <m:sSubSup>
          <m:sSubSupPr>
            <m:ctrlPr>
              <w:rPr>
                <w:rFonts w:ascii="Cambria Math" w:hAnsi="Cambria Math" w:cs="Arial"/>
              </w:rPr>
            </m:ctrlPr>
          </m:sSubSupPr>
          <m:e>
            <m:r>
              <m:rPr>
                <m:sty m:val="p"/>
              </m:rPr>
              <w:rPr>
                <w:rFonts w:ascii="Cambria Math" w:hAnsi="Cambria Math" w:cs="Arial"/>
              </w:rPr>
              <m:t>H</m:t>
            </m:r>
          </m:e>
          <m:sub>
            <m:r>
              <m:rPr>
                <m:sty m:val="p"/>
              </m:rPr>
              <w:rPr>
                <w:rFonts w:ascii="Cambria Math" w:hAnsi="Cambria Math" w:cs="Arial"/>
              </w:rPr>
              <m:t>melt</m:t>
            </m:r>
          </m:sub>
          <m:sup>
            <m:r>
              <m:rPr>
                <m:sty m:val="p"/>
              </m:rPr>
              <w:rPr>
                <w:rFonts w:ascii="Cambria Math" w:hAnsi="Cambria Math" w:cs="Arial"/>
              </w:rPr>
              <m:t>○</m:t>
            </m:r>
          </m:sup>
        </m:sSubSup>
        <m:r>
          <m:rPr>
            <m:sty m:val="p"/>
          </m:rPr>
          <w:rPr>
            <w:rFonts w:ascii="Cambria Math" w:hAnsi="Cambria Math" w:cs="Arial"/>
          </w:rPr>
          <m:t>(i)</m:t>
        </m:r>
      </m:oMath>
      <w:r w:rsidRPr="007D4EDA">
        <w:rPr>
          <w:rFonts w:ascii="Arial" w:hAnsi="Arial" w:cs="Arial"/>
        </w:rPr>
        <w:t xml:space="preserve"> and </w:t>
      </w:r>
      <m:oMath>
        <m:r>
          <m:rPr>
            <m:sty m:val="p"/>
          </m:rPr>
          <w:rPr>
            <w:rFonts w:ascii="Cambria Math" w:hAnsi="Cambria Math" w:cs="Arial"/>
          </w:rPr>
          <m:t>ΔΔ</m:t>
        </m:r>
        <m:sSubSup>
          <m:sSubSupPr>
            <m:ctrlPr>
              <w:rPr>
                <w:rFonts w:ascii="Cambria Math" w:hAnsi="Cambria Math" w:cs="Arial"/>
              </w:rPr>
            </m:ctrlPr>
          </m:sSubSupPr>
          <m:e>
            <m:r>
              <m:rPr>
                <m:sty m:val="p"/>
              </m:rPr>
              <w:rPr>
                <w:rFonts w:ascii="Cambria Math" w:hAnsi="Cambria Math" w:cs="Arial"/>
              </w:rPr>
              <m:t>S</m:t>
            </m:r>
          </m:e>
          <m:sub>
            <m:r>
              <m:rPr>
                <m:sty m:val="p"/>
              </m:rPr>
              <w:rPr>
                <w:rFonts w:ascii="Cambria Math" w:hAnsi="Cambria Math" w:cs="Arial"/>
              </w:rPr>
              <m:t>melt</m:t>
            </m:r>
          </m:sub>
          <m:sup>
            <m:r>
              <m:rPr>
                <m:sty m:val="p"/>
              </m:rPr>
              <w:rPr>
                <w:rFonts w:ascii="Cambria Math" w:hAnsi="Cambria Math" w:cs="Arial"/>
              </w:rPr>
              <m:t>○</m:t>
            </m:r>
          </m:sup>
        </m:sSubSup>
        <m:r>
          <m:rPr>
            <m:sty m:val="p"/>
          </m:rPr>
          <w:rPr>
            <w:rFonts w:ascii="Cambria Math" w:hAnsi="Cambria Math" w:cs="Arial"/>
          </w:rPr>
          <m:t>(i)</m:t>
        </m:r>
      </m:oMath>
      <w:r w:rsidRPr="007D4EDA">
        <w:rPr>
          <w:rFonts w:ascii="Arial" w:hAnsi="Arial" w:cs="Arial"/>
        </w:rPr>
        <w:t xml:space="preserve"> values from </w:t>
      </w:r>
      <w:r>
        <w:rPr>
          <w:rFonts w:ascii="Arial" w:hAnsi="Arial" w:cs="Arial"/>
        </w:rPr>
        <w:t xml:space="preserve">delta-Melt </w:t>
      </w:r>
      <w:r w:rsidRPr="00D523C4">
        <w:rPr>
          <w:rFonts w:ascii="Arial" w:hAnsi="Arial" w:cs="Arial"/>
        </w:rPr>
        <w:t>show that in some cases, the agreement is better than others</w:t>
      </w:r>
      <w:r w:rsidR="000522C1">
        <w:rPr>
          <w:rFonts w:ascii="Arial" w:hAnsi="Arial" w:cs="Arial"/>
        </w:rPr>
        <w:t xml:space="preserve"> (Extended Data Fig. 11)</w:t>
      </w:r>
      <w:r>
        <w:rPr>
          <w:rFonts w:ascii="Arial" w:hAnsi="Arial" w:cs="Arial"/>
        </w:rPr>
        <w:t>.  This could be due to systematic errors in estimation of enthalpies and entropies in UV melting measurements due to the assumption of a heat capacity of zero i.e., neglecting the temperature dependence of the enthalpy and entropy</w:t>
      </w:r>
      <w:r>
        <w:rPr>
          <w:rFonts w:ascii="Arial" w:hAnsi="Arial" w:cs="Arial"/>
        </w:rPr>
        <w:fldChar w:fldCharType="begin"/>
      </w:r>
      <w:r w:rsidR="007F13FE">
        <w:rPr>
          <w:rFonts w:ascii="Arial" w:hAnsi="Arial" w:cs="Arial"/>
        </w:rPr>
        <w:instrText xml:space="preserve"> ADDIN EN.CITE &lt;EndNote&gt;&lt;Cite&gt;&lt;Author&gt;Schroeder&lt;/Author&gt;&lt;Year&gt;2009&lt;/Year&gt;&lt;RecNum&gt;36&lt;/RecNum&gt;&lt;DisplayText&gt;&lt;style face="superscript"&gt;8&lt;/style&gt;&lt;/DisplayText&gt;&lt;record&gt;&lt;rec-number&gt;36&lt;/rec-number&gt;&lt;foreign-keys&gt;&lt;key app="EN" db-id="5xwez50wvf0a9rev2elp00z9xs5f0fzae9af" timestamp="1602354886"&gt;36&lt;/key&gt;&lt;/foreign-keys&gt;&lt;ref-type name="Journal Article"&gt;17&lt;/ref-type&gt;&lt;contributors&gt;&lt;authors&gt;&lt;author&gt;Schroeder, S. J.&lt;/author&gt;&lt;author&gt;Turner, D. H.&lt;/author&gt;&lt;/authors&gt;&lt;/contributors&gt;&lt;auth-address&gt;Department of Chemistry and Biochemistry, University of Oklahoma, Norman, Oklahoma, USA.&lt;/auth-address&gt;&lt;titles&gt;&lt;title&gt;Optical melting measurements of nucleic acid thermodynamics&lt;/title&gt;&lt;secondary-title&gt;Methods Enzymol&lt;/secondary-title&gt;&lt;/titles&gt;&lt;periodical&gt;&lt;full-title&gt;Methods Enzymol&lt;/full-title&gt;&lt;/periodical&gt;&lt;pages&gt;371-87&lt;/pages&gt;&lt;volume&gt;468&lt;/volume&gt;&lt;edition&gt;2009/01/01&lt;/edition&gt;&lt;keywords&gt;&lt;keyword&gt;Nucleic Acid Conformation&lt;/keyword&gt;&lt;keyword&gt;RNA/*chemistry&lt;/keyword&gt;&lt;keyword&gt;Software&lt;/keyword&gt;&lt;keyword&gt;Thermodynamics&lt;/keyword&gt;&lt;/keywords&gt;&lt;dates&gt;&lt;year&gt;2009&lt;/year&gt;&lt;/dates&gt;&lt;isbn&gt;1557-7988 (Electronic)&amp;#xD;0076-6879 (Linking)&lt;/isbn&gt;&lt;accession-num&gt;20946778&lt;/accession-num&gt;&lt;urls&gt;&lt;related-urls&gt;&lt;url&gt;https://www.ncbi.nlm.nih.gov/pubmed/20946778&lt;/url&gt;&lt;/related-urls&gt;&lt;/urls&gt;&lt;custom2&gt;PMC4070882&lt;/custom2&gt;&lt;electronic-resource-num&gt;10.1016/S0076-6879(09)68017-4&lt;/electronic-resource-num&gt;&lt;/record&gt;&lt;/Cite&gt;&lt;/EndNote&gt;</w:instrText>
      </w:r>
      <w:r>
        <w:rPr>
          <w:rFonts w:ascii="Arial" w:hAnsi="Arial" w:cs="Arial"/>
        </w:rPr>
        <w:fldChar w:fldCharType="separate"/>
      </w:r>
      <w:r w:rsidR="007F13FE" w:rsidRPr="007F13FE">
        <w:rPr>
          <w:rFonts w:ascii="Arial" w:hAnsi="Arial" w:cs="Arial"/>
          <w:noProof/>
          <w:vertAlign w:val="superscript"/>
        </w:rPr>
        <w:t>8</w:t>
      </w:r>
      <w:r>
        <w:rPr>
          <w:rFonts w:ascii="Arial" w:hAnsi="Arial" w:cs="Arial"/>
        </w:rPr>
        <w:fldChar w:fldCharType="end"/>
      </w:r>
      <w:r>
        <w:rPr>
          <w:rFonts w:ascii="Arial" w:hAnsi="Arial" w:cs="Arial"/>
        </w:rPr>
        <w:t>.  These errors are compensatory in nature such that estimate of free energies from UV melting is accurate</w:t>
      </w:r>
      <w:r>
        <w:rPr>
          <w:rFonts w:ascii="Arial" w:hAnsi="Arial" w:cs="Arial"/>
        </w:rPr>
        <w:fldChar w:fldCharType="begin"/>
      </w:r>
      <w:r w:rsidR="007F13FE">
        <w:rPr>
          <w:rFonts w:ascii="Arial" w:hAnsi="Arial" w:cs="Arial"/>
        </w:rPr>
        <w:instrText xml:space="preserve"> ADDIN EN.CITE &lt;EndNote&gt;&lt;Cite&gt;&lt;Author&gt;Schroeder&lt;/Author&gt;&lt;Year&gt;2009&lt;/Year&gt;&lt;RecNum&gt;36&lt;/RecNum&gt;&lt;DisplayText&gt;&lt;style face="superscript"&gt;8&lt;/style&gt;&lt;/DisplayText&gt;&lt;record&gt;&lt;rec-number&gt;36&lt;/rec-number&gt;&lt;foreign-keys&gt;&lt;key app="EN" db-id="5xwez50wvf0a9rev2elp00z9xs5f0fzae9af" timestamp="1602354886"&gt;36&lt;/key&gt;&lt;/foreign-keys&gt;&lt;ref-type name="Journal Article"&gt;17&lt;/ref-type&gt;&lt;contributors&gt;&lt;authors&gt;&lt;author&gt;Schroeder, S. J.&lt;/author&gt;&lt;author&gt;Turner, D. H.&lt;/author&gt;&lt;/authors&gt;&lt;/contributors&gt;&lt;auth-address&gt;Department of Chemistry and Biochemistry, University of Oklahoma, Norman, Oklahoma, USA.&lt;/auth-address&gt;&lt;titles&gt;&lt;title&gt;Optical melting measurements of nucleic acid thermodynamics&lt;/title&gt;&lt;secondary-title&gt;Methods Enzymol&lt;/secondary-title&gt;&lt;/titles&gt;&lt;periodical&gt;&lt;full-title&gt;Methods Enzymol&lt;/full-title&gt;&lt;/periodical&gt;&lt;pages&gt;371-87&lt;/pages&gt;&lt;volume&gt;468&lt;/volume&gt;&lt;edition&gt;2009/01/01&lt;/edition&gt;&lt;keywords&gt;&lt;keyword&gt;Nucleic Acid Conformation&lt;/keyword&gt;&lt;keyword&gt;RNA/*chemistry&lt;/keyword&gt;&lt;keyword&gt;Software&lt;/keyword&gt;&lt;keyword&gt;Thermodynamics&lt;/keyword&gt;&lt;/keywords&gt;&lt;dates&gt;&lt;year&gt;2009&lt;/year&gt;&lt;/dates&gt;&lt;isbn&gt;1557-7988 (Electronic)&amp;#xD;0076-6879 (Linking)&lt;/isbn&gt;&lt;accession-num&gt;20946778&lt;/accession-num&gt;&lt;urls&gt;&lt;related-urls&gt;&lt;url&gt;https://www.ncbi.nlm.nih.gov/pubmed/20946778&lt;/url&gt;&lt;/related-urls&gt;&lt;/urls&gt;&lt;custom2&gt;PMC4070882&lt;/custom2&gt;&lt;electronic-resource-num&gt;10.1016/S0076-6879(09)68017-4&lt;/electronic-resource-num&gt;&lt;/record&gt;&lt;/Cite&gt;&lt;/EndNote&gt;</w:instrText>
      </w:r>
      <w:r>
        <w:rPr>
          <w:rFonts w:ascii="Arial" w:hAnsi="Arial" w:cs="Arial"/>
        </w:rPr>
        <w:fldChar w:fldCharType="separate"/>
      </w:r>
      <w:r w:rsidR="007F13FE" w:rsidRPr="007F13FE">
        <w:rPr>
          <w:rFonts w:ascii="Arial" w:hAnsi="Arial" w:cs="Arial"/>
          <w:noProof/>
          <w:vertAlign w:val="superscript"/>
        </w:rPr>
        <w:t>8</w:t>
      </w:r>
      <w:r>
        <w:rPr>
          <w:rFonts w:ascii="Arial" w:hAnsi="Arial" w:cs="Arial"/>
        </w:rPr>
        <w:fldChar w:fldCharType="end"/>
      </w:r>
      <w:r>
        <w:rPr>
          <w:rFonts w:ascii="Arial" w:hAnsi="Arial" w:cs="Arial"/>
        </w:rPr>
        <w:t xml:space="preserve">.  Nevertheless, we cannot rule out that deviations in enthalpies and entropies from delta-melt and NMR are also due to </w:t>
      </w:r>
      <w:r w:rsidRPr="00D523C4">
        <w:rPr>
          <w:rFonts w:ascii="Arial" w:hAnsi="Arial" w:cs="Arial"/>
        </w:rPr>
        <w:t xml:space="preserve">process and/or sequence specific non-zero </w:t>
      </w:r>
      <m:oMath>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Enthalpy</m:t>
            </m:r>
          </m:sub>
        </m:sSub>
        <m:r>
          <m:rPr>
            <m:sty m:val="p"/>
          </m:rPr>
          <w:rPr>
            <w:rFonts w:ascii="Cambria Math" w:hAnsi="Cambria Math" w:cs="Arial"/>
          </w:rPr>
          <m:t>(i)</m:t>
        </m:r>
      </m:oMath>
      <w:r w:rsidR="0042499B">
        <w:rPr>
          <w:rFonts w:ascii="Arial" w:hAnsi="Arial" w:cs="Arial"/>
        </w:rPr>
        <w:t xml:space="preserve"> </w:t>
      </w:r>
      <w:r w:rsidRPr="00D523C4">
        <w:rPr>
          <w:rFonts w:ascii="Arial" w:hAnsi="Arial" w:cs="Arial"/>
        </w:rPr>
        <w:t xml:space="preserve">and </w:t>
      </w:r>
      <m:oMath>
        <m:sSub>
          <m:sSubPr>
            <m:ctrlPr>
              <w:rPr>
                <w:rFonts w:ascii="Cambria Math" w:hAnsi="Cambria Math" w:cs="Arial"/>
              </w:rPr>
            </m:ctrlPr>
          </m:sSubPr>
          <m:e>
            <m:r>
              <m:rPr>
                <m:sty m:val="p"/>
              </m:rPr>
              <w:rPr>
                <w:rFonts w:ascii="Cambria Math" w:hAnsi="Cambria Math" w:cs="Arial"/>
              </w:rPr>
              <m:t>c</m:t>
            </m:r>
          </m:e>
          <m:sub>
            <m:r>
              <m:rPr>
                <m:sty m:val="p"/>
              </m:rPr>
              <w:rPr>
                <w:rFonts w:ascii="Cambria Math" w:hAnsi="Cambria Math" w:cs="Arial"/>
              </w:rPr>
              <m:t>Entropy</m:t>
            </m:r>
          </m:sub>
        </m:sSub>
        <m:r>
          <m:rPr>
            <m:sty m:val="p"/>
          </m:rPr>
          <w:rPr>
            <w:rFonts w:ascii="Cambria Math" w:hAnsi="Cambria Math" w:cs="Arial"/>
          </w:rPr>
          <m:t>(i)</m:t>
        </m:r>
      </m:oMath>
      <w:r w:rsidR="0042499B">
        <w:rPr>
          <w:rFonts w:ascii="Arial" w:hAnsi="Arial" w:cs="Arial"/>
        </w:rPr>
        <w:t xml:space="preserve"> </w:t>
      </w:r>
      <w:r>
        <w:rPr>
          <w:rFonts w:ascii="Arial" w:hAnsi="Arial" w:cs="Arial"/>
        </w:rPr>
        <w:t>values</w:t>
      </w:r>
      <w:r w:rsidRPr="00D523C4">
        <w:rPr>
          <w:rFonts w:ascii="Arial" w:hAnsi="Arial" w:cs="Arial"/>
        </w:rPr>
        <w:t xml:space="preserve"> (</w:t>
      </w:r>
      <w:r w:rsidR="00E816E9">
        <w:rPr>
          <w:rFonts w:ascii="Arial" w:hAnsi="Arial" w:cs="Arial"/>
        </w:rPr>
        <w:t xml:space="preserve">Methods, </w:t>
      </w:r>
      <w:r w:rsidRPr="00D523C4">
        <w:rPr>
          <w:rFonts w:ascii="Arial" w:hAnsi="Arial" w:cs="Arial"/>
        </w:rPr>
        <w:t xml:space="preserve">Extended Data Fig. </w:t>
      </w:r>
      <w:r w:rsidR="00210869">
        <w:rPr>
          <w:rFonts w:ascii="Arial" w:hAnsi="Arial" w:cs="Arial"/>
        </w:rPr>
        <w:t>11</w:t>
      </w:r>
      <w:r w:rsidRPr="00D523C4">
        <w:rPr>
          <w:rFonts w:ascii="Arial" w:hAnsi="Arial" w:cs="Arial"/>
        </w:rPr>
        <w:t xml:space="preserve">). </w:t>
      </w:r>
    </w:p>
    <w:p w14:paraId="1C84CF3F" w14:textId="77777777" w:rsidR="00AA58CE" w:rsidRDefault="00AA58CE" w:rsidP="00B441E9">
      <w:pPr>
        <w:spacing w:line="480" w:lineRule="auto"/>
        <w:jc w:val="both"/>
        <w:rPr>
          <w:rFonts w:ascii="Arial" w:hAnsi="Arial" w:cs="Arial"/>
          <w:b/>
          <w:bCs/>
        </w:rPr>
      </w:pPr>
    </w:p>
    <w:p w14:paraId="3BCC3CEF" w14:textId="68C5534B" w:rsidR="00FB6B97" w:rsidRPr="00EA3372" w:rsidRDefault="00254F05" w:rsidP="00B441E9">
      <w:pPr>
        <w:spacing w:line="480" w:lineRule="auto"/>
        <w:jc w:val="both"/>
        <w:rPr>
          <w:rFonts w:ascii="Arial" w:hAnsi="Arial" w:cs="Arial"/>
          <w:b/>
          <w:bCs/>
        </w:rPr>
      </w:pPr>
      <w:r>
        <w:rPr>
          <w:rFonts w:ascii="Arial" w:hAnsi="Arial" w:cs="Arial"/>
          <w:b/>
          <w:bCs/>
        </w:rPr>
        <w:t>R</w:t>
      </w:r>
      <w:r w:rsidR="007D0C9F" w:rsidRPr="00EA3372">
        <w:rPr>
          <w:rFonts w:ascii="Arial" w:hAnsi="Arial" w:cs="Arial"/>
          <w:b/>
          <w:bCs/>
        </w:rPr>
        <w:t>eferences</w:t>
      </w:r>
    </w:p>
    <w:p w14:paraId="4FFA7976" w14:textId="77777777" w:rsidR="007F13FE" w:rsidRPr="00423424" w:rsidRDefault="00A05B95" w:rsidP="00B441E9">
      <w:pPr>
        <w:pStyle w:val="EndNoteBibliography"/>
        <w:spacing w:after="0"/>
        <w:ind w:left="720" w:hanging="720"/>
        <w:jc w:val="both"/>
        <w:rPr>
          <w:rFonts w:ascii="Arial" w:hAnsi="Arial" w:cs="Arial"/>
          <w:noProof/>
        </w:rPr>
      </w:pPr>
      <w:r w:rsidRPr="00423424">
        <w:rPr>
          <w:rFonts w:ascii="Arial" w:hAnsi="Arial" w:cs="Arial"/>
        </w:rPr>
        <w:fldChar w:fldCharType="begin"/>
      </w:r>
      <w:r w:rsidRPr="00423424">
        <w:rPr>
          <w:rFonts w:ascii="Arial" w:hAnsi="Arial" w:cs="Arial"/>
        </w:rPr>
        <w:instrText xml:space="preserve"> ADDIN EN.REFLIST </w:instrText>
      </w:r>
      <w:r w:rsidRPr="00423424">
        <w:rPr>
          <w:rFonts w:ascii="Arial" w:hAnsi="Arial" w:cs="Arial"/>
        </w:rPr>
        <w:fldChar w:fldCharType="separate"/>
      </w:r>
      <w:r w:rsidR="007F13FE" w:rsidRPr="00423424">
        <w:rPr>
          <w:rFonts w:ascii="Arial" w:hAnsi="Arial" w:cs="Arial"/>
          <w:noProof/>
        </w:rPr>
        <w:t>1.</w:t>
      </w:r>
      <w:r w:rsidR="007F13FE" w:rsidRPr="00423424">
        <w:rPr>
          <w:rFonts w:ascii="Arial" w:hAnsi="Arial" w:cs="Arial"/>
          <w:noProof/>
        </w:rPr>
        <w:tab/>
        <w:t xml:space="preserve">Lee, J., Dethoff, E.A. &amp; Al-Hashimi, H.M. Invisible RNA state dynamically couples distant motifs. </w:t>
      </w:r>
      <w:r w:rsidR="007F13FE" w:rsidRPr="00423424">
        <w:rPr>
          <w:rFonts w:ascii="Arial" w:hAnsi="Arial" w:cs="Arial"/>
          <w:i/>
          <w:noProof/>
        </w:rPr>
        <w:t>Proc Natl Acad Sci U S A</w:t>
      </w:r>
      <w:r w:rsidR="007F13FE" w:rsidRPr="00423424">
        <w:rPr>
          <w:rFonts w:ascii="Arial" w:hAnsi="Arial" w:cs="Arial"/>
          <w:noProof/>
        </w:rPr>
        <w:t xml:space="preserve"> </w:t>
      </w:r>
      <w:r w:rsidR="007F13FE" w:rsidRPr="00423424">
        <w:rPr>
          <w:rFonts w:ascii="Arial" w:hAnsi="Arial" w:cs="Arial"/>
          <w:b/>
          <w:noProof/>
        </w:rPr>
        <w:t>111</w:t>
      </w:r>
      <w:r w:rsidR="007F13FE" w:rsidRPr="00423424">
        <w:rPr>
          <w:rFonts w:ascii="Arial" w:hAnsi="Arial" w:cs="Arial"/>
          <w:noProof/>
        </w:rPr>
        <w:t>, 9485-9490 (2014).</w:t>
      </w:r>
    </w:p>
    <w:p w14:paraId="44A1234A" w14:textId="77777777" w:rsidR="007F13FE" w:rsidRPr="00423424" w:rsidRDefault="007F13FE" w:rsidP="00B441E9">
      <w:pPr>
        <w:pStyle w:val="EndNoteBibliography"/>
        <w:spacing w:after="0"/>
        <w:ind w:left="720" w:hanging="720"/>
        <w:jc w:val="both"/>
        <w:rPr>
          <w:rFonts w:ascii="Arial" w:hAnsi="Arial" w:cs="Arial"/>
          <w:noProof/>
        </w:rPr>
      </w:pPr>
      <w:r w:rsidRPr="00423424">
        <w:rPr>
          <w:rFonts w:ascii="Arial" w:hAnsi="Arial" w:cs="Arial"/>
          <w:noProof/>
        </w:rPr>
        <w:t>2.</w:t>
      </w:r>
      <w:r w:rsidRPr="00423424">
        <w:rPr>
          <w:rFonts w:ascii="Arial" w:hAnsi="Arial" w:cs="Arial"/>
          <w:noProof/>
        </w:rPr>
        <w:tab/>
        <w:t xml:space="preserve">Chen, C. &amp; Russu, I.M. Sequence-dependence of the energetics of opening of at basepairs in DNA. </w:t>
      </w:r>
      <w:r w:rsidRPr="00423424">
        <w:rPr>
          <w:rFonts w:ascii="Arial" w:hAnsi="Arial" w:cs="Arial"/>
          <w:i/>
          <w:noProof/>
        </w:rPr>
        <w:t>Biophys J</w:t>
      </w:r>
      <w:r w:rsidRPr="00423424">
        <w:rPr>
          <w:rFonts w:ascii="Arial" w:hAnsi="Arial" w:cs="Arial"/>
          <w:noProof/>
        </w:rPr>
        <w:t xml:space="preserve"> </w:t>
      </w:r>
      <w:r w:rsidRPr="00423424">
        <w:rPr>
          <w:rFonts w:ascii="Arial" w:hAnsi="Arial" w:cs="Arial"/>
          <w:b/>
          <w:noProof/>
        </w:rPr>
        <w:t>87</w:t>
      </w:r>
      <w:r w:rsidRPr="00423424">
        <w:rPr>
          <w:rFonts w:ascii="Arial" w:hAnsi="Arial" w:cs="Arial"/>
          <w:noProof/>
        </w:rPr>
        <w:t>, 2545-2551 (2004).</w:t>
      </w:r>
    </w:p>
    <w:p w14:paraId="755AC6F2" w14:textId="77777777" w:rsidR="007F13FE" w:rsidRPr="00423424" w:rsidRDefault="007F13FE" w:rsidP="00B441E9">
      <w:pPr>
        <w:pStyle w:val="EndNoteBibliography"/>
        <w:spacing w:after="0"/>
        <w:ind w:left="720" w:hanging="720"/>
        <w:jc w:val="both"/>
        <w:rPr>
          <w:rFonts w:ascii="Arial" w:hAnsi="Arial" w:cs="Arial"/>
          <w:noProof/>
        </w:rPr>
      </w:pPr>
      <w:r w:rsidRPr="00423424">
        <w:rPr>
          <w:rFonts w:ascii="Arial" w:hAnsi="Arial" w:cs="Arial"/>
          <w:noProof/>
        </w:rPr>
        <w:t>3.</w:t>
      </w:r>
      <w:r w:rsidRPr="00423424">
        <w:rPr>
          <w:rFonts w:ascii="Arial" w:hAnsi="Arial" w:cs="Arial"/>
          <w:noProof/>
        </w:rPr>
        <w:tab/>
        <w:t xml:space="preserve">Gueron, M., Kochoyan, M. &amp; Leroy, J.L. A single mode of DNA base-pair opening drives imino proton exchange. </w:t>
      </w:r>
      <w:r w:rsidRPr="00423424">
        <w:rPr>
          <w:rFonts w:ascii="Arial" w:hAnsi="Arial" w:cs="Arial"/>
          <w:i/>
          <w:noProof/>
        </w:rPr>
        <w:t>Nature</w:t>
      </w:r>
      <w:r w:rsidRPr="00423424">
        <w:rPr>
          <w:rFonts w:ascii="Arial" w:hAnsi="Arial" w:cs="Arial"/>
          <w:noProof/>
        </w:rPr>
        <w:t xml:space="preserve"> </w:t>
      </w:r>
      <w:r w:rsidRPr="00423424">
        <w:rPr>
          <w:rFonts w:ascii="Arial" w:hAnsi="Arial" w:cs="Arial"/>
          <w:b/>
          <w:noProof/>
        </w:rPr>
        <w:t>328</w:t>
      </w:r>
      <w:r w:rsidRPr="00423424">
        <w:rPr>
          <w:rFonts w:ascii="Arial" w:hAnsi="Arial" w:cs="Arial"/>
          <w:noProof/>
        </w:rPr>
        <w:t>, 89-92 (1987).</w:t>
      </w:r>
    </w:p>
    <w:p w14:paraId="46DC52AD" w14:textId="77777777" w:rsidR="007F13FE" w:rsidRPr="00423424" w:rsidRDefault="007F13FE" w:rsidP="00B441E9">
      <w:pPr>
        <w:pStyle w:val="EndNoteBibliography"/>
        <w:spacing w:after="0"/>
        <w:ind w:left="720" w:hanging="720"/>
        <w:jc w:val="both"/>
        <w:rPr>
          <w:rFonts w:ascii="Arial" w:hAnsi="Arial" w:cs="Arial"/>
          <w:noProof/>
        </w:rPr>
      </w:pPr>
      <w:r w:rsidRPr="00423424">
        <w:rPr>
          <w:rFonts w:ascii="Arial" w:hAnsi="Arial" w:cs="Arial"/>
          <w:noProof/>
        </w:rPr>
        <w:t>4.</w:t>
      </w:r>
      <w:r w:rsidRPr="00423424">
        <w:rPr>
          <w:rFonts w:ascii="Arial" w:hAnsi="Arial" w:cs="Arial"/>
          <w:noProof/>
        </w:rPr>
        <w:tab/>
        <w:t xml:space="preserve">Nikolova, E.N. et al. Transient Hoogsteen base pairs in canonical duplex DNA. </w:t>
      </w:r>
      <w:r w:rsidRPr="00423424">
        <w:rPr>
          <w:rFonts w:ascii="Arial" w:hAnsi="Arial" w:cs="Arial"/>
          <w:i/>
          <w:noProof/>
        </w:rPr>
        <w:t>Nature</w:t>
      </w:r>
      <w:r w:rsidRPr="00423424">
        <w:rPr>
          <w:rFonts w:ascii="Arial" w:hAnsi="Arial" w:cs="Arial"/>
          <w:noProof/>
        </w:rPr>
        <w:t xml:space="preserve"> </w:t>
      </w:r>
      <w:r w:rsidRPr="00423424">
        <w:rPr>
          <w:rFonts w:ascii="Arial" w:hAnsi="Arial" w:cs="Arial"/>
          <w:b/>
          <w:noProof/>
        </w:rPr>
        <w:t>470</w:t>
      </w:r>
      <w:r w:rsidRPr="00423424">
        <w:rPr>
          <w:rFonts w:ascii="Arial" w:hAnsi="Arial" w:cs="Arial"/>
          <w:noProof/>
        </w:rPr>
        <w:t>, 498-502 (2011).</w:t>
      </w:r>
    </w:p>
    <w:p w14:paraId="35BCA3DE" w14:textId="77777777" w:rsidR="007F13FE" w:rsidRPr="00423424" w:rsidRDefault="007F13FE" w:rsidP="00B441E9">
      <w:pPr>
        <w:pStyle w:val="EndNoteBibliography"/>
        <w:spacing w:after="0"/>
        <w:ind w:left="720" w:hanging="720"/>
        <w:jc w:val="both"/>
        <w:rPr>
          <w:rFonts w:ascii="Arial" w:hAnsi="Arial" w:cs="Arial"/>
          <w:noProof/>
        </w:rPr>
      </w:pPr>
      <w:r w:rsidRPr="00423424">
        <w:rPr>
          <w:rFonts w:ascii="Arial" w:hAnsi="Arial" w:cs="Arial"/>
          <w:noProof/>
        </w:rPr>
        <w:t>5.</w:t>
      </w:r>
      <w:r w:rsidRPr="00423424">
        <w:rPr>
          <w:rFonts w:ascii="Arial" w:hAnsi="Arial" w:cs="Arial"/>
          <w:noProof/>
        </w:rPr>
        <w:tab/>
        <w:t>Nikolova, E.N. in Chemical Biology, Vol. PhD (University of Michigan, 2011).</w:t>
      </w:r>
    </w:p>
    <w:p w14:paraId="299EBD42" w14:textId="77777777" w:rsidR="007F13FE" w:rsidRPr="00423424" w:rsidRDefault="007F13FE" w:rsidP="00B441E9">
      <w:pPr>
        <w:pStyle w:val="EndNoteBibliography"/>
        <w:spacing w:after="0"/>
        <w:ind w:left="720" w:hanging="720"/>
        <w:jc w:val="both"/>
        <w:rPr>
          <w:rFonts w:ascii="Arial" w:hAnsi="Arial" w:cs="Arial"/>
          <w:noProof/>
        </w:rPr>
      </w:pPr>
      <w:r w:rsidRPr="00423424">
        <w:rPr>
          <w:rFonts w:ascii="Arial" w:hAnsi="Arial" w:cs="Arial"/>
          <w:noProof/>
        </w:rPr>
        <w:t>6.</w:t>
      </w:r>
      <w:r w:rsidRPr="00423424">
        <w:rPr>
          <w:rFonts w:ascii="Arial" w:hAnsi="Arial" w:cs="Arial"/>
          <w:noProof/>
        </w:rPr>
        <w:tab/>
        <w:t xml:space="preserve">Nikolova, E.N., Gottardo, F.L. &amp; Al-Hashimi, H.M. Probing transient Hoogsteen hydrogen bonds in canonical duplex DNA using NMR relaxation dispersion and single-atom substitution. </w:t>
      </w:r>
      <w:r w:rsidRPr="00423424">
        <w:rPr>
          <w:rFonts w:ascii="Arial" w:hAnsi="Arial" w:cs="Arial"/>
          <w:i/>
          <w:noProof/>
        </w:rPr>
        <w:t>J Am Chem Soc</w:t>
      </w:r>
      <w:r w:rsidRPr="00423424">
        <w:rPr>
          <w:rFonts w:ascii="Arial" w:hAnsi="Arial" w:cs="Arial"/>
          <w:noProof/>
        </w:rPr>
        <w:t xml:space="preserve"> </w:t>
      </w:r>
      <w:r w:rsidRPr="00423424">
        <w:rPr>
          <w:rFonts w:ascii="Arial" w:hAnsi="Arial" w:cs="Arial"/>
          <w:b/>
          <w:noProof/>
        </w:rPr>
        <w:t>134</w:t>
      </w:r>
      <w:r w:rsidRPr="00423424">
        <w:rPr>
          <w:rFonts w:ascii="Arial" w:hAnsi="Arial" w:cs="Arial"/>
          <w:noProof/>
        </w:rPr>
        <w:t>, 3667-3670 (2012).</w:t>
      </w:r>
    </w:p>
    <w:p w14:paraId="2F80CCF6" w14:textId="77777777" w:rsidR="007F13FE" w:rsidRPr="00423424" w:rsidRDefault="007F13FE" w:rsidP="00B441E9">
      <w:pPr>
        <w:pStyle w:val="EndNoteBibliography"/>
        <w:spacing w:after="0"/>
        <w:ind w:left="720" w:hanging="720"/>
        <w:jc w:val="both"/>
        <w:rPr>
          <w:rFonts w:ascii="Arial" w:hAnsi="Arial" w:cs="Arial"/>
          <w:noProof/>
        </w:rPr>
      </w:pPr>
      <w:r w:rsidRPr="00423424">
        <w:rPr>
          <w:rFonts w:ascii="Arial" w:hAnsi="Arial" w:cs="Arial"/>
          <w:noProof/>
        </w:rPr>
        <w:t>7.</w:t>
      </w:r>
      <w:r w:rsidRPr="00423424">
        <w:rPr>
          <w:rFonts w:ascii="Arial" w:hAnsi="Arial" w:cs="Arial"/>
          <w:noProof/>
        </w:rPr>
        <w:tab/>
        <w:t>Christmann, M., Poos, W.P. &amp; Kaina, B. in Chromosomal Alterations. (ed. G.n.O.a. Vijayalaxmi) 99-121 (Springer, 2007).</w:t>
      </w:r>
    </w:p>
    <w:p w14:paraId="4D433008" w14:textId="77777777" w:rsidR="007F13FE" w:rsidRPr="00423424" w:rsidRDefault="007F13FE" w:rsidP="00B441E9">
      <w:pPr>
        <w:pStyle w:val="EndNoteBibliography"/>
        <w:ind w:left="720" w:hanging="720"/>
        <w:jc w:val="both"/>
        <w:rPr>
          <w:rFonts w:ascii="Arial" w:hAnsi="Arial" w:cs="Arial"/>
          <w:noProof/>
        </w:rPr>
      </w:pPr>
      <w:r w:rsidRPr="00423424">
        <w:rPr>
          <w:rFonts w:ascii="Arial" w:hAnsi="Arial" w:cs="Arial"/>
          <w:noProof/>
        </w:rPr>
        <w:t>8.</w:t>
      </w:r>
      <w:r w:rsidRPr="00423424">
        <w:rPr>
          <w:rFonts w:ascii="Arial" w:hAnsi="Arial" w:cs="Arial"/>
          <w:noProof/>
        </w:rPr>
        <w:tab/>
        <w:t xml:space="preserve">Schroeder, S.J. &amp; Turner, D.H. Optical melting measurements of nucleic acid thermodynamics. </w:t>
      </w:r>
      <w:r w:rsidRPr="00423424">
        <w:rPr>
          <w:rFonts w:ascii="Arial" w:hAnsi="Arial" w:cs="Arial"/>
          <w:i/>
          <w:noProof/>
        </w:rPr>
        <w:t>Methods Enzymol</w:t>
      </w:r>
      <w:r w:rsidRPr="00423424">
        <w:rPr>
          <w:rFonts w:ascii="Arial" w:hAnsi="Arial" w:cs="Arial"/>
          <w:noProof/>
        </w:rPr>
        <w:t xml:space="preserve"> </w:t>
      </w:r>
      <w:r w:rsidRPr="00423424">
        <w:rPr>
          <w:rFonts w:ascii="Arial" w:hAnsi="Arial" w:cs="Arial"/>
          <w:b/>
          <w:noProof/>
        </w:rPr>
        <w:t>468</w:t>
      </w:r>
      <w:r w:rsidRPr="00423424">
        <w:rPr>
          <w:rFonts w:ascii="Arial" w:hAnsi="Arial" w:cs="Arial"/>
          <w:noProof/>
        </w:rPr>
        <w:t>, 371-387 (2009).</w:t>
      </w:r>
    </w:p>
    <w:p w14:paraId="2235F724" w14:textId="6FFCB89C" w:rsidR="00B235D8" w:rsidRPr="00CE6A78" w:rsidRDefault="00A05B95" w:rsidP="00B441E9">
      <w:pPr>
        <w:spacing w:line="480" w:lineRule="auto"/>
        <w:jc w:val="both"/>
        <w:rPr>
          <w:rFonts w:ascii="Arial" w:hAnsi="Arial" w:cs="Arial"/>
        </w:rPr>
      </w:pPr>
      <w:r w:rsidRPr="00423424">
        <w:rPr>
          <w:rFonts w:ascii="Arial" w:hAnsi="Arial" w:cs="Arial"/>
        </w:rPr>
        <w:fldChar w:fldCharType="end"/>
      </w:r>
    </w:p>
    <w:sectPr w:rsidR="00B235D8" w:rsidRPr="00CE6A78" w:rsidSect="00412D0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EC7D41" w14:textId="77777777" w:rsidR="00842615" w:rsidRDefault="00842615" w:rsidP="001641AD">
      <w:pPr>
        <w:spacing w:after="0" w:line="240" w:lineRule="auto"/>
      </w:pPr>
      <w:r>
        <w:separator/>
      </w:r>
    </w:p>
  </w:endnote>
  <w:endnote w:type="continuationSeparator" w:id="0">
    <w:p w14:paraId="1FB1D679" w14:textId="77777777" w:rsidR="00842615" w:rsidRDefault="00842615" w:rsidP="001641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DACA34" w14:textId="77777777" w:rsidR="00842615" w:rsidRDefault="00842615" w:rsidP="001641AD">
      <w:pPr>
        <w:spacing w:after="0" w:line="240" w:lineRule="auto"/>
      </w:pPr>
      <w:r>
        <w:separator/>
      </w:r>
    </w:p>
  </w:footnote>
  <w:footnote w:type="continuationSeparator" w:id="0">
    <w:p w14:paraId="3D0B7DBC" w14:textId="77777777" w:rsidR="00842615" w:rsidRDefault="00842615" w:rsidP="001641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 Method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xwez50wvf0a9rev2elp00z9xs5f0fzae9af&quot;&gt;chartt&lt;record-ids&gt;&lt;item&gt;20&lt;/item&gt;&lt;item&gt;23&lt;/item&gt;&lt;item&gt;32&lt;/item&gt;&lt;item&gt;36&lt;/item&gt;&lt;item&gt;39&lt;/item&gt;&lt;item&gt;43&lt;/item&gt;&lt;item&gt;58&lt;/item&gt;&lt;item&gt;85&lt;/item&gt;&lt;/record-ids&gt;&lt;/item&gt;&lt;/Libraries&gt;"/>
  </w:docVars>
  <w:rsids>
    <w:rsidRoot w:val="005503FD"/>
    <w:rsid w:val="000002F3"/>
    <w:rsid w:val="000011C8"/>
    <w:rsid w:val="00001288"/>
    <w:rsid w:val="00002D1D"/>
    <w:rsid w:val="00003239"/>
    <w:rsid w:val="0000324D"/>
    <w:rsid w:val="000032C8"/>
    <w:rsid w:val="00003D6B"/>
    <w:rsid w:val="00003E7F"/>
    <w:rsid w:val="000040B2"/>
    <w:rsid w:val="0000496E"/>
    <w:rsid w:val="00005BDE"/>
    <w:rsid w:val="0001027F"/>
    <w:rsid w:val="00011348"/>
    <w:rsid w:val="00012B2B"/>
    <w:rsid w:val="00013B2E"/>
    <w:rsid w:val="00013B78"/>
    <w:rsid w:val="00013E19"/>
    <w:rsid w:val="00013FBB"/>
    <w:rsid w:val="0001475F"/>
    <w:rsid w:val="00015834"/>
    <w:rsid w:val="0001598A"/>
    <w:rsid w:val="00015C6D"/>
    <w:rsid w:val="000162E4"/>
    <w:rsid w:val="000163BE"/>
    <w:rsid w:val="000175F2"/>
    <w:rsid w:val="00020B58"/>
    <w:rsid w:val="00022806"/>
    <w:rsid w:val="00022E05"/>
    <w:rsid w:val="00023C62"/>
    <w:rsid w:val="00023FAB"/>
    <w:rsid w:val="000249E3"/>
    <w:rsid w:val="00026DFA"/>
    <w:rsid w:val="0002791E"/>
    <w:rsid w:val="000319EE"/>
    <w:rsid w:val="00032780"/>
    <w:rsid w:val="00032F38"/>
    <w:rsid w:val="000330A5"/>
    <w:rsid w:val="00033CC4"/>
    <w:rsid w:val="00035B77"/>
    <w:rsid w:val="00035CE0"/>
    <w:rsid w:val="000361F7"/>
    <w:rsid w:val="000367E9"/>
    <w:rsid w:val="00036BC6"/>
    <w:rsid w:val="00036EE5"/>
    <w:rsid w:val="00037577"/>
    <w:rsid w:val="00037F11"/>
    <w:rsid w:val="000406E9"/>
    <w:rsid w:val="00041857"/>
    <w:rsid w:val="0004239B"/>
    <w:rsid w:val="0004252B"/>
    <w:rsid w:val="000428C0"/>
    <w:rsid w:val="000435CD"/>
    <w:rsid w:val="00043870"/>
    <w:rsid w:val="00044F0F"/>
    <w:rsid w:val="0004633C"/>
    <w:rsid w:val="000464B0"/>
    <w:rsid w:val="00046B20"/>
    <w:rsid w:val="00047664"/>
    <w:rsid w:val="00047A4A"/>
    <w:rsid w:val="00047CCD"/>
    <w:rsid w:val="000502D3"/>
    <w:rsid w:val="00050352"/>
    <w:rsid w:val="000503C2"/>
    <w:rsid w:val="0005134A"/>
    <w:rsid w:val="00051374"/>
    <w:rsid w:val="000522C1"/>
    <w:rsid w:val="000523A9"/>
    <w:rsid w:val="00052727"/>
    <w:rsid w:val="00052F26"/>
    <w:rsid w:val="000535DB"/>
    <w:rsid w:val="00053DA3"/>
    <w:rsid w:val="00053FF7"/>
    <w:rsid w:val="0005563B"/>
    <w:rsid w:val="00055A6A"/>
    <w:rsid w:val="00055E13"/>
    <w:rsid w:val="00056193"/>
    <w:rsid w:val="000561A7"/>
    <w:rsid w:val="000578AD"/>
    <w:rsid w:val="00060CD9"/>
    <w:rsid w:val="000616DB"/>
    <w:rsid w:val="0006179F"/>
    <w:rsid w:val="00061B05"/>
    <w:rsid w:val="000622B8"/>
    <w:rsid w:val="0006299C"/>
    <w:rsid w:val="00062B39"/>
    <w:rsid w:val="00062FA1"/>
    <w:rsid w:val="000630BC"/>
    <w:rsid w:val="00063630"/>
    <w:rsid w:val="00065486"/>
    <w:rsid w:val="00065713"/>
    <w:rsid w:val="00066B86"/>
    <w:rsid w:val="00066D54"/>
    <w:rsid w:val="00067690"/>
    <w:rsid w:val="00067D70"/>
    <w:rsid w:val="00070950"/>
    <w:rsid w:val="000716B4"/>
    <w:rsid w:val="00073488"/>
    <w:rsid w:val="0007361E"/>
    <w:rsid w:val="000737C2"/>
    <w:rsid w:val="00073B9A"/>
    <w:rsid w:val="000756E2"/>
    <w:rsid w:val="00076143"/>
    <w:rsid w:val="0007707B"/>
    <w:rsid w:val="00077567"/>
    <w:rsid w:val="00077B46"/>
    <w:rsid w:val="00081F39"/>
    <w:rsid w:val="000828BC"/>
    <w:rsid w:val="00082F53"/>
    <w:rsid w:val="00083BE1"/>
    <w:rsid w:val="00083C7D"/>
    <w:rsid w:val="00083F5F"/>
    <w:rsid w:val="000844B3"/>
    <w:rsid w:val="00084AB9"/>
    <w:rsid w:val="00084CCE"/>
    <w:rsid w:val="00085568"/>
    <w:rsid w:val="00085C27"/>
    <w:rsid w:val="00086878"/>
    <w:rsid w:val="00090857"/>
    <w:rsid w:val="00090B49"/>
    <w:rsid w:val="000913BF"/>
    <w:rsid w:val="00092780"/>
    <w:rsid w:val="00093FED"/>
    <w:rsid w:val="00094E22"/>
    <w:rsid w:val="00094E6D"/>
    <w:rsid w:val="0009714C"/>
    <w:rsid w:val="000975A7"/>
    <w:rsid w:val="000A007B"/>
    <w:rsid w:val="000A01CE"/>
    <w:rsid w:val="000A01E1"/>
    <w:rsid w:val="000A04B8"/>
    <w:rsid w:val="000A0A81"/>
    <w:rsid w:val="000A1943"/>
    <w:rsid w:val="000A1E40"/>
    <w:rsid w:val="000A225C"/>
    <w:rsid w:val="000A25E1"/>
    <w:rsid w:val="000A287A"/>
    <w:rsid w:val="000A3587"/>
    <w:rsid w:val="000A3949"/>
    <w:rsid w:val="000A5882"/>
    <w:rsid w:val="000A5B95"/>
    <w:rsid w:val="000A6436"/>
    <w:rsid w:val="000A6D8E"/>
    <w:rsid w:val="000A7111"/>
    <w:rsid w:val="000A7419"/>
    <w:rsid w:val="000A77D6"/>
    <w:rsid w:val="000A7AF4"/>
    <w:rsid w:val="000B00C2"/>
    <w:rsid w:val="000B014B"/>
    <w:rsid w:val="000B0C97"/>
    <w:rsid w:val="000B1627"/>
    <w:rsid w:val="000B3DB0"/>
    <w:rsid w:val="000B4175"/>
    <w:rsid w:val="000B4A86"/>
    <w:rsid w:val="000B4B14"/>
    <w:rsid w:val="000B5591"/>
    <w:rsid w:val="000B576D"/>
    <w:rsid w:val="000B62E7"/>
    <w:rsid w:val="000B6A60"/>
    <w:rsid w:val="000B6B83"/>
    <w:rsid w:val="000B6D21"/>
    <w:rsid w:val="000C05F6"/>
    <w:rsid w:val="000C06E1"/>
    <w:rsid w:val="000C129E"/>
    <w:rsid w:val="000C189C"/>
    <w:rsid w:val="000C375F"/>
    <w:rsid w:val="000C37C2"/>
    <w:rsid w:val="000C488E"/>
    <w:rsid w:val="000C49F0"/>
    <w:rsid w:val="000C4B2C"/>
    <w:rsid w:val="000C54F9"/>
    <w:rsid w:val="000C64A3"/>
    <w:rsid w:val="000C6D6F"/>
    <w:rsid w:val="000D01B5"/>
    <w:rsid w:val="000D049E"/>
    <w:rsid w:val="000D0621"/>
    <w:rsid w:val="000D23EB"/>
    <w:rsid w:val="000D3180"/>
    <w:rsid w:val="000D328B"/>
    <w:rsid w:val="000D3370"/>
    <w:rsid w:val="000D37D3"/>
    <w:rsid w:val="000D58D6"/>
    <w:rsid w:val="000D6FE7"/>
    <w:rsid w:val="000D704A"/>
    <w:rsid w:val="000E06F3"/>
    <w:rsid w:val="000E1CE1"/>
    <w:rsid w:val="000E1F0B"/>
    <w:rsid w:val="000E2260"/>
    <w:rsid w:val="000E238C"/>
    <w:rsid w:val="000E2E36"/>
    <w:rsid w:val="000E3261"/>
    <w:rsid w:val="000E3828"/>
    <w:rsid w:val="000E55B2"/>
    <w:rsid w:val="000E57D1"/>
    <w:rsid w:val="000E6D8D"/>
    <w:rsid w:val="000E6E47"/>
    <w:rsid w:val="000E7AC8"/>
    <w:rsid w:val="000E7D44"/>
    <w:rsid w:val="000F0092"/>
    <w:rsid w:val="000F0160"/>
    <w:rsid w:val="000F082C"/>
    <w:rsid w:val="000F0900"/>
    <w:rsid w:val="000F13FF"/>
    <w:rsid w:val="000F1736"/>
    <w:rsid w:val="000F21D9"/>
    <w:rsid w:val="000F2820"/>
    <w:rsid w:val="000F29AB"/>
    <w:rsid w:val="000F37BF"/>
    <w:rsid w:val="000F37FB"/>
    <w:rsid w:val="000F3A79"/>
    <w:rsid w:val="000F3BF7"/>
    <w:rsid w:val="000F418F"/>
    <w:rsid w:val="000F4470"/>
    <w:rsid w:val="000F4874"/>
    <w:rsid w:val="000F5438"/>
    <w:rsid w:val="000F56E9"/>
    <w:rsid w:val="000F5AF8"/>
    <w:rsid w:val="000F621A"/>
    <w:rsid w:val="000F68F8"/>
    <w:rsid w:val="001002CB"/>
    <w:rsid w:val="001010CE"/>
    <w:rsid w:val="00102258"/>
    <w:rsid w:val="00102626"/>
    <w:rsid w:val="00102E0F"/>
    <w:rsid w:val="00103A82"/>
    <w:rsid w:val="00103E44"/>
    <w:rsid w:val="00103F4B"/>
    <w:rsid w:val="00104360"/>
    <w:rsid w:val="001044C2"/>
    <w:rsid w:val="00106E2F"/>
    <w:rsid w:val="00107AEA"/>
    <w:rsid w:val="00107B36"/>
    <w:rsid w:val="00110C75"/>
    <w:rsid w:val="001112C1"/>
    <w:rsid w:val="001117A9"/>
    <w:rsid w:val="00111A8F"/>
    <w:rsid w:val="00112300"/>
    <w:rsid w:val="001123AB"/>
    <w:rsid w:val="00112797"/>
    <w:rsid w:val="00113773"/>
    <w:rsid w:val="0011383C"/>
    <w:rsid w:val="00113BCE"/>
    <w:rsid w:val="001140B0"/>
    <w:rsid w:val="00114AB0"/>
    <w:rsid w:val="0012027A"/>
    <w:rsid w:val="0012032E"/>
    <w:rsid w:val="00120530"/>
    <w:rsid w:val="001218E2"/>
    <w:rsid w:val="0012196A"/>
    <w:rsid w:val="00122434"/>
    <w:rsid w:val="00122703"/>
    <w:rsid w:val="00123345"/>
    <w:rsid w:val="00125B6E"/>
    <w:rsid w:val="001268CF"/>
    <w:rsid w:val="00127737"/>
    <w:rsid w:val="00130EC6"/>
    <w:rsid w:val="00130F06"/>
    <w:rsid w:val="00132F6C"/>
    <w:rsid w:val="00133C20"/>
    <w:rsid w:val="00133D03"/>
    <w:rsid w:val="001344EE"/>
    <w:rsid w:val="00134680"/>
    <w:rsid w:val="00134EBD"/>
    <w:rsid w:val="00134F92"/>
    <w:rsid w:val="00135128"/>
    <w:rsid w:val="00135976"/>
    <w:rsid w:val="0013723E"/>
    <w:rsid w:val="001373F1"/>
    <w:rsid w:val="00137568"/>
    <w:rsid w:val="0014068A"/>
    <w:rsid w:val="00140D4F"/>
    <w:rsid w:val="00141A81"/>
    <w:rsid w:val="00142F50"/>
    <w:rsid w:val="00142F8D"/>
    <w:rsid w:val="00143A15"/>
    <w:rsid w:val="0014433B"/>
    <w:rsid w:val="00144601"/>
    <w:rsid w:val="00144607"/>
    <w:rsid w:val="00145773"/>
    <w:rsid w:val="00145E41"/>
    <w:rsid w:val="0014676A"/>
    <w:rsid w:val="00150E3D"/>
    <w:rsid w:val="00152FC8"/>
    <w:rsid w:val="001534FA"/>
    <w:rsid w:val="001552FF"/>
    <w:rsid w:val="001555C8"/>
    <w:rsid w:val="00156099"/>
    <w:rsid w:val="00156769"/>
    <w:rsid w:val="00156804"/>
    <w:rsid w:val="001570D3"/>
    <w:rsid w:val="00160692"/>
    <w:rsid w:val="0016157B"/>
    <w:rsid w:val="001621CE"/>
    <w:rsid w:val="00162253"/>
    <w:rsid w:val="00162492"/>
    <w:rsid w:val="00162F9F"/>
    <w:rsid w:val="001640D4"/>
    <w:rsid w:val="001641AD"/>
    <w:rsid w:val="0016539D"/>
    <w:rsid w:val="001658F7"/>
    <w:rsid w:val="00165D9B"/>
    <w:rsid w:val="00166489"/>
    <w:rsid w:val="001669D1"/>
    <w:rsid w:val="00167002"/>
    <w:rsid w:val="00167A0B"/>
    <w:rsid w:val="00167E63"/>
    <w:rsid w:val="00170823"/>
    <w:rsid w:val="00170BE6"/>
    <w:rsid w:val="001728BA"/>
    <w:rsid w:val="001736ED"/>
    <w:rsid w:val="00175333"/>
    <w:rsid w:val="00175344"/>
    <w:rsid w:val="00175432"/>
    <w:rsid w:val="00175493"/>
    <w:rsid w:val="00176353"/>
    <w:rsid w:val="00176B23"/>
    <w:rsid w:val="00180384"/>
    <w:rsid w:val="00180D2F"/>
    <w:rsid w:val="00180E8E"/>
    <w:rsid w:val="0018215B"/>
    <w:rsid w:val="0018256B"/>
    <w:rsid w:val="00182908"/>
    <w:rsid w:val="00182C0D"/>
    <w:rsid w:val="00183059"/>
    <w:rsid w:val="00185A25"/>
    <w:rsid w:val="00185FFE"/>
    <w:rsid w:val="00186304"/>
    <w:rsid w:val="001864A6"/>
    <w:rsid w:val="001902FC"/>
    <w:rsid w:val="00190416"/>
    <w:rsid w:val="001908AC"/>
    <w:rsid w:val="0019158D"/>
    <w:rsid w:val="00192E8C"/>
    <w:rsid w:val="00193510"/>
    <w:rsid w:val="00193C92"/>
    <w:rsid w:val="00194090"/>
    <w:rsid w:val="00196E0E"/>
    <w:rsid w:val="001976FE"/>
    <w:rsid w:val="00197DE7"/>
    <w:rsid w:val="001A0E95"/>
    <w:rsid w:val="001A233B"/>
    <w:rsid w:val="001A238A"/>
    <w:rsid w:val="001A2F24"/>
    <w:rsid w:val="001A31D5"/>
    <w:rsid w:val="001A371A"/>
    <w:rsid w:val="001A4014"/>
    <w:rsid w:val="001A571B"/>
    <w:rsid w:val="001A5EE4"/>
    <w:rsid w:val="001A62FB"/>
    <w:rsid w:val="001A6A95"/>
    <w:rsid w:val="001A7C37"/>
    <w:rsid w:val="001B00DB"/>
    <w:rsid w:val="001B0994"/>
    <w:rsid w:val="001B1779"/>
    <w:rsid w:val="001B1926"/>
    <w:rsid w:val="001B1A70"/>
    <w:rsid w:val="001B1CE5"/>
    <w:rsid w:val="001B1F35"/>
    <w:rsid w:val="001B23E1"/>
    <w:rsid w:val="001B2C5B"/>
    <w:rsid w:val="001B2CCE"/>
    <w:rsid w:val="001B34BF"/>
    <w:rsid w:val="001B3891"/>
    <w:rsid w:val="001B413A"/>
    <w:rsid w:val="001B5BD0"/>
    <w:rsid w:val="001B66E7"/>
    <w:rsid w:val="001B6C6E"/>
    <w:rsid w:val="001B6C90"/>
    <w:rsid w:val="001B747E"/>
    <w:rsid w:val="001B751C"/>
    <w:rsid w:val="001C02C8"/>
    <w:rsid w:val="001C0A5F"/>
    <w:rsid w:val="001C0E9F"/>
    <w:rsid w:val="001C237F"/>
    <w:rsid w:val="001C2C0D"/>
    <w:rsid w:val="001C408D"/>
    <w:rsid w:val="001C48F9"/>
    <w:rsid w:val="001C5100"/>
    <w:rsid w:val="001C5AF0"/>
    <w:rsid w:val="001C6A89"/>
    <w:rsid w:val="001C7501"/>
    <w:rsid w:val="001D03A3"/>
    <w:rsid w:val="001D2080"/>
    <w:rsid w:val="001D251D"/>
    <w:rsid w:val="001D25D2"/>
    <w:rsid w:val="001D2951"/>
    <w:rsid w:val="001D2E59"/>
    <w:rsid w:val="001D32BB"/>
    <w:rsid w:val="001D38DA"/>
    <w:rsid w:val="001D4A10"/>
    <w:rsid w:val="001D4B8E"/>
    <w:rsid w:val="001D4E54"/>
    <w:rsid w:val="001D4EBA"/>
    <w:rsid w:val="001D5B92"/>
    <w:rsid w:val="001D683E"/>
    <w:rsid w:val="001D6940"/>
    <w:rsid w:val="001E0680"/>
    <w:rsid w:val="001E1311"/>
    <w:rsid w:val="001E16E7"/>
    <w:rsid w:val="001E196D"/>
    <w:rsid w:val="001E1AD3"/>
    <w:rsid w:val="001E1FEE"/>
    <w:rsid w:val="001E29C1"/>
    <w:rsid w:val="001E2C95"/>
    <w:rsid w:val="001E47DB"/>
    <w:rsid w:val="001E4C6A"/>
    <w:rsid w:val="001E5B74"/>
    <w:rsid w:val="001F008C"/>
    <w:rsid w:val="001F0D25"/>
    <w:rsid w:val="001F1082"/>
    <w:rsid w:val="001F1703"/>
    <w:rsid w:val="001F1F6A"/>
    <w:rsid w:val="001F2222"/>
    <w:rsid w:val="001F3233"/>
    <w:rsid w:val="001F3505"/>
    <w:rsid w:val="001F3DE0"/>
    <w:rsid w:val="001F4186"/>
    <w:rsid w:val="001F56FD"/>
    <w:rsid w:val="001F5F5F"/>
    <w:rsid w:val="001F6064"/>
    <w:rsid w:val="001F63DF"/>
    <w:rsid w:val="001F7272"/>
    <w:rsid w:val="001F72FA"/>
    <w:rsid w:val="001F7945"/>
    <w:rsid w:val="002003D0"/>
    <w:rsid w:val="002004E5"/>
    <w:rsid w:val="00200D96"/>
    <w:rsid w:val="002015CA"/>
    <w:rsid w:val="0020175F"/>
    <w:rsid w:val="00202332"/>
    <w:rsid w:val="00202DB9"/>
    <w:rsid w:val="002031F4"/>
    <w:rsid w:val="00203D5A"/>
    <w:rsid w:val="0020550F"/>
    <w:rsid w:val="00205B84"/>
    <w:rsid w:val="00205BBD"/>
    <w:rsid w:val="00205F5B"/>
    <w:rsid w:val="002065A9"/>
    <w:rsid w:val="0020668D"/>
    <w:rsid w:val="002074AF"/>
    <w:rsid w:val="002075C4"/>
    <w:rsid w:val="00207826"/>
    <w:rsid w:val="00210869"/>
    <w:rsid w:val="00211CC8"/>
    <w:rsid w:val="00212BD1"/>
    <w:rsid w:val="00212F56"/>
    <w:rsid w:val="002130FF"/>
    <w:rsid w:val="00215047"/>
    <w:rsid w:val="00215A66"/>
    <w:rsid w:val="002164E8"/>
    <w:rsid w:val="00217E9A"/>
    <w:rsid w:val="00220005"/>
    <w:rsid w:val="00221BE3"/>
    <w:rsid w:val="00221D6F"/>
    <w:rsid w:val="0022238A"/>
    <w:rsid w:val="002227DF"/>
    <w:rsid w:val="00223A13"/>
    <w:rsid w:val="0022490A"/>
    <w:rsid w:val="00224A9E"/>
    <w:rsid w:val="002259FB"/>
    <w:rsid w:val="00225A19"/>
    <w:rsid w:val="00225D94"/>
    <w:rsid w:val="00226716"/>
    <w:rsid w:val="00226E74"/>
    <w:rsid w:val="00227570"/>
    <w:rsid w:val="0023030B"/>
    <w:rsid w:val="00230823"/>
    <w:rsid w:val="00230C27"/>
    <w:rsid w:val="00231222"/>
    <w:rsid w:val="002313DB"/>
    <w:rsid w:val="00231472"/>
    <w:rsid w:val="00231D71"/>
    <w:rsid w:val="002326FB"/>
    <w:rsid w:val="002329C1"/>
    <w:rsid w:val="00234AC6"/>
    <w:rsid w:val="00235312"/>
    <w:rsid w:val="00235486"/>
    <w:rsid w:val="002355F0"/>
    <w:rsid w:val="00235626"/>
    <w:rsid w:val="002360E1"/>
    <w:rsid w:val="00240741"/>
    <w:rsid w:val="002428A1"/>
    <w:rsid w:val="002447F1"/>
    <w:rsid w:val="002448F0"/>
    <w:rsid w:val="00244DAD"/>
    <w:rsid w:val="00245466"/>
    <w:rsid w:val="002455EC"/>
    <w:rsid w:val="002466BA"/>
    <w:rsid w:val="002503CA"/>
    <w:rsid w:val="00250634"/>
    <w:rsid w:val="00251440"/>
    <w:rsid w:val="0025145B"/>
    <w:rsid w:val="00252A67"/>
    <w:rsid w:val="002530F4"/>
    <w:rsid w:val="002531EA"/>
    <w:rsid w:val="00253435"/>
    <w:rsid w:val="0025472D"/>
    <w:rsid w:val="00254F05"/>
    <w:rsid w:val="002559E5"/>
    <w:rsid w:val="00255B6A"/>
    <w:rsid w:val="00255D87"/>
    <w:rsid w:val="00256280"/>
    <w:rsid w:val="002567CE"/>
    <w:rsid w:val="00256BA0"/>
    <w:rsid w:val="00256E83"/>
    <w:rsid w:val="00256F3F"/>
    <w:rsid w:val="00260316"/>
    <w:rsid w:val="002603EC"/>
    <w:rsid w:val="002604F3"/>
    <w:rsid w:val="00260DA7"/>
    <w:rsid w:val="00261A82"/>
    <w:rsid w:val="00261BAF"/>
    <w:rsid w:val="002621C3"/>
    <w:rsid w:val="00262574"/>
    <w:rsid w:val="00262A3F"/>
    <w:rsid w:val="00262EF6"/>
    <w:rsid w:val="00263143"/>
    <w:rsid w:val="0026352D"/>
    <w:rsid w:val="0026373B"/>
    <w:rsid w:val="00264602"/>
    <w:rsid w:val="0026473D"/>
    <w:rsid w:val="00265253"/>
    <w:rsid w:val="002652AA"/>
    <w:rsid w:val="00266241"/>
    <w:rsid w:val="00266C6E"/>
    <w:rsid w:val="00266D4E"/>
    <w:rsid w:val="0026754E"/>
    <w:rsid w:val="00267729"/>
    <w:rsid w:val="00267E49"/>
    <w:rsid w:val="0027043A"/>
    <w:rsid w:val="00270DF2"/>
    <w:rsid w:val="00271363"/>
    <w:rsid w:val="00271904"/>
    <w:rsid w:val="00272750"/>
    <w:rsid w:val="00273C38"/>
    <w:rsid w:val="002749A8"/>
    <w:rsid w:val="00275B6B"/>
    <w:rsid w:val="00276BCB"/>
    <w:rsid w:val="00276F3C"/>
    <w:rsid w:val="00276FD6"/>
    <w:rsid w:val="00277730"/>
    <w:rsid w:val="00277C29"/>
    <w:rsid w:val="002812B6"/>
    <w:rsid w:val="00281395"/>
    <w:rsid w:val="00281622"/>
    <w:rsid w:val="00281BD1"/>
    <w:rsid w:val="00282540"/>
    <w:rsid w:val="00282916"/>
    <w:rsid w:val="00282D09"/>
    <w:rsid w:val="00283CA7"/>
    <w:rsid w:val="0028450D"/>
    <w:rsid w:val="00284755"/>
    <w:rsid w:val="00285A14"/>
    <w:rsid w:val="00286A3E"/>
    <w:rsid w:val="002873CF"/>
    <w:rsid w:val="002875B1"/>
    <w:rsid w:val="00287666"/>
    <w:rsid w:val="00291F3E"/>
    <w:rsid w:val="00292685"/>
    <w:rsid w:val="002926BF"/>
    <w:rsid w:val="00293965"/>
    <w:rsid w:val="00293B18"/>
    <w:rsid w:val="002947F5"/>
    <w:rsid w:val="00295080"/>
    <w:rsid w:val="002955E2"/>
    <w:rsid w:val="00295681"/>
    <w:rsid w:val="0029594C"/>
    <w:rsid w:val="00296843"/>
    <w:rsid w:val="00296EBA"/>
    <w:rsid w:val="002A0B6A"/>
    <w:rsid w:val="002A10C3"/>
    <w:rsid w:val="002A1414"/>
    <w:rsid w:val="002A2887"/>
    <w:rsid w:val="002A327F"/>
    <w:rsid w:val="002A475C"/>
    <w:rsid w:val="002A4FFC"/>
    <w:rsid w:val="002A5C17"/>
    <w:rsid w:val="002A5C45"/>
    <w:rsid w:val="002A5F96"/>
    <w:rsid w:val="002A6319"/>
    <w:rsid w:val="002A6919"/>
    <w:rsid w:val="002A6D55"/>
    <w:rsid w:val="002A7005"/>
    <w:rsid w:val="002B0309"/>
    <w:rsid w:val="002B092C"/>
    <w:rsid w:val="002B0D8B"/>
    <w:rsid w:val="002B233F"/>
    <w:rsid w:val="002B367C"/>
    <w:rsid w:val="002B3BC1"/>
    <w:rsid w:val="002B44F7"/>
    <w:rsid w:val="002B4FA8"/>
    <w:rsid w:val="002B4FC7"/>
    <w:rsid w:val="002B4FEF"/>
    <w:rsid w:val="002B50E0"/>
    <w:rsid w:val="002B549D"/>
    <w:rsid w:val="002B5763"/>
    <w:rsid w:val="002B5D56"/>
    <w:rsid w:val="002B6A27"/>
    <w:rsid w:val="002B6AEB"/>
    <w:rsid w:val="002B711A"/>
    <w:rsid w:val="002B78F5"/>
    <w:rsid w:val="002C017C"/>
    <w:rsid w:val="002C0524"/>
    <w:rsid w:val="002C1322"/>
    <w:rsid w:val="002C14D7"/>
    <w:rsid w:val="002C21A3"/>
    <w:rsid w:val="002C292E"/>
    <w:rsid w:val="002C3542"/>
    <w:rsid w:val="002C3B62"/>
    <w:rsid w:val="002C7FB0"/>
    <w:rsid w:val="002D01B8"/>
    <w:rsid w:val="002D0C04"/>
    <w:rsid w:val="002D10DE"/>
    <w:rsid w:val="002D1685"/>
    <w:rsid w:val="002D2385"/>
    <w:rsid w:val="002D287D"/>
    <w:rsid w:val="002D310A"/>
    <w:rsid w:val="002D34A6"/>
    <w:rsid w:val="002D39F5"/>
    <w:rsid w:val="002D4705"/>
    <w:rsid w:val="002D49A6"/>
    <w:rsid w:val="002D49E1"/>
    <w:rsid w:val="002D4B52"/>
    <w:rsid w:val="002D4D68"/>
    <w:rsid w:val="002D4E36"/>
    <w:rsid w:val="002D503D"/>
    <w:rsid w:val="002D5696"/>
    <w:rsid w:val="002D5A92"/>
    <w:rsid w:val="002D5A9A"/>
    <w:rsid w:val="002D5CB2"/>
    <w:rsid w:val="002D6076"/>
    <w:rsid w:val="002D7173"/>
    <w:rsid w:val="002E0541"/>
    <w:rsid w:val="002E1E2F"/>
    <w:rsid w:val="002E30DD"/>
    <w:rsid w:val="002E3593"/>
    <w:rsid w:val="002E4B93"/>
    <w:rsid w:val="002E52EC"/>
    <w:rsid w:val="002E5AAC"/>
    <w:rsid w:val="002E6205"/>
    <w:rsid w:val="002E6B08"/>
    <w:rsid w:val="002E6C91"/>
    <w:rsid w:val="002E6F0B"/>
    <w:rsid w:val="002E72FA"/>
    <w:rsid w:val="002F0C2F"/>
    <w:rsid w:val="002F116C"/>
    <w:rsid w:val="002F156E"/>
    <w:rsid w:val="002F1672"/>
    <w:rsid w:val="002F17A6"/>
    <w:rsid w:val="002F1E6C"/>
    <w:rsid w:val="002F1E97"/>
    <w:rsid w:val="002F2655"/>
    <w:rsid w:val="002F2909"/>
    <w:rsid w:val="002F3167"/>
    <w:rsid w:val="002F3A32"/>
    <w:rsid w:val="002F4D73"/>
    <w:rsid w:val="002F622A"/>
    <w:rsid w:val="002F63C7"/>
    <w:rsid w:val="002F6D46"/>
    <w:rsid w:val="002F79F4"/>
    <w:rsid w:val="002F7A3F"/>
    <w:rsid w:val="002F7F35"/>
    <w:rsid w:val="003004ED"/>
    <w:rsid w:val="00300530"/>
    <w:rsid w:val="00300790"/>
    <w:rsid w:val="00300847"/>
    <w:rsid w:val="0030181B"/>
    <w:rsid w:val="00302F8C"/>
    <w:rsid w:val="00303667"/>
    <w:rsid w:val="003036BE"/>
    <w:rsid w:val="00303AEC"/>
    <w:rsid w:val="00304960"/>
    <w:rsid w:val="00304E84"/>
    <w:rsid w:val="0030527A"/>
    <w:rsid w:val="00305933"/>
    <w:rsid w:val="00306681"/>
    <w:rsid w:val="003078FB"/>
    <w:rsid w:val="00307F1F"/>
    <w:rsid w:val="003101CD"/>
    <w:rsid w:val="00310BBE"/>
    <w:rsid w:val="00310C7B"/>
    <w:rsid w:val="00310FCE"/>
    <w:rsid w:val="003111A2"/>
    <w:rsid w:val="0031126B"/>
    <w:rsid w:val="00311B6E"/>
    <w:rsid w:val="00311B75"/>
    <w:rsid w:val="003121DD"/>
    <w:rsid w:val="00312783"/>
    <w:rsid w:val="003133B2"/>
    <w:rsid w:val="003138D7"/>
    <w:rsid w:val="003141AD"/>
    <w:rsid w:val="00314345"/>
    <w:rsid w:val="00314C18"/>
    <w:rsid w:val="003164D7"/>
    <w:rsid w:val="0031724B"/>
    <w:rsid w:val="00320422"/>
    <w:rsid w:val="003207BC"/>
    <w:rsid w:val="003209A7"/>
    <w:rsid w:val="00321303"/>
    <w:rsid w:val="00321822"/>
    <w:rsid w:val="00321E23"/>
    <w:rsid w:val="003228BB"/>
    <w:rsid w:val="00323832"/>
    <w:rsid w:val="00323F62"/>
    <w:rsid w:val="0032473E"/>
    <w:rsid w:val="003255B3"/>
    <w:rsid w:val="003257D5"/>
    <w:rsid w:val="00325BBD"/>
    <w:rsid w:val="00325C5A"/>
    <w:rsid w:val="00325DF7"/>
    <w:rsid w:val="00326932"/>
    <w:rsid w:val="003302FB"/>
    <w:rsid w:val="00331B0E"/>
    <w:rsid w:val="003320E5"/>
    <w:rsid w:val="0033282D"/>
    <w:rsid w:val="00332987"/>
    <w:rsid w:val="0033372E"/>
    <w:rsid w:val="003344C8"/>
    <w:rsid w:val="00334C7B"/>
    <w:rsid w:val="003351A5"/>
    <w:rsid w:val="0033536B"/>
    <w:rsid w:val="00335C29"/>
    <w:rsid w:val="003360B6"/>
    <w:rsid w:val="003373EF"/>
    <w:rsid w:val="00337B6D"/>
    <w:rsid w:val="00340B6D"/>
    <w:rsid w:val="0034105F"/>
    <w:rsid w:val="003411B0"/>
    <w:rsid w:val="0034292C"/>
    <w:rsid w:val="00344E4C"/>
    <w:rsid w:val="00345B31"/>
    <w:rsid w:val="00345BE1"/>
    <w:rsid w:val="00346027"/>
    <w:rsid w:val="003462F6"/>
    <w:rsid w:val="00347035"/>
    <w:rsid w:val="003474D9"/>
    <w:rsid w:val="0035107E"/>
    <w:rsid w:val="0035147A"/>
    <w:rsid w:val="00351952"/>
    <w:rsid w:val="00351A23"/>
    <w:rsid w:val="00351F69"/>
    <w:rsid w:val="00354499"/>
    <w:rsid w:val="00354F71"/>
    <w:rsid w:val="0035606F"/>
    <w:rsid w:val="003561DD"/>
    <w:rsid w:val="0035654A"/>
    <w:rsid w:val="003565EE"/>
    <w:rsid w:val="00356A7E"/>
    <w:rsid w:val="0035748B"/>
    <w:rsid w:val="00357CE7"/>
    <w:rsid w:val="00362B24"/>
    <w:rsid w:val="00363124"/>
    <w:rsid w:val="00363AB0"/>
    <w:rsid w:val="00363E28"/>
    <w:rsid w:val="00364065"/>
    <w:rsid w:val="00364F62"/>
    <w:rsid w:val="00365F15"/>
    <w:rsid w:val="00366726"/>
    <w:rsid w:val="00367752"/>
    <w:rsid w:val="00367901"/>
    <w:rsid w:val="003707E1"/>
    <w:rsid w:val="00370B05"/>
    <w:rsid w:val="00372FC1"/>
    <w:rsid w:val="00373D59"/>
    <w:rsid w:val="0037416F"/>
    <w:rsid w:val="0037517C"/>
    <w:rsid w:val="003757FB"/>
    <w:rsid w:val="00375C4F"/>
    <w:rsid w:val="003761B0"/>
    <w:rsid w:val="003779A0"/>
    <w:rsid w:val="00380585"/>
    <w:rsid w:val="0038115E"/>
    <w:rsid w:val="00381171"/>
    <w:rsid w:val="003812C0"/>
    <w:rsid w:val="00381F2D"/>
    <w:rsid w:val="0038370E"/>
    <w:rsid w:val="003845AC"/>
    <w:rsid w:val="00384D29"/>
    <w:rsid w:val="00385008"/>
    <w:rsid w:val="00385197"/>
    <w:rsid w:val="003851B3"/>
    <w:rsid w:val="003851D8"/>
    <w:rsid w:val="00385326"/>
    <w:rsid w:val="00385B6A"/>
    <w:rsid w:val="00385E70"/>
    <w:rsid w:val="00386250"/>
    <w:rsid w:val="00386C8A"/>
    <w:rsid w:val="003871F2"/>
    <w:rsid w:val="00387FCB"/>
    <w:rsid w:val="00390722"/>
    <w:rsid w:val="00390A0C"/>
    <w:rsid w:val="003919F2"/>
    <w:rsid w:val="00391D46"/>
    <w:rsid w:val="003936FE"/>
    <w:rsid w:val="003938EE"/>
    <w:rsid w:val="00393EF5"/>
    <w:rsid w:val="003950FF"/>
    <w:rsid w:val="00396694"/>
    <w:rsid w:val="00397760"/>
    <w:rsid w:val="003A05F8"/>
    <w:rsid w:val="003A0886"/>
    <w:rsid w:val="003A110C"/>
    <w:rsid w:val="003A2FFE"/>
    <w:rsid w:val="003A3FC8"/>
    <w:rsid w:val="003A68A3"/>
    <w:rsid w:val="003B01CC"/>
    <w:rsid w:val="003B172D"/>
    <w:rsid w:val="003B2838"/>
    <w:rsid w:val="003B32BB"/>
    <w:rsid w:val="003B36A3"/>
    <w:rsid w:val="003B3E2C"/>
    <w:rsid w:val="003B4849"/>
    <w:rsid w:val="003B55DA"/>
    <w:rsid w:val="003B5701"/>
    <w:rsid w:val="003B68F5"/>
    <w:rsid w:val="003B7CBD"/>
    <w:rsid w:val="003C07B1"/>
    <w:rsid w:val="003C0AD6"/>
    <w:rsid w:val="003C0E1E"/>
    <w:rsid w:val="003C2757"/>
    <w:rsid w:val="003C4337"/>
    <w:rsid w:val="003C690F"/>
    <w:rsid w:val="003C6CDA"/>
    <w:rsid w:val="003C78B0"/>
    <w:rsid w:val="003D0E51"/>
    <w:rsid w:val="003D0E63"/>
    <w:rsid w:val="003D2198"/>
    <w:rsid w:val="003D2829"/>
    <w:rsid w:val="003D2B00"/>
    <w:rsid w:val="003D2BEB"/>
    <w:rsid w:val="003D3485"/>
    <w:rsid w:val="003D3594"/>
    <w:rsid w:val="003D381E"/>
    <w:rsid w:val="003D395F"/>
    <w:rsid w:val="003D4C16"/>
    <w:rsid w:val="003D5A2F"/>
    <w:rsid w:val="003D68C3"/>
    <w:rsid w:val="003D6E5D"/>
    <w:rsid w:val="003D6F08"/>
    <w:rsid w:val="003D6FDF"/>
    <w:rsid w:val="003D780E"/>
    <w:rsid w:val="003E1BF6"/>
    <w:rsid w:val="003E2BFB"/>
    <w:rsid w:val="003E2EBF"/>
    <w:rsid w:val="003E2F0E"/>
    <w:rsid w:val="003E388F"/>
    <w:rsid w:val="003E3E65"/>
    <w:rsid w:val="003E46A1"/>
    <w:rsid w:val="003E4ECC"/>
    <w:rsid w:val="003E59BB"/>
    <w:rsid w:val="003E5DD4"/>
    <w:rsid w:val="003E638A"/>
    <w:rsid w:val="003F037C"/>
    <w:rsid w:val="003F0B6D"/>
    <w:rsid w:val="003F0C7A"/>
    <w:rsid w:val="003F1084"/>
    <w:rsid w:val="003F108C"/>
    <w:rsid w:val="003F11D2"/>
    <w:rsid w:val="003F2B60"/>
    <w:rsid w:val="003F30E4"/>
    <w:rsid w:val="003F35DF"/>
    <w:rsid w:val="003F3A89"/>
    <w:rsid w:val="003F3BA8"/>
    <w:rsid w:val="003F3C4A"/>
    <w:rsid w:val="003F402B"/>
    <w:rsid w:val="003F51AE"/>
    <w:rsid w:val="003F55E0"/>
    <w:rsid w:val="003F6295"/>
    <w:rsid w:val="003F77EE"/>
    <w:rsid w:val="00400C70"/>
    <w:rsid w:val="00401276"/>
    <w:rsid w:val="00401700"/>
    <w:rsid w:val="004019E9"/>
    <w:rsid w:val="00404E54"/>
    <w:rsid w:val="00407476"/>
    <w:rsid w:val="00407967"/>
    <w:rsid w:val="0041065B"/>
    <w:rsid w:val="00410FAA"/>
    <w:rsid w:val="0041120A"/>
    <w:rsid w:val="00411AE2"/>
    <w:rsid w:val="00412D07"/>
    <w:rsid w:val="004132DC"/>
    <w:rsid w:val="00413B6E"/>
    <w:rsid w:val="00413B71"/>
    <w:rsid w:val="00413D6F"/>
    <w:rsid w:val="00413D9F"/>
    <w:rsid w:val="00413F99"/>
    <w:rsid w:val="00414B8D"/>
    <w:rsid w:val="00414C3D"/>
    <w:rsid w:val="00415824"/>
    <w:rsid w:val="004159EB"/>
    <w:rsid w:val="00415B10"/>
    <w:rsid w:val="00415D5C"/>
    <w:rsid w:val="00416602"/>
    <w:rsid w:val="0041745D"/>
    <w:rsid w:val="0041779F"/>
    <w:rsid w:val="00417FCA"/>
    <w:rsid w:val="0042023B"/>
    <w:rsid w:val="00421205"/>
    <w:rsid w:val="00421FA3"/>
    <w:rsid w:val="00423424"/>
    <w:rsid w:val="00424571"/>
    <w:rsid w:val="0042499B"/>
    <w:rsid w:val="00424D6B"/>
    <w:rsid w:val="004252C2"/>
    <w:rsid w:val="00425361"/>
    <w:rsid w:val="00425D2A"/>
    <w:rsid w:val="00426325"/>
    <w:rsid w:val="00426552"/>
    <w:rsid w:val="00426DCC"/>
    <w:rsid w:val="00426EC6"/>
    <w:rsid w:val="00427A9B"/>
    <w:rsid w:val="00427EB4"/>
    <w:rsid w:val="0043066B"/>
    <w:rsid w:val="00431191"/>
    <w:rsid w:val="00432D7A"/>
    <w:rsid w:val="0043417C"/>
    <w:rsid w:val="00434452"/>
    <w:rsid w:val="00434708"/>
    <w:rsid w:val="0043537E"/>
    <w:rsid w:val="0043586B"/>
    <w:rsid w:val="00437B37"/>
    <w:rsid w:val="00437DD6"/>
    <w:rsid w:val="0044062D"/>
    <w:rsid w:val="00441ED1"/>
    <w:rsid w:val="004434D8"/>
    <w:rsid w:val="00444817"/>
    <w:rsid w:val="00444C1F"/>
    <w:rsid w:val="00444CD2"/>
    <w:rsid w:val="00444E6D"/>
    <w:rsid w:val="00445954"/>
    <w:rsid w:val="00445C08"/>
    <w:rsid w:val="00445FA6"/>
    <w:rsid w:val="00447405"/>
    <w:rsid w:val="004508A1"/>
    <w:rsid w:val="004509EC"/>
    <w:rsid w:val="004513FD"/>
    <w:rsid w:val="00451979"/>
    <w:rsid w:val="004523F2"/>
    <w:rsid w:val="00453D06"/>
    <w:rsid w:val="004540DB"/>
    <w:rsid w:val="004541DF"/>
    <w:rsid w:val="0045491A"/>
    <w:rsid w:val="00454E09"/>
    <w:rsid w:val="00454E13"/>
    <w:rsid w:val="004569D0"/>
    <w:rsid w:val="00457172"/>
    <w:rsid w:val="004571A5"/>
    <w:rsid w:val="00457563"/>
    <w:rsid w:val="0046015B"/>
    <w:rsid w:val="00460517"/>
    <w:rsid w:val="0046053C"/>
    <w:rsid w:val="00460EB7"/>
    <w:rsid w:val="00461360"/>
    <w:rsid w:val="00461A4F"/>
    <w:rsid w:val="004622B9"/>
    <w:rsid w:val="004632CC"/>
    <w:rsid w:val="00464627"/>
    <w:rsid w:val="004646DE"/>
    <w:rsid w:val="004647C6"/>
    <w:rsid w:val="00464FED"/>
    <w:rsid w:val="004656CA"/>
    <w:rsid w:val="00465CF7"/>
    <w:rsid w:val="00467608"/>
    <w:rsid w:val="00467C1E"/>
    <w:rsid w:val="00467D1A"/>
    <w:rsid w:val="004702B1"/>
    <w:rsid w:val="00470E9C"/>
    <w:rsid w:val="004711E6"/>
    <w:rsid w:val="004715C4"/>
    <w:rsid w:val="0047443A"/>
    <w:rsid w:val="00474777"/>
    <w:rsid w:val="004753E0"/>
    <w:rsid w:val="0047572F"/>
    <w:rsid w:val="004763ED"/>
    <w:rsid w:val="004769E2"/>
    <w:rsid w:val="00477236"/>
    <w:rsid w:val="0047729F"/>
    <w:rsid w:val="00477A99"/>
    <w:rsid w:val="00480306"/>
    <w:rsid w:val="00481358"/>
    <w:rsid w:val="00481C9B"/>
    <w:rsid w:val="00482D03"/>
    <w:rsid w:val="00482E63"/>
    <w:rsid w:val="00484167"/>
    <w:rsid w:val="004843B8"/>
    <w:rsid w:val="0048443D"/>
    <w:rsid w:val="004847F8"/>
    <w:rsid w:val="00485429"/>
    <w:rsid w:val="00487387"/>
    <w:rsid w:val="00487589"/>
    <w:rsid w:val="0048770F"/>
    <w:rsid w:val="00487776"/>
    <w:rsid w:val="00490C42"/>
    <w:rsid w:val="00490E7C"/>
    <w:rsid w:val="00490FA9"/>
    <w:rsid w:val="00491367"/>
    <w:rsid w:val="00492833"/>
    <w:rsid w:val="00492D3B"/>
    <w:rsid w:val="004931E7"/>
    <w:rsid w:val="00493871"/>
    <w:rsid w:val="00493ECE"/>
    <w:rsid w:val="0049493A"/>
    <w:rsid w:val="00495582"/>
    <w:rsid w:val="00495807"/>
    <w:rsid w:val="00495F41"/>
    <w:rsid w:val="00497F69"/>
    <w:rsid w:val="004A19FE"/>
    <w:rsid w:val="004A31FF"/>
    <w:rsid w:val="004A434C"/>
    <w:rsid w:val="004A50F0"/>
    <w:rsid w:val="004A5BD7"/>
    <w:rsid w:val="004A5E6D"/>
    <w:rsid w:val="004A67D5"/>
    <w:rsid w:val="004A6897"/>
    <w:rsid w:val="004A7F7D"/>
    <w:rsid w:val="004A7FE3"/>
    <w:rsid w:val="004B052D"/>
    <w:rsid w:val="004B10B4"/>
    <w:rsid w:val="004B5E99"/>
    <w:rsid w:val="004B5F6C"/>
    <w:rsid w:val="004B6213"/>
    <w:rsid w:val="004B6F02"/>
    <w:rsid w:val="004C00F8"/>
    <w:rsid w:val="004C075C"/>
    <w:rsid w:val="004C0CF7"/>
    <w:rsid w:val="004C2351"/>
    <w:rsid w:val="004C269D"/>
    <w:rsid w:val="004C2CAC"/>
    <w:rsid w:val="004C429C"/>
    <w:rsid w:val="004C4608"/>
    <w:rsid w:val="004C4EC7"/>
    <w:rsid w:val="004C675F"/>
    <w:rsid w:val="004C68F5"/>
    <w:rsid w:val="004D0E2A"/>
    <w:rsid w:val="004D1CD4"/>
    <w:rsid w:val="004D2DF6"/>
    <w:rsid w:val="004D31B2"/>
    <w:rsid w:val="004D34E6"/>
    <w:rsid w:val="004D43D4"/>
    <w:rsid w:val="004D46AD"/>
    <w:rsid w:val="004D49D6"/>
    <w:rsid w:val="004D4CD7"/>
    <w:rsid w:val="004D5010"/>
    <w:rsid w:val="004D645F"/>
    <w:rsid w:val="004E071A"/>
    <w:rsid w:val="004E09F6"/>
    <w:rsid w:val="004E1F90"/>
    <w:rsid w:val="004E259F"/>
    <w:rsid w:val="004E5208"/>
    <w:rsid w:val="004E577E"/>
    <w:rsid w:val="004E5EE2"/>
    <w:rsid w:val="004E66C7"/>
    <w:rsid w:val="004E6FA5"/>
    <w:rsid w:val="004F03F3"/>
    <w:rsid w:val="004F0B6D"/>
    <w:rsid w:val="004F0E4A"/>
    <w:rsid w:val="004F0F07"/>
    <w:rsid w:val="004F13B4"/>
    <w:rsid w:val="004F30A1"/>
    <w:rsid w:val="004F47AC"/>
    <w:rsid w:val="004F7388"/>
    <w:rsid w:val="004F7A8E"/>
    <w:rsid w:val="0050031D"/>
    <w:rsid w:val="005005AA"/>
    <w:rsid w:val="00501A84"/>
    <w:rsid w:val="0050256C"/>
    <w:rsid w:val="00503853"/>
    <w:rsid w:val="00507F6E"/>
    <w:rsid w:val="00511D0B"/>
    <w:rsid w:val="00511E1E"/>
    <w:rsid w:val="00511EE0"/>
    <w:rsid w:val="0051387E"/>
    <w:rsid w:val="005159A9"/>
    <w:rsid w:val="00515BC3"/>
    <w:rsid w:val="00516AF2"/>
    <w:rsid w:val="00521244"/>
    <w:rsid w:val="0052127C"/>
    <w:rsid w:val="005213E5"/>
    <w:rsid w:val="00521B79"/>
    <w:rsid w:val="00521DC3"/>
    <w:rsid w:val="00522116"/>
    <w:rsid w:val="005222C1"/>
    <w:rsid w:val="00522493"/>
    <w:rsid w:val="00523C1A"/>
    <w:rsid w:val="00523F68"/>
    <w:rsid w:val="00525182"/>
    <w:rsid w:val="005252F3"/>
    <w:rsid w:val="0052712F"/>
    <w:rsid w:val="00527350"/>
    <w:rsid w:val="00530419"/>
    <w:rsid w:val="00530759"/>
    <w:rsid w:val="00530E8C"/>
    <w:rsid w:val="00531060"/>
    <w:rsid w:val="00531269"/>
    <w:rsid w:val="0053140C"/>
    <w:rsid w:val="005323C8"/>
    <w:rsid w:val="00533144"/>
    <w:rsid w:val="00533370"/>
    <w:rsid w:val="00533B28"/>
    <w:rsid w:val="00534348"/>
    <w:rsid w:val="0053466F"/>
    <w:rsid w:val="00534D07"/>
    <w:rsid w:val="0053500B"/>
    <w:rsid w:val="0053712A"/>
    <w:rsid w:val="00537371"/>
    <w:rsid w:val="005379A4"/>
    <w:rsid w:val="00537EDD"/>
    <w:rsid w:val="005411BB"/>
    <w:rsid w:val="00541424"/>
    <w:rsid w:val="00541ABA"/>
    <w:rsid w:val="00541C90"/>
    <w:rsid w:val="005420E1"/>
    <w:rsid w:val="00542A58"/>
    <w:rsid w:val="00542D3B"/>
    <w:rsid w:val="00543164"/>
    <w:rsid w:val="0054400C"/>
    <w:rsid w:val="005447EB"/>
    <w:rsid w:val="00544CD4"/>
    <w:rsid w:val="00546438"/>
    <w:rsid w:val="00546B98"/>
    <w:rsid w:val="005470EE"/>
    <w:rsid w:val="00547289"/>
    <w:rsid w:val="00547D60"/>
    <w:rsid w:val="005503FD"/>
    <w:rsid w:val="0055197C"/>
    <w:rsid w:val="00553A83"/>
    <w:rsid w:val="00554ED6"/>
    <w:rsid w:val="00555418"/>
    <w:rsid w:val="00555FC9"/>
    <w:rsid w:val="00556DAF"/>
    <w:rsid w:val="00556E22"/>
    <w:rsid w:val="00557C9E"/>
    <w:rsid w:val="0056010E"/>
    <w:rsid w:val="00560293"/>
    <w:rsid w:val="00563359"/>
    <w:rsid w:val="00563506"/>
    <w:rsid w:val="00563528"/>
    <w:rsid w:val="00563878"/>
    <w:rsid w:val="005638B0"/>
    <w:rsid w:val="00563A00"/>
    <w:rsid w:val="00564803"/>
    <w:rsid w:val="00565938"/>
    <w:rsid w:val="00565C44"/>
    <w:rsid w:val="0056604E"/>
    <w:rsid w:val="00567B42"/>
    <w:rsid w:val="00567EBF"/>
    <w:rsid w:val="0057118B"/>
    <w:rsid w:val="00572324"/>
    <w:rsid w:val="00574364"/>
    <w:rsid w:val="005745C7"/>
    <w:rsid w:val="005750A6"/>
    <w:rsid w:val="00577132"/>
    <w:rsid w:val="00577C3D"/>
    <w:rsid w:val="00580439"/>
    <w:rsid w:val="00581026"/>
    <w:rsid w:val="00581687"/>
    <w:rsid w:val="00582722"/>
    <w:rsid w:val="0058358F"/>
    <w:rsid w:val="00583637"/>
    <w:rsid w:val="005838A4"/>
    <w:rsid w:val="00584413"/>
    <w:rsid w:val="0058453E"/>
    <w:rsid w:val="0058482E"/>
    <w:rsid w:val="00584A80"/>
    <w:rsid w:val="00585875"/>
    <w:rsid w:val="00587EDE"/>
    <w:rsid w:val="005900AF"/>
    <w:rsid w:val="00590E62"/>
    <w:rsid w:val="00591B2E"/>
    <w:rsid w:val="00592CB7"/>
    <w:rsid w:val="00593BB0"/>
    <w:rsid w:val="00593DB5"/>
    <w:rsid w:val="00594A4F"/>
    <w:rsid w:val="00595700"/>
    <w:rsid w:val="005958B4"/>
    <w:rsid w:val="005965F9"/>
    <w:rsid w:val="005971E0"/>
    <w:rsid w:val="00597632"/>
    <w:rsid w:val="005A054A"/>
    <w:rsid w:val="005A0D57"/>
    <w:rsid w:val="005A0E83"/>
    <w:rsid w:val="005A14C1"/>
    <w:rsid w:val="005A17BD"/>
    <w:rsid w:val="005A2E98"/>
    <w:rsid w:val="005A30C2"/>
    <w:rsid w:val="005A32BE"/>
    <w:rsid w:val="005A349F"/>
    <w:rsid w:val="005A3CC2"/>
    <w:rsid w:val="005A4152"/>
    <w:rsid w:val="005A558D"/>
    <w:rsid w:val="005A661E"/>
    <w:rsid w:val="005A6CA9"/>
    <w:rsid w:val="005A6D2B"/>
    <w:rsid w:val="005A78BE"/>
    <w:rsid w:val="005A7C68"/>
    <w:rsid w:val="005B01A5"/>
    <w:rsid w:val="005B0460"/>
    <w:rsid w:val="005B0B08"/>
    <w:rsid w:val="005B0D49"/>
    <w:rsid w:val="005B14F3"/>
    <w:rsid w:val="005B2335"/>
    <w:rsid w:val="005B2AF7"/>
    <w:rsid w:val="005B2E71"/>
    <w:rsid w:val="005B355F"/>
    <w:rsid w:val="005B3D4C"/>
    <w:rsid w:val="005B4612"/>
    <w:rsid w:val="005B54AE"/>
    <w:rsid w:val="005B6A65"/>
    <w:rsid w:val="005B6C48"/>
    <w:rsid w:val="005B7243"/>
    <w:rsid w:val="005C0853"/>
    <w:rsid w:val="005C0DA5"/>
    <w:rsid w:val="005C1B46"/>
    <w:rsid w:val="005C1D48"/>
    <w:rsid w:val="005C2183"/>
    <w:rsid w:val="005C25F7"/>
    <w:rsid w:val="005C3800"/>
    <w:rsid w:val="005C5CB1"/>
    <w:rsid w:val="005C5EA8"/>
    <w:rsid w:val="005C6036"/>
    <w:rsid w:val="005C6D25"/>
    <w:rsid w:val="005C713A"/>
    <w:rsid w:val="005C7A17"/>
    <w:rsid w:val="005C7F9C"/>
    <w:rsid w:val="005D01BD"/>
    <w:rsid w:val="005D0E15"/>
    <w:rsid w:val="005D0F52"/>
    <w:rsid w:val="005D109D"/>
    <w:rsid w:val="005D18D9"/>
    <w:rsid w:val="005D2229"/>
    <w:rsid w:val="005D279A"/>
    <w:rsid w:val="005D4F45"/>
    <w:rsid w:val="005D5059"/>
    <w:rsid w:val="005D6149"/>
    <w:rsid w:val="005D6A25"/>
    <w:rsid w:val="005D7AAA"/>
    <w:rsid w:val="005E0969"/>
    <w:rsid w:val="005E0DD9"/>
    <w:rsid w:val="005E27D9"/>
    <w:rsid w:val="005E34CE"/>
    <w:rsid w:val="005E34FC"/>
    <w:rsid w:val="005E35BB"/>
    <w:rsid w:val="005E3BFB"/>
    <w:rsid w:val="005E402F"/>
    <w:rsid w:val="005E4126"/>
    <w:rsid w:val="005E4528"/>
    <w:rsid w:val="005E5872"/>
    <w:rsid w:val="005E60D0"/>
    <w:rsid w:val="005E6940"/>
    <w:rsid w:val="005E694C"/>
    <w:rsid w:val="005E6A22"/>
    <w:rsid w:val="005E6A9C"/>
    <w:rsid w:val="005E7A80"/>
    <w:rsid w:val="005F1A62"/>
    <w:rsid w:val="005F1F62"/>
    <w:rsid w:val="005F2B47"/>
    <w:rsid w:val="005F2F34"/>
    <w:rsid w:val="005F5ACD"/>
    <w:rsid w:val="005F5C9F"/>
    <w:rsid w:val="005F653E"/>
    <w:rsid w:val="005F703A"/>
    <w:rsid w:val="00601259"/>
    <w:rsid w:val="00603900"/>
    <w:rsid w:val="006052CC"/>
    <w:rsid w:val="0060547E"/>
    <w:rsid w:val="006057EE"/>
    <w:rsid w:val="00605810"/>
    <w:rsid w:val="0060585C"/>
    <w:rsid w:val="006060FF"/>
    <w:rsid w:val="00607341"/>
    <w:rsid w:val="006077F9"/>
    <w:rsid w:val="00607D88"/>
    <w:rsid w:val="00607DAE"/>
    <w:rsid w:val="0061011E"/>
    <w:rsid w:val="00610A14"/>
    <w:rsid w:val="006115D7"/>
    <w:rsid w:val="00611AF6"/>
    <w:rsid w:val="0061434E"/>
    <w:rsid w:val="0061651C"/>
    <w:rsid w:val="00617023"/>
    <w:rsid w:val="00620B67"/>
    <w:rsid w:val="00621116"/>
    <w:rsid w:val="0062124B"/>
    <w:rsid w:val="00622CC3"/>
    <w:rsid w:val="00623079"/>
    <w:rsid w:val="00623318"/>
    <w:rsid w:val="00623903"/>
    <w:rsid w:val="00623D88"/>
    <w:rsid w:val="006240BC"/>
    <w:rsid w:val="00625B1C"/>
    <w:rsid w:val="00625DED"/>
    <w:rsid w:val="00626251"/>
    <w:rsid w:val="00626BE5"/>
    <w:rsid w:val="006279E9"/>
    <w:rsid w:val="006306D0"/>
    <w:rsid w:val="006312DE"/>
    <w:rsid w:val="006322BA"/>
    <w:rsid w:val="006330A3"/>
    <w:rsid w:val="00633250"/>
    <w:rsid w:val="0063348F"/>
    <w:rsid w:val="00634350"/>
    <w:rsid w:val="006345B5"/>
    <w:rsid w:val="00634929"/>
    <w:rsid w:val="00635A38"/>
    <w:rsid w:val="006364C6"/>
    <w:rsid w:val="006371B1"/>
    <w:rsid w:val="006372EC"/>
    <w:rsid w:val="006372F8"/>
    <w:rsid w:val="00637302"/>
    <w:rsid w:val="00637899"/>
    <w:rsid w:val="00637EC4"/>
    <w:rsid w:val="00640AA3"/>
    <w:rsid w:val="006410F8"/>
    <w:rsid w:val="00641BDE"/>
    <w:rsid w:val="0064324F"/>
    <w:rsid w:val="006432EB"/>
    <w:rsid w:val="00643AD3"/>
    <w:rsid w:val="00643B6C"/>
    <w:rsid w:val="00643C43"/>
    <w:rsid w:val="006441A8"/>
    <w:rsid w:val="00644A20"/>
    <w:rsid w:val="006450B4"/>
    <w:rsid w:val="00645244"/>
    <w:rsid w:val="0064553B"/>
    <w:rsid w:val="0064577B"/>
    <w:rsid w:val="00645784"/>
    <w:rsid w:val="00646309"/>
    <w:rsid w:val="00646E05"/>
    <w:rsid w:val="00647482"/>
    <w:rsid w:val="006476C5"/>
    <w:rsid w:val="006536AA"/>
    <w:rsid w:val="0065377A"/>
    <w:rsid w:val="00657729"/>
    <w:rsid w:val="00660916"/>
    <w:rsid w:val="006617AF"/>
    <w:rsid w:val="0066226D"/>
    <w:rsid w:val="00662657"/>
    <w:rsid w:val="006626E7"/>
    <w:rsid w:val="006626F4"/>
    <w:rsid w:val="006626FD"/>
    <w:rsid w:val="00664594"/>
    <w:rsid w:val="00665D2A"/>
    <w:rsid w:val="006660C7"/>
    <w:rsid w:val="006663BD"/>
    <w:rsid w:val="006665CD"/>
    <w:rsid w:val="00666ECB"/>
    <w:rsid w:val="006671FD"/>
    <w:rsid w:val="00667A2F"/>
    <w:rsid w:val="00667BBF"/>
    <w:rsid w:val="006701E0"/>
    <w:rsid w:val="00670200"/>
    <w:rsid w:val="00670614"/>
    <w:rsid w:val="00670A76"/>
    <w:rsid w:val="00671A9D"/>
    <w:rsid w:val="00673BC4"/>
    <w:rsid w:val="00674228"/>
    <w:rsid w:val="00674EAC"/>
    <w:rsid w:val="00675C41"/>
    <w:rsid w:val="00675FE8"/>
    <w:rsid w:val="006766DD"/>
    <w:rsid w:val="00676972"/>
    <w:rsid w:val="006776A1"/>
    <w:rsid w:val="006779DA"/>
    <w:rsid w:val="00680A4D"/>
    <w:rsid w:val="0068312E"/>
    <w:rsid w:val="00683735"/>
    <w:rsid w:val="00684583"/>
    <w:rsid w:val="006849C8"/>
    <w:rsid w:val="00686560"/>
    <w:rsid w:val="00687F1E"/>
    <w:rsid w:val="00690658"/>
    <w:rsid w:val="00692740"/>
    <w:rsid w:val="00693324"/>
    <w:rsid w:val="00693BB1"/>
    <w:rsid w:val="00693F54"/>
    <w:rsid w:val="006949A1"/>
    <w:rsid w:val="00695990"/>
    <w:rsid w:val="00695D5A"/>
    <w:rsid w:val="00695FBB"/>
    <w:rsid w:val="00695FF2"/>
    <w:rsid w:val="006976A7"/>
    <w:rsid w:val="006A0313"/>
    <w:rsid w:val="006A0F96"/>
    <w:rsid w:val="006A11FA"/>
    <w:rsid w:val="006A159F"/>
    <w:rsid w:val="006A1D42"/>
    <w:rsid w:val="006A1FD3"/>
    <w:rsid w:val="006A2235"/>
    <w:rsid w:val="006A2AAD"/>
    <w:rsid w:val="006A3610"/>
    <w:rsid w:val="006A36AF"/>
    <w:rsid w:val="006A379C"/>
    <w:rsid w:val="006A5758"/>
    <w:rsid w:val="006A581E"/>
    <w:rsid w:val="006A5B20"/>
    <w:rsid w:val="006A5D31"/>
    <w:rsid w:val="006A5EFF"/>
    <w:rsid w:val="006A61CA"/>
    <w:rsid w:val="006A6ABD"/>
    <w:rsid w:val="006A7544"/>
    <w:rsid w:val="006A7CEB"/>
    <w:rsid w:val="006B1145"/>
    <w:rsid w:val="006B20D8"/>
    <w:rsid w:val="006B227F"/>
    <w:rsid w:val="006B2B15"/>
    <w:rsid w:val="006B2E19"/>
    <w:rsid w:val="006B3284"/>
    <w:rsid w:val="006B380E"/>
    <w:rsid w:val="006B5B9F"/>
    <w:rsid w:val="006B5CF5"/>
    <w:rsid w:val="006C0190"/>
    <w:rsid w:val="006C03ED"/>
    <w:rsid w:val="006C08DE"/>
    <w:rsid w:val="006C1260"/>
    <w:rsid w:val="006C16BD"/>
    <w:rsid w:val="006C1BB2"/>
    <w:rsid w:val="006C1DA9"/>
    <w:rsid w:val="006C4795"/>
    <w:rsid w:val="006C4C8D"/>
    <w:rsid w:val="006C4ED0"/>
    <w:rsid w:val="006C5036"/>
    <w:rsid w:val="006C582D"/>
    <w:rsid w:val="006C631E"/>
    <w:rsid w:val="006C6B45"/>
    <w:rsid w:val="006C7663"/>
    <w:rsid w:val="006D001F"/>
    <w:rsid w:val="006D3B21"/>
    <w:rsid w:val="006D415D"/>
    <w:rsid w:val="006D458E"/>
    <w:rsid w:val="006D4AF0"/>
    <w:rsid w:val="006D4BA9"/>
    <w:rsid w:val="006D4C44"/>
    <w:rsid w:val="006D764D"/>
    <w:rsid w:val="006E0CC2"/>
    <w:rsid w:val="006E0F18"/>
    <w:rsid w:val="006E19D2"/>
    <w:rsid w:val="006E1E60"/>
    <w:rsid w:val="006E20FE"/>
    <w:rsid w:val="006E24F6"/>
    <w:rsid w:val="006E4731"/>
    <w:rsid w:val="006E481F"/>
    <w:rsid w:val="006E4DF1"/>
    <w:rsid w:val="006E68FE"/>
    <w:rsid w:val="006E6CA6"/>
    <w:rsid w:val="006E6EEB"/>
    <w:rsid w:val="006E7CC1"/>
    <w:rsid w:val="006F02E0"/>
    <w:rsid w:val="006F0430"/>
    <w:rsid w:val="006F07C5"/>
    <w:rsid w:val="006F115F"/>
    <w:rsid w:val="006F1A5F"/>
    <w:rsid w:val="006F3A6F"/>
    <w:rsid w:val="006F46C7"/>
    <w:rsid w:val="006F486D"/>
    <w:rsid w:val="006F4C4A"/>
    <w:rsid w:val="006F581C"/>
    <w:rsid w:val="006F7490"/>
    <w:rsid w:val="006F7737"/>
    <w:rsid w:val="006F7C43"/>
    <w:rsid w:val="006F7D14"/>
    <w:rsid w:val="00701603"/>
    <w:rsid w:val="0070204B"/>
    <w:rsid w:val="007020C5"/>
    <w:rsid w:val="00702381"/>
    <w:rsid w:val="00702974"/>
    <w:rsid w:val="00703741"/>
    <w:rsid w:val="0070397A"/>
    <w:rsid w:val="00704748"/>
    <w:rsid w:val="00704C89"/>
    <w:rsid w:val="007050B7"/>
    <w:rsid w:val="00710DA4"/>
    <w:rsid w:val="00711716"/>
    <w:rsid w:val="00711868"/>
    <w:rsid w:val="00712417"/>
    <w:rsid w:val="00713704"/>
    <w:rsid w:val="00714434"/>
    <w:rsid w:val="00715525"/>
    <w:rsid w:val="00715674"/>
    <w:rsid w:val="007157C4"/>
    <w:rsid w:val="00715833"/>
    <w:rsid w:val="00715B9C"/>
    <w:rsid w:val="007168CD"/>
    <w:rsid w:val="00716AF6"/>
    <w:rsid w:val="00720251"/>
    <w:rsid w:val="007206C5"/>
    <w:rsid w:val="00720C48"/>
    <w:rsid w:val="00721160"/>
    <w:rsid w:val="007211CE"/>
    <w:rsid w:val="0072149C"/>
    <w:rsid w:val="0072275D"/>
    <w:rsid w:val="00722D9B"/>
    <w:rsid w:val="007233FE"/>
    <w:rsid w:val="00723B41"/>
    <w:rsid w:val="00724045"/>
    <w:rsid w:val="007240DE"/>
    <w:rsid w:val="007244D2"/>
    <w:rsid w:val="007252FF"/>
    <w:rsid w:val="007257B6"/>
    <w:rsid w:val="00725A1F"/>
    <w:rsid w:val="00726F18"/>
    <w:rsid w:val="00727586"/>
    <w:rsid w:val="0073047C"/>
    <w:rsid w:val="00730BE1"/>
    <w:rsid w:val="0073140E"/>
    <w:rsid w:val="00733530"/>
    <w:rsid w:val="007339FD"/>
    <w:rsid w:val="00734141"/>
    <w:rsid w:val="00735FB1"/>
    <w:rsid w:val="00736355"/>
    <w:rsid w:val="00737232"/>
    <w:rsid w:val="00740D9F"/>
    <w:rsid w:val="007412BB"/>
    <w:rsid w:val="007415E2"/>
    <w:rsid w:val="00743D5B"/>
    <w:rsid w:val="00743EBD"/>
    <w:rsid w:val="007440E4"/>
    <w:rsid w:val="00744968"/>
    <w:rsid w:val="00745270"/>
    <w:rsid w:val="00746443"/>
    <w:rsid w:val="0074782C"/>
    <w:rsid w:val="00747B2E"/>
    <w:rsid w:val="00747E5D"/>
    <w:rsid w:val="00751BAB"/>
    <w:rsid w:val="00752E37"/>
    <w:rsid w:val="0075303F"/>
    <w:rsid w:val="007534E2"/>
    <w:rsid w:val="0075374F"/>
    <w:rsid w:val="00753B51"/>
    <w:rsid w:val="00753C3D"/>
    <w:rsid w:val="007547A5"/>
    <w:rsid w:val="00754ECD"/>
    <w:rsid w:val="00755EFB"/>
    <w:rsid w:val="00756415"/>
    <w:rsid w:val="00756484"/>
    <w:rsid w:val="007575A7"/>
    <w:rsid w:val="00757FBF"/>
    <w:rsid w:val="00760082"/>
    <w:rsid w:val="00760310"/>
    <w:rsid w:val="00761CBF"/>
    <w:rsid w:val="00762978"/>
    <w:rsid w:val="00763378"/>
    <w:rsid w:val="00763B0D"/>
    <w:rsid w:val="00764F82"/>
    <w:rsid w:val="00765829"/>
    <w:rsid w:val="00765B82"/>
    <w:rsid w:val="007663B7"/>
    <w:rsid w:val="0076678C"/>
    <w:rsid w:val="007701E0"/>
    <w:rsid w:val="00770411"/>
    <w:rsid w:val="00770674"/>
    <w:rsid w:val="00770A59"/>
    <w:rsid w:val="00770D2E"/>
    <w:rsid w:val="00771A99"/>
    <w:rsid w:val="007728EC"/>
    <w:rsid w:val="0077379C"/>
    <w:rsid w:val="00773B04"/>
    <w:rsid w:val="00773EF1"/>
    <w:rsid w:val="00774CC1"/>
    <w:rsid w:val="007752E2"/>
    <w:rsid w:val="00775562"/>
    <w:rsid w:val="00775901"/>
    <w:rsid w:val="00775B7D"/>
    <w:rsid w:val="00776256"/>
    <w:rsid w:val="00776888"/>
    <w:rsid w:val="00776EB4"/>
    <w:rsid w:val="00780355"/>
    <w:rsid w:val="00782534"/>
    <w:rsid w:val="00782CF0"/>
    <w:rsid w:val="0078449C"/>
    <w:rsid w:val="00784548"/>
    <w:rsid w:val="00784844"/>
    <w:rsid w:val="00785E28"/>
    <w:rsid w:val="00786568"/>
    <w:rsid w:val="00786668"/>
    <w:rsid w:val="007867ED"/>
    <w:rsid w:val="0078703B"/>
    <w:rsid w:val="007921C1"/>
    <w:rsid w:val="00792876"/>
    <w:rsid w:val="007929E3"/>
    <w:rsid w:val="00792F37"/>
    <w:rsid w:val="00793EEE"/>
    <w:rsid w:val="00793F1F"/>
    <w:rsid w:val="00794DEF"/>
    <w:rsid w:val="00794DF4"/>
    <w:rsid w:val="007959F0"/>
    <w:rsid w:val="00795F92"/>
    <w:rsid w:val="00797EE8"/>
    <w:rsid w:val="007A00DA"/>
    <w:rsid w:val="007A161F"/>
    <w:rsid w:val="007A18EA"/>
    <w:rsid w:val="007A27B1"/>
    <w:rsid w:val="007A2917"/>
    <w:rsid w:val="007A3A60"/>
    <w:rsid w:val="007A4D5E"/>
    <w:rsid w:val="007A6B57"/>
    <w:rsid w:val="007A7E9E"/>
    <w:rsid w:val="007B08A5"/>
    <w:rsid w:val="007B16C1"/>
    <w:rsid w:val="007B28F9"/>
    <w:rsid w:val="007B293C"/>
    <w:rsid w:val="007B383C"/>
    <w:rsid w:val="007B3987"/>
    <w:rsid w:val="007B41AC"/>
    <w:rsid w:val="007B44F8"/>
    <w:rsid w:val="007B4A6A"/>
    <w:rsid w:val="007B4EAF"/>
    <w:rsid w:val="007B5290"/>
    <w:rsid w:val="007B602C"/>
    <w:rsid w:val="007B65C0"/>
    <w:rsid w:val="007B6F1B"/>
    <w:rsid w:val="007B770A"/>
    <w:rsid w:val="007B7D65"/>
    <w:rsid w:val="007C076A"/>
    <w:rsid w:val="007C388B"/>
    <w:rsid w:val="007C3F00"/>
    <w:rsid w:val="007C4B7C"/>
    <w:rsid w:val="007C51EF"/>
    <w:rsid w:val="007C5C20"/>
    <w:rsid w:val="007C635D"/>
    <w:rsid w:val="007C70D2"/>
    <w:rsid w:val="007C72E4"/>
    <w:rsid w:val="007C7324"/>
    <w:rsid w:val="007C7353"/>
    <w:rsid w:val="007D0089"/>
    <w:rsid w:val="007D0C60"/>
    <w:rsid w:val="007D0C9F"/>
    <w:rsid w:val="007D0F79"/>
    <w:rsid w:val="007D4D11"/>
    <w:rsid w:val="007D4EDA"/>
    <w:rsid w:val="007D53DE"/>
    <w:rsid w:val="007D5EBA"/>
    <w:rsid w:val="007D5EC2"/>
    <w:rsid w:val="007D7891"/>
    <w:rsid w:val="007D7FBD"/>
    <w:rsid w:val="007E1526"/>
    <w:rsid w:val="007E28E9"/>
    <w:rsid w:val="007E2A31"/>
    <w:rsid w:val="007E49DE"/>
    <w:rsid w:val="007E53CF"/>
    <w:rsid w:val="007E655B"/>
    <w:rsid w:val="007E6F8D"/>
    <w:rsid w:val="007E780E"/>
    <w:rsid w:val="007E7F14"/>
    <w:rsid w:val="007F0219"/>
    <w:rsid w:val="007F04EB"/>
    <w:rsid w:val="007F13FE"/>
    <w:rsid w:val="007F1530"/>
    <w:rsid w:val="007F19D1"/>
    <w:rsid w:val="007F202B"/>
    <w:rsid w:val="007F3CA0"/>
    <w:rsid w:val="007F3EC6"/>
    <w:rsid w:val="007F4EA9"/>
    <w:rsid w:val="007F640D"/>
    <w:rsid w:val="007F6D9C"/>
    <w:rsid w:val="007F6E8A"/>
    <w:rsid w:val="007F7040"/>
    <w:rsid w:val="007F7314"/>
    <w:rsid w:val="007F7646"/>
    <w:rsid w:val="007F7A73"/>
    <w:rsid w:val="007F7E48"/>
    <w:rsid w:val="00801549"/>
    <w:rsid w:val="00801724"/>
    <w:rsid w:val="00804D43"/>
    <w:rsid w:val="008101E2"/>
    <w:rsid w:val="008103CC"/>
    <w:rsid w:val="00810D4C"/>
    <w:rsid w:val="0081168E"/>
    <w:rsid w:val="008119C6"/>
    <w:rsid w:val="00812E4E"/>
    <w:rsid w:val="00812EDC"/>
    <w:rsid w:val="0081354D"/>
    <w:rsid w:val="008147C3"/>
    <w:rsid w:val="008165BD"/>
    <w:rsid w:val="00816689"/>
    <w:rsid w:val="008167E9"/>
    <w:rsid w:val="00816850"/>
    <w:rsid w:val="008168A9"/>
    <w:rsid w:val="00817157"/>
    <w:rsid w:val="008173AE"/>
    <w:rsid w:val="00820F46"/>
    <w:rsid w:val="00824C41"/>
    <w:rsid w:val="008259F9"/>
    <w:rsid w:val="008260C1"/>
    <w:rsid w:val="008273D3"/>
    <w:rsid w:val="00830CF0"/>
    <w:rsid w:val="00830E27"/>
    <w:rsid w:val="00830EA0"/>
    <w:rsid w:val="00832C7F"/>
    <w:rsid w:val="0083349E"/>
    <w:rsid w:val="0083371D"/>
    <w:rsid w:val="00833DB8"/>
    <w:rsid w:val="00834F39"/>
    <w:rsid w:val="008374B1"/>
    <w:rsid w:val="008378A7"/>
    <w:rsid w:val="0084005E"/>
    <w:rsid w:val="008412D8"/>
    <w:rsid w:val="00841DC5"/>
    <w:rsid w:val="00841EF1"/>
    <w:rsid w:val="008421B9"/>
    <w:rsid w:val="00842615"/>
    <w:rsid w:val="00842893"/>
    <w:rsid w:val="00842B38"/>
    <w:rsid w:val="00842DB2"/>
    <w:rsid w:val="00842E36"/>
    <w:rsid w:val="00842F32"/>
    <w:rsid w:val="008447EE"/>
    <w:rsid w:val="00844A22"/>
    <w:rsid w:val="00844B1E"/>
    <w:rsid w:val="008456EB"/>
    <w:rsid w:val="00845874"/>
    <w:rsid w:val="00846428"/>
    <w:rsid w:val="008471C2"/>
    <w:rsid w:val="008475B7"/>
    <w:rsid w:val="00850FF6"/>
    <w:rsid w:val="00851646"/>
    <w:rsid w:val="00851E15"/>
    <w:rsid w:val="00852388"/>
    <w:rsid w:val="00852BA4"/>
    <w:rsid w:val="00852DA5"/>
    <w:rsid w:val="008531C9"/>
    <w:rsid w:val="008538AE"/>
    <w:rsid w:val="00853AD0"/>
    <w:rsid w:val="00854361"/>
    <w:rsid w:val="008544CE"/>
    <w:rsid w:val="00855119"/>
    <w:rsid w:val="00855C57"/>
    <w:rsid w:val="008568CC"/>
    <w:rsid w:val="008569E4"/>
    <w:rsid w:val="00856A0D"/>
    <w:rsid w:val="00856BF3"/>
    <w:rsid w:val="008574EE"/>
    <w:rsid w:val="008602EF"/>
    <w:rsid w:val="00862095"/>
    <w:rsid w:val="00862156"/>
    <w:rsid w:val="00862F5D"/>
    <w:rsid w:val="00863488"/>
    <w:rsid w:val="00864152"/>
    <w:rsid w:val="008647B5"/>
    <w:rsid w:val="00864B51"/>
    <w:rsid w:val="008657D9"/>
    <w:rsid w:val="0086655B"/>
    <w:rsid w:val="008668AD"/>
    <w:rsid w:val="008679D5"/>
    <w:rsid w:val="008708AB"/>
    <w:rsid w:val="008713E5"/>
    <w:rsid w:val="008730B9"/>
    <w:rsid w:val="0087366F"/>
    <w:rsid w:val="00873FFF"/>
    <w:rsid w:val="008755F4"/>
    <w:rsid w:val="00875837"/>
    <w:rsid w:val="00875FB9"/>
    <w:rsid w:val="00876C45"/>
    <w:rsid w:val="00877448"/>
    <w:rsid w:val="00877C69"/>
    <w:rsid w:val="00881AD8"/>
    <w:rsid w:val="00881B92"/>
    <w:rsid w:val="0088234B"/>
    <w:rsid w:val="00883155"/>
    <w:rsid w:val="00884053"/>
    <w:rsid w:val="00884CA5"/>
    <w:rsid w:val="0088515A"/>
    <w:rsid w:val="008908CD"/>
    <w:rsid w:val="0089098F"/>
    <w:rsid w:val="00890F49"/>
    <w:rsid w:val="00891238"/>
    <w:rsid w:val="00891A46"/>
    <w:rsid w:val="00892CDA"/>
    <w:rsid w:val="00893147"/>
    <w:rsid w:val="00893F3D"/>
    <w:rsid w:val="00894E97"/>
    <w:rsid w:val="008951E5"/>
    <w:rsid w:val="008958C4"/>
    <w:rsid w:val="00895B6B"/>
    <w:rsid w:val="00895ED7"/>
    <w:rsid w:val="00896790"/>
    <w:rsid w:val="008979AA"/>
    <w:rsid w:val="008A0893"/>
    <w:rsid w:val="008A0B5E"/>
    <w:rsid w:val="008A0E38"/>
    <w:rsid w:val="008A0EC7"/>
    <w:rsid w:val="008A1388"/>
    <w:rsid w:val="008A1459"/>
    <w:rsid w:val="008A1E67"/>
    <w:rsid w:val="008A220E"/>
    <w:rsid w:val="008A2A96"/>
    <w:rsid w:val="008A3453"/>
    <w:rsid w:val="008A3DF8"/>
    <w:rsid w:val="008A4264"/>
    <w:rsid w:val="008A4691"/>
    <w:rsid w:val="008A4D92"/>
    <w:rsid w:val="008A5AE2"/>
    <w:rsid w:val="008A7170"/>
    <w:rsid w:val="008A729E"/>
    <w:rsid w:val="008A7FD7"/>
    <w:rsid w:val="008B308A"/>
    <w:rsid w:val="008B4228"/>
    <w:rsid w:val="008B448F"/>
    <w:rsid w:val="008B45E1"/>
    <w:rsid w:val="008B47F6"/>
    <w:rsid w:val="008B59FD"/>
    <w:rsid w:val="008B6905"/>
    <w:rsid w:val="008B7464"/>
    <w:rsid w:val="008B7734"/>
    <w:rsid w:val="008C02B8"/>
    <w:rsid w:val="008C0D71"/>
    <w:rsid w:val="008C0F83"/>
    <w:rsid w:val="008C176E"/>
    <w:rsid w:val="008C18C9"/>
    <w:rsid w:val="008C1D09"/>
    <w:rsid w:val="008C222D"/>
    <w:rsid w:val="008C282B"/>
    <w:rsid w:val="008C3213"/>
    <w:rsid w:val="008C3235"/>
    <w:rsid w:val="008C32AD"/>
    <w:rsid w:val="008C3EED"/>
    <w:rsid w:val="008C45F4"/>
    <w:rsid w:val="008C4DAB"/>
    <w:rsid w:val="008C6044"/>
    <w:rsid w:val="008C6199"/>
    <w:rsid w:val="008C6769"/>
    <w:rsid w:val="008C7E67"/>
    <w:rsid w:val="008D00C2"/>
    <w:rsid w:val="008D03AB"/>
    <w:rsid w:val="008D08B7"/>
    <w:rsid w:val="008D091C"/>
    <w:rsid w:val="008D11B1"/>
    <w:rsid w:val="008D1AB7"/>
    <w:rsid w:val="008D1F3C"/>
    <w:rsid w:val="008D26B0"/>
    <w:rsid w:val="008D2722"/>
    <w:rsid w:val="008D346B"/>
    <w:rsid w:val="008D4974"/>
    <w:rsid w:val="008D4DDA"/>
    <w:rsid w:val="008D5256"/>
    <w:rsid w:val="008D5723"/>
    <w:rsid w:val="008D5E59"/>
    <w:rsid w:val="008D6180"/>
    <w:rsid w:val="008D645B"/>
    <w:rsid w:val="008D6A73"/>
    <w:rsid w:val="008E0948"/>
    <w:rsid w:val="008E12E1"/>
    <w:rsid w:val="008E14F9"/>
    <w:rsid w:val="008E1D3E"/>
    <w:rsid w:val="008E2C2A"/>
    <w:rsid w:val="008E39BD"/>
    <w:rsid w:val="008E4C79"/>
    <w:rsid w:val="008E68BD"/>
    <w:rsid w:val="008E6AF9"/>
    <w:rsid w:val="008E6B60"/>
    <w:rsid w:val="008E7786"/>
    <w:rsid w:val="008F00B6"/>
    <w:rsid w:val="008F0F0B"/>
    <w:rsid w:val="008F0F5C"/>
    <w:rsid w:val="008F2DB0"/>
    <w:rsid w:val="008F3429"/>
    <w:rsid w:val="008F49E7"/>
    <w:rsid w:val="008F4D6B"/>
    <w:rsid w:val="008F543D"/>
    <w:rsid w:val="008F54EE"/>
    <w:rsid w:val="008F5BE2"/>
    <w:rsid w:val="008F66BC"/>
    <w:rsid w:val="008F674A"/>
    <w:rsid w:val="00901077"/>
    <w:rsid w:val="00901240"/>
    <w:rsid w:val="0090192F"/>
    <w:rsid w:val="00902DAA"/>
    <w:rsid w:val="00903507"/>
    <w:rsid w:val="009043E3"/>
    <w:rsid w:val="009048A3"/>
    <w:rsid w:val="00904BFE"/>
    <w:rsid w:val="009057B6"/>
    <w:rsid w:val="00905F2F"/>
    <w:rsid w:val="00906347"/>
    <w:rsid w:val="00906D4E"/>
    <w:rsid w:val="009073BC"/>
    <w:rsid w:val="00907AF1"/>
    <w:rsid w:val="00911014"/>
    <w:rsid w:val="00912FAA"/>
    <w:rsid w:val="00913235"/>
    <w:rsid w:val="00913412"/>
    <w:rsid w:val="0091351B"/>
    <w:rsid w:val="0091404A"/>
    <w:rsid w:val="009149E3"/>
    <w:rsid w:val="00914E99"/>
    <w:rsid w:val="00915097"/>
    <w:rsid w:val="00915BBA"/>
    <w:rsid w:val="00916819"/>
    <w:rsid w:val="00916A8E"/>
    <w:rsid w:val="00917EF8"/>
    <w:rsid w:val="0092013C"/>
    <w:rsid w:val="00920954"/>
    <w:rsid w:val="00920FA4"/>
    <w:rsid w:val="00921007"/>
    <w:rsid w:val="0092121E"/>
    <w:rsid w:val="00921AE5"/>
    <w:rsid w:val="00922532"/>
    <w:rsid w:val="009233B9"/>
    <w:rsid w:val="009241B5"/>
    <w:rsid w:val="009255F1"/>
    <w:rsid w:val="009301CD"/>
    <w:rsid w:val="009302E6"/>
    <w:rsid w:val="00930392"/>
    <w:rsid w:val="00930846"/>
    <w:rsid w:val="009311F4"/>
    <w:rsid w:val="00931734"/>
    <w:rsid w:val="00931E66"/>
    <w:rsid w:val="0093216A"/>
    <w:rsid w:val="00932421"/>
    <w:rsid w:val="00932548"/>
    <w:rsid w:val="00932914"/>
    <w:rsid w:val="00933553"/>
    <w:rsid w:val="00935F88"/>
    <w:rsid w:val="00937583"/>
    <w:rsid w:val="00937E9A"/>
    <w:rsid w:val="00940025"/>
    <w:rsid w:val="00940878"/>
    <w:rsid w:val="00940947"/>
    <w:rsid w:val="00940A0C"/>
    <w:rsid w:val="00942799"/>
    <w:rsid w:val="00945466"/>
    <w:rsid w:val="00946219"/>
    <w:rsid w:val="00946404"/>
    <w:rsid w:val="009500B4"/>
    <w:rsid w:val="00950BCA"/>
    <w:rsid w:val="00950FCB"/>
    <w:rsid w:val="0095164D"/>
    <w:rsid w:val="00951B0F"/>
    <w:rsid w:val="00951CA9"/>
    <w:rsid w:val="00952FC7"/>
    <w:rsid w:val="00953F53"/>
    <w:rsid w:val="00954018"/>
    <w:rsid w:val="00955620"/>
    <w:rsid w:val="00955C91"/>
    <w:rsid w:val="009561C5"/>
    <w:rsid w:val="00956609"/>
    <w:rsid w:val="009571E9"/>
    <w:rsid w:val="00957853"/>
    <w:rsid w:val="0096229A"/>
    <w:rsid w:val="00962B1F"/>
    <w:rsid w:val="00962CC2"/>
    <w:rsid w:val="00963937"/>
    <w:rsid w:val="00964543"/>
    <w:rsid w:val="00966133"/>
    <w:rsid w:val="00966679"/>
    <w:rsid w:val="00966E2B"/>
    <w:rsid w:val="00970396"/>
    <w:rsid w:val="00970741"/>
    <w:rsid w:val="009731BC"/>
    <w:rsid w:val="0097345C"/>
    <w:rsid w:val="009748B8"/>
    <w:rsid w:val="00975660"/>
    <w:rsid w:val="00976206"/>
    <w:rsid w:val="0097695B"/>
    <w:rsid w:val="00976C28"/>
    <w:rsid w:val="00980AAB"/>
    <w:rsid w:val="00981A66"/>
    <w:rsid w:val="00981A6B"/>
    <w:rsid w:val="00981D3B"/>
    <w:rsid w:val="0098240B"/>
    <w:rsid w:val="00982D8D"/>
    <w:rsid w:val="00982E22"/>
    <w:rsid w:val="0098355D"/>
    <w:rsid w:val="00983C71"/>
    <w:rsid w:val="00984AC7"/>
    <w:rsid w:val="00984C13"/>
    <w:rsid w:val="0098538D"/>
    <w:rsid w:val="00985FE0"/>
    <w:rsid w:val="00986DA5"/>
    <w:rsid w:val="0099026B"/>
    <w:rsid w:val="00991463"/>
    <w:rsid w:val="009925B7"/>
    <w:rsid w:val="009942BE"/>
    <w:rsid w:val="00994B71"/>
    <w:rsid w:val="00994FEB"/>
    <w:rsid w:val="00996AE0"/>
    <w:rsid w:val="00996CBA"/>
    <w:rsid w:val="009970C0"/>
    <w:rsid w:val="00997367"/>
    <w:rsid w:val="009A0161"/>
    <w:rsid w:val="009A1096"/>
    <w:rsid w:val="009A12D5"/>
    <w:rsid w:val="009A2A91"/>
    <w:rsid w:val="009A3514"/>
    <w:rsid w:val="009A585D"/>
    <w:rsid w:val="009A5B25"/>
    <w:rsid w:val="009A5F0A"/>
    <w:rsid w:val="009A6858"/>
    <w:rsid w:val="009A76BF"/>
    <w:rsid w:val="009A7FD3"/>
    <w:rsid w:val="009B06B6"/>
    <w:rsid w:val="009B0823"/>
    <w:rsid w:val="009B0C7D"/>
    <w:rsid w:val="009B0E4D"/>
    <w:rsid w:val="009B503E"/>
    <w:rsid w:val="009B532A"/>
    <w:rsid w:val="009B6EE3"/>
    <w:rsid w:val="009B7370"/>
    <w:rsid w:val="009B7C4E"/>
    <w:rsid w:val="009B7FB9"/>
    <w:rsid w:val="009C0F73"/>
    <w:rsid w:val="009C0F92"/>
    <w:rsid w:val="009C120F"/>
    <w:rsid w:val="009C396A"/>
    <w:rsid w:val="009C42DD"/>
    <w:rsid w:val="009C52BF"/>
    <w:rsid w:val="009C5687"/>
    <w:rsid w:val="009C6B77"/>
    <w:rsid w:val="009C7D79"/>
    <w:rsid w:val="009D1475"/>
    <w:rsid w:val="009D1647"/>
    <w:rsid w:val="009D1823"/>
    <w:rsid w:val="009D1989"/>
    <w:rsid w:val="009D259C"/>
    <w:rsid w:val="009D2D9E"/>
    <w:rsid w:val="009D39E7"/>
    <w:rsid w:val="009D3F11"/>
    <w:rsid w:val="009D3F27"/>
    <w:rsid w:val="009D4871"/>
    <w:rsid w:val="009D508F"/>
    <w:rsid w:val="009D5F21"/>
    <w:rsid w:val="009D6A8D"/>
    <w:rsid w:val="009D7530"/>
    <w:rsid w:val="009D779A"/>
    <w:rsid w:val="009E2DD9"/>
    <w:rsid w:val="009E2E85"/>
    <w:rsid w:val="009E4EA0"/>
    <w:rsid w:val="009E52D9"/>
    <w:rsid w:val="009E53BB"/>
    <w:rsid w:val="009E578A"/>
    <w:rsid w:val="009E59F6"/>
    <w:rsid w:val="009E5B9F"/>
    <w:rsid w:val="009E5E5A"/>
    <w:rsid w:val="009E668C"/>
    <w:rsid w:val="009E696F"/>
    <w:rsid w:val="009E7097"/>
    <w:rsid w:val="009E7394"/>
    <w:rsid w:val="009E7826"/>
    <w:rsid w:val="009E783A"/>
    <w:rsid w:val="009E7AE1"/>
    <w:rsid w:val="009E7D8C"/>
    <w:rsid w:val="009F0344"/>
    <w:rsid w:val="009F202F"/>
    <w:rsid w:val="009F38B9"/>
    <w:rsid w:val="009F4FD3"/>
    <w:rsid w:val="009F5599"/>
    <w:rsid w:val="009F642C"/>
    <w:rsid w:val="009F6975"/>
    <w:rsid w:val="009F772F"/>
    <w:rsid w:val="009F78EC"/>
    <w:rsid w:val="00A00277"/>
    <w:rsid w:val="00A01165"/>
    <w:rsid w:val="00A01DDF"/>
    <w:rsid w:val="00A0206C"/>
    <w:rsid w:val="00A02F3E"/>
    <w:rsid w:val="00A05B95"/>
    <w:rsid w:val="00A05F29"/>
    <w:rsid w:val="00A0602D"/>
    <w:rsid w:val="00A06299"/>
    <w:rsid w:val="00A072B6"/>
    <w:rsid w:val="00A07491"/>
    <w:rsid w:val="00A07A27"/>
    <w:rsid w:val="00A10C2D"/>
    <w:rsid w:val="00A12209"/>
    <w:rsid w:val="00A12C09"/>
    <w:rsid w:val="00A1320B"/>
    <w:rsid w:val="00A13D19"/>
    <w:rsid w:val="00A142D5"/>
    <w:rsid w:val="00A15112"/>
    <w:rsid w:val="00A154CF"/>
    <w:rsid w:val="00A15787"/>
    <w:rsid w:val="00A158AE"/>
    <w:rsid w:val="00A16010"/>
    <w:rsid w:val="00A164E0"/>
    <w:rsid w:val="00A16874"/>
    <w:rsid w:val="00A174BD"/>
    <w:rsid w:val="00A17559"/>
    <w:rsid w:val="00A176D0"/>
    <w:rsid w:val="00A179C7"/>
    <w:rsid w:val="00A20526"/>
    <w:rsid w:val="00A2074B"/>
    <w:rsid w:val="00A21706"/>
    <w:rsid w:val="00A21F64"/>
    <w:rsid w:val="00A22E11"/>
    <w:rsid w:val="00A234CB"/>
    <w:rsid w:val="00A23854"/>
    <w:rsid w:val="00A23967"/>
    <w:rsid w:val="00A23B7C"/>
    <w:rsid w:val="00A25BD1"/>
    <w:rsid w:val="00A2681F"/>
    <w:rsid w:val="00A27AA9"/>
    <w:rsid w:val="00A30420"/>
    <w:rsid w:val="00A3054B"/>
    <w:rsid w:val="00A32517"/>
    <w:rsid w:val="00A32780"/>
    <w:rsid w:val="00A32C16"/>
    <w:rsid w:val="00A32D2C"/>
    <w:rsid w:val="00A340D5"/>
    <w:rsid w:val="00A3487B"/>
    <w:rsid w:val="00A3795A"/>
    <w:rsid w:val="00A401FB"/>
    <w:rsid w:val="00A4029F"/>
    <w:rsid w:val="00A407A0"/>
    <w:rsid w:val="00A417A6"/>
    <w:rsid w:val="00A41CE7"/>
    <w:rsid w:val="00A429DB"/>
    <w:rsid w:val="00A43942"/>
    <w:rsid w:val="00A4397D"/>
    <w:rsid w:val="00A43A87"/>
    <w:rsid w:val="00A45143"/>
    <w:rsid w:val="00A45627"/>
    <w:rsid w:val="00A505D8"/>
    <w:rsid w:val="00A50857"/>
    <w:rsid w:val="00A50F3B"/>
    <w:rsid w:val="00A5142E"/>
    <w:rsid w:val="00A51DF7"/>
    <w:rsid w:val="00A527F6"/>
    <w:rsid w:val="00A535AE"/>
    <w:rsid w:val="00A540A3"/>
    <w:rsid w:val="00A5435F"/>
    <w:rsid w:val="00A545A2"/>
    <w:rsid w:val="00A55F76"/>
    <w:rsid w:val="00A56721"/>
    <w:rsid w:val="00A5798A"/>
    <w:rsid w:val="00A6014E"/>
    <w:rsid w:val="00A6093A"/>
    <w:rsid w:val="00A619DD"/>
    <w:rsid w:val="00A61D12"/>
    <w:rsid w:val="00A61FDC"/>
    <w:rsid w:val="00A6262E"/>
    <w:rsid w:val="00A62740"/>
    <w:rsid w:val="00A62A7E"/>
    <w:rsid w:val="00A6391F"/>
    <w:rsid w:val="00A64CA1"/>
    <w:rsid w:val="00A64CEB"/>
    <w:rsid w:val="00A64E18"/>
    <w:rsid w:val="00A660D0"/>
    <w:rsid w:val="00A662BB"/>
    <w:rsid w:val="00A66453"/>
    <w:rsid w:val="00A72791"/>
    <w:rsid w:val="00A740C8"/>
    <w:rsid w:val="00A745D9"/>
    <w:rsid w:val="00A74F26"/>
    <w:rsid w:val="00A7508E"/>
    <w:rsid w:val="00A750DD"/>
    <w:rsid w:val="00A7551C"/>
    <w:rsid w:val="00A757A6"/>
    <w:rsid w:val="00A77293"/>
    <w:rsid w:val="00A774B9"/>
    <w:rsid w:val="00A80713"/>
    <w:rsid w:val="00A808CF"/>
    <w:rsid w:val="00A81A26"/>
    <w:rsid w:val="00A82335"/>
    <w:rsid w:val="00A82381"/>
    <w:rsid w:val="00A82804"/>
    <w:rsid w:val="00A82B0E"/>
    <w:rsid w:val="00A85A3D"/>
    <w:rsid w:val="00A86798"/>
    <w:rsid w:val="00A869CC"/>
    <w:rsid w:val="00A86CC4"/>
    <w:rsid w:val="00A8738A"/>
    <w:rsid w:val="00A900F5"/>
    <w:rsid w:val="00A910D3"/>
    <w:rsid w:val="00A911DA"/>
    <w:rsid w:val="00A924B4"/>
    <w:rsid w:val="00A92C28"/>
    <w:rsid w:val="00A95E56"/>
    <w:rsid w:val="00A96437"/>
    <w:rsid w:val="00A97ADF"/>
    <w:rsid w:val="00AA07AF"/>
    <w:rsid w:val="00AA0814"/>
    <w:rsid w:val="00AA0C6B"/>
    <w:rsid w:val="00AA0F5C"/>
    <w:rsid w:val="00AA327A"/>
    <w:rsid w:val="00AA3A3C"/>
    <w:rsid w:val="00AA3DA0"/>
    <w:rsid w:val="00AA4339"/>
    <w:rsid w:val="00AA5804"/>
    <w:rsid w:val="00AA58CE"/>
    <w:rsid w:val="00AA59FE"/>
    <w:rsid w:val="00AA5F7B"/>
    <w:rsid w:val="00AA6199"/>
    <w:rsid w:val="00AA6256"/>
    <w:rsid w:val="00AA62C8"/>
    <w:rsid w:val="00AA66EC"/>
    <w:rsid w:val="00AA7476"/>
    <w:rsid w:val="00AA7518"/>
    <w:rsid w:val="00AB1958"/>
    <w:rsid w:val="00AB1E72"/>
    <w:rsid w:val="00AB22B7"/>
    <w:rsid w:val="00AB2EB3"/>
    <w:rsid w:val="00AB36D9"/>
    <w:rsid w:val="00AB385A"/>
    <w:rsid w:val="00AB3B6B"/>
    <w:rsid w:val="00AB6BFC"/>
    <w:rsid w:val="00AB71A4"/>
    <w:rsid w:val="00AC0E67"/>
    <w:rsid w:val="00AC1342"/>
    <w:rsid w:val="00AC14DB"/>
    <w:rsid w:val="00AC1A5E"/>
    <w:rsid w:val="00AC3155"/>
    <w:rsid w:val="00AC3E55"/>
    <w:rsid w:val="00AC624F"/>
    <w:rsid w:val="00AC63BE"/>
    <w:rsid w:val="00AC64DF"/>
    <w:rsid w:val="00AC74E2"/>
    <w:rsid w:val="00AC7665"/>
    <w:rsid w:val="00AC781D"/>
    <w:rsid w:val="00AC7EB4"/>
    <w:rsid w:val="00AD0D89"/>
    <w:rsid w:val="00AD1DE2"/>
    <w:rsid w:val="00AD22C1"/>
    <w:rsid w:val="00AD2BE4"/>
    <w:rsid w:val="00AD3E92"/>
    <w:rsid w:val="00AD3EEF"/>
    <w:rsid w:val="00AD41EB"/>
    <w:rsid w:val="00AD4608"/>
    <w:rsid w:val="00AD4727"/>
    <w:rsid w:val="00AD4B5E"/>
    <w:rsid w:val="00AD5AF2"/>
    <w:rsid w:val="00AD785F"/>
    <w:rsid w:val="00AD7B8F"/>
    <w:rsid w:val="00AE1CD5"/>
    <w:rsid w:val="00AE27CF"/>
    <w:rsid w:val="00AE2F36"/>
    <w:rsid w:val="00AE2FC6"/>
    <w:rsid w:val="00AE30F1"/>
    <w:rsid w:val="00AE3AC0"/>
    <w:rsid w:val="00AE401F"/>
    <w:rsid w:val="00AE4924"/>
    <w:rsid w:val="00AE4DE5"/>
    <w:rsid w:val="00AE573B"/>
    <w:rsid w:val="00AE6E7C"/>
    <w:rsid w:val="00AE719D"/>
    <w:rsid w:val="00AE78D4"/>
    <w:rsid w:val="00AF00AC"/>
    <w:rsid w:val="00AF01C8"/>
    <w:rsid w:val="00AF0754"/>
    <w:rsid w:val="00AF1F61"/>
    <w:rsid w:val="00AF2DD3"/>
    <w:rsid w:val="00AF3C8F"/>
    <w:rsid w:val="00AF4708"/>
    <w:rsid w:val="00AF50CF"/>
    <w:rsid w:val="00AF5164"/>
    <w:rsid w:val="00AF6560"/>
    <w:rsid w:val="00B01277"/>
    <w:rsid w:val="00B049A5"/>
    <w:rsid w:val="00B04AB8"/>
    <w:rsid w:val="00B04BCF"/>
    <w:rsid w:val="00B04CF6"/>
    <w:rsid w:val="00B04D73"/>
    <w:rsid w:val="00B04D96"/>
    <w:rsid w:val="00B0513F"/>
    <w:rsid w:val="00B05B71"/>
    <w:rsid w:val="00B05FCE"/>
    <w:rsid w:val="00B06C69"/>
    <w:rsid w:val="00B06F13"/>
    <w:rsid w:val="00B073FA"/>
    <w:rsid w:val="00B07997"/>
    <w:rsid w:val="00B07CF9"/>
    <w:rsid w:val="00B10BC9"/>
    <w:rsid w:val="00B10E19"/>
    <w:rsid w:val="00B1190C"/>
    <w:rsid w:val="00B126A9"/>
    <w:rsid w:val="00B12839"/>
    <w:rsid w:val="00B12980"/>
    <w:rsid w:val="00B12B0D"/>
    <w:rsid w:val="00B140F0"/>
    <w:rsid w:val="00B14412"/>
    <w:rsid w:val="00B14503"/>
    <w:rsid w:val="00B14A48"/>
    <w:rsid w:val="00B16070"/>
    <w:rsid w:val="00B16428"/>
    <w:rsid w:val="00B16483"/>
    <w:rsid w:val="00B17779"/>
    <w:rsid w:val="00B17F3A"/>
    <w:rsid w:val="00B20B4D"/>
    <w:rsid w:val="00B20E3A"/>
    <w:rsid w:val="00B235D8"/>
    <w:rsid w:val="00B2457A"/>
    <w:rsid w:val="00B247E5"/>
    <w:rsid w:val="00B25099"/>
    <w:rsid w:val="00B25A3B"/>
    <w:rsid w:val="00B26A02"/>
    <w:rsid w:val="00B26BD0"/>
    <w:rsid w:val="00B26C19"/>
    <w:rsid w:val="00B26CF4"/>
    <w:rsid w:val="00B2796B"/>
    <w:rsid w:val="00B304B9"/>
    <w:rsid w:val="00B321B1"/>
    <w:rsid w:val="00B32560"/>
    <w:rsid w:val="00B3266E"/>
    <w:rsid w:val="00B33099"/>
    <w:rsid w:val="00B33340"/>
    <w:rsid w:val="00B3340C"/>
    <w:rsid w:val="00B3372D"/>
    <w:rsid w:val="00B34D90"/>
    <w:rsid w:val="00B36260"/>
    <w:rsid w:val="00B3692F"/>
    <w:rsid w:val="00B36980"/>
    <w:rsid w:val="00B36CE1"/>
    <w:rsid w:val="00B36DFD"/>
    <w:rsid w:val="00B37899"/>
    <w:rsid w:val="00B40377"/>
    <w:rsid w:val="00B41392"/>
    <w:rsid w:val="00B416AF"/>
    <w:rsid w:val="00B41CD7"/>
    <w:rsid w:val="00B41EB8"/>
    <w:rsid w:val="00B42214"/>
    <w:rsid w:val="00B42401"/>
    <w:rsid w:val="00B4299C"/>
    <w:rsid w:val="00B42FA5"/>
    <w:rsid w:val="00B432C4"/>
    <w:rsid w:val="00B435B5"/>
    <w:rsid w:val="00B43B3B"/>
    <w:rsid w:val="00B441E9"/>
    <w:rsid w:val="00B442F3"/>
    <w:rsid w:val="00B45A7A"/>
    <w:rsid w:val="00B45B9A"/>
    <w:rsid w:val="00B45C8C"/>
    <w:rsid w:val="00B46240"/>
    <w:rsid w:val="00B46E8D"/>
    <w:rsid w:val="00B47482"/>
    <w:rsid w:val="00B47D28"/>
    <w:rsid w:val="00B47D49"/>
    <w:rsid w:val="00B504C2"/>
    <w:rsid w:val="00B5058C"/>
    <w:rsid w:val="00B50609"/>
    <w:rsid w:val="00B506E0"/>
    <w:rsid w:val="00B5118E"/>
    <w:rsid w:val="00B518E8"/>
    <w:rsid w:val="00B51ABF"/>
    <w:rsid w:val="00B51C1F"/>
    <w:rsid w:val="00B540AB"/>
    <w:rsid w:val="00B55433"/>
    <w:rsid w:val="00B55BCA"/>
    <w:rsid w:val="00B55C14"/>
    <w:rsid w:val="00B56166"/>
    <w:rsid w:val="00B563DC"/>
    <w:rsid w:val="00B5688D"/>
    <w:rsid w:val="00B57C16"/>
    <w:rsid w:val="00B6023F"/>
    <w:rsid w:val="00B60A81"/>
    <w:rsid w:val="00B60BB5"/>
    <w:rsid w:val="00B60E83"/>
    <w:rsid w:val="00B60F6F"/>
    <w:rsid w:val="00B61C73"/>
    <w:rsid w:val="00B61E3D"/>
    <w:rsid w:val="00B634E4"/>
    <w:rsid w:val="00B63971"/>
    <w:rsid w:val="00B63ADF"/>
    <w:rsid w:val="00B63E65"/>
    <w:rsid w:val="00B64A9A"/>
    <w:rsid w:val="00B66F61"/>
    <w:rsid w:val="00B7131D"/>
    <w:rsid w:val="00B7163E"/>
    <w:rsid w:val="00B718CF"/>
    <w:rsid w:val="00B73655"/>
    <w:rsid w:val="00B744D7"/>
    <w:rsid w:val="00B7544F"/>
    <w:rsid w:val="00B75BCD"/>
    <w:rsid w:val="00B75D81"/>
    <w:rsid w:val="00B76A71"/>
    <w:rsid w:val="00B76ADD"/>
    <w:rsid w:val="00B76E99"/>
    <w:rsid w:val="00B77644"/>
    <w:rsid w:val="00B80686"/>
    <w:rsid w:val="00B80C7B"/>
    <w:rsid w:val="00B81132"/>
    <w:rsid w:val="00B8137C"/>
    <w:rsid w:val="00B829FC"/>
    <w:rsid w:val="00B82CFC"/>
    <w:rsid w:val="00B839B2"/>
    <w:rsid w:val="00B83DB3"/>
    <w:rsid w:val="00B85267"/>
    <w:rsid w:val="00B858AD"/>
    <w:rsid w:val="00B858E4"/>
    <w:rsid w:val="00B85D40"/>
    <w:rsid w:val="00B8630E"/>
    <w:rsid w:val="00B86752"/>
    <w:rsid w:val="00B87E0D"/>
    <w:rsid w:val="00B90289"/>
    <w:rsid w:val="00B90325"/>
    <w:rsid w:val="00B90CA8"/>
    <w:rsid w:val="00B90EAA"/>
    <w:rsid w:val="00B91539"/>
    <w:rsid w:val="00B92065"/>
    <w:rsid w:val="00B92163"/>
    <w:rsid w:val="00B92623"/>
    <w:rsid w:val="00B92644"/>
    <w:rsid w:val="00B9383F"/>
    <w:rsid w:val="00B93A44"/>
    <w:rsid w:val="00B959DE"/>
    <w:rsid w:val="00B9609E"/>
    <w:rsid w:val="00B9695B"/>
    <w:rsid w:val="00BA01AC"/>
    <w:rsid w:val="00BA0BB1"/>
    <w:rsid w:val="00BA12C0"/>
    <w:rsid w:val="00BA15CB"/>
    <w:rsid w:val="00BA21CC"/>
    <w:rsid w:val="00BA2DC3"/>
    <w:rsid w:val="00BA3361"/>
    <w:rsid w:val="00BA492D"/>
    <w:rsid w:val="00BA4FC3"/>
    <w:rsid w:val="00BA550B"/>
    <w:rsid w:val="00BA6E0A"/>
    <w:rsid w:val="00BA6F60"/>
    <w:rsid w:val="00BA70B2"/>
    <w:rsid w:val="00BA73E7"/>
    <w:rsid w:val="00BB0331"/>
    <w:rsid w:val="00BB0D9A"/>
    <w:rsid w:val="00BB0DE3"/>
    <w:rsid w:val="00BB1ADC"/>
    <w:rsid w:val="00BB258C"/>
    <w:rsid w:val="00BB2BAD"/>
    <w:rsid w:val="00BB3620"/>
    <w:rsid w:val="00BB4E43"/>
    <w:rsid w:val="00BB63A5"/>
    <w:rsid w:val="00BB6D52"/>
    <w:rsid w:val="00BB74A3"/>
    <w:rsid w:val="00BB7EA5"/>
    <w:rsid w:val="00BC0EED"/>
    <w:rsid w:val="00BC14A7"/>
    <w:rsid w:val="00BC1632"/>
    <w:rsid w:val="00BC1649"/>
    <w:rsid w:val="00BC23A0"/>
    <w:rsid w:val="00BC400A"/>
    <w:rsid w:val="00BC44A4"/>
    <w:rsid w:val="00BC45A1"/>
    <w:rsid w:val="00BC4C04"/>
    <w:rsid w:val="00BC5BFC"/>
    <w:rsid w:val="00BC62B1"/>
    <w:rsid w:val="00BC6D8D"/>
    <w:rsid w:val="00BC759A"/>
    <w:rsid w:val="00BD05C3"/>
    <w:rsid w:val="00BD1DFC"/>
    <w:rsid w:val="00BD23FF"/>
    <w:rsid w:val="00BD2731"/>
    <w:rsid w:val="00BD2AA2"/>
    <w:rsid w:val="00BD4915"/>
    <w:rsid w:val="00BD5F98"/>
    <w:rsid w:val="00BD6F80"/>
    <w:rsid w:val="00BD7CC2"/>
    <w:rsid w:val="00BE014A"/>
    <w:rsid w:val="00BE0CEC"/>
    <w:rsid w:val="00BE2D5A"/>
    <w:rsid w:val="00BE4A1C"/>
    <w:rsid w:val="00BE5715"/>
    <w:rsid w:val="00BE580E"/>
    <w:rsid w:val="00BF0C80"/>
    <w:rsid w:val="00BF1893"/>
    <w:rsid w:val="00BF1A16"/>
    <w:rsid w:val="00BF23CF"/>
    <w:rsid w:val="00BF3589"/>
    <w:rsid w:val="00BF459A"/>
    <w:rsid w:val="00BF5060"/>
    <w:rsid w:val="00BF520D"/>
    <w:rsid w:val="00BF5988"/>
    <w:rsid w:val="00BF5A47"/>
    <w:rsid w:val="00BF5B2E"/>
    <w:rsid w:val="00BF6116"/>
    <w:rsid w:val="00BF7955"/>
    <w:rsid w:val="00C00025"/>
    <w:rsid w:val="00C00447"/>
    <w:rsid w:val="00C00C1A"/>
    <w:rsid w:val="00C015F9"/>
    <w:rsid w:val="00C01FC6"/>
    <w:rsid w:val="00C023CA"/>
    <w:rsid w:val="00C038B5"/>
    <w:rsid w:val="00C04C87"/>
    <w:rsid w:val="00C0731F"/>
    <w:rsid w:val="00C074A3"/>
    <w:rsid w:val="00C0768A"/>
    <w:rsid w:val="00C10060"/>
    <w:rsid w:val="00C11BDE"/>
    <w:rsid w:val="00C11F4F"/>
    <w:rsid w:val="00C12493"/>
    <w:rsid w:val="00C1261B"/>
    <w:rsid w:val="00C1349D"/>
    <w:rsid w:val="00C1370F"/>
    <w:rsid w:val="00C138BA"/>
    <w:rsid w:val="00C13F84"/>
    <w:rsid w:val="00C14878"/>
    <w:rsid w:val="00C14904"/>
    <w:rsid w:val="00C152AF"/>
    <w:rsid w:val="00C20013"/>
    <w:rsid w:val="00C20453"/>
    <w:rsid w:val="00C208EC"/>
    <w:rsid w:val="00C22034"/>
    <w:rsid w:val="00C22168"/>
    <w:rsid w:val="00C2317F"/>
    <w:rsid w:val="00C23BD2"/>
    <w:rsid w:val="00C25F8E"/>
    <w:rsid w:val="00C2691F"/>
    <w:rsid w:val="00C27175"/>
    <w:rsid w:val="00C306F0"/>
    <w:rsid w:val="00C3201D"/>
    <w:rsid w:val="00C33049"/>
    <w:rsid w:val="00C341BF"/>
    <w:rsid w:val="00C344B5"/>
    <w:rsid w:val="00C3545A"/>
    <w:rsid w:val="00C3702E"/>
    <w:rsid w:val="00C377A0"/>
    <w:rsid w:val="00C37A6D"/>
    <w:rsid w:val="00C37D48"/>
    <w:rsid w:val="00C40996"/>
    <w:rsid w:val="00C40C0B"/>
    <w:rsid w:val="00C40D75"/>
    <w:rsid w:val="00C40FD7"/>
    <w:rsid w:val="00C416D9"/>
    <w:rsid w:val="00C419FD"/>
    <w:rsid w:val="00C41E57"/>
    <w:rsid w:val="00C41E74"/>
    <w:rsid w:val="00C42643"/>
    <w:rsid w:val="00C42EDE"/>
    <w:rsid w:val="00C44058"/>
    <w:rsid w:val="00C44383"/>
    <w:rsid w:val="00C44669"/>
    <w:rsid w:val="00C446C3"/>
    <w:rsid w:val="00C44B40"/>
    <w:rsid w:val="00C44F4D"/>
    <w:rsid w:val="00C457E1"/>
    <w:rsid w:val="00C46CB9"/>
    <w:rsid w:val="00C47682"/>
    <w:rsid w:val="00C513ED"/>
    <w:rsid w:val="00C515E9"/>
    <w:rsid w:val="00C51CC5"/>
    <w:rsid w:val="00C52BB0"/>
    <w:rsid w:val="00C54701"/>
    <w:rsid w:val="00C568EA"/>
    <w:rsid w:val="00C569C8"/>
    <w:rsid w:val="00C57ECB"/>
    <w:rsid w:val="00C603BE"/>
    <w:rsid w:val="00C614A6"/>
    <w:rsid w:val="00C62AC1"/>
    <w:rsid w:val="00C637F2"/>
    <w:rsid w:val="00C64393"/>
    <w:rsid w:val="00C64B3F"/>
    <w:rsid w:val="00C65868"/>
    <w:rsid w:val="00C65DA8"/>
    <w:rsid w:val="00C66227"/>
    <w:rsid w:val="00C66CAD"/>
    <w:rsid w:val="00C66D44"/>
    <w:rsid w:val="00C66E59"/>
    <w:rsid w:val="00C6708C"/>
    <w:rsid w:val="00C672F5"/>
    <w:rsid w:val="00C676AC"/>
    <w:rsid w:val="00C6786A"/>
    <w:rsid w:val="00C70622"/>
    <w:rsid w:val="00C707F2"/>
    <w:rsid w:val="00C708A1"/>
    <w:rsid w:val="00C708EE"/>
    <w:rsid w:val="00C70FA6"/>
    <w:rsid w:val="00C7161D"/>
    <w:rsid w:val="00C719FE"/>
    <w:rsid w:val="00C72EAC"/>
    <w:rsid w:val="00C72F5F"/>
    <w:rsid w:val="00C7315D"/>
    <w:rsid w:val="00C73C3E"/>
    <w:rsid w:val="00C73F5E"/>
    <w:rsid w:val="00C74A08"/>
    <w:rsid w:val="00C7506A"/>
    <w:rsid w:val="00C7713A"/>
    <w:rsid w:val="00C771DD"/>
    <w:rsid w:val="00C77F4C"/>
    <w:rsid w:val="00C80BA2"/>
    <w:rsid w:val="00C82358"/>
    <w:rsid w:val="00C82C5F"/>
    <w:rsid w:val="00C8303B"/>
    <w:rsid w:val="00C84130"/>
    <w:rsid w:val="00C845C3"/>
    <w:rsid w:val="00C85945"/>
    <w:rsid w:val="00C871B4"/>
    <w:rsid w:val="00C8771E"/>
    <w:rsid w:val="00C87BBF"/>
    <w:rsid w:val="00C902D1"/>
    <w:rsid w:val="00C90B67"/>
    <w:rsid w:val="00C90C5D"/>
    <w:rsid w:val="00C90E6F"/>
    <w:rsid w:val="00C9112B"/>
    <w:rsid w:val="00C930D5"/>
    <w:rsid w:val="00C9442E"/>
    <w:rsid w:val="00C94B5C"/>
    <w:rsid w:val="00C95048"/>
    <w:rsid w:val="00C95430"/>
    <w:rsid w:val="00C9544E"/>
    <w:rsid w:val="00C95F28"/>
    <w:rsid w:val="00C97509"/>
    <w:rsid w:val="00CA006F"/>
    <w:rsid w:val="00CA1363"/>
    <w:rsid w:val="00CA1F02"/>
    <w:rsid w:val="00CA2AC7"/>
    <w:rsid w:val="00CA32AB"/>
    <w:rsid w:val="00CA33F2"/>
    <w:rsid w:val="00CA37AC"/>
    <w:rsid w:val="00CA385A"/>
    <w:rsid w:val="00CA6476"/>
    <w:rsid w:val="00CA6E89"/>
    <w:rsid w:val="00CA7787"/>
    <w:rsid w:val="00CB1FA7"/>
    <w:rsid w:val="00CB23A8"/>
    <w:rsid w:val="00CB26B4"/>
    <w:rsid w:val="00CB486D"/>
    <w:rsid w:val="00CB4AF5"/>
    <w:rsid w:val="00CB4FC3"/>
    <w:rsid w:val="00CB52E4"/>
    <w:rsid w:val="00CB5733"/>
    <w:rsid w:val="00CB5CC6"/>
    <w:rsid w:val="00CB6148"/>
    <w:rsid w:val="00CC092E"/>
    <w:rsid w:val="00CC0D48"/>
    <w:rsid w:val="00CC4581"/>
    <w:rsid w:val="00CC487A"/>
    <w:rsid w:val="00CC4F06"/>
    <w:rsid w:val="00CC6AA3"/>
    <w:rsid w:val="00CC7F31"/>
    <w:rsid w:val="00CD02CB"/>
    <w:rsid w:val="00CD08FA"/>
    <w:rsid w:val="00CD1E02"/>
    <w:rsid w:val="00CD241F"/>
    <w:rsid w:val="00CD247F"/>
    <w:rsid w:val="00CD2E6D"/>
    <w:rsid w:val="00CD3943"/>
    <w:rsid w:val="00CD3A7F"/>
    <w:rsid w:val="00CD413E"/>
    <w:rsid w:val="00CD46CA"/>
    <w:rsid w:val="00CD55B3"/>
    <w:rsid w:val="00CD5916"/>
    <w:rsid w:val="00CD5FA6"/>
    <w:rsid w:val="00CD6CEF"/>
    <w:rsid w:val="00CD778E"/>
    <w:rsid w:val="00CE0038"/>
    <w:rsid w:val="00CE035A"/>
    <w:rsid w:val="00CE08D0"/>
    <w:rsid w:val="00CE1108"/>
    <w:rsid w:val="00CE1144"/>
    <w:rsid w:val="00CE29C2"/>
    <w:rsid w:val="00CE29F9"/>
    <w:rsid w:val="00CE39E0"/>
    <w:rsid w:val="00CE4265"/>
    <w:rsid w:val="00CE5227"/>
    <w:rsid w:val="00CE5300"/>
    <w:rsid w:val="00CE5608"/>
    <w:rsid w:val="00CE661C"/>
    <w:rsid w:val="00CE68FA"/>
    <w:rsid w:val="00CE6A78"/>
    <w:rsid w:val="00CE6ED4"/>
    <w:rsid w:val="00CF1262"/>
    <w:rsid w:val="00CF1286"/>
    <w:rsid w:val="00CF134D"/>
    <w:rsid w:val="00CF262A"/>
    <w:rsid w:val="00CF2BA0"/>
    <w:rsid w:val="00CF2C37"/>
    <w:rsid w:val="00CF2DF4"/>
    <w:rsid w:val="00CF405D"/>
    <w:rsid w:val="00CF4377"/>
    <w:rsid w:val="00CF4BAD"/>
    <w:rsid w:val="00CF6B41"/>
    <w:rsid w:val="00CF6EDC"/>
    <w:rsid w:val="00CF70BD"/>
    <w:rsid w:val="00CF7120"/>
    <w:rsid w:val="00CF7472"/>
    <w:rsid w:val="00CF76F1"/>
    <w:rsid w:val="00D0041F"/>
    <w:rsid w:val="00D00930"/>
    <w:rsid w:val="00D009AB"/>
    <w:rsid w:val="00D00A77"/>
    <w:rsid w:val="00D02577"/>
    <w:rsid w:val="00D039BD"/>
    <w:rsid w:val="00D0499C"/>
    <w:rsid w:val="00D0502B"/>
    <w:rsid w:val="00D050CE"/>
    <w:rsid w:val="00D0593F"/>
    <w:rsid w:val="00D065B7"/>
    <w:rsid w:val="00D06A47"/>
    <w:rsid w:val="00D07384"/>
    <w:rsid w:val="00D101CD"/>
    <w:rsid w:val="00D10570"/>
    <w:rsid w:val="00D1064E"/>
    <w:rsid w:val="00D10B5B"/>
    <w:rsid w:val="00D119AB"/>
    <w:rsid w:val="00D135EC"/>
    <w:rsid w:val="00D13F2F"/>
    <w:rsid w:val="00D13F30"/>
    <w:rsid w:val="00D1457F"/>
    <w:rsid w:val="00D152EE"/>
    <w:rsid w:val="00D160B4"/>
    <w:rsid w:val="00D16214"/>
    <w:rsid w:val="00D17DE4"/>
    <w:rsid w:val="00D17E87"/>
    <w:rsid w:val="00D202FD"/>
    <w:rsid w:val="00D2192F"/>
    <w:rsid w:val="00D24201"/>
    <w:rsid w:val="00D2463A"/>
    <w:rsid w:val="00D24D00"/>
    <w:rsid w:val="00D25843"/>
    <w:rsid w:val="00D25920"/>
    <w:rsid w:val="00D25D24"/>
    <w:rsid w:val="00D26389"/>
    <w:rsid w:val="00D26AEA"/>
    <w:rsid w:val="00D27E0F"/>
    <w:rsid w:val="00D31BF1"/>
    <w:rsid w:val="00D32908"/>
    <w:rsid w:val="00D32BFF"/>
    <w:rsid w:val="00D33EA4"/>
    <w:rsid w:val="00D33FC0"/>
    <w:rsid w:val="00D3405D"/>
    <w:rsid w:val="00D347CC"/>
    <w:rsid w:val="00D34DE5"/>
    <w:rsid w:val="00D35C4D"/>
    <w:rsid w:val="00D36864"/>
    <w:rsid w:val="00D36889"/>
    <w:rsid w:val="00D36A20"/>
    <w:rsid w:val="00D36EC5"/>
    <w:rsid w:val="00D3704C"/>
    <w:rsid w:val="00D37553"/>
    <w:rsid w:val="00D37824"/>
    <w:rsid w:val="00D40129"/>
    <w:rsid w:val="00D412F6"/>
    <w:rsid w:val="00D4158A"/>
    <w:rsid w:val="00D41FB6"/>
    <w:rsid w:val="00D4237E"/>
    <w:rsid w:val="00D424AE"/>
    <w:rsid w:val="00D43CA5"/>
    <w:rsid w:val="00D4400F"/>
    <w:rsid w:val="00D44094"/>
    <w:rsid w:val="00D446F3"/>
    <w:rsid w:val="00D454EA"/>
    <w:rsid w:val="00D47A1E"/>
    <w:rsid w:val="00D47CC2"/>
    <w:rsid w:val="00D47ECE"/>
    <w:rsid w:val="00D515B2"/>
    <w:rsid w:val="00D5205A"/>
    <w:rsid w:val="00D52670"/>
    <w:rsid w:val="00D52DC9"/>
    <w:rsid w:val="00D53B73"/>
    <w:rsid w:val="00D5408C"/>
    <w:rsid w:val="00D549B4"/>
    <w:rsid w:val="00D55F70"/>
    <w:rsid w:val="00D56229"/>
    <w:rsid w:val="00D5624E"/>
    <w:rsid w:val="00D56703"/>
    <w:rsid w:val="00D574BF"/>
    <w:rsid w:val="00D57B65"/>
    <w:rsid w:val="00D60336"/>
    <w:rsid w:val="00D605F9"/>
    <w:rsid w:val="00D606EB"/>
    <w:rsid w:val="00D61537"/>
    <w:rsid w:val="00D61619"/>
    <w:rsid w:val="00D61DED"/>
    <w:rsid w:val="00D62E08"/>
    <w:rsid w:val="00D6343A"/>
    <w:rsid w:val="00D63E78"/>
    <w:rsid w:val="00D63E7A"/>
    <w:rsid w:val="00D65052"/>
    <w:rsid w:val="00D653DC"/>
    <w:rsid w:val="00D663D2"/>
    <w:rsid w:val="00D668A6"/>
    <w:rsid w:val="00D66DD2"/>
    <w:rsid w:val="00D677E0"/>
    <w:rsid w:val="00D70012"/>
    <w:rsid w:val="00D70689"/>
    <w:rsid w:val="00D71782"/>
    <w:rsid w:val="00D717BB"/>
    <w:rsid w:val="00D71B84"/>
    <w:rsid w:val="00D7572C"/>
    <w:rsid w:val="00D75B14"/>
    <w:rsid w:val="00D762E6"/>
    <w:rsid w:val="00D773AA"/>
    <w:rsid w:val="00D77F18"/>
    <w:rsid w:val="00D80801"/>
    <w:rsid w:val="00D8080B"/>
    <w:rsid w:val="00D8080D"/>
    <w:rsid w:val="00D80BF5"/>
    <w:rsid w:val="00D813E0"/>
    <w:rsid w:val="00D81E2C"/>
    <w:rsid w:val="00D82113"/>
    <w:rsid w:val="00D824A7"/>
    <w:rsid w:val="00D8282A"/>
    <w:rsid w:val="00D82E91"/>
    <w:rsid w:val="00D83007"/>
    <w:rsid w:val="00D83795"/>
    <w:rsid w:val="00D846A4"/>
    <w:rsid w:val="00D877D2"/>
    <w:rsid w:val="00D87F2A"/>
    <w:rsid w:val="00D91931"/>
    <w:rsid w:val="00D937E8"/>
    <w:rsid w:val="00D93B84"/>
    <w:rsid w:val="00D95608"/>
    <w:rsid w:val="00D96478"/>
    <w:rsid w:val="00D9715B"/>
    <w:rsid w:val="00D97C9B"/>
    <w:rsid w:val="00D97F72"/>
    <w:rsid w:val="00DA1BF6"/>
    <w:rsid w:val="00DA2972"/>
    <w:rsid w:val="00DA2A87"/>
    <w:rsid w:val="00DA2D67"/>
    <w:rsid w:val="00DA2E17"/>
    <w:rsid w:val="00DA2F2D"/>
    <w:rsid w:val="00DA361E"/>
    <w:rsid w:val="00DA3C13"/>
    <w:rsid w:val="00DA4D9D"/>
    <w:rsid w:val="00DA50A3"/>
    <w:rsid w:val="00DA5306"/>
    <w:rsid w:val="00DA6152"/>
    <w:rsid w:val="00DA73AC"/>
    <w:rsid w:val="00DB3E82"/>
    <w:rsid w:val="00DB4371"/>
    <w:rsid w:val="00DB6774"/>
    <w:rsid w:val="00DB75BA"/>
    <w:rsid w:val="00DB7A52"/>
    <w:rsid w:val="00DB7A99"/>
    <w:rsid w:val="00DB7C30"/>
    <w:rsid w:val="00DB7D18"/>
    <w:rsid w:val="00DC0B5E"/>
    <w:rsid w:val="00DC1954"/>
    <w:rsid w:val="00DC2105"/>
    <w:rsid w:val="00DC3378"/>
    <w:rsid w:val="00DC5260"/>
    <w:rsid w:val="00DC5314"/>
    <w:rsid w:val="00DC5C1E"/>
    <w:rsid w:val="00DC5CD3"/>
    <w:rsid w:val="00DC6238"/>
    <w:rsid w:val="00DC75BD"/>
    <w:rsid w:val="00DC7919"/>
    <w:rsid w:val="00DC7951"/>
    <w:rsid w:val="00DC7B7D"/>
    <w:rsid w:val="00DD1121"/>
    <w:rsid w:val="00DD2821"/>
    <w:rsid w:val="00DD2844"/>
    <w:rsid w:val="00DD2B4A"/>
    <w:rsid w:val="00DD2BA8"/>
    <w:rsid w:val="00DD380C"/>
    <w:rsid w:val="00DD3885"/>
    <w:rsid w:val="00DD3A98"/>
    <w:rsid w:val="00DD47DB"/>
    <w:rsid w:val="00DD5C1D"/>
    <w:rsid w:val="00DD5DC4"/>
    <w:rsid w:val="00DD63C2"/>
    <w:rsid w:val="00DD69BE"/>
    <w:rsid w:val="00DD78CD"/>
    <w:rsid w:val="00DD7DBF"/>
    <w:rsid w:val="00DE023B"/>
    <w:rsid w:val="00DE0BC2"/>
    <w:rsid w:val="00DE1AB0"/>
    <w:rsid w:val="00DE1B9B"/>
    <w:rsid w:val="00DE2D6A"/>
    <w:rsid w:val="00DE3315"/>
    <w:rsid w:val="00DE3CDD"/>
    <w:rsid w:val="00DE4C30"/>
    <w:rsid w:val="00DE4CBB"/>
    <w:rsid w:val="00DE5186"/>
    <w:rsid w:val="00DE618F"/>
    <w:rsid w:val="00DE6F47"/>
    <w:rsid w:val="00DF0B76"/>
    <w:rsid w:val="00DF145E"/>
    <w:rsid w:val="00DF1B38"/>
    <w:rsid w:val="00DF2033"/>
    <w:rsid w:val="00DF3B2D"/>
    <w:rsid w:val="00DF3C15"/>
    <w:rsid w:val="00DF3CAD"/>
    <w:rsid w:val="00DF4D30"/>
    <w:rsid w:val="00DF5BE8"/>
    <w:rsid w:val="00DF653E"/>
    <w:rsid w:val="00DF70E2"/>
    <w:rsid w:val="00DF7578"/>
    <w:rsid w:val="00E00FD2"/>
    <w:rsid w:val="00E01C5E"/>
    <w:rsid w:val="00E030DD"/>
    <w:rsid w:val="00E0315F"/>
    <w:rsid w:val="00E0369F"/>
    <w:rsid w:val="00E036B2"/>
    <w:rsid w:val="00E03C2E"/>
    <w:rsid w:val="00E03C75"/>
    <w:rsid w:val="00E04789"/>
    <w:rsid w:val="00E04AB4"/>
    <w:rsid w:val="00E04AE9"/>
    <w:rsid w:val="00E0671B"/>
    <w:rsid w:val="00E11D8B"/>
    <w:rsid w:val="00E125BB"/>
    <w:rsid w:val="00E1326A"/>
    <w:rsid w:val="00E13D33"/>
    <w:rsid w:val="00E140B1"/>
    <w:rsid w:val="00E146AF"/>
    <w:rsid w:val="00E14C5A"/>
    <w:rsid w:val="00E14F2C"/>
    <w:rsid w:val="00E150C1"/>
    <w:rsid w:val="00E1533E"/>
    <w:rsid w:val="00E15911"/>
    <w:rsid w:val="00E15A93"/>
    <w:rsid w:val="00E15D4A"/>
    <w:rsid w:val="00E16D45"/>
    <w:rsid w:val="00E16E62"/>
    <w:rsid w:val="00E16FA3"/>
    <w:rsid w:val="00E17020"/>
    <w:rsid w:val="00E17086"/>
    <w:rsid w:val="00E178C2"/>
    <w:rsid w:val="00E17910"/>
    <w:rsid w:val="00E17B26"/>
    <w:rsid w:val="00E2016A"/>
    <w:rsid w:val="00E201D7"/>
    <w:rsid w:val="00E20379"/>
    <w:rsid w:val="00E20565"/>
    <w:rsid w:val="00E206C5"/>
    <w:rsid w:val="00E22A3E"/>
    <w:rsid w:val="00E246BB"/>
    <w:rsid w:val="00E25890"/>
    <w:rsid w:val="00E2725F"/>
    <w:rsid w:val="00E272C8"/>
    <w:rsid w:val="00E276CA"/>
    <w:rsid w:val="00E308E5"/>
    <w:rsid w:val="00E316B4"/>
    <w:rsid w:val="00E32356"/>
    <w:rsid w:val="00E33CAB"/>
    <w:rsid w:val="00E353BB"/>
    <w:rsid w:val="00E3654A"/>
    <w:rsid w:val="00E36A21"/>
    <w:rsid w:val="00E37093"/>
    <w:rsid w:val="00E374E4"/>
    <w:rsid w:val="00E37F3B"/>
    <w:rsid w:val="00E4070F"/>
    <w:rsid w:val="00E413C1"/>
    <w:rsid w:val="00E43515"/>
    <w:rsid w:val="00E43DCC"/>
    <w:rsid w:val="00E44671"/>
    <w:rsid w:val="00E4523D"/>
    <w:rsid w:val="00E45853"/>
    <w:rsid w:val="00E46CFD"/>
    <w:rsid w:val="00E47E32"/>
    <w:rsid w:val="00E50A2B"/>
    <w:rsid w:val="00E50D8C"/>
    <w:rsid w:val="00E5203D"/>
    <w:rsid w:val="00E52535"/>
    <w:rsid w:val="00E52959"/>
    <w:rsid w:val="00E536AC"/>
    <w:rsid w:val="00E53D36"/>
    <w:rsid w:val="00E5562D"/>
    <w:rsid w:val="00E55B3F"/>
    <w:rsid w:val="00E565E8"/>
    <w:rsid w:val="00E56BFA"/>
    <w:rsid w:val="00E571EE"/>
    <w:rsid w:val="00E607CF"/>
    <w:rsid w:val="00E60AA6"/>
    <w:rsid w:val="00E6161F"/>
    <w:rsid w:val="00E61E28"/>
    <w:rsid w:val="00E62570"/>
    <w:rsid w:val="00E62D78"/>
    <w:rsid w:val="00E635DB"/>
    <w:rsid w:val="00E63E4D"/>
    <w:rsid w:val="00E64838"/>
    <w:rsid w:val="00E652E0"/>
    <w:rsid w:val="00E6647B"/>
    <w:rsid w:val="00E66A8D"/>
    <w:rsid w:val="00E67769"/>
    <w:rsid w:val="00E701BF"/>
    <w:rsid w:val="00E70229"/>
    <w:rsid w:val="00E704AE"/>
    <w:rsid w:val="00E71377"/>
    <w:rsid w:val="00E71932"/>
    <w:rsid w:val="00E719AF"/>
    <w:rsid w:val="00E71AE8"/>
    <w:rsid w:val="00E71B04"/>
    <w:rsid w:val="00E7291F"/>
    <w:rsid w:val="00E736FD"/>
    <w:rsid w:val="00E73FB7"/>
    <w:rsid w:val="00E74FE1"/>
    <w:rsid w:val="00E7562C"/>
    <w:rsid w:val="00E76152"/>
    <w:rsid w:val="00E8098E"/>
    <w:rsid w:val="00E8116F"/>
    <w:rsid w:val="00E816E9"/>
    <w:rsid w:val="00E82385"/>
    <w:rsid w:val="00E82669"/>
    <w:rsid w:val="00E8284A"/>
    <w:rsid w:val="00E82B7F"/>
    <w:rsid w:val="00E86422"/>
    <w:rsid w:val="00E8697C"/>
    <w:rsid w:val="00E86B48"/>
    <w:rsid w:val="00E86FCB"/>
    <w:rsid w:val="00E87612"/>
    <w:rsid w:val="00E87A48"/>
    <w:rsid w:val="00E87EE3"/>
    <w:rsid w:val="00E90638"/>
    <w:rsid w:val="00E913CF"/>
    <w:rsid w:val="00E9251F"/>
    <w:rsid w:val="00E92EBD"/>
    <w:rsid w:val="00E93A38"/>
    <w:rsid w:val="00E955AD"/>
    <w:rsid w:val="00E95989"/>
    <w:rsid w:val="00E96211"/>
    <w:rsid w:val="00E96A0E"/>
    <w:rsid w:val="00E970D2"/>
    <w:rsid w:val="00E974FB"/>
    <w:rsid w:val="00E9786A"/>
    <w:rsid w:val="00E978E1"/>
    <w:rsid w:val="00E97AAF"/>
    <w:rsid w:val="00E97F17"/>
    <w:rsid w:val="00EA046A"/>
    <w:rsid w:val="00EA1AD4"/>
    <w:rsid w:val="00EA1C49"/>
    <w:rsid w:val="00EA2B31"/>
    <w:rsid w:val="00EA3372"/>
    <w:rsid w:val="00EA33A9"/>
    <w:rsid w:val="00EA4B40"/>
    <w:rsid w:val="00EA5AA3"/>
    <w:rsid w:val="00EA5C7A"/>
    <w:rsid w:val="00EA735A"/>
    <w:rsid w:val="00EB01A1"/>
    <w:rsid w:val="00EB069A"/>
    <w:rsid w:val="00EB0A5F"/>
    <w:rsid w:val="00EB1184"/>
    <w:rsid w:val="00EB1206"/>
    <w:rsid w:val="00EB1EC3"/>
    <w:rsid w:val="00EB3F1A"/>
    <w:rsid w:val="00EB4E98"/>
    <w:rsid w:val="00EB505C"/>
    <w:rsid w:val="00EB5098"/>
    <w:rsid w:val="00EB5519"/>
    <w:rsid w:val="00EB56EA"/>
    <w:rsid w:val="00EB5887"/>
    <w:rsid w:val="00EB6BCC"/>
    <w:rsid w:val="00EB7E38"/>
    <w:rsid w:val="00EC0ADB"/>
    <w:rsid w:val="00EC169A"/>
    <w:rsid w:val="00EC1CCB"/>
    <w:rsid w:val="00EC2793"/>
    <w:rsid w:val="00EC3276"/>
    <w:rsid w:val="00EC4803"/>
    <w:rsid w:val="00EC6F33"/>
    <w:rsid w:val="00EC7C5C"/>
    <w:rsid w:val="00ED1A17"/>
    <w:rsid w:val="00ED33AA"/>
    <w:rsid w:val="00ED508C"/>
    <w:rsid w:val="00ED5920"/>
    <w:rsid w:val="00ED5D77"/>
    <w:rsid w:val="00ED6C68"/>
    <w:rsid w:val="00ED7DD1"/>
    <w:rsid w:val="00EE1333"/>
    <w:rsid w:val="00EE439A"/>
    <w:rsid w:val="00EE47F3"/>
    <w:rsid w:val="00EE4868"/>
    <w:rsid w:val="00EE5020"/>
    <w:rsid w:val="00EE506A"/>
    <w:rsid w:val="00EE5EFD"/>
    <w:rsid w:val="00EE6663"/>
    <w:rsid w:val="00EE6725"/>
    <w:rsid w:val="00EE70FA"/>
    <w:rsid w:val="00EF0E6D"/>
    <w:rsid w:val="00EF1709"/>
    <w:rsid w:val="00EF19E9"/>
    <w:rsid w:val="00EF1DF1"/>
    <w:rsid w:val="00EF22FF"/>
    <w:rsid w:val="00EF2529"/>
    <w:rsid w:val="00EF4096"/>
    <w:rsid w:val="00EF40B1"/>
    <w:rsid w:val="00EF5762"/>
    <w:rsid w:val="00EF576A"/>
    <w:rsid w:val="00EF5B40"/>
    <w:rsid w:val="00F00B27"/>
    <w:rsid w:val="00F014AF"/>
    <w:rsid w:val="00F019D5"/>
    <w:rsid w:val="00F01AAB"/>
    <w:rsid w:val="00F031C5"/>
    <w:rsid w:val="00F04D0D"/>
    <w:rsid w:val="00F05308"/>
    <w:rsid w:val="00F0567F"/>
    <w:rsid w:val="00F05729"/>
    <w:rsid w:val="00F064D0"/>
    <w:rsid w:val="00F0652C"/>
    <w:rsid w:val="00F06757"/>
    <w:rsid w:val="00F067A8"/>
    <w:rsid w:val="00F06F0D"/>
    <w:rsid w:val="00F074D9"/>
    <w:rsid w:val="00F10684"/>
    <w:rsid w:val="00F10B38"/>
    <w:rsid w:val="00F1165E"/>
    <w:rsid w:val="00F11F5E"/>
    <w:rsid w:val="00F125C5"/>
    <w:rsid w:val="00F1314A"/>
    <w:rsid w:val="00F1447D"/>
    <w:rsid w:val="00F14972"/>
    <w:rsid w:val="00F1511B"/>
    <w:rsid w:val="00F166A7"/>
    <w:rsid w:val="00F1680E"/>
    <w:rsid w:val="00F16DEC"/>
    <w:rsid w:val="00F1782D"/>
    <w:rsid w:val="00F17B30"/>
    <w:rsid w:val="00F20290"/>
    <w:rsid w:val="00F20569"/>
    <w:rsid w:val="00F21C69"/>
    <w:rsid w:val="00F22F12"/>
    <w:rsid w:val="00F2480A"/>
    <w:rsid w:val="00F25D65"/>
    <w:rsid w:val="00F25E17"/>
    <w:rsid w:val="00F26FC2"/>
    <w:rsid w:val="00F3047A"/>
    <w:rsid w:val="00F31BE0"/>
    <w:rsid w:val="00F335F3"/>
    <w:rsid w:val="00F3365C"/>
    <w:rsid w:val="00F33864"/>
    <w:rsid w:val="00F343E1"/>
    <w:rsid w:val="00F36CFF"/>
    <w:rsid w:val="00F37038"/>
    <w:rsid w:val="00F3778F"/>
    <w:rsid w:val="00F37909"/>
    <w:rsid w:val="00F407D2"/>
    <w:rsid w:val="00F40B97"/>
    <w:rsid w:val="00F40BBE"/>
    <w:rsid w:val="00F412F6"/>
    <w:rsid w:val="00F42907"/>
    <w:rsid w:val="00F431DE"/>
    <w:rsid w:val="00F4330F"/>
    <w:rsid w:val="00F43488"/>
    <w:rsid w:val="00F43B05"/>
    <w:rsid w:val="00F458C1"/>
    <w:rsid w:val="00F469C8"/>
    <w:rsid w:val="00F47B05"/>
    <w:rsid w:val="00F47D95"/>
    <w:rsid w:val="00F50C6C"/>
    <w:rsid w:val="00F513FC"/>
    <w:rsid w:val="00F51F43"/>
    <w:rsid w:val="00F52CAE"/>
    <w:rsid w:val="00F555A1"/>
    <w:rsid w:val="00F5699D"/>
    <w:rsid w:val="00F56D5F"/>
    <w:rsid w:val="00F570A3"/>
    <w:rsid w:val="00F57BCB"/>
    <w:rsid w:val="00F604D7"/>
    <w:rsid w:val="00F62C92"/>
    <w:rsid w:val="00F639FF"/>
    <w:rsid w:val="00F63AB8"/>
    <w:rsid w:val="00F64070"/>
    <w:rsid w:val="00F64CEE"/>
    <w:rsid w:val="00F65040"/>
    <w:rsid w:val="00F651BD"/>
    <w:rsid w:val="00F67B9F"/>
    <w:rsid w:val="00F70213"/>
    <w:rsid w:val="00F70417"/>
    <w:rsid w:val="00F70D8A"/>
    <w:rsid w:val="00F70DC5"/>
    <w:rsid w:val="00F714BF"/>
    <w:rsid w:val="00F71569"/>
    <w:rsid w:val="00F723DF"/>
    <w:rsid w:val="00F724E0"/>
    <w:rsid w:val="00F7441C"/>
    <w:rsid w:val="00F74795"/>
    <w:rsid w:val="00F74A45"/>
    <w:rsid w:val="00F75B4F"/>
    <w:rsid w:val="00F76560"/>
    <w:rsid w:val="00F765F7"/>
    <w:rsid w:val="00F7677D"/>
    <w:rsid w:val="00F778AE"/>
    <w:rsid w:val="00F80739"/>
    <w:rsid w:val="00F80A82"/>
    <w:rsid w:val="00F81103"/>
    <w:rsid w:val="00F8543D"/>
    <w:rsid w:val="00F854C6"/>
    <w:rsid w:val="00F8553D"/>
    <w:rsid w:val="00F8556C"/>
    <w:rsid w:val="00F855AB"/>
    <w:rsid w:val="00F863F3"/>
    <w:rsid w:val="00F86C52"/>
    <w:rsid w:val="00F86DE7"/>
    <w:rsid w:val="00F8730A"/>
    <w:rsid w:val="00F8756F"/>
    <w:rsid w:val="00F90D0F"/>
    <w:rsid w:val="00F90E65"/>
    <w:rsid w:val="00F91281"/>
    <w:rsid w:val="00F91580"/>
    <w:rsid w:val="00F916DC"/>
    <w:rsid w:val="00F92B02"/>
    <w:rsid w:val="00F93310"/>
    <w:rsid w:val="00F93B89"/>
    <w:rsid w:val="00F9593E"/>
    <w:rsid w:val="00F95A54"/>
    <w:rsid w:val="00F9637C"/>
    <w:rsid w:val="00F969C9"/>
    <w:rsid w:val="00F97087"/>
    <w:rsid w:val="00F97E84"/>
    <w:rsid w:val="00FA187E"/>
    <w:rsid w:val="00FA1FA4"/>
    <w:rsid w:val="00FA262A"/>
    <w:rsid w:val="00FA3561"/>
    <w:rsid w:val="00FA3753"/>
    <w:rsid w:val="00FA460C"/>
    <w:rsid w:val="00FA520F"/>
    <w:rsid w:val="00FA5250"/>
    <w:rsid w:val="00FA68A4"/>
    <w:rsid w:val="00FA6CDA"/>
    <w:rsid w:val="00FA72FF"/>
    <w:rsid w:val="00FA7989"/>
    <w:rsid w:val="00FB09F3"/>
    <w:rsid w:val="00FB0C0E"/>
    <w:rsid w:val="00FB106F"/>
    <w:rsid w:val="00FB1269"/>
    <w:rsid w:val="00FB1557"/>
    <w:rsid w:val="00FB15FC"/>
    <w:rsid w:val="00FB18BC"/>
    <w:rsid w:val="00FB2DE7"/>
    <w:rsid w:val="00FB36D6"/>
    <w:rsid w:val="00FB37F0"/>
    <w:rsid w:val="00FB3FD8"/>
    <w:rsid w:val="00FB40A9"/>
    <w:rsid w:val="00FB45D4"/>
    <w:rsid w:val="00FB573C"/>
    <w:rsid w:val="00FB5DB1"/>
    <w:rsid w:val="00FB5FA2"/>
    <w:rsid w:val="00FB6B97"/>
    <w:rsid w:val="00FC0155"/>
    <w:rsid w:val="00FC02BA"/>
    <w:rsid w:val="00FC111C"/>
    <w:rsid w:val="00FC14C2"/>
    <w:rsid w:val="00FC1A6A"/>
    <w:rsid w:val="00FC2420"/>
    <w:rsid w:val="00FC26D4"/>
    <w:rsid w:val="00FC3780"/>
    <w:rsid w:val="00FC74CD"/>
    <w:rsid w:val="00FC7829"/>
    <w:rsid w:val="00FD1C40"/>
    <w:rsid w:val="00FD1CA6"/>
    <w:rsid w:val="00FD2A33"/>
    <w:rsid w:val="00FD314E"/>
    <w:rsid w:val="00FD4AC3"/>
    <w:rsid w:val="00FD5A61"/>
    <w:rsid w:val="00FD5EE2"/>
    <w:rsid w:val="00FD65EA"/>
    <w:rsid w:val="00FE0943"/>
    <w:rsid w:val="00FE0EDB"/>
    <w:rsid w:val="00FE13A3"/>
    <w:rsid w:val="00FE1A4D"/>
    <w:rsid w:val="00FE28E7"/>
    <w:rsid w:val="00FE38BB"/>
    <w:rsid w:val="00FE3A1B"/>
    <w:rsid w:val="00FE4F03"/>
    <w:rsid w:val="00FE7482"/>
    <w:rsid w:val="00FE7806"/>
    <w:rsid w:val="00FE7F08"/>
    <w:rsid w:val="00FF07F1"/>
    <w:rsid w:val="00FF0900"/>
    <w:rsid w:val="00FF3130"/>
    <w:rsid w:val="00FF3166"/>
    <w:rsid w:val="00FF3776"/>
    <w:rsid w:val="00FF442E"/>
    <w:rsid w:val="00FF44EB"/>
    <w:rsid w:val="00FF46D8"/>
    <w:rsid w:val="00FF4923"/>
    <w:rsid w:val="00FF4D93"/>
    <w:rsid w:val="00FF522C"/>
    <w:rsid w:val="00FF7865"/>
    <w:rsid w:val="00FF7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312201"/>
  <w15:chartTrackingRefBased/>
  <w15:docId w15:val="{0092957E-D988-6241-B32A-336C7FF8D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6DC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03FD"/>
    <w:rPr>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B3E2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B3E2C"/>
    <w:rPr>
      <w:rFonts w:ascii="Times New Roman" w:hAnsi="Times New Roman" w:cs="Times New Roman"/>
      <w:sz w:val="18"/>
      <w:szCs w:val="18"/>
    </w:rPr>
  </w:style>
  <w:style w:type="paragraph" w:styleId="Header">
    <w:name w:val="header"/>
    <w:basedOn w:val="Normal"/>
    <w:link w:val="HeaderChar"/>
    <w:uiPriority w:val="99"/>
    <w:unhideWhenUsed/>
    <w:rsid w:val="001641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1AD"/>
    <w:rPr>
      <w:sz w:val="22"/>
      <w:szCs w:val="22"/>
    </w:rPr>
  </w:style>
  <w:style w:type="paragraph" w:styleId="Footer">
    <w:name w:val="footer"/>
    <w:basedOn w:val="Normal"/>
    <w:link w:val="FooterChar"/>
    <w:uiPriority w:val="99"/>
    <w:unhideWhenUsed/>
    <w:rsid w:val="001641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1AD"/>
    <w:rPr>
      <w:sz w:val="22"/>
      <w:szCs w:val="22"/>
    </w:rPr>
  </w:style>
  <w:style w:type="paragraph" w:customStyle="1" w:styleId="LO-normal">
    <w:name w:val="LO-normal"/>
    <w:link w:val="LO-normalChar"/>
    <w:qFormat/>
    <w:rsid w:val="00BF5B2E"/>
    <w:pPr>
      <w:suppressAutoHyphens/>
    </w:pPr>
    <w:rPr>
      <w:rFonts w:ascii="Cambria" w:eastAsia="Cambria" w:hAnsi="Cambria" w:cs="Cambria"/>
      <w:color w:val="000000"/>
    </w:rPr>
  </w:style>
  <w:style w:type="character" w:customStyle="1" w:styleId="LO-normalChar">
    <w:name w:val="LO-normal Char"/>
    <w:basedOn w:val="DefaultParagraphFont"/>
    <w:link w:val="LO-normal"/>
    <w:rsid w:val="00BF5B2E"/>
    <w:rPr>
      <w:rFonts w:ascii="Cambria" w:eastAsia="Cambria" w:hAnsi="Cambria" w:cs="Cambria"/>
      <w:color w:val="000000"/>
    </w:rPr>
  </w:style>
  <w:style w:type="character" w:styleId="PlaceholderText">
    <w:name w:val="Placeholder Text"/>
    <w:basedOn w:val="DefaultParagraphFont"/>
    <w:uiPriority w:val="99"/>
    <w:semiHidden/>
    <w:rsid w:val="009D1475"/>
    <w:rPr>
      <w:color w:val="808080"/>
    </w:rPr>
  </w:style>
  <w:style w:type="character" w:styleId="CommentReference">
    <w:name w:val="annotation reference"/>
    <w:basedOn w:val="DefaultParagraphFont"/>
    <w:uiPriority w:val="99"/>
    <w:semiHidden/>
    <w:unhideWhenUsed/>
    <w:rsid w:val="00894E97"/>
    <w:rPr>
      <w:sz w:val="16"/>
      <w:szCs w:val="16"/>
    </w:rPr>
  </w:style>
  <w:style w:type="paragraph" w:styleId="CommentText">
    <w:name w:val="annotation text"/>
    <w:basedOn w:val="Normal"/>
    <w:link w:val="CommentTextChar"/>
    <w:uiPriority w:val="99"/>
    <w:semiHidden/>
    <w:unhideWhenUsed/>
    <w:rsid w:val="00894E97"/>
    <w:pPr>
      <w:spacing w:line="240" w:lineRule="auto"/>
    </w:pPr>
    <w:rPr>
      <w:sz w:val="20"/>
      <w:szCs w:val="20"/>
    </w:rPr>
  </w:style>
  <w:style w:type="character" w:customStyle="1" w:styleId="CommentTextChar">
    <w:name w:val="Comment Text Char"/>
    <w:basedOn w:val="DefaultParagraphFont"/>
    <w:link w:val="CommentText"/>
    <w:uiPriority w:val="99"/>
    <w:semiHidden/>
    <w:rsid w:val="00894E97"/>
    <w:rPr>
      <w:sz w:val="20"/>
      <w:szCs w:val="20"/>
    </w:rPr>
  </w:style>
  <w:style w:type="paragraph" w:styleId="CommentSubject">
    <w:name w:val="annotation subject"/>
    <w:basedOn w:val="CommentText"/>
    <w:next w:val="CommentText"/>
    <w:link w:val="CommentSubjectChar"/>
    <w:uiPriority w:val="99"/>
    <w:semiHidden/>
    <w:unhideWhenUsed/>
    <w:rsid w:val="00894E97"/>
    <w:rPr>
      <w:b/>
      <w:bCs/>
    </w:rPr>
  </w:style>
  <w:style w:type="character" w:customStyle="1" w:styleId="CommentSubjectChar">
    <w:name w:val="Comment Subject Char"/>
    <w:basedOn w:val="CommentTextChar"/>
    <w:link w:val="CommentSubject"/>
    <w:uiPriority w:val="99"/>
    <w:semiHidden/>
    <w:rsid w:val="00894E97"/>
    <w:rPr>
      <w:b/>
      <w:bCs/>
      <w:sz w:val="20"/>
      <w:szCs w:val="20"/>
    </w:rPr>
  </w:style>
  <w:style w:type="paragraph" w:customStyle="1" w:styleId="EndNoteBibliographyTitle">
    <w:name w:val="EndNote Bibliography Title"/>
    <w:basedOn w:val="Normal"/>
    <w:link w:val="EndNoteBibliographyTitleChar"/>
    <w:rsid w:val="00A05B95"/>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A05B95"/>
    <w:rPr>
      <w:rFonts w:ascii="Calibri" w:hAnsi="Calibri" w:cs="Calibri"/>
      <w:sz w:val="22"/>
      <w:szCs w:val="22"/>
    </w:rPr>
  </w:style>
  <w:style w:type="paragraph" w:customStyle="1" w:styleId="EndNoteBibliography">
    <w:name w:val="EndNote Bibliography"/>
    <w:basedOn w:val="Normal"/>
    <w:link w:val="EndNoteBibliographyChar"/>
    <w:rsid w:val="00A05B95"/>
    <w:pPr>
      <w:spacing w:line="240" w:lineRule="auto"/>
    </w:pPr>
    <w:rPr>
      <w:rFonts w:ascii="Calibri" w:hAnsi="Calibri" w:cs="Calibri"/>
    </w:rPr>
  </w:style>
  <w:style w:type="character" w:customStyle="1" w:styleId="EndNoteBibliographyChar">
    <w:name w:val="EndNote Bibliography Char"/>
    <w:basedOn w:val="DefaultParagraphFont"/>
    <w:link w:val="EndNoteBibliography"/>
    <w:rsid w:val="00A05B95"/>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4360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64</Pages>
  <Words>18922</Words>
  <Characters>107860</Characters>
  <Application>Microsoft Office Word</Application>
  <DocSecurity>0</DocSecurity>
  <Lines>898</Lines>
  <Paragraphs>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Atul Kaushik Rangadurai</dc:creator>
  <cp:keywords/>
  <dc:description/>
  <cp:lastModifiedBy>Atul Kaushik Rangadurai</cp:lastModifiedBy>
  <cp:revision>32</cp:revision>
  <dcterms:created xsi:type="dcterms:W3CDTF">2020-12-18T11:47:00Z</dcterms:created>
  <dcterms:modified xsi:type="dcterms:W3CDTF">2020-12-26T18:51:00Z</dcterms:modified>
</cp:coreProperties>
</file>