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58B2" w:rsidRDefault="001F58B2" w:rsidP="001F58B2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Figure 1 original</w:t>
      </w:r>
    </w:p>
    <w:p w:rsidR="001F58B2" w:rsidRDefault="001F58B2" w:rsidP="001F58B2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noProof/>
          <w:lang w:eastAsia="en-US"/>
        </w:rPr>
        <w:drawing>
          <wp:inline distT="0" distB="0" distL="0" distR="0">
            <wp:extent cx="2047875" cy="2371725"/>
            <wp:effectExtent l="0" t="0" r="9525" b="9525"/>
            <wp:docPr id="3" name="Picture 3" descr="图片包含 黑暗, 仪表, 站, 夜晚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 descr="图片包含 黑暗, 仪表, 站, 夜晚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875" cy="2371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58B2" w:rsidRDefault="001F58B2" w:rsidP="001F58B2">
      <w:pPr>
        <w:jc w:val="center"/>
        <w:rPr>
          <w:rFonts w:ascii="Arial" w:hAnsi="Arial" w:cs="Arial"/>
          <w:b/>
          <w:bCs/>
        </w:rPr>
      </w:pPr>
    </w:p>
    <w:p w:rsidR="001F58B2" w:rsidRDefault="001F58B2" w:rsidP="001F58B2">
      <w:pPr>
        <w:jc w:val="center"/>
        <w:rPr>
          <w:rFonts w:ascii="Arial" w:hAnsi="Arial" w:cs="Arial"/>
          <w:b/>
          <w:bCs/>
        </w:rPr>
      </w:pPr>
    </w:p>
    <w:p w:rsidR="001F58B2" w:rsidRDefault="001F58B2" w:rsidP="001F58B2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Figure 2 original</w:t>
      </w:r>
    </w:p>
    <w:p w:rsidR="001F58B2" w:rsidRDefault="001F58B2" w:rsidP="001F58B2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noProof/>
          <w:lang w:eastAsia="en-US"/>
        </w:rPr>
        <w:drawing>
          <wp:inline distT="0" distB="0" distL="0" distR="0">
            <wp:extent cx="5276850" cy="3514725"/>
            <wp:effectExtent l="0" t="0" r="0" b="9525"/>
            <wp:docPr id="2" name="Picture 2" descr="图片包含 文本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 descr="图片包含 文本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3514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58B2" w:rsidRDefault="001F58B2" w:rsidP="001F58B2">
      <w:pPr>
        <w:jc w:val="center"/>
        <w:rPr>
          <w:rFonts w:ascii="Arial" w:hAnsi="Arial" w:cs="Arial"/>
          <w:b/>
          <w:bCs/>
        </w:rPr>
      </w:pPr>
    </w:p>
    <w:p w:rsidR="001F58B2" w:rsidRDefault="001F58B2" w:rsidP="001F58B2">
      <w:pPr>
        <w:jc w:val="center"/>
        <w:rPr>
          <w:rFonts w:ascii="Arial" w:hAnsi="Arial" w:cs="Arial"/>
          <w:b/>
          <w:bCs/>
        </w:rPr>
      </w:pPr>
    </w:p>
    <w:p w:rsidR="001F58B2" w:rsidRDefault="001F58B2" w:rsidP="001F58B2">
      <w:pPr>
        <w:jc w:val="center"/>
        <w:rPr>
          <w:rFonts w:ascii="Arial" w:hAnsi="Arial" w:cs="Arial"/>
          <w:b/>
          <w:bCs/>
        </w:rPr>
      </w:pPr>
    </w:p>
    <w:p w:rsidR="001F58B2" w:rsidRDefault="001F58B2" w:rsidP="001F58B2">
      <w:pPr>
        <w:jc w:val="center"/>
        <w:rPr>
          <w:rFonts w:ascii="Arial" w:hAnsi="Arial" w:cs="Arial"/>
          <w:b/>
          <w:bCs/>
        </w:rPr>
      </w:pPr>
    </w:p>
    <w:p w:rsidR="001F58B2" w:rsidRDefault="001F58B2" w:rsidP="001F58B2">
      <w:pPr>
        <w:jc w:val="center"/>
        <w:rPr>
          <w:rFonts w:ascii="Arial" w:hAnsi="Arial" w:cs="Arial"/>
          <w:b/>
          <w:bCs/>
        </w:rPr>
      </w:pPr>
    </w:p>
    <w:p w:rsidR="001F58B2" w:rsidRDefault="001F58B2" w:rsidP="001F58B2">
      <w:pPr>
        <w:jc w:val="center"/>
        <w:rPr>
          <w:rFonts w:ascii="Arial" w:hAnsi="Arial" w:cs="Arial"/>
          <w:b/>
          <w:bCs/>
        </w:rPr>
      </w:pPr>
    </w:p>
    <w:p w:rsidR="001F58B2" w:rsidRDefault="001F58B2" w:rsidP="001F58B2">
      <w:pPr>
        <w:jc w:val="center"/>
        <w:rPr>
          <w:rFonts w:ascii="Arial" w:hAnsi="Arial" w:cs="Arial"/>
          <w:b/>
          <w:bCs/>
        </w:rPr>
      </w:pPr>
    </w:p>
    <w:p w:rsidR="001F58B2" w:rsidRDefault="001F58B2" w:rsidP="001F58B2">
      <w:pPr>
        <w:jc w:val="center"/>
        <w:rPr>
          <w:rFonts w:ascii="Arial" w:hAnsi="Arial" w:cs="Arial"/>
          <w:b/>
          <w:bCs/>
        </w:rPr>
      </w:pPr>
    </w:p>
    <w:p w:rsidR="001F58B2" w:rsidRDefault="001F58B2" w:rsidP="001F58B2">
      <w:pPr>
        <w:jc w:val="center"/>
        <w:rPr>
          <w:rFonts w:ascii="Arial" w:hAnsi="Arial" w:cs="Arial"/>
          <w:b/>
          <w:bCs/>
        </w:rPr>
      </w:pPr>
    </w:p>
    <w:p w:rsidR="001F58B2" w:rsidRDefault="001F58B2" w:rsidP="001F58B2">
      <w:pPr>
        <w:jc w:val="center"/>
        <w:rPr>
          <w:rFonts w:ascii="Arial" w:hAnsi="Arial" w:cs="Arial"/>
          <w:b/>
          <w:bCs/>
        </w:rPr>
      </w:pPr>
    </w:p>
    <w:p w:rsidR="001F58B2" w:rsidRDefault="001F58B2" w:rsidP="001F58B2">
      <w:pPr>
        <w:jc w:val="center"/>
        <w:rPr>
          <w:rFonts w:ascii="Arial" w:hAnsi="Arial" w:cs="Arial"/>
          <w:b/>
          <w:bCs/>
        </w:rPr>
      </w:pPr>
    </w:p>
    <w:p w:rsidR="001F58B2" w:rsidRDefault="001F58B2" w:rsidP="001F58B2">
      <w:pPr>
        <w:jc w:val="center"/>
        <w:rPr>
          <w:rFonts w:ascii="Arial" w:hAnsi="Arial" w:cs="Arial"/>
          <w:b/>
          <w:bCs/>
        </w:rPr>
      </w:pPr>
      <w:bookmarkStart w:id="0" w:name="_GoBack"/>
      <w:bookmarkEnd w:id="0"/>
      <w:r>
        <w:rPr>
          <w:rFonts w:ascii="Arial" w:hAnsi="Arial" w:cs="Arial"/>
          <w:b/>
          <w:bCs/>
        </w:rPr>
        <w:lastRenderedPageBreak/>
        <w:t>Figure 3 original</w:t>
      </w:r>
    </w:p>
    <w:p w:rsidR="001F58B2" w:rsidRDefault="001F58B2" w:rsidP="001F58B2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noProof/>
          <w:lang w:eastAsia="en-US"/>
        </w:rPr>
        <w:drawing>
          <wp:inline distT="0" distB="0" distL="0" distR="0">
            <wp:extent cx="5276850" cy="3514725"/>
            <wp:effectExtent l="0" t="0" r="0" b="9525"/>
            <wp:docPr id="1" name="Picture 1" descr="文本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" descr="文本&#10;&#10;中度可信度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3514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58B2"/>
    <w:rsid w:val="001F58B2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B3F8CE"/>
  <w15:chartTrackingRefBased/>
  <w15:docId w15:val="{CC9161EC-9E92-4C0A-B14D-0132C27547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F58B2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00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</Words>
  <Characters>63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2022-03-01T11:20:00Z</dcterms:created>
  <dcterms:modified xsi:type="dcterms:W3CDTF">2022-03-01T11:21:00Z</dcterms:modified>
</cp:coreProperties>
</file>