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3BF" w:rsidRDefault="004C39C0">
      <w:pPr>
        <w:pStyle w:val="BodyText"/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400675" cy="4318193"/>
            <wp:effectExtent l="0" t="0" r="0" b="6350"/>
            <wp:docPr id="1" name="image1.png" descr="Chart, scatte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629" cy="432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3BF" w:rsidRDefault="004C39C0">
      <w:pPr>
        <w:pStyle w:val="BodyText"/>
        <w:spacing w:before="3"/>
        <w:rPr>
          <w:rFonts w:ascii="Times New Roman"/>
          <w:sz w:val="11"/>
        </w:rPr>
      </w:pPr>
      <w:r w:rsidRPr="004C39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ge">
                  <wp:posOffset>5505450</wp:posOffset>
                </wp:positionV>
                <wp:extent cx="6438900" cy="148717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48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9C0" w:rsidRPr="004C39C0" w:rsidRDefault="004C39C0" w:rsidP="004C39C0">
                            <w:pPr>
                              <w:pStyle w:val="BodyText"/>
                              <w:spacing w:before="94" w:line="249" w:lineRule="auto"/>
                              <w:ind w:left="603" w:right="2533"/>
                              <w:rPr>
                                <w:sz w:val="22"/>
                                <w:szCs w:val="22"/>
                              </w:rPr>
                            </w:pPr>
                            <w:r w:rsidRPr="004C39C0">
                              <w:rPr>
                                <w:b/>
                                <w:sz w:val="22"/>
                                <w:szCs w:val="22"/>
                              </w:rPr>
                              <w:t>Supplementary</w:t>
                            </w:r>
                            <w:r w:rsidRPr="004C39C0">
                              <w:rPr>
                                <w:b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b/>
                                <w:sz w:val="22"/>
                                <w:szCs w:val="22"/>
                              </w:rPr>
                              <w:t>Figure</w:t>
                            </w:r>
                            <w:r w:rsidRPr="004C39C0">
                              <w:rPr>
                                <w:b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b/>
                                <w:sz w:val="22"/>
                                <w:szCs w:val="22"/>
                              </w:rPr>
                              <w:t>2.</w:t>
                            </w:r>
                            <w:r w:rsidRPr="004C39C0">
                              <w:rPr>
                                <w:b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Correlation</w:t>
                            </w:r>
                            <w:r w:rsidRPr="004C39C0"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analysis</w:t>
                            </w:r>
                            <w:r w:rsidRPr="004C39C0"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between</w:t>
                            </w:r>
                            <w:r w:rsidRPr="004C39C0"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C39C0">
                              <w:rPr>
                                <w:sz w:val="22"/>
                                <w:szCs w:val="22"/>
                              </w:rPr>
                              <w:t>fronto</w:t>
                            </w:r>
                            <w:proofErr w:type="spellEnd"/>
                            <w:r w:rsidRPr="004C39C0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proofErr w:type="gramStart"/>
                            <w:r w:rsidRPr="004C39C0">
                              <w:rPr>
                                <w:sz w:val="22"/>
                                <w:szCs w:val="22"/>
                              </w:rPr>
                              <w:t>central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pacing w:val="-4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EEG</w:t>
                            </w:r>
                            <w:proofErr w:type="gramEnd"/>
                            <w:r w:rsidRPr="004C39C0">
                              <w:rPr>
                                <w:sz w:val="22"/>
                                <w:szCs w:val="22"/>
                              </w:rPr>
                              <w:t xml:space="preserve"> alpha power and </w:t>
                            </w:r>
                            <w:proofErr w:type="spellStart"/>
                            <w:r w:rsidRPr="004C39C0">
                              <w:rPr>
                                <w:sz w:val="22"/>
                                <w:szCs w:val="22"/>
                              </w:rPr>
                              <w:t>CoP</w:t>
                            </w:r>
                            <w:proofErr w:type="spellEnd"/>
                            <w:r w:rsidRPr="004C39C0">
                              <w:rPr>
                                <w:sz w:val="22"/>
                                <w:szCs w:val="22"/>
                              </w:rPr>
                              <w:t xml:space="preserve"> displacement in the Anterior-Posterior</w:t>
                            </w:r>
                            <w:r w:rsidRPr="004C39C0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direction</w:t>
                            </w:r>
                            <w:r w:rsidRPr="004C39C0"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during</w:t>
                            </w:r>
                            <w:r w:rsidRPr="004C39C0"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dual-task</w:t>
                            </w:r>
                            <w:r w:rsidRPr="004C39C0"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eyes</w:t>
                            </w:r>
                            <w:r w:rsidRPr="004C39C0"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39C0">
                              <w:rPr>
                                <w:sz w:val="22"/>
                                <w:szCs w:val="22"/>
                              </w:rPr>
                              <w:t>occluded</w:t>
                            </w:r>
                            <w:bookmarkStart w:id="0" w:name="_GoBack"/>
                            <w:bookmarkEnd w:id="0"/>
                          </w:p>
                          <w:p w:rsidR="004C39C0" w:rsidRDefault="004C39C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25pt;margin-top:433.5pt;width:507pt;height:117.1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" stroked="f">
                <v:textbox style="mso-fit-shape-to-text:t">
                  <w:txbxContent>
                    <w:p w:rsidR="004C39C0" w:rsidRPr="004C39C0" w:rsidRDefault="004C39C0" w:rsidP="004C39C0">
                      <w:pPr>
                        <w:pStyle w:val="BodyText"/>
                        <w:spacing w:before="94" w:line="249" w:lineRule="auto"/>
                        <w:ind w:left="603" w:right="2533"/>
                        <w:rPr>
                          <w:sz w:val="22"/>
                          <w:szCs w:val="22"/>
                        </w:rPr>
                      </w:pPr>
                      <w:r w:rsidRPr="004C39C0">
                        <w:rPr>
                          <w:b/>
                          <w:sz w:val="22"/>
                          <w:szCs w:val="22"/>
                        </w:rPr>
                        <w:t>Supplementary</w:t>
                      </w:r>
                      <w:r w:rsidRPr="004C39C0">
                        <w:rPr>
                          <w:b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b/>
                          <w:sz w:val="22"/>
                          <w:szCs w:val="22"/>
                        </w:rPr>
                        <w:t>Figure</w:t>
                      </w:r>
                      <w:r w:rsidRPr="004C39C0">
                        <w:rPr>
                          <w:b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b/>
                          <w:sz w:val="22"/>
                          <w:szCs w:val="22"/>
                        </w:rPr>
                        <w:t>2.</w:t>
                      </w:r>
                      <w:r w:rsidRPr="004C39C0">
                        <w:rPr>
                          <w:b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Correlation</w:t>
                      </w:r>
                      <w:r w:rsidRPr="004C39C0"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analysis</w:t>
                      </w:r>
                      <w:r w:rsidRPr="004C39C0"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between</w:t>
                      </w:r>
                      <w:r w:rsidRPr="004C39C0"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C39C0">
                        <w:rPr>
                          <w:sz w:val="22"/>
                          <w:szCs w:val="22"/>
                        </w:rPr>
                        <w:t>fronto</w:t>
                      </w:r>
                      <w:proofErr w:type="spellEnd"/>
                      <w:r w:rsidRPr="004C39C0">
                        <w:rPr>
                          <w:sz w:val="22"/>
                          <w:szCs w:val="22"/>
                        </w:rPr>
                        <w:t>-</w:t>
                      </w:r>
                      <w:proofErr w:type="gramStart"/>
                      <w:r w:rsidRPr="004C39C0">
                        <w:rPr>
                          <w:sz w:val="22"/>
                          <w:szCs w:val="22"/>
                        </w:rPr>
                        <w:t>central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pacing w:val="-47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EEG</w:t>
                      </w:r>
                      <w:proofErr w:type="gramEnd"/>
                      <w:r w:rsidRPr="004C39C0">
                        <w:rPr>
                          <w:sz w:val="22"/>
                          <w:szCs w:val="22"/>
                        </w:rPr>
                        <w:t xml:space="preserve"> alpha power and </w:t>
                      </w:r>
                      <w:proofErr w:type="spellStart"/>
                      <w:r w:rsidRPr="004C39C0">
                        <w:rPr>
                          <w:sz w:val="22"/>
                          <w:szCs w:val="22"/>
                        </w:rPr>
                        <w:t>CoP</w:t>
                      </w:r>
                      <w:proofErr w:type="spellEnd"/>
                      <w:r w:rsidRPr="004C39C0">
                        <w:rPr>
                          <w:sz w:val="22"/>
                          <w:szCs w:val="22"/>
                        </w:rPr>
                        <w:t xml:space="preserve"> displacement in the Anterior-Posterior</w:t>
                      </w:r>
                      <w:r w:rsidRPr="004C39C0">
                        <w:rPr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direction</w:t>
                      </w:r>
                      <w:r w:rsidRPr="004C39C0"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during</w:t>
                      </w:r>
                      <w:r w:rsidRPr="004C39C0"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dual-task</w:t>
                      </w:r>
                      <w:r w:rsidRPr="004C39C0">
                        <w:rPr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eyes</w:t>
                      </w:r>
                      <w:r w:rsidRPr="004C39C0"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4C39C0">
                        <w:rPr>
                          <w:sz w:val="22"/>
                          <w:szCs w:val="22"/>
                        </w:rPr>
                        <w:t>occluded</w:t>
                      </w:r>
                      <w:bookmarkStart w:id="1" w:name="_GoBack"/>
                      <w:bookmarkEnd w:id="1"/>
                    </w:p>
                    <w:p w:rsidR="004C39C0" w:rsidRDefault="004C39C0"/>
                  </w:txbxContent>
                </v:textbox>
                <w10:wrap type="square" anchory="page"/>
              </v:shape>
            </w:pict>
          </mc:Fallback>
        </mc:AlternateContent>
      </w:r>
    </w:p>
    <w:p w:rsidR="004C39C0" w:rsidRDefault="004C39C0" w:rsidP="004C39C0">
      <w:pPr>
        <w:pStyle w:val="BodyText"/>
        <w:spacing w:before="94" w:line="249" w:lineRule="auto"/>
        <w:ind w:right="2533"/>
      </w:pPr>
    </w:p>
    <w:sectPr w:rsidR="004C39C0">
      <w:type w:val="continuous"/>
      <w:pgSz w:w="12240" w:h="15840"/>
      <w:pgMar w:top="1480" w:right="17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63BF"/>
    <w:rsid w:val="004C39C0"/>
    <w:rsid w:val="00BD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4E4E96-EB8E-4443-A1E3-9FB6C5FB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HSL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Melike Kahya</dc:creator>
  <cp:lastModifiedBy>Melike Kahya</cp:lastModifiedBy>
  <cp:revision>2</cp:revision>
  <dcterms:created xsi:type="dcterms:W3CDTF">2022-02-26T15:20:00Z</dcterms:created>
  <dcterms:modified xsi:type="dcterms:W3CDTF">2022-02-26T15:22:00Z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2022-02-26T00:00:00Z</vt:filetime>
  </property>
</Properties>
</file>