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F360" w14:textId="5A34632B" w:rsidR="00A207F7" w:rsidRPr="00A207F7" w:rsidRDefault="00A207F7" w:rsidP="00A207F7">
      <w:pPr>
        <w:rPr>
          <w:b/>
          <w:bCs/>
          <w:lang w:val="en-US"/>
        </w:rPr>
      </w:pPr>
      <w:r w:rsidRPr="00A207F7">
        <w:rPr>
          <w:b/>
          <w:bCs/>
          <w:lang w:val="en-US"/>
        </w:rPr>
        <w:t>GRIPP2 short form</w:t>
      </w:r>
    </w:p>
    <w:p w14:paraId="54907687" w14:textId="77777777" w:rsidR="00A207F7" w:rsidRPr="00A207F7" w:rsidRDefault="00A207F7" w:rsidP="00A207F7">
      <w:pPr>
        <w:rPr>
          <w:lang w:val="en-US"/>
        </w:rPr>
      </w:pPr>
    </w:p>
    <w:tbl>
      <w:tblPr>
        <w:tblW w:w="13325" w:type="dxa"/>
        <w:tblInd w:w="-8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8080"/>
        <w:gridCol w:w="2977"/>
      </w:tblGrid>
      <w:tr w:rsidR="005334E5" w:rsidRPr="00A207F7" w14:paraId="3B1A6728" w14:textId="77777777" w:rsidTr="005334E5">
        <w:trPr>
          <w:trHeight w:val="466"/>
          <w:tblHeader/>
        </w:trPr>
        <w:tc>
          <w:tcPr>
            <w:tcW w:w="22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1FEBEA" w14:textId="77777777" w:rsidR="00A207F7" w:rsidRPr="00A207F7" w:rsidRDefault="00A207F7" w:rsidP="00A207F7">
            <w:pPr>
              <w:rPr>
                <w:b/>
                <w:bCs/>
              </w:rPr>
            </w:pPr>
            <w:r w:rsidRPr="00A207F7">
              <w:rPr>
                <w:b/>
                <w:bCs/>
              </w:rPr>
              <w:t>Section and topic</w:t>
            </w:r>
          </w:p>
        </w:tc>
        <w:tc>
          <w:tcPr>
            <w:tcW w:w="80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A45CC" w14:textId="77777777" w:rsidR="00A207F7" w:rsidRPr="00A207F7" w:rsidRDefault="00A207F7" w:rsidP="00A207F7">
            <w:pPr>
              <w:rPr>
                <w:b/>
                <w:bCs/>
              </w:rPr>
            </w:pPr>
            <w:r w:rsidRPr="00A207F7">
              <w:rPr>
                <w:b/>
                <w:bCs/>
              </w:rPr>
              <w:t>Item</w:t>
            </w:r>
          </w:p>
        </w:tc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4A27D" w14:textId="77777777" w:rsidR="00A207F7" w:rsidRPr="00A207F7" w:rsidRDefault="00A207F7" w:rsidP="00A207F7">
            <w:pPr>
              <w:rPr>
                <w:b/>
                <w:bCs/>
              </w:rPr>
            </w:pPr>
            <w:r w:rsidRPr="00A207F7">
              <w:rPr>
                <w:b/>
                <w:bCs/>
              </w:rPr>
              <w:t>Reported on page No</w:t>
            </w:r>
          </w:p>
        </w:tc>
      </w:tr>
      <w:tr w:rsidR="005334E5" w:rsidRPr="00713833" w14:paraId="3FD3E60B" w14:textId="77777777" w:rsidTr="005334E5">
        <w:trPr>
          <w:trHeight w:val="466"/>
        </w:trPr>
        <w:tc>
          <w:tcPr>
            <w:tcW w:w="22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F449E3" w14:textId="77777777" w:rsidR="00A207F7" w:rsidRPr="00A207F7" w:rsidRDefault="00A207F7" w:rsidP="00A207F7">
            <w:r w:rsidRPr="00A207F7">
              <w:t>1: Aim</w:t>
            </w:r>
          </w:p>
        </w:tc>
        <w:tc>
          <w:tcPr>
            <w:tcW w:w="80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C379EE" w14:textId="77777777" w:rsidR="00A207F7" w:rsidRPr="00A207F7" w:rsidRDefault="00A207F7" w:rsidP="00A207F7">
            <w:pPr>
              <w:rPr>
                <w:lang w:val="en-US"/>
              </w:rPr>
            </w:pPr>
            <w:r w:rsidRPr="00A207F7">
              <w:rPr>
                <w:lang w:val="en-US"/>
              </w:rPr>
              <w:t>Report the aim of PPI in the study</w:t>
            </w:r>
          </w:p>
        </w:tc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99206" w14:textId="1AF2798A" w:rsidR="003C6AE6" w:rsidRPr="00A207F7" w:rsidRDefault="003C6AE6" w:rsidP="003C6A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334E5" w:rsidRPr="003C6AE6" w14:paraId="5FEB33FC" w14:textId="77777777" w:rsidTr="005334E5">
        <w:trPr>
          <w:trHeight w:val="466"/>
        </w:trPr>
        <w:tc>
          <w:tcPr>
            <w:tcW w:w="22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D0332" w14:textId="77777777" w:rsidR="00A207F7" w:rsidRPr="00A207F7" w:rsidRDefault="00A207F7" w:rsidP="00A207F7">
            <w:r w:rsidRPr="00A207F7">
              <w:t>2: Methods</w:t>
            </w:r>
          </w:p>
        </w:tc>
        <w:tc>
          <w:tcPr>
            <w:tcW w:w="80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E06EC7" w14:textId="77777777" w:rsidR="00A207F7" w:rsidRPr="00A207F7" w:rsidRDefault="00A207F7" w:rsidP="00A207F7">
            <w:pPr>
              <w:rPr>
                <w:lang w:val="en-US"/>
              </w:rPr>
            </w:pPr>
            <w:r w:rsidRPr="00A207F7">
              <w:rPr>
                <w:lang w:val="en-US"/>
              </w:rPr>
              <w:t>Provide a clear description of the methods used for PPI in the study</w:t>
            </w:r>
          </w:p>
        </w:tc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6AB6D" w14:textId="7260935B" w:rsidR="00A207F7" w:rsidRPr="00A207F7" w:rsidRDefault="003C6AE6" w:rsidP="003C6A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334E5" w:rsidRPr="003C6AE6" w14:paraId="7E356EE0" w14:textId="77777777" w:rsidTr="005334E5">
        <w:trPr>
          <w:trHeight w:val="466"/>
        </w:trPr>
        <w:tc>
          <w:tcPr>
            <w:tcW w:w="22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63E03" w14:textId="77777777" w:rsidR="00A207F7" w:rsidRPr="00A207F7" w:rsidRDefault="00A207F7" w:rsidP="00A207F7">
            <w:r w:rsidRPr="00A207F7">
              <w:t>3: Study results</w:t>
            </w:r>
          </w:p>
        </w:tc>
        <w:tc>
          <w:tcPr>
            <w:tcW w:w="80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5CF69" w14:textId="77777777" w:rsidR="00A207F7" w:rsidRPr="00A207F7" w:rsidRDefault="00A207F7" w:rsidP="00A207F7">
            <w:pPr>
              <w:rPr>
                <w:lang w:val="en-US"/>
              </w:rPr>
            </w:pPr>
            <w:r w:rsidRPr="00A207F7">
              <w:rPr>
                <w:lang w:val="en-US"/>
              </w:rPr>
              <w:t>Outcomes—Report the results of PPI in the study, including both positive and negative outcomes</w:t>
            </w:r>
          </w:p>
        </w:tc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22AC36" w14:textId="0DD02FC4" w:rsidR="00A207F7" w:rsidRPr="00A207F7" w:rsidRDefault="003C6AE6" w:rsidP="003C6A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11-13</w:t>
            </w:r>
          </w:p>
        </w:tc>
      </w:tr>
      <w:tr w:rsidR="005334E5" w:rsidRPr="00A207F7" w14:paraId="7653241E" w14:textId="77777777" w:rsidTr="005334E5">
        <w:trPr>
          <w:trHeight w:val="767"/>
        </w:trPr>
        <w:tc>
          <w:tcPr>
            <w:tcW w:w="22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B90B7" w14:textId="77777777" w:rsidR="00A207F7" w:rsidRPr="00A207F7" w:rsidRDefault="00A207F7" w:rsidP="00A207F7">
            <w:r w:rsidRPr="00A207F7">
              <w:t>4: Discussion and conclusions</w:t>
            </w:r>
          </w:p>
        </w:tc>
        <w:tc>
          <w:tcPr>
            <w:tcW w:w="80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1BBABD" w14:textId="77777777" w:rsidR="00A207F7" w:rsidRPr="00A207F7" w:rsidRDefault="00A207F7" w:rsidP="00A207F7">
            <w:r w:rsidRPr="00A207F7">
              <w:rPr>
                <w:lang w:val="en-US"/>
              </w:rPr>
              <w:t xml:space="preserve">Outcomes—Comment on the extent to which PPI influenced the study overall. </w:t>
            </w:r>
            <w:r w:rsidRPr="00A207F7">
              <w:t>Describe positive and negative effects</w:t>
            </w:r>
          </w:p>
        </w:tc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D79A9B" w14:textId="7E01FD85" w:rsidR="00A207F7" w:rsidRPr="00A207F7" w:rsidRDefault="003C6AE6" w:rsidP="003C6AE6">
            <w:pPr>
              <w:jc w:val="center"/>
            </w:pPr>
            <w:r>
              <w:t>11–13</w:t>
            </w:r>
          </w:p>
        </w:tc>
      </w:tr>
      <w:tr w:rsidR="005334E5" w:rsidRPr="003C6AE6" w14:paraId="47739954" w14:textId="77777777" w:rsidTr="005334E5">
        <w:trPr>
          <w:trHeight w:val="767"/>
        </w:trPr>
        <w:tc>
          <w:tcPr>
            <w:tcW w:w="226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D94BF" w14:textId="77777777" w:rsidR="00A207F7" w:rsidRPr="00A207F7" w:rsidRDefault="00A207F7" w:rsidP="00A207F7">
            <w:r w:rsidRPr="00A207F7">
              <w:t>5: Reflections/critical perspective</w:t>
            </w:r>
          </w:p>
        </w:tc>
        <w:tc>
          <w:tcPr>
            <w:tcW w:w="80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605B59" w14:textId="77777777" w:rsidR="00A207F7" w:rsidRPr="00A207F7" w:rsidRDefault="00A207F7" w:rsidP="00A207F7">
            <w:pPr>
              <w:rPr>
                <w:lang w:val="en-US"/>
              </w:rPr>
            </w:pPr>
            <w:r w:rsidRPr="00A207F7">
              <w:rPr>
                <w:lang w:val="en-US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297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D37D4" w14:textId="2D67D413" w:rsidR="00A207F7" w:rsidRPr="00A207F7" w:rsidRDefault="003C6AE6" w:rsidP="003C6A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</w:tbl>
    <w:p w14:paraId="38CE1923" w14:textId="77777777" w:rsidR="003607B0" w:rsidRPr="005334E5" w:rsidRDefault="006C6327">
      <w:pPr>
        <w:rPr>
          <w:lang w:val="en-US"/>
        </w:rPr>
      </w:pPr>
    </w:p>
    <w:sectPr w:rsidR="003607B0" w:rsidRPr="005334E5" w:rsidSect="00A207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1A7"/>
    <w:multiLevelType w:val="multilevel"/>
    <w:tmpl w:val="3C003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F7"/>
    <w:rsid w:val="0019255C"/>
    <w:rsid w:val="003C6AE6"/>
    <w:rsid w:val="005334E5"/>
    <w:rsid w:val="00550DBD"/>
    <w:rsid w:val="00575473"/>
    <w:rsid w:val="006C4743"/>
    <w:rsid w:val="006C6327"/>
    <w:rsid w:val="00713833"/>
    <w:rsid w:val="00A207F7"/>
    <w:rsid w:val="00C639EF"/>
    <w:rsid w:val="00CD054C"/>
    <w:rsid w:val="00D9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2376"/>
  <w15:chartTrackingRefBased/>
  <w15:docId w15:val="{2BD134C1-E9F2-4E3D-8EF0-9A8C759E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207F7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95F1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95F1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95F1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95F1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95F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39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8579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52647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Sturesdotter Åkesson</dc:creator>
  <cp:keywords/>
  <dc:description/>
  <cp:lastModifiedBy>Eva Ekvall Hansson</cp:lastModifiedBy>
  <cp:revision>2</cp:revision>
  <cp:lastPrinted>2021-10-07T12:19:00Z</cp:lastPrinted>
  <dcterms:created xsi:type="dcterms:W3CDTF">2022-02-15T15:53:00Z</dcterms:created>
  <dcterms:modified xsi:type="dcterms:W3CDTF">2022-02-15T15:53:00Z</dcterms:modified>
</cp:coreProperties>
</file>