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101" w:rsidRDefault="00936101" w:rsidP="00936101">
      <w:pPr>
        <w:keepNext/>
        <w:spacing w:line="480" w:lineRule="auto"/>
        <w:rPr>
          <w:rFonts w:ascii="Times New Roman" w:hAnsi="Times New Roman" w:cs="Times New Roman"/>
          <w:noProof/>
          <w:szCs w:val="24"/>
          <w:lang w:val="en-GB" w:eastAsia="en-GB"/>
        </w:rPr>
      </w:pPr>
      <w:r>
        <w:rPr>
          <w:rFonts w:ascii="Times New Roman" w:hAnsi="Times New Roman" w:cs="Times New Roman"/>
          <w:noProof/>
          <w:szCs w:val="24"/>
          <w:lang w:val="en-GB" w:eastAsia="en-GB"/>
        </w:rPr>
        <w:t>Sup</w:t>
      </w:r>
      <w:r w:rsidR="00561419">
        <w:rPr>
          <w:rFonts w:ascii="Times New Roman" w:hAnsi="Times New Roman" w:cs="Times New Roman"/>
          <w:noProof/>
          <w:szCs w:val="24"/>
          <w:lang w:val="en-GB" w:eastAsia="en-GB"/>
        </w:rPr>
        <w:t>p</w:t>
      </w:r>
      <w:r>
        <w:rPr>
          <w:rFonts w:ascii="Times New Roman" w:hAnsi="Times New Roman" w:cs="Times New Roman"/>
          <w:noProof/>
          <w:szCs w:val="24"/>
          <w:lang w:val="en-GB" w:eastAsia="en-GB"/>
        </w:rPr>
        <w:t>leme</w:t>
      </w:r>
      <w:r w:rsidR="00561419">
        <w:rPr>
          <w:rFonts w:ascii="Times New Roman" w:hAnsi="Times New Roman" w:cs="Times New Roman"/>
          <w:noProof/>
          <w:szCs w:val="24"/>
          <w:lang w:val="en-GB" w:eastAsia="en-GB"/>
        </w:rPr>
        <w:t>n</w:t>
      </w:r>
      <w:bookmarkStart w:id="0" w:name="_GoBack"/>
      <w:bookmarkEnd w:id="0"/>
      <w:r>
        <w:rPr>
          <w:rFonts w:ascii="Times New Roman" w:hAnsi="Times New Roman" w:cs="Times New Roman"/>
          <w:noProof/>
          <w:szCs w:val="24"/>
          <w:lang w:val="en-GB" w:eastAsia="en-GB"/>
        </w:rPr>
        <w:t>tary figures</w:t>
      </w:r>
    </w:p>
    <w:p w:rsidR="00936101" w:rsidRDefault="00936101" w:rsidP="00936101">
      <w:pPr>
        <w:keepNext/>
        <w:spacing w:line="480" w:lineRule="auto"/>
        <w:rPr>
          <w:rFonts w:ascii="Times New Roman" w:hAnsi="Times New Roman" w:cs="Times New Roman"/>
          <w:noProof/>
          <w:szCs w:val="24"/>
          <w:lang w:val="en-GB" w:eastAsia="en-GB"/>
        </w:rPr>
      </w:pPr>
    </w:p>
    <w:p w:rsidR="00936101" w:rsidRPr="00EF5B81" w:rsidRDefault="00936101" w:rsidP="00936101">
      <w:pPr>
        <w:keepNext/>
        <w:spacing w:line="480" w:lineRule="auto"/>
        <w:rPr>
          <w:rFonts w:ascii="Times New Roman" w:hAnsi="Times New Roman" w:cs="Times New Roman"/>
          <w:szCs w:val="24"/>
        </w:rPr>
      </w:pPr>
      <w:r w:rsidRPr="00EF5B81">
        <w:rPr>
          <w:rFonts w:ascii="Times New Roman" w:hAnsi="Times New Roman" w:cs="Times New Roman"/>
          <w:noProof/>
          <w:szCs w:val="24"/>
          <w:lang w:val="en-GB" w:eastAsia="en-GB"/>
        </w:rPr>
        <w:drawing>
          <wp:inline distT="0" distB="0" distL="0" distR="0" wp14:anchorId="658ED768" wp14:editId="33EAA48C">
            <wp:extent cx="5976689" cy="3968496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031" cy="398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101" w:rsidRPr="00EF5B81" w:rsidRDefault="00936101" w:rsidP="00936101">
      <w:pPr>
        <w:spacing w:line="480" w:lineRule="auto"/>
        <w:rPr>
          <w:rFonts w:ascii="Times New Roman" w:hAnsi="Times New Roman" w:cs="Times New Roman"/>
          <w:szCs w:val="24"/>
        </w:rPr>
      </w:pPr>
      <w:r w:rsidRPr="00EF5B81">
        <w:rPr>
          <w:rFonts w:ascii="Times New Roman" w:hAnsi="Times New Roman" w:cs="Times New Roman"/>
          <w:szCs w:val="24"/>
        </w:rPr>
        <w:t xml:space="preserve">Figure </w:t>
      </w:r>
      <w:r>
        <w:rPr>
          <w:rFonts w:ascii="Times New Roman" w:hAnsi="Times New Roman" w:cs="Times New Roman"/>
          <w:szCs w:val="24"/>
        </w:rPr>
        <w:t>S1</w:t>
      </w:r>
      <w:r w:rsidRPr="00EF5B81">
        <w:rPr>
          <w:rFonts w:ascii="Times New Roman" w:hAnsi="Times New Roman" w:cs="Times New Roman"/>
          <w:szCs w:val="24"/>
        </w:rPr>
        <w:t xml:space="preserve">. The ranking of the country with regards to the CFR among countries with similar </w:t>
      </w:r>
      <w:proofErr w:type="spellStart"/>
      <w:r w:rsidRPr="00EF5B81">
        <w:rPr>
          <w:rFonts w:ascii="Times New Roman" w:hAnsi="Times New Roman" w:cs="Times New Roman"/>
          <w:szCs w:val="24"/>
        </w:rPr>
        <w:t>HDI</w:t>
      </w:r>
      <w:proofErr w:type="spellEnd"/>
      <w:r w:rsidRPr="00EF5B81">
        <w:rPr>
          <w:rFonts w:ascii="Times New Roman" w:hAnsi="Times New Roman" w:cs="Times New Roman"/>
          <w:szCs w:val="24"/>
        </w:rPr>
        <w:t xml:space="preserve"> to Nigeria.</w:t>
      </w:r>
    </w:p>
    <w:p w:rsidR="00936101" w:rsidRPr="00EF5B81" w:rsidRDefault="00936101" w:rsidP="00936101">
      <w:pPr>
        <w:pStyle w:val="Caption"/>
        <w:spacing w:line="480" w:lineRule="auto"/>
        <w:rPr>
          <w:rFonts w:ascii="Times New Roman" w:hAnsi="Times New Roman" w:cs="Times New Roman"/>
          <w:szCs w:val="24"/>
        </w:rPr>
      </w:pPr>
    </w:p>
    <w:p w:rsidR="00936101" w:rsidRPr="00EF5B81" w:rsidRDefault="00936101" w:rsidP="00936101">
      <w:pPr>
        <w:spacing w:line="480" w:lineRule="auto"/>
        <w:rPr>
          <w:rFonts w:ascii="Times New Roman" w:hAnsi="Times New Roman" w:cs="Times New Roman"/>
          <w:szCs w:val="24"/>
        </w:rPr>
      </w:pPr>
    </w:p>
    <w:p w:rsidR="00936101" w:rsidRPr="00EF5B81" w:rsidRDefault="00936101" w:rsidP="00936101">
      <w:pPr>
        <w:keepNext/>
        <w:spacing w:line="480" w:lineRule="auto"/>
        <w:rPr>
          <w:rFonts w:ascii="Times New Roman" w:hAnsi="Times New Roman" w:cs="Times New Roman"/>
          <w:szCs w:val="24"/>
        </w:rPr>
      </w:pPr>
      <w:r w:rsidRPr="00EF5B81">
        <w:rPr>
          <w:rFonts w:ascii="Times New Roman" w:hAnsi="Times New Roman" w:cs="Times New Roman"/>
          <w:noProof/>
          <w:szCs w:val="24"/>
          <w:lang w:val="en-GB" w:eastAsia="en-GB"/>
        </w:rPr>
        <w:lastRenderedPageBreak/>
        <w:drawing>
          <wp:inline distT="0" distB="0" distL="0" distR="0" wp14:anchorId="4BB75AB0" wp14:editId="541EE4E2">
            <wp:extent cx="5943600" cy="32188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101" w:rsidRPr="00EF5B81" w:rsidRDefault="00936101" w:rsidP="00936101">
      <w:pPr>
        <w:spacing w:line="480" w:lineRule="auto"/>
        <w:rPr>
          <w:rFonts w:ascii="Times New Roman" w:hAnsi="Times New Roman" w:cs="Times New Roman"/>
          <w:szCs w:val="24"/>
        </w:rPr>
      </w:pPr>
      <w:r w:rsidRPr="00EF5B81">
        <w:rPr>
          <w:rFonts w:ascii="Times New Roman" w:hAnsi="Times New Roman" w:cs="Times New Roman"/>
          <w:szCs w:val="24"/>
        </w:rPr>
        <w:t xml:space="preserve">Figure </w:t>
      </w:r>
      <w:r>
        <w:rPr>
          <w:rFonts w:ascii="Times New Roman" w:hAnsi="Times New Roman" w:cs="Times New Roman"/>
          <w:szCs w:val="24"/>
        </w:rPr>
        <w:t>S2</w:t>
      </w:r>
      <w:r w:rsidRPr="00EF5B81">
        <w:rPr>
          <w:rFonts w:ascii="Times New Roman" w:hAnsi="Times New Roman" w:cs="Times New Roman"/>
          <w:szCs w:val="24"/>
        </w:rPr>
        <w:t xml:space="preserve">. Comparison of CFR among countries with similar </w:t>
      </w:r>
      <w:proofErr w:type="spellStart"/>
      <w:r w:rsidRPr="00EF5B81">
        <w:rPr>
          <w:rFonts w:ascii="Times New Roman" w:hAnsi="Times New Roman" w:cs="Times New Roman"/>
          <w:szCs w:val="24"/>
        </w:rPr>
        <w:t>HDIs</w:t>
      </w:r>
      <w:proofErr w:type="spellEnd"/>
      <w:r w:rsidRPr="00EF5B81">
        <w:rPr>
          <w:rFonts w:ascii="Times New Roman" w:hAnsi="Times New Roman" w:cs="Times New Roman"/>
          <w:szCs w:val="24"/>
        </w:rPr>
        <w:t xml:space="preserve"> to Nigeria and countries with dissimilar </w:t>
      </w:r>
      <w:proofErr w:type="spellStart"/>
      <w:r w:rsidRPr="00EF5B81">
        <w:rPr>
          <w:rFonts w:ascii="Times New Roman" w:hAnsi="Times New Roman" w:cs="Times New Roman"/>
          <w:szCs w:val="24"/>
        </w:rPr>
        <w:t>HDIs</w:t>
      </w:r>
      <w:proofErr w:type="spellEnd"/>
      <w:r w:rsidRPr="00EF5B81">
        <w:rPr>
          <w:rFonts w:ascii="Times New Roman" w:hAnsi="Times New Roman" w:cs="Times New Roman"/>
          <w:szCs w:val="24"/>
        </w:rPr>
        <w:t>.</w:t>
      </w:r>
    </w:p>
    <w:p w:rsidR="00936101" w:rsidRPr="00EF5B81" w:rsidRDefault="00936101" w:rsidP="00936101">
      <w:pPr>
        <w:pStyle w:val="Caption"/>
        <w:spacing w:line="480" w:lineRule="auto"/>
        <w:rPr>
          <w:rFonts w:ascii="Times New Roman" w:hAnsi="Times New Roman" w:cs="Times New Roman"/>
          <w:szCs w:val="24"/>
        </w:rPr>
      </w:pPr>
    </w:p>
    <w:p w:rsidR="00936101" w:rsidRPr="00EF5B81" w:rsidRDefault="00936101" w:rsidP="00936101">
      <w:pPr>
        <w:spacing w:line="480" w:lineRule="auto"/>
        <w:rPr>
          <w:rFonts w:ascii="Times New Roman" w:hAnsi="Times New Roman" w:cs="Times New Roman"/>
          <w:szCs w:val="24"/>
        </w:rPr>
      </w:pPr>
    </w:p>
    <w:p w:rsidR="00936101" w:rsidRPr="00EF5B81" w:rsidRDefault="00936101" w:rsidP="00936101">
      <w:pPr>
        <w:keepNext/>
        <w:spacing w:line="480" w:lineRule="auto"/>
        <w:rPr>
          <w:rFonts w:ascii="Times New Roman" w:hAnsi="Times New Roman" w:cs="Times New Roman"/>
          <w:szCs w:val="24"/>
        </w:rPr>
      </w:pPr>
      <w:r w:rsidRPr="00EF5B81">
        <w:rPr>
          <w:rFonts w:ascii="Times New Roman" w:hAnsi="Times New Roman" w:cs="Times New Roman"/>
          <w:noProof/>
          <w:szCs w:val="24"/>
          <w:lang w:val="en-GB" w:eastAsia="en-GB"/>
        </w:rPr>
        <w:drawing>
          <wp:inline distT="0" distB="0" distL="0" distR="0" wp14:anchorId="403F8EDD" wp14:editId="6158892D">
            <wp:extent cx="5005372" cy="3410712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641" cy="341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101" w:rsidRPr="00EF5B81" w:rsidRDefault="00936101" w:rsidP="00936101">
      <w:pPr>
        <w:spacing w:line="480" w:lineRule="auto"/>
        <w:rPr>
          <w:rFonts w:ascii="Times New Roman" w:hAnsi="Times New Roman" w:cs="Times New Roman"/>
          <w:szCs w:val="24"/>
        </w:rPr>
      </w:pPr>
      <w:r w:rsidRPr="00EF5B81">
        <w:rPr>
          <w:rFonts w:ascii="Times New Roman" w:hAnsi="Times New Roman" w:cs="Times New Roman"/>
          <w:szCs w:val="24"/>
        </w:rPr>
        <w:t>Figure</w:t>
      </w:r>
      <w:r>
        <w:rPr>
          <w:rFonts w:ascii="Times New Roman" w:hAnsi="Times New Roman" w:cs="Times New Roman"/>
          <w:szCs w:val="24"/>
        </w:rPr>
        <w:t xml:space="preserve"> S3</w:t>
      </w:r>
      <w:r w:rsidRPr="00EF5B81">
        <w:rPr>
          <w:rFonts w:ascii="Times New Roman" w:hAnsi="Times New Roman" w:cs="Times New Roman"/>
          <w:szCs w:val="24"/>
        </w:rPr>
        <w:t>. The Trend of the Daily New Cases and Case Fatality Rate in Nigeria</w:t>
      </w:r>
    </w:p>
    <w:p w:rsidR="00936101" w:rsidRPr="00EF5B81" w:rsidRDefault="00936101" w:rsidP="00936101">
      <w:pPr>
        <w:pStyle w:val="Caption"/>
        <w:spacing w:line="480" w:lineRule="auto"/>
        <w:rPr>
          <w:rFonts w:ascii="Times New Roman" w:hAnsi="Times New Roman" w:cs="Times New Roman"/>
          <w:szCs w:val="24"/>
        </w:rPr>
      </w:pPr>
    </w:p>
    <w:p w:rsidR="0011227B" w:rsidRDefault="00561419"/>
    <w:sectPr w:rsidR="001122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01"/>
    <w:rsid w:val="00505C3E"/>
    <w:rsid w:val="00561419"/>
    <w:rsid w:val="00767DA4"/>
    <w:rsid w:val="0093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54D8"/>
  <w15:chartTrackingRefBased/>
  <w15:docId w15:val="{7A626F4B-F95E-4562-AB8C-E2E8237E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101"/>
    <w:pPr>
      <w:spacing w:after="0" w:line="240" w:lineRule="auto"/>
      <w:jc w:val="both"/>
    </w:pPr>
    <w:rPr>
      <w:rFonts w:ascii="Bookman Old Style" w:hAnsi="Bookman Old Style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36101"/>
    <w:pPr>
      <w:spacing w:after="200"/>
    </w:pPr>
    <w:rPr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</Words>
  <Characters>281</Characters>
  <Application>Microsoft Office Word</Application>
  <DocSecurity>0</DocSecurity>
  <Lines>2</Lines>
  <Paragraphs>1</Paragraphs>
  <ScaleCrop>false</ScaleCrop>
  <Company>HP Inc.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2022-02-18T03:16:00Z</dcterms:created>
  <dcterms:modified xsi:type="dcterms:W3CDTF">2022-02-18T03:17:00Z</dcterms:modified>
</cp:coreProperties>
</file>