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14218" w:type="dxa"/>
        <w:tblLook w:val="04A0"/>
      </w:tblPr>
      <w:tblGrid>
        <w:gridCol w:w="1164"/>
        <w:gridCol w:w="543"/>
        <w:gridCol w:w="4593"/>
        <w:gridCol w:w="986"/>
        <w:gridCol w:w="6932"/>
      </w:tblGrid>
      <w:tr w:rsidR="006B4361">
        <w:tc>
          <w:tcPr>
            <w:tcW w:w="1164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Patient</w:t>
            </w:r>
            <w:proofErr w:type="spellEnd"/>
          </w:p>
        </w:tc>
        <w:tc>
          <w:tcPr>
            <w:tcW w:w="54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Sex</w:t>
            </w:r>
          </w:p>
        </w:tc>
        <w:tc>
          <w:tcPr>
            <w:tcW w:w="4593" w:type="dxa"/>
            <w:shd w:val="clear" w:color="auto" w:fill="auto"/>
            <w:vAlign w:val="center"/>
          </w:tcPr>
          <w:p w:rsidR="006B4361" w:rsidRPr="0047654C" w:rsidRDefault="00691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Copy</w:t>
            </w:r>
            <w:proofErr w:type="spellEnd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Number</w:t>
            </w:r>
            <w:proofErr w:type="spellEnd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Variation</w:t>
            </w:r>
            <w:proofErr w:type="spellEnd"/>
          </w:p>
        </w:tc>
        <w:tc>
          <w:tcPr>
            <w:tcW w:w="986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Size</w:t>
            </w:r>
            <w:proofErr w:type="spellEnd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Kb</w:t>
            </w:r>
            <w:proofErr w:type="spellEnd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5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Phenotype</w:t>
            </w:r>
            <w:proofErr w:type="spellEnd"/>
          </w:p>
        </w:tc>
      </w:tr>
      <w:tr w:rsidR="006B4361">
        <w:tc>
          <w:tcPr>
            <w:tcW w:w="1164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SEG2_6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GRCh37]6q24.2(145089139-145133632)x1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ID/DD, macrocephaly,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pectus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excavatum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intracranial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cysts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stereotypies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inappropriate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laughter</w:t>
            </w:r>
            <w:proofErr w:type="spellEnd"/>
          </w:p>
        </w:tc>
      </w:tr>
      <w:tr w:rsidR="006B4361">
        <w:tc>
          <w:tcPr>
            <w:tcW w:w="1164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SEG2_9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GRCh37]4q34.1(172264978-173419929)x3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B4361" w:rsidRPr="0047654C" w:rsidRDefault="00EB7311" w:rsidP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1155</w:t>
            </w:r>
            <w:r w:rsidR="0085336F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ID/DD,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somatic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relative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macrocephaly,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corpus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callosum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atrophy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suspected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PVL,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</w:t>
            </w:r>
            <w:r w:rsidR="00590C52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ures</w:t>
            </w:r>
            <w:proofErr w:type="spellEnd"/>
            <w:r w:rsidR="00590C52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590C52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normal</w:t>
            </w:r>
            <w:proofErr w:type="spellEnd"/>
            <w:r w:rsidR="00590C52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EEG), </w:t>
            </w:r>
            <w:proofErr w:type="spellStart"/>
            <w:r w:rsidR="00590C52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aggression</w:t>
            </w:r>
            <w:proofErr w:type="spellEnd"/>
            <w:r w:rsidR="00590C52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590C52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ventricular</w:t>
            </w:r>
            <w:proofErr w:type="spellEnd"/>
            <w:r w:rsidR="00590C52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SD</w:t>
            </w:r>
          </w:p>
        </w:tc>
      </w:tr>
      <w:tr w:rsidR="006B4361">
        <w:trPr>
          <w:trHeight w:val="303"/>
        </w:trPr>
        <w:tc>
          <w:tcPr>
            <w:tcW w:w="1164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SEG2_23</w:t>
            </w:r>
          </w:p>
        </w:tc>
        <w:tc>
          <w:tcPr>
            <w:tcW w:w="543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4593" w:type="dxa"/>
            <w:tcBorders>
              <w:bottom w:val="nil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GRCh37]5q13.3q14.1(75706732-78852164)x3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  <w:vAlign w:val="center"/>
          </w:tcPr>
          <w:p w:rsidR="006B4361" w:rsidRPr="0047654C" w:rsidRDefault="00EB7311" w:rsidP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3145</w:t>
            </w:r>
            <w:r w:rsidR="0085336F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32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SGA, ID/DD,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strabismus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refraction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error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JH,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</w:t>
            </w:r>
            <w:r w:rsidR="00770348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triculomegaly</w:t>
            </w:r>
            <w:proofErr w:type="spellEnd"/>
            <w:r w:rsidR="00770348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770348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poor</w:t>
            </w:r>
            <w:proofErr w:type="spellEnd"/>
            <w:r w:rsidR="00770348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70348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attention</w:t>
            </w:r>
            <w:proofErr w:type="spellEnd"/>
            <w:r w:rsidR="00770348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770348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ventricular</w:t>
            </w:r>
            <w:proofErr w:type="spellEnd"/>
            <w:r w:rsidR="00770348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SD</w:t>
            </w:r>
          </w:p>
        </w:tc>
      </w:tr>
      <w:tr w:rsidR="006B4361">
        <w:trPr>
          <w:trHeight w:val="362"/>
        </w:trPr>
        <w:tc>
          <w:tcPr>
            <w:tcW w:w="1164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3" w:type="dxa"/>
            <w:tcBorders>
              <w:top w:val="nil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GRCh37]5q23.2q31.1(122319833-126403246)x3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4083.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32" w:type="dxa"/>
            <w:vMerge/>
            <w:shd w:val="clear" w:color="auto" w:fill="auto"/>
          </w:tcPr>
          <w:p w:rsidR="006B4361" w:rsidRPr="0047654C" w:rsidRDefault="006B43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61">
        <w:tc>
          <w:tcPr>
            <w:tcW w:w="1164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SEG2_24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GRCh37]2q13(110779468-111141038)x3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6B4361" w:rsidRPr="0047654C" w:rsidRDefault="007B25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icrocephaly, MA, </w:t>
            </w:r>
            <w:proofErr w:type="spellStart"/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speech</w:t>
            </w:r>
            <w:proofErr w:type="spellEnd"/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DD, </w:t>
            </w:r>
            <w:proofErr w:type="spellStart"/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cryptorchidism</w:t>
            </w:r>
            <w:proofErr w:type="spellEnd"/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atrial</w:t>
            </w:r>
            <w:proofErr w:type="spellEnd"/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SD, PS</w:t>
            </w:r>
          </w:p>
        </w:tc>
      </w:tr>
      <w:tr w:rsidR="006B4361">
        <w:tc>
          <w:tcPr>
            <w:tcW w:w="1164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SEG2_45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GRCh37]Xq28(153409765-153520551)x0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B4361" w:rsidRPr="0047654C" w:rsidRDefault="00EB7311" w:rsidP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  <w:r w:rsidR="0085336F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ID/DD,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weak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high-pitched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JH,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polydactyly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imbalance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difficulties</w:t>
            </w:r>
            <w:proofErr w:type="spellEnd"/>
          </w:p>
        </w:tc>
      </w:tr>
      <w:tr w:rsidR="006B4361">
        <w:tc>
          <w:tcPr>
            <w:tcW w:w="1164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SEG2_48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GRCh37]8p23.1(11145007-11291512)x1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IUGR,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neonatal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breathing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difficulties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ID/DD,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somatic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DD, microcephaly,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strabismus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nasal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stenosis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axial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hypotonia,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limb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hypertonia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CCH,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articulation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disorder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cryptorchidism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recurrent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infections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atrial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SD</w:t>
            </w:r>
          </w:p>
        </w:tc>
      </w:tr>
      <w:tr w:rsidR="006B4361" w:rsidTr="007B2572">
        <w:trPr>
          <w:trHeight w:val="382"/>
        </w:trPr>
        <w:tc>
          <w:tcPr>
            <w:tcW w:w="1164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SEG2_55</w:t>
            </w:r>
          </w:p>
        </w:tc>
        <w:tc>
          <w:tcPr>
            <w:tcW w:w="543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GRCh38]5q14.1(80253904-80965738)x3</w:t>
            </w:r>
          </w:p>
        </w:tc>
        <w:tc>
          <w:tcPr>
            <w:tcW w:w="986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711.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32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ID/DD,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overgrowth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facial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asymmetry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intracranial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cysts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unilateral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hydronephrosis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hydroureter</w:t>
            </w:r>
            <w:proofErr w:type="spellEnd"/>
          </w:p>
        </w:tc>
      </w:tr>
      <w:tr w:rsidR="006B4361" w:rsidTr="007B2572">
        <w:trPr>
          <w:trHeight w:val="274"/>
        </w:trPr>
        <w:tc>
          <w:tcPr>
            <w:tcW w:w="1164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GRCh38]10q11.22(46321708-46780831)x4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32" w:type="dxa"/>
            <w:vMerge/>
            <w:shd w:val="clear" w:color="auto" w:fill="auto"/>
          </w:tcPr>
          <w:p w:rsidR="006B4361" w:rsidRPr="0047654C" w:rsidRDefault="006B43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61" w:rsidTr="00997F0A">
        <w:trPr>
          <w:trHeight w:val="376"/>
        </w:trPr>
        <w:tc>
          <w:tcPr>
            <w:tcW w:w="1164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SEG2_57</w:t>
            </w:r>
          </w:p>
        </w:tc>
        <w:tc>
          <w:tcPr>
            <w:tcW w:w="543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tcBorders>
              <w:bottom w:val="nil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GRCh37]4q24(102058416-102443207)x3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384.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32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ID/DD,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inability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walk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macrocephaly,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equinovarus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syndactyly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excessive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sweating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cerebral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atrophy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postoperative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hypoxic-ischaemic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encephalopathy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cytotoxic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edema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cortical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necrosis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ventriculomegaly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stereotypies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atrial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coarctation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the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aorta,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left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ventricular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hypertrophy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slightly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elevated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lactate</w:t>
            </w:r>
            <w:proofErr w:type="spellEnd"/>
          </w:p>
        </w:tc>
      </w:tr>
      <w:tr w:rsidR="006B4361" w:rsidTr="00997F0A">
        <w:trPr>
          <w:trHeight w:val="377"/>
        </w:trPr>
        <w:tc>
          <w:tcPr>
            <w:tcW w:w="1164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GRCh37]20p11.23(19240620-19745197)x3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504.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32" w:type="dxa"/>
            <w:vMerge/>
            <w:shd w:val="clear" w:color="auto" w:fill="auto"/>
          </w:tcPr>
          <w:p w:rsidR="006B4361" w:rsidRPr="0047654C" w:rsidRDefault="006B43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61" w:rsidTr="00997F0A">
        <w:trPr>
          <w:trHeight w:val="377"/>
        </w:trPr>
        <w:tc>
          <w:tcPr>
            <w:tcW w:w="1164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3" w:type="dxa"/>
            <w:tcBorders>
              <w:top w:val="nil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GRCh37]Xq25(124088718-124169834)x0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32" w:type="dxa"/>
            <w:vMerge/>
            <w:shd w:val="clear" w:color="auto" w:fill="auto"/>
          </w:tcPr>
          <w:p w:rsidR="006B4361" w:rsidRPr="0047654C" w:rsidRDefault="006B43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61">
        <w:tc>
          <w:tcPr>
            <w:tcW w:w="1164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SEG2_71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459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GRCh37]17q25.3(79989503-79992106)x1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Oligohydramnios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IUGR,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weak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global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somatic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DD,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bilateral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inguinal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hernia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bilateral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sensorineural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hearing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impairment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scoliosis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vertebral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anomalies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hypoplastic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hip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bones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incoordination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enuresis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nocturna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atrial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SD, PDA,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pulmonary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HT,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gallbladder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cysts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ectopic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kidney</w:t>
            </w:r>
            <w:proofErr w:type="spellEnd"/>
          </w:p>
        </w:tc>
      </w:tr>
      <w:tr w:rsidR="006B4361" w:rsidTr="00EB7311">
        <w:tc>
          <w:tcPr>
            <w:tcW w:w="1164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SEG2_72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GRCh37]11p13(36062989-36291232)x1</w:t>
            </w:r>
          </w:p>
        </w:tc>
        <w:tc>
          <w:tcPr>
            <w:tcW w:w="98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B4361" w:rsidRPr="0047654C" w:rsidRDefault="00EB7311" w:rsidP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</w:t>
            </w:r>
            <w:r w:rsidR="0085336F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ID/DD,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facial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asymmetry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excessive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salivation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muscular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hypotrophia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stereotypies</w:t>
            </w:r>
            <w:proofErr w:type="spellEnd"/>
          </w:p>
        </w:tc>
      </w:tr>
      <w:tr w:rsidR="006B4361" w:rsidTr="00EB7311">
        <w:trPr>
          <w:trHeight w:val="409"/>
        </w:trPr>
        <w:tc>
          <w:tcPr>
            <w:tcW w:w="1164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SEG2_75</w:t>
            </w:r>
          </w:p>
        </w:tc>
        <w:tc>
          <w:tcPr>
            <w:tcW w:w="543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4593" w:type="dxa"/>
            <w:tcBorders>
              <w:bottom w:val="nil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GRCh38]2p25.1(10617430-10795996)x3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32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ID/DD,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sensorineural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hearing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impairment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scoliosis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JH,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genu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valgum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calcaneus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valgus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planus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ventriculomegaly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incoordination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autistic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behavior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poor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attention</w:t>
            </w:r>
            <w:proofErr w:type="spellEnd"/>
          </w:p>
        </w:tc>
      </w:tr>
      <w:tr w:rsidR="006B4361" w:rsidTr="00EB7311">
        <w:trPr>
          <w:trHeight w:val="409"/>
        </w:trPr>
        <w:tc>
          <w:tcPr>
            <w:tcW w:w="1164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3" w:type="dxa"/>
            <w:tcBorders>
              <w:top w:val="nil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GRCh38]4q13.3(70295481-70415836)x1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32" w:type="dxa"/>
            <w:vMerge/>
            <w:shd w:val="clear" w:color="auto" w:fill="auto"/>
          </w:tcPr>
          <w:p w:rsidR="006B4361" w:rsidRPr="0047654C" w:rsidRDefault="006B43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61" w:rsidTr="0054289C">
        <w:trPr>
          <w:trHeight w:val="325"/>
        </w:trPr>
        <w:tc>
          <w:tcPr>
            <w:tcW w:w="1164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SEG2_77</w:t>
            </w:r>
          </w:p>
        </w:tc>
        <w:tc>
          <w:tcPr>
            <w:tcW w:w="543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GRCh37]16p11.2(31980001-33825000)x1</w:t>
            </w:r>
          </w:p>
        </w:tc>
        <w:tc>
          <w:tcPr>
            <w:tcW w:w="986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B4361" w:rsidRPr="0047654C" w:rsidRDefault="00EB7311" w:rsidP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1845</w:t>
            </w:r>
            <w:r w:rsidR="0085336F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2" w:type="dxa"/>
            <w:vMerge w:val="restart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Motor DD, MA,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scoliosis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JH,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articulation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disorder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ASD, ADHD,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temper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tantrums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tracheal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anal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stenosis</w:t>
            </w:r>
            <w:proofErr w:type="spellEnd"/>
          </w:p>
        </w:tc>
      </w:tr>
      <w:tr w:rsidR="006B4361" w:rsidTr="0054289C">
        <w:trPr>
          <w:trHeight w:val="331"/>
        </w:trPr>
        <w:tc>
          <w:tcPr>
            <w:tcW w:w="1164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GRCh37]Xq28(153409765-153520551)x0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32" w:type="dxa"/>
            <w:vMerge/>
            <w:shd w:val="clear" w:color="auto" w:fill="auto"/>
            <w:vAlign w:val="center"/>
          </w:tcPr>
          <w:p w:rsidR="006B4361" w:rsidRPr="0047654C" w:rsidRDefault="006B43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4361">
        <w:tc>
          <w:tcPr>
            <w:tcW w:w="1164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SEG2_81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593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GRCh37]20p11.22(24554628-24708699)x3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B4361" w:rsidRPr="0047654C" w:rsidRDefault="00853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154.</w:t>
            </w:r>
            <w:r w:rsidR="00EB7311"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6B4361" w:rsidRPr="0047654C" w:rsidRDefault="00EB7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ID/DD,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autistic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behavior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complex</w:t>
            </w:r>
            <w:proofErr w:type="spellEnd"/>
            <w:r w:rsidRPr="00476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NDD</w:t>
            </w:r>
          </w:p>
        </w:tc>
      </w:tr>
    </w:tbl>
    <w:p w:rsidR="006B4361" w:rsidRDefault="00035538" w:rsidP="005E7EC5">
      <w:pPr>
        <w:spacing w:before="240" w:after="257"/>
        <w:jc w:val="center"/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Additional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File 5</w:t>
      </w:r>
      <w:r w:rsidR="00EB7311">
        <w:rPr>
          <w:rFonts w:ascii="Times New Roman" w:hAnsi="Times New Roman"/>
          <w:b/>
          <w:bCs/>
          <w:sz w:val="20"/>
          <w:szCs w:val="20"/>
        </w:rPr>
        <w:t xml:space="preserve">. </w:t>
      </w:r>
      <w:proofErr w:type="spellStart"/>
      <w:r w:rsidR="00EB7311">
        <w:rPr>
          <w:rFonts w:ascii="Times New Roman" w:hAnsi="Times New Roman"/>
          <w:b/>
          <w:bCs/>
          <w:sz w:val="20"/>
          <w:szCs w:val="20"/>
        </w:rPr>
        <w:t>Variants</w:t>
      </w:r>
      <w:proofErr w:type="spellEnd"/>
      <w:r w:rsidR="00EB7311">
        <w:rPr>
          <w:rFonts w:ascii="Times New Roman" w:hAnsi="Times New Roman"/>
          <w:b/>
          <w:bCs/>
          <w:sz w:val="20"/>
          <w:szCs w:val="20"/>
        </w:rPr>
        <w:t xml:space="preserve"> of </w:t>
      </w:r>
      <w:proofErr w:type="spellStart"/>
      <w:r w:rsidR="00EB7311">
        <w:rPr>
          <w:rFonts w:ascii="Times New Roman" w:hAnsi="Times New Roman"/>
          <w:b/>
          <w:bCs/>
          <w:sz w:val="20"/>
          <w:szCs w:val="20"/>
        </w:rPr>
        <w:t>unknown</w:t>
      </w:r>
      <w:proofErr w:type="spellEnd"/>
      <w:r w:rsidR="00EB7311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b/>
          <w:bCs/>
          <w:sz w:val="20"/>
          <w:szCs w:val="20"/>
        </w:rPr>
        <w:t>significance</w:t>
      </w:r>
      <w:proofErr w:type="spellEnd"/>
      <w:r w:rsidR="00EB7311">
        <w:rPr>
          <w:rFonts w:ascii="Times New Roman" w:hAnsi="Times New Roman"/>
          <w:b/>
          <w:bCs/>
          <w:sz w:val="20"/>
          <w:szCs w:val="20"/>
        </w:rPr>
        <w:t xml:space="preserve"> and </w:t>
      </w:r>
      <w:proofErr w:type="spellStart"/>
      <w:r w:rsidR="00EB7311">
        <w:rPr>
          <w:rFonts w:ascii="Times New Roman" w:hAnsi="Times New Roman"/>
          <w:b/>
          <w:bCs/>
          <w:sz w:val="20"/>
          <w:szCs w:val="20"/>
        </w:rPr>
        <w:t>patient</w:t>
      </w:r>
      <w:proofErr w:type="spellEnd"/>
      <w:r w:rsidR="00EB7311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b/>
          <w:bCs/>
          <w:sz w:val="20"/>
          <w:szCs w:val="20"/>
        </w:rPr>
        <w:t>phenotypes</w:t>
      </w:r>
      <w:proofErr w:type="spellEnd"/>
      <w:r w:rsidR="00EB7311">
        <w:rPr>
          <w:rFonts w:ascii="Times New Roman" w:hAnsi="Times New Roman"/>
          <w:b/>
          <w:bCs/>
          <w:sz w:val="20"/>
          <w:szCs w:val="20"/>
        </w:rPr>
        <w:t>.</w:t>
      </w:r>
      <w:r w:rsidR="00EB7311">
        <w:rPr>
          <w:rFonts w:ascii="Times New Roman" w:hAnsi="Times New Roman"/>
          <w:sz w:val="20"/>
          <w:szCs w:val="20"/>
        </w:rPr>
        <w:br/>
      </w:r>
      <w:proofErr w:type="gramStart"/>
      <w:r w:rsidR="00EB7311">
        <w:rPr>
          <w:rFonts w:ascii="Times New Roman" w:hAnsi="Times New Roman"/>
          <w:sz w:val="20"/>
          <w:szCs w:val="20"/>
        </w:rPr>
        <w:t xml:space="preserve">ADHD: </w:t>
      </w:r>
      <w:proofErr w:type="spellStart"/>
      <w:r w:rsidR="00EB7311">
        <w:rPr>
          <w:rFonts w:ascii="Times New Roman" w:hAnsi="Times New Roman"/>
          <w:sz w:val="20"/>
          <w:szCs w:val="20"/>
        </w:rPr>
        <w:t>attention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deficit </w:t>
      </w:r>
      <w:proofErr w:type="spellStart"/>
      <w:r w:rsidR="00EB7311">
        <w:rPr>
          <w:rFonts w:ascii="Times New Roman" w:hAnsi="Times New Roman"/>
          <w:sz w:val="20"/>
          <w:szCs w:val="20"/>
        </w:rPr>
        <w:t>hyperactivity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disorder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ASD: </w:t>
      </w:r>
      <w:proofErr w:type="spellStart"/>
      <w:r w:rsidR="00EB7311">
        <w:rPr>
          <w:rFonts w:ascii="Times New Roman" w:hAnsi="Times New Roman"/>
          <w:sz w:val="20"/>
          <w:szCs w:val="20"/>
        </w:rPr>
        <w:t>autism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spectrum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disorder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CCH: corpus </w:t>
      </w:r>
      <w:proofErr w:type="spellStart"/>
      <w:r w:rsidR="00EB7311">
        <w:rPr>
          <w:rFonts w:ascii="Times New Roman" w:hAnsi="Times New Roman"/>
          <w:sz w:val="20"/>
          <w:szCs w:val="20"/>
        </w:rPr>
        <w:t>callosum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hypoplasia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GERD: </w:t>
      </w:r>
      <w:proofErr w:type="spellStart"/>
      <w:r w:rsidR="00EB7311">
        <w:rPr>
          <w:rFonts w:ascii="Times New Roman" w:hAnsi="Times New Roman"/>
          <w:sz w:val="20"/>
          <w:szCs w:val="20"/>
        </w:rPr>
        <w:t>gastroesophageal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reflux </w:t>
      </w:r>
      <w:proofErr w:type="spellStart"/>
      <w:r w:rsidR="00EB7311">
        <w:rPr>
          <w:rFonts w:ascii="Times New Roman" w:hAnsi="Times New Roman"/>
          <w:sz w:val="20"/>
          <w:szCs w:val="20"/>
        </w:rPr>
        <w:t>disease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ID/DD: </w:t>
      </w:r>
      <w:proofErr w:type="spellStart"/>
      <w:r w:rsidR="00EB7311">
        <w:rPr>
          <w:rFonts w:ascii="Times New Roman" w:hAnsi="Times New Roman"/>
          <w:sz w:val="20"/>
          <w:szCs w:val="20"/>
        </w:rPr>
        <w:t>intellectual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disability</w:t>
      </w:r>
      <w:proofErr w:type="spellEnd"/>
      <w:r w:rsidR="00EB7311">
        <w:rPr>
          <w:rFonts w:ascii="Times New Roman" w:hAnsi="Times New Roman"/>
          <w:sz w:val="20"/>
          <w:szCs w:val="20"/>
        </w:rPr>
        <w:t>/</w:t>
      </w:r>
      <w:proofErr w:type="spellStart"/>
      <w:r w:rsidR="00EB7311">
        <w:rPr>
          <w:rFonts w:ascii="Times New Roman" w:hAnsi="Times New Roman"/>
          <w:sz w:val="20"/>
          <w:szCs w:val="20"/>
        </w:rPr>
        <w:t>developmental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delay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IUGR: </w:t>
      </w:r>
      <w:proofErr w:type="spellStart"/>
      <w:r w:rsidR="00EB7311">
        <w:rPr>
          <w:rFonts w:ascii="Times New Roman" w:hAnsi="Times New Roman"/>
          <w:sz w:val="20"/>
          <w:szCs w:val="20"/>
        </w:rPr>
        <w:t>intrauterine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growth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restriction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HT: </w:t>
      </w:r>
      <w:proofErr w:type="spellStart"/>
      <w:r w:rsidR="00EB7311">
        <w:rPr>
          <w:rFonts w:ascii="Times New Roman" w:hAnsi="Times New Roman"/>
          <w:sz w:val="20"/>
          <w:szCs w:val="20"/>
        </w:rPr>
        <w:t>hypertension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JH: </w:t>
      </w:r>
      <w:proofErr w:type="spellStart"/>
      <w:r w:rsidR="00EB7311">
        <w:rPr>
          <w:rFonts w:ascii="Times New Roman" w:hAnsi="Times New Roman"/>
          <w:sz w:val="20"/>
          <w:szCs w:val="20"/>
        </w:rPr>
        <w:t>joint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hypermobilty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="00EB7311">
        <w:rPr>
          <w:rFonts w:ascii="Times New Roman" w:hAnsi="Times New Roman"/>
          <w:sz w:val="20"/>
          <w:szCs w:val="20"/>
        </w:rPr>
        <w:t>Kb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EB7311">
        <w:rPr>
          <w:rFonts w:ascii="Times New Roman" w:hAnsi="Times New Roman"/>
          <w:sz w:val="20"/>
          <w:szCs w:val="20"/>
        </w:rPr>
        <w:t>kilobase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MA: minor </w:t>
      </w:r>
      <w:proofErr w:type="spellStart"/>
      <w:r w:rsidR="00EB7311">
        <w:rPr>
          <w:rFonts w:ascii="Times New Roman" w:hAnsi="Times New Roman"/>
          <w:sz w:val="20"/>
          <w:szCs w:val="20"/>
        </w:rPr>
        <w:t>anomalies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="00EB7311">
        <w:rPr>
          <w:rFonts w:ascii="Times New Roman" w:hAnsi="Times New Roman"/>
          <w:sz w:val="20"/>
          <w:szCs w:val="20"/>
        </w:rPr>
        <w:t>MuHy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EB7311">
        <w:rPr>
          <w:rFonts w:ascii="Times New Roman" w:hAnsi="Times New Roman"/>
          <w:sz w:val="20"/>
          <w:szCs w:val="20"/>
        </w:rPr>
        <w:t>muscular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hypotonia; NDD: neurodevelopmental </w:t>
      </w:r>
      <w:proofErr w:type="spellStart"/>
      <w:r w:rsidR="00EB7311">
        <w:rPr>
          <w:rFonts w:ascii="Times New Roman" w:hAnsi="Times New Roman"/>
          <w:sz w:val="20"/>
          <w:szCs w:val="20"/>
        </w:rPr>
        <w:t>disorder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PDA: patent </w:t>
      </w:r>
      <w:proofErr w:type="spellStart"/>
      <w:r w:rsidR="00EB7311">
        <w:rPr>
          <w:rFonts w:ascii="Times New Roman" w:hAnsi="Times New Roman"/>
          <w:sz w:val="20"/>
          <w:szCs w:val="20"/>
        </w:rPr>
        <w:t>ductus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arteriosus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PS: </w:t>
      </w:r>
      <w:proofErr w:type="spellStart"/>
      <w:r w:rsidR="00EB7311">
        <w:rPr>
          <w:rFonts w:ascii="Times New Roman" w:hAnsi="Times New Roman"/>
          <w:sz w:val="20"/>
          <w:szCs w:val="20"/>
        </w:rPr>
        <w:t>pulmonary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stenosis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</w:t>
      </w:r>
      <w:r w:rsidR="0089509F">
        <w:rPr>
          <w:rFonts w:ascii="Times New Roman" w:hAnsi="Times New Roman"/>
          <w:sz w:val="20"/>
          <w:szCs w:val="20"/>
        </w:rPr>
        <w:t xml:space="preserve">PVL: </w:t>
      </w:r>
      <w:proofErr w:type="spellStart"/>
      <w:r w:rsidR="0089509F">
        <w:rPr>
          <w:rFonts w:ascii="Times New Roman" w:hAnsi="Times New Roman"/>
          <w:sz w:val="20"/>
          <w:szCs w:val="20"/>
        </w:rPr>
        <w:t>periventricular</w:t>
      </w:r>
      <w:proofErr w:type="spellEnd"/>
      <w:r w:rsidR="008950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9509F">
        <w:rPr>
          <w:rFonts w:ascii="Times New Roman" w:hAnsi="Times New Roman"/>
          <w:sz w:val="20"/>
          <w:szCs w:val="20"/>
        </w:rPr>
        <w:t>leukomalac</w:t>
      </w:r>
      <w:r w:rsidR="0053415D">
        <w:rPr>
          <w:rFonts w:ascii="Times New Roman" w:hAnsi="Times New Roman"/>
          <w:sz w:val="20"/>
          <w:szCs w:val="20"/>
        </w:rPr>
        <w:t>ia</w:t>
      </w:r>
      <w:proofErr w:type="spellEnd"/>
      <w:r w:rsidR="0053415D">
        <w:rPr>
          <w:rFonts w:ascii="Times New Roman" w:hAnsi="Times New Roman"/>
          <w:sz w:val="20"/>
          <w:szCs w:val="20"/>
        </w:rPr>
        <w:t xml:space="preserve">; </w:t>
      </w:r>
      <w:r w:rsidR="00EB7311">
        <w:rPr>
          <w:rFonts w:ascii="Times New Roman" w:hAnsi="Times New Roman"/>
          <w:sz w:val="20"/>
          <w:szCs w:val="20"/>
        </w:rPr>
        <w:t xml:space="preserve">SD: </w:t>
      </w:r>
      <w:proofErr w:type="spellStart"/>
      <w:r w:rsidR="00EB7311">
        <w:rPr>
          <w:rFonts w:ascii="Times New Roman" w:hAnsi="Times New Roman"/>
          <w:sz w:val="20"/>
          <w:szCs w:val="20"/>
        </w:rPr>
        <w:t>septal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defect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; SGA: </w:t>
      </w:r>
      <w:proofErr w:type="spellStart"/>
      <w:r w:rsidR="00EB7311">
        <w:rPr>
          <w:rFonts w:ascii="Times New Roman" w:hAnsi="Times New Roman"/>
          <w:sz w:val="20"/>
          <w:szCs w:val="20"/>
        </w:rPr>
        <w:t>small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for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gestational</w:t>
      </w:r>
      <w:proofErr w:type="spellEnd"/>
      <w:r w:rsidR="00EB73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7311">
        <w:rPr>
          <w:rFonts w:ascii="Times New Roman" w:hAnsi="Times New Roman"/>
          <w:sz w:val="20"/>
          <w:szCs w:val="20"/>
        </w:rPr>
        <w:t>age</w:t>
      </w:r>
      <w:proofErr w:type="spellEnd"/>
      <w:proofErr w:type="gramEnd"/>
    </w:p>
    <w:sectPr w:rsidR="006B4361" w:rsidSect="006B4361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B4361"/>
    <w:rsid w:val="00032905"/>
    <w:rsid w:val="00035538"/>
    <w:rsid w:val="000606C6"/>
    <w:rsid w:val="003A6C2E"/>
    <w:rsid w:val="003B338B"/>
    <w:rsid w:val="003E55F2"/>
    <w:rsid w:val="00413C05"/>
    <w:rsid w:val="0047654C"/>
    <w:rsid w:val="004D47AC"/>
    <w:rsid w:val="0053415D"/>
    <w:rsid w:val="0054289C"/>
    <w:rsid w:val="00590C52"/>
    <w:rsid w:val="005E7EC5"/>
    <w:rsid w:val="0069170F"/>
    <w:rsid w:val="006B0826"/>
    <w:rsid w:val="006B4361"/>
    <w:rsid w:val="00770348"/>
    <w:rsid w:val="007B2572"/>
    <w:rsid w:val="007D4D81"/>
    <w:rsid w:val="007E4286"/>
    <w:rsid w:val="00842741"/>
    <w:rsid w:val="0085336F"/>
    <w:rsid w:val="0089509F"/>
    <w:rsid w:val="008A0273"/>
    <w:rsid w:val="00906C92"/>
    <w:rsid w:val="00997F0A"/>
    <w:rsid w:val="009D2E35"/>
    <w:rsid w:val="00EA05D7"/>
    <w:rsid w:val="00EB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42076"/>
    <w:pPr>
      <w:spacing w:after="200" w:line="276" w:lineRule="auto"/>
    </w:pPr>
    <w:rPr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rsid w:val="00B46E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Szvegtrzs">
    <w:name w:val="Body Text"/>
    <w:basedOn w:val="Norml"/>
    <w:rsid w:val="00B46E23"/>
    <w:pPr>
      <w:spacing w:after="140"/>
    </w:pPr>
  </w:style>
  <w:style w:type="paragraph" w:styleId="Lista">
    <w:name w:val="List"/>
    <w:basedOn w:val="Szvegtrzs"/>
    <w:rsid w:val="00B46E23"/>
    <w:rPr>
      <w:rFonts w:cs="Lohit Devanagari"/>
    </w:rPr>
  </w:style>
  <w:style w:type="paragraph" w:customStyle="1" w:styleId="Caption">
    <w:name w:val="Caption"/>
    <w:basedOn w:val="Norml"/>
    <w:qFormat/>
    <w:rsid w:val="00B46E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"/>
    <w:qFormat/>
    <w:rsid w:val="00B46E23"/>
    <w:pPr>
      <w:suppressLineNumbers/>
    </w:pPr>
    <w:rPr>
      <w:rFonts w:cs="Lohit Devanagari"/>
    </w:rPr>
  </w:style>
  <w:style w:type="paragraph" w:customStyle="1" w:styleId="TableContents">
    <w:name w:val="Table Contents"/>
    <w:basedOn w:val="Norml"/>
    <w:qFormat/>
    <w:rsid w:val="00B46E23"/>
    <w:pPr>
      <w:suppressLineNumbers/>
    </w:pPr>
  </w:style>
  <w:style w:type="paragraph" w:customStyle="1" w:styleId="TableHeading">
    <w:name w:val="Table Heading"/>
    <w:basedOn w:val="TableContents"/>
    <w:qFormat/>
    <w:rsid w:val="00B46E23"/>
    <w:pPr>
      <w:jc w:val="center"/>
    </w:pPr>
    <w:rPr>
      <w:b/>
      <w:bCs/>
    </w:rPr>
  </w:style>
  <w:style w:type="table" w:styleId="Rcsostblzat">
    <w:name w:val="Table Grid"/>
    <w:basedOn w:val="Normltblzat"/>
    <w:uiPriority w:val="59"/>
    <w:rsid w:val="004B3B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anna</cp:lastModifiedBy>
  <cp:revision>7</cp:revision>
  <cp:lastPrinted>2021-09-13T18:24:00Z</cp:lastPrinted>
  <dcterms:created xsi:type="dcterms:W3CDTF">2022-03-12T19:11:00Z</dcterms:created>
  <dcterms:modified xsi:type="dcterms:W3CDTF">2022-07-23T11:59:00Z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