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16CB" w:rsidRDefault="00CF16CB"/>
    <w:p w:rsidR="000E3569" w:rsidRDefault="000E3569"/>
    <w:p w:rsidR="000E3569" w:rsidRPr="000E3569" w:rsidRDefault="000E3569" w:rsidP="000E3569">
      <w:pPr>
        <w:rPr>
          <w:sz w:val="36"/>
          <w:szCs w:val="36"/>
        </w:rPr>
      </w:pPr>
      <w:r w:rsidRPr="000E3569">
        <w:rPr>
          <w:sz w:val="36"/>
          <w:szCs w:val="36"/>
        </w:rPr>
        <w:t>Interview Guide</w:t>
      </w:r>
      <w:bookmarkStart w:id="0" w:name="_GoBack"/>
      <w:bookmarkEnd w:id="0"/>
    </w:p>
    <w:p w:rsidR="000E3569" w:rsidRDefault="000E3569" w:rsidP="000E3569">
      <w:pPr>
        <w:rPr>
          <w:rFonts w:cstheme="minorHAnsi"/>
          <w:color w:val="000000" w:themeColor="text1"/>
          <w:sz w:val="24"/>
          <w:szCs w:val="24"/>
        </w:rPr>
      </w:pPr>
      <w:r w:rsidRPr="004F6975">
        <w:rPr>
          <w:rFonts w:cstheme="minorHAnsi"/>
          <w:color w:val="000000" w:themeColor="text1"/>
          <w:sz w:val="24"/>
          <w:szCs w:val="24"/>
        </w:rPr>
        <w:t xml:space="preserve">“Based on your experiences, what kind of cares do you provide for patients during a work shift”. </w:t>
      </w:r>
    </w:p>
    <w:p w:rsidR="000E3569" w:rsidRDefault="000E3569" w:rsidP="000E3569">
      <w:pPr>
        <w:rPr>
          <w:rFonts w:cstheme="minorHAnsi"/>
          <w:color w:val="000000" w:themeColor="text1"/>
          <w:sz w:val="24"/>
          <w:szCs w:val="24"/>
        </w:rPr>
      </w:pPr>
      <w:r w:rsidRPr="004F6975">
        <w:rPr>
          <w:rFonts w:cstheme="minorHAnsi"/>
          <w:color w:val="000000" w:themeColor="text1"/>
          <w:sz w:val="24"/>
          <w:szCs w:val="24"/>
        </w:rPr>
        <w:t>“At the time of patient care, what aspects of nursing care have you neglected or delayed?”</w:t>
      </w:r>
    </w:p>
    <w:p w:rsidR="000E3569" w:rsidRDefault="000E3569" w:rsidP="000E3569">
      <w:pPr>
        <w:rPr>
          <w:rFonts w:cstheme="minorHAnsi"/>
          <w:color w:val="000000" w:themeColor="text1"/>
          <w:sz w:val="24"/>
          <w:szCs w:val="24"/>
        </w:rPr>
      </w:pPr>
      <w:r w:rsidRPr="004F6975">
        <w:rPr>
          <w:rFonts w:cstheme="minorHAnsi"/>
          <w:color w:val="000000" w:themeColor="text1"/>
          <w:sz w:val="24"/>
          <w:szCs w:val="24"/>
        </w:rPr>
        <w:t xml:space="preserve"> “How did you experience it?”</w:t>
      </w:r>
    </w:p>
    <w:p w:rsidR="000E3569" w:rsidRDefault="000E3569" w:rsidP="000E3569">
      <w:pPr>
        <w:rPr>
          <w:rFonts w:cstheme="minorHAnsi"/>
          <w:color w:val="000000" w:themeColor="text1"/>
          <w:sz w:val="24"/>
          <w:szCs w:val="24"/>
        </w:rPr>
      </w:pPr>
      <w:r w:rsidRPr="004F6975">
        <w:rPr>
          <w:rFonts w:cstheme="minorHAnsi"/>
          <w:color w:val="000000" w:themeColor="text1"/>
          <w:sz w:val="24"/>
          <w:szCs w:val="24"/>
        </w:rPr>
        <w:t>“What are the barriers against the provision of complete patient care?”</w:t>
      </w:r>
    </w:p>
    <w:p w:rsidR="000E3569" w:rsidRDefault="000E3569" w:rsidP="000E3569">
      <w:r w:rsidRPr="004F6975">
        <w:rPr>
          <w:rFonts w:cstheme="minorHAnsi"/>
          <w:color w:val="000000" w:themeColor="text1"/>
          <w:sz w:val="24"/>
          <w:szCs w:val="24"/>
        </w:rPr>
        <w:t xml:space="preserve"> “What are the consequences for patients and nurses?”</w:t>
      </w:r>
    </w:p>
    <w:sectPr w:rsidR="000E35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569"/>
    <w:rsid w:val="000E3569"/>
    <w:rsid w:val="00CF1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8A6E21"/>
  <w15:chartTrackingRefBased/>
  <w15:docId w15:val="{92E7262A-18DF-458B-B94B-2F48668C8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rahimi</dc:creator>
  <cp:keywords/>
  <dc:description/>
  <cp:lastModifiedBy>rahimi</cp:lastModifiedBy>
  <cp:revision>1</cp:revision>
  <dcterms:created xsi:type="dcterms:W3CDTF">2020-12-28T16:13:00Z</dcterms:created>
  <dcterms:modified xsi:type="dcterms:W3CDTF">2020-12-28T16:15:00Z</dcterms:modified>
</cp:coreProperties>
</file>