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33235" w14:textId="404EC872" w:rsidR="00E1126D" w:rsidRPr="007D2C43" w:rsidRDefault="00D32C71" w:rsidP="00E1126D">
      <w:pPr>
        <w:jc w:val="center"/>
        <w:rPr>
          <w:b/>
          <w:bCs/>
          <w:u w:val="thick"/>
        </w:rPr>
      </w:pPr>
      <w:r w:rsidRPr="007D2C43">
        <w:rPr>
          <w:b/>
          <w:bCs/>
          <w:u w:val="thick"/>
        </w:rPr>
        <w:t>S</w:t>
      </w:r>
      <w:r w:rsidR="00E1126D" w:rsidRPr="007D2C43">
        <w:rPr>
          <w:b/>
          <w:bCs/>
          <w:u w:val="thick"/>
        </w:rPr>
        <w:t>upplementary data tab</w:t>
      </w:r>
      <w:r w:rsidR="00FC7E24" w:rsidRPr="007D2C43">
        <w:rPr>
          <w:b/>
          <w:bCs/>
          <w:u w:val="thick"/>
        </w:rPr>
        <w:t>le</w:t>
      </w:r>
      <w:r w:rsidRPr="007D2C43">
        <w:rPr>
          <w:b/>
          <w:bCs/>
          <w:u w:val="thick"/>
        </w:rPr>
        <w:t>s</w:t>
      </w:r>
    </w:p>
    <w:p w14:paraId="42E75F66" w14:textId="3D8BA0C7" w:rsidR="004E2B0A" w:rsidRPr="007D2C43" w:rsidRDefault="009F5CD4" w:rsidP="004E2B0A">
      <w:pPr>
        <w:pStyle w:val="Caption"/>
        <w:keepNext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Additional file 1</w:t>
      </w:r>
      <w:r w:rsidR="004E2B0A" w:rsidRPr="007D2C43">
        <w:rPr>
          <w:b/>
          <w:bCs/>
          <w:sz w:val="22"/>
          <w:szCs w:val="22"/>
        </w:rPr>
        <w:t xml:space="preserve">. </w:t>
      </w:r>
      <w:bookmarkStart w:id="0" w:name="_Hlk92450179"/>
      <w:r w:rsidR="004E2B0A" w:rsidRPr="007D2C43">
        <w:rPr>
          <w:b/>
          <w:bCs/>
          <w:sz w:val="22"/>
          <w:szCs w:val="22"/>
        </w:rPr>
        <w:t>Methods for calculating cost of each resource used in JHI pilot.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1"/>
        <w:gridCol w:w="3102"/>
        <w:gridCol w:w="2839"/>
        <w:gridCol w:w="5228"/>
      </w:tblGrid>
      <w:tr w:rsidR="004E2B0A" w:rsidRPr="007D2C43" w14:paraId="5CB30C95" w14:textId="77777777" w:rsidTr="006F105E">
        <w:trPr>
          <w:tblHeader/>
        </w:trPr>
        <w:tc>
          <w:tcPr>
            <w:tcW w:w="0" w:type="auto"/>
          </w:tcPr>
          <w:bookmarkEnd w:id="0"/>
          <w:p w14:paraId="107D80EC" w14:textId="77777777" w:rsidR="004E2B0A" w:rsidRPr="007D2C43" w:rsidRDefault="004E2B0A" w:rsidP="004E2B0A">
            <w:pPr>
              <w:spacing w:after="160" w:line="259" w:lineRule="auto"/>
              <w:rPr>
                <w:b/>
                <w:bCs/>
              </w:rPr>
            </w:pPr>
            <w:r w:rsidRPr="007D2C43">
              <w:rPr>
                <w:b/>
                <w:bCs/>
              </w:rPr>
              <w:t>Activity phase</w:t>
            </w:r>
          </w:p>
        </w:tc>
        <w:tc>
          <w:tcPr>
            <w:tcW w:w="0" w:type="auto"/>
          </w:tcPr>
          <w:p w14:paraId="39C7A955" w14:textId="77777777" w:rsidR="004E2B0A" w:rsidRPr="007D2C43" w:rsidRDefault="004E2B0A" w:rsidP="004E2B0A">
            <w:pPr>
              <w:spacing w:after="160" w:line="259" w:lineRule="auto"/>
              <w:rPr>
                <w:b/>
                <w:bCs/>
              </w:rPr>
            </w:pPr>
            <w:r w:rsidRPr="007D2C43">
              <w:rPr>
                <w:b/>
                <w:bCs/>
              </w:rPr>
              <w:t xml:space="preserve">Activity </w:t>
            </w:r>
          </w:p>
        </w:tc>
        <w:tc>
          <w:tcPr>
            <w:tcW w:w="0" w:type="auto"/>
          </w:tcPr>
          <w:p w14:paraId="3BB7FEA9" w14:textId="77777777" w:rsidR="004E2B0A" w:rsidRPr="007D2C43" w:rsidRDefault="004E2B0A" w:rsidP="004E2B0A">
            <w:pPr>
              <w:spacing w:after="160" w:line="259" w:lineRule="auto"/>
              <w:rPr>
                <w:b/>
                <w:bCs/>
              </w:rPr>
            </w:pPr>
            <w:r w:rsidRPr="007D2C43">
              <w:rPr>
                <w:b/>
                <w:bCs/>
              </w:rPr>
              <w:t>Inputs</w:t>
            </w:r>
          </w:p>
        </w:tc>
        <w:tc>
          <w:tcPr>
            <w:tcW w:w="0" w:type="auto"/>
          </w:tcPr>
          <w:p w14:paraId="1CB1666C" w14:textId="77777777" w:rsidR="004E2B0A" w:rsidRPr="007D2C43" w:rsidRDefault="004E2B0A" w:rsidP="004E2B0A">
            <w:pPr>
              <w:spacing w:after="160" w:line="259" w:lineRule="auto"/>
              <w:rPr>
                <w:b/>
                <w:bCs/>
              </w:rPr>
            </w:pPr>
            <w:r w:rsidRPr="007D2C43">
              <w:rPr>
                <w:b/>
                <w:bCs/>
              </w:rPr>
              <w:t>Costing methods</w:t>
            </w:r>
          </w:p>
        </w:tc>
      </w:tr>
      <w:tr w:rsidR="004E2B0A" w:rsidRPr="007D2C43" w14:paraId="0D95A3A1" w14:textId="77777777" w:rsidTr="006F105E">
        <w:trPr>
          <w:trHeight w:val="280"/>
        </w:trPr>
        <w:tc>
          <w:tcPr>
            <w:tcW w:w="0" w:type="auto"/>
            <w:vMerge w:val="restart"/>
            <w:vAlign w:val="center"/>
          </w:tcPr>
          <w:p w14:paraId="5BF697AE" w14:textId="77777777" w:rsidR="004E2B0A" w:rsidRPr="007D2C43" w:rsidRDefault="004E2B0A" w:rsidP="004E2B0A">
            <w:pPr>
              <w:spacing w:after="160" w:line="259" w:lineRule="auto"/>
              <w:rPr>
                <w:b/>
                <w:bCs/>
              </w:rPr>
            </w:pPr>
            <w:r w:rsidRPr="007D2C43">
              <w:rPr>
                <w:b/>
                <w:bCs/>
              </w:rPr>
              <w:t>Development phase</w:t>
            </w:r>
          </w:p>
        </w:tc>
        <w:tc>
          <w:tcPr>
            <w:tcW w:w="0" w:type="auto"/>
            <w:vMerge w:val="restart"/>
          </w:tcPr>
          <w:p w14:paraId="1E25C91A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Development of JHIC</w:t>
            </w:r>
          </w:p>
        </w:tc>
        <w:tc>
          <w:tcPr>
            <w:tcW w:w="0" w:type="auto"/>
          </w:tcPr>
          <w:p w14:paraId="2AA0AA96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Staff time – MoH staff, World Bank Group (WBG) staff, ITEG</w:t>
            </w:r>
          </w:p>
        </w:tc>
        <w:tc>
          <w:tcPr>
            <w:tcW w:w="0" w:type="auto"/>
          </w:tcPr>
          <w:p w14:paraId="70BD028C" w14:textId="77777777" w:rsidR="004E2B0A" w:rsidRPr="007D2C43" w:rsidRDefault="004E2B0A" w:rsidP="004E2B0A">
            <w:pPr>
              <w:numPr>
                <w:ilvl w:val="0"/>
                <w:numId w:val="2"/>
              </w:numPr>
              <w:spacing w:after="160" w:line="259" w:lineRule="auto"/>
            </w:pPr>
            <w:r w:rsidRPr="007D2C43">
              <w:t>Share of salary for the days dedicated</w:t>
            </w:r>
            <w:r w:rsidRPr="007D2C43">
              <w:rPr>
                <w:vertAlign w:val="superscript"/>
              </w:rPr>
              <w:footnoteReference w:id="1"/>
            </w:r>
            <w:r w:rsidRPr="007D2C43">
              <w:t xml:space="preserve"> to this activity over total working days in a year (216) for MOH staff and ITEG members. Salaries for MoH staff were obtained from Government circulars for civil servants, and staff allowances from the Salaries and Remuneration Commission.</w:t>
            </w:r>
          </w:p>
          <w:p w14:paraId="1E17AEB2" w14:textId="77777777" w:rsidR="004E2B0A" w:rsidRPr="007D2C43" w:rsidRDefault="004E2B0A" w:rsidP="004E2B0A">
            <w:pPr>
              <w:numPr>
                <w:ilvl w:val="0"/>
                <w:numId w:val="2"/>
              </w:numPr>
              <w:spacing w:after="160" w:line="259" w:lineRule="auto"/>
            </w:pPr>
            <w:r w:rsidRPr="007D2C43">
              <w:t>Salary expenditures reported by WBG for WBG staff.</w:t>
            </w:r>
          </w:p>
        </w:tc>
      </w:tr>
      <w:tr w:rsidR="004E2B0A" w:rsidRPr="007D2C43" w14:paraId="63796F7E" w14:textId="77777777" w:rsidTr="006F105E">
        <w:trPr>
          <w:trHeight w:val="287"/>
        </w:trPr>
        <w:tc>
          <w:tcPr>
            <w:tcW w:w="0" w:type="auto"/>
            <w:vMerge/>
          </w:tcPr>
          <w:p w14:paraId="40B31D79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  <w:vMerge/>
          </w:tcPr>
          <w:p w14:paraId="327E7776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</w:tcPr>
          <w:p w14:paraId="38B9AECD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Venue – World Bank (WB) offices and 2 hotels</w:t>
            </w:r>
          </w:p>
        </w:tc>
        <w:tc>
          <w:tcPr>
            <w:tcW w:w="0" w:type="auto"/>
          </w:tcPr>
          <w:p w14:paraId="4673CC82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Amount paid to the 2 hotels used (Windsor and Safari Park); Share of monthly rent of WB offices in relation to the number of days the offices were used</w:t>
            </w:r>
          </w:p>
        </w:tc>
      </w:tr>
      <w:tr w:rsidR="004E2B0A" w:rsidRPr="007D2C43" w14:paraId="5DFCA0B5" w14:textId="77777777" w:rsidTr="006F105E">
        <w:trPr>
          <w:trHeight w:val="411"/>
        </w:trPr>
        <w:tc>
          <w:tcPr>
            <w:tcW w:w="0" w:type="auto"/>
            <w:vMerge/>
          </w:tcPr>
          <w:p w14:paraId="44B70D90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  <w:vMerge/>
          </w:tcPr>
          <w:p w14:paraId="3D903085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</w:tcPr>
          <w:p w14:paraId="5FA224AC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Contracts develop the checklist</w:t>
            </w:r>
          </w:p>
        </w:tc>
        <w:tc>
          <w:tcPr>
            <w:tcW w:w="0" w:type="auto"/>
          </w:tcPr>
          <w:p w14:paraId="6A65C9D3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 xml:space="preserve">Full amount paid for the contract </w:t>
            </w:r>
          </w:p>
        </w:tc>
      </w:tr>
      <w:tr w:rsidR="004E2B0A" w:rsidRPr="007D2C43" w14:paraId="12007226" w14:textId="77777777" w:rsidTr="006F105E">
        <w:tc>
          <w:tcPr>
            <w:tcW w:w="0" w:type="auto"/>
            <w:vMerge/>
          </w:tcPr>
          <w:p w14:paraId="3FAE1FAA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</w:tcPr>
          <w:p w14:paraId="1601836B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 xml:space="preserve">Consensus building </w:t>
            </w:r>
          </w:p>
        </w:tc>
        <w:tc>
          <w:tcPr>
            <w:tcW w:w="0" w:type="auto"/>
          </w:tcPr>
          <w:p w14:paraId="531B5E5C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 xml:space="preserve">Staff time – MoH, WBG staff, and KTF principals </w:t>
            </w:r>
          </w:p>
        </w:tc>
        <w:tc>
          <w:tcPr>
            <w:tcW w:w="0" w:type="auto"/>
          </w:tcPr>
          <w:p w14:paraId="5BFFDBFE" w14:textId="77777777" w:rsidR="004E2B0A" w:rsidRPr="007D2C43" w:rsidRDefault="004E2B0A" w:rsidP="004E2B0A">
            <w:pPr>
              <w:numPr>
                <w:ilvl w:val="0"/>
                <w:numId w:val="3"/>
              </w:numPr>
              <w:spacing w:after="160" w:line="259" w:lineRule="auto"/>
            </w:pPr>
            <w:r w:rsidRPr="007D2C43">
              <w:t>Share of salary for the days dedicated to this activity over total working days in a year (216) for MOH staff and KTF principals. Source for salaries and allowances as above.</w:t>
            </w:r>
          </w:p>
          <w:p w14:paraId="01A780AF" w14:textId="77777777" w:rsidR="004E2B0A" w:rsidRPr="007D2C43" w:rsidRDefault="004E2B0A" w:rsidP="004E2B0A">
            <w:pPr>
              <w:numPr>
                <w:ilvl w:val="0"/>
                <w:numId w:val="3"/>
              </w:numPr>
              <w:spacing w:after="160" w:line="259" w:lineRule="auto"/>
            </w:pPr>
            <w:r w:rsidRPr="007D2C43">
              <w:t>Salary expenditures reported by WBG for WBG staff</w:t>
            </w:r>
          </w:p>
        </w:tc>
      </w:tr>
      <w:tr w:rsidR="004E2B0A" w:rsidRPr="007D2C43" w14:paraId="703B87BF" w14:textId="77777777" w:rsidTr="006F105E">
        <w:tc>
          <w:tcPr>
            <w:tcW w:w="0" w:type="auto"/>
            <w:vMerge/>
          </w:tcPr>
          <w:p w14:paraId="3627D49A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</w:tcPr>
          <w:p w14:paraId="3113F126" w14:textId="77777777" w:rsidR="004E2B0A" w:rsidRPr="007D2C43" w:rsidRDefault="004E2B0A" w:rsidP="004E2B0A">
            <w:pPr>
              <w:spacing w:after="160" w:line="259" w:lineRule="auto"/>
            </w:pPr>
            <w:proofErr w:type="spellStart"/>
            <w:r w:rsidRPr="007D2C43">
              <w:t>Gazetting</w:t>
            </w:r>
            <w:proofErr w:type="spellEnd"/>
            <w:r w:rsidRPr="007D2C43">
              <w:t xml:space="preserve"> JHIC</w:t>
            </w:r>
          </w:p>
        </w:tc>
        <w:tc>
          <w:tcPr>
            <w:tcW w:w="0" w:type="auto"/>
          </w:tcPr>
          <w:p w14:paraId="65170ED3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 xml:space="preserve">Consultant </w:t>
            </w:r>
          </w:p>
        </w:tc>
        <w:tc>
          <w:tcPr>
            <w:tcW w:w="0" w:type="auto"/>
          </w:tcPr>
          <w:p w14:paraId="40A0B48E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Amount paid as reported in the expenditure records from World Bank</w:t>
            </w:r>
          </w:p>
        </w:tc>
      </w:tr>
      <w:tr w:rsidR="004E2B0A" w:rsidRPr="007D2C43" w14:paraId="1F36F139" w14:textId="77777777" w:rsidTr="006F105E">
        <w:tc>
          <w:tcPr>
            <w:tcW w:w="0" w:type="auto"/>
          </w:tcPr>
          <w:p w14:paraId="36D39443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</w:tcPr>
          <w:p w14:paraId="6DEB9B24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</w:tcPr>
          <w:p w14:paraId="02AB94E4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</w:tcPr>
          <w:p w14:paraId="0B7B9605" w14:textId="77777777" w:rsidR="004E2B0A" w:rsidRPr="007D2C43" w:rsidRDefault="004E2B0A" w:rsidP="004E2B0A">
            <w:pPr>
              <w:spacing w:after="160" w:line="259" w:lineRule="auto"/>
            </w:pPr>
          </w:p>
        </w:tc>
      </w:tr>
      <w:tr w:rsidR="004E2B0A" w:rsidRPr="007D2C43" w14:paraId="427C2DCC" w14:textId="77777777" w:rsidTr="006F105E">
        <w:tc>
          <w:tcPr>
            <w:tcW w:w="0" w:type="auto"/>
            <w:vMerge w:val="restart"/>
            <w:vAlign w:val="center"/>
          </w:tcPr>
          <w:p w14:paraId="19D0D30B" w14:textId="77777777" w:rsidR="004E2B0A" w:rsidRPr="007D2C43" w:rsidRDefault="004E2B0A" w:rsidP="004E2B0A">
            <w:pPr>
              <w:spacing w:after="160" w:line="259" w:lineRule="auto"/>
              <w:rPr>
                <w:b/>
                <w:bCs/>
              </w:rPr>
            </w:pPr>
            <w:r w:rsidRPr="007D2C43">
              <w:rPr>
                <w:b/>
                <w:bCs/>
              </w:rPr>
              <w:t>Startup phase</w:t>
            </w:r>
          </w:p>
        </w:tc>
        <w:tc>
          <w:tcPr>
            <w:tcW w:w="0" w:type="auto"/>
            <w:vMerge w:val="restart"/>
          </w:tcPr>
          <w:p w14:paraId="7B3D1230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Implementation preparation: Launch of JHIC, kick-off meetings in counties, and distribution of JHIC to CHMT and facility managers</w:t>
            </w:r>
          </w:p>
        </w:tc>
        <w:tc>
          <w:tcPr>
            <w:tcW w:w="0" w:type="auto"/>
          </w:tcPr>
          <w:p w14:paraId="70EFC50A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Vehicles</w:t>
            </w:r>
          </w:p>
        </w:tc>
        <w:tc>
          <w:tcPr>
            <w:tcW w:w="0" w:type="auto"/>
          </w:tcPr>
          <w:p w14:paraId="39671422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Share of annualized costs of a vehicle by the KMs covered during this activity and converted to months to reflect the equivalent number of months it was in use.</w:t>
            </w:r>
          </w:p>
        </w:tc>
      </w:tr>
      <w:tr w:rsidR="004E2B0A" w:rsidRPr="007D2C43" w14:paraId="705D11E1" w14:textId="77777777" w:rsidTr="006F105E">
        <w:tc>
          <w:tcPr>
            <w:tcW w:w="0" w:type="auto"/>
            <w:vMerge/>
          </w:tcPr>
          <w:p w14:paraId="30F5D5F5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  <w:vMerge/>
          </w:tcPr>
          <w:p w14:paraId="621DF297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</w:tcPr>
          <w:p w14:paraId="31F07BD9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Staff time – MOH staff, WBG staff, ITEG members, regulatory agencies staff,</w:t>
            </w:r>
          </w:p>
        </w:tc>
        <w:tc>
          <w:tcPr>
            <w:tcW w:w="0" w:type="auto"/>
          </w:tcPr>
          <w:p w14:paraId="71CC0A5F" w14:textId="77777777" w:rsidR="004E2B0A" w:rsidRPr="007D2C43" w:rsidRDefault="004E2B0A" w:rsidP="004E2B0A">
            <w:pPr>
              <w:numPr>
                <w:ilvl w:val="0"/>
                <w:numId w:val="4"/>
              </w:numPr>
              <w:spacing w:after="160" w:line="259" w:lineRule="auto"/>
            </w:pPr>
            <w:r w:rsidRPr="007D2C43">
              <w:t>Share of salary for the days dedicated to this activity over total working days in a year (216) for MOH staff, regulatory agencies staff, and ITEG members. Source for salaries and allowances as above.</w:t>
            </w:r>
          </w:p>
          <w:p w14:paraId="3BB6D6D9" w14:textId="77777777" w:rsidR="004E2B0A" w:rsidRPr="007D2C43" w:rsidRDefault="004E2B0A" w:rsidP="004E2B0A">
            <w:pPr>
              <w:numPr>
                <w:ilvl w:val="0"/>
                <w:numId w:val="4"/>
              </w:numPr>
              <w:spacing w:after="160" w:line="259" w:lineRule="auto"/>
            </w:pPr>
            <w:r w:rsidRPr="007D2C43">
              <w:t>Salary expenditures reported by WBG for WBG staff.</w:t>
            </w:r>
          </w:p>
        </w:tc>
      </w:tr>
      <w:tr w:rsidR="004E2B0A" w:rsidRPr="007D2C43" w14:paraId="3A98CE1E" w14:textId="77777777" w:rsidTr="006F105E">
        <w:tc>
          <w:tcPr>
            <w:tcW w:w="0" w:type="auto"/>
            <w:vMerge/>
          </w:tcPr>
          <w:p w14:paraId="3D83D6C8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  <w:vMerge/>
          </w:tcPr>
          <w:p w14:paraId="05D37BD2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</w:tcPr>
          <w:p w14:paraId="1D41CD81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Venue – Safari Park hotel for the launch of JHIC</w:t>
            </w:r>
          </w:p>
        </w:tc>
        <w:tc>
          <w:tcPr>
            <w:tcW w:w="0" w:type="auto"/>
          </w:tcPr>
          <w:p w14:paraId="007599C5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As reported in the expenditure records</w:t>
            </w:r>
          </w:p>
        </w:tc>
      </w:tr>
      <w:tr w:rsidR="004E2B0A" w:rsidRPr="007D2C43" w14:paraId="6B9EFB1E" w14:textId="77777777" w:rsidTr="006F105E">
        <w:tc>
          <w:tcPr>
            <w:tcW w:w="0" w:type="auto"/>
            <w:vMerge/>
          </w:tcPr>
          <w:p w14:paraId="13282D8B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</w:tcPr>
          <w:p w14:paraId="0767E7DE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Development of implementation manual</w:t>
            </w:r>
          </w:p>
        </w:tc>
        <w:tc>
          <w:tcPr>
            <w:tcW w:w="0" w:type="auto"/>
          </w:tcPr>
          <w:p w14:paraId="3836F63B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 xml:space="preserve">Contract </w:t>
            </w:r>
          </w:p>
        </w:tc>
        <w:tc>
          <w:tcPr>
            <w:tcW w:w="0" w:type="auto"/>
          </w:tcPr>
          <w:p w14:paraId="2F911352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 xml:space="preserve">Amount paid as reported in the expenditure records  </w:t>
            </w:r>
          </w:p>
        </w:tc>
      </w:tr>
      <w:tr w:rsidR="004E2B0A" w:rsidRPr="007D2C43" w14:paraId="397C595E" w14:textId="77777777" w:rsidTr="006F105E">
        <w:tc>
          <w:tcPr>
            <w:tcW w:w="0" w:type="auto"/>
            <w:vMerge/>
          </w:tcPr>
          <w:p w14:paraId="4D148EEE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  <w:vMerge w:val="restart"/>
          </w:tcPr>
          <w:p w14:paraId="28BC22FE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Training and recruitment of inspectors</w:t>
            </w:r>
          </w:p>
        </w:tc>
        <w:tc>
          <w:tcPr>
            <w:tcW w:w="0" w:type="auto"/>
          </w:tcPr>
          <w:p w14:paraId="54973EA4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 xml:space="preserve">Staff time – MOH staff, WBG staff, inspectors, ITEG members, regulatory agency staff, </w:t>
            </w:r>
          </w:p>
        </w:tc>
        <w:tc>
          <w:tcPr>
            <w:tcW w:w="0" w:type="auto"/>
          </w:tcPr>
          <w:p w14:paraId="494B07A6" w14:textId="77777777" w:rsidR="004E2B0A" w:rsidRPr="007D2C43" w:rsidRDefault="004E2B0A" w:rsidP="004E2B0A">
            <w:pPr>
              <w:numPr>
                <w:ilvl w:val="0"/>
                <w:numId w:val="5"/>
              </w:numPr>
              <w:spacing w:after="160" w:line="259" w:lineRule="auto"/>
            </w:pPr>
            <w:r w:rsidRPr="007D2C43">
              <w:t>Share of salary for the days dedicated to this activity over total working days in a year (216) for MOH staff inspectors, regulatory agencies staff, and ITEG members. Source for salaries and allowances as above.</w:t>
            </w:r>
          </w:p>
          <w:p w14:paraId="5E713EA0" w14:textId="77777777" w:rsidR="004E2B0A" w:rsidRPr="007D2C43" w:rsidRDefault="004E2B0A" w:rsidP="004E2B0A">
            <w:pPr>
              <w:numPr>
                <w:ilvl w:val="0"/>
                <w:numId w:val="5"/>
              </w:numPr>
              <w:spacing w:after="160" w:line="259" w:lineRule="auto"/>
            </w:pPr>
            <w:r w:rsidRPr="007D2C43">
              <w:t>Salary expenditures reported by WBG for WBG staff.</w:t>
            </w:r>
          </w:p>
        </w:tc>
      </w:tr>
      <w:tr w:rsidR="004E2B0A" w:rsidRPr="007D2C43" w14:paraId="0E09D056" w14:textId="77777777" w:rsidTr="006F105E">
        <w:tc>
          <w:tcPr>
            <w:tcW w:w="0" w:type="auto"/>
            <w:vMerge/>
          </w:tcPr>
          <w:p w14:paraId="727D2B6F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  <w:vMerge/>
          </w:tcPr>
          <w:p w14:paraId="46F83BAF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</w:tcPr>
          <w:p w14:paraId="3C1673E1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Venue</w:t>
            </w:r>
          </w:p>
        </w:tc>
        <w:tc>
          <w:tcPr>
            <w:tcW w:w="0" w:type="auto"/>
          </w:tcPr>
          <w:p w14:paraId="44684745" w14:textId="77777777" w:rsidR="004E2B0A" w:rsidRPr="007D2C43" w:rsidRDefault="004E2B0A" w:rsidP="004E2B0A">
            <w:pPr>
              <w:numPr>
                <w:ilvl w:val="0"/>
                <w:numId w:val="6"/>
              </w:numPr>
              <w:spacing w:after="160" w:line="259" w:lineRule="auto"/>
            </w:pPr>
            <w:r w:rsidRPr="007D2C43">
              <w:t xml:space="preserve">For training venue (Lake Naivasha Country Club) – as reported in the expenditure records. </w:t>
            </w:r>
          </w:p>
          <w:p w14:paraId="6F82F54F" w14:textId="77777777" w:rsidR="004E2B0A" w:rsidRPr="007D2C43" w:rsidRDefault="004E2B0A" w:rsidP="004E2B0A">
            <w:pPr>
              <w:numPr>
                <w:ilvl w:val="0"/>
                <w:numId w:val="6"/>
              </w:numPr>
              <w:spacing w:after="160" w:line="259" w:lineRule="auto"/>
            </w:pPr>
            <w:r w:rsidRPr="007D2C43">
              <w:lastRenderedPageBreak/>
              <w:t>For recruitment of inspectors (KMPDC offices) – share of monthly rent by the number of days used.</w:t>
            </w:r>
          </w:p>
        </w:tc>
      </w:tr>
      <w:tr w:rsidR="004E2B0A" w:rsidRPr="007D2C43" w14:paraId="79F1C30B" w14:textId="77777777" w:rsidTr="006F105E">
        <w:tc>
          <w:tcPr>
            <w:tcW w:w="0" w:type="auto"/>
            <w:vMerge/>
          </w:tcPr>
          <w:p w14:paraId="298A37CE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</w:tcPr>
          <w:p w14:paraId="368B9508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 xml:space="preserve">Design &amp; piloting of scorecards, design of SMS verification for score card </w:t>
            </w:r>
          </w:p>
        </w:tc>
        <w:tc>
          <w:tcPr>
            <w:tcW w:w="0" w:type="auto"/>
          </w:tcPr>
          <w:p w14:paraId="23E11A6A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 xml:space="preserve">Contracts </w:t>
            </w:r>
          </w:p>
        </w:tc>
        <w:tc>
          <w:tcPr>
            <w:tcW w:w="0" w:type="auto"/>
          </w:tcPr>
          <w:p w14:paraId="0DBF2B6E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Contracts paid as reported in the expenditure records from WBG</w:t>
            </w:r>
          </w:p>
        </w:tc>
      </w:tr>
      <w:tr w:rsidR="004E2B0A" w:rsidRPr="007D2C43" w14:paraId="054AC873" w14:textId="77777777" w:rsidTr="006F105E">
        <w:tc>
          <w:tcPr>
            <w:tcW w:w="0" w:type="auto"/>
            <w:vMerge/>
          </w:tcPr>
          <w:p w14:paraId="4AD48404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  <w:vMerge w:val="restart"/>
          </w:tcPr>
          <w:p w14:paraId="55D97394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Facility mapping</w:t>
            </w:r>
          </w:p>
        </w:tc>
        <w:tc>
          <w:tcPr>
            <w:tcW w:w="0" w:type="auto"/>
          </w:tcPr>
          <w:p w14:paraId="1233E4B6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Staff time – MOH staff, WBG staff</w:t>
            </w:r>
          </w:p>
        </w:tc>
        <w:tc>
          <w:tcPr>
            <w:tcW w:w="0" w:type="auto"/>
          </w:tcPr>
          <w:p w14:paraId="6BD9DBD4" w14:textId="77777777" w:rsidR="004E2B0A" w:rsidRPr="007D2C43" w:rsidRDefault="004E2B0A" w:rsidP="004E2B0A">
            <w:pPr>
              <w:numPr>
                <w:ilvl w:val="0"/>
                <w:numId w:val="7"/>
              </w:numPr>
              <w:spacing w:after="160" w:line="259" w:lineRule="auto"/>
            </w:pPr>
            <w:r w:rsidRPr="007D2C43">
              <w:t>Share of salary for the days dedicated to this activity over total working days in a year (216) for MOH staff. Source for salaries and allowances as above.</w:t>
            </w:r>
          </w:p>
          <w:p w14:paraId="1FD33952" w14:textId="77777777" w:rsidR="004E2B0A" w:rsidRPr="007D2C43" w:rsidRDefault="004E2B0A" w:rsidP="004E2B0A">
            <w:pPr>
              <w:numPr>
                <w:ilvl w:val="0"/>
                <w:numId w:val="7"/>
              </w:numPr>
              <w:spacing w:after="160" w:line="259" w:lineRule="auto"/>
            </w:pPr>
            <w:r w:rsidRPr="007D2C43">
              <w:t>Salary expenditures reported by WBG for WBG staff.</w:t>
            </w:r>
          </w:p>
        </w:tc>
      </w:tr>
      <w:tr w:rsidR="004E2B0A" w:rsidRPr="007D2C43" w14:paraId="42E24A44" w14:textId="77777777" w:rsidTr="006F105E">
        <w:tc>
          <w:tcPr>
            <w:tcW w:w="0" w:type="auto"/>
            <w:vMerge/>
          </w:tcPr>
          <w:p w14:paraId="20F88619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  <w:vMerge/>
          </w:tcPr>
          <w:p w14:paraId="793D27E6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</w:tcPr>
          <w:p w14:paraId="3A3092F3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 xml:space="preserve">Transport </w:t>
            </w:r>
          </w:p>
        </w:tc>
        <w:tc>
          <w:tcPr>
            <w:tcW w:w="0" w:type="auto"/>
          </w:tcPr>
          <w:p w14:paraId="7482396F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As reported in the expenditure records from WBG</w:t>
            </w:r>
          </w:p>
        </w:tc>
      </w:tr>
      <w:tr w:rsidR="004E2B0A" w:rsidRPr="007D2C43" w14:paraId="210A6111" w14:textId="77777777" w:rsidTr="006F105E">
        <w:tc>
          <w:tcPr>
            <w:tcW w:w="0" w:type="auto"/>
            <w:vMerge/>
          </w:tcPr>
          <w:p w14:paraId="7E47DEC0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</w:tcPr>
          <w:p w14:paraId="263979F7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 xml:space="preserve">Development of e-JHIC </w:t>
            </w:r>
          </w:p>
        </w:tc>
        <w:tc>
          <w:tcPr>
            <w:tcW w:w="0" w:type="auto"/>
          </w:tcPr>
          <w:p w14:paraId="0608C948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 xml:space="preserve">Contract </w:t>
            </w:r>
          </w:p>
        </w:tc>
        <w:tc>
          <w:tcPr>
            <w:tcW w:w="0" w:type="auto"/>
          </w:tcPr>
          <w:p w14:paraId="1A1E8CC0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Contracts paid as reported in the expenditure records from WBG</w:t>
            </w:r>
          </w:p>
        </w:tc>
      </w:tr>
      <w:tr w:rsidR="004E2B0A" w:rsidRPr="007D2C43" w14:paraId="610CBEEA" w14:textId="77777777" w:rsidTr="006F105E">
        <w:tc>
          <w:tcPr>
            <w:tcW w:w="0" w:type="auto"/>
            <w:vMerge/>
          </w:tcPr>
          <w:p w14:paraId="263A8F50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</w:tcPr>
          <w:p w14:paraId="2F98A424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Development of web-based and offline monitoring systems</w:t>
            </w:r>
          </w:p>
        </w:tc>
        <w:tc>
          <w:tcPr>
            <w:tcW w:w="0" w:type="auto"/>
          </w:tcPr>
          <w:p w14:paraId="0DDDB5C6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 xml:space="preserve">Contract </w:t>
            </w:r>
          </w:p>
        </w:tc>
        <w:tc>
          <w:tcPr>
            <w:tcW w:w="0" w:type="auto"/>
          </w:tcPr>
          <w:p w14:paraId="0D93255B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Contracts paid as reported in the expenditure records from WBG</w:t>
            </w:r>
          </w:p>
        </w:tc>
      </w:tr>
      <w:tr w:rsidR="004E2B0A" w:rsidRPr="007D2C43" w14:paraId="7AEA1C77" w14:textId="77777777" w:rsidTr="006F105E">
        <w:tc>
          <w:tcPr>
            <w:tcW w:w="0" w:type="auto"/>
            <w:vMerge/>
          </w:tcPr>
          <w:p w14:paraId="41051350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</w:tcPr>
          <w:p w14:paraId="7AC2CB03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 xml:space="preserve">Printing JHIC </w:t>
            </w:r>
          </w:p>
        </w:tc>
        <w:tc>
          <w:tcPr>
            <w:tcW w:w="0" w:type="auto"/>
          </w:tcPr>
          <w:p w14:paraId="1DF321F6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Contract</w:t>
            </w:r>
          </w:p>
        </w:tc>
        <w:tc>
          <w:tcPr>
            <w:tcW w:w="0" w:type="auto"/>
          </w:tcPr>
          <w:p w14:paraId="136A9530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Contracts paid from expenditure records from KMPDC</w:t>
            </w:r>
          </w:p>
        </w:tc>
      </w:tr>
      <w:tr w:rsidR="004E2B0A" w:rsidRPr="007D2C43" w14:paraId="1A62B9FA" w14:textId="77777777" w:rsidTr="006F105E">
        <w:tc>
          <w:tcPr>
            <w:tcW w:w="0" w:type="auto"/>
          </w:tcPr>
          <w:p w14:paraId="0252ECC2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</w:tcPr>
          <w:p w14:paraId="425174C4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</w:tcPr>
          <w:p w14:paraId="49F95613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</w:tcPr>
          <w:p w14:paraId="7D6803B2" w14:textId="77777777" w:rsidR="004E2B0A" w:rsidRPr="007D2C43" w:rsidRDefault="004E2B0A" w:rsidP="004E2B0A">
            <w:pPr>
              <w:spacing w:after="160" w:line="259" w:lineRule="auto"/>
            </w:pPr>
          </w:p>
        </w:tc>
      </w:tr>
      <w:tr w:rsidR="004E2B0A" w:rsidRPr="007D2C43" w14:paraId="0EB81EFE" w14:textId="77777777" w:rsidTr="006F105E">
        <w:tc>
          <w:tcPr>
            <w:tcW w:w="0" w:type="auto"/>
            <w:vMerge w:val="restart"/>
            <w:vAlign w:val="center"/>
          </w:tcPr>
          <w:p w14:paraId="58857E77" w14:textId="77777777" w:rsidR="004E2B0A" w:rsidRPr="007D2C43" w:rsidRDefault="004E2B0A" w:rsidP="004E2B0A">
            <w:pPr>
              <w:spacing w:after="160" w:line="259" w:lineRule="auto"/>
              <w:rPr>
                <w:b/>
                <w:bCs/>
              </w:rPr>
            </w:pPr>
          </w:p>
          <w:p w14:paraId="1451827C" w14:textId="77777777" w:rsidR="004E2B0A" w:rsidRPr="007D2C43" w:rsidRDefault="004E2B0A" w:rsidP="004E2B0A">
            <w:pPr>
              <w:spacing w:after="160" w:line="259" w:lineRule="auto"/>
              <w:rPr>
                <w:b/>
                <w:bCs/>
              </w:rPr>
            </w:pPr>
          </w:p>
          <w:p w14:paraId="16078E11" w14:textId="77777777" w:rsidR="004E2B0A" w:rsidRPr="007D2C43" w:rsidRDefault="004E2B0A" w:rsidP="004E2B0A">
            <w:pPr>
              <w:spacing w:after="160" w:line="259" w:lineRule="auto"/>
              <w:rPr>
                <w:b/>
                <w:bCs/>
              </w:rPr>
            </w:pPr>
          </w:p>
          <w:p w14:paraId="3AE1CC70" w14:textId="77777777" w:rsidR="004E2B0A" w:rsidRPr="007D2C43" w:rsidRDefault="004E2B0A" w:rsidP="004E2B0A">
            <w:pPr>
              <w:spacing w:after="160" w:line="259" w:lineRule="auto"/>
              <w:rPr>
                <w:b/>
                <w:bCs/>
              </w:rPr>
            </w:pPr>
            <w:r w:rsidRPr="007D2C43">
              <w:rPr>
                <w:b/>
                <w:bCs/>
              </w:rPr>
              <w:lastRenderedPageBreak/>
              <w:t xml:space="preserve">Implementation phase </w:t>
            </w:r>
          </w:p>
        </w:tc>
        <w:tc>
          <w:tcPr>
            <w:tcW w:w="0" w:type="auto"/>
            <w:vMerge w:val="restart"/>
          </w:tcPr>
          <w:p w14:paraId="036CA940" w14:textId="77777777" w:rsidR="004E2B0A" w:rsidRPr="007D2C43" w:rsidRDefault="004E2B0A" w:rsidP="004E2B0A">
            <w:pPr>
              <w:spacing w:after="160" w:line="259" w:lineRule="auto"/>
            </w:pPr>
            <w:r w:rsidRPr="007D2C43">
              <w:lastRenderedPageBreak/>
              <w:t xml:space="preserve">Inspection </w:t>
            </w:r>
          </w:p>
        </w:tc>
        <w:tc>
          <w:tcPr>
            <w:tcW w:w="0" w:type="auto"/>
          </w:tcPr>
          <w:p w14:paraId="7AA5B771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 xml:space="preserve">Staff time – MOH staff, WBG staff, ITEG members, inspectors, and drivers </w:t>
            </w:r>
          </w:p>
        </w:tc>
        <w:tc>
          <w:tcPr>
            <w:tcW w:w="0" w:type="auto"/>
          </w:tcPr>
          <w:p w14:paraId="427B56EC" w14:textId="77777777" w:rsidR="004E2B0A" w:rsidRPr="007D2C43" w:rsidRDefault="004E2B0A" w:rsidP="004E2B0A">
            <w:pPr>
              <w:numPr>
                <w:ilvl w:val="0"/>
                <w:numId w:val="8"/>
              </w:numPr>
              <w:spacing w:after="160" w:line="259" w:lineRule="auto"/>
            </w:pPr>
            <w:r w:rsidRPr="007D2C43">
              <w:t>Share of salary for the days dedicated to this activity over total working days in a year (216) for MOH staff inspectors, and ITEG members. Source for salaries and allowances as above.</w:t>
            </w:r>
          </w:p>
          <w:p w14:paraId="10C272BB" w14:textId="77777777" w:rsidR="004E2B0A" w:rsidRPr="007D2C43" w:rsidRDefault="004E2B0A" w:rsidP="004E2B0A">
            <w:pPr>
              <w:numPr>
                <w:ilvl w:val="0"/>
                <w:numId w:val="8"/>
              </w:numPr>
              <w:spacing w:after="160" w:line="259" w:lineRule="auto"/>
            </w:pPr>
            <w:r w:rsidRPr="007D2C43">
              <w:t>Salary expenditures reported by WBG for WBG staff.</w:t>
            </w:r>
          </w:p>
        </w:tc>
      </w:tr>
      <w:tr w:rsidR="004E2B0A" w:rsidRPr="007D2C43" w14:paraId="6C588462" w14:textId="77777777" w:rsidTr="006F105E">
        <w:tc>
          <w:tcPr>
            <w:tcW w:w="0" w:type="auto"/>
            <w:vMerge/>
          </w:tcPr>
          <w:p w14:paraId="4889AC72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  <w:vMerge/>
          </w:tcPr>
          <w:p w14:paraId="64A977C4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</w:tcPr>
          <w:p w14:paraId="546478B0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 xml:space="preserve">Vehicles </w:t>
            </w:r>
          </w:p>
        </w:tc>
        <w:tc>
          <w:tcPr>
            <w:tcW w:w="0" w:type="auto"/>
          </w:tcPr>
          <w:p w14:paraId="2D76D3A7" w14:textId="77777777" w:rsidR="004E2B0A" w:rsidRPr="007D2C43" w:rsidRDefault="004E2B0A" w:rsidP="004E2B0A">
            <w:pPr>
              <w:numPr>
                <w:ilvl w:val="0"/>
                <w:numId w:val="11"/>
              </w:numPr>
              <w:spacing w:after="160" w:line="259" w:lineRule="auto"/>
            </w:pPr>
            <w:r w:rsidRPr="007D2C43">
              <w:t>Share of annualized costs of a vehicle by the KMs covered during this activity and converted to months to reflect the equivalent number of months it was in use.</w:t>
            </w:r>
          </w:p>
          <w:p w14:paraId="42A26DBB" w14:textId="77777777" w:rsidR="004E2B0A" w:rsidRPr="007D2C43" w:rsidRDefault="004E2B0A" w:rsidP="004E2B0A">
            <w:pPr>
              <w:numPr>
                <w:ilvl w:val="0"/>
                <w:numId w:val="11"/>
              </w:numPr>
              <w:spacing w:after="160" w:line="259" w:lineRule="auto"/>
            </w:pPr>
            <w:r w:rsidRPr="007D2C43">
              <w:t>The annualized capital costs of 4-wheel drive vehicles per activity were based on the estimated share of time (in months) the three vehicles were used for each activity, replacement costs from Toyota Kenya, and a useful life of 8 years</w:t>
            </w:r>
          </w:p>
        </w:tc>
      </w:tr>
      <w:tr w:rsidR="004E2B0A" w:rsidRPr="007D2C43" w14:paraId="59BFFF02" w14:textId="77777777" w:rsidTr="006F105E">
        <w:tc>
          <w:tcPr>
            <w:tcW w:w="0" w:type="auto"/>
            <w:vMerge/>
          </w:tcPr>
          <w:p w14:paraId="1ADBA18F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  <w:vMerge/>
          </w:tcPr>
          <w:p w14:paraId="76D1AB76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</w:tcPr>
          <w:p w14:paraId="64ABB6C4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Equipment – Laptop, printer, furniture, modems, tablets</w:t>
            </w:r>
          </w:p>
        </w:tc>
        <w:tc>
          <w:tcPr>
            <w:tcW w:w="0" w:type="auto"/>
          </w:tcPr>
          <w:p w14:paraId="2A8F626F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 xml:space="preserve">Annualized capitals costs over an estimated useful life of 5 years for each equipment at 3% discount rate multiplied by quantities used </w:t>
            </w:r>
          </w:p>
        </w:tc>
      </w:tr>
      <w:tr w:rsidR="004E2B0A" w:rsidRPr="007D2C43" w14:paraId="3075BA7F" w14:textId="77777777" w:rsidTr="006F105E">
        <w:tc>
          <w:tcPr>
            <w:tcW w:w="0" w:type="auto"/>
            <w:vMerge/>
          </w:tcPr>
          <w:p w14:paraId="35A6E2E4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  <w:vMerge/>
          </w:tcPr>
          <w:p w14:paraId="5E5B25A2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</w:tcPr>
          <w:p w14:paraId="69BFABC3" w14:textId="77777777" w:rsidR="004E2B0A" w:rsidRPr="007D2C43" w:rsidRDefault="004E2B0A" w:rsidP="004E2B0A">
            <w:pPr>
              <w:numPr>
                <w:ilvl w:val="0"/>
                <w:numId w:val="1"/>
              </w:numPr>
              <w:spacing w:after="160" w:line="259" w:lineRule="auto"/>
            </w:pPr>
            <w:r w:rsidRPr="007D2C43">
              <w:t>Scorecard printing</w:t>
            </w:r>
          </w:p>
          <w:p w14:paraId="792D57F7" w14:textId="77777777" w:rsidR="004E2B0A" w:rsidRPr="007D2C43" w:rsidRDefault="004E2B0A" w:rsidP="004E2B0A">
            <w:pPr>
              <w:numPr>
                <w:ilvl w:val="0"/>
                <w:numId w:val="1"/>
              </w:numPr>
              <w:spacing w:after="160" w:line="259" w:lineRule="auto"/>
            </w:pPr>
            <w:r w:rsidRPr="007D2C43">
              <w:t>Internet connectivity</w:t>
            </w:r>
          </w:p>
          <w:p w14:paraId="5B948FCC" w14:textId="77777777" w:rsidR="004E2B0A" w:rsidRPr="007D2C43" w:rsidRDefault="004E2B0A" w:rsidP="004E2B0A">
            <w:pPr>
              <w:numPr>
                <w:ilvl w:val="0"/>
                <w:numId w:val="1"/>
              </w:numPr>
              <w:spacing w:after="160" w:line="259" w:lineRule="auto"/>
            </w:pPr>
            <w:r w:rsidRPr="007D2C43">
              <w:t>Server storage</w:t>
            </w:r>
          </w:p>
          <w:p w14:paraId="6D5D62B1" w14:textId="77777777" w:rsidR="004E2B0A" w:rsidRPr="007D2C43" w:rsidRDefault="004E2B0A" w:rsidP="004E2B0A">
            <w:pPr>
              <w:numPr>
                <w:ilvl w:val="0"/>
                <w:numId w:val="1"/>
              </w:numPr>
              <w:spacing w:after="160" w:line="259" w:lineRule="auto"/>
            </w:pPr>
            <w:r w:rsidRPr="007D2C43">
              <w:t>SMS solution for score card verification</w:t>
            </w:r>
          </w:p>
          <w:p w14:paraId="32A01B7C" w14:textId="77777777" w:rsidR="004E2B0A" w:rsidRPr="007D2C43" w:rsidRDefault="004E2B0A" w:rsidP="004E2B0A">
            <w:pPr>
              <w:numPr>
                <w:ilvl w:val="0"/>
                <w:numId w:val="1"/>
              </w:numPr>
              <w:spacing w:after="160" w:line="259" w:lineRule="auto"/>
            </w:pPr>
            <w:r w:rsidRPr="007D2C43">
              <w:t>Communication expenses</w:t>
            </w:r>
          </w:p>
          <w:p w14:paraId="434B2F33" w14:textId="77777777" w:rsidR="004E2B0A" w:rsidRPr="007D2C43" w:rsidRDefault="004E2B0A" w:rsidP="004E2B0A">
            <w:pPr>
              <w:numPr>
                <w:ilvl w:val="0"/>
                <w:numId w:val="1"/>
              </w:numPr>
              <w:spacing w:after="160" w:line="259" w:lineRule="auto"/>
            </w:pPr>
            <w:r w:rsidRPr="007D2C43">
              <w:t>DSA for inspectors</w:t>
            </w:r>
          </w:p>
          <w:p w14:paraId="365E987C" w14:textId="77777777" w:rsidR="004E2B0A" w:rsidRPr="007D2C43" w:rsidRDefault="004E2B0A" w:rsidP="004E2B0A">
            <w:pPr>
              <w:numPr>
                <w:ilvl w:val="0"/>
                <w:numId w:val="1"/>
              </w:numPr>
              <w:spacing w:after="160" w:line="259" w:lineRule="auto"/>
            </w:pPr>
            <w:r w:rsidRPr="007D2C43">
              <w:t>Inspection field transport (fuel)</w:t>
            </w:r>
          </w:p>
          <w:p w14:paraId="660CA888" w14:textId="77777777" w:rsidR="004E2B0A" w:rsidRPr="007D2C43" w:rsidRDefault="004E2B0A" w:rsidP="004E2B0A">
            <w:pPr>
              <w:numPr>
                <w:ilvl w:val="0"/>
                <w:numId w:val="1"/>
              </w:numPr>
              <w:spacing w:after="160" w:line="259" w:lineRule="auto"/>
            </w:pPr>
            <w:r w:rsidRPr="007D2C43">
              <w:t>Inspectors’ materials</w:t>
            </w:r>
          </w:p>
          <w:p w14:paraId="0EAA614B" w14:textId="77777777" w:rsidR="004E2B0A" w:rsidRPr="007D2C43" w:rsidRDefault="004E2B0A" w:rsidP="004E2B0A">
            <w:pPr>
              <w:numPr>
                <w:ilvl w:val="0"/>
                <w:numId w:val="1"/>
              </w:numPr>
              <w:spacing w:after="160" w:line="259" w:lineRule="auto"/>
            </w:pPr>
            <w:r w:rsidRPr="007D2C43">
              <w:lastRenderedPageBreak/>
              <w:t>DHL to transport JHIC, scorecards and patient information leaflets to counties</w:t>
            </w:r>
          </w:p>
        </w:tc>
        <w:tc>
          <w:tcPr>
            <w:tcW w:w="0" w:type="auto"/>
          </w:tcPr>
          <w:p w14:paraId="396345B3" w14:textId="77777777" w:rsidR="004E2B0A" w:rsidRPr="007D2C43" w:rsidRDefault="004E2B0A" w:rsidP="004E2B0A">
            <w:pPr>
              <w:spacing w:after="160" w:line="259" w:lineRule="auto"/>
            </w:pPr>
            <w:r w:rsidRPr="007D2C43">
              <w:lastRenderedPageBreak/>
              <w:t>As reported in the expenditure records from KMPDC.</w:t>
            </w:r>
          </w:p>
        </w:tc>
      </w:tr>
      <w:tr w:rsidR="004E2B0A" w:rsidRPr="007D2C43" w14:paraId="62B8E09B" w14:textId="77777777" w:rsidTr="006F105E">
        <w:tc>
          <w:tcPr>
            <w:tcW w:w="0" w:type="auto"/>
            <w:vMerge/>
          </w:tcPr>
          <w:p w14:paraId="2F806524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  <w:vMerge/>
          </w:tcPr>
          <w:p w14:paraId="6BB4E919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</w:tcPr>
          <w:p w14:paraId="165F47D1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 xml:space="preserve">Venue - county offices </w:t>
            </w:r>
          </w:p>
        </w:tc>
        <w:tc>
          <w:tcPr>
            <w:tcW w:w="0" w:type="auto"/>
          </w:tcPr>
          <w:p w14:paraId="6052C769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Share of imputed monthly rent by the number of days used</w:t>
            </w:r>
          </w:p>
        </w:tc>
      </w:tr>
      <w:tr w:rsidR="004E2B0A" w:rsidRPr="007D2C43" w14:paraId="407869F9" w14:textId="77777777" w:rsidTr="006F105E">
        <w:tc>
          <w:tcPr>
            <w:tcW w:w="0" w:type="auto"/>
            <w:vMerge/>
          </w:tcPr>
          <w:p w14:paraId="698D95DD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</w:tcPr>
          <w:p w14:paraId="77BB2D47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 xml:space="preserve">Closure </w:t>
            </w:r>
          </w:p>
        </w:tc>
        <w:tc>
          <w:tcPr>
            <w:tcW w:w="0" w:type="auto"/>
          </w:tcPr>
          <w:p w14:paraId="62C4EF82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 xml:space="preserve">Staff time – MOH staff, WBG staff, inspectors </w:t>
            </w:r>
          </w:p>
        </w:tc>
        <w:tc>
          <w:tcPr>
            <w:tcW w:w="0" w:type="auto"/>
          </w:tcPr>
          <w:p w14:paraId="38252BAA" w14:textId="77777777" w:rsidR="004E2B0A" w:rsidRPr="007D2C43" w:rsidRDefault="004E2B0A" w:rsidP="004E2B0A">
            <w:pPr>
              <w:numPr>
                <w:ilvl w:val="0"/>
                <w:numId w:val="9"/>
              </w:numPr>
              <w:spacing w:after="160" w:line="259" w:lineRule="auto"/>
            </w:pPr>
            <w:r w:rsidRPr="007D2C43">
              <w:t>Share of salary for the days dedicated to this activity over total working days in a year (216) for MOH staff inspectors. Source for salaries and allowances as above.</w:t>
            </w:r>
          </w:p>
          <w:p w14:paraId="0508DFA5" w14:textId="77777777" w:rsidR="004E2B0A" w:rsidRPr="007D2C43" w:rsidRDefault="004E2B0A" w:rsidP="004E2B0A">
            <w:pPr>
              <w:numPr>
                <w:ilvl w:val="0"/>
                <w:numId w:val="9"/>
              </w:numPr>
              <w:spacing w:after="160" w:line="259" w:lineRule="auto"/>
            </w:pPr>
            <w:r w:rsidRPr="007D2C43">
              <w:t>Salary expenditures reported by WBG for WBG staff.</w:t>
            </w:r>
          </w:p>
        </w:tc>
      </w:tr>
      <w:tr w:rsidR="004E2B0A" w:rsidRPr="007D2C43" w14:paraId="258B656A" w14:textId="77777777" w:rsidTr="006F105E">
        <w:tc>
          <w:tcPr>
            <w:tcW w:w="0" w:type="auto"/>
            <w:vMerge/>
          </w:tcPr>
          <w:p w14:paraId="668655AA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  <w:vMerge w:val="restart"/>
          </w:tcPr>
          <w:p w14:paraId="4A913D4A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General management: governance meetings, refresher training, mid-implementation review, monitoring and quality checks</w:t>
            </w:r>
          </w:p>
        </w:tc>
        <w:tc>
          <w:tcPr>
            <w:tcW w:w="0" w:type="auto"/>
          </w:tcPr>
          <w:p w14:paraId="40E91441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Staff time – MOH staff, senior WBG staff, ITEG members, and regulatory agencies staff</w:t>
            </w:r>
          </w:p>
        </w:tc>
        <w:tc>
          <w:tcPr>
            <w:tcW w:w="0" w:type="auto"/>
          </w:tcPr>
          <w:p w14:paraId="48BAC952" w14:textId="77777777" w:rsidR="004E2B0A" w:rsidRPr="007D2C43" w:rsidRDefault="004E2B0A" w:rsidP="004E2B0A">
            <w:pPr>
              <w:numPr>
                <w:ilvl w:val="0"/>
                <w:numId w:val="10"/>
              </w:numPr>
              <w:spacing w:after="160" w:line="259" w:lineRule="auto"/>
            </w:pPr>
            <w:r w:rsidRPr="007D2C43">
              <w:t>Share of salary for the days dedicated to this activity over total working days in a year (216) for MOH staff ITEG members, regulatory agencies staff. Source for salaries and allowances as above.</w:t>
            </w:r>
          </w:p>
          <w:p w14:paraId="40CA221C" w14:textId="77777777" w:rsidR="004E2B0A" w:rsidRPr="007D2C43" w:rsidRDefault="004E2B0A" w:rsidP="004E2B0A">
            <w:pPr>
              <w:numPr>
                <w:ilvl w:val="0"/>
                <w:numId w:val="10"/>
              </w:numPr>
              <w:spacing w:after="160" w:line="259" w:lineRule="auto"/>
            </w:pPr>
            <w:r w:rsidRPr="007D2C43">
              <w:t>Salary expenditures reported by WBG for senior WBG staff.</w:t>
            </w:r>
          </w:p>
        </w:tc>
      </w:tr>
      <w:tr w:rsidR="004E2B0A" w:rsidRPr="007D2C43" w14:paraId="4274CC4B" w14:textId="77777777" w:rsidTr="006F105E">
        <w:tc>
          <w:tcPr>
            <w:tcW w:w="0" w:type="auto"/>
            <w:vMerge/>
          </w:tcPr>
          <w:p w14:paraId="6FBE53CB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  <w:vMerge/>
          </w:tcPr>
          <w:p w14:paraId="73A18D1A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</w:tcPr>
          <w:p w14:paraId="17AF101D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Venue – Golf Hotel Kakamega for inspector refresher trainings</w:t>
            </w:r>
          </w:p>
        </w:tc>
        <w:tc>
          <w:tcPr>
            <w:tcW w:w="0" w:type="auto"/>
          </w:tcPr>
          <w:p w14:paraId="3209F124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As reported in the expenditure records from KMPDC</w:t>
            </w:r>
          </w:p>
        </w:tc>
      </w:tr>
      <w:tr w:rsidR="004E2B0A" w:rsidRPr="007D2C43" w14:paraId="57F6A018" w14:textId="77777777" w:rsidTr="006F105E">
        <w:tc>
          <w:tcPr>
            <w:tcW w:w="0" w:type="auto"/>
            <w:vMerge/>
          </w:tcPr>
          <w:p w14:paraId="15CE2766" w14:textId="77777777" w:rsidR="004E2B0A" w:rsidRPr="007D2C43" w:rsidRDefault="004E2B0A" w:rsidP="004E2B0A">
            <w:pPr>
              <w:spacing w:after="160" w:line="259" w:lineRule="auto"/>
            </w:pPr>
          </w:p>
        </w:tc>
        <w:tc>
          <w:tcPr>
            <w:tcW w:w="0" w:type="auto"/>
          </w:tcPr>
          <w:p w14:paraId="20CA38D7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Maintenance of monitoring system &amp; SMS verification system for scorecards</w:t>
            </w:r>
          </w:p>
        </w:tc>
        <w:tc>
          <w:tcPr>
            <w:tcW w:w="0" w:type="auto"/>
          </w:tcPr>
          <w:p w14:paraId="08F36035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 xml:space="preserve">Contracts </w:t>
            </w:r>
          </w:p>
        </w:tc>
        <w:tc>
          <w:tcPr>
            <w:tcW w:w="0" w:type="auto"/>
          </w:tcPr>
          <w:p w14:paraId="7BBE8B65" w14:textId="77777777" w:rsidR="004E2B0A" w:rsidRPr="007D2C43" w:rsidRDefault="004E2B0A" w:rsidP="004E2B0A">
            <w:pPr>
              <w:spacing w:after="160" w:line="259" w:lineRule="auto"/>
            </w:pPr>
            <w:r w:rsidRPr="007D2C43">
              <w:t>Amount paid as reported in the expenditure records from KMPDC</w:t>
            </w:r>
          </w:p>
        </w:tc>
      </w:tr>
    </w:tbl>
    <w:p w14:paraId="296C87E5" w14:textId="77777777" w:rsidR="004E2B0A" w:rsidRPr="007D2C43" w:rsidRDefault="004E2B0A" w:rsidP="004E2B0A"/>
    <w:p w14:paraId="11996EF0" w14:textId="0B6EF51A" w:rsidR="00E1126D" w:rsidRPr="007D2C43" w:rsidRDefault="009F5CD4" w:rsidP="00E1126D">
      <w:pPr>
        <w:pStyle w:val="Caption"/>
        <w:keepNext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Additional file 2</w:t>
      </w:r>
      <w:r w:rsidR="00E1126D" w:rsidRPr="007D2C43">
        <w:rPr>
          <w:b/>
          <w:bCs/>
          <w:sz w:val="22"/>
          <w:szCs w:val="22"/>
        </w:rPr>
        <w:t xml:space="preserve">. </w:t>
      </w:r>
      <w:r w:rsidR="007A088C" w:rsidRPr="007D2C43">
        <w:rPr>
          <w:b/>
          <w:bCs/>
          <w:sz w:val="22"/>
          <w:szCs w:val="22"/>
        </w:rPr>
        <w:t>Methods</w:t>
      </w:r>
      <w:r w:rsidR="00E1126D" w:rsidRPr="007D2C43">
        <w:rPr>
          <w:b/>
          <w:bCs/>
          <w:sz w:val="22"/>
          <w:szCs w:val="22"/>
        </w:rPr>
        <w:t xml:space="preserve"> for scaling up JHI </w:t>
      </w:r>
      <w:r w:rsidR="00D32C71" w:rsidRPr="007D2C43">
        <w:rPr>
          <w:b/>
          <w:bCs/>
          <w:sz w:val="22"/>
          <w:szCs w:val="22"/>
        </w:rPr>
        <w:t xml:space="preserve">pilot </w:t>
      </w:r>
      <w:r w:rsidR="00E1126D" w:rsidRPr="007D2C43">
        <w:rPr>
          <w:b/>
          <w:bCs/>
          <w:sz w:val="22"/>
          <w:szCs w:val="22"/>
        </w:rPr>
        <w:t>costs to the national level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7"/>
        <w:gridCol w:w="4194"/>
        <w:gridCol w:w="3010"/>
        <w:gridCol w:w="4049"/>
      </w:tblGrid>
      <w:tr w:rsidR="007F17B1" w:rsidRPr="007D2C43" w14:paraId="05DCAE4C" w14:textId="77777777" w:rsidTr="00D32C71">
        <w:trPr>
          <w:trHeight w:val="80"/>
          <w:tblHeader/>
        </w:trPr>
        <w:tc>
          <w:tcPr>
            <w:tcW w:w="0" w:type="auto"/>
          </w:tcPr>
          <w:p w14:paraId="5DB91FBE" w14:textId="0A3F70E3" w:rsidR="00ED3EC3" w:rsidRPr="007D2C43" w:rsidRDefault="00ED3EC3">
            <w:pPr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 xml:space="preserve">Phase </w:t>
            </w:r>
          </w:p>
        </w:tc>
        <w:tc>
          <w:tcPr>
            <w:tcW w:w="0" w:type="auto"/>
          </w:tcPr>
          <w:p w14:paraId="05FD4D56" w14:textId="3B503C66" w:rsidR="00ED3EC3" w:rsidRPr="007D2C43" w:rsidRDefault="00ED3EC3">
            <w:pPr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 xml:space="preserve">Activity </w:t>
            </w:r>
          </w:p>
        </w:tc>
        <w:tc>
          <w:tcPr>
            <w:tcW w:w="0" w:type="auto"/>
          </w:tcPr>
          <w:p w14:paraId="5264667B" w14:textId="15DB2798" w:rsidR="00ED3EC3" w:rsidRPr="007D2C43" w:rsidRDefault="007A088C">
            <w:pPr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>JHI pilot resources</w:t>
            </w:r>
          </w:p>
        </w:tc>
        <w:tc>
          <w:tcPr>
            <w:tcW w:w="0" w:type="auto"/>
          </w:tcPr>
          <w:p w14:paraId="2203A91F" w14:textId="138AA2B3" w:rsidR="00ED3EC3" w:rsidRPr="007D2C43" w:rsidRDefault="007A088C">
            <w:pPr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 xml:space="preserve">Approach for estimating </w:t>
            </w:r>
            <w:r w:rsidR="00ED3EC3" w:rsidRPr="007D2C43">
              <w:rPr>
                <w:rFonts w:cstheme="minorHAnsi"/>
                <w:b/>
                <w:bCs/>
              </w:rPr>
              <w:t xml:space="preserve">scale up </w:t>
            </w:r>
            <w:r w:rsidRPr="007D2C43">
              <w:rPr>
                <w:rFonts w:cstheme="minorHAnsi"/>
                <w:b/>
                <w:bCs/>
              </w:rPr>
              <w:t>costs</w:t>
            </w:r>
          </w:p>
        </w:tc>
      </w:tr>
      <w:tr w:rsidR="002254D3" w:rsidRPr="007D2C43" w14:paraId="07EB2016" w14:textId="77777777" w:rsidTr="00E21128">
        <w:tc>
          <w:tcPr>
            <w:tcW w:w="0" w:type="auto"/>
            <w:vMerge w:val="restart"/>
          </w:tcPr>
          <w:p w14:paraId="7E175506" w14:textId="6F0A1F2F" w:rsidR="002254D3" w:rsidRPr="007D2C43" w:rsidRDefault="002254D3" w:rsidP="009D5A32">
            <w:pPr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 xml:space="preserve">Development </w:t>
            </w:r>
          </w:p>
        </w:tc>
        <w:tc>
          <w:tcPr>
            <w:tcW w:w="0" w:type="auto"/>
            <w:vMerge w:val="restart"/>
            <w:vAlign w:val="center"/>
          </w:tcPr>
          <w:p w14:paraId="69CE27DD" w14:textId="33F36EA0" w:rsidR="002254D3" w:rsidRPr="007D2C43" w:rsidRDefault="002254D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Development of JHIC</w:t>
            </w:r>
          </w:p>
        </w:tc>
        <w:tc>
          <w:tcPr>
            <w:tcW w:w="0" w:type="auto"/>
          </w:tcPr>
          <w:p w14:paraId="0347B041" w14:textId="34810357" w:rsidR="002254D3" w:rsidRPr="007D2C43" w:rsidRDefault="002254D3" w:rsidP="009D5A32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MoH staff </w:t>
            </w:r>
          </w:p>
        </w:tc>
        <w:tc>
          <w:tcPr>
            <w:tcW w:w="0" w:type="auto"/>
            <w:vMerge w:val="restart"/>
          </w:tcPr>
          <w:p w14:paraId="6025D473" w14:textId="70BC4FA0" w:rsidR="002254D3" w:rsidRPr="007D2C43" w:rsidRDefault="002254D3" w:rsidP="009D5A32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Fixed </w:t>
            </w:r>
          </w:p>
        </w:tc>
      </w:tr>
      <w:tr w:rsidR="002254D3" w:rsidRPr="007D2C43" w14:paraId="2BB6D9F5" w14:textId="77777777" w:rsidTr="00ED3EC3">
        <w:tc>
          <w:tcPr>
            <w:tcW w:w="0" w:type="auto"/>
            <w:vMerge/>
          </w:tcPr>
          <w:p w14:paraId="2FEE1680" w14:textId="77777777" w:rsidR="002254D3" w:rsidRPr="007D2C43" w:rsidRDefault="002254D3" w:rsidP="009D5A32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5BE201EB" w14:textId="77777777" w:rsidR="002254D3" w:rsidRPr="007D2C43" w:rsidRDefault="002254D3" w:rsidP="009D5A32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087070E9" w14:textId="3D8CEB27" w:rsidR="002254D3" w:rsidRPr="007D2C43" w:rsidRDefault="002254D3" w:rsidP="009D5A32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World Bank staff </w:t>
            </w:r>
          </w:p>
        </w:tc>
        <w:tc>
          <w:tcPr>
            <w:tcW w:w="0" w:type="auto"/>
            <w:vMerge/>
          </w:tcPr>
          <w:p w14:paraId="5CA85AA2" w14:textId="77777777" w:rsidR="002254D3" w:rsidRPr="007D2C43" w:rsidRDefault="002254D3" w:rsidP="009D5A32">
            <w:pPr>
              <w:rPr>
                <w:rFonts w:cstheme="minorHAnsi"/>
              </w:rPr>
            </w:pPr>
          </w:p>
        </w:tc>
      </w:tr>
      <w:tr w:rsidR="002254D3" w:rsidRPr="007D2C43" w14:paraId="7F73280A" w14:textId="77777777" w:rsidTr="00ED3EC3">
        <w:tc>
          <w:tcPr>
            <w:tcW w:w="0" w:type="auto"/>
            <w:vMerge/>
          </w:tcPr>
          <w:p w14:paraId="34F93F33" w14:textId="77777777" w:rsidR="002254D3" w:rsidRPr="007D2C43" w:rsidRDefault="002254D3" w:rsidP="009D5A32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58FA56BA" w14:textId="77777777" w:rsidR="002254D3" w:rsidRPr="007D2C43" w:rsidRDefault="002254D3" w:rsidP="009D5A32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16DDF730" w14:textId="6D81EBCF" w:rsidR="002254D3" w:rsidRPr="007D2C43" w:rsidRDefault="002254D3" w:rsidP="009D5A32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Inspector Training Expert Training Group (ITEG) members</w:t>
            </w:r>
          </w:p>
        </w:tc>
        <w:tc>
          <w:tcPr>
            <w:tcW w:w="0" w:type="auto"/>
            <w:vMerge/>
          </w:tcPr>
          <w:p w14:paraId="5C60A934" w14:textId="77777777" w:rsidR="002254D3" w:rsidRPr="007D2C43" w:rsidRDefault="002254D3" w:rsidP="009D5A32">
            <w:pPr>
              <w:rPr>
                <w:rFonts w:cstheme="minorHAnsi"/>
              </w:rPr>
            </w:pPr>
          </w:p>
        </w:tc>
      </w:tr>
      <w:tr w:rsidR="002254D3" w:rsidRPr="007D2C43" w14:paraId="0496B5F3" w14:textId="77777777" w:rsidTr="00ED3EC3">
        <w:tc>
          <w:tcPr>
            <w:tcW w:w="0" w:type="auto"/>
            <w:vMerge/>
          </w:tcPr>
          <w:p w14:paraId="6097401D" w14:textId="77777777" w:rsidR="002254D3" w:rsidRPr="007D2C43" w:rsidRDefault="002254D3" w:rsidP="009D5A32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25838F60" w14:textId="77777777" w:rsidR="002254D3" w:rsidRPr="007D2C43" w:rsidRDefault="002254D3" w:rsidP="009D5A32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43200C7F" w14:textId="2C2612AF" w:rsidR="002254D3" w:rsidRPr="007D2C43" w:rsidRDefault="002254D3" w:rsidP="009D5A32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Venues </w:t>
            </w:r>
          </w:p>
        </w:tc>
        <w:tc>
          <w:tcPr>
            <w:tcW w:w="0" w:type="auto"/>
            <w:vMerge/>
          </w:tcPr>
          <w:p w14:paraId="3F8C4DF0" w14:textId="77777777" w:rsidR="002254D3" w:rsidRPr="007D2C43" w:rsidRDefault="002254D3" w:rsidP="009D5A32">
            <w:pPr>
              <w:rPr>
                <w:rFonts w:cstheme="minorHAnsi"/>
              </w:rPr>
            </w:pPr>
          </w:p>
        </w:tc>
      </w:tr>
      <w:tr w:rsidR="002254D3" w:rsidRPr="007D2C43" w14:paraId="66230DEA" w14:textId="77777777" w:rsidTr="00ED3EC3">
        <w:tc>
          <w:tcPr>
            <w:tcW w:w="0" w:type="auto"/>
            <w:vMerge/>
          </w:tcPr>
          <w:p w14:paraId="3896DA4D" w14:textId="77777777" w:rsidR="002254D3" w:rsidRPr="007D2C43" w:rsidRDefault="002254D3" w:rsidP="009D5A32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0E4191D8" w14:textId="77777777" w:rsidR="002254D3" w:rsidRPr="007D2C43" w:rsidRDefault="002254D3" w:rsidP="009D5A32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0484C518" w14:textId="0222163E" w:rsidR="002254D3" w:rsidRPr="007D2C43" w:rsidRDefault="002254D3" w:rsidP="009D5A32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Contract for developing JHIC</w:t>
            </w:r>
          </w:p>
        </w:tc>
        <w:tc>
          <w:tcPr>
            <w:tcW w:w="0" w:type="auto"/>
            <w:vMerge/>
          </w:tcPr>
          <w:p w14:paraId="7489D0FA" w14:textId="77777777" w:rsidR="002254D3" w:rsidRPr="007D2C43" w:rsidRDefault="002254D3" w:rsidP="009D5A32">
            <w:pPr>
              <w:rPr>
                <w:rFonts w:cstheme="minorHAnsi"/>
              </w:rPr>
            </w:pPr>
          </w:p>
        </w:tc>
      </w:tr>
      <w:tr w:rsidR="002254D3" w:rsidRPr="007D2C43" w14:paraId="5400C4BE" w14:textId="77777777" w:rsidTr="00E21128">
        <w:tc>
          <w:tcPr>
            <w:tcW w:w="0" w:type="auto"/>
            <w:vMerge/>
          </w:tcPr>
          <w:p w14:paraId="623A97F9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31EDB2BB" w14:textId="0DE8BD93" w:rsidR="002254D3" w:rsidRPr="007D2C43" w:rsidRDefault="002254D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Consensus building</w:t>
            </w:r>
          </w:p>
        </w:tc>
        <w:tc>
          <w:tcPr>
            <w:tcW w:w="0" w:type="auto"/>
          </w:tcPr>
          <w:p w14:paraId="167E894F" w14:textId="7D94DD4B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MoH officials </w:t>
            </w:r>
          </w:p>
        </w:tc>
        <w:tc>
          <w:tcPr>
            <w:tcW w:w="0" w:type="auto"/>
            <w:vMerge w:val="restart"/>
          </w:tcPr>
          <w:p w14:paraId="7CE51D32" w14:textId="70415C4A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Fixed </w:t>
            </w:r>
          </w:p>
        </w:tc>
      </w:tr>
      <w:tr w:rsidR="002254D3" w:rsidRPr="007D2C43" w14:paraId="10620E69" w14:textId="77777777" w:rsidTr="00ED3EC3">
        <w:tc>
          <w:tcPr>
            <w:tcW w:w="0" w:type="auto"/>
            <w:vMerge/>
          </w:tcPr>
          <w:p w14:paraId="6D900F14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4A9F771D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62A96F52" w14:textId="5BCD89B0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World Bank staff </w:t>
            </w:r>
          </w:p>
        </w:tc>
        <w:tc>
          <w:tcPr>
            <w:tcW w:w="0" w:type="auto"/>
            <w:vMerge/>
          </w:tcPr>
          <w:p w14:paraId="19208A30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</w:tr>
      <w:tr w:rsidR="002254D3" w:rsidRPr="007D2C43" w14:paraId="25FA03D6" w14:textId="77777777" w:rsidTr="00ED3EC3">
        <w:tc>
          <w:tcPr>
            <w:tcW w:w="0" w:type="auto"/>
            <w:vMerge/>
          </w:tcPr>
          <w:p w14:paraId="2B463361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3F2DE069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5E07039E" w14:textId="6729F747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KePSIE Task Force principals </w:t>
            </w:r>
          </w:p>
        </w:tc>
        <w:tc>
          <w:tcPr>
            <w:tcW w:w="0" w:type="auto"/>
            <w:vMerge/>
          </w:tcPr>
          <w:p w14:paraId="4E22BEAE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</w:tr>
      <w:tr w:rsidR="007F17B1" w:rsidRPr="007D2C43" w14:paraId="2BC2E583" w14:textId="77777777" w:rsidTr="00ED3EC3">
        <w:tc>
          <w:tcPr>
            <w:tcW w:w="0" w:type="auto"/>
            <w:vMerge/>
          </w:tcPr>
          <w:p w14:paraId="3C8886B7" w14:textId="77777777" w:rsidR="00CE368B" w:rsidRPr="007D2C43" w:rsidRDefault="00CE368B" w:rsidP="00ED3EC3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056DC208" w14:textId="16A73171" w:rsidR="00CE368B" w:rsidRPr="007D2C43" w:rsidRDefault="00CE368B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Gazette</w:t>
            </w:r>
            <w:r w:rsidR="007A088C" w:rsidRPr="007D2C43">
              <w:rPr>
                <w:rFonts w:cstheme="minorHAnsi"/>
              </w:rPr>
              <w:t xml:space="preserve"> process</w:t>
            </w:r>
          </w:p>
        </w:tc>
        <w:tc>
          <w:tcPr>
            <w:tcW w:w="0" w:type="auto"/>
          </w:tcPr>
          <w:p w14:paraId="65A4643D" w14:textId="2C4583C7" w:rsidR="00CE368B" w:rsidRPr="007D2C43" w:rsidRDefault="00CE368B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Consultant </w:t>
            </w:r>
          </w:p>
        </w:tc>
        <w:tc>
          <w:tcPr>
            <w:tcW w:w="0" w:type="auto"/>
          </w:tcPr>
          <w:p w14:paraId="5CA4DE37" w14:textId="2B11614F" w:rsidR="00CE368B" w:rsidRPr="007D2C43" w:rsidRDefault="00CE368B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Fixed </w:t>
            </w:r>
          </w:p>
        </w:tc>
      </w:tr>
      <w:tr w:rsidR="002254D3" w:rsidRPr="007D2C43" w14:paraId="72B9C5A8" w14:textId="77777777" w:rsidTr="00E21128">
        <w:tc>
          <w:tcPr>
            <w:tcW w:w="0" w:type="auto"/>
            <w:vMerge w:val="restart"/>
          </w:tcPr>
          <w:p w14:paraId="26CD41D2" w14:textId="1B60CA95" w:rsidR="002254D3" w:rsidRPr="007D2C43" w:rsidRDefault="002254D3" w:rsidP="00ED3EC3">
            <w:pPr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 xml:space="preserve">Start-up </w:t>
            </w:r>
          </w:p>
        </w:tc>
        <w:tc>
          <w:tcPr>
            <w:tcW w:w="0" w:type="auto"/>
            <w:vMerge w:val="restart"/>
            <w:vAlign w:val="center"/>
          </w:tcPr>
          <w:p w14:paraId="26E1670C" w14:textId="50D39C71" w:rsidR="002254D3" w:rsidRPr="007D2C43" w:rsidRDefault="002254D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Implementation preparation: Launch of JHIC, kick-off meetings in counties, and distribution of JHIC to CHMT and facility managers</w:t>
            </w:r>
          </w:p>
        </w:tc>
        <w:tc>
          <w:tcPr>
            <w:tcW w:w="0" w:type="auto"/>
          </w:tcPr>
          <w:p w14:paraId="4DE64124" w14:textId="3FF45794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Vehicles </w:t>
            </w:r>
          </w:p>
        </w:tc>
        <w:tc>
          <w:tcPr>
            <w:tcW w:w="0" w:type="auto"/>
          </w:tcPr>
          <w:p w14:paraId="2B62CDA3" w14:textId="088DAB3E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Assumed each county would have one vehicle thus scaled up by (47/3)</w:t>
            </w:r>
          </w:p>
        </w:tc>
      </w:tr>
      <w:tr w:rsidR="002254D3" w:rsidRPr="007D2C43" w14:paraId="57F71751" w14:textId="77777777" w:rsidTr="00ED3EC3">
        <w:tc>
          <w:tcPr>
            <w:tcW w:w="0" w:type="auto"/>
            <w:vMerge/>
          </w:tcPr>
          <w:p w14:paraId="5BE0A49B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61247055" w14:textId="73A731C2" w:rsidR="002254D3" w:rsidRPr="007D2C43" w:rsidRDefault="002254D3" w:rsidP="00ED3EC3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4C7A1BAA" w14:textId="70667720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MoH staff</w:t>
            </w:r>
          </w:p>
        </w:tc>
        <w:tc>
          <w:tcPr>
            <w:tcW w:w="0" w:type="auto"/>
            <w:vMerge w:val="restart"/>
          </w:tcPr>
          <w:p w14:paraId="5417C1C6" w14:textId="414DC4A2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Replaced with 8 MoH coordinators of job group P and a national coordinator </w:t>
            </w:r>
          </w:p>
        </w:tc>
      </w:tr>
      <w:tr w:rsidR="002254D3" w:rsidRPr="007D2C43" w14:paraId="479747DC" w14:textId="77777777" w:rsidTr="00ED3EC3">
        <w:tc>
          <w:tcPr>
            <w:tcW w:w="0" w:type="auto"/>
            <w:vMerge/>
          </w:tcPr>
          <w:p w14:paraId="019C2A96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5F1A700B" w14:textId="702CC23B" w:rsidR="002254D3" w:rsidRPr="007D2C43" w:rsidRDefault="002254D3" w:rsidP="00ED3EC3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7F2A5982" w14:textId="50D3ABD8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World Bank staff</w:t>
            </w:r>
          </w:p>
        </w:tc>
        <w:tc>
          <w:tcPr>
            <w:tcW w:w="0" w:type="auto"/>
            <w:vMerge/>
          </w:tcPr>
          <w:p w14:paraId="14492EA4" w14:textId="03842273" w:rsidR="002254D3" w:rsidRPr="007D2C43" w:rsidRDefault="002254D3" w:rsidP="00ED3EC3">
            <w:pPr>
              <w:rPr>
                <w:rFonts w:cstheme="minorHAnsi"/>
              </w:rPr>
            </w:pPr>
          </w:p>
        </w:tc>
      </w:tr>
      <w:tr w:rsidR="002254D3" w:rsidRPr="007D2C43" w14:paraId="44FB8178" w14:textId="77777777" w:rsidTr="00ED3EC3">
        <w:tc>
          <w:tcPr>
            <w:tcW w:w="0" w:type="auto"/>
            <w:vMerge/>
          </w:tcPr>
          <w:p w14:paraId="49153ADB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4E7FCA49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4C4BD042" w14:textId="19D22EF5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ITEG members</w:t>
            </w:r>
          </w:p>
        </w:tc>
        <w:tc>
          <w:tcPr>
            <w:tcW w:w="0" w:type="auto"/>
          </w:tcPr>
          <w:p w14:paraId="17802D7C" w14:textId="27F8747F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Fixed </w:t>
            </w:r>
          </w:p>
        </w:tc>
      </w:tr>
      <w:tr w:rsidR="002254D3" w:rsidRPr="007D2C43" w14:paraId="10366F26" w14:textId="77777777" w:rsidTr="00ED3EC3">
        <w:tc>
          <w:tcPr>
            <w:tcW w:w="0" w:type="auto"/>
            <w:vMerge/>
          </w:tcPr>
          <w:p w14:paraId="6AEB65AC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63A864E1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62903CBA" w14:textId="08DD5378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Regulatory agency staff</w:t>
            </w:r>
          </w:p>
        </w:tc>
        <w:tc>
          <w:tcPr>
            <w:tcW w:w="0" w:type="auto"/>
          </w:tcPr>
          <w:p w14:paraId="4E32ED12" w14:textId="586C70C3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Fixed </w:t>
            </w:r>
          </w:p>
        </w:tc>
      </w:tr>
      <w:tr w:rsidR="002254D3" w:rsidRPr="007D2C43" w14:paraId="683882C1" w14:textId="77777777" w:rsidTr="00ED3EC3">
        <w:tc>
          <w:tcPr>
            <w:tcW w:w="0" w:type="auto"/>
            <w:vMerge/>
          </w:tcPr>
          <w:p w14:paraId="612A2DDE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2A2E752B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2875B87B" w14:textId="2DD7D818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Venues </w:t>
            </w:r>
          </w:p>
        </w:tc>
        <w:tc>
          <w:tcPr>
            <w:tcW w:w="0" w:type="auto"/>
          </w:tcPr>
          <w:p w14:paraId="5351AC17" w14:textId="7D0056EB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Fixed </w:t>
            </w:r>
          </w:p>
        </w:tc>
      </w:tr>
      <w:tr w:rsidR="002254D3" w:rsidRPr="007D2C43" w14:paraId="08ABE736" w14:textId="77777777" w:rsidTr="00ED3EC3">
        <w:tc>
          <w:tcPr>
            <w:tcW w:w="0" w:type="auto"/>
            <w:vMerge/>
          </w:tcPr>
          <w:p w14:paraId="7A3ADAE1" w14:textId="77777777" w:rsidR="002254D3" w:rsidRPr="007D2C43" w:rsidRDefault="002254D3" w:rsidP="001E4A06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3EEBD2F0" w14:textId="77777777" w:rsidR="002254D3" w:rsidRPr="007D2C43" w:rsidRDefault="002254D3" w:rsidP="001E4A06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78081BEC" w14:textId="5283461E" w:rsidR="002254D3" w:rsidRPr="007D2C43" w:rsidRDefault="002254D3" w:rsidP="001E4A06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County kick-off meetings</w:t>
            </w:r>
          </w:p>
        </w:tc>
        <w:tc>
          <w:tcPr>
            <w:tcW w:w="0" w:type="auto"/>
          </w:tcPr>
          <w:p w14:paraId="6A242BA9" w14:textId="46EC56B6" w:rsidR="002254D3" w:rsidRPr="007D2C43" w:rsidRDefault="002254D3" w:rsidP="001E4A06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Scaled up by number of counties (47/3)</w:t>
            </w:r>
          </w:p>
        </w:tc>
      </w:tr>
      <w:tr w:rsidR="007F17B1" w:rsidRPr="007D2C43" w14:paraId="78FF8F82" w14:textId="77777777" w:rsidTr="00ED3EC3">
        <w:tc>
          <w:tcPr>
            <w:tcW w:w="0" w:type="auto"/>
            <w:vMerge/>
          </w:tcPr>
          <w:p w14:paraId="15CC1A3F" w14:textId="77777777" w:rsidR="00CE368B" w:rsidRPr="007D2C43" w:rsidRDefault="00CE368B" w:rsidP="00ED3EC3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5217AC8A" w14:textId="14170E96" w:rsidR="00CE368B" w:rsidRPr="007D2C43" w:rsidRDefault="00CE368B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Dev</w:t>
            </w:r>
            <w:r w:rsidR="00AA13D3" w:rsidRPr="007D2C43">
              <w:rPr>
                <w:rFonts w:cstheme="minorHAnsi"/>
              </w:rPr>
              <w:t xml:space="preserve">elopment </w:t>
            </w:r>
            <w:r w:rsidRPr="007D2C43">
              <w:rPr>
                <w:rFonts w:cstheme="minorHAnsi"/>
              </w:rPr>
              <w:t>of implementation manual</w:t>
            </w:r>
          </w:p>
        </w:tc>
        <w:tc>
          <w:tcPr>
            <w:tcW w:w="0" w:type="auto"/>
          </w:tcPr>
          <w:p w14:paraId="0DDE3897" w14:textId="263445B3" w:rsidR="00CE368B" w:rsidRPr="007D2C43" w:rsidRDefault="00CE368B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Contract </w:t>
            </w:r>
          </w:p>
        </w:tc>
        <w:tc>
          <w:tcPr>
            <w:tcW w:w="0" w:type="auto"/>
          </w:tcPr>
          <w:p w14:paraId="7143192D" w14:textId="0163907F" w:rsidR="00CE368B" w:rsidRPr="007D2C43" w:rsidRDefault="00CE368B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Fixed </w:t>
            </w:r>
          </w:p>
        </w:tc>
      </w:tr>
      <w:tr w:rsidR="002254D3" w:rsidRPr="007D2C43" w14:paraId="498383EA" w14:textId="77777777" w:rsidTr="006639F6">
        <w:tc>
          <w:tcPr>
            <w:tcW w:w="0" w:type="auto"/>
            <w:vMerge/>
          </w:tcPr>
          <w:p w14:paraId="3320955F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040F1B1B" w14:textId="561D7468" w:rsidR="002254D3" w:rsidRPr="007D2C43" w:rsidRDefault="002254D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Training and recruitment of inspectors</w:t>
            </w:r>
          </w:p>
        </w:tc>
        <w:tc>
          <w:tcPr>
            <w:tcW w:w="0" w:type="auto"/>
          </w:tcPr>
          <w:p w14:paraId="70FF61A0" w14:textId="63669BA8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MoH staff </w:t>
            </w:r>
          </w:p>
        </w:tc>
        <w:tc>
          <w:tcPr>
            <w:tcW w:w="0" w:type="auto"/>
            <w:vMerge w:val="restart"/>
          </w:tcPr>
          <w:p w14:paraId="528F9A1F" w14:textId="5A882711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Replaced with 8 MoH coordinators of job group P a</w:t>
            </w:r>
            <w:r w:rsidRPr="007D2C43">
              <w:t xml:space="preserve">nd the national coordinator </w:t>
            </w:r>
          </w:p>
        </w:tc>
      </w:tr>
      <w:tr w:rsidR="002254D3" w:rsidRPr="007D2C43" w14:paraId="4B6EEB32" w14:textId="77777777" w:rsidTr="006639F6">
        <w:tc>
          <w:tcPr>
            <w:tcW w:w="0" w:type="auto"/>
            <w:vMerge/>
          </w:tcPr>
          <w:p w14:paraId="562C85F4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  <w:vAlign w:val="center"/>
          </w:tcPr>
          <w:p w14:paraId="051BC0BB" w14:textId="77777777" w:rsidR="002254D3" w:rsidRPr="007D2C43" w:rsidRDefault="002254D3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14BD664E" w14:textId="682B38FD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World Bank staff</w:t>
            </w:r>
          </w:p>
        </w:tc>
        <w:tc>
          <w:tcPr>
            <w:tcW w:w="0" w:type="auto"/>
            <w:vMerge/>
          </w:tcPr>
          <w:p w14:paraId="410A83CB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</w:tr>
      <w:tr w:rsidR="002254D3" w:rsidRPr="007D2C43" w14:paraId="624CAD54" w14:textId="77777777" w:rsidTr="006639F6">
        <w:tc>
          <w:tcPr>
            <w:tcW w:w="0" w:type="auto"/>
            <w:vMerge/>
          </w:tcPr>
          <w:p w14:paraId="4DC96D6F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  <w:vAlign w:val="center"/>
          </w:tcPr>
          <w:p w14:paraId="43781816" w14:textId="77777777" w:rsidR="002254D3" w:rsidRPr="007D2C43" w:rsidRDefault="002254D3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7140D8E2" w14:textId="134E8C43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Inspector</w:t>
            </w:r>
          </w:p>
        </w:tc>
        <w:tc>
          <w:tcPr>
            <w:tcW w:w="0" w:type="auto"/>
          </w:tcPr>
          <w:p w14:paraId="5FCD4E96" w14:textId="58B98E73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Number increased from 20 trained in pilot to 147 </w:t>
            </w:r>
          </w:p>
        </w:tc>
      </w:tr>
      <w:tr w:rsidR="002254D3" w:rsidRPr="007D2C43" w14:paraId="60C398CD" w14:textId="77777777" w:rsidTr="006639F6">
        <w:tc>
          <w:tcPr>
            <w:tcW w:w="0" w:type="auto"/>
            <w:vMerge/>
          </w:tcPr>
          <w:p w14:paraId="441AB7B8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  <w:vAlign w:val="center"/>
          </w:tcPr>
          <w:p w14:paraId="5006E73C" w14:textId="77777777" w:rsidR="002254D3" w:rsidRPr="007D2C43" w:rsidRDefault="002254D3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33E1B706" w14:textId="73E0F453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ITEG members (TOTs)</w:t>
            </w:r>
          </w:p>
        </w:tc>
        <w:tc>
          <w:tcPr>
            <w:tcW w:w="0" w:type="auto"/>
          </w:tcPr>
          <w:p w14:paraId="75372CEE" w14:textId="33F3BD13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Fixed </w:t>
            </w:r>
          </w:p>
        </w:tc>
      </w:tr>
      <w:tr w:rsidR="002254D3" w:rsidRPr="007D2C43" w14:paraId="3F5A0E07" w14:textId="77777777" w:rsidTr="006639F6">
        <w:tc>
          <w:tcPr>
            <w:tcW w:w="0" w:type="auto"/>
            <w:vMerge/>
          </w:tcPr>
          <w:p w14:paraId="337EC8EE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  <w:vAlign w:val="center"/>
          </w:tcPr>
          <w:p w14:paraId="21EF1F57" w14:textId="77777777" w:rsidR="002254D3" w:rsidRPr="007D2C43" w:rsidRDefault="002254D3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6D920E04" w14:textId="659FEA26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Regulatory agency staff</w:t>
            </w:r>
          </w:p>
        </w:tc>
        <w:tc>
          <w:tcPr>
            <w:tcW w:w="0" w:type="auto"/>
          </w:tcPr>
          <w:p w14:paraId="17309F40" w14:textId="268BA56A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Fixed </w:t>
            </w:r>
          </w:p>
        </w:tc>
      </w:tr>
      <w:tr w:rsidR="002254D3" w:rsidRPr="007D2C43" w14:paraId="56BE3F09" w14:textId="77777777" w:rsidTr="006639F6">
        <w:tc>
          <w:tcPr>
            <w:tcW w:w="0" w:type="auto"/>
            <w:vMerge/>
          </w:tcPr>
          <w:p w14:paraId="23C902DF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  <w:vAlign w:val="center"/>
          </w:tcPr>
          <w:p w14:paraId="717FE4C6" w14:textId="77777777" w:rsidR="002254D3" w:rsidRPr="007D2C43" w:rsidRDefault="002254D3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52786FDF" w14:textId="237132A0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KMPDC offices</w:t>
            </w:r>
          </w:p>
        </w:tc>
        <w:tc>
          <w:tcPr>
            <w:tcW w:w="0" w:type="auto"/>
          </w:tcPr>
          <w:p w14:paraId="7168A63C" w14:textId="2227F9BF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Fixed  </w:t>
            </w:r>
          </w:p>
        </w:tc>
      </w:tr>
      <w:tr w:rsidR="002254D3" w:rsidRPr="007D2C43" w14:paraId="256552E3" w14:textId="77777777" w:rsidTr="006639F6">
        <w:tc>
          <w:tcPr>
            <w:tcW w:w="0" w:type="auto"/>
            <w:vMerge/>
          </w:tcPr>
          <w:p w14:paraId="3E577F6D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  <w:vAlign w:val="center"/>
          </w:tcPr>
          <w:p w14:paraId="3DC044CD" w14:textId="77777777" w:rsidR="002254D3" w:rsidRPr="007D2C43" w:rsidRDefault="002254D3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141C3BE6" w14:textId="48AFD7AD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Venues </w:t>
            </w:r>
          </w:p>
        </w:tc>
        <w:tc>
          <w:tcPr>
            <w:tcW w:w="0" w:type="auto"/>
          </w:tcPr>
          <w:p w14:paraId="1A32AEB7" w14:textId="5C19BAF5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By number of inspectors (147/20)</w:t>
            </w:r>
          </w:p>
        </w:tc>
      </w:tr>
      <w:tr w:rsidR="007F17B1" w:rsidRPr="007D2C43" w14:paraId="3D64C01B" w14:textId="77777777" w:rsidTr="00ED3EC3">
        <w:tc>
          <w:tcPr>
            <w:tcW w:w="0" w:type="auto"/>
            <w:vMerge/>
          </w:tcPr>
          <w:p w14:paraId="0DA43562" w14:textId="77777777" w:rsidR="00CE368B" w:rsidRPr="007D2C43" w:rsidRDefault="00CE368B" w:rsidP="00ED3EC3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6FA0AFFD" w14:textId="1CF1E07E" w:rsidR="00CE368B" w:rsidRPr="007D2C43" w:rsidRDefault="00CE368B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Design &amp; piloting of scorecards, design of SMS verification for score card </w:t>
            </w:r>
          </w:p>
        </w:tc>
        <w:tc>
          <w:tcPr>
            <w:tcW w:w="0" w:type="auto"/>
          </w:tcPr>
          <w:p w14:paraId="14549F67" w14:textId="6DDE81E7" w:rsidR="00CE368B" w:rsidRPr="007D2C43" w:rsidRDefault="00CE368B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Contracts </w:t>
            </w:r>
          </w:p>
        </w:tc>
        <w:tc>
          <w:tcPr>
            <w:tcW w:w="0" w:type="auto"/>
          </w:tcPr>
          <w:p w14:paraId="028C7061" w14:textId="25F944CD" w:rsidR="00CE368B" w:rsidRPr="007D2C43" w:rsidRDefault="00CE368B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Fixed </w:t>
            </w:r>
          </w:p>
        </w:tc>
      </w:tr>
      <w:tr w:rsidR="002254D3" w:rsidRPr="007D2C43" w14:paraId="5F15DED4" w14:textId="77777777" w:rsidTr="002254D3">
        <w:tc>
          <w:tcPr>
            <w:tcW w:w="0" w:type="auto"/>
            <w:vMerge/>
          </w:tcPr>
          <w:p w14:paraId="37CFD84B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3BA9802D" w14:textId="2E397139" w:rsidR="002254D3" w:rsidRPr="007D2C43" w:rsidRDefault="002254D3" w:rsidP="002254D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Facility mapping</w:t>
            </w:r>
          </w:p>
        </w:tc>
        <w:tc>
          <w:tcPr>
            <w:tcW w:w="0" w:type="auto"/>
          </w:tcPr>
          <w:p w14:paraId="3615C806" w14:textId="060830AA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MoH staff</w:t>
            </w:r>
          </w:p>
        </w:tc>
        <w:tc>
          <w:tcPr>
            <w:tcW w:w="0" w:type="auto"/>
            <w:vMerge w:val="restart"/>
          </w:tcPr>
          <w:p w14:paraId="70A70A66" w14:textId="053F89E2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Replaced with 8 MoH coordinators of job group P a</w:t>
            </w:r>
            <w:r w:rsidRPr="007D2C43">
              <w:t xml:space="preserve">nd the national coordinator </w:t>
            </w:r>
          </w:p>
        </w:tc>
      </w:tr>
      <w:tr w:rsidR="002254D3" w:rsidRPr="007D2C43" w14:paraId="1119767B" w14:textId="77777777" w:rsidTr="00ED3EC3">
        <w:tc>
          <w:tcPr>
            <w:tcW w:w="0" w:type="auto"/>
            <w:vMerge/>
          </w:tcPr>
          <w:p w14:paraId="51E3FE86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32A844DB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7C6647CB" w14:textId="599B1514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World Bank Staff </w:t>
            </w:r>
          </w:p>
        </w:tc>
        <w:tc>
          <w:tcPr>
            <w:tcW w:w="0" w:type="auto"/>
            <w:vMerge/>
          </w:tcPr>
          <w:p w14:paraId="7ADD2676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</w:tr>
      <w:tr w:rsidR="002254D3" w:rsidRPr="007D2C43" w14:paraId="6078BBD8" w14:textId="77777777" w:rsidTr="00ED3EC3">
        <w:tc>
          <w:tcPr>
            <w:tcW w:w="0" w:type="auto"/>
            <w:vMerge/>
          </w:tcPr>
          <w:p w14:paraId="0BEC7677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0989576D" w14:textId="77777777" w:rsidR="002254D3" w:rsidRPr="007D2C43" w:rsidRDefault="002254D3" w:rsidP="00ED3EC3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74EB99CE" w14:textId="62F9ABA6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Transport </w:t>
            </w:r>
          </w:p>
        </w:tc>
        <w:tc>
          <w:tcPr>
            <w:tcW w:w="0" w:type="auto"/>
          </w:tcPr>
          <w:p w14:paraId="0D78704C" w14:textId="1B9D294E" w:rsidR="002254D3" w:rsidRPr="007D2C43" w:rsidRDefault="002254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Scaled up by county coverage (estimated by scaling up for control arm in pilot counties (3/2) and for number of counties (47/3)</w:t>
            </w:r>
          </w:p>
        </w:tc>
      </w:tr>
      <w:tr w:rsidR="007F17B1" w:rsidRPr="007D2C43" w14:paraId="28AB09A4" w14:textId="77777777" w:rsidTr="00ED3EC3">
        <w:tc>
          <w:tcPr>
            <w:tcW w:w="0" w:type="auto"/>
            <w:vMerge/>
          </w:tcPr>
          <w:p w14:paraId="222DE109" w14:textId="77777777" w:rsidR="00CE368B" w:rsidRPr="007D2C43" w:rsidRDefault="00CE368B" w:rsidP="00ED3EC3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551ED788" w14:textId="3AF2E600" w:rsidR="00CE368B" w:rsidRPr="007D2C43" w:rsidRDefault="00CE368B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Development of e-JHIC </w:t>
            </w:r>
          </w:p>
        </w:tc>
        <w:tc>
          <w:tcPr>
            <w:tcW w:w="0" w:type="auto"/>
          </w:tcPr>
          <w:p w14:paraId="3AD8D5D0" w14:textId="408226B1" w:rsidR="00CE368B" w:rsidRPr="007D2C43" w:rsidRDefault="00CE368B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Contract </w:t>
            </w:r>
          </w:p>
        </w:tc>
        <w:tc>
          <w:tcPr>
            <w:tcW w:w="0" w:type="auto"/>
          </w:tcPr>
          <w:p w14:paraId="1B3F5E44" w14:textId="153BEFB1" w:rsidR="00CE368B" w:rsidRPr="007D2C43" w:rsidRDefault="00CE368B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Fixed </w:t>
            </w:r>
          </w:p>
        </w:tc>
      </w:tr>
      <w:tr w:rsidR="007F17B1" w:rsidRPr="007D2C43" w14:paraId="37ECB78C" w14:textId="77777777" w:rsidTr="00ED3EC3">
        <w:tc>
          <w:tcPr>
            <w:tcW w:w="0" w:type="auto"/>
            <w:vMerge/>
          </w:tcPr>
          <w:p w14:paraId="0C4AE944" w14:textId="77777777" w:rsidR="00CE368B" w:rsidRPr="007D2C43" w:rsidRDefault="00CE368B" w:rsidP="00ED3EC3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30E3A01C" w14:textId="7D5181F1" w:rsidR="00CE368B" w:rsidRPr="007D2C43" w:rsidRDefault="00AA13D3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Development of web-based and offline monitoring systems</w:t>
            </w:r>
          </w:p>
        </w:tc>
        <w:tc>
          <w:tcPr>
            <w:tcW w:w="0" w:type="auto"/>
          </w:tcPr>
          <w:p w14:paraId="278213D0" w14:textId="6692CE7F" w:rsidR="00CE368B" w:rsidRPr="007D2C43" w:rsidRDefault="00CE368B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Contract </w:t>
            </w:r>
          </w:p>
        </w:tc>
        <w:tc>
          <w:tcPr>
            <w:tcW w:w="0" w:type="auto"/>
          </w:tcPr>
          <w:p w14:paraId="443ECA89" w14:textId="21F5673A" w:rsidR="00CE368B" w:rsidRPr="007D2C43" w:rsidRDefault="00CE368B" w:rsidP="00ED3EC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Fixed </w:t>
            </w:r>
          </w:p>
        </w:tc>
      </w:tr>
      <w:tr w:rsidR="007F17B1" w:rsidRPr="007D2C43" w14:paraId="1015B169" w14:textId="77777777" w:rsidTr="00ED3EC3">
        <w:tc>
          <w:tcPr>
            <w:tcW w:w="0" w:type="auto"/>
            <w:vMerge/>
          </w:tcPr>
          <w:p w14:paraId="2A59604D" w14:textId="77777777" w:rsidR="007F17B1" w:rsidRPr="007D2C43" w:rsidRDefault="007F17B1" w:rsidP="007F17B1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41D02744" w14:textId="5B73A3E3" w:rsidR="007F17B1" w:rsidRPr="007D2C43" w:rsidRDefault="007F17B1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Printing JHIC </w:t>
            </w:r>
          </w:p>
        </w:tc>
        <w:tc>
          <w:tcPr>
            <w:tcW w:w="0" w:type="auto"/>
          </w:tcPr>
          <w:p w14:paraId="697F2581" w14:textId="7C44278C" w:rsidR="007F17B1" w:rsidRPr="007D2C43" w:rsidRDefault="007F17B1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Contract</w:t>
            </w:r>
          </w:p>
        </w:tc>
        <w:tc>
          <w:tcPr>
            <w:tcW w:w="0" w:type="auto"/>
          </w:tcPr>
          <w:p w14:paraId="4DCEC2D8" w14:textId="7D0F2C60" w:rsidR="007F17B1" w:rsidRPr="007D2C43" w:rsidRDefault="007F17B1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Scaled up by county coverage (estimated by scaling up for control arm in pilot counties (3/2) and for number of counties (47/3)</w:t>
            </w:r>
          </w:p>
        </w:tc>
      </w:tr>
      <w:tr w:rsidR="002254D3" w:rsidRPr="007D2C43" w14:paraId="4B814E6F" w14:textId="77777777" w:rsidTr="00E21128">
        <w:tc>
          <w:tcPr>
            <w:tcW w:w="0" w:type="auto"/>
            <w:vMerge w:val="restart"/>
          </w:tcPr>
          <w:p w14:paraId="3CBE06FD" w14:textId="71D4E870" w:rsidR="002254D3" w:rsidRPr="007D2C43" w:rsidRDefault="002254D3" w:rsidP="00D713E7">
            <w:pPr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 xml:space="preserve">Implementation  </w:t>
            </w:r>
          </w:p>
        </w:tc>
        <w:tc>
          <w:tcPr>
            <w:tcW w:w="0" w:type="auto"/>
            <w:vMerge w:val="restart"/>
            <w:vAlign w:val="center"/>
          </w:tcPr>
          <w:p w14:paraId="611EF56B" w14:textId="187BFEC1" w:rsidR="002254D3" w:rsidRPr="007D2C43" w:rsidRDefault="002254D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Inspection  </w:t>
            </w:r>
          </w:p>
        </w:tc>
        <w:tc>
          <w:tcPr>
            <w:tcW w:w="0" w:type="auto"/>
          </w:tcPr>
          <w:p w14:paraId="7BB9FE15" w14:textId="5FC2373A" w:rsidR="002254D3" w:rsidRPr="007D2C43" w:rsidRDefault="002254D3" w:rsidP="00D713E7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Vehicles </w:t>
            </w:r>
          </w:p>
        </w:tc>
        <w:tc>
          <w:tcPr>
            <w:tcW w:w="0" w:type="auto"/>
          </w:tcPr>
          <w:p w14:paraId="29556145" w14:textId="1A8E16F4" w:rsidR="002254D3" w:rsidRPr="007D2C43" w:rsidRDefault="002254D3" w:rsidP="00D713E7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By number of counties (47/3)</w:t>
            </w:r>
          </w:p>
        </w:tc>
      </w:tr>
      <w:tr w:rsidR="002254D3" w:rsidRPr="007D2C43" w14:paraId="25960E27" w14:textId="77777777" w:rsidTr="00FC4FAC">
        <w:trPr>
          <w:trHeight w:val="70"/>
        </w:trPr>
        <w:tc>
          <w:tcPr>
            <w:tcW w:w="0" w:type="auto"/>
            <w:vMerge/>
          </w:tcPr>
          <w:p w14:paraId="506C0646" w14:textId="77777777" w:rsidR="002254D3" w:rsidRPr="007D2C43" w:rsidRDefault="002254D3" w:rsidP="00D713E7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5B398558" w14:textId="77777777" w:rsidR="002254D3" w:rsidRPr="007D2C43" w:rsidRDefault="002254D3" w:rsidP="00D713E7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48BD599C" w14:textId="3D3C374B" w:rsidR="002254D3" w:rsidRPr="007D2C43" w:rsidRDefault="002254D3" w:rsidP="00D713E7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Equipment </w:t>
            </w:r>
          </w:p>
        </w:tc>
        <w:tc>
          <w:tcPr>
            <w:tcW w:w="0" w:type="auto"/>
          </w:tcPr>
          <w:p w14:paraId="23238AF1" w14:textId="4EACE200" w:rsidR="002254D3" w:rsidRPr="007D2C43" w:rsidRDefault="002254D3" w:rsidP="00D713E7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By number of counties (47/3)</w:t>
            </w:r>
          </w:p>
        </w:tc>
      </w:tr>
      <w:tr w:rsidR="002254D3" w:rsidRPr="007D2C43" w14:paraId="23170210" w14:textId="77777777" w:rsidTr="00ED3EC3">
        <w:tc>
          <w:tcPr>
            <w:tcW w:w="0" w:type="auto"/>
            <w:vMerge/>
          </w:tcPr>
          <w:p w14:paraId="5960AB10" w14:textId="77777777" w:rsidR="002254D3" w:rsidRPr="007D2C43" w:rsidRDefault="002254D3" w:rsidP="00D713E7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6C8F5AC1" w14:textId="77777777" w:rsidR="002254D3" w:rsidRPr="007D2C43" w:rsidRDefault="002254D3" w:rsidP="00D713E7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52998510" w14:textId="41007089" w:rsidR="002254D3" w:rsidRPr="007D2C43" w:rsidRDefault="002254D3" w:rsidP="00D713E7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MoH staff </w:t>
            </w:r>
          </w:p>
        </w:tc>
        <w:tc>
          <w:tcPr>
            <w:tcW w:w="0" w:type="auto"/>
            <w:vMerge w:val="restart"/>
          </w:tcPr>
          <w:p w14:paraId="0906382B" w14:textId="133CFD93" w:rsidR="002254D3" w:rsidRPr="007D2C43" w:rsidRDefault="002254D3" w:rsidP="00D713E7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Replaced with 8 MoH coordinators of job group P a</w:t>
            </w:r>
            <w:r w:rsidRPr="007D2C43">
              <w:t>nd the national coordinator</w:t>
            </w:r>
          </w:p>
          <w:p w14:paraId="6692A6D4" w14:textId="43C5742A" w:rsidR="002254D3" w:rsidRPr="007D2C43" w:rsidRDefault="002254D3" w:rsidP="00D713E7">
            <w:pPr>
              <w:rPr>
                <w:rFonts w:cstheme="minorHAnsi"/>
              </w:rPr>
            </w:pPr>
          </w:p>
        </w:tc>
      </w:tr>
      <w:tr w:rsidR="002254D3" w:rsidRPr="007D2C43" w14:paraId="10659E2A" w14:textId="77777777" w:rsidTr="00ED3EC3">
        <w:tc>
          <w:tcPr>
            <w:tcW w:w="0" w:type="auto"/>
            <w:vMerge/>
          </w:tcPr>
          <w:p w14:paraId="43B25B68" w14:textId="77777777" w:rsidR="002254D3" w:rsidRPr="007D2C43" w:rsidRDefault="002254D3" w:rsidP="00D713E7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2C698AFC" w14:textId="77777777" w:rsidR="002254D3" w:rsidRPr="007D2C43" w:rsidRDefault="002254D3" w:rsidP="00D713E7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6805B618" w14:textId="01C8A66E" w:rsidR="002254D3" w:rsidRPr="007D2C43" w:rsidRDefault="002254D3" w:rsidP="00D713E7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World Bank staff </w:t>
            </w:r>
          </w:p>
        </w:tc>
        <w:tc>
          <w:tcPr>
            <w:tcW w:w="0" w:type="auto"/>
            <w:vMerge/>
          </w:tcPr>
          <w:p w14:paraId="3E279AAC" w14:textId="77777777" w:rsidR="002254D3" w:rsidRPr="007D2C43" w:rsidRDefault="002254D3" w:rsidP="00D713E7">
            <w:pPr>
              <w:rPr>
                <w:rFonts w:cstheme="minorHAnsi"/>
              </w:rPr>
            </w:pPr>
          </w:p>
        </w:tc>
      </w:tr>
      <w:tr w:rsidR="002254D3" w:rsidRPr="007D2C43" w14:paraId="5AB3D705" w14:textId="77777777" w:rsidTr="00ED3EC3">
        <w:tc>
          <w:tcPr>
            <w:tcW w:w="0" w:type="auto"/>
            <w:vMerge/>
          </w:tcPr>
          <w:p w14:paraId="265779E5" w14:textId="77777777" w:rsidR="002254D3" w:rsidRPr="007D2C43" w:rsidRDefault="002254D3" w:rsidP="00D713E7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04EC1851" w14:textId="77777777" w:rsidR="002254D3" w:rsidRPr="007D2C43" w:rsidRDefault="002254D3" w:rsidP="00D713E7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706D91E5" w14:textId="677561AE" w:rsidR="002254D3" w:rsidRPr="007D2C43" w:rsidRDefault="002254D3" w:rsidP="00D713E7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Inspectors </w:t>
            </w:r>
          </w:p>
        </w:tc>
        <w:tc>
          <w:tcPr>
            <w:tcW w:w="0" w:type="auto"/>
          </w:tcPr>
          <w:p w14:paraId="3683006B" w14:textId="6BE6FFDC" w:rsidR="002254D3" w:rsidRPr="007D2C43" w:rsidRDefault="002254D3" w:rsidP="00D713E7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Number increased from 10 working at any time under JHI pilot to 147 </w:t>
            </w:r>
          </w:p>
        </w:tc>
      </w:tr>
      <w:tr w:rsidR="002254D3" w:rsidRPr="007D2C43" w14:paraId="77A7BBC7" w14:textId="77777777" w:rsidTr="00ED3EC3">
        <w:tc>
          <w:tcPr>
            <w:tcW w:w="0" w:type="auto"/>
            <w:vMerge/>
          </w:tcPr>
          <w:p w14:paraId="10920156" w14:textId="77777777" w:rsidR="002254D3" w:rsidRPr="007D2C43" w:rsidRDefault="002254D3" w:rsidP="00D713E7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4C49F8BD" w14:textId="77777777" w:rsidR="002254D3" w:rsidRPr="007D2C43" w:rsidRDefault="002254D3" w:rsidP="00D713E7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4CD842DA" w14:textId="37B15795" w:rsidR="002254D3" w:rsidRPr="007D2C43" w:rsidRDefault="002254D3" w:rsidP="00D713E7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ITEG members</w:t>
            </w:r>
          </w:p>
        </w:tc>
        <w:tc>
          <w:tcPr>
            <w:tcW w:w="0" w:type="auto"/>
          </w:tcPr>
          <w:p w14:paraId="1F897705" w14:textId="28E0838D" w:rsidR="002254D3" w:rsidRPr="007D2C43" w:rsidRDefault="002254D3" w:rsidP="00D713E7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Fixed </w:t>
            </w:r>
          </w:p>
        </w:tc>
      </w:tr>
      <w:tr w:rsidR="002254D3" w:rsidRPr="007D2C43" w14:paraId="60AA8B97" w14:textId="77777777" w:rsidTr="00ED3EC3">
        <w:tc>
          <w:tcPr>
            <w:tcW w:w="0" w:type="auto"/>
            <w:vMerge/>
          </w:tcPr>
          <w:p w14:paraId="0B06D6E3" w14:textId="77777777" w:rsidR="002254D3" w:rsidRPr="007D2C43" w:rsidRDefault="002254D3" w:rsidP="00D713E7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206E6802" w14:textId="77777777" w:rsidR="002254D3" w:rsidRPr="007D2C43" w:rsidRDefault="002254D3" w:rsidP="00D713E7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4698C847" w14:textId="715C3531" w:rsidR="002254D3" w:rsidRPr="007D2C43" w:rsidRDefault="002254D3" w:rsidP="00D713E7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Drivers </w:t>
            </w:r>
          </w:p>
        </w:tc>
        <w:tc>
          <w:tcPr>
            <w:tcW w:w="0" w:type="auto"/>
          </w:tcPr>
          <w:p w14:paraId="6E48246E" w14:textId="3C649DAF" w:rsidR="002254D3" w:rsidRPr="007D2C43" w:rsidRDefault="002254D3" w:rsidP="00D713E7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Scaled up by number of counties (47/3)</w:t>
            </w:r>
          </w:p>
        </w:tc>
      </w:tr>
      <w:tr w:rsidR="002254D3" w:rsidRPr="007D2C43" w14:paraId="08F4FA4C" w14:textId="77777777" w:rsidTr="00ED3EC3">
        <w:tc>
          <w:tcPr>
            <w:tcW w:w="0" w:type="auto"/>
            <w:vMerge/>
          </w:tcPr>
          <w:p w14:paraId="2BF5812E" w14:textId="77777777" w:rsidR="002254D3" w:rsidRPr="007D2C43" w:rsidRDefault="002254D3" w:rsidP="00D713E7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04699483" w14:textId="77777777" w:rsidR="002254D3" w:rsidRPr="007D2C43" w:rsidRDefault="002254D3" w:rsidP="00D713E7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61730E0D" w14:textId="7B020914" w:rsidR="002254D3" w:rsidRPr="007D2C43" w:rsidRDefault="002254D3" w:rsidP="00D713E7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Scorecard printing </w:t>
            </w:r>
          </w:p>
        </w:tc>
        <w:tc>
          <w:tcPr>
            <w:tcW w:w="0" w:type="auto"/>
          </w:tcPr>
          <w:p w14:paraId="15EEE5DD" w14:textId="3691C5E8" w:rsidR="002254D3" w:rsidRPr="007D2C43" w:rsidRDefault="002254D3" w:rsidP="00D713E7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Scaled up by number of facilities (estimated by scaling up for 1 pilot arm with scorecards (3/1) and for number of counties (47/3)</w:t>
            </w:r>
          </w:p>
        </w:tc>
      </w:tr>
      <w:tr w:rsidR="002254D3" w:rsidRPr="007D2C43" w14:paraId="1ECD0D15" w14:textId="77777777" w:rsidTr="00ED3EC3">
        <w:tc>
          <w:tcPr>
            <w:tcW w:w="0" w:type="auto"/>
            <w:vMerge/>
          </w:tcPr>
          <w:p w14:paraId="68307004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25464430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13B2AD26" w14:textId="1E98D197" w:rsidR="002254D3" w:rsidRPr="007D2C43" w:rsidRDefault="002254D3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Internet connectivity</w:t>
            </w:r>
          </w:p>
        </w:tc>
        <w:tc>
          <w:tcPr>
            <w:tcW w:w="0" w:type="auto"/>
          </w:tcPr>
          <w:p w14:paraId="48A937C3" w14:textId="4226ACF1" w:rsidR="002254D3" w:rsidRPr="007D2C43" w:rsidRDefault="002254D3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Scaled up by number of facilities (estimated by scaling up for 1 pilot arm with scorecards (3/1) and for number of counties (47/3)</w:t>
            </w:r>
          </w:p>
        </w:tc>
      </w:tr>
      <w:tr w:rsidR="002254D3" w:rsidRPr="007D2C43" w14:paraId="564450C9" w14:textId="77777777" w:rsidTr="00ED3EC3">
        <w:tc>
          <w:tcPr>
            <w:tcW w:w="0" w:type="auto"/>
            <w:vMerge/>
          </w:tcPr>
          <w:p w14:paraId="086DD133" w14:textId="77777777" w:rsidR="002254D3" w:rsidRPr="007D2C43" w:rsidRDefault="002254D3" w:rsidP="003508B0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77FF526A" w14:textId="77777777" w:rsidR="002254D3" w:rsidRPr="007D2C43" w:rsidRDefault="002254D3" w:rsidP="003508B0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190991E3" w14:textId="523EBE2C" w:rsidR="002254D3" w:rsidRPr="007D2C43" w:rsidRDefault="002254D3" w:rsidP="003508B0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Server storage</w:t>
            </w:r>
          </w:p>
        </w:tc>
        <w:tc>
          <w:tcPr>
            <w:tcW w:w="0" w:type="auto"/>
          </w:tcPr>
          <w:p w14:paraId="1F2E822A" w14:textId="60C56334" w:rsidR="002254D3" w:rsidRPr="007D2C43" w:rsidRDefault="002254D3" w:rsidP="003508B0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Scaled up by number of facilities (estimated by scaling up for 1 pilot arm </w:t>
            </w:r>
            <w:r w:rsidRPr="007D2C43">
              <w:rPr>
                <w:rFonts w:cstheme="minorHAnsi"/>
              </w:rPr>
              <w:lastRenderedPageBreak/>
              <w:t>with scorecards (3/1) and for number of counties (47/3)</w:t>
            </w:r>
          </w:p>
        </w:tc>
      </w:tr>
      <w:tr w:rsidR="002254D3" w:rsidRPr="007D2C43" w14:paraId="1D1F147B" w14:textId="77777777" w:rsidTr="00ED3EC3">
        <w:tc>
          <w:tcPr>
            <w:tcW w:w="0" w:type="auto"/>
            <w:vMerge/>
          </w:tcPr>
          <w:p w14:paraId="2B673043" w14:textId="77777777" w:rsidR="002254D3" w:rsidRPr="007D2C43" w:rsidRDefault="002254D3" w:rsidP="003508B0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30B33E00" w14:textId="77777777" w:rsidR="002254D3" w:rsidRPr="007D2C43" w:rsidRDefault="002254D3" w:rsidP="003508B0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675E60A9" w14:textId="6B8D6CC5" w:rsidR="002254D3" w:rsidRPr="007D2C43" w:rsidRDefault="002254D3" w:rsidP="003508B0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SMS Solution (scorecard verification system)</w:t>
            </w:r>
          </w:p>
        </w:tc>
        <w:tc>
          <w:tcPr>
            <w:tcW w:w="0" w:type="auto"/>
          </w:tcPr>
          <w:p w14:paraId="2AAF2B5B" w14:textId="0F7BB0F0" w:rsidR="002254D3" w:rsidRPr="007D2C43" w:rsidRDefault="002254D3" w:rsidP="003508B0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Scaled up by number of facilities (estimated by scaling up for 1 pilot arm with scorecards (3/1) and for number of counties (47/3)</w:t>
            </w:r>
          </w:p>
        </w:tc>
      </w:tr>
      <w:tr w:rsidR="002254D3" w:rsidRPr="007D2C43" w14:paraId="03169D92" w14:textId="77777777" w:rsidTr="00ED3EC3">
        <w:tc>
          <w:tcPr>
            <w:tcW w:w="0" w:type="auto"/>
            <w:vMerge/>
          </w:tcPr>
          <w:p w14:paraId="4205D2B1" w14:textId="77777777" w:rsidR="002254D3" w:rsidRPr="007D2C43" w:rsidRDefault="002254D3" w:rsidP="00B05315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7470A9EA" w14:textId="77777777" w:rsidR="002254D3" w:rsidRPr="007D2C43" w:rsidRDefault="002254D3" w:rsidP="00B0531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21335924" w14:textId="044E2F08" w:rsidR="002254D3" w:rsidRPr="007D2C43" w:rsidRDefault="002254D3" w:rsidP="00B05315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Daily allowances (inspectors)</w:t>
            </w:r>
          </w:p>
        </w:tc>
        <w:tc>
          <w:tcPr>
            <w:tcW w:w="0" w:type="auto"/>
          </w:tcPr>
          <w:p w14:paraId="49EF798B" w14:textId="0B8DB5DF" w:rsidR="002254D3" w:rsidRPr="007D2C43" w:rsidRDefault="002254D3" w:rsidP="00B05315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Scaled up by number of inspectors working at any time under JHI pilot to 147 currently undergoing training </w:t>
            </w:r>
          </w:p>
        </w:tc>
      </w:tr>
      <w:tr w:rsidR="002254D3" w:rsidRPr="007D2C43" w14:paraId="2E88B21C" w14:textId="77777777" w:rsidTr="00ED3EC3">
        <w:tc>
          <w:tcPr>
            <w:tcW w:w="0" w:type="auto"/>
            <w:vMerge/>
          </w:tcPr>
          <w:p w14:paraId="33C6518D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5A336D4E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01F53670" w14:textId="22745856" w:rsidR="002254D3" w:rsidRPr="007D2C43" w:rsidRDefault="002254D3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Inspection field transport (Fuel)</w:t>
            </w:r>
          </w:p>
        </w:tc>
        <w:tc>
          <w:tcPr>
            <w:tcW w:w="0" w:type="auto"/>
            <w:vMerge w:val="restart"/>
          </w:tcPr>
          <w:p w14:paraId="373605C9" w14:textId="0B31177D" w:rsidR="002254D3" w:rsidRPr="007D2C43" w:rsidRDefault="002254D3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Scaled up by county coverage (estimated by scaling up for control arm in pilot counties (3/2) and for number of counties (47/3)</w:t>
            </w:r>
          </w:p>
        </w:tc>
      </w:tr>
      <w:tr w:rsidR="002254D3" w:rsidRPr="007D2C43" w14:paraId="25A22109" w14:textId="77777777" w:rsidTr="00ED3EC3">
        <w:tc>
          <w:tcPr>
            <w:tcW w:w="0" w:type="auto"/>
            <w:vMerge/>
          </w:tcPr>
          <w:p w14:paraId="76D16265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59B8BBC5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1F0850CE" w14:textId="466F0080" w:rsidR="002254D3" w:rsidRPr="007D2C43" w:rsidRDefault="002254D3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Communication expenses </w:t>
            </w:r>
          </w:p>
        </w:tc>
        <w:tc>
          <w:tcPr>
            <w:tcW w:w="0" w:type="auto"/>
            <w:vMerge/>
          </w:tcPr>
          <w:p w14:paraId="1D10B951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</w:tr>
      <w:tr w:rsidR="002254D3" w:rsidRPr="007D2C43" w14:paraId="77F84494" w14:textId="77777777" w:rsidTr="00ED3EC3">
        <w:tc>
          <w:tcPr>
            <w:tcW w:w="0" w:type="auto"/>
            <w:vMerge/>
          </w:tcPr>
          <w:p w14:paraId="381D5D79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5997BF40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2D90E15A" w14:textId="17A4C3A1" w:rsidR="002254D3" w:rsidRPr="007D2C43" w:rsidRDefault="002254D3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Inspector materials</w:t>
            </w:r>
          </w:p>
        </w:tc>
        <w:tc>
          <w:tcPr>
            <w:tcW w:w="0" w:type="auto"/>
            <w:vMerge/>
          </w:tcPr>
          <w:p w14:paraId="2A221123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</w:tr>
      <w:tr w:rsidR="002254D3" w:rsidRPr="007D2C43" w14:paraId="6C3301F2" w14:textId="77777777" w:rsidTr="00ED3EC3">
        <w:tc>
          <w:tcPr>
            <w:tcW w:w="0" w:type="auto"/>
            <w:vMerge/>
          </w:tcPr>
          <w:p w14:paraId="4F057729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1FB93BD5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20392F5A" w14:textId="737FEB2D" w:rsidR="002254D3" w:rsidRPr="007D2C43" w:rsidRDefault="002254D3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DHL to transport JHIC, scorecards and patient information leaflets to counties</w:t>
            </w:r>
          </w:p>
        </w:tc>
        <w:tc>
          <w:tcPr>
            <w:tcW w:w="0" w:type="auto"/>
          </w:tcPr>
          <w:p w14:paraId="4CDA426C" w14:textId="0C63A9E6" w:rsidR="002254D3" w:rsidRPr="007D2C43" w:rsidRDefault="002254D3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Scaled up by county coverage (estimated by scaling up for control arm in pilot counties (3/2) and for number of counties (47/3)</w:t>
            </w:r>
          </w:p>
        </w:tc>
      </w:tr>
      <w:tr w:rsidR="002254D3" w:rsidRPr="007D2C43" w14:paraId="34CF20DB" w14:textId="77777777" w:rsidTr="00ED3EC3">
        <w:tc>
          <w:tcPr>
            <w:tcW w:w="0" w:type="auto"/>
            <w:vMerge/>
          </w:tcPr>
          <w:p w14:paraId="78B5D711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7308ACC5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2ED8FCAD" w14:textId="1F8213BE" w:rsidR="002254D3" w:rsidRPr="007D2C43" w:rsidRDefault="002254D3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County offices </w:t>
            </w:r>
          </w:p>
        </w:tc>
        <w:tc>
          <w:tcPr>
            <w:tcW w:w="0" w:type="auto"/>
          </w:tcPr>
          <w:p w14:paraId="55623D1B" w14:textId="00326AD7" w:rsidR="002254D3" w:rsidRPr="007D2C43" w:rsidRDefault="002254D3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Scaled up by number of counties (47/3)</w:t>
            </w:r>
          </w:p>
        </w:tc>
      </w:tr>
      <w:tr w:rsidR="002254D3" w:rsidRPr="007D2C43" w14:paraId="3D6BA5CE" w14:textId="77777777" w:rsidTr="00E21128">
        <w:tc>
          <w:tcPr>
            <w:tcW w:w="0" w:type="auto"/>
            <w:vMerge/>
          </w:tcPr>
          <w:p w14:paraId="5B1092E3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5E00035" w14:textId="4E1AAE68" w:rsidR="002254D3" w:rsidRPr="007D2C43" w:rsidRDefault="002254D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Closure visits </w:t>
            </w:r>
          </w:p>
        </w:tc>
        <w:tc>
          <w:tcPr>
            <w:tcW w:w="0" w:type="auto"/>
          </w:tcPr>
          <w:p w14:paraId="1D74C0C1" w14:textId="6E1D0B26" w:rsidR="002254D3" w:rsidRPr="007D2C43" w:rsidRDefault="002254D3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MoH staff </w:t>
            </w:r>
          </w:p>
        </w:tc>
        <w:tc>
          <w:tcPr>
            <w:tcW w:w="0" w:type="auto"/>
            <w:vMerge w:val="restart"/>
          </w:tcPr>
          <w:p w14:paraId="3B2FFE41" w14:textId="7BE0CD4F" w:rsidR="002254D3" w:rsidRPr="007D2C43" w:rsidRDefault="002254D3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Replaced with 8 MoH coordinators of job group P a</w:t>
            </w:r>
            <w:r w:rsidRPr="007D2C43">
              <w:t>nd the national coordinator</w:t>
            </w:r>
          </w:p>
          <w:p w14:paraId="23137B3D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</w:tr>
      <w:tr w:rsidR="002254D3" w:rsidRPr="007D2C43" w14:paraId="1537C597" w14:textId="77777777" w:rsidTr="00ED3EC3">
        <w:tc>
          <w:tcPr>
            <w:tcW w:w="0" w:type="auto"/>
            <w:vMerge/>
          </w:tcPr>
          <w:p w14:paraId="71163EC9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7D739AF4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570C7F3F" w14:textId="7669882B" w:rsidR="002254D3" w:rsidRPr="007D2C43" w:rsidRDefault="002254D3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World Bank staff </w:t>
            </w:r>
          </w:p>
        </w:tc>
        <w:tc>
          <w:tcPr>
            <w:tcW w:w="0" w:type="auto"/>
            <w:vMerge/>
          </w:tcPr>
          <w:p w14:paraId="157A706D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</w:tr>
      <w:tr w:rsidR="002254D3" w:rsidRPr="007D2C43" w14:paraId="34B4A6E6" w14:textId="77777777" w:rsidTr="00ED3EC3">
        <w:tc>
          <w:tcPr>
            <w:tcW w:w="0" w:type="auto"/>
            <w:vMerge/>
          </w:tcPr>
          <w:p w14:paraId="25E26701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799660A2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19062DCD" w14:textId="4999D002" w:rsidR="002254D3" w:rsidRPr="007D2C43" w:rsidRDefault="002254D3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Inspectors </w:t>
            </w:r>
          </w:p>
        </w:tc>
        <w:tc>
          <w:tcPr>
            <w:tcW w:w="0" w:type="auto"/>
          </w:tcPr>
          <w:p w14:paraId="1D17CA32" w14:textId="7F0170CA" w:rsidR="002254D3" w:rsidRPr="007D2C43" w:rsidRDefault="002254D3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Number increased from 10 working at any time under JHI pilot to 147 </w:t>
            </w:r>
          </w:p>
        </w:tc>
      </w:tr>
      <w:tr w:rsidR="002254D3" w:rsidRPr="007D2C43" w14:paraId="180A960F" w14:textId="77777777" w:rsidTr="00E21128">
        <w:tc>
          <w:tcPr>
            <w:tcW w:w="0" w:type="auto"/>
            <w:vMerge/>
          </w:tcPr>
          <w:p w14:paraId="3CD38C82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AC2242E" w14:textId="6C88774C" w:rsidR="002254D3" w:rsidRPr="007D2C43" w:rsidRDefault="002254D3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General management: governance meetings, refresher training, mid-implementation review, monitoring and quality checks</w:t>
            </w:r>
          </w:p>
        </w:tc>
        <w:tc>
          <w:tcPr>
            <w:tcW w:w="0" w:type="auto"/>
          </w:tcPr>
          <w:p w14:paraId="24F2C118" w14:textId="7EFAAEAA" w:rsidR="002254D3" w:rsidRPr="007D2C43" w:rsidRDefault="002254D3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Vehicles </w:t>
            </w:r>
          </w:p>
        </w:tc>
        <w:tc>
          <w:tcPr>
            <w:tcW w:w="0" w:type="auto"/>
          </w:tcPr>
          <w:p w14:paraId="0FE67B08" w14:textId="279786C4" w:rsidR="002254D3" w:rsidRPr="007D2C43" w:rsidRDefault="002254D3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Scaled up by number of counties (47/3)</w:t>
            </w:r>
          </w:p>
        </w:tc>
      </w:tr>
      <w:tr w:rsidR="002254D3" w:rsidRPr="007D2C43" w14:paraId="511F23CE" w14:textId="77777777" w:rsidTr="00ED3EC3">
        <w:tc>
          <w:tcPr>
            <w:tcW w:w="0" w:type="auto"/>
            <w:vMerge/>
          </w:tcPr>
          <w:p w14:paraId="4A3671DD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25BB049A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12AC4F35" w14:textId="68FD3A31" w:rsidR="002254D3" w:rsidRPr="007D2C43" w:rsidRDefault="002254D3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MoH and senior World Bank officials </w:t>
            </w:r>
          </w:p>
        </w:tc>
        <w:tc>
          <w:tcPr>
            <w:tcW w:w="0" w:type="auto"/>
          </w:tcPr>
          <w:p w14:paraId="77674DC3" w14:textId="4F68F2F6" w:rsidR="002254D3" w:rsidRPr="007D2C43" w:rsidRDefault="002254D3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Introduced KHPOA members, plus 8 MoH coordinators of job group P a</w:t>
            </w:r>
            <w:r w:rsidRPr="007D2C43">
              <w:t>nd the national coordinator</w:t>
            </w:r>
          </w:p>
        </w:tc>
      </w:tr>
      <w:tr w:rsidR="002254D3" w:rsidRPr="007D2C43" w14:paraId="3D975EA9" w14:textId="77777777" w:rsidTr="00ED3EC3">
        <w:tc>
          <w:tcPr>
            <w:tcW w:w="0" w:type="auto"/>
            <w:vMerge/>
          </w:tcPr>
          <w:p w14:paraId="2E92E4F4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54662DB2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6EF3E352" w14:textId="3BA234FA" w:rsidR="002254D3" w:rsidRPr="007D2C43" w:rsidRDefault="002254D3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ITEG members </w:t>
            </w:r>
          </w:p>
        </w:tc>
        <w:tc>
          <w:tcPr>
            <w:tcW w:w="0" w:type="auto"/>
          </w:tcPr>
          <w:p w14:paraId="1D64C2F1" w14:textId="582E35A8" w:rsidR="002254D3" w:rsidRPr="007D2C43" w:rsidRDefault="002254D3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Fixed </w:t>
            </w:r>
          </w:p>
        </w:tc>
      </w:tr>
      <w:tr w:rsidR="002254D3" w:rsidRPr="007D2C43" w14:paraId="5232D8D0" w14:textId="77777777" w:rsidTr="00ED3EC3">
        <w:tc>
          <w:tcPr>
            <w:tcW w:w="0" w:type="auto"/>
            <w:vMerge/>
          </w:tcPr>
          <w:p w14:paraId="6490A814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1C8CFE8E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680E47A7" w14:textId="2BF6A8B2" w:rsidR="002254D3" w:rsidRPr="007D2C43" w:rsidRDefault="002254D3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Regulatory agency staff</w:t>
            </w:r>
          </w:p>
        </w:tc>
        <w:tc>
          <w:tcPr>
            <w:tcW w:w="0" w:type="auto"/>
          </w:tcPr>
          <w:p w14:paraId="06DFC91C" w14:textId="3E0F4FF8" w:rsidR="002254D3" w:rsidRPr="007D2C43" w:rsidRDefault="002254D3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Fixed plus addition of 2 administrative staff </w:t>
            </w:r>
          </w:p>
        </w:tc>
      </w:tr>
      <w:tr w:rsidR="002254D3" w:rsidRPr="007D2C43" w14:paraId="0CD2D405" w14:textId="77777777" w:rsidTr="00ED3EC3">
        <w:tc>
          <w:tcPr>
            <w:tcW w:w="0" w:type="auto"/>
            <w:vMerge/>
          </w:tcPr>
          <w:p w14:paraId="53BD9185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2A848664" w14:textId="77777777" w:rsidR="002254D3" w:rsidRPr="007D2C43" w:rsidRDefault="002254D3" w:rsidP="007F17B1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39247375" w14:textId="5FBE1686" w:rsidR="002254D3" w:rsidRPr="007D2C43" w:rsidRDefault="002254D3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Venue </w:t>
            </w:r>
          </w:p>
        </w:tc>
        <w:tc>
          <w:tcPr>
            <w:tcW w:w="0" w:type="auto"/>
          </w:tcPr>
          <w:p w14:paraId="466E3422" w14:textId="173FA202" w:rsidR="002254D3" w:rsidRPr="007D2C43" w:rsidRDefault="002254D3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fixed</w:t>
            </w:r>
          </w:p>
        </w:tc>
      </w:tr>
      <w:tr w:rsidR="007F17B1" w:rsidRPr="007D2C43" w14:paraId="2B610202" w14:textId="77777777" w:rsidTr="00ED3EC3">
        <w:tc>
          <w:tcPr>
            <w:tcW w:w="0" w:type="auto"/>
            <w:vMerge/>
          </w:tcPr>
          <w:p w14:paraId="4D6A0489" w14:textId="77777777" w:rsidR="007F17B1" w:rsidRPr="007D2C43" w:rsidRDefault="007F17B1" w:rsidP="007F17B1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773CC7AB" w14:textId="3DA1F55A" w:rsidR="007F17B1" w:rsidRPr="007D2C43" w:rsidRDefault="007F17B1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Maintenance of monitoring system &amp; SMS verification system for scorecards</w:t>
            </w:r>
          </w:p>
        </w:tc>
        <w:tc>
          <w:tcPr>
            <w:tcW w:w="0" w:type="auto"/>
          </w:tcPr>
          <w:p w14:paraId="71C4EB65" w14:textId="2A083F65" w:rsidR="007F17B1" w:rsidRPr="007D2C43" w:rsidRDefault="007F17B1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>Contract</w:t>
            </w:r>
          </w:p>
        </w:tc>
        <w:tc>
          <w:tcPr>
            <w:tcW w:w="0" w:type="auto"/>
          </w:tcPr>
          <w:p w14:paraId="2A8780B2" w14:textId="0DB6E8F2" w:rsidR="007F17B1" w:rsidRPr="007D2C43" w:rsidRDefault="007F17B1" w:rsidP="007F17B1">
            <w:pPr>
              <w:rPr>
                <w:rFonts w:cstheme="minorHAnsi"/>
              </w:rPr>
            </w:pPr>
            <w:r w:rsidRPr="007D2C43">
              <w:rPr>
                <w:rFonts w:cstheme="minorHAnsi"/>
              </w:rPr>
              <w:t xml:space="preserve">Fixed </w:t>
            </w:r>
          </w:p>
        </w:tc>
      </w:tr>
    </w:tbl>
    <w:p w14:paraId="53AF12F4" w14:textId="4610C58A" w:rsidR="00E1126D" w:rsidRPr="007D2C43" w:rsidRDefault="009F5CD4" w:rsidP="00E1126D">
      <w:pPr>
        <w:pStyle w:val="Caption"/>
        <w:keepNext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Additional file 3</w:t>
      </w:r>
      <w:r w:rsidR="00E1126D" w:rsidRPr="007D2C43">
        <w:rPr>
          <w:b/>
          <w:bCs/>
          <w:sz w:val="22"/>
          <w:szCs w:val="22"/>
        </w:rPr>
        <w:t xml:space="preserve">. Economic and financial costs </w:t>
      </w:r>
      <w:r w:rsidR="00DA051F" w:rsidRPr="007D2C43">
        <w:rPr>
          <w:b/>
          <w:bCs/>
          <w:sz w:val="22"/>
          <w:szCs w:val="22"/>
        </w:rPr>
        <w:t xml:space="preserve">of JHI pilot </w:t>
      </w:r>
      <w:r w:rsidR="00E1126D" w:rsidRPr="007D2C43">
        <w:rPr>
          <w:b/>
          <w:bCs/>
          <w:sz w:val="22"/>
          <w:szCs w:val="22"/>
        </w:rPr>
        <w:t xml:space="preserve">by </w:t>
      </w:r>
      <w:r w:rsidR="009124D8" w:rsidRPr="007D2C43">
        <w:rPr>
          <w:b/>
          <w:bCs/>
          <w:sz w:val="22"/>
          <w:szCs w:val="22"/>
        </w:rPr>
        <w:t xml:space="preserve">phase and </w:t>
      </w:r>
      <w:r w:rsidR="00E1126D" w:rsidRPr="007D2C43">
        <w:rPr>
          <w:b/>
          <w:bCs/>
          <w:sz w:val="22"/>
          <w:szCs w:val="22"/>
        </w:rPr>
        <w:t>funder</w:t>
      </w:r>
      <w:r w:rsidR="009124D8" w:rsidRPr="007D2C43">
        <w:rPr>
          <w:b/>
          <w:bCs/>
          <w:sz w:val="22"/>
          <w:szCs w:val="22"/>
        </w:rPr>
        <w:t xml:space="preserve"> (2017 USD)</w:t>
      </w:r>
    </w:p>
    <w:tbl>
      <w:tblPr>
        <w:tblStyle w:val="TableGrid"/>
        <w:tblW w:w="13116" w:type="dxa"/>
        <w:tblLook w:val="04A0" w:firstRow="1" w:lastRow="0" w:firstColumn="1" w:lastColumn="0" w:noHBand="0" w:noVBand="1"/>
      </w:tblPr>
      <w:tblGrid>
        <w:gridCol w:w="2288"/>
        <w:gridCol w:w="1393"/>
        <w:gridCol w:w="1276"/>
        <w:gridCol w:w="1275"/>
        <w:gridCol w:w="1276"/>
        <w:gridCol w:w="1418"/>
        <w:gridCol w:w="1275"/>
        <w:gridCol w:w="1560"/>
        <w:gridCol w:w="1355"/>
      </w:tblGrid>
      <w:tr w:rsidR="00D63DD2" w:rsidRPr="007D2C43" w14:paraId="7183FB83" w14:textId="77777777" w:rsidTr="00AA13D3">
        <w:trPr>
          <w:trHeight w:val="549"/>
        </w:trPr>
        <w:tc>
          <w:tcPr>
            <w:tcW w:w="2288" w:type="dxa"/>
            <w:vMerge w:val="restart"/>
          </w:tcPr>
          <w:p w14:paraId="3788AF15" w14:textId="77777777" w:rsidR="00D63DD2" w:rsidRPr="007D2C43" w:rsidRDefault="00D63DD2">
            <w:pPr>
              <w:rPr>
                <w:rFonts w:cstheme="minorHAnsi"/>
              </w:rPr>
            </w:pPr>
          </w:p>
          <w:p w14:paraId="6338E3AE" w14:textId="77777777" w:rsidR="00E1126D" w:rsidRPr="007D2C43" w:rsidRDefault="00E1126D">
            <w:pPr>
              <w:rPr>
                <w:rFonts w:cstheme="minorHAnsi"/>
              </w:rPr>
            </w:pPr>
          </w:p>
          <w:p w14:paraId="5F6A3060" w14:textId="40FAD00B" w:rsidR="00E1126D" w:rsidRPr="007D2C43" w:rsidRDefault="00E1126D">
            <w:pPr>
              <w:rPr>
                <w:rFonts w:cstheme="minorHAnsi"/>
              </w:rPr>
            </w:pPr>
          </w:p>
        </w:tc>
        <w:tc>
          <w:tcPr>
            <w:tcW w:w="2669" w:type="dxa"/>
            <w:gridSpan w:val="2"/>
          </w:tcPr>
          <w:p w14:paraId="07CEACA5" w14:textId="00436426" w:rsidR="00D63DD2" w:rsidRPr="007D2C43" w:rsidRDefault="00D63DD2" w:rsidP="00AA13D3">
            <w:pPr>
              <w:jc w:val="center"/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>Development phase</w:t>
            </w:r>
          </w:p>
        </w:tc>
        <w:tc>
          <w:tcPr>
            <w:tcW w:w="2551" w:type="dxa"/>
            <w:gridSpan w:val="2"/>
          </w:tcPr>
          <w:p w14:paraId="1EC1DA49" w14:textId="5B99EED3" w:rsidR="00D63DD2" w:rsidRPr="007D2C43" w:rsidRDefault="001E4A06" w:rsidP="00AA13D3">
            <w:pPr>
              <w:jc w:val="center"/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>Start-up phase</w:t>
            </w:r>
          </w:p>
        </w:tc>
        <w:tc>
          <w:tcPr>
            <w:tcW w:w="2693" w:type="dxa"/>
            <w:gridSpan w:val="2"/>
          </w:tcPr>
          <w:p w14:paraId="0DDFD9AC" w14:textId="2582CC34" w:rsidR="00D63DD2" w:rsidRPr="007D2C43" w:rsidRDefault="001E4A06" w:rsidP="00AA13D3">
            <w:pPr>
              <w:jc w:val="center"/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 xml:space="preserve">Implementation phase </w:t>
            </w:r>
            <w:r w:rsidR="00D63DD2" w:rsidRPr="007D2C43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2915" w:type="dxa"/>
            <w:gridSpan w:val="2"/>
          </w:tcPr>
          <w:p w14:paraId="3B4C19BB" w14:textId="5FC98DA4" w:rsidR="00D63DD2" w:rsidRPr="007D2C43" w:rsidRDefault="00D63DD2">
            <w:pPr>
              <w:jc w:val="center"/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>Total costs</w:t>
            </w:r>
          </w:p>
        </w:tc>
      </w:tr>
      <w:tr w:rsidR="00D63DD2" w:rsidRPr="007D2C43" w14:paraId="4A313094" w14:textId="77777777" w:rsidTr="00AA13D3">
        <w:trPr>
          <w:trHeight w:val="150"/>
        </w:trPr>
        <w:tc>
          <w:tcPr>
            <w:tcW w:w="2288" w:type="dxa"/>
            <w:vMerge/>
          </w:tcPr>
          <w:p w14:paraId="44785E94" w14:textId="77777777" w:rsidR="00D63DD2" w:rsidRPr="007D2C43" w:rsidRDefault="00D63DD2" w:rsidP="00D63DD2">
            <w:pPr>
              <w:rPr>
                <w:rFonts w:cstheme="minorHAnsi"/>
              </w:rPr>
            </w:pPr>
          </w:p>
        </w:tc>
        <w:tc>
          <w:tcPr>
            <w:tcW w:w="1393" w:type="dxa"/>
          </w:tcPr>
          <w:p w14:paraId="58D11AB9" w14:textId="151519D1" w:rsidR="00D63DD2" w:rsidRPr="007D2C43" w:rsidRDefault="00D63DD2" w:rsidP="00AA13D3">
            <w:pPr>
              <w:jc w:val="center"/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>USD</w:t>
            </w:r>
          </w:p>
        </w:tc>
        <w:tc>
          <w:tcPr>
            <w:tcW w:w="1276" w:type="dxa"/>
          </w:tcPr>
          <w:p w14:paraId="3C40AB63" w14:textId="0656E54B" w:rsidR="00D63DD2" w:rsidRPr="007D2C43" w:rsidRDefault="00D63DD2" w:rsidP="00AA13D3">
            <w:pPr>
              <w:jc w:val="center"/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>%</w:t>
            </w:r>
          </w:p>
        </w:tc>
        <w:tc>
          <w:tcPr>
            <w:tcW w:w="1275" w:type="dxa"/>
          </w:tcPr>
          <w:p w14:paraId="68FB0592" w14:textId="66B203BB" w:rsidR="00D63DD2" w:rsidRPr="007D2C43" w:rsidRDefault="00D63DD2" w:rsidP="00AA13D3">
            <w:pPr>
              <w:jc w:val="center"/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>USD</w:t>
            </w:r>
          </w:p>
        </w:tc>
        <w:tc>
          <w:tcPr>
            <w:tcW w:w="1276" w:type="dxa"/>
          </w:tcPr>
          <w:p w14:paraId="6FF87378" w14:textId="5645FB91" w:rsidR="00D63DD2" w:rsidRPr="007D2C43" w:rsidRDefault="00D63DD2" w:rsidP="00AA13D3">
            <w:pPr>
              <w:jc w:val="center"/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>%</w:t>
            </w:r>
          </w:p>
        </w:tc>
        <w:tc>
          <w:tcPr>
            <w:tcW w:w="1418" w:type="dxa"/>
          </w:tcPr>
          <w:p w14:paraId="01118E21" w14:textId="2E9BCA72" w:rsidR="00D63DD2" w:rsidRPr="007D2C43" w:rsidRDefault="00D63DD2" w:rsidP="00AA13D3">
            <w:pPr>
              <w:jc w:val="center"/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>USD</w:t>
            </w:r>
          </w:p>
        </w:tc>
        <w:tc>
          <w:tcPr>
            <w:tcW w:w="1275" w:type="dxa"/>
          </w:tcPr>
          <w:p w14:paraId="497F294C" w14:textId="29B247F7" w:rsidR="00D63DD2" w:rsidRPr="007D2C43" w:rsidRDefault="00D63DD2" w:rsidP="00AA13D3">
            <w:pPr>
              <w:jc w:val="center"/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>%</w:t>
            </w:r>
          </w:p>
        </w:tc>
        <w:tc>
          <w:tcPr>
            <w:tcW w:w="1560" w:type="dxa"/>
          </w:tcPr>
          <w:p w14:paraId="19864488" w14:textId="2B201619" w:rsidR="00D63DD2" w:rsidRPr="007D2C43" w:rsidRDefault="00D63DD2" w:rsidP="00AA13D3">
            <w:pPr>
              <w:jc w:val="center"/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>USD</w:t>
            </w:r>
          </w:p>
        </w:tc>
        <w:tc>
          <w:tcPr>
            <w:tcW w:w="1355" w:type="dxa"/>
          </w:tcPr>
          <w:p w14:paraId="4EFFE641" w14:textId="08FC8DDC" w:rsidR="00D63DD2" w:rsidRPr="007D2C43" w:rsidRDefault="00D63DD2" w:rsidP="00AA13D3">
            <w:pPr>
              <w:jc w:val="center"/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>%</w:t>
            </w:r>
          </w:p>
        </w:tc>
      </w:tr>
      <w:tr w:rsidR="00EB47E4" w:rsidRPr="007D2C43" w14:paraId="4B7BCDBC" w14:textId="77777777" w:rsidTr="00EB47E4">
        <w:tc>
          <w:tcPr>
            <w:tcW w:w="2288" w:type="dxa"/>
          </w:tcPr>
          <w:p w14:paraId="3369B868" w14:textId="2B0BA1FB" w:rsidR="00EB47E4" w:rsidRPr="007D2C43" w:rsidRDefault="00EB47E4" w:rsidP="00D63DD2">
            <w:pPr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>Economic costs</w:t>
            </w:r>
          </w:p>
        </w:tc>
        <w:tc>
          <w:tcPr>
            <w:tcW w:w="1393" w:type="dxa"/>
          </w:tcPr>
          <w:p w14:paraId="79D43B67" w14:textId="77777777" w:rsidR="00EB47E4" w:rsidRPr="007D2C43" w:rsidRDefault="00EB47E4" w:rsidP="00D63DD2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5DF7E583" w14:textId="77777777" w:rsidR="00EB47E4" w:rsidRPr="007D2C43" w:rsidRDefault="00EB47E4" w:rsidP="00D63DD2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14:paraId="0A2CBF9D" w14:textId="77777777" w:rsidR="00EB47E4" w:rsidRPr="007D2C43" w:rsidRDefault="00EB47E4" w:rsidP="00D63DD2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1BFA886" w14:textId="77777777" w:rsidR="00EB47E4" w:rsidRPr="007D2C43" w:rsidRDefault="00EB47E4" w:rsidP="00D63DD2">
            <w:pPr>
              <w:rPr>
                <w:rFonts w:cstheme="minorHAnsi"/>
              </w:rPr>
            </w:pPr>
          </w:p>
        </w:tc>
        <w:tc>
          <w:tcPr>
            <w:tcW w:w="1418" w:type="dxa"/>
          </w:tcPr>
          <w:p w14:paraId="60B10940" w14:textId="77777777" w:rsidR="00EB47E4" w:rsidRPr="007D2C43" w:rsidRDefault="00EB47E4" w:rsidP="00D63DD2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14:paraId="02BCBDBC" w14:textId="77777777" w:rsidR="00EB47E4" w:rsidRPr="007D2C43" w:rsidRDefault="00EB47E4" w:rsidP="00D63DD2">
            <w:pPr>
              <w:rPr>
                <w:rFonts w:cstheme="minorHAnsi"/>
              </w:rPr>
            </w:pPr>
          </w:p>
        </w:tc>
        <w:tc>
          <w:tcPr>
            <w:tcW w:w="1560" w:type="dxa"/>
          </w:tcPr>
          <w:p w14:paraId="1DC794D7" w14:textId="77777777" w:rsidR="00EB47E4" w:rsidRPr="007D2C43" w:rsidRDefault="00EB47E4" w:rsidP="00D63D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355" w:type="dxa"/>
          </w:tcPr>
          <w:p w14:paraId="0CA5B0C9" w14:textId="77777777" w:rsidR="00EB47E4" w:rsidRPr="007D2C43" w:rsidRDefault="00EB47E4" w:rsidP="00D63DD2">
            <w:pPr>
              <w:rPr>
                <w:rFonts w:cstheme="minorHAnsi"/>
                <w:b/>
                <w:bCs/>
              </w:rPr>
            </w:pPr>
          </w:p>
        </w:tc>
      </w:tr>
      <w:tr w:rsidR="006D5050" w:rsidRPr="007D2C43" w14:paraId="656FFE18" w14:textId="77777777" w:rsidTr="00EB47E4">
        <w:tc>
          <w:tcPr>
            <w:tcW w:w="2288" w:type="dxa"/>
          </w:tcPr>
          <w:p w14:paraId="6F54D5F6" w14:textId="249691BE" w:rsidR="006D5050" w:rsidRPr="007D2C43" w:rsidRDefault="006D5050" w:rsidP="006D5050">
            <w:pPr>
              <w:rPr>
                <w:rFonts w:cstheme="minorHAnsi"/>
              </w:rPr>
            </w:pPr>
            <w:r w:rsidRPr="007D2C43">
              <w:rPr>
                <w:rFonts w:cstheme="minorHAnsi"/>
                <w:bCs/>
              </w:rPr>
              <w:t>World Bank Group</w:t>
            </w:r>
          </w:p>
        </w:tc>
        <w:tc>
          <w:tcPr>
            <w:tcW w:w="1393" w:type="dxa"/>
          </w:tcPr>
          <w:p w14:paraId="24A1247F" w14:textId="67409957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178,987</w:t>
            </w:r>
          </w:p>
        </w:tc>
        <w:tc>
          <w:tcPr>
            <w:tcW w:w="1276" w:type="dxa"/>
          </w:tcPr>
          <w:p w14:paraId="6236007B" w14:textId="6AEDE76C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94</w:t>
            </w:r>
          </w:p>
        </w:tc>
        <w:tc>
          <w:tcPr>
            <w:tcW w:w="1275" w:type="dxa"/>
          </w:tcPr>
          <w:p w14:paraId="5501E5CA" w14:textId="37B03EE2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448,697</w:t>
            </w:r>
          </w:p>
        </w:tc>
        <w:tc>
          <w:tcPr>
            <w:tcW w:w="1276" w:type="dxa"/>
          </w:tcPr>
          <w:p w14:paraId="0B7EBBC8" w14:textId="4152CC0D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90</w:t>
            </w:r>
          </w:p>
        </w:tc>
        <w:tc>
          <w:tcPr>
            <w:tcW w:w="1418" w:type="dxa"/>
          </w:tcPr>
          <w:p w14:paraId="44D9656D" w14:textId="04DBA852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290,667</w:t>
            </w:r>
          </w:p>
        </w:tc>
        <w:tc>
          <w:tcPr>
            <w:tcW w:w="1275" w:type="dxa"/>
          </w:tcPr>
          <w:p w14:paraId="139ED349" w14:textId="3B2105B4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63</w:t>
            </w:r>
          </w:p>
        </w:tc>
        <w:tc>
          <w:tcPr>
            <w:tcW w:w="1560" w:type="dxa"/>
          </w:tcPr>
          <w:p w14:paraId="6314E7C7" w14:textId="7AF0221D" w:rsidR="006D5050" w:rsidRPr="007D2C43" w:rsidRDefault="006D5050" w:rsidP="006D5050">
            <w:pPr>
              <w:jc w:val="center"/>
              <w:rPr>
                <w:rFonts w:cstheme="minorHAnsi"/>
                <w:bCs/>
              </w:rPr>
            </w:pPr>
            <w:r w:rsidRPr="007D2C43">
              <w:rPr>
                <w:rFonts w:cstheme="minorHAnsi"/>
              </w:rPr>
              <w:t>918,352</w:t>
            </w:r>
          </w:p>
        </w:tc>
        <w:tc>
          <w:tcPr>
            <w:tcW w:w="1355" w:type="dxa"/>
          </w:tcPr>
          <w:p w14:paraId="340CADB0" w14:textId="3328A4CF" w:rsidR="006D5050" w:rsidRPr="007D2C43" w:rsidRDefault="006D5050" w:rsidP="006D5050">
            <w:pPr>
              <w:jc w:val="center"/>
              <w:rPr>
                <w:rFonts w:cstheme="minorHAnsi"/>
                <w:bCs/>
              </w:rPr>
            </w:pPr>
            <w:r w:rsidRPr="007D2C43">
              <w:rPr>
                <w:rFonts w:cstheme="minorHAnsi"/>
              </w:rPr>
              <w:t>80</w:t>
            </w:r>
          </w:p>
        </w:tc>
      </w:tr>
      <w:tr w:rsidR="006D5050" w:rsidRPr="007D2C43" w14:paraId="1786B1F5" w14:textId="77777777" w:rsidTr="00EB47E4">
        <w:tc>
          <w:tcPr>
            <w:tcW w:w="2288" w:type="dxa"/>
          </w:tcPr>
          <w:p w14:paraId="1473D1A9" w14:textId="69A3AF32" w:rsidR="006D5050" w:rsidRPr="007D2C43" w:rsidRDefault="006D5050" w:rsidP="006D5050">
            <w:pPr>
              <w:rPr>
                <w:rFonts w:cstheme="minorHAnsi"/>
              </w:rPr>
            </w:pPr>
            <w:r w:rsidRPr="007D2C43">
              <w:rPr>
                <w:rFonts w:cstheme="minorHAnsi"/>
                <w:bCs/>
              </w:rPr>
              <w:t>Ministry of Health</w:t>
            </w:r>
          </w:p>
        </w:tc>
        <w:tc>
          <w:tcPr>
            <w:tcW w:w="1393" w:type="dxa"/>
          </w:tcPr>
          <w:p w14:paraId="3A3F0C4C" w14:textId="3283BEE4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2,166</w:t>
            </w:r>
          </w:p>
        </w:tc>
        <w:tc>
          <w:tcPr>
            <w:tcW w:w="1276" w:type="dxa"/>
          </w:tcPr>
          <w:p w14:paraId="761846B2" w14:textId="43D415A4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1</w:t>
            </w:r>
          </w:p>
        </w:tc>
        <w:tc>
          <w:tcPr>
            <w:tcW w:w="1275" w:type="dxa"/>
          </w:tcPr>
          <w:p w14:paraId="1FC79987" w14:textId="20646384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5,927</w:t>
            </w:r>
          </w:p>
        </w:tc>
        <w:tc>
          <w:tcPr>
            <w:tcW w:w="1276" w:type="dxa"/>
          </w:tcPr>
          <w:p w14:paraId="07C11A4F" w14:textId="206AD635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14:paraId="47598252" w14:textId="34AF8520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31,452</w:t>
            </w:r>
          </w:p>
        </w:tc>
        <w:tc>
          <w:tcPr>
            <w:tcW w:w="1275" w:type="dxa"/>
          </w:tcPr>
          <w:p w14:paraId="5378499B" w14:textId="7CE4A4AD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7</w:t>
            </w:r>
          </w:p>
        </w:tc>
        <w:tc>
          <w:tcPr>
            <w:tcW w:w="1560" w:type="dxa"/>
          </w:tcPr>
          <w:p w14:paraId="4FE9590F" w14:textId="38D2F545" w:rsidR="006D5050" w:rsidRPr="007D2C43" w:rsidRDefault="006D5050" w:rsidP="006D5050">
            <w:pPr>
              <w:jc w:val="center"/>
              <w:rPr>
                <w:rFonts w:cstheme="minorHAnsi"/>
                <w:bCs/>
              </w:rPr>
            </w:pPr>
            <w:r w:rsidRPr="007D2C43">
              <w:rPr>
                <w:rFonts w:cstheme="minorHAnsi"/>
              </w:rPr>
              <w:t>39,545</w:t>
            </w:r>
          </w:p>
        </w:tc>
        <w:tc>
          <w:tcPr>
            <w:tcW w:w="1355" w:type="dxa"/>
          </w:tcPr>
          <w:p w14:paraId="460A630D" w14:textId="394756B7" w:rsidR="006D5050" w:rsidRPr="007D2C43" w:rsidRDefault="006D5050" w:rsidP="006D5050">
            <w:pPr>
              <w:jc w:val="center"/>
              <w:rPr>
                <w:rFonts w:cstheme="minorHAnsi"/>
                <w:bCs/>
              </w:rPr>
            </w:pPr>
            <w:r w:rsidRPr="007D2C43">
              <w:rPr>
                <w:rFonts w:cstheme="minorHAnsi"/>
              </w:rPr>
              <w:t>3</w:t>
            </w:r>
          </w:p>
        </w:tc>
      </w:tr>
      <w:tr w:rsidR="006D5050" w:rsidRPr="007D2C43" w14:paraId="4EF3EB4A" w14:textId="77777777" w:rsidTr="00EB47E4">
        <w:tc>
          <w:tcPr>
            <w:tcW w:w="2288" w:type="dxa"/>
          </w:tcPr>
          <w:p w14:paraId="2565BB61" w14:textId="4B868D15" w:rsidR="006D5050" w:rsidRPr="007D2C43" w:rsidRDefault="006D5050" w:rsidP="006D5050">
            <w:pPr>
              <w:rPr>
                <w:rFonts w:cstheme="minorHAnsi"/>
              </w:rPr>
            </w:pPr>
            <w:r w:rsidRPr="007D2C43">
              <w:rPr>
                <w:rFonts w:cstheme="minorHAnsi"/>
                <w:bCs/>
              </w:rPr>
              <w:t>County governments</w:t>
            </w:r>
          </w:p>
        </w:tc>
        <w:tc>
          <w:tcPr>
            <w:tcW w:w="1393" w:type="dxa"/>
          </w:tcPr>
          <w:p w14:paraId="4AD234A1" w14:textId="0C30D818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878</w:t>
            </w:r>
          </w:p>
        </w:tc>
        <w:tc>
          <w:tcPr>
            <w:tcW w:w="1276" w:type="dxa"/>
          </w:tcPr>
          <w:p w14:paraId="515751A9" w14:textId="38E8F31C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0.5</w:t>
            </w:r>
          </w:p>
        </w:tc>
        <w:tc>
          <w:tcPr>
            <w:tcW w:w="1275" w:type="dxa"/>
          </w:tcPr>
          <w:p w14:paraId="7D39EDC2" w14:textId="24E5C62A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1,037</w:t>
            </w:r>
          </w:p>
        </w:tc>
        <w:tc>
          <w:tcPr>
            <w:tcW w:w="1276" w:type="dxa"/>
          </w:tcPr>
          <w:p w14:paraId="2CB40AF4" w14:textId="6E79F597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0.2</w:t>
            </w:r>
          </w:p>
        </w:tc>
        <w:tc>
          <w:tcPr>
            <w:tcW w:w="1418" w:type="dxa"/>
          </w:tcPr>
          <w:p w14:paraId="3263338C" w14:textId="1DA67CEE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9,308</w:t>
            </w:r>
          </w:p>
        </w:tc>
        <w:tc>
          <w:tcPr>
            <w:tcW w:w="1275" w:type="dxa"/>
          </w:tcPr>
          <w:p w14:paraId="3F6264E5" w14:textId="6A8E7C54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2</w:t>
            </w:r>
          </w:p>
        </w:tc>
        <w:tc>
          <w:tcPr>
            <w:tcW w:w="1560" w:type="dxa"/>
          </w:tcPr>
          <w:p w14:paraId="22BD564E" w14:textId="60779AFA" w:rsidR="006D5050" w:rsidRPr="007D2C43" w:rsidRDefault="006D5050" w:rsidP="006D5050">
            <w:pPr>
              <w:jc w:val="center"/>
              <w:rPr>
                <w:rFonts w:cstheme="minorHAnsi"/>
                <w:bCs/>
              </w:rPr>
            </w:pPr>
            <w:r w:rsidRPr="007D2C43">
              <w:rPr>
                <w:rFonts w:cstheme="minorHAnsi"/>
              </w:rPr>
              <w:t>11,223</w:t>
            </w:r>
          </w:p>
        </w:tc>
        <w:tc>
          <w:tcPr>
            <w:tcW w:w="1355" w:type="dxa"/>
          </w:tcPr>
          <w:p w14:paraId="54A4BD02" w14:textId="00D68932" w:rsidR="006D5050" w:rsidRPr="007D2C43" w:rsidRDefault="006D5050" w:rsidP="006D5050">
            <w:pPr>
              <w:jc w:val="center"/>
              <w:rPr>
                <w:rFonts w:cstheme="minorHAnsi"/>
                <w:bCs/>
              </w:rPr>
            </w:pPr>
            <w:r w:rsidRPr="007D2C43">
              <w:rPr>
                <w:rFonts w:cstheme="minorHAnsi"/>
              </w:rPr>
              <w:t>1</w:t>
            </w:r>
          </w:p>
        </w:tc>
      </w:tr>
      <w:tr w:rsidR="006D5050" w:rsidRPr="007D2C43" w14:paraId="72538C25" w14:textId="77777777" w:rsidTr="00EB47E4">
        <w:tc>
          <w:tcPr>
            <w:tcW w:w="2288" w:type="dxa"/>
          </w:tcPr>
          <w:p w14:paraId="7E964F7E" w14:textId="58E341E2" w:rsidR="006D5050" w:rsidRPr="007D2C43" w:rsidRDefault="008D0D6A" w:rsidP="006D5050">
            <w:pPr>
              <w:rPr>
                <w:rFonts w:cstheme="minorHAnsi"/>
              </w:rPr>
            </w:pPr>
            <w:r w:rsidRPr="007D2C43">
              <w:rPr>
                <w:rFonts w:cstheme="minorHAnsi"/>
                <w:bCs/>
              </w:rPr>
              <w:t>Regulatory agencies</w:t>
            </w:r>
          </w:p>
        </w:tc>
        <w:tc>
          <w:tcPr>
            <w:tcW w:w="1393" w:type="dxa"/>
          </w:tcPr>
          <w:p w14:paraId="67749E44" w14:textId="66A78AE4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7,906</w:t>
            </w:r>
          </w:p>
        </w:tc>
        <w:tc>
          <w:tcPr>
            <w:tcW w:w="1276" w:type="dxa"/>
          </w:tcPr>
          <w:p w14:paraId="55F979DB" w14:textId="06DA65AF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4</w:t>
            </w:r>
          </w:p>
        </w:tc>
        <w:tc>
          <w:tcPr>
            <w:tcW w:w="1275" w:type="dxa"/>
          </w:tcPr>
          <w:p w14:paraId="7FE87C87" w14:textId="37937089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43,740</w:t>
            </w:r>
          </w:p>
        </w:tc>
        <w:tc>
          <w:tcPr>
            <w:tcW w:w="1276" w:type="dxa"/>
          </w:tcPr>
          <w:p w14:paraId="4CBC22ED" w14:textId="01841EBA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9</w:t>
            </w:r>
          </w:p>
        </w:tc>
        <w:tc>
          <w:tcPr>
            <w:tcW w:w="1418" w:type="dxa"/>
          </w:tcPr>
          <w:p w14:paraId="14FE417B" w14:textId="73298CDD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129,839</w:t>
            </w:r>
          </w:p>
        </w:tc>
        <w:tc>
          <w:tcPr>
            <w:tcW w:w="1275" w:type="dxa"/>
          </w:tcPr>
          <w:p w14:paraId="7C1F42A1" w14:textId="7744898A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28</w:t>
            </w:r>
          </w:p>
        </w:tc>
        <w:tc>
          <w:tcPr>
            <w:tcW w:w="1560" w:type="dxa"/>
          </w:tcPr>
          <w:p w14:paraId="7922B7AA" w14:textId="5E2A2C59" w:rsidR="006D5050" w:rsidRPr="007D2C43" w:rsidRDefault="006D5050" w:rsidP="006D5050">
            <w:pPr>
              <w:jc w:val="center"/>
              <w:rPr>
                <w:rFonts w:cstheme="minorHAnsi"/>
                <w:bCs/>
              </w:rPr>
            </w:pPr>
            <w:r w:rsidRPr="007D2C43">
              <w:rPr>
                <w:rFonts w:cstheme="minorHAnsi"/>
              </w:rPr>
              <w:t>181,485</w:t>
            </w:r>
          </w:p>
        </w:tc>
        <w:tc>
          <w:tcPr>
            <w:tcW w:w="1355" w:type="dxa"/>
          </w:tcPr>
          <w:p w14:paraId="43ECE680" w14:textId="4159E70E" w:rsidR="006D5050" w:rsidRPr="007D2C43" w:rsidRDefault="006D5050" w:rsidP="006D5050">
            <w:pPr>
              <w:jc w:val="center"/>
              <w:rPr>
                <w:rFonts w:cstheme="minorHAnsi"/>
                <w:bCs/>
              </w:rPr>
            </w:pPr>
            <w:r w:rsidRPr="007D2C43">
              <w:rPr>
                <w:rFonts w:cstheme="minorHAnsi"/>
              </w:rPr>
              <w:t>16</w:t>
            </w:r>
          </w:p>
        </w:tc>
      </w:tr>
      <w:tr w:rsidR="006D5050" w:rsidRPr="007D2C43" w14:paraId="512903E3" w14:textId="77777777" w:rsidTr="00EB47E4">
        <w:tc>
          <w:tcPr>
            <w:tcW w:w="2288" w:type="dxa"/>
          </w:tcPr>
          <w:p w14:paraId="0A346ADF" w14:textId="627B728E" w:rsidR="006D5050" w:rsidRPr="007D2C43" w:rsidRDefault="006D5050" w:rsidP="006D5050">
            <w:pPr>
              <w:rPr>
                <w:rFonts w:cstheme="minorHAnsi"/>
              </w:rPr>
            </w:pPr>
            <w:r w:rsidRPr="007D2C43">
              <w:rPr>
                <w:rFonts w:cstheme="minorHAnsi"/>
                <w:bCs/>
              </w:rPr>
              <w:t>Private sector</w:t>
            </w:r>
          </w:p>
        </w:tc>
        <w:tc>
          <w:tcPr>
            <w:tcW w:w="1393" w:type="dxa"/>
          </w:tcPr>
          <w:p w14:paraId="17F49134" w14:textId="3D0A3D40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1,139</w:t>
            </w:r>
          </w:p>
        </w:tc>
        <w:tc>
          <w:tcPr>
            <w:tcW w:w="1276" w:type="dxa"/>
          </w:tcPr>
          <w:p w14:paraId="7D3BC6AD" w14:textId="037B9CB5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1</w:t>
            </w:r>
          </w:p>
        </w:tc>
        <w:tc>
          <w:tcPr>
            <w:tcW w:w="1275" w:type="dxa"/>
          </w:tcPr>
          <w:p w14:paraId="1C734778" w14:textId="4618D5A4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-</w:t>
            </w:r>
          </w:p>
        </w:tc>
        <w:tc>
          <w:tcPr>
            <w:tcW w:w="1276" w:type="dxa"/>
          </w:tcPr>
          <w:p w14:paraId="78D36102" w14:textId="449B84BC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0</w:t>
            </w:r>
          </w:p>
        </w:tc>
        <w:tc>
          <w:tcPr>
            <w:tcW w:w="1418" w:type="dxa"/>
          </w:tcPr>
          <w:p w14:paraId="0D897654" w14:textId="4DB826A8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-</w:t>
            </w:r>
          </w:p>
        </w:tc>
        <w:tc>
          <w:tcPr>
            <w:tcW w:w="1275" w:type="dxa"/>
          </w:tcPr>
          <w:p w14:paraId="4E24BB1D" w14:textId="1B5D69F9" w:rsidR="006D5050" w:rsidRPr="007D2C43" w:rsidRDefault="006D5050" w:rsidP="006D5050">
            <w:pPr>
              <w:jc w:val="center"/>
              <w:rPr>
                <w:rFonts w:cstheme="minorHAnsi"/>
              </w:rPr>
            </w:pPr>
            <w:r w:rsidRPr="007D2C43">
              <w:rPr>
                <w:rFonts w:cstheme="minorHAnsi"/>
              </w:rPr>
              <w:t>0</w:t>
            </w:r>
          </w:p>
        </w:tc>
        <w:tc>
          <w:tcPr>
            <w:tcW w:w="1560" w:type="dxa"/>
          </w:tcPr>
          <w:p w14:paraId="6D8D1CAD" w14:textId="72944904" w:rsidR="006D5050" w:rsidRPr="007D2C43" w:rsidRDefault="006D5050" w:rsidP="006D5050">
            <w:pPr>
              <w:jc w:val="center"/>
              <w:rPr>
                <w:rFonts w:cstheme="minorHAnsi"/>
                <w:bCs/>
              </w:rPr>
            </w:pPr>
            <w:r w:rsidRPr="007D2C43">
              <w:rPr>
                <w:rFonts w:cstheme="minorHAnsi"/>
              </w:rPr>
              <w:t>1,139</w:t>
            </w:r>
          </w:p>
        </w:tc>
        <w:tc>
          <w:tcPr>
            <w:tcW w:w="1355" w:type="dxa"/>
          </w:tcPr>
          <w:p w14:paraId="59920079" w14:textId="4EA96353" w:rsidR="006D5050" w:rsidRPr="007D2C43" w:rsidRDefault="006D5050" w:rsidP="006D5050">
            <w:pPr>
              <w:jc w:val="center"/>
              <w:rPr>
                <w:rFonts w:cstheme="minorHAnsi"/>
                <w:bCs/>
              </w:rPr>
            </w:pPr>
            <w:r w:rsidRPr="007D2C43">
              <w:rPr>
                <w:rFonts w:cstheme="minorHAnsi"/>
              </w:rPr>
              <w:t>0.1</w:t>
            </w:r>
          </w:p>
        </w:tc>
      </w:tr>
      <w:tr w:rsidR="006D5050" w:rsidRPr="007D2C43" w14:paraId="52E426BA" w14:textId="77777777" w:rsidTr="00AA13D3">
        <w:tc>
          <w:tcPr>
            <w:tcW w:w="2288" w:type="dxa"/>
          </w:tcPr>
          <w:p w14:paraId="2D8704D1" w14:textId="2E3935D9" w:rsidR="006D5050" w:rsidRPr="007D2C43" w:rsidRDefault="006D5050" w:rsidP="006D5050">
            <w:pPr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>Total economic costs</w:t>
            </w:r>
          </w:p>
        </w:tc>
        <w:tc>
          <w:tcPr>
            <w:tcW w:w="1393" w:type="dxa"/>
          </w:tcPr>
          <w:p w14:paraId="2FD0883D" w14:textId="5744F110" w:rsidR="006D5050" w:rsidRPr="007D2C43" w:rsidRDefault="006D5050" w:rsidP="006D5050">
            <w:pPr>
              <w:jc w:val="center"/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>191,076</w:t>
            </w:r>
          </w:p>
        </w:tc>
        <w:tc>
          <w:tcPr>
            <w:tcW w:w="1276" w:type="dxa"/>
          </w:tcPr>
          <w:p w14:paraId="6F805FD2" w14:textId="38376CB9" w:rsidR="006D5050" w:rsidRPr="007D2C43" w:rsidRDefault="006D5050" w:rsidP="006D5050">
            <w:pPr>
              <w:jc w:val="center"/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>100</w:t>
            </w:r>
          </w:p>
        </w:tc>
        <w:tc>
          <w:tcPr>
            <w:tcW w:w="1275" w:type="dxa"/>
          </w:tcPr>
          <w:p w14:paraId="6E075C7B" w14:textId="6C239F55" w:rsidR="006D5050" w:rsidRPr="007D2C43" w:rsidRDefault="006D5050" w:rsidP="006D5050">
            <w:pPr>
              <w:jc w:val="center"/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>499,401</w:t>
            </w:r>
          </w:p>
        </w:tc>
        <w:tc>
          <w:tcPr>
            <w:tcW w:w="1276" w:type="dxa"/>
          </w:tcPr>
          <w:p w14:paraId="3C123D11" w14:textId="1D3FFEDC" w:rsidR="006D5050" w:rsidRPr="007D2C43" w:rsidRDefault="006D5050" w:rsidP="006D5050">
            <w:pPr>
              <w:jc w:val="center"/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>100</w:t>
            </w:r>
          </w:p>
        </w:tc>
        <w:tc>
          <w:tcPr>
            <w:tcW w:w="1418" w:type="dxa"/>
          </w:tcPr>
          <w:p w14:paraId="2B73D019" w14:textId="15C211A1" w:rsidR="006D5050" w:rsidRPr="007D2C43" w:rsidRDefault="006D5050" w:rsidP="006D5050">
            <w:pPr>
              <w:jc w:val="center"/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>461,265</w:t>
            </w:r>
          </w:p>
        </w:tc>
        <w:tc>
          <w:tcPr>
            <w:tcW w:w="1275" w:type="dxa"/>
          </w:tcPr>
          <w:p w14:paraId="74B3DC41" w14:textId="69B72C3A" w:rsidR="006D5050" w:rsidRPr="007D2C43" w:rsidRDefault="006D5050" w:rsidP="006D5050">
            <w:pPr>
              <w:jc w:val="center"/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>100</w:t>
            </w:r>
          </w:p>
        </w:tc>
        <w:tc>
          <w:tcPr>
            <w:tcW w:w="1560" w:type="dxa"/>
          </w:tcPr>
          <w:p w14:paraId="15031AD6" w14:textId="7C51D88F" w:rsidR="006D5050" w:rsidRPr="007D2C43" w:rsidRDefault="006D5050" w:rsidP="006D5050">
            <w:pPr>
              <w:jc w:val="center"/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>1,151,744</w:t>
            </w:r>
          </w:p>
        </w:tc>
        <w:tc>
          <w:tcPr>
            <w:tcW w:w="1355" w:type="dxa"/>
          </w:tcPr>
          <w:p w14:paraId="33294FB8" w14:textId="2FB449D9" w:rsidR="006D5050" w:rsidRPr="007D2C43" w:rsidRDefault="006D5050" w:rsidP="006D5050">
            <w:pPr>
              <w:jc w:val="center"/>
              <w:rPr>
                <w:rFonts w:cstheme="minorHAnsi"/>
                <w:b/>
                <w:bCs/>
              </w:rPr>
            </w:pPr>
            <w:r w:rsidRPr="007D2C43">
              <w:rPr>
                <w:rFonts w:cstheme="minorHAnsi"/>
                <w:b/>
                <w:bCs/>
              </w:rPr>
              <w:t>100</w:t>
            </w:r>
          </w:p>
        </w:tc>
      </w:tr>
      <w:tr w:rsidR="00BA653D" w:rsidRPr="007D2C43" w14:paraId="12D71BF8" w14:textId="77777777" w:rsidTr="00AA13D3">
        <w:tc>
          <w:tcPr>
            <w:tcW w:w="2288" w:type="dxa"/>
          </w:tcPr>
          <w:p w14:paraId="0954CDAD" w14:textId="77777777" w:rsidR="00BA653D" w:rsidRPr="007D2C43" w:rsidRDefault="00BA653D" w:rsidP="00D63D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393" w:type="dxa"/>
          </w:tcPr>
          <w:p w14:paraId="1563119C" w14:textId="77777777" w:rsidR="00BA653D" w:rsidRPr="007D2C43" w:rsidRDefault="00BA653D" w:rsidP="00AA13D3">
            <w:pPr>
              <w:jc w:val="right"/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</w:tcPr>
          <w:p w14:paraId="14A74426" w14:textId="77777777" w:rsidR="00BA653D" w:rsidRPr="007D2C43" w:rsidRDefault="00BA653D" w:rsidP="00AA13D3">
            <w:pPr>
              <w:jc w:val="right"/>
              <w:rPr>
                <w:rFonts w:cstheme="minorHAnsi"/>
                <w:b/>
                <w:bCs/>
              </w:rPr>
            </w:pPr>
          </w:p>
        </w:tc>
        <w:tc>
          <w:tcPr>
            <w:tcW w:w="1275" w:type="dxa"/>
          </w:tcPr>
          <w:p w14:paraId="6FEE1B4D" w14:textId="77777777" w:rsidR="00BA653D" w:rsidRPr="007D2C43" w:rsidRDefault="00BA653D" w:rsidP="00AA13D3">
            <w:pPr>
              <w:jc w:val="right"/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</w:tcPr>
          <w:p w14:paraId="1C9A4D57" w14:textId="77777777" w:rsidR="00BA653D" w:rsidRPr="007D2C43" w:rsidRDefault="00BA653D" w:rsidP="00AA13D3">
            <w:pPr>
              <w:jc w:val="right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</w:tcPr>
          <w:p w14:paraId="6695B987" w14:textId="77777777" w:rsidR="00BA653D" w:rsidRPr="007D2C43" w:rsidRDefault="00BA653D" w:rsidP="00AA13D3">
            <w:pPr>
              <w:jc w:val="right"/>
              <w:rPr>
                <w:rFonts w:cstheme="minorHAnsi"/>
                <w:b/>
                <w:bCs/>
              </w:rPr>
            </w:pPr>
          </w:p>
        </w:tc>
        <w:tc>
          <w:tcPr>
            <w:tcW w:w="1275" w:type="dxa"/>
          </w:tcPr>
          <w:p w14:paraId="18FB4F5B" w14:textId="77777777" w:rsidR="00BA653D" w:rsidRPr="007D2C43" w:rsidRDefault="00BA653D" w:rsidP="00AA13D3">
            <w:pPr>
              <w:jc w:val="right"/>
              <w:rPr>
                <w:rFonts w:cstheme="minorHAnsi"/>
                <w:b/>
                <w:bCs/>
              </w:rPr>
            </w:pPr>
          </w:p>
        </w:tc>
        <w:tc>
          <w:tcPr>
            <w:tcW w:w="1560" w:type="dxa"/>
          </w:tcPr>
          <w:p w14:paraId="7C200B54" w14:textId="77777777" w:rsidR="00BA653D" w:rsidRPr="007D2C43" w:rsidRDefault="00BA653D" w:rsidP="00AA13D3">
            <w:pPr>
              <w:jc w:val="right"/>
              <w:rPr>
                <w:rFonts w:cstheme="minorHAnsi"/>
                <w:b/>
                <w:bCs/>
              </w:rPr>
            </w:pPr>
          </w:p>
        </w:tc>
        <w:tc>
          <w:tcPr>
            <w:tcW w:w="1355" w:type="dxa"/>
          </w:tcPr>
          <w:p w14:paraId="745F9B56" w14:textId="77777777" w:rsidR="00BA653D" w:rsidRPr="007D2C43" w:rsidRDefault="00BA653D" w:rsidP="00AA13D3">
            <w:pPr>
              <w:jc w:val="right"/>
              <w:rPr>
                <w:rFonts w:cstheme="minorHAnsi"/>
                <w:b/>
                <w:bCs/>
              </w:rPr>
            </w:pPr>
          </w:p>
        </w:tc>
      </w:tr>
    </w:tbl>
    <w:p w14:paraId="109AB935" w14:textId="035B03B4" w:rsidR="009D4101" w:rsidRPr="007D2C43" w:rsidRDefault="009D4101"/>
    <w:p w14:paraId="23CED4F4" w14:textId="25591873" w:rsidR="00B869F0" w:rsidRPr="007D2C43" w:rsidRDefault="009F5CD4" w:rsidP="00B869F0">
      <w:pPr>
        <w:pStyle w:val="Caption"/>
        <w:keepNext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Additional file 4</w:t>
      </w:r>
      <w:r w:rsidR="00DB4241">
        <w:rPr>
          <w:b/>
          <w:bCs/>
          <w:sz w:val="22"/>
          <w:szCs w:val="22"/>
        </w:rPr>
        <w:t>.</w:t>
      </w:r>
      <w:r w:rsidR="00DB4241" w:rsidRPr="007D2C43">
        <w:rPr>
          <w:b/>
          <w:bCs/>
          <w:sz w:val="22"/>
          <w:szCs w:val="22"/>
        </w:rPr>
        <w:t xml:space="preserve"> </w:t>
      </w:r>
      <w:r w:rsidR="00B869F0" w:rsidRPr="007D2C43">
        <w:rPr>
          <w:b/>
          <w:bCs/>
          <w:sz w:val="22"/>
          <w:szCs w:val="22"/>
        </w:rPr>
        <w:t>Distribution of costs of standard inspections by cost category (2017 USD)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193"/>
        <w:gridCol w:w="3737"/>
        <w:gridCol w:w="3020"/>
      </w:tblGrid>
      <w:tr w:rsidR="00B869F0" w:rsidRPr="007D2C43" w14:paraId="1CD4F9B7" w14:textId="77777777" w:rsidTr="00B869F0">
        <w:tc>
          <w:tcPr>
            <w:tcW w:w="2391" w:type="pct"/>
          </w:tcPr>
          <w:p w14:paraId="7D5A0024" w14:textId="2D633BE0" w:rsidR="00B869F0" w:rsidRPr="007D2C43" w:rsidRDefault="00B869F0">
            <w:pPr>
              <w:rPr>
                <w:b/>
                <w:bCs/>
              </w:rPr>
            </w:pPr>
            <w:r w:rsidRPr="007D2C43">
              <w:rPr>
                <w:b/>
                <w:bCs/>
              </w:rPr>
              <w:t>Cost category</w:t>
            </w:r>
          </w:p>
        </w:tc>
        <w:tc>
          <w:tcPr>
            <w:tcW w:w="1443" w:type="pct"/>
          </w:tcPr>
          <w:p w14:paraId="00C46031" w14:textId="2A7FBD52" w:rsidR="00B869F0" w:rsidRPr="007D2C43" w:rsidRDefault="00B869F0">
            <w:pPr>
              <w:rPr>
                <w:b/>
                <w:bCs/>
              </w:rPr>
            </w:pPr>
            <w:r w:rsidRPr="007D2C43">
              <w:rPr>
                <w:b/>
                <w:bCs/>
              </w:rPr>
              <w:t>USD</w:t>
            </w:r>
          </w:p>
        </w:tc>
        <w:tc>
          <w:tcPr>
            <w:tcW w:w="1166" w:type="pct"/>
          </w:tcPr>
          <w:p w14:paraId="08AAD5B3" w14:textId="018EB6FA" w:rsidR="00B869F0" w:rsidRPr="007D2C43" w:rsidRDefault="00B869F0">
            <w:pPr>
              <w:rPr>
                <w:b/>
                <w:bCs/>
              </w:rPr>
            </w:pPr>
            <w:r w:rsidRPr="007D2C43">
              <w:rPr>
                <w:b/>
                <w:bCs/>
              </w:rPr>
              <w:t>%</w:t>
            </w:r>
          </w:p>
        </w:tc>
      </w:tr>
      <w:tr w:rsidR="00B869F0" w:rsidRPr="007D2C43" w14:paraId="20D8BBCF" w14:textId="77777777" w:rsidTr="00B869F0">
        <w:tc>
          <w:tcPr>
            <w:tcW w:w="2391" w:type="pct"/>
          </w:tcPr>
          <w:p w14:paraId="317C9D9D" w14:textId="4F06B1F7" w:rsidR="00B869F0" w:rsidRPr="007D2C43" w:rsidRDefault="00B869F0" w:rsidP="00B869F0">
            <w:r w:rsidRPr="007D2C43">
              <w:t>Salary</w:t>
            </w:r>
          </w:p>
        </w:tc>
        <w:tc>
          <w:tcPr>
            <w:tcW w:w="1443" w:type="pct"/>
          </w:tcPr>
          <w:p w14:paraId="14B74DBE" w14:textId="01C304FA" w:rsidR="00B869F0" w:rsidRPr="007D2C43" w:rsidRDefault="00B869F0" w:rsidP="00B869F0">
            <w:r w:rsidRPr="007D2C43">
              <w:t xml:space="preserve"> 19,753 </w:t>
            </w:r>
          </w:p>
        </w:tc>
        <w:tc>
          <w:tcPr>
            <w:tcW w:w="1166" w:type="pct"/>
          </w:tcPr>
          <w:p w14:paraId="572E289C" w14:textId="31A29B13" w:rsidR="00B869F0" w:rsidRPr="007D2C43" w:rsidRDefault="00B869F0" w:rsidP="00B869F0">
            <w:r w:rsidRPr="007D2C43">
              <w:t>23%</w:t>
            </w:r>
          </w:p>
        </w:tc>
      </w:tr>
      <w:tr w:rsidR="00B869F0" w:rsidRPr="007D2C43" w14:paraId="3678CB6E" w14:textId="77777777" w:rsidTr="00B869F0">
        <w:tc>
          <w:tcPr>
            <w:tcW w:w="2391" w:type="pct"/>
          </w:tcPr>
          <w:p w14:paraId="5A512A6E" w14:textId="4EE63881" w:rsidR="00B869F0" w:rsidRPr="007D2C43" w:rsidRDefault="00B869F0" w:rsidP="00B869F0">
            <w:r w:rsidRPr="007D2C43">
              <w:t>Allowances</w:t>
            </w:r>
          </w:p>
        </w:tc>
        <w:tc>
          <w:tcPr>
            <w:tcW w:w="1443" w:type="pct"/>
          </w:tcPr>
          <w:p w14:paraId="76D5AF79" w14:textId="462400D8" w:rsidR="00B869F0" w:rsidRPr="007D2C43" w:rsidRDefault="00B869F0" w:rsidP="00B869F0">
            <w:r w:rsidRPr="007D2C43">
              <w:t xml:space="preserve"> 53,417 </w:t>
            </w:r>
          </w:p>
        </w:tc>
        <w:tc>
          <w:tcPr>
            <w:tcW w:w="1166" w:type="pct"/>
          </w:tcPr>
          <w:p w14:paraId="7EB9BC46" w14:textId="6E41403F" w:rsidR="00B869F0" w:rsidRPr="007D2C43" w:rsidRDefault="00B869F0" w:rsidP="00B869F0">
            <w:r w:rsidRPr="007D2C43">
              <w:t>61%</w:t>
            </w:r>
          </w:p>
        </w:tc>
      </w:tr>
      <w:tr w:rsidR="00B869F0" w:rsidRPr="007D2C43" w14:paraId="409AF8BD" w14:textId="77777777" w:rsidTr="00B869F0">
        <w:tc>
          <w:tcPr>
            <w:tcW w:w="2391" w:type="pct"/>
          </w:tcPr>
          <w:p w14:paraId="5B11D16A" w14:textId="71129CA7" w:rsidR="00B869F0" w:rsidRPr="007D2C43" w:rsidRDefault="00B869F0" w:rsidP="00B869F0">
            <w:r w:rsidRPr="007D2C43">
              <w:t>Contracts</w:t>
            </w:r>
          </w:p>
        </w:tc>
        <w:tc>
          <w:tcPr>
            <w:tcW w:w="1443" w:type="pct"/>
          </w:tcPr>
          <w:p w14:paraId="559BAD78" w14:textId="584AB2A9" w:rsidR="00B869F0" w:rsidRPr="007D2C43" w:rsidRDefault="00B869F0" w:rsidP="00B869F0">
            <w:r w:rsidRPr="007D2C43">
              <w:t xml:space="preserve"> -   </w:t>
            </w:r>
          </w:p>
        </w:tc>
        <w:tc>
          <w:tcPr>
            <w:tcW w:w="1166" w:type="pct"/>
          </w:tcPr>
          <w:p w14:paraId="505AA5E4" w14:textId="44B4EE50" w:rsidR="00B869F0" w:rsidRPr="007D2C43" w:rsidRDefault="00B869F0" w:rsidP="00B869F0">
            <w:r w:rsidRPr="007D2C43">
              <w:t>0%</w:t>
            </w:r>
          </w:p>
        </w:tc>
      </w:tr>
      <w:tr w:rsidR="00B869F0" w:rsidRPr="007D2C43" w14:paraId="6E8C5D05" w14:textId="77777777" w:rsidTr="00B869F0">
        <w:tc>
          <w:tcPr>
            <w:tcW w:w="2391" w:type="pct"/>
          </w:tcPr>
          <w:p w14:paraId="35A9A8CD" w14:textId="7210B32B" w:rsidR="00B869F0" w:rsidRPr="007D2C43" w:rsidRDefault="00B869F0" w:rsidP="00B869F0">
            <w:r w:rsidRPr="007D2C43">
              <w:t>Venues</w:t>
            </w:r>
          </w:p>
        </w:tc>
        <w:tc>
          <w:tcPr>
            <w:tcW w:w="1443" w:type="pct"/>
          </w:tcPr>
          <w:p w14:paraId="48BD8794" w14:textId="6C2742A2" w:rsidR="00B869F0" w:rsidRPr="007D2C43" w:rsidRDefault="00B869F0" w:rsidP="00B869F0">
            <w:r w:rsidRPr="007D2C43">
              <w:t xml:space="preserve"> -   </w:t>
            </w:r>
          </w:p>
        </w:tc>
        <w:tc>
          <w:tcPr>
            <w:tcW w:w="1166" w:type="pct"/>
          </w:tcPr>
          <w:p w14:paraId="2A072111" w14:textId="39343D4F" w:rsidR="00B869F0" w:rsidRPr="007D2C43" w:rsidRDefault="00B869F0" w:rsidP="00B869F0">
            <w:r w:rsidRPr="007D2C43">
              <w:t>0%</w:t>
            </w:r>
          </w:p>
        </w:tc>
      </w:tr>
      <w:tr w:rsidR="00B869F0" w:rsidRPr="007D2C43" w14:paraId="69914739" w14:textId="77777777" w:rsidTr="00B869F0">
        <w:tc>
          <w:tcPr>
            <w:tcW w:w="2391" w:type="pct"/>
          </w:tcPr>
          <w:p w14:paraId="19D96C79" w14:textId="05B6663F" w:rsidR="00B869F0" w:rsidRPr="007D2C43" w:rsidRDefault="00B869F0" w:rsidP="00B869F0">
            <w:r w:rsidRPr="007D2C43">
              <w:t>Travel</w:t>
            </w:r>
          </w:p>
        </w:tc>
        <w:tc>
          <w:tcPr>
            <w:tcW w:w="1443" w:type="pct"/>
          </w:tcPr>
          <w:p w14:paraId="452327E9" w14:textId="2420CE4D" w:rsidR="00B869F0" w:rsidRPr="007D2C43" w:rsidRDefault="00B869F0" w:rsidP="00B869F0">
            <w:r w:rsidRPr="007D2C43">
              <w:t xml:space="preserve"> 12,865 </w:t>
            </w:r>
          </w:p>
        </w:tc>
        <w:tc>
          <w:tcPr>
            <w:tcW w:w="1166" w:type="pct"/>
          </w:tcPr>
          <w:p w14:paraId="70BEFA32" w14:textId="19972835" w:rsidR="00B869F0" w:rsidRPr="007D2C43" w:rsidRDefault="00B869F0" w:rsidP="00B869F0">
            <w:r w:rsidRPr="007D2C43">
              <w:t>15%</w:t>
            </w:r>
          </w:p>
        </w:tc>
      </w:tr>
      <w:tr w:rsidR="00B869F0" w:rsidRPr="007D2C43" w14:paraId="10EE8AA0" w14:textId="77777777" w:rsidTr="00B869F0">
        <w:tc>
          <w:tcPr>
            <w:tcW w:w="2391" w:type="pct"/>
          </w:tcPr>
          <w:p w14:paraId="0CDA9413" w14:textId="417D2879" w:rsidR="00B869F0" w:rsidRPr="007D2C43" w:rsidRDefault="00B869F0" w:rsidP="00B869F0">
            <w:r w:rsidRPr="007D2C43">
              <w:t>Other</w:t>
            </w:r>
          </w:p>
        </w:tc>
        <w:tc>
          <w:tcPr>
            <w:tcW w:w="1443" w:type="pct"/>
          </w:tcPr>
          <w:p w14:paraId="386F6489" w14:textId="56EE30A0" w:rsidR="00B869F0" w:rsidRPr="007D2C43" w:rsidRDefault="00B869F0" w:rsidP="00B869F0">
            <w:r w:rsidRPr="007D2C43">
              <w:t xml:space="preserve"> 961 </w:t>
            </w:r>
          </w:p>
        </w:tc>
        <w:tc>
          <w:tcPr>
            <w:tcW w:w="1166" w:type="pct"/>
          </w:tcPr>
          <w:p w14:paraId="2470A820" w14:textId="0ACC4CE2" w:rsidR="00B869F0" w:rsidRPr="007D2C43" w:rsidRDefault="00B869F0" w:rsidP="00B869F0">
            <w:r w:rsidRPr="007D2C43">
              <w:t>1%</w:t>
            </w:r>
          </w:p>
        </w:tc>
      </w:tr>
      <w:tr w:rsidR="00B869F0" w:rsidRPr="007D2C43" w14:paraId="5EBB264A" w14:textId="77777777" w:rsidTr="00B869F0">
        <w:tc>
          <w:tcPr>
            <w:tcW w:w="2391" w:type="pct"/>
          </w:tcPr>
          <w:p w14:paraId="5D02CFB6" w14:textId="6F75556C" w:rsidR="00B869F0" w:rsidRPr="007D2C43" w:rsidRDefault="00B869F0" w:rsidP="00B869F0">
            <w:pPr>
              <w:rPr>
                <w:b/>
                <w:bCs/>
              </w:rPr>
            </w:pPr>
            <w:r w:rsidRPr="007D2C43">
              <w:rPr>
                <w:b/>
                <w:bCs/>
              </w:rPr>
              <w:t>Total costs</w:t>
            </w:r>
          </w:p>
        </w:tc>
        <w:tc>
          <w:tcPr>
            <w:tcW w:w="1443" w:type="pct"/>
          </w:tcPr>
          <w:p w14:paraId="4FE7635D" w14:textId="5AAE3D03" w:rsidR="00B869F0" w:rsidRPr="007D2C43" w:rsidRDefault="00B869F0" w:rsidP="00B869F0">
            <w:pPr>
              <w:rPr>
                <w:b/>
                <w:bCs/>
              </w:rPr>
            </w:pPr>
            <w:r w:rsidRPr="007D2C43">
              <w:rPr>
                <w:b/>
                <w:bCs/>
              </w:rPr>
              <w:t xml:space="preserve"> 86,997 </w:t>
            </w:r>
          </w:p>
        </w:tc>
        <w:tc>
          <w:tcPr>
            <w:tcW w:w="1166" w:type="pct"/>
          </w:tcPr>
          <w:p w14:paraId="7ADBD65A" w14:textId="69677DCB" w:rsidR="00B869F0" w:rsidRPr="007D2C43" w:rsidRDefault="00B869F0" w:rsidP="00B869F0">
            <w:pPr>
              <w:rPr>
                <w:b/>
                <w:bCs/>
              </w:rPr>
            </w:pPr>
            <w:r w:rsidRPr="007D2C43">
              <w:rPr>
                <w:b/>
                <w:bCs/>
              </w:rPr>
              <w:t>100%</w:t>
            </w:r>
          </w:p>
        </w:tc>
      </w:tr>
    </w:tbl>
    <w:p w14:paraId="16447EBB" w14:textId="5CBE8E78" w:rsidR="00D63DD2" w:rsidRPr="007D2C43" w:rsidRDefault="00D63DD2"/>
    <w:p w14:paraId="156C76D3" w14:textId="7D173F56" w:rsidR="00D63DD2" w:rsidRPr="007D2C43" w:rsidRDefault="00D63DD2"/>
    <w:p w14:paraId="7FE5B967" w14:textId="2B06ABAA" w:rsidR="00D63DD2" w:rsidRPr="007D2C43" w:rsidRDefault="00D63DD2"/>
    <w:p w14:paraId="39F46D5A" w14:textId="77777777" w:rsidR="00D63DD2" w:rsidRPr="007D2C43" w:rsidRDefault="00D63DD2"/>
    <w:p w14:paraId="3F4424E7" w14:textId="77777777" w:rsidR="009D4101" w:rsidRPr="007D2C43" w:rsidRDefault="009D4101"/>
    <w:sectPr w:rsidR="009D4101" w:rsidRPr="007D2C43" w:rsidSect="00CE368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2A055" w14:textId="77777777" w:rsidR="0017217E" w:rsidRDefault="0017217E" w:rsidP="004E2B0A">
      <w:pPr>
        <w:spacing w:after="0" w:line="240" w:lineRule="auto"/>
      </w:pPr>
      <w:r>
        <w:separator/>
      </w:r>
    </w:p>
  </w:endnote>
  <w:endnote w:type="continuationSeparator" w:id="0">
    <w:p w14:paraId="6BDA2212" w14:textId="77777777" w:rsidR="0017217E" w:rsidRDefault="0017217E" w:rsidP="004E2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A0027" w14:textId="77777777" w:rsidR="0017217E" w:rsidRDefault="0017217E" w:rsidP="004E2B0A">
      <w:pPr>
        <w:spacing w:after="0" w:line="240" w:lineRule="auto"/>
      </w:pPr>
      <w:r>
        <w:separator/>
      </w:r>
    </w:p>
  </w:footnote>
  <w:footnote w:type="continuationSeparator" w:id="0">
    <w:p w14:paraId="49ACE032" w14:textId="77777777" w:rsidR="0017217E" w:rsidRDefault="0017217E" w:rsidP="004E2B0A">
      <w:pPr>
        <w:spacing w:after="0" w:line="240" w:lineRule="auto"/>
      </w:pPr>
      <w:r>
        <w:continuationSeparator/>
      </w:r>
    </w:p>
  </w:footnote>
  <w:footnote w:id="1">
    <w:p w14:paraId="2B68A30B" w14:textId="77777777" w:rsidR="004E2B0A" w:rsidRDefault="004E2B0A" w:rsidP="004E2B0A">
      <w:pPr>
        <w:pStyle w:val="FootnoteText"/>
      </w:pPr>
      <w:r w:rsidRPr="00B53AA9">
        <w:rPr>
          <w:rStyle w:val="FootnoteReference"/>
        </w:rPr>
        <w:footnoteRef/>
      </w:r>
      <w:r>
        <w:t xml:space="preserve">Days </w:t>
      </w:r>
      <w:r w:rsidRPr="00D25C97">
        <w:t>estimated through discussion with the core team and/or individuals concerned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D1127"/>
    <w:multiLevelType w:val="hybridMultilevel"/>
    <w:tmpl w:val="4C98FB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680314"/>
    <w:multiLevelType w:val="hybridMultilevel"/>
    <w:tmpl w:val="AFDAB4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74676C"/>
    <w:multiLevelType w:val="hybridMultilevel"/>
    <w:tmpl w:val="DC1EE9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0032C9"/>
    <w:multiLevelType w:val="hybridMultilevel"/>
    <w:tmpl w:val="2F7E5E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1EB34D5"/>
    <w:multiLevelType w:val="hybridMultilevel"/>
    <w:tmpl w:val="3CAC22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601AF1"/>
    <w:multiLevelType w:val="hybridMultilevel"/>
    <w:tmpl w:val="7D6AB6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7B3C32"/>
    <w:multiLevelType w:val="hybridMultilevel"/>
    <w:tmpl w:val="21D8C7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AE53A0"/>
    <w:multiLevelType w:val="hybridMultilevel"/>
    <w:tmpl w:val="C9BEFB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D686C95"/>
    <w:multiLevelType w:val="hybridMultilevel"/>
    <w:tmpl w:val="BDCA64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EF458C"/>
    <w:multiLevelType w:val="hybridMultilevel"/>
    <w:tmpl w:val="A21CB8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C7974B0"/>
    <w:multiLevelType w:val="hybridMultilevel"/>
    <w:tmpl w:val="B9F8C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9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4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A32"/>
    <w:rsid w:val="00074801"/>
    <w:rsid w:val="000A6A47"/>
    <w:rsid w:val="000C37C9"/>
    <w:rsid w:val="0017217E"/>
    <w:rsid w:val="00192734"/>
    <w:rsid w:val="001E417B"/>
    <w:rsid w:val="001E4A06"/>
    <w:rsid w:val="001E7AE8"/>
    <w:rsid w:val="002254D3"/>
    <w:rsid w:val="0025111D"/>
    <w:rsid w:val="00307177"/>
    <w:rsid w:val="003508B0"/>
    <w:rsid w:val="00366607"/>
    <w:rsid w:val="0039515A"/>
    <w:rsid w:val="003F49D6"/>
    <w:rsid w:val="004A4222"/>
    <w:rsid w:val="004E2B0A"/>
    <w:rsid w:val="005D2E28"/>
    <w:rsid w:val="005F3C97"/>
    <w:rsid w:val="00646C71"/>
    <w:rsid w:val="006D5050"/>
    <w:rsid w:val="006E047C"/>
    <w:rsid w:val="007132F8"/>
    <w:rsid w:val="00717903"/>
    <w:rsid w:val="007A088C"/>
    <w:rsid w:val="007A7ECC"/>
    <w:rsid w:val="007D2C43"/>
    <w:rsid w:val="007F17B1"/>
    <w:rsid w:val="00802974"/>
    <w:rsid w:val="008A17B1"/>
    <w:rsid w:val="008D02EF"/>
    <w:rsid w:val="008D0D6A"/>
    <w:rsid w:val="008E7C9F"/>
    <w:rsid w:val="009124D8"/>
    <w:rsid w:val="009D4101"/>
    <w:rsid w:val="009D5A32"/>
    <w:rsid w:val="009F5CD4"/>
    <w:rsid w:val="00AA13D3"/>
    <w:rsid w:val="00AD36AE"/>
    <w:rsid w:val="00B03F1D"/>
    <w:rsid w:val="00B05315"/>
    <w:rsid w:val="00B27170"/>
    <w:rsid w:val="00B346DD"/>
    <w:rsid w:val="00B61436"/>
    <w:rsid w:val="00B7372E"/>
    <w:rsid w:val="00B83FEB"/>
    <w:rsid w:val="00B869F0"/>
    <w:rsid w:val="00BA653D"/>
    <w:rsid w:val="00C27521"/>
    <w:rsid w:val="00CE368B"/>
    <w:rsid w:val="00D32C71"/>
    <w:rsid w:val="00D63D51"/>
    <w:rsid w:val="00D63DD2"/>
    <w:rsid w:val="00D713E7"/>
    <w:rsid w:val="00DA051F"/>
    <w:rsid w:val="00DB4241"/>
    <w:rsid w:val="00E1126D"/>
    <w:rsid w:val="00E15C6C"/>
    <w:rsid w:val="00E21128"/>
    <w:rsid w:val="00E34857"/>
    <w:rsid w:val="00E52F3E"/>
    <w:rsid w:val="00E842E4"/>
    <w:rsid w:val="00EB47E4"/>
    <w:rsid w:val="00EB4B4A"/>
    <w:rsid w:val="00EC5695"/>
    <w:rsid w:val="00ED3EC3"/>
    <w:rsid w:val="00ED437D"/>
    <w:rsid w:val="00F37E00"/>
    <w:rsid w:val="00FC4FAC"/>
    <w:rsid w:val="00FC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BAB69"/>
  <w15:chartTrackingRefBased/>
  <w15:docId w15:val="{AA5D4455-4FEA-42E8-91B7-E52737BF6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5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7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170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1126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A0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08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08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88C"/>
    <w:rPr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5111D"/>
    <w:rPr>
      <w:vertAlign w:val="superscript"/>
    </w:rPr>
  </w:style>
  <w:style w:type="paragraph" w:styleId="Revision">
    <w:name w:val="Revision"/>
    <w:hidden/>
    <w:uiPriority w:val="99"/>
    <w:semiHidden/>
    <w:rsid w:val="0025111D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E2B0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2B0A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D2C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C43"/>
  </w:style>
  <w:style w:type="paragraph" w:styleId="Footer">
    <w:name w:val="footer"/>
    <w:basedOn w:val="Normal"/>
    <w:link w:val="FooterChar"/>
    <w:uiPriority w:val="99"/>
    <w:unhideWhenUsed/>
    <w:rsid w:val="007D2C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75E33-07C8-40C9-9CED-11D524250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Chege</dc:creator>
  <cp:keywords/>
  <dc:description/>
  <cp:lastModifiedBy>Timothy Chege</cp:lastModifiedBy>
  <cp:revision>3</cp:revision>
  <dcterms:created xsi:type="dcterms:W3CDTF">2022-02-14T08:59:00Z</dcterms:created>
  <dcterms:modified xsi:type="dcterms:W3CDTF">2022-02-14T09:01:00Z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