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891" w:rsidRPr="00FA70A0" w:rsidRDefault="00872891" w:rsidP="0087289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FA70A0">
        <w:rPr>
          <w:rFonts w:ascii="Arial" w:hAnsi="Arial" w:cs="Arial"/>
          <w:sz w:val="24"/>
          <w:szCs w:val="24"/>
        </w:rPr>
        <w:t>Appendix B</w:t>
      </w:r>
    </w:p>
    <w:p w:rsidR="00872891" w:rsidRDefault="00872891" w:rsidP="0087289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FA70A0">
        <w:rPr>
          <w:rFonts w:ascii="Arial" w:hAnsi="Arial" w:cs="Arial"/>
          <w:sz w:val="24"/>
          <w:szCs w:val="24"/>
        </w:rPr>
        <w:t>Coding manual</w:t>
      </w:r>
    </w:p>
    <w:tbl>
      <w:tblPr>
        <w:tblStyle w:val="TableGrid"/>
        <w:tblW w:w="14737" w:type="dxa"/>
        <w:tblLayout w:type="fixed"/>
        <w:tblLook w:val="04A0" w:firstRow="1" w:lastRow="0" w:firstColumn="1" w:lastColumn="0" w:noHBand="0" w:noVBand="1"/>
      </w:tblPr>
      <w:tblGrid>
        <w:gridCol w:w="1696"/>
        <w:gridCol w:w="1276"/>
        <w:gridCol w:w="1418"/>
        <w:gridCol w:w="6237"/>
        <w:gridCol w:w="4110"/>
      </w:tblGrid>
      <w:tr w:rsidR="00872891" w:rsidRPr="00E91340" w:rsidTr="00F30387">
        <w:tc>
          <w:tcPr>
            <w:tcW w:w="1696" w:type="dxa"/>
          </w:tcPr>
          <w:p w:rsidR="00872891" w:rsidRPr="00E91340" w:rsidRDefault="00872891" w:rsidP="00F30387">
            <w:pPr>
              <w:rPr>
                <w:b/>
              </w:rPr>
            </w:pPr>
            <w:r w:rsidRPr="00E91340">
              <w:rPr>
                <w:b/>
              </w:rPr>
              <w:t>Theme</w:t>
            </w:r>
          </w:p>
        </w:tc>
        <w:tc>
          <w:tcPr>
            <w:tcW w:w="1276" w:type="dxa"/>
          </w:tcPr>
          <w:p w:rsidR="00872891" w:rsidRPr="00E91340" w:rsidRDefault="00872891" w:rsidP="00F30387">
            <w:pPr>
              <w:rPr>
                <w:b/>
              </w:rPr>
            </w:pPr>
            <w:r w:rsidRPr="00E91340">
              <w:rPr>
                <w:b/>
              </w:rPr>
              <w:t>Subtheme</w:t>
            </w:r>
          </w:p>
        </w:tc>
        <w:tc>
          <w:tcPr>
            <w:tcW w:w="1418" w:type="dxa"/>
          </w:tcPr>
          <w:p w:rsidR="00872891" w:rsidRPr="00E91340" w:rsidRDefault="00872891" w:rsidP="00F30387">
            <w:pPr>
              <w:rPr>
                <w:b/>
              </w:rPr>
            </w:pPr>
            <w:r w:rsidRPr="00E91340">
              <w:rPr>
                <w:b/>
              </w:rPr>
              <w:t xml:space="preserve">Code </w:t>
            </w:r>
          </w:p>
        </w:tc>
        <w:tc>
          <w:tcPr>
            <w:tcW w:w="6237" w:type="dxa"/>
          </w:tcPr>
          <w:p w:rsidR="00872891" w:rsidRPr="00E91340" w:rsidRDefault="00872891" w:rsidP="00F30387">
            <w:pPr>
              <w:rPr>
                <w:b/>
              </w:rPr>
            </w:pPr>
            <w:r w:rsidRPr="00E91340">
              <w:rPr>
                <w:b/>
              </w:rPr>
              <w:t>Code definition</w:t>
            </w:r>
          </w:p>
        </w:tc>
        <w:tc>
          <w:tcPr>
            <w:tcW w:w="4110" w:type="dxa"/>
          </w:tcPr>
          <w:p w:rsidR="00872891" w:rsidRPr="00E91340" w:rsidRDefault="00872891" w:rsidP="00F30387">
            <w:pPr>
              <w:rPr>
                <w:b/>
              </w:rPr>
            </w:pPr>
            <w:r w:rsidRPr="00E91340">
              <w:rPr>
                <w:b/>
              </w:rPr>
              <w:t>Comments</w:t>
            </w:r>
          </w:p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>
            <w:r>
              <w:t>Best age</w:t>
            </w:r>
          </w:p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Best age</w:t>
            </w:r>
          </w:p>
        </w:tc>
        <w:tc>
          <w:tcPr>
            <w:tcW w:w="6237" w:type="dxa"/>
          </w:tcPr>
          <w:p w:rsidR="00872891" w:rsidRDefault="00872891" w:rsidP="00F30387">
            <w:r>
              <w:t xml:space="preserve">Comments regarding the best age to start trying for a baby. ‘Ideal age’, ‘biological best age’. </w:t>
            </w:r>
            <w:proofErr w:type="gramStart"/>
            <w:r>
              <w:t>Also</w:t>
            </w:r>
            <w:proofErr w:type="gramEnd"/>
            <w:r>
              <w:t xml:space="preserve"> code ‘no best age’ comments.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Realistic age</w:t>
            </w:r>
          </w:p>
        </w:tc>
        <w:tc>
          <w:tcPr>
            <w:tcW w:w="6237" w:type="dxa"/>
          </w:tcPr>
          <w:p w:rsidR="00872891" w:rsidRDefault="00872891" w:rsidP="00F30387">
            <w:r>
              <w:t>Comments regarding own best age of trying for a baby. ‘Realistic age’.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>
            <w:r>
              <w:t xml:space="preserve">DO NOT code comments about perceived personal best age, code: </w:t>
            </w:r>
            <w:r w:rsidRPr="00477538">
              <w:rPr>
                <w:i/>
              </w:rPr>
              <w:t>my best age</w:t>
            </w:r>
          </w:p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My best age</w:t>
            </w:r>
          </w:p>
        </w:tc>
        <w:tc>
          <w:tcPr>
            <w:tcW w:w="6237" w:type="dxa"/>
          </w:tcPr>
          <w:p w:rsidR="00872891" w:rsidRDefault="00872891" w:rsidP="00F30387">
            <w:r>
              <w:t>Comments about own best age if linked to specific situation.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>
            <w:r>
              <w:t>Knowing about my fertility</w:t>
            </w:r>
          </w:p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General knowledge</w:t>
            </w:r>
          </w:p>
        </w:tc>
        <w:tc>
          <w:tcPr>
            <w:tcW w:w="6237" w:type="dxa"/>
          </w:tcPr>
          <w:p w:rsidR="00872891" w:rsidRDefault="00872891" w:rsidP="00F30387">
            <w:r>
              <w:t xml:space="preserve">Comments in which general knowledge of fertility </w:t>
            </w:r>
            <w:proofErr w:type="gramStart"/>
            <w:r>
              <w:t>is presented</w:t>
            </w:r>
            <w:proofErr w:type="gramEnd"/>
            <w:r>
              <w:t xml:space="preserve">. Comments about fertility knowledge </w:t>
            </w:r>
            <w:proofErr w:type="gramStart"/>
            <w:r>
              <w:t>on the basis of</w:t>
            </w:r>
            <w:proofErr w:type="gramEnd"/>
            <w:r>
              <w:t xml:space="preserve"> other people experience. Comments about the factors affecting fertility. 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>
            <w:r>
              <w:t xml:space="preserve">DO NOT code comments about possible actions to improve fertility such as seeking help, changing lifestyle, code: </w:t>
            </w:r>
            <w:r w:rsidRPr="00C449D3">
              <w:rPr>
                <w:i/>
              </w:rPr>
              <w:t xml:space="preserve">helping myself </w:t>
            </w:r>
            <w:r w:rsidRPr="00C02CEC">
              <w:t>or</w:t>
            </w:r>
            <w:r w:rsidRPr="00C449D3">
              <w:rPr>
                <w:i/>
              </w:rPr>
              <w:t xml:space="preserve"> medical help</w:t>
            </w:r>
          </w:p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My fertility</w:t>
            </w:r>
          </w:p>
        </w:tc>
        <w:tc>
          <w:tcPr>
            <w:tcW w:w="6237" w:type="dxa"/>
          </w:tcPr>
          <w:p w:rsidR="00872891" w:rsidRDefault="00872891" w:rsidP="00F30387">
            <w:r>
              <w:t xml:space="preserve">Comments about personal circumstances that lead to conclusions about fertility, for example assuming that if one </w:t>
            </w:r>
            <w:proofErr w:type="gramStart"/>
            <w:r>
              <w:t>doesn’t</w:t>
            </w:r>
            <w:proofErr w:type="gramEnd"/>
            <w:r>
              <w:t xml:space="preserve"> have any symptoms they likely will not have fertility problems. 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>
            <w:r>
              <w:t>Life stage</w:t>
            </w:r>
          </w:p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Life stage</w:t>
            </w:r>
          </w:p>
        </w:tc>
        <w:tc>
          <w:tcPr>
            <w:tcW w:w="6237" w:type="dxa"/>
          </w:tcPr>
          <w:p w:rsidR="00872891" w:rsidRDefault="00872891" w:rsidP="00F30387">
            <w:r>
              <w:t>References to the current and future/planned life stages.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>
            <w:r>
              <w:t>Stage of trying for a baby</w:t>
            </w:r>
          </w:p>
          <w:p w:rsidR="00872891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Stage of trying</w:t>
            </w:r>
          </w:p>
        </w:tc>
        <w:tc>
          <w:tcPr>
            <w:tcW w:w="6237" w:type="dxa"/>
          </w:tcPr>
          <w:p w:rsidR="00872891" w:rsidRDefault="00872891" w:rsidP="00F30387">
            <w:r>
              <w:t xml:space="preserve">References to the stage of trying for a baby – current and future. 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>
            <w:r>
              <w:t>Fertility assessment tools</w:t>
            </w:r>
          </w:p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Tools</w:t>
            </w:r>
          </w:p>
        </w:tc>
        <w:tc>
          <w:tcPr>
            <w:tcW w:w="6237" w:type="dxa"/>
          </w:tcPr>
          <w:p w:rsidR="00872891" w:rsidRDefault="00872891" w:rsidP="00F30387">
            <w:r>
              <w:t xml:space="preserve">Comments regarding fertility assessment tools. Comments about lack of awareness of fertility assessment tools. Comments about how the tools can work. 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>
            <w:r>
              <w:t xml:space="preserve">DO NOT code comments about when the tools could be used, code: </w:t>
            </w:r>
            <w:r w:rsidRPr="0023212D">
              <w:rPr>
                <w:i/>
              </w:rPr>
              <w:t>time to act</w:t>
            </w:r>
          </w:p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>
            <w:r>
              <w:lastRenderedPageBreak/>
              <w:t>Time to ask for help</w:t>
            </w:r>
          </w:p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It’s all natural</w:t>
            </w:r>
          </w:p>
        </w:tc>
        <w:tc>
          <w:tcPr>
            <w:tcW w:w="6237" w:type="dxa"/>
          </w:tcPr>
          <w:p w:rsidR="00872891" w:rsidRDefault="00872891" w:rsidP="00F30387">
            <w:r>
              <w:t xml:space="preserve">Comments about conception being a natural process in which medical help </w:t>
            </w:r>
            <w:proofErr w:type="gramStart"/>
            <w:r>
              <w:t>should not be needed</w:t>
            </w:r>
            <w:proofErr w:type="gramEnd"/>
            <w:r>
              <w:t xml:space="preserve">. 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Helping myself</w:t>
            </w:r>
          </w:p>
        </w:tc>
        <w:tc>
          <w:tcPr>
            <w:tcW w:w="6237" w:type="dxa"/>
          </w:tcPr>
          <w:p w:rsidR="00872891" w:rsidRDefault="00872891" w:rsidP="00F30387">
            <w:r>
              <w:t>Comments about lifestyle changes (diet, exercise, smoking cessation etc.), or about regular intercourse etc., to increase chances of conception.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Medical help</w:t>
            </w:r>
          </w:p>
        </w:tc>
        <w:tc>
          <w:tcPr>
            <w:tcW w:w="6237" w:type="dxa"/>
          </w:tcPr>
          <w:p w:rsidR="00872891" w:rsidRDefault="00872891" w:rsidP="00F30387">
            <w:r>
              <w:t>Comments about any form of medical help to support conception: general health check-up, acupuncture, medical procedures, diagnostic tests etc.</w:t>
            </w:r>
          </w:p>
          <w:p w:rsidR="00872891" w:rsidRDefault="00872891" w:rsidP="00F30387">
            <w:r>
              <w:t xml:space="preserve"> </w:t>
            </w:r>
          </w:p>
        </w:tc>
        <w:tc>
          <w:tcPr>
            <w:tcW w:w="4110" w:type="dxa"/>
          </w:tcPr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 xml:space="preserve">Time to act </w:t>
            </w:r>
          </w:p>
        </w:tc>
        <w:tc>
          <w:tcPr>
            <w:tcW w:w="6237" w:type="dxa"/>
          </w:tcPr>
          <w:p w:rsidR="00872891" w:rsidRDefault="00872891" w:rsidP="00F30387">
            <w:r>
              <w:t xml:space="preserve">Comments regarding timing of taking action to support conception.  </w:t>
            </w:r>
          </w:p>
          <w:p w:rsidR="00872891" w:rsidRDefault="00872891" w:rsidP="00F30387"/>
        </w:tc>
        <w:tc>
          <w:tcPr>
            <w:tcW w:w="4110" w:type="dxa"/>
          </w:tcPr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>
            <w:r w:rsidRPr="00E91340">
              <w:t xml:space="preserve">Novel </w:t>
            </w:r>
            <w:r>
              <w:t xml:space="preserve">intrauterine </w:t>
            </w:r>
            <w:r w:rsidRPr="00E91340">
              <w:t>device</w:t>
            </w:r>
          </w:p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Pr="00E91340" w:rsidRDefault="00872891" w:rsidP="00F30387">
            <w:r>
              <w:t xml:space="preserve">I’d want to know </w:t>
            </w:r>
          </w:p>
        </w:tc>
        <w:tc>
          <w:tcPr>
            <w:tcW w:w="6237" w:type="dxa"/>
          </w:tcPr>
          <w:p w:rsidR="00872891" w:rsidRPr="00E91340" w:rsidRDefault="00872891" w:rsidP="00F30387">
            <w:r>
              <w:t>Comments regarding the information one would like to get about the device</w:t>
            </w:r>
          </w:p>
        </w:tc>
        <w:tc>
          <w:tcPr>
            <w:tcW w:w="4110" w:type="dxa"/>
          </w:tcPr>
          <w:p w:rsidR="00872891" w:rsidRDefault="00872891" w:rsidP="00F30387">
            <w:r>
              <w:t xml:space="preserve">DO NOT code comments regarding usefulness of the device, code: </w:t>
            </w:r>
            <w:r w:rsidRPr="00C02CEC">
              <w:rPr>
                <w:i/>
              </w:rPr>
              <w:t>additional value</w:t>
            </w:r>
            <w:r>
              <w:t xml:space="preserve"> or </w:t>
            </w:r>
            <w:r w:rsidRPr="00C02CEC">
              <w:rPr>
                <w:i/>
              </w:rPr>
              <w:t>meaningful result</w:t>
            </w:r>
          </w:p>
          <w:p w:rsidR="00872891" w:rsidRDefault="00872891" w:rsidP="00F30387">
            <w:pPr>
              <w:rPr>
                <w:i/>
              </w:rPr>
            </w:pPr>
            <w:r>
              <w:t xml:space="preserve">DO NOT code questions about cost; code </w:t>
            </w:r>
            <w:r w:rsidRPr="006D570E">
              <w:rPr>
                <w:i/>
              </w:rPr>
              <w:t>availability</w:t>
            </w:r>
          </w:p>
          <w:p w:rsidR="00872891" w:rsidRPr="00E91340" w:rsidRDefault="00872891" w:rsidP="00F30387"/>
        </w:tc>
      </w:tr>
      <w:tr w:rsidR="00872891" w:rsidRPr="00E91340" w:rsidTr="00F30387">
        <w:trPr>
          <w:trHeight w:val="77"/>
        </w:trPr>
        <w:tc>
          <w:tcPr>
            <w:tcW w:w="1696" w:type="dxa"/>
          </w:tcPr>
          <w:p w:rsidR="00872891" w:rsidRPr="00E91340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Default="00872891" w:rsidP="00F30387">
            <w:r>
              <w:t>I think it might …</w:t>
            </w:r>
          </w:p>
          <w:p w:rsidR="00872891" w:rsidRDefault="00872891" w:rsidP="00F30387"/>
        </w:tc>
        <w:tc>
          <w:tcPr>
            <w:tcW w:w="6237" w:type="dxa"/>
          </w:tcPr>
          <w:p w:rsidR="00872891" w:rsidRDefault="00872891" w:rsidP="00F30387">
            <w:r>
              <w:t xml:space="preserve">Comments regarding the device’s look, how it may work etc. </w:t>
            </w:r>
          </w:p>
        </w:tc>
        <w:tc>
          <w:tcPr>
            <w:tcW w:w="4110" w:type="dxa"/>
          </w:tcPr>
          <w:p w:rsidR="00872891" w:rsidRDefault="00872891" w:rsidP="00F30387">
            <w:pPr>
              <w:rPr>
                <w:i/>
              </w:rPr>
            </w:pPr>
            <w:r>
              <w:t xml:space="preserve">DO NOT code comments regarding usefulness of the device, code: </w:t>
            </w:r>
            <w:r w:rsidRPr="00C02CEC">
              <w:rPr>
                <w:i/>
              </w:rPr>
              <w:t>additional value</w:t>
            </w:r>
            <w:r w:rsidRPr="00BD4CA5">
              <w:rPr>
                <w:i/>
              </w:rPr>
              <w:t xml:space="preserve"> </w:t>
            </w:r>
            <w:r w:rsidRPr="00C02CEC">
              <w:t>or</w:t>
            </w:r>
            <w:r w:rsidRPr="00BD4CA5">
              <w:rPr>
                <w:i/>
              </w:rPr>
              <w:t xml:space="preserve"> meaningful result</w:t>
            </w:r>
          </w:p>
          <w:p w:rsidR="00872891" w:rsidRPr="00E91340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Pr="00E91340" w:rsidRDefault="00872891" w:rsidP="00F30387">
            <w:r>
              <w:t>Availability</w:t>
            </w:r>
          </w:p>
        </w:tc>
        <w:tc>
          <w:tcPr>
            <w:tcW w:w="6237" w:type="dxa"/>
          </w:tcPr>
          <w:p w:rsidR="00872891" w:rsidRDefault="00872891" w:rsidP="00F30387">
            <w:r>
              <w:t>Comments regarding the device’s availability (standard vs specialised care), cost, sources of funding (NHS, private)</w:t>
            </w:r>
          </w:p>
          <w:p w:rsidR="00872891" w:rsidRPr="00E91340" w:rsidRDefault="00872891" w:rsidP="00F30387"/>
        </w:tc>
        <w:tc>
          <w:tcPr>
            <w:tcW w:w="4110" w:type="dxa"/>
          </w:tcPr>
          <w:p w:rsidR="00872891" w:rsidRPr="00E91340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Pr="00E91340" w:rsidRDefault="00872891" w:rsidP="00F30387">
            <w:r>
              <w:t xml:space="preserve">When and why </w:t>
            </w:r>
          </w:p>
        </w:tc>
        <w:tc>
          <w:tcPr>
            <w:tcW w:w="6237" w:type="dxa"/>
          </w:tcPr>
          <w:p w:rsidR="00872891" w:rsidRDefault="00872891" w:rsidP="00F30387">
            <w:r>
              <w:t xml:space="preserve">Comments about the stage of trying for a baby, other circumstances (for example pre-existing conditions) in which one would consider using the device.  </w:t>
            </w:r>
            <w:proofErr w:type="gramStart"/>
            <w:r>
              <w:t>Also</w:t>
            </w:r>
            <w:proofErr w:type="gramEnd"/>
            <w:r>
              <w:t xml:space="preserve"> code reasons for not wanting to use the device. </w:t>
            </w:r>
          </w:p>
          <w:p w:rsidR="00872891" w:rsidRPr="00E91340" w:rsidRDefault="00872891" w:rsidP="00F30387"/>
        </w:tc>
        <w:tc>
          <w:tcPr>
            <w:tcW w:w="4110" w:type="dxa"/>
          </w:tcPr>
          <w:p w:rsidR="00872891" w:rsidRDefault="00872891" w:rsidP="00F30387">
            <w:r>
              <w:t>FOCUS on reasons behind the decision to use the device</w:t>
            </w:r>
          </w:p>
          <w:p w:rsidR="00872891" w:rsidRPr="00E91340" w:rsidRDefault="00872891" w:rsidP="00F30387">
            <w:r>
              <w:t xml:space="preserve">Comment: ‘if offered by a doctor’ code </w:t>
            </w:r>
            <w:r w:rsidRPr="00C02CEC">
              <w:t xml:space="preserve">this code </w:t>
            </w:r>
            <w:r>
              <w:t>or</w:t>
            </w:r>
            <w:r w:rsidRPr="00BD4CA5">
              <w:rPr>
                <w:i/>
              </w:rPr>
              <w:t xml:space="preserve"> availability</w:t>
            </w:r>
            <w:r>
              <w:rPr>
                <w:i/>
              </w:rPr>
              <w:t xml:space="preserve"> </w:t>
            </w:r>
            <w:r w:rsidRPr="00C02CEC">
              <w:t>depending on the context</w:t>
            </w:r>
          </w:p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>
            <w:r w:rsidRPr="00E91340">
              <w:lastRenderedPageBreak/>
              <w:t>Concerns</w:t>
            </w:r>
          </w:p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Pr="00E91340" w:rsidRDefault="00872891" w:rsidP="00F30387">
            <w:r>
              <w:t>Other concerns</w:t>
            </w:r>
          </w:p>
        </w:tc>
        <w:tc>
          <w:tcPr>
            <w:tcW w:w="6237" w:type="dxa"/>
          </w:tcPr>
          <w:p w:rsidR="00872891" w:rsidRPr="00E91340" w:rsidRDefault="00872891" w:rsidP="00F30387">
            <w:r>
              <w:t xml:space="preserve">Other concerns not included in the safety or invasiveness codes, for example for how long the device would stay inside body. </w:t>
            </w:r>
          </w:p>
        </w:tc>
        <w:tc>
          <w:tcPr>
            <w:tcW w:w="4110" w:type="dxa"/>
          </w:tcPr>
          <w:p w:rsidR="00872891" w:rsidRPr="00BD4CA5" w:rsidRDefault="00872891" w:rsidP="00F30387">
            <w:pPr>
              <w:rPr>
                <w:i/>
              </w:rPr>
            </w:pPr>
            <w:r>
              <w:t xml:space="preserve">DO NOT code concerns regarding costs and availability – code: </w:t>
            </w:r>
            <w:r w:rsidRPr="00BD4CA5">
              <w:rPr>
                <w:i/>
              </w:rPr>
              <w:t xml:space="preserve">availability. </w:t>
            </w:r>
          </w:p>
          <w:p w:rsidR="00872891" w:rsidRDefault="00872891" w:rsidP="00F30387">
            <w:pPr>
              <w:rPr>
                <w:i/>
              </w:rPr>
            </w:pPr>
            <w:r>
              <w:t xml:space="preserve">DO NOT code if explicitly stated pain/discomfort or invasiveness, code: </w:t>
            </w:r>
            <w:r w:rsidRPr="00BD4CA5">
              <w:rPr>
                <w:i/>
              </w:rPr>
              <w:t xml:space="preserve">pain/discomfort </w:t>
            </w:r>
            <w:r w:rsidRPr="00C02CEC">
              <w:t>or</w:t>
            </w:r>
            <w:r w:rsidRPr="00BD4CA5">
              <w:rPr>
                <w:i/>
              </w:rPr>
              <w:t xml:space="preserve"> invasiveness</w:t>
            </w:r>
          </w:p>
          <w:p w:rsidR="00872891" w:rsidRPr="00E91340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/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Pr="00E91340" w:rsidRDefault="00872891" w:rsidP="00F30387">
            <w:r>
              <w:t xml:space="preserve">Safety </w:t>
            </w:r>
          </w:p>
        </w:tc>
        <w:tc>
          <w:tcPr>
            <w:tcW w:w="6237" w:type="dxa"/>
          </w:tcPr>
          <w:p w:rsidR="00872891" w:rsidRDefault="00872891" w:rsidP="00F30387">
            <w:r>
              <w:t xml:space="preserve">Concerns regarding risks related to using the device, impact on fertility, risk for women’s health, risk for future pregnancy, risk if pregnancy started when the device </w:t>
            </w:r>
            <w:proofErr w:type="gramStart"/>
            <w:r>
              <w:t>was used</w:t>
            </w:r>
            <w:proofErr w:type="gramEnd"/>
            <w:r>
              <w:t xml:space="preserve">, and comments about side effects. </w:t>
            </w:r>
            <w:proofErr w:type="gramStart"/>
            <w:r>
              <w:t>Also</w:t>
            </w:r>
            <w:proofErr w:type="gramEnd"/>
            <w:r>
              <w:t xml:space="preserve"> code comments of not having safety concerns. Code if concerns refer to partner.</w:t>
            </w:r>
          </w:p>
          <w:p w:rsidR="00872891" w:rsidRPr="00E91340" w:rsidRDefault="00872891" w:rsidP="00F30387"/>
        </w:tc>
        <w:tc>
          <w:tcPr>
            <w:tcW w:w="4110" w:type="dxa"/>
          </w:tcPr>
          <w:p w:rsidR="00872891" w:rsidRDefault="00872891" w:rsidP="00F30387">
            <w:r>
              <w:t xml:space="preserve">DO not code comments regarding invasiveness and/or pain and discomfort; code: </w:t>
            </w:r>
            <w:r w:rsidRPr="008F32DA">
              <w:rPr>
                <w:i/>
              </w:rPr>
              <w:t xml:space="preserve">invasiveness </w:t>
            </w:r>
            <w:r w:rsidRPr="008F32DA">
              <w:t xml:space="preserve">or </w:t>
            </w:r>
            <w:r w:rsidRPr="008F32DA">
              <w:rPr>
                <w:i/>
              </w:rPr>
              <w:t>pain/discomfort</w:t>
            </w:r>
          </w:p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/>
        </w:tc>
        <w:tc>
          <w:tcPr>
            <w:tcW w:w="1276" w:type="dxa"/>
          </w:tcPr>
          <w:p w:rsidR="00872891" w:rsidRPr="00E91340" w:rsidRDefault="00872891" w:rsidP="00F30387">
            <w:r w:rsidRPr="00E91340">
              <w:t>Procedure</w:t>
            </w:r>
          </w:p>
        </w:tc>
        <w:tc>
          <w:tcPr>
            <w:tcW w:w="1418" w:type="dxa"/>
          </w:tcPr>
          <w:p w:rsidR="00872891" w:rsidRPr="00E91340" w:rsidRDefault="00872891" w:rsidP="00F30387">
            <w:r>
              <w:t>Invasiveness</w:t>
            </w:r>
          </w:p>
        </w:tc>
        <w:tc>
          <w:tcPr>
            <w:tcW w:w="6237" w:type="dxa"/>
          </w:tcPr>
          <w:p w:rsidR="00872891" w:rsidRPr="00E91340" w:rsidRDefault="00872891" w:rsidP="00F30387">
            <w:r>
              <w:t xml:space="preserve">Comments regarding the device </w:t>
            </w:r>
            <w:proofErr w:type="gramStart"/>
            <w:r>
              <w:t>being inserted</w:t>
            </w:r>
            <w:proofErr w:type="gramEnd"/>
            <w:r>
              <w:t xml:space="preserve"> inside a woman’s body (procedure, size etc.). </w:t>
            </w:r>
          </w:p>
        </w:tc>
        <w:tc>
          <w:tcPr>
            <w:tcW w:w="4110" w:type="dxa"/>
          </w:tcPr>
          <w:p w:rsidR="00872891" w:rsidRDefault="00872891" w:rsidP="00F30387">
            <w:proofErr w:type="gramStart"/>
            <w:r>
              <w:t>Also</w:t>
            </w:r>
            <w:proofErr w:type="gramEnd"/>
            <w:r>
              <w:t xml:space="preserve"> code comments of not having invasiveness concerns. </w:t>
            </w:r>
            <w:proofErr w:type="gramStart"/>
            <w:r>
              <w:t>Also</w:t>
            </w:r>
            <w:proofErr w:type="gramEnd"/>
            <w:r>
              <w:t xml:space="preserve"> code if concerns refer to partner.</w:t>
            </w:r>
          </w:p>
          <w:p w:rsidR="00872891" w:rsidRPr="00BD4CA5" w:rsidRDefault="00872891" w:rsidP="00F30387">
            <w:pPr>
              <w:rPr>
                <w:i/>
              </w:rPr>
            </w:pPr>
            <w:r>
              <w:t xml:space="preserve">DO NOT code comments regarding pain and discomfort, code: </w:t>
            </w:r>
            <w:r w:rsidRPr="00BD4CA5">
              <w:rPr>
                <w:i/>
              </w:rPr>
              <w:t>pain/discomfort</w:t>
            </w:r>
          </w:p>
          <w:p w:rsidR="00872891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Default="00872891" w:rsidP="00F30387"/>
        </w:tc>
        <w:tc>
          <w:tcPr>
            <w:tcW w:w="1276" w:type="dxa"/>
          </w:tcPr>
          <w:p w:rsidR="00872891" w:rsidRPr="00E91340" w:rsidRDefault="00872891" w:rsidP="00F30387">
            <w:r>
              <w:t>Procedure</w:t>
            </w:r>
          </w:p>
        </w:tc>
        <w:tc>
          <w:tcPr>
            <w:tcW w:w="1418" w:type="dxa"/>
          </w:tcPr>
          <w:p w:rsidR="00872891" w:rsidRDefault="00872891" w:rsidP="00F30387">
            <w:r>
              <w:t>Pain/</w:t>
            </w:r>
          </w:p>
          <w:p w:rsidR="00872891" w:rsidRPr="00E91340" w:rsidRDefault="00872891" w:rsidP="00F30387">
            <w:r>
              <w:t>discomfort</w:t>
            </w:r>
          </w:p>
        </w:tc>
        <w:tc>
          <w:tcPr>
            <w:tcW w:w="6237" w:type="dxa"/>
          </w:tcPr>
          <w:p w:rsidR="00872891" w:rsidRPr="00E91340" w:rsidRDefault="00872891" w:rsidP="00F30387">
            <w:r>
              <w:t>Comments regarding pain/discomfort linked to having the device inserted/removed, comments related to the ‘feel’ of the device when it is inside</w:t>
            </w:r>
          </w:p>
        </w:tc>
        <w:tc>
          <w:tcPr>
            <w:tcW w:w="4110" w:type="dxa"/>
          </w:tcPr>
          <w:p w:rsidR="00872891" w:rsidRDefault="00872891" w:rsidP="00F30387">
            <w:r>
              <w:t xml:space="preserve">DO NOT code comments regarding the device being inserted inside of the body if no explicit comments regarding pain/discomfort, code: </w:t>
            </w:r>
            <w:r>
              <w:rPr>
                <w:i/>
              </w:rPr>
              <w:t>invasiveness</w:t>
            </w:r>
          </w:p>
          <w:p w:rsidR="00872891" w:rsidRPr="00E91340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>
            <w:r>
              <w:t>New knowledge</w:t>
            </w:r>
          </w:p>
        </w:tc>
        <w:tc>
          <w:tcPr>
            <w:tcW w:w="1276" w:type="dxa"/>
          </w:tcPr>
          <w:p w:rsidR="00872891" w:rsidRPr="00E91340" w:rsidRDefault="00872891" w:rsidP="00F30387"/>
        </w:tc>
        <w:tc>
          <w:tcPr>
            <w:tcW w:w="1418" w:type="dxa"/>
          </w:tcPr>
          <w:p w:rsidR="00872891" w:rsidRPr="00E91340" w:rsidRDefault="00872891" w:rsidP="00F30387">
            <w:r>
              <w:t>Additional value</w:t>
            </w:r>
          </w:p>
        </w:tc>
        <w:tc>
          <w:tcPr>
            <w:tcW w:w="6237" w:type="dxa"/>
          </w:tcPr>
          <w:p w:rsidR="00872891" w:rsidRPr="00E91340" w:rsidRDefault="00872891" w:rsidP="00F30387">
            <w:r>
              <w:t>Comments comparing the device to other method – if focused on new/different information the device can provide</w:t>
            </w:r>
          </w:p>
        </w:tc>
        <w:tc>
          <w:tcPr>
            <w:tcW w:w="4110" w:type="dxa"/>
          </w:tcPr>
          <w:p w:rsidR="00872891" w:rsidRDefault="00872891" w:rsidP="00F30387">
            <w:pPr>
              <w:rPr>
                <w:i/>
              </w:rPr>
            </w:pPr>
            <w:r>
              <w:t xml:space="preserve">DO NOT code comparison to other devices to explain assumed mechanisms of work/look etc., code: </w:t>
            </w:r>
            <w:r w:rsidRPr="007D7CF8">
              <w:rPr>
                <w:i/>
              </w:rPr>
              <w:t>I think it might …</w:t>
            </w:r>
          </w:p>
          <w:p w:rsidR="00872891" w:rsidRPr="00E91340" w:rsidRDefault="00872891" w:rsidP="00F30387"/>
        </w:tc>
      </w:tr>
      <w:tr w:rsidR="00872891" w:rsidRPr="00E91340" w:rsidTr="00F30387">
        <w:tc>
          <w:tcPr>
            <w:tcW w:w="1696" w:type="dxa"/>
          </w:tcPr>
          <w:p w:rsidR="00872891" w:rsidRPr="00E91340" w:rsidRDefault="00872891" w:rsidP="00F30387"/>
        </w:tc>
        <w:tc>
          <w:tcPr>
            <w:tcW w:w="1276" w:type="dxa"/>
          </w:tcPr>
          <w:p w:rsidR="00872891" w:rsidRPr="00E91340" w:rsidRDefault="00872891" w:rsidP="00F30387">
            <w:r>
              <w:t>Meaningful result</w:t>
            </w:r>
          </w:p>
        </w:tc>
        <w:tc>
          <w:tcPr>
            <w:tcW w:w="1418" w:type="dxa"/>
          </w:tcPr>
          <w:p w:rsidR="00872891" w:rsidRPr="00E91340" w:rsidRDefault="00872891" w:rsidP="00F30387">
            <w:r>
              <w:t>Meaningful result</w:t>
            </w:r>
          </w:p>
        </w:tc>
        <w:tc>
          <w:tcPr>
            <w:tcW w:w="6237" w:type="dxa"/>
          </w:tcPr>
          <w:p w:rsidR="00872891" w:rsidRPr="00E91340" w:rsidRDefault="00872891" w:rsidP="00F30387">
            <w:r>
              <w:t xml:space="preserve">Comments regarding expected impact/importance of the results brought up by the device (better diagnosis, treatment etc.) </w:t>
            </w:r>
          </w:p>
        </w:tc>
        <w:tc>
          <w:tcPr>
            <w:tcW w:w="4110" w:type="dxa"/>
          </w:tcPr>
          <w:p w:rsidR="00872891" w:rsidRDefault="00872891" w:rsidP="00F30387">
            <w:pPr>
              <w:rPr>
                <w:i/>
              </w:rPr>
            </w:pPr>
            <w:r>
              <w:t xml:space="preserve">FOCUS on expected use of the outcome; DO not code if comment about outcome without its application, code: </w:t>
            </w:r>
            <w:r w:rsidRPr="007D7CF8">
              <w:rPr>
                <w:i/>
              </w:rPr>
              <w:t>I think it might</w:t>
            </w:r>
            <w:r>
              <w:rPr>
                <w:i/>
              </w:rPr>
              <w:t>…</w:t>
            </w:r>
          </w:p>
          <w:p w:rsidR="00872891" w:rsidRPr="00E91340" w:rsidRDefault="00872891" w:rsidP="00F30387"/>
        </w:tc>
      </w:tr>
    </w:tbl>
    <w:p w:rsidR="00872891" w:rsidRPr="00FA70A0" w:rsidRDefault="00872891" w:rsidP="00872891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71A69" w:rsidRDefault="00692886"/>
    <w:sectPr w:rsidR="00071A69" w:rsidSect="0023212D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891"/>
    <w:rsid w:val="00692886"/>
    <w:rsid w:val="00872891"/>
    <w:rsid w:val="00AE7FA3"/>
    <w:rsid w:val="00F5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9701E3-22C9-4FEE-8600-6D2D589A6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28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2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735</Words>
  <Characters>4196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Southampton</Company>
  <LinksUpToDate>false</LinksUpToDate>
  <CharactersWithSpaces>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K.Y.</dc:creator>
  <cp:keywords/>
  <dc:description/>
  <cp:lastModifiedBy>Ng K.Y.</cp:lastModifiedBy>
  <cp:revision>2</cp:revision>
  <dcterms:created xsi:type="dcterms:W3CDTF">2019-08-12T10:38:00Z</dcterms:created>
  <dcterms:modified xsi:type="dcterms:W3CDTF">2019-08-12T10:38:00Z</dcterms:modified>
</cp:coreProperties>
</file>