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ajorBidi" w:hAnsiTheme="majorBidi" w:cstheme="majorBidi"/>
          <w:sz w:val="32"/>
          <w:szCs w:val="32"/>
        </w:rPr>
        <w:id w:val="-1460338904"/>
        <w:docPartObj>
          <w:docPartGallery w:val="Cover Pages"/>
          <w:docPartUnique/>
        </w:docPartObj>
      </w:sdtPr>
      <w:sdtContent>
        <w:p w14:paraId="08C6396E" w14:textId="5806B2A0" w:rsidR="00F67C68" w:rsidRPr="00F67C68" w:rsidRDefault="00F67C68" w:rsidP="00F67C68">
          <w:pPr>
            <w:tabs>
              <w:tab w:val="left" w:pos="3485"/>
            </w:tabs>
            <w:spacing w:line="480" w:lineRule="auto"/>
            <w:rPr>
              <w:rFonts w:asciiTheme="majorBidi" w:hAnsiTheme="majorBidi" w:cstheme="majorBidi"/>
              <w:b/>
              <w:bCs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The evolutionary fate of </w:t>
          </w:r>
          <w:r w:rsidRPr="00F67C68">
            <w:rPr>
              <w:rFonts w:asciiTheme="majorBidi" w:hAnsiTheme="majorBidi" w:cstheme="majorBidi"/>
              <w:b/>
              <w:bCs/>
              <w:i/>
              <w:iCs/>
              <w:sz w:val="32"/>
              <w:szCs w:val="32"/>
            </w:rPr>
            <w:t>rpl32</w:t>
          </w: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 and </w:t>
          </w:r>
          <w:r w:rsidRPr="00F67C68">
            <w:rPr>
              <w:rFonts w:asciiTheme="majorBidi" w:hAnsiTheme="majorBidi" w:cstheme="majorBidi"/>
              <w:b/>
              <w:bCs/>
              <w:i/>
              <w:iCs/>
              <w:sz w:val="32"/>
              <w:szCs w:val="32"/>
            </w:rPr>
            <w:t>rps16</w:t>
          </w: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 losses in the </w:t>
          </w:r>
          <w:r w:rsidRPr="00F67C68">
            <w:rPr>
              <w:rFonts w:asciiTheme="majorBidi" w:hAnsiTheme="majorBidi" w:cstheme="majorBidi"/>
              <w:b/>
              <w:bCs/>
              <w:i/>
              <w:iCs/>
              <w:sz w:val="32"/>
              <w:szCs w:val="32"/>
            </w:rPr>
            <w:t>Euphorbia schimperi</w:t>
          </w: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 ( Euphorbiaceae) plastome</w:t>
          </w:r>
        </w:p>
        <w:p w14:paraId="13FF8CF4" w14:textId="4FA0C826" w:rsidR="00F67C68" w:rsidRPr="00F67C68" w:rsidRDefault="00F67C68" w:rsidP="00F67C68">
          <w:pPr>
            <w:tabs>
              <w:tab w:val="left" w:pos="3485"/>
            </w:tabs>
            <w:spacing w:line="480" w:lineRule="auto"/>
            <w:rPr>
              <w:rFonts w:asciiTheme="majorBidi" w:hAnsiTheme="majorBidi" w:cstheme="majorBidi"/>
              <w:b/>
              <w:bCs/>
              <w:sz w:val="32"/>
              <w:szCs w:val="32"/>
            </w:rPr>
          </w:pPr>
        </w:p>
        <w:p w14:paraId="1FC2A61B" w14:textId="5B75C499" w:rsidR="00F67C68" w:rsidRPr="00F67C68" w:rsidRDefault="00F67C68" w:rsidP="00F67C68">
          <w:pPr>
            <w:tabs>
              <w:tab w:val="left" w:pos="3485"/>
            </w:tabs>
            <w:spacing w:line="480" w:lineRule="auto"/>
            <w:rPr>
              <w:rFonts w:asciiTheme="majorBidi" w:hAnsiTheme="majorBidi" w:cstheme="majorBidi"/>
              <w:b/>
              <w:bCs/>
              <w:sz w:val="32"/>
              <w:szCs w:val="32"/>
              <w:vertAlign w:val="superscript"/>
            </w:rPr>
          </w:pP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</w:rPr>
            <w:t>Aldanah A Alqahtani</w:t>
          </w: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  <w:vertAlign w:val="superscript"/>
            </w:rPr>
            <w:t>1,2</w:t>
          </w: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</w:rPr>
            <w:t>, Robert K. Jansen</w:t>
          </w:r>
          <w:r w:rsidRPr="00F67C68">
            <w:rPr>
              <w:rFonts w:asciiTheme="majorBidi" w:hAnsiTheme="majorBidi" w:cstheme="majorBidi"/>
              <w:b/>
              <w:bCs/>
              <w:sz w:val="32"/>
              <w:szCs w:val="32"/>
              <w:vertAlign w:val="superscript"/>
            </w:rPr>
            <w:t>1,3</w:t>
          </w:r>
        </w:p>
        <w:p w14:paraId="6E1136D9" w14:textId="25721B78" w:rsidR="00F67C68" w:rsidRPr="00F67C68" w:rsidRDefault="00F67C68" w:rsidP="00F67C68">
          <w:pPr>
            <w:tabs>
              <w:tab w:val="left" w:pos="3485"/>
            </w:tabs>
            <w:rPr>
              <w:rFonts w:asciiTheme="majorBidi" w:hAnsiTheme="majorBidi" w:cstheme="majorBidi"/>
              <w:sz w:val="32"/>
              <w:szCs w:val="32"/>
              <w:vertAlign w:val="superscript"/>
            </w:rPr>
          </w:pPr>
        </w:p>
        <w:p w14:paraId="4F44ACB9" w14:textId="77777777" w:rsidR="00F67C68" w:rsidRPr="00F67C68" w:rsidRDefault="00F67C68" w:rsidP="00F67C68">
          <w:pPr>
            <w:spacing w:line="480" w:lineRule="auto"/>
            <w:rPr>
              <w:rFonts w:asciiTheme="majorBidi" w:hAnsiTheme="majorBidi" w:cstheme="majorBidi"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sz w:val="32"/>
              <w:szCs w:val="32"/>
              <w:vertAlign w:val="superscript"/>
            </w:rPr>
            <w:t>1</w:t>
          </w:r>
          <w:r w:rsidRPr="00F67C68">
            <w:rPr>
              <w:rFonts w:asciiTheme="majorBidi" w:hAnsiTheme="majorBidi" w:cstheme="majorBidi"/>
              <w:sz w:val="32"/>
              <w:szCs w:val="32"/>
            </w:rPr>
            <w:t xml:space="preserve">Department of Integrative Biology, University of Texas at Austin, TX, 78712, USA </w:t>
          </w:r>
        </w:p>
        <w:p w14:paraId="18A32215" w14:textId="77777777" w:rsidR="00F67C68" w:rsidRPr="00F67C68" w:rsidRDefault="00F67C68" w:rsidP="00F67C68">
          <w:pPr>
            <w:spacing w:line="480" w:lineRule="auto"/>
            <w:rPr>
              <w:rFonts w:asciiTheme="majorBidi" w:hAnsiTheme="majorBidi" w:cstheme="majorBidi"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sz w:val="32"/>
              <w:szCs w:val="32"/>
              <w:vertAlign w:val="superscript"/>
            </w:rPr>
            <w:t>2</w:t>
          </w:r>
          <w:r w:rsidRPr="00F67C68">
            <w:rPr>
              <w:rFonts w:asciiTheme="majorBidi" w:hAnsiTheme="majorBidi" w:cstheme="majorBidi"/>
              <w:sz w:val="32"/>
              <w:szCs w:val="32"/>
            </w:rPr>
            <w:t>Department of Biology, Prince Sattam Bin Abdulaziz University, Al-Kharj 11942, Saudi Arabia</w:t>
          </w:r>
        </w:p>
        <w:p w14:paraId="455F302F" w14:textId="77777777" w:rsidR="00F67C68" w:rsidRPr="00F67C68" w:rsidRDefault="00F67C68" w:rsidP="00F67C68">
          <w:pPr>
            <w:spacing w:line="480" w:lineRule="auto"/>
            <w:rPr>
              <w:rFonts w:asciiTheme="majorBidi" w:hAnsiTheme="majorBidi" w:cstheme="majorBidi"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sz w:val="32"/>
              <w:szCs w:val="32"/>
              <w:vertAlign w:val="superscript"/>
            </w:rPr>
            <w:t>3</w:t>
          </w:r>
          <w:r w:rsidRPr="00F67C68">
            <w:rPr>
              <w:rFonts w:asciiTheme="majorBidi" w:hAnsiTheme="majorBidi" w:cstheme="majorBidi"/>
              <w:sz w:val="32"/>
              <w:szCs w:val="32"/>
            </w:rPr>
            <w:t xml:space="preserve">Centre of Excellence in </w:t>
          </w:r>
          <w:proofErr w:type="spellStart"/>
          <w:r w:rsidRPr="00F67C68">
            <w:rPr>
              <w:rFonts w:asciiTheme="majorBidi" w:hAnsiTheme="majorBidi" w:cstheme="majorBidi"/>
              <w:sz w:val="32"/>
              <w:szCs w:val="32"/>
            </w:rPr>
            <w:t>Bionanoscience</w:t>
          </w:r>
          <w:proofErr w:type="spellEnd"/>
          <w:r w:rsidRPr="00F67C68">
            <w:rPr>
              <w:rFonts w:asciiTheme="majorBidi" w:hAnsiTheme="majorBidi" w:cstheme="majorBidi"/>
              <w:sz w:val="32"/>
              <w:szCs w:val="32"/>
            </w:rPr>
            <w:t xml:space="preserve"> Research, Department of Biological Sciences, Faculty of Science, King Abdulaziz University, Jeddah 21589, Saudi Arabia</w:t>
          </w:r>
        </w:p>
        <w:p w14:paraId="6FC84986" w14:textId="77777777" w:rsidR="00F67C68" w:rsidRPr="00F67C68" w:rsidRDefault="00F67C68" w:rsidP="00F67C68">
          <w:pPr>
            <w:rPr>
              <w:rFonts w:asciiTheme="majorBidi" w:hAnsiTheme="majorBidi" w:cstheme="majorBidi"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sz w:val="32"/>
              <w:szCs w:val="32"/>
              <w:vertAlign w:val="superscript"/>
            </w:rPr>
            <w:t>*</w:t>
          </w:r>
          <w:r w:rsidRPr="00F67C68">
            <w:rPr>
              <w:rFonts w:asciiTheme="majorBidi" w:hAnsiTheme="majorBidi" w:cstheme="majorBidi"/>
              <w:sz w:val="32"/>
              <w:szCs w:val="32"/>
            </w:rPr>
            <w:t>Corresponding author</w:t>
          </w:r>
        </w:p>
        <w:p w14:paraId="71B97A56" w14:textId="77777777" w:rsidR="00F67C68" w:rsidRPr="00F67C68" w:rsidRDefault="00F67C68" w:rsidP="00F67C68">
          <w:pPr>
            <w:rPr>
              <w:rFonts w:asciiTheme="majorBidi" w:hAnsiTheme="majorBidi" w:cstheme="majorBidi"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sz w:val="32"/>
              <w:szCs w:val="32"/>
            </w:rPr>
            <w:t>Aldanah A. Alqahtani</w:t>
          </w:r>
        </w:p>
        <w:p w14:paraId="73971B5E" w14:textId="77777777" w:rsidR="00F67C68" w:rsidRPr="00F67C68" w:rsidRDefault="00F67C68" w:rsidP="00F67C68">
          <w:pPr>
            <w:rPr>
              <w:rFonts w:asciiTheme="majorBidi" w:hAnsiTheme="majorBidi" w:cstheme="majorBidi"/>
              <w:sz w:val="32"/>
              <w:szCs w:val="32"/>
            </w:rPr>
          </w:pPr>
          <w:hyperlink r:id="rId6" w:history="1">
            <w:r w:rsidRPr="00F67C68">
              <w:rPr>
                <w:rStyle w:val="Hyperlink"/>
                <w:rFonts w:asciiTheme="majorBidi" w:hAnsiTheme="majorBidi" w:cstheme="majorBidi"/>
                <w:sz w:val="32"/>
                <w:szCs w:val="32"/>
              </w:rPr>
              <w:t>aldanaha2016@utexas.edu</w:t>
            </w:r>
          </w:hyperlink>
        </w:p>
        <w:p w14:paraId="0701D52C" w14:textId="77777777" w:rsidR="00F67C68" w:rsidRPr="00F67C68" w:rsidRDefault="00F67C68" w:rsidP="00F67C68">
          <w:pPr>
            <w:rPr>
              <w:rFonts w:asciiTheme="majorBidi" w:hAnsiTheme="majorBidi" w:cstheme="majorBidi"/>
              <w:sz w:val="32"/>
              <w:szCs w:val="32"/>
            </w:rPr>
          </w:pPr>
          <w:hyperlink r:id="rId7" w:history="1">
            <w:r w:rsidRPr="00F67C68">
              <w:rPr>
                <w:rStyle w:val="Hyperlink"/>
                <w:rFonts w:asciiTheme="majorBidi" w:hAnsiTheme="majorBidi" w:cstheme="majorBidi"/>
                <w:sz w:val="32"/>
                <w:szCs w:val="32"/>
              </w:rPr>
              <w:t>Ald.alqahtani@psau.edu.sa</w:t>
            </w:r>
          </w:hyperlink>
          <w:r w:rsidRPr="00F67C68">
            <w:rPr>
              <w:rFonts w:asciiTheme="majorBidi" w:hAnsiTheme="majorBidi" w:cstheme="majorBidi"/>
              <w:sz w:val="32"/>
              <w:szCs w:val="32"/>
            </w:rPr>
            <w:t xml:space="preserve">   </w:t>
          </w:r>
        </w:p>
        <w:p w14:paraId="25948F28" w14:textId="77777777" w:rsidR="00F67C68" w:rsidRPr="00F67C68" w:rsidRDefault="00F67C68" w:rsidP="00F67C68">
          <w:pPr>
            <w:tabs>
              <w:tab w:val="left" w:pos="3485"/>
            </w:tabs>
            <w:rPr>
              <w:rFonts w:asciiTheme="majorBidi" w:hAnsiTheme="majorBidi" w:cstheme="majorBidi"/>
              <w:sz w:val="32"/>
              <w:szCs w:val="32"/>
            </w:rPr>
          </w:pPr>
        </w:p>
        <w:p w14:paraId="3C7F3B0C" w14:textId="489C98AF" w:rsidR="00F67C68" w:rsidRPr="00F67C68" w:rsidRDefault="00F67C68">
          <w:pPr>
            <w:rPr>
              <w:rFonts w:asciiTheme="majorBidi" w:hAnsiTheme="majorBidi" w:cstheme="majorBidi"/>
              <w:sz w:val="32"/>
              <w:szCs w:val="32"/>
            </w:rPr>
          </w:pPr>
          <w:r w:rsidRPr="00F67C68">
            <w:rPr>
              <w:rFonts w:asciiTheme="majorBidi" w:hAnsiTheme="majorBidi" w:cstheme="majorBidi"/>
              <w:sz w:val="32"/>
              <w:szCs w:val="32"/>
            </w:rPr>
            <w:br w:type="page"/>
          </w:r>
        </w:p>
      </w:sdtContent>
    </w:sdt>
    <w:p w14:paraId="7F33DCA1" w14:textId="78655F76" w:rsidR="00DE5425" w:rsidRPr="00F67C68" w:rsidRDefault="00B31EDA" w:rsidP="002341B6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1FC8CE5" wp14:editId="2EBB8F95">
                <wp:simplePos x="0" y="0"/>
                <wp:positionH relativeFrom="column">
                  <wp:posOffset>-475947</wp:posOffset>
                </wp:positionH>
                <wp:positionV relativeFrom="paragraph">
                  <wp:posOffset>303</wp:posOffset>
                </wp:positionV>
                <wp:extent cx="1191895" cy="457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189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4981A" w14:textId="77777777" w:rsidR="0075730B" w:rsidRPr="00F67C68" w:rsidRDefault="007573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F67C68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Figure </w:t>
                            </w:r>
                            <w:r w:rsidR="00397238" w:rsidRPr="00F67C68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S</w:t>
                            </w:r>
                            <w:r w:rsidRPr="00F67C68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1</w:t>
                            </w:r>
                            <w:r w:rsidR="00984E68" w:rsidRPr="00F67C68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C8CE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7.5pt;margin-top:0;width:93.85pt;height:3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" filled="f" stroked="f">
                <v:path arrowok="t"/>
                <v:textbox inset=",7.2pt,,7.2pt">
                  <w:txbxContent>
                    <w:p w14:paraId="3864981A" w14:textId="77777777" w:rsidR="0075730B" w:rsidRPr="00F67C68" w:rsidRDefault="0075730B">
                      <w:pPr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</w:pPr>
                      <w:r w:rsidRPr="00F67C68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  <w:t xml:space="preserve">Figure </w:t>
                      </w:r>
                      <w:r w:rsidR="00397238" w:rsidRPr="00F67C68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  <w:t>S</w:t>
                      </w:r>
                      <w:r w:rsidRPr="00F67C68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  <w:t>1</w:t>
                      </w:r>
                      <w:r w:rsidR="00984E68" w:rsidRPr="00F67C68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2CE9" w:rsidRPr="00F67C68">
        <w:rPr>
          <w:rFonts w:asciiTheme="majorBidi" w:hAnsiTheme="majorBidi" w:cstheme="majorBidi"/>
          <w:sz w:val="32"/>
          <w:szCs w:val="32"/>
        </w:rPr>
        <w:softHyphen/>
      </w:r>
      <w:r w:rsidR="002B2CE9" w:rsidRPr="00F67C68">
        <w:rPr>
          <w:rFonts w:asciiTheme="majorBidi" w:hAnsiTheme="majorBidi" w:cstheme="majorBidi"/>
          <w:sz w:val="32"/>
          <w:szCs w:val="32"/>
        </w:rPr>
        <w:softHyphen/>
      </w:r>
    </w:p>
    <w:p w14:paraId="03A3FAB6" w14:textId="640C299A" w:rsidR="00DE5425" w:rsidRPr="00F67C68" w:rsidRDefault="00F67C68" w:rsidP="00B0680A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1435597C" wp14:editId="13E1C7D6">
            <wp:simplePos x="0" y="0"/>
            <wp:positionH relativeFrom="column">
              <wp:posOffset>-691957</wp:posOffset>
            </wp:positionH>
            <wp:positionV relativeFrom="paragraph">
              <wp:posOffset>271145</wp:posOffset>
            </wp:positionV>
            <wp:extent cx="9499600" cy="5166360"/>
            <wp:effectExtent l="0" t="0" r="0" b="0"/>
            <wp:wrapSquare wrapText="bothSides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9" b="5318"/>
                    <a:stretch/>
                  </pic:blipFill>
                  <pic:spPr bwMode="auto">
                    <a:xfrm>
                      <a:off x="0" y="0"/>
                      <a:ext cx="9499600" cy="516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425" w:rsidRPr="00F67C68">
        <w:rPr>
          <w:rFonts w:asciiTheme="majorBidi" w:hAnsiTheme="majorBidi" w:cstheme="majorBidi"/>
          <w:sz w:val="32"/>
          <w:szCs w:val="32"/>
        </w:rPr>
        <w:br w:type="page"/>
      </w:r>
    </w:p>
    <w:p w14:paraId="44D5D316" w14:textId="4549739B" w:rsidR="00DE5425" w:rsidRPr="00F67C68" w:rsidRDefault="00F67C68" w:rsidP="00DE5425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2D6A6D0" wp14:editId="4D970C16">
                <wp:simplePos x="0" y="0"/>
                <wp:positionH relativeFrom="column">
                  <wp:posOffset>-636104</wp:posOffset>
                </wp:positionH>
                <wp:positionV relativeFrom="paragraph">
                  <wp:posOffset>27</wp:posOffset>
                </wp:positionV>
                <wp:extent cx="1828800" cy="523875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6EC3B" w14:textId="3B47F761" w:rsidR="00F67C68" w:rsidRPr="004F549C" w:rsidRDefault="00F67C68" w:rsidP="00F67C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>Figure 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6A6D0" id="Text Box 18" o:spid="_x0000_s1027" type="#_x0000_t202" style="position:absolute;margin-left:-50.1pt;margin-top:0;width:2in;height:4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" filled="f" stroked="f">
                <v:path arrowok="t"/>
                <v:textbox inset=",7.2pt,,7.2pt">
                  <w:txbxContent>
                    <w:p w14:paraId="4456EC3B" w14:textId="3B47F761" w:rsidR="00F67C68" w:rsidRPr="004F549C" w:rsidRDefault="00F67C68" w:rsidP="00F67C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>Figure 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FCAF5" w14:textId="2DE4D1C8" w:rsidR="00DE5425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31C52948" wp14:editId="7B8FAD73">
            <wp:simplePos x="0" y="0"/>
            <wp:positionH relativeFrom="column">
              <wp:posOffset>-742315</wp:posOffset>
            </wp:positionH>
            <wp:positionV relativeFrom="paragraph">
              <wp:posOffset>362585</wp:posOffset>
            </wp:positionV>
            <wp:extent cx="9772015" cy="2686685"/>
            <wp:effectExtent l="0" t="0" r="0" b="5715"/>
            <wp:wrapTight wrapText="bothSides">
              <wp:wrapPolygon edited="0">
                <wp:start x="0" y="0"/>
                <wp:lineTo x="0" y="21544"/>
                <wp:lineTo x="21559" y="21544"/>
                <wp:lineTo x="21559" y="0"/>
                <wp:lineTo x="0" y="0"/>
              </wp:wrapPolygon>
            </wp:wrapTight>
            <wp:docPr id="14" name="Picture 1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Word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30" b="29228"/>
                    <a:stretch/>
                  </pic:blipFill>
                  <pic:spPr bwMode="auto">
                    <a:xfrm>
                      <a:off x="0" y="0"/>
                      <a:ext cx="9772015" cy="268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9FC49" w14:textId="274C613F" w:rsidR="00DE5425" w:rsidRPr="00F67C68" w:rsidRDefault="00DE5425" w:rsidP="00DE5425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6D8049D8" w14:textId="22880376" w:rsidR="00984E68" w:rsidRPr="00F67C68" w:rsidRDefault="00984E68" w:rsidP="00DE5425">
      <w:pPr>
        <w:rPr>
          <w:rFonts w:asciiTheme="majorBidi" w:hAnsiTheme="majorBidi" w:cstheme="majorBidi"/>
          <w:sz w:val="32"/>
          <w:szCs w:val="32"/>
        </w:rPr>
      </w:pPr>
    </w:p>
    <w:p w14:paraId="6D9DCEB0" w14:textId="033027E6" w:rsidR="00893139" w:rsidRPr="00F67C68" w:rsidRDefault="00893139" w:rsidP="002341B6">
      <w:pPr>
        <w:rPr>
          <w:rFonts w:asciiTheme="majorBidi" w:hAnsiTheme="majorBidi" w:cstheme="majorBidi"/>
          <w:sz w:val="32"/>
          <w:szCs w:val="32"/>
        </w:rPr>
      </w:pPr>
    </w:p>
    <w:p w14:paraId="6C10D8E1" w14:textId="21CF0114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1D692865" w14:textId="663F7325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2B314515" w14:textId="1C340D06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13E46338" w14:textId="18C8A5D1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2B40E49E" w14:textId="738F55B1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5CD74E67" w14:textId="4DFA8229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32797CCA" w14:textId="79B51531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32FAE167" w14:textId="6D3EE3FF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5F44BE88" wp14:editId="53A0C785">
            <wp:simplePos x="0" y="0"/>
            <wp:positionH relativeFrom="column">
              <wp:posOffset>-808383</wp:posOffset>
            </wp:positionH>
            <wp:positionV relativeFrom="paragraph">
              <wp:posOffset>471</wp:posOffset>
            </wp:positionV>
            <wp:extent cx="9815913" cy="4515621"/>
            <wp:effectExtent l="0" t="0" r="1270" b="5715"/>
            <wp:wrapThrough wrapText="bothSides">
              <wp:wrapPolygon edited="0">
                <wp:start x="0" y="0"/>
                <wp:lineTo x="0" y="21567"/>
                <wp:lineTo x="21575" y="21567"/>
                <wp:lineTo x="21575" y="0"/>
                <wp:lineTo x="0" y="0"/>
              </wp:wrapPolygon>
            </wp:wrapThrough>
            <wp:docPr id="17" name="Picture 17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table, Excel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92" r="6223" b="8262"/>
                    <a:stretch/>
                  </pic:blipFill>
                  <pic:spPr bwMode="auto">
                    <a:xfrm>
                      <a:off x="0" y="0"/>
                      <a:ext cx="9818172" cy="451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2801A" w14:textId="73CBD1DC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4A1FFE48" w14:textId="02F8DFF0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47A2B8B0" w14:textId="1D2820D4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760473BC" w14:textId="0A7F93CE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5358DA63" w14:textId="61FD4A20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65DC02" wp14:editId="3D7654A7">
                <wp:simplePos x="0" y="0"/>
                <wp:positionH relativeFrom="column">
                  <wp:posOffset>-630085</wp:posOffset>
                </wp:positionH>
                <wp:positionV relativeFrom="paragraph">
                  <wp:posOffset>497</wp:posOffset>
                </wp:positionV>
                <wp:extent cx="1828800" cy="523875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8938B" w14:textId="77777777" w:rsidR="004F549C" w:rsidRPr="004F549C" w:rsidRDefault="004F549C" w:rsidP="004F549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>Figure S3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5DC02" id="Text Box 9" o:spid="_x0000_s1028" type="#_x0000_t202" style="position:absolute;margin-left:-49.6pt;margin-top:.05pt;width:2in;height:4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" filled="f" stroked="f">
                <v:path arrowok="t"/>
                <v:textbox inset=",7.2pt,,7.2pt">
                  <w:txbxContent>
                    <w:p w14:paraId="5DA8938B" w14:textId="77777777" w:rsidR="004F549C" w:rsidRPr="004F549C" w:rsidRDefault="004F549C" w:rsidP="004F549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>Figure S3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4E08FB" w14:textId="14701790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01A242F4" wp14:editId="7E8EE9FC">
            <wp:simplePos x="0" y="0"/>
            <wp:positionH relativeFrom="column">
              <wp:posOffset>-722824</wp:posOffset>
            </wp:positionH>
            <wp:positionV relativeFrom="paragraph">
              <wp:posOffset>285060</wp:posOffset>
            </wp:positionV>
            <wp:extent cx="9841230" cy="206629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7" t="8294" r="10216" b="62408"/>
                    <a:stretch/>
                  </pic:blipFill>
                  <pic:spPr bwMode="auto">
                    <a:xfrm>
                      <a:off x="0" y="0"/>
                      <a:ext cx="9841230" cy="206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98BB9" w14:textId="2E423A64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13E56E72" w14:textId="2812CA35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736BE99C" w14:textId="114CBC3C" w:rsidR="00F67C68" w:rsidRPr="00F67C68" w:rsidRDefault="00F67C68" w:rsidP="002341B6">
      <w:pPr>
        <w:rPr>
          <w:rFonts w:asciiTheme="majorBidi" w:hAnsiTheme="majorBidi" w:cstheme="majorBidi"/>
          <w:sz w:val="32"/>
          <w:szCs w:val="32"/>
        </w:rPr>
      </w:pPr>
    </w:p>
    <w:p w14:paraId="27B4D510" w14:textId="5863C2D8" w:rsidR="00F67C68" w:rsidRPr="00F67C68" w:rsidRDefault="00F67C68" w:rsidP="00397238">
      <w:pPr>
        <w:rPr>
          <w:rFonts w:asciiTheme="majorBidi" w:hAnsiTheme="majorBidi" w:cstheme="majorBidi"/>
          <w:sz w:val="32"/>
          <w:szCs w:val="32"/>
        </w:rPr>
      </w:pPr>
    </w:p>
    <w:p w14:paraId="4BC49E29" w14:textId="49CD75F1" w:rsidR="00F67C68" w:rsidRPr="00F67C68" w:rsidRDefault="00F67C68" w:rsidP="00397238">
      <w:pPr>
        <w:rPr>
          <w:rFonts w:asciiTheme="majorBidi" w:hAnsiTheme="majorBidi" w:cstheme="majorBidi"/>
          <w:sz w:val="32"/>
          <w:szCs w:val="32"/>
        </w:rPr>
      </w:pPr>
    </w:p>
    <w:p w14:paraId="49C3BDBD" w14:textId="44A3EACD" w:rsidR="00F67C68" w:rsidRPr="00F67C68" w:rsidRDefault="00F67C68" w:rsidP="00397238">
      <w:pPr>
        <w:rPr>
          <w:rFonts w:asciiTheme="majorBidi" w:hAnsiTheme="majorBidi" w:cstheme="majorBidi"/>
          <w:sz w:val="32"/>
          <w:szCs w:val="32"/>
        </w:rPr>
      </w:pPr>
    </w:p>
    <w:p w14:paraId="047990D3" w14:textId="3CA9B85A" w:rsidR="00F67C68" w:rsidRPr="00F67C68" w:rsidRDefault="00F67C68" w:rsidP="00397238">
      <w:pPr>
        <w:rPr>
          <w:rFonts w:asciiTheme="majorBidi" w:hAnsiTheme="majorBidi" w:cstheme="majorBidi"/>
          <w:sz w:val="32"/>
          <w:szCs w:val="32"/>
        </w:rPr>
      </w:pPr>
    </w:p>
    <w:p w14:paraId="41085E70" w14:textId="2F4FB438" w:rsidR="00F67C68" w:rsidRPr="00F67C68" w:rsidRDefault="00F67C68" w:rsidP="00397238">
      <w:pPr>
        <w:rPr>
          <w:rFonts w:asciiTheme="majorBidi" w:hAnsiTheme="majorBidi" w:cstheme="majorBidi"/>
          <w:sz w:val="32"/>
          <w:szCs w:val="32"/>
        </w:rPr>
      </w:pPr>
    </w:p>
    <w:p w14:paraId="5A0F3371" w14:textId="6BA0D74A" w:rsidR="002341B6" w:rsidRPr="00F67C68" w:rsidRDefault="00B31EDA" w:rsidP="00397238">
      <w:pPr>
        <w:rPr>
          <w:rFonts w:asciiTheme="majorBidi" w:hAnsiTheme="majorBidi" w:cstheme="majorBidi"/>
          <w:sz w:val="32"/>
          <w:szCs w:val="32"/>
        </w:rPr>
      </w:pP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76DEDA" wp14:editId="4898E004">
                <wp:simplePos x="0" y="0"/>
                <wp:positionH relativeFrom="column">
                  <wp:posOffset>1433830</wp:posOffset>
                </wp:positionH>
                <wp:positionV relativeFrom="paragraph">
                  <wp:posOffset>14827885</wp:posOffset>
                </wp:positionV>
                <wp:extent cx="105410" cy="145415"/>
                <wp:effectExtent l="0" t="0" r="34290" b="19685"/>
                <wp:wrapNone/>
                <wp:docPr id="8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5410" cy="1454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8A8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12.9pt;margin-top:1167.55pt;width:8.3pt;height:1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&#13;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BEA16B" wp14:editId="2BD6E7E6">
                <wp:simplePos x="0" y="0"/>
                <wp:positionH relativeFrom="column">
                  <wp:posOffset>1049655</wp:posOffset>
                </wp:positionH>
                <wp:positionV relativeFrom="paragraph">
                  <wp:posOffset>14399260</wp:posOffset>
                </wp:positionV>
                <wp:extent cx="461010" cy="379095"/>
                <wp:effectExtent l="0" t="0" r="0" b="1905"/>
                <wp:wrapNone/>
                <wp:docPr id="7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101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1A5E40" w14:textId="77777777" w:rsidR="0075730B" w:rsidRDefault="0075730B" w:rsidP="00893139"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EA16B" id="TextBox 12" o:spid="_x0000_s1029" type="#_x0000_t202" style="position:absolute;margin-left:82.65pt;margin-top:1133.8pt;width:36.3pt;height:29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" filled="f" strokecolor="#0070c0">
                <v:path arrowok="t"/>
                <v:textbox style="mso-fit-shape-to-text:t">
                  <w:txbxContent>
                    <w:p w14:paraId="231A5E40" w14:textId="77777777" w:rsidR="0075730B" w:rsidRDefault="0075730B" w:rsidP="00893139"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TP</w:t>
                      </w:r>
                    </w:p>
                  </w:txbxContent>
                </v:textbox>
              </v:shape>
            </w:pict>
          </mc:Fallback>
        </mc:AlternateContent>
      </w: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E5B3CA" wp14:editId="6E8B325A">
                <wp:simplePos x="0" y="0"/>
                <wp:positionH relativeFrom="column">
                  <wp:posOffset>6322060</wp:posOffset>
                </wp:positionH>
                <wp:positionV relativeFrom="paragraph">
                  <wp:posOffset>17977485</wp:posOffset>
                </wp:positionV>
                <wp:extent cx="648970" cy="251460"/>
                <wp:effectExtent l="0" t="0" r="24130" b="27940"/>
                <wp:wrapNone/>
                <wp:docPr id="6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970" cy="25146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20731" id="Straight Arrow Connector 15" o:spid="_x0000_s1026" type="#_x0000_t32" style="position:absolute;margin-left:497.8pt;margin-top:1415.55pt;width:51.1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&#13;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EE497A" wp14:editId="6D1791B1">
                <wp:simplePos x="0" y="0"/>
                <wp:positionH relativeFrom="column">
                  <wp:posOffset>0</wp:posOffset>
                </wp:positionH>
                <wp:positionV relativeFrom="paragraph">
                  <wp:posOffset>19038570</wp:posOffset>
                </wp:positionV>
                <wp:extent cx="11621770" cy="1207770"/>
                <wp:effectExtent l="0" t="0" r="0" b="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1770" cy="1207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D2B62" w14:textId="77777777" w:rsidR="0075730B" w:rsidRDefault="0075730B" w:rsidP="00893139"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Figure 4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: Multiple alignments of nuclear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RPL32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of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E.schimperi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plastid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RPL32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of other Euphorbiaceae (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E. marginata, Jatropha curcas, Hevea brasiliensis, Manihot esculenta, Ricinus communis,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Vernicia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fordii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), Arabidopsis thaliana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and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Nicotiana tabacum.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Blue boxes indicate plastid transit peptide (TP) predicted using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TargetP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. Red box indicates a conserved domain of RPL32.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E497A" id="Rectangle 13" o:spid="_x0000_s1030" style="position:absolute;margin-left:0;margin-top:1499.1pt;width:915.1pt;height:9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" filled="f" stroked="f">
                <v:path arrowok="t"/>
                <v:textbox style="mso-fit-shape-to-text:t">
                  <w:txbxContent>
                    <w:p w14:paraId="6C3D2B62" w14:textId="77777777" w:rsidR="0075730B" w:rsidRDefault="0075730B" w:rsidP="00893139"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Figure 4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: Multiple alignments of nuclear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RPL32 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of 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E.schimperi 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and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plastid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RPL32 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of other Euphorbiaceae (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E. marginata, Jatropha curcas, Hevea brasiliensis, Manihot esculenta, Ricinus communis,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Vernicia</w:t>
                      </w:r>
                      <w:proofErr w:type="spellEnd"/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fordii</w:t>
                      </w:r>
                      <w:proofErr w:type="spellEnd"/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), Arabidopsis thaliana 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and 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Nicotiana tabacum. 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Blue boxes indicate plastid transit peptide (TP) predicted using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TargetP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. Red box indicates a conserved domain of RPL32.</w:t>
                      </w:r>
                    </w:p>
                  </w:txbxContent>
                </v:textbox>
              </v:rect>
            </w:pict>
          </mc:Fallback>
        </mc:AlternateContent>
      </w: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6B422" wp14:editId="3C3D1BD4">
                <wp:simplePos x="0" y="0"/>
                <wp:positionH relativeFrom="column">
                  <wp:posOffset>7112000</wp:posOffset>
                </wp:positionH>
                <wp:positionV relativeFrom="paragraph">
                  <wp:posOffset>18147030</wp:posOffset>
                </wp:positionV>
                <wp:extent cx="2459355" cy="398145"/>
                <wp:effectExtent l="12700" t="12700" r="4445" b="0"/>
                <wp:wrapNone/>
                <wp:docPr id="4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59355" cy="3981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05B1A6" w14:textId="77777777" w:rsidR="0075730B" w:rsidRDefault="0075730B" w:rsidP="00893139"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ribosomal protein L32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6B422" id="TextBox 10" o:spid="_x0000_s1031" type="#_x0000_t202" style="position:absolute;margin-left:560pt;margin-top:1428.9pt;width:193.65pt;height:3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" filled="f" strokecolor="red" strokeweight="2.25pt">
                <v:path arrowok="t"/>
                <v:textbox style="mso-fit-shape-to-text:t">
                  <w:txbxContent>
                    <w:p w14:paraId="4905B1A6" w14:textId="77777777" w:rsidR="0075730B" w:rsidRDefault="0075730B" w:rsidP="00893139"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ribosomal protein L32</w:t>
                      </w:r>
                    </w:p>
                  </w:txbxContent>
                </v:textbox>
              </v:shape>
            </w:pict>
          </mc:Fallback>
        </mc:AlternateContent>
      </w: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9E081F" wp14:editId="0F61567B">
                <wp:simplePos x="0" y="0"/>
                <wp:positionH relativeFrom="column">
                  <wp:posOffset>5306060</wp:posOffset>
                </wp:positionH>
                <wp:positionV relativeFrom="paragraph">
                  <wp:posOffset>16645255</wp:posOffset>
                </wp:positionV>
                <wp:extent cx="5293360" cy="1324610"/>
                <wp:effectExtent l="12700" t="12700" r="254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3360" cy="13246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EF7F0" id="Rectangle 3" o:spid="_x0000_s1026" style="position:absolute;margin-left:417.8pt;margin-top:1310.65pt;width:416.8pt;height:104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" filled="f" strokecolor="red" strokeweight="2.25pt">
                <v:path arrowok="t"/>
              </v:rect>
            </w:pict>
          </mc:Fallback>
        </mc:AlternateContent>
      </w:r>
      <w:r w:rsidRPr="00F67C68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8A816A" wp14:editId="243F6495">
                <wp:simplePos x="0" y="0"/>
                <wp:positionH relativeFrom="column">
                  <wp:posOffset>1614170</wp:posOffset>
                </wp:positionH>
                <wp:positionV relativeFrom="paragraph">
                  <wp:posOffset>14997430</wp:posOffset>
                </wp:positionV>
                <wp:extent cx="5570855" cy="237490"/>
                <wp:effectExtent l="12700" t="12700" r="4445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70855" cy="2374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D4F0A" id="Rectangle 3" o:spid="_x0000_s1026" style="position:absolute;margin-left:127.1pt;margin-top:1180.9pt;width:438.6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" filled="f" strokecolor="#0070c0" strokeweight="2.25pt">
                <v:path arrowok="t"/>
              </v:rect>
            </w:pict>
          </mc:Fallback>
        </mc:AlternateContent>
      </w:r>
      <w:r w:rsidR="00893139" w:rsidRPr="00F67C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E57BE0A" wp14:editId="2F026EF0">
            <wp:simplePos x="0" y="0"/>
            <wp:positionH relativeFrom="column">
              <wp:posOffset>11430</wp:posOffset>
            </wp:positionH>
            <wp:positionV relativeFrom="paragraph">
              <wp:posOffset>14433056</wp:posOffset>
            </wp:positionV>
            <wp:extent cx="5943600" cy="1905000"/>
            <wp:effectExtent l="0" t="0" r="0" b="0"/>
            <wp:wrapNone/>
            <wp:docPr id="21" name="Picture 2" descr="A close up of a devi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75790D9-3B76-E744-93A4-0ED2E1C717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 up of a device&#10;&#10;Description automatically generated">
                      <a:extLst>
                        <a:ext uri="{FF2B5EF4-FFF2-40B4-BE49-F238E27FC236}">
                          <a16:creationId xmlns:a16="http://schemas.microsoft.com/office/drawing/2014/main" id="{075790D9-3B76-E744-93A4-0ED2E1C717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80A" w:rsidRPr="00F67C6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6BD540B7" wp14:editId="0B66B99E">
            <wp:simplePos x="0" y="0"/>
            <wp:positionH relativeFrom="margin">
              <wp:posOffset>436245</wp:posOffset>
            </wp:positionH>
            <wp:positionV relativeFrom="margin">
              <wp:posOffset>7613015</wp:posOffset>
            </wp:positionV>
            <wp:extent cx="6858000" cy="4611370"/>
            <wp:effectExtent l="0" t="0" r="0" b="0"/>
            <wp:wrapSquare wrapText="bothSides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B91722C-5FD3-FF4B-8FE1-B1D5AD6AA8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B91722C-5FD3-FF4B-8FE1-B1D5AD6AA8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1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41B6" w:rsidRPr="00F67C68" w:rsidSect="00F67C68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1096E" w14:textId="77777777" w:rsidR="002E769B" w:rsidRDefault="002E769B" w:rsidP="002341B6">
      <w:r>
        <w:separator/>
      </w:r>
    </w:p>
  </w:endnote>
  <w:endnote w:type="continuationSeparator" w:id="0">
    <w:p w14:paraId="730EB614" w14:textId="77777777" w:rsidR="002E769B" w:rsidRDefault="002E769B" w:rsidP="0023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0B496" w14:textId="77777777" w:rsidR="002E769B" w:rsidRDefault="002E769B" w:rsidP="002341B6">
      <w:r>
        <w:separator/>
      </w:r>
    </w:p>
  </w:footnote>
  <w:footnote w:type="continuationSeparator" w:id="0">
    <w:p w14:paraId="6684DECA" w14:textId="77777777" w:rsidR="002E769B" w:rsidRDefault="002E769B" w:rsidP="00234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B6"/>
    <w:rsid w:val="00053A89"/>
    <w:rsid w:val="00053EC9"/>
    <w:rsid w:val="0007063A"/>
    <w:rsid w:val="000F687E"/>
    <w:rsid w:val="001375F7"/>
    <w:rsid w:val="00146776"/>
    <w:rsid w:val="00166CD6"/>
    <w:rsid w:val="00175FB1"/>
    <w:rsid w:val="00194923"/>
    <w:rsid w:val="001A067F"/>
    <w:rsid w:val="001D4775"/>
    <w:rsid w:val="00212900"/>
    <w:rsid w:val="002235AC"/>
    <w:rsid w:val="00224C48"/>
    <w:rsid w:val="002341B6"/>
    <w:rsid w:val="00276F8B"/>
    <w:rsid w:val="0029050F"/>
    <w:rsid w:val="002B2CE9"/>
    <w:rsid w:val="002E769B"/>
    <w:rsid w:val="00314162"/>
    <w:rsid w:val="00314860"/>
    <w:rsid w:val="00394DB3"/>
    <w:rsid w:val="0039694E"/>
    <w:rsid w:val="00397238"/>
    <w:rsid w:val="003A7970"/>
    <w:rsid w:val="003B7C97"/>
    <w:rsid w:val="00412BFE"/>
    <w:rsid w:val="004346AA"/>
    <w:rsid w:val="00435570"/>
    <w:rsid w:val="004977DC"/>
    <w:rsid w:val="004B6B84"/>
    <w:rsid w:val="004F549C"/>
    <w:rsid w:val="0054564C"/>
    <w:rsid w:val="00550341"/>
    <w:rsid w:val="005932BB"/>
    <w:rsid w:val="005969DC"/>
    <w:rsid w:val="005D2749"/>
    <w:rsid w:val="005E6BD8"/>
    <w:rsid w:val="006151EB"/>
    <w:rsid w:val="00697932"/>
    <w:rsid w:val="006D1CEC"/>
    <w:rsid w:val="007221E0"/>
    <w:rsid w:val="007407CE"/>
    <w:rsid w:val="0075730B"/>
    <w:rsid w:val="007C3CBD"/>
    <w:rsid w:val="007E5A28"/>
    <w:rsid w:val="007F1557"/>
    <w:rsid w:val="00823813"/>
    <w:rsid w:val="008468B6"/>
    <w:rsid w:val="00893139"/>
    <w:rsid w:val="008A6F3A"/>
    <w:rsid w:val="008C5DF3"/>
    <w:rsid w:val="00917ED1"/>
    <w:rsid w:val="00936C00"/>
    <w:rsid w:val="009522CD"/>
    <w:rsid w:val="00984E68"/>
    <w:rsid w:val="0099612E"/>
    <w:rsid w:val="009D67C9"/>
    <w:rsid w:val="009E0967"/>
    <w:rsid w:val="009E21A9"/>
    <w:rsid w:val="009F11C4"/>
    <w:rsid w:val="00A22F84"/>
    <w:rsid w:val="00A465A5"/>
    <w:rsid w:val="00A85F01"/>
    <w:rsid w:val="00A86B51"/>
    <w:rsid w:val="00A96CCF"/>
    <w:rsid w:val="00AB2E9E"/>
    <w:rsid w:val="00B0680A"/>
    <w:rsid w:val="00B31EDA"/>
    <w:rsid w:val="00BA36D2"/>
    <w:rsid w:val="00BB7270"/>
    <w:rsid w:val="00BD0029"/>
    <w:rsid w:val="00C3731C"/>
    <w:rsid w:val="00C5394F"/>
    <w:rsid w:val="00C63C48"/>
    <w:rsid w:val="00CD34BE"/>
    <w:rsid w:val="00CE0170"/>
    <w:rsid w:val="00D31304"/>
    <w:rsid w:val="00D57BB0"/>
    <w:rsid w:val="00D85907"/>
    <w:rsid w:val="00DA0287"/>
    <w:rsid w:val="00DC5859"/>
    <w:rsid w:val="00DE5425"/>
    <w:rsid w:val="00DE5AC6"/>
    <w:rsid w:val="00DE62E4"/>
    <w:rsid w:val="00E57915"/>
    <w:rsid w:val="00E804E1"/>
    <w:rsid w:val="00EC3E28"/>
    <w:rsid w:val="00F3045C"/>
    <w:rsid w:val="00F40C51"/>
    <w:rsid w:val="00F42D6D"/>
    <w:rsid w:val="00F52670"/>
    <w:rsid w:val="00F605DF"/>
    <w:rsid w:val="00F67C68"/>
    <w:rsid w:val="00F72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4A5D6"/>
  <w15:docId w15:val="{D88255FC-2095-A24B-B8B9-953117DA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1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1B6"/>
  </w:style>
  <w:style w:type="paragraph" w:styleId="Footer">
    <w:name w:val="footer"/>
    <w:basedOn w:val="Normal"/>
    <w:link w:val="FooterChar"/>
    <w:uiPriority w:val="99"/>
    <w:unhideWhenUsed/>
    <w:rsid w:val="002341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1B6"/>
  </w:style>
  <w:style w:type="paragraph" w:styleId="BalloonText">
    <w:name w:val="Balloon Text"/>
    <w:basedOn w:val="Normal"/>
    <w:link w:val="BalloonTextChar"/>
    <w:uiPriority w:val="99"/>
    <w:semiHidden/>
    <w:unhideWhenUsed/>
    <w:rsid w:val="002B2CE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CE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02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2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2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287"/>
    <w:rPr>
      <w:b/>
      <w:bCs/>
    </w:rPr>
  </w:style>
  <w:style w:type="paragraph" w:styleId="NoSpacing">
    <w:name w:val="No Spacing"/>
    <w:link w:val="NoSpacingChar"/>
    <w:uiPriority w:val="1"/>
    <w:qFormat/>
    <w:rsid w:val="00F67C68"/>
    <w:rPr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67C68"/>
    <w:rPr>
      <w:sz w:val="22"/>
      <w:szCs w:val="22"/>
      <w:lang w:eastAsia="zh-CN"/>
    </w:rPr>
  </w:style>
  <w:style w:type="character" w:styleId="Hyperlink">
    <w:name w:val="Hyperlink"/>
    <w:uiPriority w:val="99"/>
    <w:unhideWhenUsed/>
    <w:rsid w:val="00F67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3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hyperlink" Target="mailto:Ald.alqahtani@psau.edu.sa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danaha2016@utexas.ed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evolutionary fate of rpl32 and rps16 losses in the Euphorbia schimperi (Euphorbiaceae) plastome</dc:title>
  <dc:subject/>
  <dc:creator>Alqahtani, Aldanah A</dc:creator>
  <cp:keywords/>
  <dc:description/>
  <cp:lastModifiedBy>Alqahtani, Aldanah A</cp:lastModifiedBy>
  <cp:revision>4</cp:revision>
  <dcterms:created xsi:type="dcterms:W3CDTF">2020-12-23T20:02:00Z</dcterms:created>
  <dcterms:modified xsi:type="dcterms:W3CDTF">2020-12-29T16:35:00Z</dcterms:modified>
</cp:coreProperties>
</file>