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F63" w:rsidRDefault="00FF5F63" w:rsidP="00FF5F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Supporting information</w:t>
      </w:r>
      <w:bookmarkStart w:id="0" w:name="_GoBack"/>
      <w:bookmarkEnd w:id="0"/>
    </w:p>
    <w:p w:rsidR="00FF5F63" w:rsidRDefault="00FF5F63" w:rsidP="00FF5F63">
      <w:pPr>
        <w:rPr>
          <w:rFonts w:ascii="Times New Roman" w:hAnsi="Times New Roman" w:cs="Times New Roman" w:hint="eastAsia"/>
          <w:sz w:val="24"/>
          <w:szCs w:val="24"/>
        </w:rPr>
      </w:pPr>
    </w:p>
    <w:p w:rsidR="00F01F30" w:rsidRPr="00093E82" w:rsidRDefault="00242B68" w:rsidP="00F01F3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</w:t>
      </w:r>
      <w:r w:rsidR="00F01F30" w:rsidRPr="00093E82">
        <w:rPr>
          <w:rFonts w:ascii="Times New Roman" w:hAnsi="Times New Roman" w:cs="Times New Roman"/>
          <w:sz w:val="24"/>
          <w:szCs w:val="24"/>
        </w:rPr>
        <w:t>Table 1. Primers for quantitative PCR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5177"/>
      </w:tblGrid>
      <w:tr w:rsidR="00F01F30" w:rsidRPr="00093E82" w:rsidTr="008D7481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5177" w:type="dxa"/>
            <w:tcBorders>
              <w:top w:val="single" w:sz="4" w:space="0" w:color="auto"/>
              <w:bottom w:val="single" w:sz="4" w:space="0" w:color="auto"/>
            </w:tcBorders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>Sequence</w:t>
            </w:r>
          </w:p>
        </w:tc>
      </w:tr>
      <w:tr w:rsidR="00F01F30" w:rsidRPr="00093E82" w:rsidTr="008D7481">
        <w:tc>
          <w:tcPr>
            <w:tcW w:w="3119" w:type="dxa"/>
            <w:tcBorders>
              <w:top w:val="single" w:sz="4" w:space="0" w:color="auto"/>
            </w:tcBorders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>Mouse gene</w:t>
            </w:r>
          </w:p>
        </w:tc>
        <w:tc>
          <w:tcPr>
            <w:tcW w:w="5177" w:type="dxa"/>
            <w:tcBorders>
              <w:top w:val="single" w:sz="4" w:space="0" w:color="auto"/>
            </w:tcBorders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93E82">
              <w:rPr>
                <w:rFonts w:ascii="Times New Roman" w:hAnsi="Times New Roman" w:cs="Times New Roman"/>
                <w:i/>
                <w:sz w:val="24"/>
                <w:szCs w:val="24"/>
              </w:rPr>
              <w:t>Actb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  Forward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093E8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GTGACGTTGACATCCGTAAAGA</w:t>
            </w: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  Reverse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093E8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GCCGGACTCATCGTACTCC</w:t>
            </w: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93E82">
              <w:rPr>
                <w:rFonts w:ascii="Times New Roman" w:hAnsi="Times New Roman" w:cs="Times New Roman"/>
                <w:i/>
                <w:sz w:val="24"/>
                <w:szCs w:val="24"/>
              </w:rPr>
              <w:t>Serpinb10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  Forward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093E8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TCTGCTGAGGGTAGAAACATCT</w:t>
            </w: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  Reverse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093E8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GGGTCTGGAAGTCGGACTGTA</w:t>
            </w: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>Human gene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93E82">
              <w:rPr>
                <w:rFonts w:ascii="Times New Roman" w:hAnsi="Times New Roman" w:cs="Times New Roman"/>
                <w:i/>
                <w:sz w:val="24"/>
                <w:szCs w:val="24"/>
              </w:rPr>
              <w:t>ACTB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  Forward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093E8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CATGTACGTTGCTATCCAGGC</w:t>
            </w: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  Reverse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093E8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CTCCTTAATGTCACGCACGAT</w:t>
            </w: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93E82">
              <w:rPr>
                <w:rFonts w:ascii="Times New Roman" w:hAnsi="Times New Roman" w:cs="Times New Roman"/>
                <w:i/>
                <w:sz w:val="24"/>
                <w:szCs w:val="24"/>
              </w:rPr>
              <w:t>SERPINB10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  Forward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093E8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AGCCCAACGATGACTACTTACT</w:t>
            </w: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  Reverse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093E8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ACCCAAGAGTTGATGTCCTTTCT</w:t>
            </w: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93E82">
              <w:rPr>
                <w:rFonts w:ascii="Times New Roman" w:hAnsi="Times New Roman" w:cs="Times New Roman"/>
                <w:i/>
                <w:sz w:val="24"/>
                <w:szCs w:val="24"/>
              </w:rPr>
              <w:t>IFNG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  Forward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>CTG ACT TGA ATG TCC AAC GC</w:t>
            </w: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  Reverse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>CGA AAC AGC ATC TGA CTC CTT</w:t>
            </w: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3E8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T-bet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  Forward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>CCC ATC CTC TGC CCT AAC TA</w:t>
            </w: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  Reverse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>CTC CTT CAT GCC CAA GAC TT</w:t>
            </w: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93E82">
              <w:rPr>
                <w:rFonts w:ascii="Times New Roman" w:hAnsi="Times New Roman" w:cs="Times New Roman"/>
                <w:i/>
                <w:sz w:val="24"/>
                <w:szCs w:val="24"/>
              </w:rPr>
              <w:t>IL-4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  Forward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>AAC TGC TTC CCC CTC TGT TCT</w:t>
            </w: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  Reverse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>CTG CTC TGT GAG GCT GTT CAA</w:t>
            </w: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93E82">
              <w:rPr>
                <w:rFonts w:ascii="Times New Roman" w:hAnsi="Times New Roman" w:cs="Times New Roman"/>
                <w:i/>
                <w:sz w:val="24"/>
                <w:szCs w:val="24"/>
              </w:rPr>
              <w:t>GATA-3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  Forward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>GGC ATC TGT CTT GTC CCT AT</w:t>
            </w:r>
          </w:p>
        </w:tc>
      </w:tr>
      <w:tr w:rsidR="00F01F30" w:rsidRPr="00093E82" w:rsidTr="008D7481">
        <w:tc>
          <w:tcPr>
            <w:tcW w:w="3119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 xml:space="preserve">    Reverse</w:t>
            </w:r>
          </w:p>
        </w:tc>
        <w:tc>
          <w:tcPr>
            <w:tcW w:w="5177" w:type="dxa"/>
          </w:tcPr>
          <w:p w:rsidR="00F01F30" w:rsidRPr="00093E82" w:rsidRDefault="00F01F30" w:rsidP="008D7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E82">
              <w:rPr>
                <w:rFonts w:ascii="Times New Roman" w:hAnsi="Times New Roman" w:cs="Times New Roman"/>
                <w:sz w:val="24"/>
                <w:szCs w:val="24"/>
              </w:rPr>
              <w:t>CAC GCT GGT AGC TCA TAC AC</w:t>
            </w:r>
          </w:p>
        </w:tc>
      </w:tr>
    </w:tbl>
    <w:p w:rsidR="00BF0F27" w:rsidRPr="00F01F30" w:rsidRDefault="00BF0F27"/>
    <w:sectPr w:rsidR="00BF0F27" w:rsidRPr="00F01F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3867" w:rsidRDefault="00673867" w:rsidP="00F01F30">
      <w:r>
        <w:separator/>
      </w:r>
    </w:p>
  </w:endnote>
  <w:endnote w:type="continuationSeparator" w:id="0">
    <w:p w:rsidR="00673867" w:rsidRDefault="00673867" w:rsidP="00F01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3867" w:rsidRDefault="00673867" w:rsidP="00F01F30">
      <w:r>
        <w:separator/>
      </w:r>
    </w:p>
  </w:footnote>
  <w:footnote w:type="continuationSeparator" w:id="0">
    <w:p w:rsidR="00673867" w:rsidRDefault="00673867" w:rsidP="00F01F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99C"/>
    <w:rsid w:val="00242B68"/>
    <w:rsid w:val="00673867"/>
    <w:rsid w:val="00B8299C"/>
    <w:rsid w:val="00BF0F27"/>
    <w:rsid w:val="00F01F30"/>
    <w:rsid w:val="00FF5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B1B994-C4C2-42B6-AA2F-CA06DEF75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1F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1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1F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1F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1F30"/>
    <w:rPr>
      <w:sz w:val="18"/>
      <w:szCs w:val="18"/>
    </w:rPr>
  </w:style>
  <w:style w:type="table" w:styleId="a5">
    <w:name w:val="Table Grid"/>
    <w:basedOn w:val="a1"/>
    <w:uiPriority w:val="39"/>
    <w:rsid w:val="00F01F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 yq</dc:creator>
  <cp:keywords/>
  <dc:description/>
  <cp:lastModifiedBy>mo yq</cp:lastModifiedBy>
  <cp:revision>6</cp:revision>
  <dcterms:created xsi:type="dcterms:W3CDTF">2020-12-04T14:35:00Z</dcterms:created>
  <dcterms:modified xsi:type="dcterms:W3CDTF">2020-12-04T14:39:00Z</dcterms:modified>
</cp:coreProperties>
</file>