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21158" w14:textId="310C5D74" w:rsidR="00D2171E" w:rsidRPr="00456869" w:rsidRDefault="00853B14" w:rsidP="00A75142">
      <w:pPr>
        <w:pStyle w:val="Geenafstand"/>
        <w:spacing w:line="480" w:lineRule="auto"/>
        <w:rPr>
          <w:lang w:val="en-US"/>
        </w:rPr>
      </w:pPr>
      <w:bookmarkStart w:id="0" w:name="_Hlk84586397"/>
      <w:r>
        <w:rPr>
          <w:lang w:val="en-US"/>
        </w:rPr>
        <w:t>Appendix B</w:t>
      </w:r>
      <w:r w:rsidR="00456869">
        <w:rPr>
          <w:lang w:val="en-US"/>
        </w:rPr>
        <w:t>: Excluded studies and reason for exclusion</w:t>
      </w:r>
      <w:bookmarkEnd w:id="0"/>
      <w:r>
        <w:rPr>
          <w:lang w:val="en-US"/>
        </w:rPr>
        <w:t xml:space="preserve">. 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2586"/>
        <w:gridCol w:w="2380"/>
        <w:gridCol w:w="2106"/>
        <w:gridCol w:w="1990"/>
      </w:tblGrid>
      <w:tr w:rsidR="00456869" w:rsidRPr="00920A81" w14:paraId="309AFB7F" w14:textId="77777777" w:rsidTr="0053404E">
        <w:tc>
          <w:tcPr>
            <w:tcW w:w="1427" w:type="pct"/>
          </w:tcPr>
          <w:p w14:paraId="3EDA79FB" w14:textId="77777777" w:rsidR="00456869" w:rsidRPr="00920A81" w:rsidRDefault="00456869" w:rsidP="0053404E">
            <w:pPr>
              <w:rPr>
                <w:b/>
                <w:bCs/>
              </w:rPr>
            </w:pPr>
            <w:r w:rsidRPr="00920A81">
              <w:rPr>
                <w:b/>
                <w:bCs/>
              </w:rPr>
              <w:t>Author/</w:t>
            </w:r>
            <w:proofErr w:type="spellStart"/>
            <w:r w:rsidRPr="00920A81">
              <w:rPr>
                <w:b/>
                <w:bCs/>
              </w:rPr>
              <w:t>year</w:t>
            </w:r>
            <w:proofErr w:type="spellEnd"/>
            <w:r w:rsidRPr="00920A81">
              <w:rPr>
                <w:b/>
                <w:bCs/>
              </w:rPr>
              <w:t xml:space="preserve"> </w:t>
            </w:r>
          </w:p>
        </w:tc>
        <w:tc>
          <w:tcPr>
            <w:tcW w:w="1313" w:type="pct"/>
          </w:tcPr>
          <w:p w14:paraId="5E8655C4" w14:textId="77777777" w:rsidR="00456869" w:rsidRPr="00920A81" w:rsidRDefault="00456869" w:rsidP="0053404E">
            <w:pPr>
              <w:rPr>
                <w:b/>
                <w:bCs/>
              </w:rPr>
            </w:pPr>
            <w:proofErr w:type="spellStart"/>
            <w:r w:rsidRPr="00920A81">
              <w:rPr>
                <w:b/>
                <w:bCs/>
              </w:rPr>
              <w:t>Study</w:t>
            </w:r>
            <w:proofErr w:type="spellEnd"/>
            <w:r w:rsidRPr="00920A81">
              <w:rPr>
                <w:b/>
                <w:bCs/>
              </w:rPr>
              <w:t xml:space="preserve"> design</w:t>
            </w:r>
          </w:p>
        </w:tc>
        <w:tc>
          <w:tcPr>
            <w:tcW w:w="1162" w:type="pct"/>
          </w:tcPr>
          <w:p w14:paraId="62953A42" w14:textId="77777777" w:rsidR="00456869" w:rsidRPr="00920A81" w:rsidRDefault="00456869" w:rsidP="0053404E">
            <w:pPr>
              <w:rPr>
                <w:b/>
                <w:bCs/>
              </w:rPr>
            </w:pPr>
            <w:proofErr w:type="spellStart"/>
            <w:r w:rsidRPr="00920A81">
              <w:rPr>
                <w:b/>
                <w:bCs/>
              </w:rPr>
              <w:t>Number</w:t>
            </w:r>
            <w:proofErr w:type="spellEnd"/>
            <w:r w:rsidRPr="00920A81">
              <w:rPr>
                <w:b/>
                <w:bCs/>
              </w:rPr>
              <w:t xml:space="preserve"> of </w:t>
            </w:r>
            <w:proofErr w:type="spellStart"/>
            <w:r w:rsidRPr="00920A81">
              <w:rPr>
                <w:b/>
                <w:bCs/>
              </w:rPr>
              <w:t>patients</w:t>
            </w:r>
            <w:proofErr w:type="spellEnd"/>
          </w:p>
        </w:tc>
        <w:tc>
          <w:tcPr>
            <w:tcW w:w="1098" w:type="pct"/>
          </w:tcPr>
          <w:p w14:paraId="11E8F210" w14:textId="77777777" w:rsidR="00456869" w:rsidRPr="00920A81" w:rsidRDefault="00456869" w:rsidP="0053404E">
            <w:pPr>
              <w:rPr>
                <w:b/>
                <w:bCs/>
              </w:rPr>
            </w:pPr>
            <w:proofErr w:type="spellStart"/>
            <w:r w:rsidRPr="00920A81">
              <w:rPr>
                <w:b/>
                <w:bCs/>
              </w:rPr>
              <w:t>Reason</w:t>
            </w:r>
            <w:proofErr w:type="spellEnd"/>
            <w:r w:rsidRPr="00920A81">
              <w:rPr>
                <w:b/>
                <w:bCs/>
              </w:rPr>
              <w:t xml:space="preserve"> </w:t>
            </w:r>
            <w:proofErr w:type="spellStart"/>
            <w:r w:rsidRPr="00920A81">
              <w:rPr>
                <w:b/>
                <w:bCs/>
              </w:rPr>
              <w:t>exclusion</w:t>
            </w:r>
            <w:proofErr w:type="spellEnd"/>
          </w:p>
        </w:tc>
      </w:tr>
      <w:tr w:rsidR="00456869" w:rsidRPr="00920A81" w14:paraId="50092A3E" w14:textId="77777777" w:rsidTr="0053404E">
        <w:tc>
          <w:tcPr>
            <w:tcW w:w="1427" w:type="pct"/>
          </w:tcPr>
          <w:p w14:paraId="44AF0D01" w14:textId="77777777" w:rsidR="00456869" w:rsidRPr="00920A81" w:rsidRDefault="00456869" w:rsidP="0053404E">
            <w:r w:rsidRPr="00920A81">
              <w:t>Fernando et al. 2015</w:t>
            </w:r>
          </w:p>
        </w:tc>
        <w:tc>
          <w:tcPr>
            <w:tcW w:w="1313" w:type="pct"/>
          </w:tcPr>
          <w:p w14:paraId="0A92BF5A" w14:textId="77777777" w:rsidR="00456869" w:rsidRPr="00920A81" w:rsidRDefault="00456869" w:rsidP="0053404E">
            <w:r w:rsidRPr="00920A81">
              <w:t xml:space="preserve">Review </w:t>
            </w:r>
          </w:p>
        </w:tc>
        <w:tc>
          <w:tcPr>
            <w:tcW w:w="1162" w:type="pct"/>
          </w:tcPr>
          <w:p w14:paraId="3AC386F5" w14:textId="77777777" w:rsidR="00456869" w:rsidRPr="00920A81" w:rsidRDefault="00456869" w:rsidP="0053404E">
            <w:r w:rsidRPr="00920A81">
              <w:t>N/A</w:t>
            </w:r>
          </w:p>
        </w:tc>
        <w:tc>
          <w:tcPr>
            <w:tcW w:w="1098" w:type="pct"/>
          </w:tcPr>
          <w:p w14:paraId="7A1D45BC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6AAC6849" w14:textId="77777777" w:rsidTr="0053404E">
        <w:tc>
          <w:tcPr>
            <w:tcW w:w="1427" w:type="pct"/>
          </w:tcPr>
          <w:p w14:paraId="0AA66A90" w14:textId="77777777" w:rsidR="00456869" w:rsidRPr="00920A81" w:rsidRDefault="00456869" w:rsidP="0053404E">
            <w:r w:rsidRPr="00920A81">
              <w:t>Greenwell et al. 2003</w:t>
            </w:r>
          </w:p>
        </w:tc>
        <w:tc>
          <w:tcPr>
            <w:tcW w:w="1313" w:type="pct"/>
          </w:tcPr>
          <w:p w14:paraId="2D52C837" w14:textId="77777777" w:rsidR="00456869" w:rsidRPr="00920A81" w:rsidRDefault="00456869" w:rsidP="0053404E">
            <w:proofErr w:type="spellStart"/>
            <w:r w:rsidRPr="00920A81">
              <w:t>Retrospective</w:t>
            </w:r>
            <w:proofErr w:type="spellEnd"/>
            <w:r w:rsidRPr="00920A81">
              <w:t xml:space="preserve"> cohort</w:t>
            </w:r>
          </w:p>
        </w:tc>
        <w:tc>
          <w:tcPr>
            <w:tcW w:w="1162" w:type="pct"/>
          </w:tcPr>
          <w:p w14:paraId="5BD7BEC5" w14:textId="77777777" w:rsidR="00456869" w:rsidRPr="00920A81" w:rsidRDefault="00456869" w:rsidP="0053404E">
            <w:r w:rsidRPr="00920A81">
              <w:t>20</w:t>
            </w:r>
          </w:p>
        </w:tc>
        <w:tc>
          <w:tcPr>
            <w:tcW w:w="1098" w:type="pct"/>
          </w:tcPr>
          <w:p w14:paraId="7EBE6EC5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4A26EDDC" w14:textId="77777777" w:rsidTr="0053404E">
        <w:tc>
          <w:tcPr>
            <w:tcW w:w="1427" w:type="pct"/>
          </w:tcPr>
          <w:p w14:paraId="7329A7EF" w14:textId="77777777" w:rsidR="00456869" w:rsidRPr="00920A81" w:rsidRDefault="00456869" w:rsidP="0053404E">
            <w:proofErr w:type="spellStart"/>
            <w:r w:rsidRPr="00920A81">
              <w:t>Iakutina</w:t>
            </w:r>
            <w:proofErr w:type="spellEnd"/>
            <w:r w:rsidRPr="00920A81">
              <w:t>, M. F. 1966</w:t>
            </w:r>
          </w:p>
        </w:tc>
        <w:tc>
          <w:tcPr>
            <w:tcW w:w="1313" w:type="pct"/>
          </w:tcPr>
          <w:p w14:paraId="201C7FDA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162" w:type="pct"/>
          </w:tcPr>
          <w:p w14:paraId="006183C6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098" w:type="pct"/>
          </w:tcPr>
          <w:p w14:paraId="3808F189" w14:textId="77777777" w:rsidR="00456869" w:rsidRPr="00920A81" w:rsidRDefault="00456869" w:rsidP="0053404E">
            <w:r w:rsidRPr="00920A81">
              <w:t>Language</w:t>
            </w:r>
          </w:p>
        </w:tc>
      </w:tr>
      <w:tr w:rsidR="00456869" w:rsidRPr="00920A81" w14:paraId="094C5537" w14:textId="77777777" w:rsidTr="0053404E">
        <w:tc>
          <w:tcPr>
            <w:tcW w:w="1427" w:type="pct"/>
          </w:tcPr>
          <w:p w14:paraId="527FF806" w14:textId="77777777" w:rsidR="00456869" w:rsidRPr="00920A81" w:rsidRDefault="00456869" w:rsidP="0053404E">
            <w:proofErr w:type="spellStart"/>
            <w:r w:rsidRPr="00920A81">
              <w:t>Mariona</w:t>
            </w:r>
            <w:proofErr w:type="spellEnd"/>
            <w:r w:rsidRPr="00920A81">
              <w:t xml:space="preserve"> et al. 1982</w:t>
            </w:r>
          </w:p>
        </w:tc>
        <w:tc>
          <w:tcPr>
            <w:tcW w:w="1313" w:type="pct"/>
          </w:tcPr>
          <w:p w14:paraId="125AD5A0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41C20DA0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4C919D4C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48911E0A" w14:textId="77777777" w:rsidTr="0053404E">
        <w:tc>
          <w:tcPr>
            <w:tcW w:w="1427" w:type="pct"/>
          </w:tcPr>
          <w:p w14:paraId="506DC1F9" w14:textId="77777777" w:rsidR="00456869" w:rsidRPr="00920A81" w:rsidRDefault="00456869" w:rsidP="0053404E">
            <w:proofErr w:type="spellStart"/>
            <w:r w:rsidRPr="00920A81">
              <w:t>Ramos</w:t>
            </w:r>
            <w:proofErr w:type="spellEnd"/>
            <w:r w:rsidRPr="00920A81">
              <w:t xml:space="preserve"> et al. 2018</w:t>
            </w:r>
          </w:p>
        </w:tc>
        <w:tc>
          <w:tcPr>
            <w:tcW w:w="1313" w:type="pct"/>
          </w:tcPr>
          <w:p w14:paraId="1DB740A1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162" w:type="pct"/>
          </w:tcPr>
          <w:p w14:paraId="1A372BCB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098" w:type="pct"/>
          </w:tcPr>
          <w:p w14:paraId="5197D347" w14:textId="77777777" w:rsidR="00456869" w:rsidRPr="00920A81" w:rsidRDefault="00456869" w:rsidP="0053404E">
            <w:r w:rsidRPr="00920A81">
              <w:t xml:space="preserve">Language </w:t>
            </w:r>
          </w:p>
        </w:tc>
      </w:tr>
      <w:tr w:rsidR="00456869" w:rsidRPr="00920A81" w14:paraId="4B094F83" w14:textId="77777777" w:rsidTr="0053404E">
        <w:tc>
          <w:tcPr>
            <w:tcW w:w="1427" w:type="pct"/>
          </w:tcPr>
          <w:p w14:paraId="023A37E8" w14:textId="77777777" w:rsidR="00456869" w:rsidRPr="00920A81" w:rsidRDefault="00456869" w:rsidP="0053404E">
            <w:proofErr w:type="spellStart"/>
            <w:r w:rsidRPr="00920A81">
              <w:t>Resnik</w:t>
            </w:r>
            <w:proofErr w:type="spellEnd"/>
            <w:r w:rsidRPr="00920A81">
              <w:t xml:space="preserve"> et al. 1992</w:t>
            </w:r>
          </w:p>
        </w:tc>
        <w:tc>
          <w:tcPr>
            <w:tcW w:w="1313" w:type="pct"/>
          </w:tcPr>
          <w:p w14:paraId="0E7F83B2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4CEBF0EC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1286737D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145D052A" w14:textId="77777777" w:rsidTr="0053404E">
        <w:tc>
          <w:tcPr>
            <w:tcW w:w="1427" w:type="pct"/>
          </w:tcPr>
          <w:p w14:paraId="3F3C2AE8" w14:textId="77777777" w:rsidR="00456869" w:rsidRPr="00920A81" w:rsidRDefault="00456869" w:rsidP="0053404E">
            <w:r w:rsidRPr="00920A81">
              <w:t>Acker et al. 2019</w:t>
            </w:r>
          </w:p>
        </w:tc>
        <w:tc>
          <w:tcPr>
            <w:tcW w:w="1313" w:type="pct"/>
          </w:tcPr>
          <w:p w14:paraId="0246E9B7" w14:textId="77777777" w:rsidR="00456869" w:rsidRPr="00920A81" w:rsidRDefault="00456869" w:rsidP="0053404E">
            <w:proofErr w:type="spellStart"/>
            <w:r w:rsidRPr="00920A81">
              <w:t>Retrospective</w:t>
            </w:r>
            <w:proofErr w:type="spellEnd"/>
            <w:r w:rsidRPr="00920A81">
              <w:t xml:space="preserve"> cohort</w:t>
            </w:r>
          </w:p>
        </w:tc>
        <w:tc>
          <w:tcPr>
            <w:tcW w:w="1162" w:type="pct"/>
          </w:tcPr>
          <w:p w14:paraId="7580C660" w14:textId="77777777" w:rsidR="00456869" w:rsidRPr="00920A81" w:rsidRDefault="00456869" w:rsidP="0053404E">
            <w:r w:rsidRPr="00920A81">
              <w:t>69</w:t>
            </w:r>
          </w:p>
        </w:tc>
        <w:tc>
          <w:tcPr>
            <w:tcW w:w="1098" w:type="pct"/>
          </w:tcPr>
          <w:p w14:paraId="68475A38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56940252" w14:textId="77777777" w:rsidTr="0053404E">
        <w:tc>
          <w:tcPr>
            <w:tcW w:w="1427" w:type="pct"/>
          </w:tcPr>
          <w:p w14:paraId="4F9BE889" w14:textId="77777777" w:rsidR="00456869" w:rsidRPr="00920A81" w:rsidRDefault="00456869" w:rsidP="0053404E">
            <w:proofErr w:type="spellStart"/>
            <w:r w:rsidRPr="00920A81">
              <w:t>Breech</w:t>
            </w:r>
            <w:proofErr w:type="spellEnd"/>
            <w:r w:rsidRPr="00920A81">
              <w:t>, L. 2010</w:t>
            </w:r>
          </w:p>
        </w:tc>
        <w:tc>
          <w:tcPr>
            <w:tcW w:w="1313" w:type="pct"/>
          </w:tcPr>
          <w:p w14:paraId="2B34A62A" w14:textId="77777777" w:rsidR="00456869" w:rsidRPr="00920A81" w:rsidRDefault="00456869" w:rsidP="0053404E">
            <w:proofErr w:type="spellStart"/>
            <w:r w:rsidRPr="00920A81">
              <w:t>Narrative</w:t>
            </w:r>
            <w:proofErr w:type="spellEnd"/>
            <w:r w:rsidRPr="00920A81">
              <w:t xml:space="preserve"> review</w:t>
            </w:r>
          </w:p>
        </w:tc>
        <w:tc>
          <w:tcPr>
            <w:tcW w:w="1162" w:type="pct"/>
          </w:tcPr>
          <w:p w14:paraId="1DD75D4C" w14:textId="77777777" w:rsidR="00456869" w:rsidRPr="00920A81" w:rsidRDefault="00456869" w:rsidP="0053404E">
            <w:r w:rsidRPr="00920A81">
              <w:t>N/A</w:t>
            </w:r>
          </w:p>
        </w:tc>
        <w:tc>
          <w:tcPr>
            <w:tcW w:w="1098" w:type="pct"/>
          </w:tcPr>
          <w:p w14:paraId="6A22DD63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childbrith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03D2A4C8" w14:textId="77777777" w:rsidTr="0053404E">
        <w:tc>
          <w:tcPr>
            <w:tcW w:w="1427" w:type="pct"/>
          </w:tcPr>
          <w:p w14:paraId="0729D816" w14:textId="77777777" w:rsidR="00456869" w:rsidRPr="00920A81" w:rsidRDefault="00456869" w:rsidP="0053404E">
            <w:r w:rsidRPr="00920A81">
              <w:t>Couchman et al. 2015</w:t>
            </w:r>
          </w:p>
        </w:tc>
        <w:tc>
          <w:tcPr>
            <w:tcW w:w="1313" w:type="pct"/>
          </w:tcPr>
          <w:p w14:paraId="6B5384BA" w14:textId="77777777" w:rsidR="00456869" w:rsidRPr="00920A81" w:rsidRDefault="00456869" w:rsidP="0053404E">
            <w:proofErr w:type="spellStart"/>
            <w:r w:rsidRPr="00920A81">
              <w:t>Retrospective</w:t>
            </w:r>
            <w:proofErr w:type="spellEnd"/>
            <w:r w:rsidRPr="00920A81">
              <w:t xml:space="preserve"> cohort</w:t>
            </w:r>
          </w:p>
        </w:tc>
        <w:tc>
          <w:tcPr>
            <w:tcW w:w="1162" w:type="pct"/>
          </w:tcPr>
          <w:p w14:paraId="7E17D15F" w14:textId="77777777" w:rsidR="00456869" w:rsidRPr="00920A81" w:rsidRDefault="00456869" w:rsidP="0053404E">
            <w:r w:rsidRPr="00920A81">
              <w:t>19</w:t>
            </w:r>
          </w:p>
        </w:tc>
        <w:tc>
          <w:tcPr>
            <w:tcW w:w="1098" w:type="pct"/>
          </w:tcPr>
          <w:p w14:paraId="72C828D0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0D64E38B" w14:textId="77777777" w:rsidTr="0053404E">
        <w:tc>
          <w:tcPr>
            <w:tcW w:w="1427" w:type="pct"/>
          </w:tcPr>
          <w:p w14:paraId="430851D1" w14:textId="77777777" w:rsidR="00456869" w:rsidRPr="00920A81" w:rsidRDefault="00456869" w:rsidP="0053404E">
            <w:proofErr w:type="spellStart"/>
            <w:r w:rsidRPr="00920A81">
              <w:t>Hendren</w:t>
            </w:r>
            <w:proofErr w:type="spellEnd"/>
            <w:r w:rsidRPr="00920A81">
              <w:t xml:space="preserve"> W.H. 1988</w:t>
            </w:r>
          </w:p>
        </w:tc>
        <w:tc>
          <w:tcPr>
            <w:tcW w:w="1313" w:type="pct"/>
          </w:tcPr>
          <w:p w14:paraId="31378B81" w14:textId="77777777" w:rsidR="00456869" w:rsidRPr="00920A81" w:rsidRDefault="00456869" w:rsidP="0053404E">
            <w:proofErr w:type="spellStart"/>
            <w:r w:rsidRPr="00920A81">
              <w:t>Retrospective</w:t>
            </w:r>
            <w:proofErr w:type="spellEnd"/>
            <w:r w:rsidRPr="00920A81">
              <w:t xml:space="preserve"> cohort</w:t>
            </w:r>
          </w:p>
        </w:tc>
        <w:tc>
          <w:tcPr>
            <w:tcW w:w="1162" w:type="pct"/>
          </w:tcPr>
          <w:p w14:paraId="3AEF9FC4" w14:textId="77777777" w:rsidR="00456869" w:rsidRPr="00920A81" w:rsidRDefault="00456869" w:rsidP="0053404E">
            <w:r w:rsidRPr="00920A81">
              <w:t>154</w:t>
            </w:r>
          </w:p>
        </w:tc>
        <w:tc>
          <w:tcPr>
            <w:tcW w:w="1098" w:type="pct"/>
          </w:tcPr>
          <w:p w14:paraId="15D0FC1F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3916BF5E" w14:textId="77777777" w:rsidTr="0053404E">
        <w:tc>
          <w:tcPr>
            <w:tcW w:w="1427" w:type="pct"/>
          </w:tcPr>
          <w:p w14:paraId="7279FA66" w14:textId="77777777" w:rsidR="00456869" w:rsidRPr="00920A81" w:rsidRDefault="00456869" w:rsidP="0053404E">
            <w:proofErr w:type="spellStart"/>
            <w:r w:rsidRPr="00920A81">
              <w:t>Ljubic</w:t>
            </w:r>
            <w:proofErr w:type="spellEnd"/>
            <w:r w:rsidRPr="00920A81">
              <w:t xml:space="preserve"> et al. 1993</w:t>
            </w:r>
          </w:p>
        </w:tc>
        <w:tc>
          <w:tcPr>
            <w:tcW w:w="1313" w:type="pct"/>
          </w:tcPr>
          <w:p w14:paraId="4C881004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1ADB5820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6BD081F7" w14:textId="77777777" w:rsidR="00456869" w:rsidRPr="00920A81" w:rsidRDefault="00456869" w:rsidP="0053404E">
            <w:r w:rsidRPr="00920A81">
              <w:t>Language</w:t>
            </w:r>
          </w:p>
        </w:tc>
      </w:tr>
      <w:tr w:rsidR="00456869" w:rsidRPr="00920A81" w14:paraId="69D7778C" w14:textId="77777777" w:rsidTr="0053404E">
        <w:tc>
          <w:tcPr>
            <w:tcW w:w="1427" w:type="pct"/>
          </w:tcPr>
          <w:p w14:paraId="38B83C82" w14:textId="77777777" w:rsidR="00456869" w:rsidRPr="00920A81" w:rsidRDefault="00456869" w:rsidP="0053404E">
            <w:proofErr w:type="spellStart"/>
            <w:r w:rsidRPr="00920A81">
              <w:t>Maruotti</w:t>
            </w:r>
            <w:proofErr w:type="spellEnd"/>
            <w:r w:rsidRPr="00920A81">
              <w:t xml:space="preserve"> et al. 2004</w:t>
            </w:r>
          </w:p>
        </w:tc>
        <w:tc>
          <w:tcPr>
            <w:tcW w:w="1313" w:type="pct"/>
          </w:tcPr>
          <w:p w14:paraId="0EF62C62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15116753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57B585B6" w14:textId="77777777" w:rsidR="00456869" w:rsidRPr="00920A81" w:rsidRDefault="00456869" w:rsidP="0053404E">
            <w:r w:rsidRPr="00920A81">
              <w:t>Language</w:t>
            </w:r>
          </w:p>
        </w:tc>
      </w:tr>
      <w:tr w:rsidR="00456869" w:rsidRPr="00920A81" w14:paraId="6F7073A9" w14:textId="77777777" w:rsidTr="0053404E">
        <w:tc>
          <w:tcPr>
            <w:tcW w:w="1427" w:type="pct"/>
          </w:tcPr>
          <w:p w14:paraId="0A122D4C" w14:textId="77777777" w:rsidR="00456869" w:rsidRPr="00920A81" w:rsidRDefault="00456869" w:rsidP="0053404E">
            <w:r w:rsidRPr="00920A81">
              <w:t>Waters, E. G. 1982</w:t>
            </w:r>
          </w:p>
        </w:tc>
        <w:tc>
          <w:tcPr>
            <w:tcW w:w="1313" w:type="pct"/>
          </w:tcPr>
          <w:p w14:paraId="7660849D" w14:textId="77777777" w:rsidR="00456869" w:rsidRPr="00920A81" w:rsidRDefault="00456869" w:rsidP="0053404E">
            <w:r w:rsidRPr="00920A81">
              <w:t>Casereport</w:t>
            </w:r>
          </w:p>
        </w:tc>
        <w:tc>
          <w:tcPr>
            <w:tcW w:w="1162" w:type="pct"/>
          </w:tcPr>
          <w:p w14:paraId="6FCC6A3A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10142231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435C69EB" w14:textId="77777777" w:rsidTr="0053404E">
        <w:tc>
          <w:tcPr>
            <w:tcW w:w="1427" w:type="pct"/>
          </w:tcPr>
          <w:p w14:paraId="48120DA2" w14:textId="77777777" w:rsidR="00456869" w:rsidRPr="00920A81" w:rsidRDefault="00456869" w:rsidP="0053404E">
            <w:r w:rsidRPr="00920A81">
              <w:rPr>
                <w:lang w:val="en-US"/>
              </w:rPr>
              <w:t>Becker et al. 2009</w:t>
            </w:r>
          </w:p>
        </w:tc>
        <w:tc>
          <w:tcPr>
            <w:tcW w:w="1313" w:type="pct"/>
          </w:tcPr>
          <w:p w14:paraId="77A1E7C6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194594A9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1D64E972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326D4731" w14:textId="77777777" w:rsidTr="0053404E">
        <w:tc>
          <w:tcPr>
            <w:tcW w:w="1427" w:type="pct"/>
          </w:tcPr>
          <w:p w14:paraId="4B583C5B" w14:textId="77777777" w:rsidR="00456869" w:rsidRPr="00920A81" w:rsidRDefault="00456869" w:rsidP="0053404E">
            <w:r w:rsidRPr="00920A81">
              <w:rPr>
                <w:lang w:val="en-US"/>
              </w:rPr>
              <w:t xml:space="preserve">Whitehouse et al. 1949 </w:t>
            </w:r>
          </w:p>
        </w:tc>
        <w:tc>
          <w:tcPr>
            <w:tcW w:w="1313" w:type="pct"/>
          </w:tcPr>
          <w:p w14:paraId="13103CB0" w14:textId="77777777" w:rsidR="00456869" w:rsidRPr="00920A81" w:rsidRDefault="00456869" w:rsidP="0053404E">
            <w:r w:rsidRPr="00920A81">
              <w:t>Casereport</w:t>
            </w:r>
          </w:p>
        </w:tc>
        <w:tc>
          <w:tcPr>
            <w:tcW w:w="1162" w:type="pct"/>
          </w:tcPr>
          <w:p w14:paraId="70F4E64E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7E342B47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article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available</w:t>
            </w:r>
            <w:proofErr w:type="spellEnd"/>
          </w:p>
        </w:tc>
      </w:tr>
      <w:tr w:rsidR="00456869" w:rsidRPr="00920A81" w14:paraId="6F07B935" w14:textId="77777777" w:rsidTr="0053404E">
        <w:tc>
          <w:tcPr>
            <w:tcW w:w="1427" w:type="pct"/>
          </w:tcPr>
          <w:p w14:paraId="2550FB25" w14:textId="77777777" w:rsidR="00456869" w:rsidRPr="00920A81" w:rsidRDefault="00456869" w:rsidP="0053404E">
            <w:proofErr w:type="spellStart"/>
            <w:r w:rsidRPr="00920A81">
              <w:t>Bellmann</w:t>
            </w:r>
            <w:proofErr w:type="spellEnd"/>
            <w:r w:rsidRPr="00920A81">
              <w:t xml:space="preserve"> et al. 1979</w:t>
            </w:r>
          </w:p>
        </w:tc>
        <w:tc>
          <w:tcPr>
            <w:tcW w:w="1313" w:type="pct"/>
          </w:tcPr>
          <w:p w14:paraId="2EBF73D6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162" w:type="pct"/>
          </w:tcPr>
          <w:p w14:paraId="01CBB7D5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098" w:type="pct"/>
          </w:tcPr>
          <w:p w14:paraId="7F5806BF" w14:textId="77777777" w:rsidR="00456869" w:rsidRPr="00920A81" w:rsidRDefault="00456869" w:rsidP="0053404E">
            <w:r w:rsidRPr="00920A81">
              <w:t>Language</w:t>
            </w:r>
          </w:p>
        </w:tc>
      </w:tr>
      <w:tr w:rsidR="00456869" w:rsidRPr="00920A81" w14:paraId="7FB9ADBA" w14:textId="77777777" w:rsidTr="0053404E">
        <w:tc>
          <w:tcPr>
            <w:tcW w:w="1427" w:type="pct"/>
          </w:tcPr>
          <w:p w14:paraId="165925B6" w14:textId="77777777" w:rsidR="00456869" w:rsidRPr="00920A81" w:rsidRDefault="00456869" w:rsidP="0053404E">
            <w:proofErr w:type="spellStart"/>
            <w:r w:rsidRPr="00920A81">
              <w:t>Besnard</w:t>
            </w:r>
            <w:proofErr w:type="spellEnd"/>
            <w:r w:rsidRPr="00920A81">
              <w:t xml:space="preserve"> et al. 2009</w:t>
            </w:r>
          </w:p>
        </w:tc>
        <w:tc>
          <w:tcPr>
            <w:tcW w:w="1313" w:type="pct"/>
          </w:tcPr>
          <w:p w14:paraId="7508698B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162" w:type="pct"/>
          </w:tcPr>
          <w:p w14:paraId="5EC5DCB3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098" w:type="pct"/>
          </w:tcPr>
          <w:p w14:paraId="67B0ABBF" w14:textId="77777777" w:rsidR="00456869" w:rsidRPr="00920A81" w:rsidRDefault="00456869" w:rsidP="0053404E">
            <w:r w:rsidRPr="00920A81">
              <w:t>Language</w:t>
            </w:r>
          </w:p>
        </w:tc>
      </w:tr>
      <w:tr w:rsidR="00456869" w:rsidRPr="00920A81" w14:paraId="4755CD0D" w14:textId="77777777" w:rsidTr="0053404E">
        <w:tc>
          <w:tcPr>
            <w:tcW w:w="1427" w:type="pct"/>
          </w:tcPr>
          <w:p w14:paraId="114AB5A1" w14:textId="77777777" w:rsidR="00456869" w:rsidRPr="00920A81" w:rsidRDefault="00456869" w:rsidP="0053404E">
            <w:r w:rsidRPr="00920A81">
              <w:t>Rochet et al. 1980</w:t>
            </w:r>
          </w:p>
        </w:tc>
        <w:tc>
          <w:tcPr>
            <w:tcW w:w="1313" w:type="pct"/>
          </w:tcPr>
          <w:p w14:paraId="7A269B1B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162" w:type="pct"/>
          </w:tcPr>
          <w:p w14:paraId="36194ECC" w14:textId="77777777" w:rsidR="00456869" w:rsidRPr="00920A81" w:rsidRDefault="00456869" w:rsidP="0053404E">
            <w:r w:rsidRPr="00920A81">
              <w:t>-</w:t>
            </w:r>
          </w:p>
        </w:tc>
        <w:tc>
          <w:tcPr>
            <w:tcW w:w="1098" w:type="pct"/>
          </w:tcPr>
          <w:p w14:paraId="03F0C8D9" w14:textId="77777777" w:rsidR="00456869" w:rsidRPr="00920A81" w:rsidRDefault="00456869" w:rsidP="0053404E">
            <w:r w:rsidRPr="00920A81">
              <w:t>Language</w:t>
            </w:r>
          </w:p>
        </w:tc>
      </w:tr>
      <w:tr w:rsidR="00456869" w:rsidRPr="00920A81" w14:paraId="4EA2570E" w14:textId="77777777" w:rsidTr="0053404E">
        <w:tc>
          <w:tcPr>
            <w:tcW w:w="1427" w:type="pct"/>
          </w:tcPr>
          <w:p w14:paraId="41A8499C" w14:textId="77777777" w:rsidR="00456869" w:rsidRPr="00920A81" w:rsidRDefault="00456869" w:rsidP="0053404E">
            <w:proofErr w:type="spellStart"/>
            <w:r w:rsidRPr="00920A81">
              <w:t>Cardamone</w:t>
            </w:r>
            <w:proofErr w:type="spellEnd"/>
            <w:r w:rsidRPr="00920A81">
              <w:t xml:space="preserve"> et al. 2015</w:t>
            </w:r>
          </w:p>
        </w:tc>
        <w:tc>
          <w:tcPr>
            <w:tcW w:w="1313" w:type="pct"/>
          </w:tcPr>
          <w:p w14:paraId="701CB000" w14:textId="77777777" w:rsidR="00456869" w:rsidRPr="00920A81" w:rsidRDefault="00456869" w:rsidP="0053404E">
            <w:proofErr w:type="spellStart"/>
            <w:r w:rsidRPr="00920A81">
              <w:t>Literature</w:t>
            </w:r>
            <w:proofErr w:type="spellEnd"/>
            <w:r w:rsidRPr="00920A81">
              <w:t xml:space="preserve"> review</w:t>
            </w:r>
          </w:p>
        </w:tc>
        <w:tc>
          <w:tcPr>
            <w:tcW w:w="1162" w:type="pct"/>
          </w:tcPr>
          <w:p w14:paraId="1798D109" w14:textId="77777777" w:rsidR="00456869" w:rsidRPr="00920A81" w:rsidRDefault="00456869" w:rsidP="0053404E">
            <w:r w:rsidRPr="00920A81">
              <w:t xml:space="preserve">N/A </w:t>
            </w:r>
          </w:p>
        </w:tc>
        <w:tc>
          <w:tcPr>
            <w:tcW w:w="1098" w:type="pct"/>
          </w:tcPr>
          <w:p w14:paraId="5C98026F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6B37ADD0" w14:textId="77777777" w:rsidTr="0053404E">
        <w:tc>
          <w:tcPr>
            <w:tcW w:w="1427" w:type="pct"/>
          </w:tcPr>
          <w:p w14:paraId="44F2A228" w14:textId="77777777" w:rsidR="00456869" w:rsidRPr="00920A81" w:rsidRDefault="00456869" w:rsidP="0053404E">
            <w:r w:rsidRPr="00920A81">
              <w:rPr>
                <w:lang w:val="en-US"/>
              </w:rPr>
              <w:t>Libby et al. 2017</w:t>
            </w:r>
          </w:p>
        </w:tc>
        <w:tc>
          <w:tcPr>
            <w:tcW w:w="1313" w:type="pct"/>
          </w:tcPr>
          <w:p w14:paraId="2B43ABDA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5E24A36F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3E9EBFFA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 </w:t>
            </w:r>
          </w:p>
        </w:tc>
      </w:tr>
      <w:tr w:rsidR="00456869" w:rsidRPr="00920A81" w14:paraId="7E9301D5" w14:textId="77777777" w:rsidTr="0053404E">
        <w:tc>
          <w:tcPr>
            <w:tcW w:w="1427" w:type="pct"/>
          </w:tcPr>
          <w:p w14:paraId="5213F627" w14:textId="77777777" w:rsidR="00456869" w:rsidRPr="00920A81" w:rsidRDefault="00456869" w:rsidP="0053404E">
            <w:proofErr w:type="spellStart"/>
            <w:r w:rsidRPr="00920A81">
              <w:rPr>
                <w:lang w:val="en-US"/>
              </w:rPr>
              <w:t>Vilanova</w:t>
            </w:r>
            <w:proofErr w:type="spellEnd"/>
            <w:r w:rsidRPr="00920A81">
              <w:rPr>
                <w:lang w:val="en-US"/>
              </w:rPr>
              <w:t xml:space="preserve"> et al. 2017</w:t>
            </w:r>
          </w:p>
        </w:tc>
        <w:tc>
          <w:tcPr>
            <w:tcW w:w="1313" w:type="pct"/>
          </w:tcPr>
          <w:p w14:paraId="62D71E17" w14:textId="77777777" w:rsidR="00456869" w:rsidRPr="00920A81" w:rsidRDefault="00456869" w:rsidP="0053404E">
            <w:proofErr w:type="spellStart"/>
            <w:r w:rsidRPr="00920A81">
              <w:t>Retrospective</w:t>
            </w:r>
            <w:proofErr w:type="spellEnd"/>
            <w:r w:rsidRPr="00920A81">
              <w:t xml:space="preserve"> cohort</w:t>
            </w:r>
          </w:p>
        </w:tc>
        <w:tc>
          <w:tcPr>
            <w:tcW w:w="1162" w:type="pct"/>
          </w:tcPr>
          <w:p w14:paraId="71AA5615" w14:textId="77777777" w:rsidR="00456869" w:rsidRPr="00920A81" w:rsidRDefault="00456869" w:rsidP="0053404E">
            <w:r w:rsidRPr="00920A81">
              <w:t>15</w:t>
            </w:r>
          </w:p>
        </w:tc>
        <w:tc>
          <w:tcPr>
            <w:tcW w:w="1098" w:type="pct"/>
          </w:tcPr>
          <w:p w14:paraId="2EB55BE4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081E8A96" w14:textId="77777777" w:rsidTr="0053404E">
        <w:tc>
          <w:tcPr>
            <w:tcW w:w="1427" w:type="pct"/>
          </w:tcPr>
          <w:p w14:paraId="68BA3792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Zarate</w:t>
            </w:r>
            <w:proofErr w:type="spellEnd"/>
            <w:r w:rsidRPr="00920A81">
              <w:t xml:space="preserve"> et al. 2015</w:t>
            </w:r>
          </w:p>
        </w:tc>
        <w:tc>
          <w:tcPr>
            <w:tcW w:w="1313" w:type="pct"/>
          </w:tcPr>
          <w:p w14:paraId="4AF2CB28" w14:textId="77777777" w:rsidR="00456869" w:rsidRPr="00920A81" w:rsidRDefault="00456869" w:rsidP="0053404E">
            <w:r w:rsidRPr="00920A81">
              <w:t xml:space="preserve">Letter </w:t>
            </w:r>
            <w:proofErr w:type="spellStart"/>
            <w:r w:rsidRPr="00920A81">
              <w:t>to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the</w:t>
            </w:r>
            <w:proofErr w:type="spellEnd"/>
            <w:r w:rsidRPr="00920A81">
              <w:t xml:space="preserve"> editor </w:t>
            </w:r>
          </w:p>
        </w:tc>
        <w:tc>
          <w:tcPr>
            <w:tcW w:w="1162" w:type="pct"/>
          </w:tcPr>
          <w:p w14:paraId="5F68A5AE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4CA8F07B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5B6CED83" w14:textId="77777777" w:rsidTr="0053404E">
        <w:tc>
          <w:tcPr>
            <w:tcW w:w="1427" w:type="pct"/>
          </w:tcPr>
          <w:p w14:paraId="16B73F30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Adler</w:t>
            </w:r>
            <w:proofErr w:type="spellEnd"/>
            <w:r w:rsidRPr="00920A81">
              <w:t xml:space="preserve"> et al. 2011</w:t>
            </w:r>
          </w:p>
        </w:tc>
        <w:tc>
          <w:tcPr>
            <w:tcW w:w="1313" w:type="pct"/>
          </w:tcPr>
          <w:p w14:paraId="0EFFCBBD" w14:textId="77777777" w:rsidR="00456869" w:rsidRPr="00920A81" w:rsidRDefault="00456869" w:rsidP="0053404E">
            <w:r w:rsidRPr="00920A81">
              <w:t>Audit review</w:t>
            </w:r>
          </w:p>
        </w:tc>
        <w:tc>
          <w:tcPr>
            <w:tcW w:w="1162" w:type="pct"/>
          </w:tcPr>
          <w:p w14:paraId="0637C716" w14:textId="77777777" w:rsidR="00456869" w:rsidRPr="00920A81" w:rsidRDefault="00456869" w:rsidP="0053404E">
            <w:r w:rsidRPr="00920A81">
              <w:t>180</w:t>
            </w:r>
          </w:p>
        </w:tc>
        <w:tc>
          <w:tcPr>
            <w:tcW w:w="1098" w:type="pct"/>
          </w:tcPr>
          <w:p w14:paraId="24DD5E07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4CB7202B" w14:textId="77777777" w:rsidTr="0053404E">
        <w:tc>
          <w:tcPr>
            <w:tcW w:w="1427" w:type="pct"/>
          </w:tcPr>
          <w:p w14:paraId="7CE0928D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Sattari</w:t>
            </w:r>
            <w:proofErr w:type="spellEnd"/>
            <w:r w:rsidRPr="00920A81">
              <w:t xml:space="preserve"> et al. 2018</w:t>
            </w:r>
          </w:p>
        </w:tc>
        <w:tc>
          <w:tcPr>
            <w:tcW w:w="1313" w:type="pct"/>
          </w:tcPr>
          <w:p w14:paraId="4E6334DE" w14:textId="77777777" w:rsidR="00456869" w:rsidRPr="00920A81" w:rsidRDefault="00456869" w:rsidP="0053404E">
            <w:r w:rsidRPr="00920A81">
              <w:t>Casereport</w:t>
            </w:r>
          </w:p>
        </w:tc>
        <w:tc>
          <w:tcPr>
            <w:tcW w:w="1162" w:type="pct"/>
          </w:tcPr>
          <w:p w14:paraId="4EEFF60C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66BF1C8C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7BBAD36C" w14:textId="77777777" w:rsidTr="0053404E">
        <w:tc>
          <w:tcPr>
            <w:tcW w:w="1427" w:type="pct"/>
          </w:tcPr>
          <w:p w14:paraId="2859EE62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Shamsudin</w:t>
            </w:r>
            <w:proofErr w:type="spellEnd"/>
            <w:r w:rsidRPr="00920A81">
              <w:t xml:space="preserve"> et al. 2013</w:t>
            </w:r>
          </w:p>
        </w:tc>
        <w:tc>
          <w:tcPr>
            <w:tcW w:w="1313" w:type="pct"/>
          </w:tcPr>
          <w:p w14:paraId="1D1AFA7F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2F08AC42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7AC53CCF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497082C6" w14:textId="77777777" w:rsidTr="0053404E">
        <w:tc>
          <w:tcPr>
            <w:tcW w:w="1427" w:type="pct"/>
          </w:tcPr>
          <w:p w14:paraId="494DCABF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Vaidya</w:t>
            </w:r>
            <w:proofErr w:type="spellEnd"/>
            <w:r w:rsidRPr="00920A81">
              <w:t>, A. S. 2014</w:t>
            </w:r>
          </w:p>
        </w:tc>
        <w:tc>
          <w:tcPr>
            <w:tcW w:w="1313" w:type="pct"/>
          </w:tcPr>
          <w:p w14:paraId="4867EC9C" w14:textId="77777777" w:rsidR="00456869" w:rsidRPr="00920A81" w:rsidRDefault="00456869" w:rsidP="0053404E">
            <w:r w:rsidRPr="00920A81">
              <w:t>Review</w:t>
            </w:r>
          </w:p>
        </w:tc>
        <w:tc>
          <w:tcPr>
            <w:tcW w:w="1162" w:type="pct"/>
          </w:tcPr>
          <w:p w14:paraId="55ECF3BD" w14:textId="77777777" w:rsidR="00456869" w:rsidRPr="00920A81" w:rsidRDefault="00456869" w:rsidP="0053404E">
            <w:r w:rsidRPr="00920A81">
              <w:t xml:space="preserve">N/A </w:t>
            </w:r>
          </w:p>
        </w:tc>
        <w:tc>
          <w:tcPr>
            <w:tcW w:w="1098" w:type="pct"/>
          </w:tcPr>
          <w:p w14:paraId="7E4F760B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463BBFC8" w14:textId="77777777" w:rsidTr="0053404E">
        <w:tc>
          <w:tcPr>
            <w:tcW w:w="1427" w:type="pct"/>
          </w:tcPr>
          <w:p w14:paraId="7C55CCA7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Warman</w:t>
            </w:r>
            <w:proofErr w:type="spellEnd"/>
            <w:r w:rsidRPr="00920A81">
              <w:t xml:space="preserve"> et al. 2011</w:t>
            </w:r>
          </w:p>
        </w:tc>
        <w:tc>
          <w:tcPr>
            <w:tcW w:w="1313" w:type="pct"/>
          </w:tcPr>
          <w:p w14:paraId="02992400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4806B4E5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44568511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190CBB8C" w14:textId="77777777" w:rsidTr="0053404E">
        <w:tc>
          <w:tcPr>
            <w:tcW w:w="1427" w:type="pct"/>
          </w:tcPr>
          <w:p w14:paraId="7D3936FE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Doga</w:t>
            </w:r>
            <w:proofErr w:type="spellEnd"/>
            <w:r w:rsidRPr="00920A81">
              <w:t xml:space="preserve"> et al. 2015</w:t>
            </w:r>
          </w:p>
        </w:tc>
        <w:tc>
          <w:tcPr>
            <w:tcW w:w="1313" w:type="pct"/>
          </w:tcPr>
          <w:p w14:paraId="16FF983A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667F968D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47BF82E1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60D12F0A" w14:textId="77777777" w:rsidTr="0053404E">
        <w:tc>
          <w:tcPr>
            <w:tcW w:w="1427" w:type="pct"/>
          </w:tcPr>
          <w:p w14:paraId="18839A1E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Garalejic</w:t>
            </w:r>
            <w:proofErr w:type="spellEnd"/>
            <w:r w:rsidRPr="00920A81">
              <w:t xml:space="preserve"> et al. 2010</w:t>
            </w:r>
          </w:p>
        </w:tc>
        <w:tc>
          <w:tcPr>
            <w:tcW w:w="1313" w:type="pct"/>
          </w:tcPr>
          <w:p w14:paraId="0BBC237B" w14:textId="77777777" w:rsidR="00456869" w:rsidRPr="00920A81" w:rsidRDefault="00456869" w:rsidP="0053404E">
            <w:r w:rsidRPr="00920A81">
              <w:t>Casereport</w:t>
            </w:r>
          </w:p>
        </w:tc>
        <w:tc>
          <w:tcPr>
            <w:tcW w:w="1162" w:type="pct"/>
          </w:tcPr>
          <w:p w14:paraId="4BA9CA19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4BBB058F" w14:textId="77777777" w:rsidR="00456869" w:rsidRPr="00920A81" w:rsidRDefault="00456869" w:rsidP="0053404E">
            <w:r w:rsidRPr="00920A81">
              <w:t>Language</w:t>
            </w:r>
          </w:p>
        </w:tc>
      </w:tr>
      <w:tr w:rsidR="00456869" w:rsidRPr="00920A81" w14:paraId="2F13DF3A" w14:textId="77777777" w:rsidTr="0053404E">
        <w:tc>
          <w:tcPr>
            <w:tcW w:w="1427" w:type="pct"/>
          </w:tcPr>
          <w:p w14:paraId="540688A5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Ragab</w:t>
            </w:r>
            <w:proofErr w:type="spellEnd"/>
            <w:r w:rsidRPr="00920A81">
              <w:t xml:space="preserve"> et al. 2009</w:t>
            </w:r>
          </w:p>
        </w:tc>
        <w:tc>
          <w:tcPr>
            <w:tcW w:w="1313" w:type="pct"/>
          </w:tcPr>
          <w:p w14:paraId="19B4FF01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4FA793C4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6ADCAE34" w14:textId="6732E462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2C114DE2" w14:textId="77777777" w:rsidTr="0053404E">
        <w:tc>
          <w:tcPr>
            <w:tcW w:w="1427" w:type="pct"/>
          </w:tcPr>
          <w:p w14:paraId="286781EC" w14:textId="77777777" w:rsidR="00456869" w:rsidRPr="00920A81" w:rsidRDefault="00456869" w:rsidP="0053404E">
            <w:pPr>
              <w:rPr>
                <w:lang w:val="en-US"/>
              </w:rPr>
            </w:pPr>
            <w:proofErr w:type="spellStart"/>
            <w:r w:rsidRPr="00920A81">
              <w:t>Gezer</w:t>
            </w:r>
            <w:proofErr w:type="spellEnd"/>
            <w:r w:rsidRPr="00920A81">
              <w:t xml:space="preserve"> et al. 2011</w:t>
            </w:r>
          </w:p>
        </w:tc>
        <w:tc>
          <w:tcPr>
            <w:tcW w:w="1313" w:type="pct"/>
          </w:tcPr>
          <w:p w14:paraId="25F00A03" w14:textId="77777777" w:rsidR="00456869" w:rsidRPr="00920A81" w:rsidRDefault="00456869" w:rsidP="0053404E">
            <w:r w:rsidRPr="00920A81">
              <w:t xml:space="preserve">Letter </w:t>
            </w:r>
            <w:proofErr w:type="spellStart"/>
            <w:r w:rsidRPr="00920A81">
              <w:t>to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the</w:t>
            </w:r>
            <w:proofErr w:type="spellEnd"/>
            <w:r w:rsidRPr="00920A81">
              <w:t xml:space="preserve"> editor </w:t>
            </w:r>
          </w:p>
        </w:tc>
        <w:tc>
          <w:tcPr>
            <w:tcW w:w="1162" w:type="pct"/>
          </w:tcPr>
          <w:p w14:paraId="04BCCF50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5A69E8B5" w14:textId="32137955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64542B74" w14:textId="77777777" w:rsidTr="0053404E">
        <w:tc>
          <w:tcPr>
            <w:tcW w:w="1427" w:type="pct"/>
          </w:tcPr>
          <w:p w14:paraId="2EE5A0AF" w14:textId="77777777" w:rsidR="00456869" w:rsidRPr="00920A81" w:rsidRDefault="00456869" w:rsidP="0053404E">
            <w:r w:rsidRPr="00920A81">
              <w:t>Greenberg et al. 2003</w:t>
            </w:r>
          </w:p>
        </w:tc>
        <w:tc>
          <w:tcPr>
            <w:tcW w:w="1313" w:type="pct"/>
          </w:tcPr>
          <w:p w14:paraId="3A521B49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7AEDA4D2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09D8FC4F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5085C218" w14:textId="77777777" w:rsidTr="0053404E">
        <w:tc>
          <w:tcPr>
            <w:tcW w:w="1427" w:type="pct"/>
          </w:tcPr>
          <w:p w14:paraId="0C13E94B" w14:textId="77777777" w:rsidR="00456869" w:rsidRPr="00920A81" w:rsidRDefault="00456869" w:rsidP="0053404E">
            <w:proofErr w:type="spellStart"/>
            <w:r w:rsidRPr="00920A81">
              <w:t>Joó</w:t>
            </w:r>
            <w:proofErr w:type="spellEnd"/>
            <w:r w:rsidRPr="00920A81">
              <w:t xml:space="preserve"> et al. 2004</w:t>
            </w:r>
          </w:p>
        </w:tc>
        <w:tc>
          <w:tcPr>
            <w:tcW w:w="1313" w:type="pct"/>
          </w:tcPr>
          <w:p w14:paraId="72E9A827" w14:textId="77777777" w:rsidR="00456869" w:rsidRPr="00920A81" w:rsidRDefault="00456869" w:rsidP="0053404E">
            <w:r w:rsidRPr="00920A81">
              <w:t>Casereport</w:t>
            </w:r>
          </w:p>
        </w:tc>
        <w:tc>
          <w:tcPr>
            <w:tcW w:w="1162" w:type="pct"/>
          </w:tcPr>
          <w:p w14:paraId="08E4CC12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4C75713B" w14:textId="77777777" w:rsidR="00456869" w:rsidRPr="00920A81" w:rsidRDefault="00456869" w:rsidP="0053404E">
            <w:r w:rsidRPr="00920A81">
              <w:t>Language</w:t>
            </w:r>
          </w:p>
        </w:tc>
      </w:tr>
      <w:tr w:rsidR="00456869" w:rsidRPr="00920A81" w14:paraId="26DBD80A" w14:textId="77777777" w:rsidTr="0053404E">
        <w:tc>
          <w:tcPr>
            <w:tcW w:w="1427" w:type="pct"/>
          </w:tcPr>
          <w:p w14:paraId="3673EE82" w14:textId="77777777" w:rsidR="00456869" w:rsidRPr="00920A81" w:rsidRDefault="00456869" w:rsidP="0053404E">
            <w:proofErr w:type="spellStart"/>
            <w:r w:rsidRPr="00920A81">
              <w:t>Rintala</w:t>
            </w:r>
            <w:proofErr w:type="spellEnd"/>
            <w:r w:rsidRPr="00920A81">
              <w:t>, R.J. 2015</w:t>
            </w:r>
          </w:p>
        </w:tc>
        <w:tc>
          <w:tcPr>
            <w:tcW w:w="1313" w:type="pct"/>
          </w:tcPr>
          <w:p w14:paraId="1891B843" w14:textId="77777777" w:rsidR="00456869" w:rsidRPr="00920A81" w:rsidRDefault="00456869" w:rsidP="0053404E">
            <w:proofErr w:type="spellStart"/>
            <w:r w:rsidRPr="00920A81">
              <w:t>Literature</w:t>
            </w:r>
            <w:proofErr w:type="spellEnd"/>
            <w:r w:rsidRPr="00920A81">
              <w:t xml:space="preserve"> review</w:t>
            </w:r>
          </w:p>
        </w:tc>
        <w:tc>
          <w:tcPr>
            <w:tcW w:w="1162" w:type="pct"/>
          </w:tcPr>
          <w:p w14:paraId="29569D4F" w14:textId="77777777" w:rsidR="00456869" w:rsidRPr="00920A81" w:rsidRDefault="00456869" w:rsidP="0053404E">
            <w:r w:rsidRPr="00920A81">
              <w:t>N/A</w:t>
            </w:r>
          </w:p>
        </w:tc>
        <w:tc>
          <w:tcPr>
            <w:tcW w:w="1098" w:type="pct"/>
          </w:tcPr>
          <w:p w14:paraId="7ADDB7A9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30865A3B" w14:textId="77777777" w:rsidTr="0053404E">
        <w:tc>
          <w:tcPr>
            <w:tcW w:w="1427" w:type="pct"/>
          </w:tcPr>
          <w:p w14:paraId="5AFBC508" w14:textId="77777777" w:rsidR="00456869" w:rsidRPr="00920A81" w:rsidRDefault="00456869" w:rsidP="0053404E">
            <w:proofErr w:type="spellStart"/>
            <w:r w:rsidRPr="00920A81">
              <w:t>Salvi</w:t>
            </w:r>
            <w:proofErr w:type="spellEnd"/>
            <w:r w:rsidRPr="00920A81">
              <w:t xml:space="preserve"> et al. 2008</w:t>
            </w:r>
          </w:p>
        </w:tc>
        <w:tc>
          <w:tcPr>
            <w:tcW w:w="1313" w:type="pct"/>
          </w:tcPr>
          <w:p w14:paraId="07C2B61A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53D0B007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07FDD94F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6ADFDDEA" w14:textId="77777777" w:rsidTr="0053404E">
        <w:tc>
          <w:tcPr>
            <w:tcW w:w="1427" w:type="pct"/>
          </w:tcPr>
          <w:p w14:paraId="2D405B8E" w14:textId="77777777" w:rsidR="00456869" w:rsidRPr="00920A81" w:rsidRDefault="00456869" w:rsidP="0053404E">
            <w:proofErr w:type="spellStart"/>
            <w:r w:rsidRPr="00920A81">
              <w:t>Shrim</w:t>
            </w:r>
            <w:proofErr w:type="spellEnd"/>
            <w:r w:rsidRPr="00920A81">
              <w:t xml:space="preserve"> et al. 2008</w:t>
            </w:r>
          </w:p>
        </w:tc>
        <w:tc>
          <w:tcPr>
            <w:tcW w:w="1313" w:type="pct"/>
          </w:tcPr>
          <w:p w14:paraId="1905336D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77929218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4CFB9715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2AF95BCC" w14:textId="77777777" w:rsidTr="0053404E">
        <w:tc>
          <w:tcPr>
            <w:tcW w:w="1427" w:type="pct"/>
          </w:tcPr>
          <w:p w14:paraId="29513951" w14:textId="77777777" w:rsidR="00456869" w:rsidRPr="00920A81" w:rsidRDefault="00456869" w:rsidP="0053404E">
            <w:proofErr w:type="spellStart"/>
            <w:r w:rsidRPr="00920A81">
              <w:rPr>
                <w:lang w:val="en-US"/>
              </w:rPr>
              <w:t>Mincher</w:t>
            </w:r>
            <w:proofErr w:type="spellEnd"/>
            <w:r w:rsidRPr="00920A81">
              <w:rPr>
                <w:lang w:val="en-US"/>
              </w:rPr>
              <w:t xml:space="preserve"> et al. 2007</w:t>
            </w:r>
          </w:p>
        </w:tc>
        <w:tc>
          <w:tcPr>
            <w:tcW w:w="1313" w:type="pct"/>
          </w:tcPr>
          <w:p w14:paraId="2C10B411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17D8A946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6DE2A5A3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394DCC57" w14:textId="77777777" w:rsidTr="0053404E">
        <w:tc>
          <w:tcPr>
            <w:tcW w:w="1427" w:type="pct"/>
          </w:tcPr>
          <w:p w14:paraId="3B436512" w14:textId="77777777" w:rsidR="00456869" w:rsidRPr="00920A81" w:rsidRDefault="00456869" w:rsidP="0053404E">
            <w:proofErr w:type="spellStart"/>
            <w:r w:rsidRPr="00920A81">
              <w:rPr>
                <w:lang w:val="en-US"/>
              </w:rPr>
              <w:t>Nezarati</w:t>
            </w:r>
            <w:proofErr w:type="spellEnd"/>
            <w:r w:rsidRPr="00920A81">
              <w:rPr>
                <w:lang w:val="en-US"/>
              </w:rPr>
              <w:t xml:space="preserve"> et al. 1999</w:t>
            </w:r>
          </w:p>
        </w:tc>
        <w:tc>
          <w:tcPr>
            <w:tcW w:w="1313" w:type="pct"/>
          </w:tcPr>
          <w:p w14:paraId="238933B7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6191B497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2DC9FF24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5053D466" w14:textId="77777777" w:rsidTr="0053404E">
        <w:tc>
          <w:tcPr>
            <w:tcW w:w="1427" w:type="pct"/>
          </w:tcPr>
          <w:p w14:paraId="78A4EB49" w14:textId="77777777" w:rsidR="00456869" w:rsidRPr="00920A81" w:rsidRDefault="00456869" w:rsidP="0053404E">
            <w:proofErr w:type="spellStart"/>
            <w:r w:rsidRPr="00920A81">
              <w:rPr>
                <w:lang w:val="en-US"/>
              </w:rPr>
              <w:t>Kenevan</w:t>
            </w:r>
            <w:proofErr w:type="spellEnd"/>
            <w:r w:rsidRPr="00920A81">
              <w:rPr>
                <w:lang w:val="en-US"/>
              </w:rPr>
              <w:t xml:space="preserve"> et al. 2019</w:t>
            </w:r>
          </w:p>
        </w:tc>
        <w:tc>
          <w:tcPr>
            <w:tcW w:w="1313" w:type="pct"/>
          </w:tcPr>
          <w:p w14:paraId="69E34CDF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500902DE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04BFE228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1CDA9061" w14:textId="77777777" w:rsidTr="0053404E">
        <w:tc>
          <w:tcPr>
            <w:tcW w:w="1427" w:type="pct"/>
          </w:tcPr>
          <w:p w14:paraId="3B082BEA" w14:textId="77777777" w:rsidR="00456869" w:rsidRPr="00920A81" w:rsidRDefault="00456869" w:rsidP="0053404E">
            <w:r w:rsidRPr="00920A81">
              <w:rPr>
                <w:lang w:val="en-US"/>
              </w:rPr>
              <w:t>Lewis et al. 2017</w:t>
            </w:r>
          </w:p>
        </w:tc>
        <w:tc>
          <w:tcPr>
            <w:tcW w:w="1313" w:type="pct"/>
          </w:tcPr>
          <w:p w14:paraId="43898833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0E3ADE5A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0370E3AA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0F51AE4B" w14:textId="77777777" w:rsidTr="0053404E">
        <w:tc>
          <w:tcPr>
            <w:tcW w:w="1427" w:type="pct"/>
          </w:tcPr>
          <w:p w14:paraId="07E1A5BE" w14:textId="77777777" w:rsidR="00456869" w:rsidRPr="00920A81" w:rsidRDefault="00456869" w:rsidP="0053404E">
            <w:r w:rsidRPr="00920A81">
              <w:rPr>
                <w:lang w:val="en-US"/>
              </w:rPr>
              <w:t>McKenzie et al. 2016</w:t>
            </w:r>
          </w:p>
        </w:tc>
        <w:tc>
          <w:tcPr>
            <w:tcW w:w="1313" w:type="pct"/>
          </w:tcPr>
          <w:p w14:paraId="76A02EF4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7A364B09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0FE996FA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53297BE1" w14:textId="77777777" w:rsidTr="0053404E">
        <w:tc>
          <w:tcPr>
            <w:tcW w:w="1427" w:type="pct"/>
          </w:tcPr>
          <w:p w14:paraId="4B9832EF" w14:textId="77777777" w:rsidR="00456869" w:rsidRPr="00920A81" w:rsidRDefault="00456869" w:rsidP="0053404E">
            <w:r w:rsidRPr="00920A81">
              <w:rPr>
                <w:lang w:val="en-US"/>
              </w:rPr>
              <w:t>Van der Heijden et al. 2009</w:t>
            </w:r>
          </w:p>
        </w:tc>
        <w:tc>
          <w:tcPr>
            <w:tcW w:w="1313" w:type="pct"/>
          </w:tcPr>
          <w:p w14:paraId="28E6E3CD" w14:textId="77777777" w:rsidR="00456869" w:rsidRPr="00920A81" w:rsidRDefault="00456869" w:rsidP="0053404E">
            <w:r w:rsidRPr="00920A81">
              <w:t xml:space="preserve">Casereport </w:t>
            </w:r>
          </w:p>
        </w:tc>
        <w:tc>
          <w:tcPr>
            <w:tcW w:w="1162" w:type="pct"/>
          </w:tcPr>
          <w:p w14:paraId="3CBDF54E" w14:textId="77777777" w:rsidR="00456869" w:rsidRPr="00920A81" w:rsidRDefault="00456869" w:rsidP="0053404E">
            <w:r w:rsidRPr="00920A81">
              <w:t>1</w:t>
            </w:r>
          </w:p>
        </w:tc>
        <w:tc>
          <w:tcPr>
            <w:tcW w:w="1098" w:type="pct"/>
          </w:tcPr>
          <w:p w14:paraId="5E789643" w14:textId="77777777" w:rsidR="00456869" w:rsidRPr="00920A81" w:rsidRDefault="00456869" w:rsidP="0053404E">
            <w:proofErr w:type="spellStart"/>
            <w:r w:rsidRPr="00920A81">
              <w:t>Caesarean</w:t>
            </w:r>
            <w:proofErr w:type="spellEnd"/>
            <w:r w:rsidRPr="00920A81">
              <w:t xml:space="preserve"> </w:t>
            </w:r>
            <w:proofErr w:type="spellStart"/>
            <w:r w:rsidRPr="00920A81">
              <w:t>section</w:t>
            </w:r>
            <w:proofErr w:type="spellEnd"/>
          </w:p>
        </w:tc>
      </w:tr>
      <w:tr w:rsidR="00456869" w:rsidRPr="00920A81" w14:paraId="290D4680" w14:textId="77777777" w:rsidTr="0053404E">
        <w:tc>
          <w:tcPr>
            <w:tcW w:w="1427" w:type="pct"/>
          </w:tcPr>
          <w:p w14:paraId="79824405" w14:textId="77777777" w:rsidR="00456869" w:rsidRPr="00920A81" w:rsidRDefault="00456869" w:rsidP="0053404E">
            <w:pPr>
              <w:rPr>
                <w:lang w:val="en-US"/>
              </w:rPr>
            </w:pPr>
            <w:r w:rsidRPr="00920A81">
              <w:rPr>
                <w:lang w:val="en-US"/>
              </w:rPr>
              <w:t>Spieth et al. 2020</w:t>
            </w:r>
          </w:p>
        </w:tc>
        <w:tc>
          <w:tcPr>
            <w:tcW w:w="1313" w:type="pct"/>
          </w:tcPr>
          <w:p w14:paraId="1578797E" w14:textId="77777777" w:rsidR="00456869" w:rsidRPr="00920A81" w:rsidRDefault="00456869" w:rsidP="0053404E">
            <w:proofErr w:type="spellStart"/>
            <w:r w:rsidRPr="00920A81">
              <w:t>Retrospective</w:t>
            </w:r>
            <w:proofErr w:type="spellEnd"/>
            <w:r w:rsidRPr="00920A81">
              <w:t xml:space="preserve"> cohort</w:t>
            </w:r>
          </w:p>
        </w:tc>
        <w:tc>
          <w:tcPr>
            <w:tcW w:w="1162" w:type="pct"/>
          </w:tcPr>
          <w:p w14:paraId="49D98C0C" w14:textId="77777777" w:rsidR="00456869" w:rsidRPr="00920A81" w:rsidRDefault="00456869" w:rsidP="0053404E">
            <w:r w:rsidRPr="00920A81">
              <w:t>41</w:t>
            </w:r>
          </w:p>
        </w:tc>
        <w:tc>
          <w:tcPr>
            <w:tcW w:w="1098" w:type="pct"/>
          </w:tcPr>
          <w:p w14:paraId="39DE87D2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6233C4A5" w14:textId="77777777" w:rsidTr="0053404E">
        <w:tc>
          <w:tcPr>
            <w:tcW w:w="1427" w:type="pct"/>
          </w:tcPr>
          <w:p w14:paraId="7D5673B7" w14:textId="77777777" w:rsidR="00456869" w:rsidRPr="00920A81" w:rsidRDefault="00456869" w:rsidP="0053404E">
            <w:pPr>
              <w:rPr>
                <w:lang w:val="en-US"/>
              </w:rPr>
            </w:pPr>
            <w:r w:rsidRPr="00920A81">
              <w:rPr>
                <w:lang w:val="en-US"/>
              </w:rPr>
              <w:t>Dewberry et al. 2020</w:t>
            </w:r>
          </w:p>
        </w:tc>
        <w:tc>
          <w:tcPr>
            <w:tcW w:w="1313" w:type="pct"/>
          </w:tcPr>
          <w:p w14:paraId="78A21DCD" w14:textId="77777777" w:rsidR="00456869" w:rsidRPr="00920A81" w:rsidRDefault="00456869" w:rsidP="0053404E">
            <w:r w:rsidRPr="00920A81">
              <w:t>Review</w:t>
            </w:r>
          </w:p>
        </w:tc>
        <w:tc>
          <w:tcPr>
            <w:tcW w:w="1162" w:type="pct"/>
          </w:tcPr>
          <w:p w14:paraId="7E5E3815" w14:textId="77777777" w:rsidR="00456869" w:rsidRPr="00920A81" w:rsidRDefault="00456869" w:rsidP="0053404E">
            <w:r w:rsidRPr="00920A81">
              <w:t>N/A</w:t>
            </w:r>
          </w:p>
        </w:tc>
        <w:tc>
          <w:tcPr>
            <w:tcW w:w="1098" w:type="pct"/>
          </w:tcPr>
          <w:p w14:paraId="7F9A6C25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</w:t>
            </w:r>
          </w:p>
        </w:tc>
      </w:tr>
      <w:tr w:rsidR="00456869" w:rsidRPr="00920A81" w14:paraId="78422BA6" w14:textId="77777777" w:rsidTr="0053404E">
        <w:tc>
          <w:tcPr>
            <w:tcW w:w="1427" w:type="pct"/>
          </w:tcPr>
          <w:p w14:paraId="770BDBDC" w14:textId="77777777" w:rsidR="00456869" w:rsidRPr="00920A81" w:rsidRDefault="00456869" w:rsidP="0053404E">
            <w:pPr>
              <w:rPr>
                <w:lang w:val="en-US"/>
              </w:rPr>
            </w:pPr>
            <w:r w:rsidRPr="00920A81">
              <w:rPr>
                <w:lang w:val="en-US"/>
              </w:rPr>
              <w:t>Kubota et al. 2019</w:t>
            </w:r>
          </w:p>
        </w:tc>
        <w:tc>
          <w:tcPr>
            <w:tcW w:w="1313" w:type="pct"/>
          </w:tcPr>
          <w:p w14:paraId="1CFE72AC" w14:textId="77777777" w:rsidR="00456869" w:rsidRPr="00920A81" w:rsidRDefault="00456869" w:rsidP="0053404E">
            <w:r w:rsidRPr="00920A81">
              <w:t xml:space="preserve">Guideline </w:t>
            </w:r>
          </w:p>
        </w:tc>
        <w:tc>
          <w:tcPr>
            <w:tcW w:w="1162" w:type="pct"/>
          </w:tcPr>
          <w:p w14:paraId="6881EBC0" w14:textId="77777777" w:rsidR="00456869" w:rsidRPr="00920A81" w:rsidRDefault="00456869" w:rsidP="0053404E">
            <w:r w:rsidRPr="00920A81">
              <w:t>N/A</w:t>
            </w:r>
          </w:p>
        </w:tc>
        <w:tc>
          <w:tcPr>
            <w:tcW w:w="1098" w:type="pct"/>
          </w:tcPr>
          <w:p w14:paraId="5B3E1896" w14:textId="77777777" w:rsidR="00456869" w:rsidRPr="00920A81" w:rsidRDefault="00456869" w:rsidP="0053404E">
            <w:r w:rsidRPr="00920A81">
              <w:t xml:space="preserve">No </w:t>
            </w:r>
            <w:proofErr w:type="spellStart"/>
            <w:r w:rsidRPr="00920A81">
              <w:t>childbirth</w:t>
            </w:r>
            <w:proofErr w:type="spellEnd"/>
            <w:r w:rsidRPr="00920A81">
              <w:t xml:space="preserve"> data </w:t>
            </w:r>
          </w:p>
        </w:tc>
      </w:tr>
    </w:tbl>
    <w:p w14:paraId="5FE066F4" w14:textId="77777777" w:rsidR="00456869" w:rsidRPr="00456869" w:rsidRDefault="00456869" w:rsidP="00456869">
      <w:pPr>
        <w:pStyle w:val="Geenafstand"/>
      </w:pPr>
    </w:p>
    <w:sectPr w:rsidR="00456869" w:rsidRPr="00456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69"/>
    <w:rsid w:val="000266C7"/>
    <w:rsid w:val="000E4669"/>
    <w:rsid w:val="001D6E15"/>
    <w:rsid w:val="00456869"/>
    <w:rsid w:val="00853B14"/>
    <w:rsid w:val="00A75142"/>
    <w:rsid w:val="00BA167D"/>
    <w:rsid w:val="00D2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C8C9"/>
  <w15:chartTrackingRefBased/>
  <w15:docId w15:val="{FF189B6D-2F7B-4CC0-ACD7-6A722D2E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68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56869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56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Waal, O.M. de (Owen)</dc:creator>
  <cp:keywords/>
  <dc:description/>
  <cp:lastModifiedBy>Ayla de Waal</cp:lastModifiedBy>
  <cp:revision>5</cp:revision>
  <dcterms:created xsi:type="dcterms:W3CDTF">2021-10-08T09:53:00Z</dcterms:created>
  <dcterms:modified xsi:type="dcterms:W3CDTF">2022-02-07T21:03:00Z</dcterms:modified>
</cp:coreProperties>
</file>