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center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bCs/>
          <w:color w:val="000000"/>
          <w:sz w:val="22"/>
          <w:szCs w:val="22"/>
        </w:rPr>
        <w:t>Table S1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hint="eastAsia" w:ascii="Times New Roman" w:hAnsi="Times New Roman"/>
          <w:color w:val="000000"/>
          <w:sz w:val="22"/>
          <w:szCs w:val="22"/>
        </w:rPr>
        <w:t xml:space="preserve">Primers used for the examined </w:t>
      </w:r>
      <w:r>
        <w:rPr>
          <w:rFonts w:ascii="Times New Roman" w:hAnsi="Times New Roman"/>
          <w:color w:val="000000"/>
          <w:sz w:val="22"/>
          <w:szCs w:val="22"/>
        </w:rPr>
        <w:t>genes</w:t>
      </w:r>
    </w:p>
    <w:tbl>
      <w:tblPr>
        <w:tblStyle w:val="5"/>
        <w:tblW w:w="8895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6"/>
        <w:gridCol w:w="3691"/>
        <w:gridCol w:w="3618"/>
      </w:tblGrid>
      <w:tr>
        <w:trPr>
          <w:trHeight w:val="320" w:hRule="atLeast"/>
        </w:trPr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both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Genes</w:t>
            </w:r>
          </w:p>
        </w:tc>
        <w:tc>
          <w:tcPr>
            <w:tcW w:w="36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both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Forward primer primer (5’-3’)</w:t>
            </w:r>
          </w:p>
        </w:tc>
        <w:tc>
          <w:tcPr>
            <w:tcW w:w="36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both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Reverse primer (5’-3’)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β-actin</w:t>
            </w:r>
          </w:p>
        </w:tc>
        <w:tc>
          <w:tcPr>
            <w:tcW w:w="369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ACCGAGCGCGGCTACAG</w:t>
            </w:r>
          </w:p>
        </w:tc>
        <w:tc>
          <w:tcPr>
            <w:tcW w:w="36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CTTAATGTCACGCACGATTTCC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B4GALT3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CGAGATCAGGGACCGACATTT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GATCGTTCTGGACAGTAGGGC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EDEM3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CGAGCCCATGAGTAGGGAG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AAAGGCATGAGTTCATCAGCA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MTX1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TGCTGACCTATGCCAGATTTACT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TGTGTGGAACTGAGATGACCT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STK17B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GCCTGTGTTTACCTGAGTTGG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TGTCCCCGAGAGGGTATATGC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GGH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GGCTGGATCTTACAGAGAAAGAC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ACTCTCCACTAATCAGCAGTGA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YBX1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GGGGACAAGAAGGTCATCGC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CGAAGGTACTTCCTGGGGTTA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ITM2A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ATCCTGCAAATTCCCTTCGTG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CAGGTAAGCAGTCATTCCCTTT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COPA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TCAGCTTTCACCCCAAAAGAC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CACATCCGATAGTCCCATAACTG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LGALS1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TCGCCAGCAACCTGAATCTC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GCACGAAGCTCTTAGCGTCA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DDX3Y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TGGACGGAGTGACTATGATGG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TAATCCCCGTGTTTCCTCCAG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ITM2C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GTGGTGTGCTGTATGAGGACT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CGTAGTTCTCGTCGAGGTAGAT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MAP3K14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CGGAAAGTGGGAGATCCTGAA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GGGCGATGATAGAGATGGCAG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TAPBPL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CTGCCTGGCTCTATCTGGAG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CCTTGGAAATCGGTGAAGTCC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JUNB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ACGACTCATACACAGCTACGG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GCTCGGTTTCAGGAGTTTGTAGT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CSGALNACT1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GCTGTGCTATCTCTGTCCTGT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CTTCAGGCTGCTCACGTAGTT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PLEK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AAGAAGGGGAGCGTGTTCAAT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TCAGCGGGATCATTCCTTTGG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NUCB2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ATGAGGTGGAGGACCATCCTG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TGGTTCTATCTTCGCACTTTCC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PECAM1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AACAGTGTTGACATGAAGAGCC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TGTAAAACAGCACGTCATCCTT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ISCU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GGGTCCCTTGACAAGACATCT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CCTTTCACCCATTCAGTGGCTA</w:t>
            </w:r>
          </w:p>
        </w:tc>
      </w:tr>
      <w:tr>
        <w:trPr>
          <w:trHeight w:val="285" w:hRule="atLeast"/>
        </w:trPr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PPCDC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TGCCTCTTCTGGTGTCAAAGC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extAlignment w:val="center"/>
              <w:rPr>
                <w:rFonts w:ascii="Times New Roman" w:hAnsi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TGTTTGGCTCTCTCAGTTGTGA</w:t>
            </w:r>
          </w:p>
        </w:tc>
      </w:tr>
    </w:tbl>
    <w:p>
      <w:pPr>
        <w:widowControl w:val="0"/>
        <w:adjustRightInd w:val="0"/>
        <w:spacing w:after="0" w:line="480" w:lineRule="auto"/>
        <w:contextualSpacing/>
        <w:jc w:val="both"/>
        <w:rPr>
          <w:rFonts w:ascii="Times New Roman" w:hAnsi="Times New Roman" w:cs="Times New Roman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1" w:usb3="00000000" w:csb0="0000019F" w:csb1="00000000"/>
  </w:font>
  <w:font w:name="微软雅黑">
    <w:altName w:val="汉仪旗黑KW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FranklinGothic-Book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Lucida Grande">
    <w:panose1 w:val="020B0600040502020204"/>
    <w:charset w:val="00"/>
    <w:family w:val="swiss"/>
    <w:pitch w:val="default"/>
    <w:sig w:usb0="E1000AEF" w:usb1="5000A1FF" w:usb2="00000000" w:usb3="00000000" w:csb0="200001BF" w:csb1="4F01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CharisSI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Source Sans Pr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alatino Linotype">
    <w:altName w:val="苹方-简"/>
    <w:panose1 w:val="02040502050505030304"/>
    <w:charset w:val="00"/>
    <w:family w:val="roman"/>
    <w:pitch w:val="default"/>
    <w:sig w:usb0="00000000" w:usb1="00000000" w:usb2="00000000" w:usb3="00000000" w:csb0="0000019F" w:csb1="00000000"/>
  </w:font>
  <w:font w:name="Cordia New">
    <w:altName w:val="苹方-简"/>
    <w:panose1 w:val="020B0304020202020204"/>
    <w:charset w:val="00"/>
    <w:family w:val="roman"/>
    <w:pitch w:val="default"/>
    <w:sig w:usb0="00000000" w:usb1="00000000" w:usb2="00000000" w:usb3="00000000" w:csb0="00010000" w:csb1="00000000"/>
  </w:font>
  <w:font w:name="Wingdings">
    <w:panose1 w:val="05000000000000000000"/>
    <w:charset w:val="02"/>
    <w:family w:val="decorative"/>
    <w:pitch w:val="default"/>
    <w:sig w:usb0="00000000" w:usb1="00000000" w:usb2="00000000" w:usb3="00000000" w:csb0="8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S Mincho">
    <w:altName w:val="Hiragino Sans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MS Gothic">
    <w:altName w:val="冬青黑体简体中文"/>
    <w:panose1 w:val="020B0609070205080204"/>
    <w:charset w:val="80"/>
    <w:family w:val="modern"/>
    <w:pitch w:val="default"/>
    <w:sig w:usb0="00000000" w:usb1="00000000" w:usb2="08000012" w:usb3="00000000" w:csb0="0002009F" w:csb1="00000000"/>
  </w:font>
  <w:font w:name="ＭＳ 明朝">
    <w:altName w:val="Hiragino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4"/>
      </w:rPr>
      <w:id w:val="3639516"/>
    </w:sdtPr>
    <w:sdtEndPr>
      <w:rPr>
        <w:rStyle w:val="4"/>
      </w:rPr>
    </w:sdtEndPr>
    <w:sdtContent>
      <w:p>
        <w:pPr>
          <w:pStyle w:val="2"/>
          <w:framePr w:wrap="around" w:vAnchor="text" w:hAnchor="margin" w:xAlign="center" w:y="1"/>
          <w:rPr>
            <w:rStyle w:val="4"/>
          </w:rPr>
        </w:pPr>
        <w:r>
          <w:rPr>
            <w:rStyle w:val="4"/>
          </w:rPr>
          <w:fldChar w:fldCharType="begin"/>
        </w:r>
        <w:r>
          <w:rPr>
            <w:rStyle w:val="4"/>
          </w:rPr>
          <w:instrText xml:space="preserve"> PAGE </w:instrText>
        </w:r>
        <w:r>
          <w:rPr>
            <w:rStyle w:val="4"/>
          </w:rPr>
          <w:fldChar w:fldCharType="separate"/>
        </w:r>
        <w:r>
          <w:rPr>
            <w:rStyle w:val="4"/>
          </w:rPr>
          <w:t>23</w:t>
        </w:r>
        <w:r>
          <w:rPr>
            <w:rStyle w:val="4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4"/>
      </w:rPr>
      <w:id w:val="315309273"/>
    </w:sdtPr>
    <w:sdtEndPr>
      <w:rPr>
        <w:rStyle w:val="4"/>
      </w:rPr>
    </w:sdtEndPr>
    <w:sdtContent>
      <w:p>
        <w:pPr>
          <w:pStyle w:val="2"/>
          <w:framePr w:wrap="around" w:vAnchor="text" w:hAnchor="margin" w:xAlign="center" w:y="1"/>
          <w:rPr>
            <w:rStyle w:val="4"/>
          </w:rPr>
        </w:pPr>
        <w:r>
          <w:rPr>
            <w:rStyle w:val="4"/>
          </w:rPr>
          <w:fldChar w:fldCharType="begin"/>
        </w:r>
        <w:r>
          <w:rPr>
            <w:rStyle w:val="4"/>
          </w:rPr>
          <w:instrText xml:space="preserve"> PAGE </w:instrText>
        </w:r>
        <w:r>
          <w:rPr>
            <w:rStyle w:val="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A562A"/>
    <w:rsid w:val="7BFA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Office_1.9.0.2959_F1E327BC-269C-435d-A152-05C5408002CA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2020-12-22T23:34:00Z</dcterms:created>
  <dc:creator>zeng</dc:creator>
  <cp:lastModifiedBy>zeng</cp:lastModifiedBy>
  <dcterms:modified xsi:type="dcterms:W3CDTF">2020-12-22T23:34:32Z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2052-1.9.0.2959</vt:lpwstr>
  </property>
</Properties>
</file>