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75D16" w14:textId="69F5AE19" w:rsidR="00E44FD0" w:rsidRDefault="00866555">
      <w:bookmarkStart w:id="0" w:name="_GoBack"/>
      <w:bookmarkEnd w:id="0"/>
      <w:r w:rsidRPr="004627BD">
        <w:rPr>
          <w:noProof/>
          <w:lang w:val="fr-FR"/>
        </w:rPr>
        <w:drawing>
          <wp:inline distT="0" distB="0" distL="0" distR="0" wp14:anchorId="4D6C6AE0" wp14:editId="534CE353">
            <wp:extent cx="5238070" cy="8162925"/>
            <wp:effectExtent l="0" t="0" r="1270" b="0"/>
            <wp:docPr id="37" name="Image 37" descr="C:\Users\Utilisateur\Downloads\JPI141118-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tilisateur\Downloads\JPI141118-7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642" cy="8166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72EE7" w14:textId="77777777" w:rsidR="00866555" w:rsidRPr="001828DA" w:rsidRDefault="00866555" w:rsidP="00866555">
      <w:pPr>
        <w:spacing w:line="48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lastRenderedPageBreak/>
        <w:t>Legend s</w:t>
      </w:r>
      <w:r w:rsidRPr="001828DA">
        <w:rPr>
          <w:rFonts w:cs="Times New Roman"/>
          <w:b/>
        </w:rPr>
        <w:t>upplementary figure 2</w:t>
      </w:r>
    </w:p>
    <w:p w14:paraId="6A6F3925" w14:textId="77777777" w:rsidR="00866555" w:rsidRPr="001828DA" w:rsidRDefault="00866555" w:rsidP="00866555">
      <w:pPr>
        <w:pStyle w:val="Texte"/>
        <w:rPr>
          <w:b/>
          <w:lang w:val="en-US"/>
        </w:rPr>
      </w:pPr>
      <w:r w:rsidRPr="001828DA">
        <w:rPr>
          <w:b/>
          <w:lang w:val="en-US"/>
        </w:rPr>
        <w:t xml:space="preserve">A) </w:t>
      </w:r>
      <w:r w:rsidRPr="001828DA">
        <w:rPr>
          <w:b/>
          <w:bCs/>
          <w:u w:val="single"/>
          <w:lang w:val="en-US"/>
        </w:rPr>
        <w:t xml:space="preserve">Wild type SpCas9 gene amplicon sequencing: </w:t>
      </w:r>
      <w:r w:rsidRPr="001828DA">
        <w:rPr>
          <w:rStyle w:val="TexteCar"/>
          <w:lang w:val="en-US"/>
        </w:rPr>
        <w:t xml:space="preserve">Query: Theoretical sequence expected. </w:t>
      </w:r>
      <w:proofErr w:type="spellStart"/>
      <w:r w:rsidRPr="001828DA">
        <w:rPr>
          <w:rStyle w:val="TexteCar"/>
          <w:lang w:val="en-US"/>
        </w:rPr>
        <w:t>Sbjct</w:t>
      </w:r>
      <w:proofErr w:type="spellEnd"/>
      <w:r w:rsidRPr="001828DA">
        <w:rPr>
          <w:rStyle w:val="TexteCar"/>
          <w:lang w:val="en-US"/>
        </w:rPr>
        <w:t>: sequencing results. Results of sequencing of the 1633 bp fragment (from Figure 2A well 6), a perfect homology (100%) is observed between the sequences of the 5 clones and the expected theoretical sequence.</w:t>
      </w:r>
      <w:r w:rsidRPr="00E4446C">
        <w:rPr>
          <w:lang w:val="en-US"/>
        </w:rPr>
        <w:t xml:space="preserve"> </w:t>
      </w:r>
      <w:r w:rsidRPr="00C62D2C">
        <w:rPr>
          <w:b/>
          <w:lang w:val="en-US"/>
        </w:rPr>
        <w:t>B</w:t>
      </w:r>
      <w:r w:rsidRPr="00C62D2C">
        <w:rPr>
          <w:b/>
          <w:bCs/>
          <w:u w:val="single"/>
          <w:lang w:val="en-US"/>
        </w:rPr>
        <w:t>) Truncated SpCas9 gene amplicon sequencing:</w:t>
      </w:r>
      <w:r w:rsidRPr="00C62D2C">
        <w:rPr>
          <w:lang w:val="en-US"/>
        </w:rPr>
        <w:t xml:space="preserve"> </w:t>
      </w:r>
      <w:r w:rsidRPr="001828DA">
        <w:rPr>
          <w:rStyle w:val="TexteCar"/>
          <w:lang w:val="en-US"/>
        </w:rPr>
        <w:t>Sequencing result of the 658 bp fragment (from Figure 2A well 7). Sequences of 4 out of 5 clones (80%) had perfect homology with the theoretical sequence. The deletion of 975 bp resulted in the formation of the TAA stop codon (in bold and underlined).</w:t>
      </w:r>
      <w:r w:rsidRPr="00E4446C">
        <w:rPr>
          <w:lang w:val="en-US"/>
        </w:rPr>
        <w:t xml:space="preserve"> </w:t>
      </w:r>
      <w:r w:rsidRPr="00C62D2C">
        <w:rPr>
          <w:b/>
          <w:lang w:val="en-US"/>
        </w:rPr>
        <w:t>C)</w:t>
      </w:r>
      <w:r w:rsidRPr="00C62D2C">
        <w:rPr>
          <w:lang w:val="en-US"/>
        </w:rPr>
        <w:t xml:space="preserve"> </w:t>
      </w:r>
      <w:r w:rsidRPr="00C62D2C">
        <w:rPr>
          <w:b/>
          <w:bCs/>
          <w:u w:val="single"/>
          <w:lang w:val="en-US"/>
        </w:rPr>
        <w:t>Truncated SpCas9 gene amplicon sequence with</w:t>
      </w:r>
      <w:r w:rsidRPr="00C62D2C">
        <w:rPr>
          <w:lang w:val="en-US"/>
        </w:rPr>
        <w:t xml:space="preserve"> </w:t>
      </w:r>
      <w:r w:rsidRPr="001828DA">
        <w:rPr>
          <w:b/>
          <w:bCs/>
          <w:u w:val="single"/>
          <w:lang w:val="en-US"/>
        </w:rPr>
        <w:t>1 bp insertion</w:t>
      </w:r>
      <w:r w:rsidRPr="001828DA">
        <w:rPr>
          <w:b/>
          <w:bCs/>
          <w:lang w:val="en-US"/>
        </w:rPr>
        <w:t xml:space="preserve">: </w:t>
      </w:r>
      <w:r w:rsidRPr="001828DA">
        <w:rPr>
          <w:bCs/>
          <w:lang w:val="en-US"/>
        </w:rPr>
        <w:t xml:space="preserve">In 1 out of 5 sequences </w:t>
      </w:r>
      <w:r w:rsidRPr="001828DA">
        <w:rPr>
          <w:lang w:val="en-US"/>
        </w:rPr>
        <w:t>(20%)</w:t>
      </w:r>
      <w:r w:rsidRPr="001828DA">
        <w:rPr>
          <w:bCs/>
          <w:lang w:val="en-US"/>
        </w:rPr>
        <w:t xml:space="preserve"> of the truncated SpCas9 amplicon, t</w:t>
      </w:r>
      <w:r w:rsidRPr="001828DA">
        <w:rPr>
          <w:lang w:val="en-US"/>
        </w:rPr>
        <w:t>here was an insertion of one nucleotide (G in bold and underlined). This insertion changed the reading frame of the SpCas9 gene.</w:t>
      </w:r>
    </w:p>
    <w:p w14:paraId="1124DBF6" w14:textId="77777777" w:rsidR="00866555" w:rsidRPr="00866555" w:rsidRDefault="00866555">
      <w:pPr>
        <w:rPr>
          <w:lang w:val="en-US"/>
        </w:rPr>
      </w:pPr>
    </w:p>
    <w:sectPr w:rsidR="00866555" w:rsidRPr="00866555" w:rsidSect="00BE738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555"/>
    <w:rsid w:val="00040493"/>
    <w:rsid w:val="000463B8"/>
    <w:rsid w:val="00046691"/>
    <w:rsid w:val="00052B55"/>
    <w:rsid w:val="00063E5D"/>
    <w:rsid w:val="00064CF5"/>
    <w:rsid w:val="00091F00"/>
    <w:rsid w:val="000941FC"/>
    <w:rsid w:val="000C1823"/>
    <w:rsid w:val="000C4C5A"/>
    <w:rsid w:val="000C4ECA"/>
    <w:rsid w:val="000C4F2A"/>
    <w:rsid w:val="000D2D29"/>
    <w:rsid w:val="000E2B48"/>
    <w:rsid w:val="000F1C4E"/>
    <w:rsid w:val="00106A8E"/>
    <w:rsid w:val="00122EA9"/>
    <w:rsid w:val="00130E54"/>
    <w:rsid w:val="001606FC"/>
    <w:rsid w:val="00162190"/>
    <w:rsid w:val="0016274E"/>
    <w:rsid w:val="00175C48"/>
    <w:rsid w:val="00190A9A"/>
    <w:rsid w:val="001965C2"/>
    <w:rsid w:val="001A007A"/>
    <w:rsid w:val="001A3A45"/>
    <w:rsid w:val="001B10C6"/>
    <w:rsid w:val="001E3A95"/>
    <w:rsid w:val="001F2222"/>
    <w:rsid w:val="00207906"/>
    <w:rsid w:val="00214911"/>
    <w:rsid w:val="0022421E"/>
    <w:rsid w:val="002325AD"/>
    <w:rsid w:val="002536FC"/>
    <w:rsid w:val="0027525C"/>
    <w:rsid w:val="0028190B"/>
    <w:rsid w:val="002934C3"/>
    <w:rsid w:val="00297C61"/>
    <w:rsid w:val="002C2B30"/>
    <w:rsid w:val="002D2135"/>
    <w:rsid w:val="002E619C"/>
    <w:rsid w:val="002F5C95"/>
    <w:rsid w:val="002F6C56"/>
    <w:rsid w:val="00301194"/>
    <w:rsid w:val="00313B8B"/>
    <w:rsid w:val="00323387"/>
    <w:rsid w:val="00354320"/>
    <w:rsid w:val="00360E39"/>
    <w:rsid w:val="00377FC1"/>
    <w:rsid w:val="00385FA7"/>
    <w:rsid w:val="00397C15"/>
    <w:rsid w:val="003A04D0"/>
    <w:rsid w:val="003A127C"/>
    <w:rsid w:val="003A180C"/>
    <w:rsid w:val="003B4B2F"/>
    <w:rsid w:val="003C3DE0"/>
    <w:rsid w:val="003C5EFA"/>
    <w:rsid w:val="003D0B58"/>
    <w:rsid w:val="003D6250"/>
    <w:rsid w:val="003E0DC9"/>
    <w:rsid w:val="003E1458"/>
    <w:rsid w:val="003E47CE"/>
    <w:rsid w:val="003E49C1"/>
    <w:rsid w:val="003E5AC6"/>
    <w:rsid w:val="003F1E09"/>
    <w:rsid w:val="003F6046"/>
    <w:rsid w:val="00402264"/>
    <w:rsid w:val="004105D0"/>
    <w:rsid w:val="0041204A"/>
    <w:rsid w:val="004153C2"/>
    <w:rsid w:val="00420BCD"/>
    <w:rsid w:val="0043368E"/>
    <w:rsid w:val="0043421E"/>
    <w:rsid w:val="00437EC3"/>
    <w:rsid w:val="004649CF"/>
    <w:rsid w:val="00470B7B"/>
    <w:rsid w:val="004A19DD"/>
    <w:rsid w:val="004A3383"/>
    <w:rsid w:val="004A4E30"/>
    <w:rsid w:val="004C0DD8"/>
    <w:rsid w:val="004C2068"/>
    <w:rsid w:val="00517CBE"/>
    <w:rsid w:val="0056231D"/>
    <w:rsid w:val="00564F46"/>
    <w:rsid w:val="005739FC"/>
    <w:rsid w:val="005760E9"/>
    <w:rsid w:val="005827F5"/>
    <w:rsid w:val="00590C43"/>
    <w:rsid w:val="00594131"/>
    <w:rsid w:val="00595D57"/>
    <w:rsid w:val="005B34B5"/>
    <w:rsid w:val="005C27D5"/>
    <w:rsid w:val="005E5C2C"/>
    <w:rsid w:val="00633D6D"/>
    <w:rsid w:val="0063506E"/>
    <w:rsid w:val="00650522"/>
    <w:rsid w:val="00676B6C"/>
    <w:rsid w:val="00683A95"/>
    <w:rsid w:val="006B2D56"/>
    <w:rsid w:val="006C3080"/>
    <w:rsid w:val="006C4566"/>
    <w:rsid w:val="006D0B37"/>
    <w:rsid w:val="006D2E9E"/>
    <w:rsid w:val="006E4E40"/>
    <w:rsid w:val="006F69B5"/>
    <w:rsid w:val="00707D6B"/>
    <w:rsid w:val="00711CB5"/>
    <w:rsid w:val="00722DC6"/>
    <w:rsid w:val="00723F9D"/>
    <w:rsid w:val="00725F5E"/>
    <w:rsid w:val="0074182C"/>
    <w:rsid w:val="007424F1"/>
    <w:rsid w:val="00761CD7"/>
    <w:rsid w:val="0076472B"/>
    <w:rsid w:val="0077285D"/>
    <w:rsid w:val="00787703"/>
    <w:rsid w:val="007B583D"/>
    <w:rsid w:val="007F21E2"/>
    <w:rsid w:val="008055E8"/>
    <w:rsid w:val="00820E9E"/>
    <w:rsid w:val="008257A9"/>
    <w:rsid w:val="0082625B"/>
    <w:rsid w:val="008355E0"/>
    <w:rsid w:val="0083720A"/>
    <w:rsid w:val="00847EFD"/>
    <w:rsid w:val="00850D47"/>
    <w:rsid w:val="008548DA"/>
    <w:rsid w:val="00857E9E"/>
    <w:rsid w:val="00861AB6"/>
    <w:rsid w:val="00862370"/>
    <w:rsid w:val="00866555"/>
    <w:rsid w:val="008855BE"/>
    <w:rsid w:val="00886FC1"/>
    <w:rsid w:val="008A17F2"/>
    <w:rsid w:val="008B03C8"/>
    <w:rsid w:val="008C3F25"/>
    <w:rsid w:val="008C59B4"/>
    <w:rsid w:val="0090219A"/>
    <w:rsid w:val="00914873"/>
    <w:rsid w:val="00937AB9"/>
    <w:rsid w:val="00950086"/>
    <w:rsid w:val="00950810"/>
    <w:rsid w:val="00953F61"/>
    <w:rsid w:val="00993188"/>
    <w:rsid w:val="009A5E05"/>
    <w:rsid w:val="009A7A1C"/>
    <w:rsid w:val="009B03BB"/>
    <w:rsid w:val="009B78C9"/>
    <w:rsid w:val="009C1437"/>
    <w:rsid w:val="009C65AF"/>
    <w:rsid w:val="009E277A"/>
    <w:rsid w:val="009F3BFF"/>
    <w:rsid w:val="00A25DA6"/>
    <w:rsid w:val="00A42D8C"/>
    <w:rsid w:val="00A45599"/>
    <w:rsid w:val="00A7426E"/>
    <w:rsid w:val="00A97B74"/>
    <w:rsid w:val="00AA0A06"/>
    <w:rsid w:val="00AA15D1"/>
    <w:rsid w:val="00AB5A07"/>
    <w:rsid w:val="00AC1F87"/>
    <w:rsid w:val="00AD556E"/>
    <w:rsid w:val="00B148DD"/>
    <w:rsid w:val="00B34EAA"/>
    <w:rsid w:val="00B52B9A"/>
    <w:rsid w:val="00B72D55"/>
    <w:rsid w:val="00B73BC7"/>
    <w:rsid w:val="00B8360E"/>
    <w:rsid w:val="00B86CB3"/>
    <w:rsid w:val="00B93F78"/>
    <w:rsid w:val="00BA5A08"/>
    <w:rsid w:val="00BB3C7D"/>
    <w:rsid w:val="00BB4996"/>
    <w:rsid w:val="00BC001B"/>
    <w:rsid w:val="00BC055D"/>
    <w:rsid w:val="00BE7381"/>
    <w:rsid w:val="00BF1D7D"/>
    <w:rsid w:val="00BF4FF2"/>
    <w:rsid w:val="00BF5801"/>
    <w:rsid w:val="00BF7287"/>
    <w:rsid w:val="00C2350A"/>
    <w:rsid w:val="00C73F6B"/>
    <w:rsid w:val="00C87097"/>
    <w:rsid w:val="00C87CB0"/>
    <w:rsid w:val="00C95656"/>
    <w:rsid w:val="00CA588F"/>
    <w:rsid w:val="00CC0ED6"/>
    <w:rsid w:val="00CC432F"/>
    <w:rsid w:val="00D02727"/>
    <w:rsid w:val="00D15B75"/>
    <w:rsid w:val="00D20AA3"/>
    <w:rsid w:val="00D20CBA"/>
    <w:rsid w:val="00D31855"/>
    <w:rsid w:val="00D81F92"/>
    <w:rsid w:val="00D8380A"/>
    <w:rsid w:val="00D8712A"/>
    <w:rsid w:val="00DB5161"/>
    <w:rsid w:val="00DE1351"/>
    <w:rsid w:val="00DE72A2"/>
    <w:rsid w:val="00E0450D"/>
    <w:rsid w:val="00E05C7B"/>
    <w:rsid w:val="00E16364"/>
    <w:rsid w:val="00E44FD0"/>
    <w:rsid w:val="00E6373F"/>
    <w:rsid w:val="00E8223C"/>
    <w:rsid w:val="00EA24F2"/>
    <w:rsid w:val="00EB05F9"/>
    <w:rsid w:val="00EB2388"/>
    <w:rsid w:val="00EB622F"/>
    <w:rsid w:val="00EF1394"/>
    <w:rsid w:val="00F0177B"/>
    <w:rsid w:val="00F06A16"/>
    <w:rsid w:val="00F144C4"/>
    <w:rsid w:val="00F42437"/>
    <w:rsid w:val="00F52CA4"/>
    <w:rsid w:val="00F55EE5"/>
    <w:rsid w:val="00F621E2"/>
    <w:rsid w:val="00F7171E"/>
    <w:rsid w:val="00F83956"/>
    <w:rsid w:val="00F854F1"/>
    <w:rsid w:val="00F85FF1"/>
    <w:rsid w:val="00FB6A06"/>
    <w:rsid w:val="00FC27C2"/>
    <w:rsid w:val="00FD3E65"/>
    <w:rsid w:val="00FE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A97985"/>
  <w15:chartTrackingRefBased/>
  <w15:docId w15:val="{1874F31E-37E0-D24E-8CD0-F9148477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e">
    <w:name w:val="Texte"/>
    <w:link w:val="TexteCar"/>
    <w:qFormat/>
    <w:rsid w:val="00866555"/>
    <w:pPr>
      <w:spacing w:after="240" w:line="360" w:lineRule="auto"/>
      <w:jc w:val="both"/>
    </w:pPr>
    <w:rPr>
      <w:rFonts w:ascii="Arial Narrow" w:hAnsi="Arial Narrow"/>
      <w:sz w:val="22"/>
      <w:szCs w:val="22"/>
      <w:lang w:val="fr-CA"/>
    </w:rPr>
  </w:style>
  <w:style w:type="character" w:customStyle="1" w:styleId="TexteCar">
    <w:name w:val="Texte Car"/>
    <w:basedOn w:val="DefaultParagraphFont"/>
    <w:link w:val="Texte"/>
    <w:rsid w:val="00866555"/>
    <w:rPr>
      <w:rFonts w:ascii="Arial Narrow" w:hAnsi="Arial Narrow"/>
      <w:sz w:val="22"/>
      <w:szCs w:val="22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Jacques-P. Tremblay</dc:creator>
  <cp:keywords/>
  <dc:description/>
  <cp:lastModifiedBy>Jacques-P. Tremblay</cp:lastModifiedBy>
  <cp:revision>1</cp:revision>
  <dcterms:created xsi:type="dcterms:W3CDTF">2022-03-07T17:35:00Z</dcterms:created>
  <dcterms:modified xsi:type="dcterms:W3CDTF">2022-03-07T17:36:00Z</dcterms:modified>
</cp:coreProperties>
</file>