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DF80A8" w14:textId="49B77019" w:rsidR="00962EDC" w:rsidRPr="00482C5F" w:rsidRDefault="00D712EF" w:rsidP="00482C5F">
      <w:pPr>
        <w:spacing w:after="0" w:line="480" w:lineRule="auto"/>
        <w:ind w:left="0"/>
        <w:jc w:val="center"/>
        <w:rPr>
          <w:b/>
          <w:sz w:val="36"/>
          <w:szCs w:val="36"/>
          <w:lang w:val="en-US"/>
        </w:rPr>
      </w:pPr>
      <w:bookmarkStart w:id="0" w:name="_GoBack"/>
      <w:bookmarkEnd w:id="0"/>
      <w:r>
        <w:rPr>
          <w:b/>
          <w:sz w:val="36"/>
          <w:szCs w:val="36"/>
          <w:lang w:val="en-US"/>
        </w:rPr>
        <w:t>Estimated</w:t>
      </w:r>
      <w:r w:rsidR="00F52CF3" w:rsidRPr="00482C5F">
        <w:rPr>
          <w:b/>
          <w:sz w:val="36"/>
          <w:szCs w:val="36"/>
          <w:lang w:val="en-US"/>
        </w:rPr>
        <w:t xml:space="preserve"> public health gains from German smokers switching to risk-reduced alternatives</w:t>
      </w:r>
      <w:r w:rsidR="004174D8" w:rsidRPr="00482C5F">
        <w:rPr>
          <w:b/>
          <w:sz w:val="36"/>
          <w:szCs w:val="36"/>
          <w:lang w:val="en-US"/>
        </w:rPr>
        <w:t xml:space="preserve">: </w:t>
      </w:r>
      <w:r w:rsidR="00F52CF3" w:rsidRPr="00482C5F">
        <w:rPr>
          <w:b/>
          <w:sz w:val="36"/>
          <w:szCs w:val="36"/>
          <w:lang w:val="en-US"/>
        </w:rPr>
        <w:t>Results from population health impact modelling</w:t>
      </w:r>
    </w:p>
    <w:p w14:paraId="0CDF80A9" w14:textId="77777777" w:rsidR="00F52CF3" w:rsidRPr="00482C5F" w:rsidRDefault="00F52CF3" w:rsidP="00962EDC">
      <w:pPr>
        <w:spacing w:after="0" w:line="480" w:lineRule="auto"/>
        <w:ind w:left="2552" w:hanging="2552"/>
        <w:jc w:val="left"/>
        <w:rPr>
          <w:lang w:val="en-US"/>
        </w:rPr>
      </w:pPr>
    </w:p>
    <w:p w14:paraId="0CDF80AA" w14:textId="5F723528" w:rsidR="00F52CF3" w:rsidRPr="00482C5F" w:rsidRDefault="004174D8" w:rsidP="00717A73">
      <w:pPr>
        <w:spacing w:after="0" w:line="480" w:lineRule="auto"/>
        <w:ind w:left="2552" w:hanging="2552"/>
        <w:rPr>
          <w:lang w:val="en-US"/>
        </w:rPr>
      </w:pPr>
      <w:r>
        <w:rPr>
          <w:b/>
          <w:lang w:val="en-US"/>
        </w:rPr>
        <w:t xml:space="preserve">Short title: </w:t>
      </w:r>
      <w:r w:rsidR="00F52CF3" w:rsidRPr="00482C5F">
        <w:rPr>
          <w:lang w:val="en-US"/>
        </w:rPr>
        <w:t>Public health gains from German smokers switching to risk-reduced alternatives.</w:t>
      </w:r>
    </w:p>
    <w:p w14:paraId="0CDF80AB" w14:textId="77777777" w:rsidR="00962EDC" w:rsidRPr="00482C5F" w:rsidRDefault="00962EDC" w:rsidP="00962EDC">
      <w:pPr>
        <w:tabs>
          <w:tab w:val="left" w:pos="2268"/>
        </w:tabs>
        <w:spacing w:after="0" w:line="480" w:lineRule="auto"/>
        <w:ind w:left="2552" w:hanging="2552"/>
        <w:jc w:val="left"/>
        <w:rPr>
          <w:lang w:val="en-US"/>
        </w:rPr>
      </w:pPr>
    </w:p>
    <w:p w14:paraId="0CDF80AC" w14:textId="35DF546D" w:rsidR="00CC5C1F" w:rsidRPr="00482C5F" w:rsidRDefault="00CC5C1F" w:rsidP="00E67D05">
      <w:pPr>
        <w:spacing w:after="0" w:line="480" w:lineRule="auto"/>
        <w:ind w:left="0"/>
        <w:jc w:val="left"/>
        <w:rPr>
          <w:vertAlign w:val="superscript"/>
          <w:lang w:val="en-US"/>
        </w:rPr>
      </w:pPr>
      <w:proofErr w:type="spellStart"/>
      <w:r w:rsidRPr="00482C5F">
        <w:rPr>
          <w:lang w:val="en-US"/>
        </w:rPr>
        <w:t>Romana</w:t>
      </w:r>
      <w:proofErr w:type="spellEnd"/>
      <w:r w:rsidRPr="00482C5F">
        <w:rPr>
          <w:lang w:val="en-US"/>
        </w:rPr>
        <w:t xml:space="preserve"> Rystar</w:t>
      </w:r>
      <w:r w:rsidRPr="00482C5F">
        <w:rPr>
          <w:vertAlign w:val="superscript"/>
          <w:lang w:val="en-US"/>
        </w:rPr>
        <w:t>1</w:t>
      </w:r>
      <w:r w:rsidRPr="00482C5F">
        <w:rPr>
          <w:lang w:val="en-US"/>
        </w:rPr>
        <w:t xml:space="preserve">, </w:t>
      </w:r>
      <w:proofErr w:type="spellStart"/>
      <w:r w:rsidRPr="00482C5F">
        <w:rPr>
          <w:lang w:val="en-US"/>
        </w:rPr>
        <w:t>Smilja</w:t>
      </w:r>
      <w:proofErr w:type="spellEnd"/>
      <w:r w:rsidRPr="00482C5F">
        <w:rPr>
          <w:lang w:val="en-US"/>
        </w:rPr>
        <w:t xml:space="preserve"> </w:t>
      </w:r>
      <w:r w:rsidR="00DE75B2" w:rsidRPr="00482C5F">
        <w:rPr>
          <w:lang w:val="en-US"/>
        </w:rPr>
        <w:t>Djurdjevic</w:t>
      </w:r>
      <w:r w:rsidRPr="00482C5F">
        <w:rPr>
          <w:vertAlign w:val="superscript"/>
          <w:lang w:val="en-US"/>
        </w:rPr>
        <w:t>1</w:t>
      </w:r>
      <w:r w:rsidRPr="00482C5F">
        <w:rPr>
          <w:lang w:val="en-US"/>
        </w:rPr>
        <w:t>, Alexander</w:t>
      </w:r>
      <w:r w:rsidR="009B1754">
        <w:rPr>
          <w:lang w:val="en-US"/>
        </w:rPr>
        <w:t xml:space="preserve"> </w:t>
      </w:r>
      <w:r w:rsidR="00DE75B2" w:rsidRPr="00482C5F">
        <w:rPr>
          <w:lang w:val="en-US"/>
        </w:rPr>
        <w:t xml:space="preserve">K </w:t>
      </w:r>
      <w:r w:rsidRPr="00482C5F">
        <w:rPr>
          <w:lang w:val="en-US"/>
        </w:rPr>
        <w:t>Nussbaum</w:t>
      </w:r>
      <w:r w:rsidRPr="00482C5F">
        <w:rPr>
          <w:vertAlign w:val="superscript"/>
          <w:lang w:val="en-US"/>
        </w:rPr>
        <w:t>2</w:t>
      </w:r>
      <w:r w:rsidRPr="00482C5F">
        <w:rPr>
          <w:lang w:val="en-US"/>
        </w:rPr>
        <w:t>, Ashok Kaul</w:t>
      </w:r>
      <w:r w:rsidRPr="00482C5F">
        <w:rPr>
          <w:vertAlign w:val="superscript"/>
          <w:lang w:val="en-US"/>
        </w:rPr>
        <w:t>3</w:t>
      </w:r>
      <w:r w:rsidRPr="00482C5F">
        <w:rPr>
          <w:lang w:val="en-US"/>
        </w:rPr>
        <w:t>, Emanuel Bennewitz</w:t>
      </w:r>
      <w:r w:rsidRPr="00482C5F">
        <w:rPr>
          <w:vertAlign w:val="superscript"/>
          <w:lang w:val="en-US"/>
        </w:rPr>
        <w:t>3</w:t>
      </w:r>
      <w:r w:rsidRPr="00482C5F">
        <w:rPr>
          <w:lang w:val="en-US"/>
        </w:rPr>
        <w:t>, Peter N Lee</w:t>
      </w:r>
      <w:r w:rsidRPr="00482C5F">
        <w:rPr>
          <w:vertAlign w:val="superscript"/>
          <w:lang w:val="en-US"/>
        </w:rPr>
        <w:t>4</w:t>
      </w:r>
      <w:r w:rsidRPr="00482C5F">
        <w:rPr>
          <w:lang w:val="en-US"/>
        </w:rPr>
        <w:t>* and John</w:t>
      </w:r>
      <w:r w:rsidR="00DE75B2" w:rsidRPr="00482C5F">
        <w:rPr>
          <w:lang w:val="en-US"/>
        </w:rPr>
        <w:t xml:space="preserve"> S</w:t>
      </w:r>
      <w:r w:rsidRPr="00482C5F">
        <w:rPr>
          <w:lang w:val="en-US"/>
        </w:rPr>
        <w:t xml:space="preserve"> Fry</w:t>
      </w:r>
      <w:r w:rsidRPr="00482C5F">
        <w:rPr>
          <w:vertAlign w:val="superscript"/>
          <w:lang w:val="en-US"/>
        </w:rPr>
        <w:t>5</w:t>
      </w:r>
    </w:p>
    <w:p w14:paraId="0CDF80AD" w14:textId="77777777" w:rsidR="00CC5C1F" w:rsidRPr="00482C5F" w:rsidRDefault="00CC5C1F" w:rsidP="00E67D05">
      <w:pPr>
        <w:spacing w:after="0" w:line="480" w:lineRule="auto"/>
        <w:ind w:left="2552" w:hanging="2552"/>
        <w:jc w:val="left"/>
        <w:rPr>
          <w:lang w:val="en-US"/>
        </w:rPr>
      </w:pPr>
    </w:p>
    <w:p w14:paraId="0CDF80AE" w14:textId="5DF70F87" w:rsidR="00CC5C1F" w:rsidRPr="00482C5F" w:rsidRDefault="00CC5C1F" w:rsidP="00E67D05">
      <w:pPr>
        <w:tabs>
          <w:tab w:val="left" w:pos="2552"/>
        </w:tabs>
        <w:spacing w:after="0" w:line="480" w:lineRule="auto"/>
        <w:ind w:left="0"/>
        <w:jc w:val="left"/>
        <w:rPr>
          <w:lang w:val="en-US"/>
        </w:rPr>
      </w:pPr>
      <w:r w:rsidRPr="00482C5F">
        <w:rPr>
          <w:vertAlign w:val="superscript"/>
          <w:lang w:val="en-US"/>
        </w:rPr>
        <w:t>1</w:t>
      </w:r>
      <w:r w:rsidR="004174D8">
        <w:rPr>
          <w:vertAlign w:val="superscript"/>
          <w:lang w:val="en-US"/>
        </w:rPr>
        <w:t xml:space="preserve"> </w:t>
      </w:r>
      <w:r w:rsidRPr="00482C5F">
        <w:rPr>
          <w:lang w:val="en-US"/>
        </w:rPr>
        <w:t xml:space="preserve">Philip Morris International Research and Development, Quai </w:t>
      </w:r>
      <w:proofErr w:type="spellStart"/>
      <w:r w:rsidRPr="00482C5F">
        <w:rPr>
          <w:lang w:val="en-US"/>
        </w:rPr>
        <w:t>Jeanrenaud</w:t>
      </w:r>
      <w:proofErr w:type="spellEnd"/>
      <w:r w:rsidRPr="00482C5F">
        <w:rPr>
          <w:lang w:val="en-US"/>
        </w:rPr>
        <w:t xml:space="preserve"> 5, 2000 Neuchâtel,</w:t>
      </w:r>
      <w:r w:rsidR="004174D8">
        <w:rPr>
          <w:lang w:val="en-US"/>
        </w:rPr>
        <w:t xml:space="preserve"> </w:t>
      </w:r>
      <w:r w:rsidRPr="00482C5F">
        <w:rPr>
          <w:lang w:val="en-US"/>
        </w:rPr>
        <w:t>Switzerland</w:t>
      </w:r>
    </w:p>
    <w:p w14:paraId="0CDF80AF" w14:textId="3F524297" w:rsidR="00CC5C1F" w:rsidRDefault="00CC5C1F" w:rsidP="00E67D05">
      <w:pPr>
        <w:tabs>
          <w:tab w:val="left" w:pos="2552"/>
        </w:tabs>
        <w:spacing w:after="0" w:line="480" w:lineRule="auto"/>
        <w:ind w:left="2880" w:hanging="2880"/>
        <w:jc w:val="left"/>
        <w:rPr>
          <w:lang w:val="en-US"/>
        </w:rPr>
      </w:pPr>
      <w:r w:rsidRPr="00482C5F">
        <w:rPr>
          <w:vertAlign w:val="superscript"/>
          <w:lang w:val="en-US"/>
        </w:rPr>
        <w:t>2</w:t>
      </w:r>
      <w:r w:rsidR="004174D8">
        <w:rPr>
          <w:vertAlign w:val="superscript"/>
          <w:lang w:val="en-US"/>
        </w:rPr>
        <w:t xml:space="preserve"> </w:t>
      </w:r>
      <w:r w:rsidRPr="00482C5F">
        <w:rPr>
          <w:lang w:val="en-US"/>
        </w:rPr>
        <w:t xml:space="preserve">Philip Morris </w:t>
      </w:r>
      <w:proofErr w:type="gramStart"/>
      <w:r w:rsidRPr="00482C5F">
        <w:rPr>
          <w:lang w:val="en-US"/>
        </w:rPr>
        <w:t>GmbH,</w:t>
      </w:r>
      <w:proofErr w:type="gramEnd"/>
      <w:r w:rsidRPr="00482C5F">
        <w:rPr>
          <w:lang w:val="en-US"/>
        </w:rPr>
        <w:t xml:space="preserve"> Am Haag 14, 82166 </w:t>
      </w:r>
      <w:proofErr w:type="spellStart"/>
      <w:r w:rsidRPr="00482C5F">
        <w:rPr>
          <w:lang w:val="en-US"/>
        </w:rPr>
        <w:t>Gräfelfing</w:t>
      </w:r>
      <w:proofErr w:type="spellEnd"/>
      <w:r w:rsidRPr="00482C5F">
        <w:rPr>
          <w:lang w:val="en-US"/>
        </w:rPr>
        <w:t>,</w:t>
      </w:r>
      <w:r w:rsidRPr="00482C5F">
        <w:rPr>
          <w:sz w:val="20"/>
          <w:szCs w:val="20"/>
          <w:lang w:val="en-US"/>
        </w:rPr>
        <w:t xml:space="preserve"> </w:t>
      </w:r>
      <w:r w:rsidRPr="00482C5F">
        <w:rPr>
          <w:lang w:val="en-US"/>
        </w:rPr>
        <w:t>Germany</w:t>
      </w:r>
    </w:p>
    <w:p w14:paraId="73D10157" w14:textId="3F9967B0" w:rsidR="00712552" w:rsidRPr="00482C5F" w:rsidRDefault="00712552" w:rsidP="00E67D05">
      <w:pPr>
        <w:tabs>
          <w:tab w:val="left" w:pos="2552"/>
        </w:tabs>
        <w:spacing w:after="0" w:line="480" w:lineRule="auto"/>
        <w:ind w:left="2880" w:hanging="2880"/>
        <w:jc w:val="left"/>
        <w:rPr>
          <w:lang w:val="en-US"/>
        </w:rPr>
      </w:pPr>
      <w:r w:rsidRPr="00712552">
        <w:rPr>
          <w:vertAlign w:val="superscript"/>
          <w:lang w:val="en-US"/>
        </w:rPr>
        <w:t>3</w:t>
      </w:r>
      <w:r w:rsidRPr="00712552">
        <w:rPr>
          <w:lang w:val="en-US"/>
        </w:rPr>
        <w:t xml:space="preserve"> Saarland </w:t>
      </w:r>
      <w:proofErr w:type="gramStart"/>
      <w:r w:rsidRPr="00712552">
        <w:rPr>
          <w:lang w:val="en-US"/>
        </w:rPr>
        <w:t>University</w:t>
      </w:r>
      <w:proofErr w:type="gramEnd"/>
      <w:r w:rsidRPr="00712552">
        <w:rPr>
          <w:lang w:val="en-US"/>
        </w:rPr>
        <w:t xml:space="preserve">, Department of Economics, </w:t>
      </w:r>
      <w:proofErr w:type="spellStart"/>
      <w:r w:rsidRPr="00712552">
        <w:rPr>
          <w:lang w:val="en-US"/>
        </w:rPr>
        <w:t>Saarbrücken</w:t>
      </w:r>
      <w:proofErr w:type="spellEnd"/>
      <w:r w:rsidRPr="00712552">
        <w:rPr>
          <w:lang w:val="en-US"/>
        </w:rPr>
        <w:t>, Germany</w:t>
      </w:r>
    </w:p>
    <w:p w14:paraId="0CDF80B0" w14:textId="5437D9A5" w:rsidR="00CC5C1F" w:rsidRPr="00482C5F" w:rsidRDefault="00712552" w:rsidP="00E67D05">
      <w:pPr>
        <w:tabs>
          <w:tab w:val="left" w:pos="2552"/>
        </w:tabs>
        <w:spacing w:after="0" w:line="480" w:lineRule="auto"/>
        <w:ind w:left="2880" w:hanging="2880"/>
        <w:jc w:val="left"/>
        <w:rPr>
          <w:lang w:val="en-US"/>
        </w:rPr>
      </w:pPr>
      <w:r>
        <w:rPr>
          <w:vertAlign w:val="superscript"/>
          <w:lang w:val="en-US"/>
        </w:rPr>
        <w:t>4</w:t>
      </w:r>
      <w:r w:rsidR="004174D8">
        <w:rPr>
          <w:vertAlign w:val="superscript"/>
          <w:lang w:val="en-US"/>
        </w:rPr>
        <w:t xml:space="preserve"> </w:t>
      </w:r>
      <w:r w:rsidR="00CC5C1F" w:rsidRPr="00482C5F">
        <w:rPr>
          <w:lang w:val="en-US"/>
        </w:rPr>
        <w:t>IPE Insti</w:t>
      </w:r>
      <w:r w:rsidR="00DE75B2" w:rsidRPr="00482C5F">
        <w:rPr>
          <w:lang w:val="en-US"/>
        </w:rPr>
        <w:t>tute for Policy Evaluation, 6059</w:t>
      </w:r>
      <w:r w:rsidR="00CC5C1F" w:rsidRPr="00482C5F">
        <w:rPr>
          <w:lang w:val="en-US"/>
        </w:rPr>
        <w:t>4 Frankfurt, Germany</w:t>
      </w:r>
    </w:p>
    <w:p w14:paraId="0CDF80B1" w14:textId="4FEAB8B9" w:rsidR="00CC5C1F" w:rsidRPr="00482C5F" w:rsidRDefault="00712552" w:rsidP="00E67D05">
      <w:pPr>
        <w:tabs>
          <w:tab w:val="left" w:pos="2552"/>
        </w:tabs>
        <w:spacing w:after="0" w:line="480" w:lineRule="auto"/>
        <w:ind w:left="2880" w:hanging="2880"/>
        <w:jc w:val="left"/>
        <w:rPr>
          <w:lang w:val="en-US"/>
        </w:rPr>
      </w:pPr>
      <w:r>
        <w:rPr>
          <w:vertAlign w:val="superscript"/>
          <w:lang w:val="en-US"/>
        </w:rPr>
        <w:t>5</w:t>
      </w:r>
      <w:r w:rsidR="004174D8">
        <w:rPr>
          <w:vertAlign w:val="superscript"/>
          <w:lang w:val="en-US"/>
        </w:rPr>
        <w:t xml:space="preserve"> </w:t>
      </w:r>
      <w:r w:rsidR="00CC5C1F" w:rsidRPr="00482C5F">
        <w:rPr>
          <w:lang w:val="en-US"/>
        </w:rPr>
        <w:t>P.N. Lee Statistics and Computing Ltd., 17 Cedar Road, Sutton, Surrey SM2 5DA</w:t>
      </w:r>
    </w:p>
    <w:p w14:paraId="0CDF80B2" w14:textId="4E228FA7" w:rsidR="00CC5C1F" w:rsidRPr="00482C5F" w:rsidRDefault="00712552" w:rsidP="00E67D05">
      <w:pPr>
        <w:tabs>
          <w:tab w:val="left" w:pos="2552"/>
        </w:tabs>
        <w:spacing w:after="0" w:line="480" w:lineRule="auto"/>
        <w:ind w:left="2880" w:hanging="2880"/>
        <w:jc w:val="left"/>
        <w:rPr>
          <w:lang w:val="en-US"/>
        </w:rPr>
      </w:pPr>
      <w:r>
        <w:rPr>
          <w:vertAlign w:val="superscript"/>
          <w:lang w:val="en-US"/>
        </w:rPr>
        <w:t>6</w:t>
      </w:r>
      <w:r w:rsidR="004174D8">
        <w:rPr>
          <w:vertAlign w:val="superscript"/>
          <w:lang w:val="en-US"/>
        </w:rPr>
        <w:t xml:space="preserve"> </w:t>
      </w:r>
      <w:proofErr w:type="spellStart"/>
      <w:r w:rsidR="00CC5C1F" w:rsidRPr="00482C5F">
        <w:rPr>
          <w:lang w:val="en-US"/>
        </w:rPr>
        <w:t>RoeLee</w:t>
      </w:r>
      <w:proofErr w:type="spellEnd"/>
      <w:r w:rsidR="00CC5C1F" w:rsidRPr="00482C5F">
        <w:rPr>
          <w:lang w:val="en-US"/>
        </w:rPr>
        <w:t xml:space="preserve"> Statistics Ltd., 17 Cedar Road, Sutton, Surrey SM2 5DA</w:t>
      </w:r>
    </w:p>
    <w:p w14:paraId="0CDF80B3" w14:textId="77777777" w:rsidR="00CC5C1F" w:rsidRPr="00482C5F" w:rsidRDefault="00CC5C1F" w:rsidP="00E67D05">
      <w:pPr>
        <w:tabs>
          <w:tab w:val="left" w:pos="2552"/>
        </w:tabs>
        <w:spacing w:after="0" w:line="480" w:lineRule="auto"/>
        <w:ind w:left="2880" w:hanging="2880"/>
        <w:jc w:val="left"/>
        <w:rPr>
          <w:lang w:val="en-US"/>
        </w:rPr>
      </w:pPr>
    </w:p>
    <w:p w14:paraId="0CDF80B4" w14:textId="77777777" w:rsidR="00962EDC" w:rsidRPr="00482C5F" w:rsidRDefault="00962EDC" w:rsidP="00E67D05">
      <w:pPr>
        <w:tabs>
          <w:tab w:val="left" w:pos="2268"/>
        </w:tabs>
        <w:spacing w:after="0" w:line="480" w:lineRule="auto"/>
        <w:ind w:left="2552" w:hanging="2552"/>
        <w:jc w:val="left"/>
        <w:rPr>
          <w:lang w:val="en-US"/>
        </w:rPr>
      </w:pPr>
    </w:p>
    <w:p w14:paraId="0CDF80B5" w14:textId="5C1602C0" w:rsidR="00FB439E" w:rsidRPr="00482C5F" w:rsidRDefault="00692A25" w:rsidP="00E7122C">
      <w:pPr>
        <w:tabs>
          <w:tab w:val="left" w:pos="2268"/>
        </w:tabs>
        <w:spacing w:after="0" w:line="480" w:lineRule="auto"/>
        <w:ind w:left="2552" w:hanging="2552"/>
        <w:jc w:val="center"/>
        <w:rPr>
          <w:b/>
          <w:lang w:val="en-US"/>
        </w:rPr>
      </w:pPr>
      <w:r>
        <w:rPr>
          <w:b/>
          <w:lang w:val="en-US"/>
        </w:rPr>
        <w:t>ADDITIONAL</w:t>
      </w:r>
      <w:r w:rsidR="00FB439E" w:rsidRPr="00482C5F">
        <w:rPr>
          <w:b/>
          <w:lang w:val="en-US"/>
        </w:rPr>
        <w:t xml:space="preserve"> FILE </w:t>
      </w:r>
      <w:r w:rsidR="00FD2857" w:rsidRPr="00482C5F">
        <w:rPr>
          <w:b/>
          <w:lang w:val="en-US"/>
        </w:rPr>
        <w:t>1</w:t>
      </w:r>
    </w:p>
    <w:p w14:paraId="0CDF80B6" w14:textId="77777777" w:rsidR="00E7122C" w:rsidRPr="00482C5F" w:rsidRDefault="00E7122C" w:rsidP="00E7122C">
      <w:pPr>
        <w:tabs>
          <w:tab w:val="left" w:pos="2268"/>
        </w:tabs>
        <w:spacing w:after="0" w:line="480" w:lineRule="auto"/>
        <w:ind w:left="2552" w:hanging="2552"/>
        <w:jc w:val="center"/>
        <w:rPr>
          <w:b/>
          <w:lang w:val="en-US"/>
        </w:rPr>
      </w:pPr>
    </w:p>
    <w:p w14:paraId="0CDF80B7" w14:textId="39FAA04B" w:rsidR="00162950" w:rsidRPr="00482C5F" w:rsidRDefault="00CE4EAD" w:rsidP="00BA0820">
      <w:pPr>
        <w:ind w:left="0"/>
        <w:rPr>
          <w:lang w:val="en-US"/>
        </w:rPr>
      </w:pPr>
      <w:r w:rsidRPr="00482C5F">
        <w:rPr>
          <w:lang w:val="en-US"/>
        </w:rPr>
        <w:t>This docum</w:t>
      </w:r>
      <w:r w:rsidR="002F7ABA" w:rsidRPr="00482C5F">
        <w:rPr>
          <w:lang w:val="en-US"/>
        </w:rPr>
        <w:t>ent describes the derivat</w:t>
      </w:r>
      <w:r w:rsidR="00877B85" w:rsidRPr="00482C5F">
        <w:rPr>
          <w:lang w:val="en-US"/>
        </w:rPr>
        <w:t xml:space="preserve">ion of estimates of </w:t>
      </w:r>
      <w:r w:rsidR="002F7ABA" w:rsidRPr="00482C5F">
        <w:rPr>
          <w:lang w:val="en-US"/>
        </w:rPr>
        <w:t>cigarette smoking habits for Germany</w:t>
      </w:r>
      <w:bookmarkStart w:id="1" w:name="_Toc385339849"/>
      <w:r w:rsidR="00D15498" w:rsidRPr="00482C5F">
        <w:rPr>
          <w:lang w:val="en-US"/>
        </w:rPr>
        <w:t>.</w:t>
      </w:r>
    </w:p>
    <w:p w14:paraId="0CDF80B8" w14:textId="77777777" w:rsidR="00213814" w:rsidRPr="00482C5F" w:rsidRDefault="00213814" w:rsidP="00BA0820">
      <w:pPr>
        <w:ind w:left="0"/>
        <w:rPr>
          <w:lang w:val="en-US"/>
        </w:rPr>
      </w:pPr>
    </w:p>
    <w:p w14:paraId="0CDF80B9" w14:textId="77777777" w:rsidR="00E47655" w:rsidRPr="007C619F" w:rsidRDefault="00E47655" w:rsidP="00EE5337">
      <w:pPr>
        <w:rPr>
          <w:lang w:val="en-US"/>
        </w:rPr>
        <w:sectPr w:rsidR="00E47655" w:rsidRPr="007C619F" w:rsidSect="00B56677">
          <w:footerReference w:type="default" r:id="rId12"/>
          <w:pgSz w:w="11907" w:h="16840" w:code="9"/>
          <w:pgMar w:top="1440" w:right="1440" w:bottom="1440" w:left="1440" w:header="720" w:footer="720" w:gutter="0"/>
          <w:cols w:space="708"/>
          <w:docGrid w:linePitch="360"/>
        </w:sectPr>
      </w:pPr>
    </w:p>
    <w:bookmarkEnd w:id="1"/>
    <w:p w14:paraId="0CDF80BA" w14:textId="77777777" w:rsidR="002374C0" w:rsidRPr="00482C5F" w:rsidRDefault="00430400" w:rsidP="00E67D05">
      <w:pPr>
        <w:pStyle w:val="Heading1"/>
        <w:spacing w:before="0" w:after="0" w:line="480" w:lineRule="auto"/>
        <w:rPr>
          <w:lang w:val="en-US"/>
        </w:rPr>
      </w:pPr>
      <w:r w:rsidRPr="00482C5F">
        <w:rPr>
          <w:lang w:val="en-US"/>
        </w:rPr>
        <w:lastRenderedPageBreak/>
        <w:t>Current and former smoking prevalence</w:t>
      </w:r>
    </w:p>
    <w:p w14:paraId="0CDF80BB" w14:textId="77777777" w:rsidR="00C7551D" w:rsidRPr="004174D8" w:rsidRDefault="00C7551D" w:rsidP="00E67D05">
      <w:pPr>
        <w:pStyle w:val="Heading2"/>
      </w:pPr>
      <w:r w:rsidRPr="004174D8">
        <w:t xml:space="preserve">Sources </w:t>
      </w:r>
    </w:p>
    <w:p w14:paraId="0CDF80BC" w14:textId="10EAFF66" w:rsidR="00C7551D" w:rsidRDefault="009B1754" w:rsidP="00E67D05">
      <w:pPr>
        <w:spacing w:after="0" w:line="480" w:lineRule="auto"/>
        <w:rPr>
          <w:lang w:val="en-US"/>
        </w:rPr>
      </w:pPr>
      <w:r>
        <w:rPr>
          <w:lang w:val="en-US"/>
        </w:rPr>
        <w:t>The d</w:t>
      </w:r>
      <w:r w:rsidR="00C7551D" w:rsidRPr="00482C5F">
        <w:rPr>
          <w:lang w:val="en-US"/>
        </w:rPr>
        <w:t>istributions of current and former smoking prevalence for Germany for individual years from 1995 to 2015 were derived by smoothing combined data from three sources: International Smoking Statistics</w:t>
      </w:r>
      <w:r w:rsidR="00B13E42" w:rsidRPr="00482C5F">
        <w:rPr>
          <w:lang w:val="en-US"/>
        </w:rPr>
        <w:fldChar w:fldCharType="begin"/>
      </w:r>
      <w:r w:rsidR="00732E92">
        <w:rPr>
          <w:lang w:val="en-US"/>
        </w:rPr>
        <w:instrText xml:space="preserve"> ADDIN EN.CITE &lt;EndNote&gt;&lt;Cite&gt;&lt;Author&gt;Forey&lt;/Author&gt;&lt;Year&gt;2016&lt;/Year&gt;&lt;RecNum&gt;8784&lt;/RecNum&gt;&lt;IDText&gt;FOREY2006A~&lt;/IDText&gt;&lt;DisplayText&gt; [1]&lt;/DisplayText&gt;&lt;record&gt;&lt;rec-number&gt;8784&lt;/rec-number&gt;&lt;foreign-keys&gt;&lt;key app="EN" db-id="xrw2vwvfhzwfd5erpz9p9fwdttws0srw9d0d" timestamp="1469632164"&gt;8784&lt;/key&gt;&lt;/foreign-keys&gt;&lt;ref-type name="Web Page"&gt;12&lt;/ref-type&gt;&lt;contributors&gt;&lt;authors&gt;&lt;author&gt;Forey, B.&lt;/author&gt;&lt;author&gt;Hamling, J.&lt;/author&gt;&lt;author&gt;Hamling, J.&lt;/author&gt;&lt;author&gt;Thornton, A.&lt;/author&gt;&lt;author&gt;Lee, P.&lt;/author&gt;&lt;/authors&gt;&lt;/contributors&gt;&lt;titles&gt;&lt;title&gt;International Smoking Statistics.  A collection of worldwide historical data (2006-2016)&lt;/title&gt;&lt;/titles&gt;&lt;edition&gt;Web edition&lt;/edition&gt;&lt;dates&gt;&lt;year&gt;2016&lt;/year&gt;&lt;/dates&gt;&lt;pub-location&gt;Sutton, Surrey&lt;/pub-location&gt;&lt;publisher&gt;P N Lee Statistics and Computing Ltd&lt;/publisher&gt;&lt;orig-pub&gt;LIBRARY&lt;/orig-pub&gt;&lt;call-num&gt;SM.MULTICONT NOSCAN&lt;/call-num&gt;&lt;label&gt;FOREY2006A~&lt;/label&gt;&lt;urls&gt;&lt;related-urls&gt;&lt;url&gt;&lt;style face="underline" font="default" size="100%"&gt;www.pnlee.co.uk/iss.htm&lt;/style&gt;&lt;/url&gt;&lt;/related-urls&gt;&lt;/urls&gt;&lt;custom4&gt;?&lt;/custom4&gt;&lt;custom5&gt;23042020/y&lt;/custom5&gt;&lt;custom6&gt;25102007&amp;#xD;04012016&lt;/custom6&gt;&lt;modified-date&gt;In File&lt;/modified-date&gt;&lt;/record&gt;&lt;/Cite&gt;&lt;/EndNote&gt;</w:instrText>
      </w:r>
      <w:r w:rsidR="00B13E42" w:rsidRPr="00482C5F">
        <w:rPr>
          <w:lang w:val="en-US"/>
        </w:rPr>
        <w:fldChar w:fldCharType="separate"/>
      </w:r>
      <w:r w:rsidR="009E3B01" w:rsidRPr="00482C5F">
        <w:rPr>
          <w:noProof/>
          <w:lang w:val="en-US"/>
        </w:rPr>
        <w:t> [1]</w:t>
      </w:r>
      <w:r w:rsidR="00B13E42" w:rsidRPr="00482C5F">
        <w:rPr>
          <w:lang w:val="en-US"/>
        </w:rPr>
        <w:fldChar w:fldCharType="end"/>
      </w:r>
      <w:r>
        <w:rPr>
          <w:lang w:val="en-US"/>
        </w:rPr>
        <w:t>,</w:t>
      </w:r>
      <w:r w:rsidR="00C7551D" w:rsidRPr="00482C5F">
        <w:rPr>
          <w:lang w:val="en-US"/>
        </w:rPr>
        <w:t xml:space="preserve"> which provides results by </w:t>
      </w:r>
      <w:r>
        <w:rPr>
          <w:lang w:val="en-US"/>
        </w:rPr>
        <w:t>5-</w:t>
      </w:r>
      <w:r w:rsidR="00C7551D" w:rsidRPr="00482C5F">
        <w:rPr>
          <w:lang w:val="en-US"/>
        </w:rPr>
        <w:t>year age groups from 1980</w:t>
      </w:r>
      <w:r>
        <w:rPr>
          <w:lang w:val="en-US"/>
        </w:rPr>
        <w:t xml:space="preserve"> to </w:t>
      </w:r>
      <w:r w:rsidR="00C7551D" w:rsidRPr="00482C5F">
        <w:rPr>
          <w:lang w:val="en-US"/>
        </w:rPr>
        <w:t>2015 for current smoking</w:t>
      </w:r>
      <w:r>
        <w:rPr>
          <w:lang w:val="en-US"/>
        </w:rPr>
        <w:t>;</w:t>
      </w:r>
      <w:r w:rsidRPr="00482C5F">
        <w:rPr>
          <w:lang w:val="en-US"/>
        </w:rPr>
        <w:t xml:space="preserve"> </w:t>
      </w:r>
      <w:r w:rsidR="00B13E42" w:rsidRPr="00482C5F">
        <w:rPr>
          <w:lang w:val="en-US"/>
        </w:rPr>
        <w:t>a report</w:t>
      </w:r>
      <w:r w:rsidR="00C7551D" w:rsidRPr="00482C5F">
        <w:rPr>
          <w:lang w:val="en-US"/>
        </w:rPr>
        <w:t xml:space="preserve"> by </w:t>
      </w:r>
      <w:r w:rsidR="00B13E42" w:rsidRPr="00482C5F">
        <w:rPr>
          <w:lang w:val="en-US"/>
        </w:rPr>
        <w:fldChar w:fldCharType="begin"/>
      </w:r>
      <w:r w:rsidR="00BC642A">
        <w:rPr>
          <w:lang w:val="en-US"/>
        </w:rPr>
        <w:instrText xml:space="preserve"> ADDIN EN.CITE &lt;EndNote&gt;&lt;Cite AuthorYear="1"&gt;&lt;Author&gt;Forey&lt;/Author&gt;&lt;Year&gt;2012&lt;/Year&gt;&lt;RecNum&gt;37951&lt;/RecNum&gt;&lt;IDText&gt;FOREY2012~&lt;/IDText&gt;&lt;DisplayText&gt;Forey and Lee [2]&lt;/DisplayText&gt;&lt;record&gt;&lt;rec-number&gt;37951&lt;/rec-number&gt;&lt;foreign-keys&gt;&lt;key app="EN" db-id="xrw2vwvfhzwfd5erpz9p9fwdttws0srw9d0d" timestamp="1469634643"&gt;37951&lt;/key&gt;&lt;/foreign-keys&gt;&lt;ref-type name="Book"&gt;6&lt;/ref-type&gt;&lt;contributors&gt;&lt;authors&gt;&lt;author&gt;Forey, B.A.&lt;/author&gt;&lt;author&gt;Lee, P.N.&lt;/author&gt;&lt;/authors&gt;&lt;/contributors&gt;&lt;titles&gt;&lt;title&gt;A comparison of smoking prevalence and quitting between countries which use either Virginia or blended tobacco cigarettes&lt;/title&gt;&lt;translated-title&gt;&lt;style face="underline" font="default" size="100%"&gt;file:\\\t:\jt-int\PrevQuitVB.doc&amp;#xD;file:\\\x:\refscan\FOREY2012.pdf&amp;#xD;&lt;/style&gt;&lt;style face="normal" font="default" size="100%"&gt;file:\\\t:\jt-int\PrevQuitVB_2012_Notes.doc&amp;#xD;file:\\\x:\refscan\forey2012_working_papers_scanned.pdf&lt;/style&gt;&lt;/translated-title&gt;&lt;/titles&gt;&lt;pages&gt;125&lt;/pages&gt;&lt;dates&gt;&lt;year&gt;2012&lt;/year&gt;&lt;/dates&gt;&lt;pub-location&gt;Sutton, Surrey&lt;/pub-location&gt;&lt;publisher&gt;P N Lee Statistics and Computing Ltd&lt;/publisher&gt;&lt;orig-pub&gt;FLUEBLEND;QUITTING&lt;/orig-pub&gt;&lt;call-num&gt;ELEC&lt;/call-num&gt;&lt;label&gt;FOREY2012~&lt;/label&gt;&lt;urls&gt;&lt;related-urls&gt;&lt;url&gt;&lt;style face="underline" font="default" size="100%"&gt;www.pnlee.co.uk/Reports.htm&lt;/style&gt;&lt;style face="normal" font="default" size="100%"&gt; [Download FOREY2012]&lt;/style&gt;&lt;/url&gt;&lt;/related-urls&gt;&lt;/urls&gt;&lt;custom5&gt;15032012/Y&lt;/custom5&gt;&lt;custom6&gt;05032012&amp;#xD;13092012&lt;/custom6&gt;&lt;modified-date&gt;In File&lt;/modified-date&gt;&lt;/record&gt;&lt;/Cite&gt;&lt;/EndNote&gt;</w:instrText>
      </w:r>
      <w:r w:rsidR="00B13E42" w:rsidRPr="00482C5F">
        <w:rPr>
          <w:lang w:val="en-US"/>
        </w:rPr>
        <w:fldChar w:fldCharType="separate"/>
      </w:r>
      <w:r w:rsidR="009E3B01" w:rsidRPr="00482C5F">
        <w:rPr>
          <w:noProof/>
          <w:lang w:val="en-US"/>
        </w:rPr>
        <w:t>Forey and Lee [2]</w:t>
      </w:r>
      <w:r w:rsidR="00B13E42" w:rsidRPr="00482C5F">
        <w:rPr>
          <w:lang w:val="en-US"/>
        </w:rPr>
        <w:fldChar w:fldCharType="end"/>
      </w:r>
      <w:r>
        <w:rPr>
          <w:lang w:val="en-US"/>
        </w:rPr>
        <w:t>,</w:t>
      </w:r>
      <w:r w:rsidR="00C7551D" w:rsidRPr="00482C5F">
        <w:rPr>
          <w:lang w:val="en-US"/>
        </w:rPr>
        <w:t xml:space="preserve"> which provides results by </w:t>
      </w:r>
      <w:r w:rsidRPr="00482C5F">
        <w:rPr>
          <w:lang w:val="en-US"/>
        </w:rPr>
        <w:t>15</w:t>
      </w:r>
      <w:r>
        <w:rPr>
          <w:lang w:val="en-US"/>
        </w:rPr>
        <w:t>-</w:t>
      </w:r>
      <w:r w:rsidR="00C7551D" w:rsidRPr="00482C5F">
        <w:rPr>
          <w:lang w:val="en-US"/>
        </w:rPr>
        <w:t>year age groups from 1980</w:t>
      </w:r>
      <w:r>
        <w:rPr>
          <w:lang w:val="en-US"/>
        </w:rPr>
        <w:t xml:space="preserve"> to </w:t>
      </w:r>
      <w:r w:rsidR="00C7551D" w:rsidRPr="00482C5F">
        <w:rPr>
          <w:lang w:val="en-US"/>
        </w:rPr>
        <w:t>2005 for former smoking</w:t>
      </w:r>
      <w:r>
        <w:rPr>
          <w:lang w:val="en-US"/>
        </w:rPr>
        <w:t>;</w:t>
      </w:r>
      <w:r w:rsidRPr="00482C5F">
        <w:rPr>
          <w:lang w:val="en-US"/>
        </w:rPr>
        <w:t xml:space="preserve"> </w:t>
      </w:r>
      <w:r w:rsidR="00C7551D" w:rsidRPr="00482C5F">
        <w:rPr>
          <w:lang w:val="en-US"/>
        </w:rPr>
        <w:t>and the German Socioeconomic Panel</w:t>
      </w:r>
      <w:r w:rsidR="00B13E42" w:rsidRPr="00482C5F">
        <w:rPr>
          <w:lang w:val="en-US"/>
        </w:rPr>
        <w:fldChar w:fldCharType="begin"/>
      </w:r>
      <w:r w:rsidR="00BC642A">
        <w:rPr>
          <w:lang w:val="en-US"/>
        </w:rPr>
        <w:instrText xml:space="preserve"> ADDIN EN.CITE &lt;EndNote&gt;&lt;Cite&gt;&lt;Author&gt;Bennewitz&lt;/Author&gt;&lt;Year&gt;2020&lt;/Year&gt;&lt;RecNum&gt;80016&lt;/RecNum&gt;&lt;IDText&gt;BENNEW2020~&lt;/IDText&gt;&lt;DisplayText&gt; [3]&lt;/DisplayText&gt;&lt;record&gt;&lt;rec-number&gt;80016&lt;/rec-number&gt;&lt;foreign-keys&gt;&lt;key app="EN" db-id="xrw2vwvfhzwfd5erpz9p9fwdttws0srw9d0d" timestamp="1577966298"&gt;80016&lt;/key&gt;&lt;/foreign-keys&gt;&lt;ref-type name="Book"&gt;6&lt;/ref-type&gt;&lt;contributors&gt;&lt;authors&gt;&lt;author&gt;Bennewitz, E.&lt;/author&gt;&lt;author&gt;Kaul, A.&lt;/author&gt;&lt;/authors&gt;&lt;/contributors&gt;&lt;titles&gt;&lt;title&gt;Quitting smoking in Germany: evidence from the SOEP&lt;/title&gt;&lt;translated-title&gt;file:\\\x:\refscan\BENNEW2020.pdf&lt;/translated-title&gt;&lt;/titles&gt;&lt;pages&gt;39&lt;/pages&gt;&lt;dates&gt;&lt;year&gt;2020&lt;/year&gt;&lt;pub-dates&gt;&lt;date&gt;January 29&lt;/date&gt;&lt;/pub-dates&gt;&lt;/dates&gt;&lt;pub-location&gt;Saarbrücken&lt;/pub-location&gt;&lt;publisher&gt;Saarland University, Germany&lt;/publisher&gt;&lt;orig-pub&gt;PHIM&amp;#xD;STATS&amp;#xD;GERMANY&amp;#xD;EXSMOKERS&amp;#xD;IESLCN&lt;/orig-pub&gt;&lt;call-num&gt;&lt;style face="underline" font="default" size="100%"&gt;S13&lt;/style&gt;&lt;style face="normal" font="default" size="100%"&gt; E5B&lt;/style&gt;&lt;/call-num&gt;&lt;label&gt;BENNEW2020~&lt;/label&gt;&lt;urls&gt;&lt;related-urls&gt;&lt;url&gt;https://www.uni-saarland.de/fileadmin/user_upload/Professoren/fr12_ProfKaul/Research/2020_01_29_Quitting_Smoking.pdf&lt;/url&gt;&lt;/related-urls&gt;&lt;/urls&gt;&lt;custom5&gt;29012020/y&lt;/custom5&gt;&lt;custom6&gt;29012020/y&lt;/custom6&gt;&lt;modified-date&gt;In File&lt;/modified-date&gt;&lt;/record&gt;&lt;/Cite&gt;&lt;/EndNote&gt;</w:instrText>
      </w:r>
      <w:r w:rsidR="00B13E42" w:rsidRPr="00482C5F">
        <w:rPr>
          <w:lang w:val="en-US"/>
        </w:rPr>
        <w:fldChar w:fldCharType="separate"/>
      </w:r>
      <w:r w:rsidR="009E3B01" w:rsidRPr="00482C5F">
        <w:rPr>
          <w:noProof/>
          <w:lang w:val="en-US"/>
        </w:rPr>
        <w:t> [3]</w:t>
      </w:r>
      <w:r w:rsidR="00B13E42" w:rsidRPr="00482C5F">
        <w:rPr>
          <w:lang w:val="en-US"/>
        </w:rPr>
        <w:fldChar w:fldCharType="end"/>
      </w:r>
      <w:r>
        <w:rPr>
          <w:lang w:val="en-US"/>
        </w:rPr>
        <w:t>,</w:t>
      </w:r>
      <w:r w:rsidR="00C7551D" w:rsidRPr="00482C5F">
        <w:rPr>
          <w:lang w:val="en-US"/>
        </w:rPr>
        <w:t xml:space="preserve"> which provides data for 2002 and 2012 for current an</w:t>
      </w:r>
      <w:r w:rsidR="00E549A4" w:rsidRPr="00482C5F">
        <w:rPr>
          <w:lang w:val="en-US"/>
        </w:rPr>
        <w:t>d former smoking by prevalence</w:t>
      </w:r>
      <w:r w:rsidR="00C7551D" w:rsidRPr="00482C5F">
        <w:rPr>
          <w:lang w:val="en-US"/>
        </w:rPr>
        <w:t xml:space="preserve">. </w:t>
      </w:r>
    </w:p>
    <w:p w14:paraId="73B0B5C4" w14:textId="77777777" w:rsidR="00E67D05" w:rsidRPr="004174D8" w:rsidRDefault="00E67D05" w:rsidP="00E67D05">
      <w:pPr>
        <w:spacing w:after="0" w:line="480" w:lineRule="auto"/>
        <w:rPr>
          <w:b/>
          <w:u w:val="single"/>
          <w:lang w:val="en-US" w:eastAsia="fr-CH"/>
        </w:rPr>
      </w:pPr>
    </w:p>
    <w:p w14:paraId="0CDF80BD" w14:textId="1B1D581C" w:rsidR="00C7551D" w:rsidRDefault="00C7551D" w:rsidP="00E67D05">
      <w:pPr>
        <w:spacing w:after="0" w:line="480" w:lineRule="auto"/>
        <w:rPr>
          <w:lang w:val="en-US" w:eastAsia="fr-CH"/>
        </w:rPr>
      </w:pPr>
      <w:r w:rsidRPr="004174D8">
        <w:rPr>
          <w:lang w:val="en-US" w:eastAsia="fr-CH"/>
        </w:rPr>
        <w:t>The objective was to derive annual estimates of prevalence of smoking in 20 standard age groups: 15, 16, 17, 18, 19, 20, 21</w:t>
      </w:r>
      <w:r w:rsidR="009B1754">
        <w:rPr>
          <w:lang w:val="en-US" w:eastAsia="fr-CH"/>
        </w:rPr>
        <w:t>–</w:t>
      </w:r>
      <w:r w:rsidRPr="004174D8">
        <w:rPr>
          <w:lang w:val="en-US" w:eastAsia="fr-CH"/>
        </w:rPr>
        <w:t>24, 25</w:t>
      </w:r>
      <w:r w:rsidR="009B1754">
        <w:rPr>
          <w:lang w:val="en-US" w:eastAsia="fr-CH"/>
        </w:rPr>
        <w:t>–</w:t>
      </w:r>
      <w:r w:rsidRPr="004174D8">
        <w:rPr>
          <w:lang w:val="en-US" w:eastAsia="fr-CH"/>
        </w:rPr>
        <w:t>29, 30</w:t>
      </w:r>
      <w:r w:rsidR="009B1754">
        <w:rPr>
          <w:lang w:val="en-US" w:eastAsia="fr-CH"/>
        </w:rPr>
        <w:t>–</w:t>
      </w:r>
      <w:r w:rsidRPr="004174D8">
        <w:rPr>
          <w:lang w:val="en-US" w:eastAsia="fr-CH"/>
        </w:rPr>
        <w:t>34…80</w:t>
      </w:r>
      <w:r w:rsidR="009B1754">
        <w:rPr>
          <w:lang w:val="en-US" w:eastAsia="fr-CH"/>
        </w:rPr>
        <w:t>–</w:t>
      </w:r>
      <w:r w:rsidRPr="004174D8">
        <w:rPr>
          <w:lang w:val="en-US" w:eastAsia="fr-CH"/>
        </w:rPr>
        <w:t>84</w:t>
      </w:r>
      <w:r w:rsidR="009B1754">
        <w:rPr>
          <w:lang w:val="en-US" w:eastAsia="fr-CH"/>
        </w:rPr>
        <w:t>,</w:t>
      </w:r>
      <w:r w:rsidRPr="004174D8">
        <w:rPr>
          <w:lang w:val="en-US" w:eastAsia="fr-CH"/>
        </w:rPr>
        <w:t xml:space="preserve"> and 85+ years.</w:t>
      </w:r>
    </w:p>
    <w:p w14:paraId="70D331E8" w14:textId="77777777" w:rsidR="002646B8" w:rsidRPr="004174D8" w:rsidRDefault="002646B8" w:rsidP="00E67D05">
      <w:pPr>
        <w:spacing w:after="0" w:line="480" w:lineRule="auto"/>
        <w:rPr>
          <w:lang w:val="en-US" w:eastAsia="fr-CH"/>
        </w:rPr>
      </w:pPr>
    </w:p>
    <w:p w14:paraId="0CDF80BE" w14:textId="03EDBAC3" w:rsidR="00C7551D" w:rsidRDefault="00C7551D" w:rsidP="00E67D05">
      <w:pPr>
        <w:spacing w:after="0" w:line="480" w:lineRule="auto"/>
        <w:rPr>
          <w:lang w:val="en-US" w:eastAsia="fr-CH"/>
        </w:rPr>
      </w:pPr>
      <w:r w:rsidRPr="004174D8">
        <w:rPr>
          <w:lang w:val="en-US" w:eastAsia="fr-CH"/>
        </w:rPr>
        <w:t xml:space="preserve">Data </w:t>
      </w:r>
      <w:r w:rsidR="00B13E42" w:rsidRPr="004174D8">
        <w:rPr>
          <w:lang w:val="en-US" w:eastAsia="fr-CH"/>
        </w:rPr>
        <w:t xml:space="preserve">on current and former smoking prevalence </w:t>
      </w:r>
      <w:r w:rsidRPr="004174D8">
        <w:rPr>
          <w:lang w:val="en-US" w:eastAsia="fr-CH"/>
        </w:rPr>
        <w:t xml:space="preserve">are commonly published, not in </w:t>
      </w:r>
      <w:r w:rsidR="009B1754">
        <w:rPr>
          <w:lang w:val="en-US" w:eastAsia="fr-CH"/>
        </w:rPr>
        <w:t>5-</w:t>
      </w:r>
      <w:r w:rsidRPr="004174D8">
        <w:rPr>
          <w:lang w:val="en-US" w:eastAsia="fr-CH"/>
        </w:rPr>
        <w:t>year age groups, but in broader age groups such as 20</w:t>
      </w:r>
      <w:r w:rsidR="009B1754">
        <w:rPr>
          <w:lang w:val="en-US" w:eastAsia="fr-CH"/>
        </w:rPr>
        <w:t>–</w:t>
      </w:r>
      <w:r w:rsidRPr="004174D8">
        <w:rPr>
          <w:lang w:val="en-US" w:eastAsia="fr-CH"/>
        </w:rPr>
        <w:t>39, 40</w:t>
      </w:r>
      <w:r w:rsidR="009B1754">
        <w:rPr>
          <w:lang w:val="en-US" w:eastAsia="fr-CH"/>
        </w:rPr>
        <w:t>–</w:t>
      </w:r>
      <w:r w:rsidRPr="004174D8">
        <w:rPr>
          <w:lang w:val="en-US" w:eastAsia="fr-CH"/>
        </w:rPr>
        <w:t>59, 60</w:t>
      </w:r>
      <w:r w:rsidR="009B1754">
        <w:rPr>
          <w:lang w:val="en-US" w:eastAsia="fr-CH"/>
        </w:rPr>
        <w:t>–</w:t>
      </w:r>
      <w:r w:rsidRPr="004174D8">
        <w:rPr>
          <w:lang w:val="en-US" w:eastAsia="fr-CH"/>
        </w:rPr>
        <w:t>79</w:t>
      </w:r>
      <w:r w:rsidR="009B1754">
        <w:rPr>
          <w:lang w:val="en-US" w:eastAsia="fr-CH"/>
        </w:rPr>
        <w:t>,</w:t>
      </w:r>
      <w:r w:rsidRPr="004174D8">
        <w:rPr>
          <w:lang w:val="en-US" w:eastAsia="fr-CH"/>
        </w:rPr>
        <w:t xml:space="preserve"> and 80+ years.</w:t>
      </w:r>
      <w:r w:rsidR="009B1754">
        <w:rPr>
          <w:lang w:val="en-US" w:eastAsia="fr-CH"/>
        </w:rPr>
        <w:t xml:space="preserve"> </w:t>
      </w:r>
      <w:r w:rsidRPr="004174D8">
        <w:rPr>
          <w:lang w:val="en-US" w:eastAsia="fr-CH"/>
        </w:rPr>
        <w:t xml:space="preserve">Studies only reporting </w:t>
      </w:r>
      <w:r w:rsidR="009B1754">
        <w:rPr>
          <w:lang w:val="en-US" w:eastAsia="fr-CH"/>
        </w:rPr>
        <w:t xml:space="preserve">the </w:t>
      </w:r>
      <w:r w:rsidRPr="004174D8">
        <w:rPr>
          <w:lang w:val="en-US" w:eastAsia="fr-CH"/>
        </w:rPr>
        <w:t xml:space="preserve">results for one age group covering multiple standard age groups </w:t>
      </w:r>
      <w:r w:rsidR="00B13E42" w:rsidRPr="004174D8">
        <w:rPr>
          <w:lang w:val="en-US" w:eastAsia="fr-CH"/>
        </w:rPr>
        <w:t>were</w:t>
      </w:r>
      <w:r w:rsidRPr="004174D8">
        <w:rPr>
          <w:lang w:val="en-US" w:eastAsia="fr-CH"/>
        </w:rPr>
        <w:t xml:space="preserve"> ignored, but studies where the original age group fully </w:t>
      </w:r>
      <w:r w:rsidR="009B1754" w:rsidRPr="00F44A0F">
        <w:rPr>
          <w:lang w:val="en-US" w:eastAsia="fr-CH"/>
        </w:rPr>
        <w:t xml:space="preserve">covers </w:t>
      </w:r>
      <w:r w:rsidRPr="004174D8">
        <w:rPr>
          <w:lang w:val="en-US" w:eastAsia="fr-CH"/>
        </w:rPr>
        <w:t xml:space="preserve">a single standard age group </w:t>
      </w:r>
      <w:r w:rsidR="00B13E42" w:rsidRPr="004174D8">
        <w:rPr>
          <w:lang w:val="en-US" w:eastAsia="fr-CH"/>
        </w:rPr>
        <w:t xml:space="preserve">were </w:t>
      </w:r>
      <w:r w:rsidRPr="004174D8">
        <w:rPr>
          <w:lang w:val="en-US" w:eastAsia="fr-CH"/>
        </w:rPr>
        <w:t xml:space="preserve">retained. </w:t>
      </w:r>
    </w:p>
    <w:p w14:paraId="5D3A0641" w14:textId="77777777" w:rsidR="00E67D05" w:rsidRPr="004174D8" w:rsidRDefault="00E67D05" w:rsidP="00E67D05">
      <w:pPr>
        <w:spacing w:after="0" w:line="480" w:lineRule="auto"/>
        <w:rPr>
          <w:lang w:val="en-US" w:eastAsia="fr-CH"/>
        </w:rPr>
      </w:pPr>
    </w:p>
    <w:p w14:paraId="0CDF80BF" w14:textId="52226E5B" w:rsidR="00C7551D" w:rsidRPr="004174D8" w:rsidRDefault="00C7551D" w:rsidP="00E67D05">
      <w:pPr>
        <w:pStyle w:val="Heading2"/>
      </w:pPr>
      <w:r w:rsidRPr="004174D8">
        <w:t xml:space="preserve">Estimating prevalence data by age group </w:t>
      </w:r>
      <w:r w:rsidR="009B1754">
        <w:t xml:space="preserve">by </w:t>
      </w:r>
      <w:r w:rsidRPr="004174D8">
        <w:t>linear inter/extrapolation</w:t>
      </w:r>
    </w:p>
    <w:p w14:paraId="0CDF80C0" w14:textId="77777777" w:rsidR="00C7551D" w:rsidRPr="004174D8" w:rsidRDefault="00C7551D" w:rsidP="00E67D05">
      <w:pPr>
        <w:spacing w:after="0" w:line="480" w:lineRule="auto"/>
        <w:rPr>
          <w:lang w:val="en-US" w:eastAsia="fr-CH"/>
        </w:rPr>
      </w:pPr>
      <w:r w:rsidRPr="004174D8">
        <w:rPr>
          <w:lang w:val="en-US" w:eastAsia="fr-CH"/>
        </w:rPr>
        <w:t xml:space="preserve">For each study matching the inclusion criteria, standard prevalence estimates were derived as described below for each age group, </w:t>
      </w:r>
      <w:r w:rsidR="006A058B" w:rsidRPr="004174D8">
        <w:rPr>
          <w:lang w:val="en-US" w:eastAsia="fr-CH"/>
        </w:rPr>
        <w:t>where</w:t>
      </w:r>
      <w:r w:rsidRPr="004174D8">
        <w:rPr>
          <w:lang w:val="en-US" w:eastAsia="fr-CH"/>
        </w:rPr>
        <w:t xml:space="preserve"> not directly available from the source. </w:t>
      </w:r>
    </w:p>
    <w:p w14:paraId="0CDF80C1" w14:textId="638A2569" w:rsidR="00C7551D" w:rsidRPr="004174D8" w:rsidRDefault="00C7551D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 w:rsidRPr="004174D8">
        <w:rPr>
          <w:color w:val="26282A"/>
          <w:lang w:val="en-US" w:eastAsia="fr-CH"/>
        </w:rPr>
        <w:t xml:space="preserve">Estimate the mean age for each original age group </w:t>
      </w:r>
      <w:r w:rsidR="009B1754">
        <w:rPr>
          <w:color w:val="26282A"/>
          <w:lang w:val="en-US" w:eastAsia="fr-CH"/>
        </w:rPr>
        <w:t xml:space="preserve">by </w:t>
      </w:r>
      <w:r w:rsidRPr="004174D8">
        <w:rPr>
          <w:color w:val="26282A"/>
          <w:lang w:val="en-US" w:eastAsia="fr-CH"/>
        </w:rPr>
        <w:t xml:space="preserve">using the European standard population </w:t>
      </w:r>
      <w:r w:rsidR="00B13E42" w:rsidRPr="00482C5F">
        <w:rPr>
          <w:color w:val="26282A"/>
          <w:lang w:val="en-US" w:eastAsia="fr-CH"/>
        </w:rPr>
        <w:fldChar w:fldCharType="begin"/>
      </w:r>
      <w:r w:rsidR="00BC642A">
        <w:rPr>
          <w:color w:val="26282A"/>
          <w:lang w:val="en-US" w:eastAsia="fr-CH"/>
        </w:rPr>
        <w:instrText xml:space="preserve"> ADDIN EN.CITE &lt;EndNote&gt;&lt;Cite&gt;&lt;Author&gt;Waterhouse&lt;/Author&gt;&lt;Year&gt;1976&lt;/Year&gt;&lt;RecNum&gt;13037&lt;/RecNum&gt;&lt;IDText&gt;IARC1976~&lt;/IDText&gt;&lt;DisplayText&gt; [4]&lt;/DisplayText&gt;&lt;record&gt;&lt;rec-number&gt;13037&lt;/rec-number&gt;&lt;foreign-keys&gt;&lt;key app="EN" db-id="xrw2vwvfhzwfd5erpz9p9fwdttws0srw9d0d" timestamp="1469632480"&gt;13037&lt;/key&gt;&lt;/foreign-keys&gt;&lt;ref-type name="Edited Book"&gt;28&lt;/ref-type&gt;&lt;contributors&gt;&lt;authors&gt;&lt;author&gt;Waterhouse, J.&lt;/author&gt;&lt;author&gt;Muir, C.&lt;/author&gt;&lt;author&gt;Correa, P.&lt;/author&gt;&lt;author&gt;Powell, J.&lt;/author&gt;&lt;/authors&gt;&lt;/contributors&gt;&lt;titles&gt;&lt;title&gt;Cancer incidence in five continents&lt;/title&gt;&lt;/titles&gt;&lt;volume&gt;III&lt;/volume&gt;&lt;dates&gt;&lt;year&gt;1976&lt;/year&gt;&lt;/dates&gt;&lt;pub-location&gt;Lyon, France&lt;/pub-location&gt;&lt;publisher&gt;International Agency for Research on Cancer&lt;/publisher&gt;&lt;orig-pub&gt;IESLCN&lt;/orig-pub&gt;&lt;call-num&gt;BINNED&lt;/call-num&gt;&lt;label&gt;IARC1976~&lt;/label&gt;&lt;reviewed-item&gt;IARC Scientific Publications No. 15&lt;/reviewed-item&gt;&lt;urls&gt;&lt;/urls&gt;&lt;custom6&gt;26111998&amp;#xD;18092014&lt;/custom6&gt;&lt;modified-date&gt;Not in File&lt;/modified-date&gt;&lt;/record&gt;&lt;/Cite&gt;&lt;/EndNote&gt;</w:instrText>
      </w:r>
      <w:r w:rsidR="00B13E42" w:rsidRPr="00482C5F">
        <w:rPr>
          <w:color w:val="26282A"/>
          <w:lang w:val="en-US" w:eastAsia="fr-CH"/>
        </w:rPr>
        <w:fldChar w:fldCharType="separate"/>
      </w:r>
      <w:r w:rsidR="009E3B01" w:rsidRPr="00482C5F">
        <w:rPr>
          <w:noProof/>
          <w:color w:val="26282A"/>
          <w:lang w:val="en-US" w:eastAsia="fr-CH"/>
        </w:rPr>
        <w:t> [4]</w:t>
      </w:r>
      <w:r w:rsidR="00B13E42" w:rsidRPr="00482C5F">
        <w:rPr>
          <w:color w:val="26282A"/>
          <w:lang w:val="en-US" w:eastAsia="fr-CH"/>
        </w:rPr>
        <w:fldChar w:fldCharType="end"/>
      </w:r>
      <w:r w:rsidRPr="004174D8">
        <w:rPr>
          <w:color w:val="26282A"/>
          <w:lang w:val="en-US" w:eastAsia="fr-CH"/>
        </w:rPr>
        <w:t xml:space="preserve"> for 10</w:t>
      </w:r>
      <w:r w:rsidR="009B1754">
        <w:rPr>
          <w:color w:val="26282A"/>
          <w:lang w:val="en-US" w:eastAsia="fr-CH"/>
        </w:rPr>
        <w:t xml:space="preserve">- to </w:t>
      </w:r>
      <w:r w:rsidR="009B1754" w:rsidRPr="004174D8">
        <w:rPr>
          <w:color w:val="26282A"/>
          <w:lang w:val="en-US" w:eastAsia="fr-CH"/>
        </w:rPr>
        <w:t>84</w:t>
      </w:r>
      <w:r w:rsidR="009B1754">
        <w:rPr>
          <w:color w:val="26282A"/>
          <w:lang w:val="en-US" w:eastAsia="fr-CH"/>
        </w:rPr>
        <w:t>-</w:t>
      </w:r>
      <w:r w:rsidRPr="004174D8">
        <w:rPr>
          <w:color w:val="26282A"/>
          <w:lang w:val="en-US" w:eastAsia="fr-CH"/>
        </w:rPr>
        <w:t xml:space="preserve">year-olds, given as </w:t>
      </w:r>
      <w:r w:rsidR="009B1754" w:rsidRPr="004174D8">
        <w:rPr>
          <w:color w:val="26282A"/>
          <w:lang w:val="en-US" w:eastAsia="fr-CH"/>
        </w:rPr>
        <w:t>5</w:t>
      </w:r>
      <w:r w:rsidR="009B1754">
        <w:rPr>
          <w:color w:val="26282A"/>
          <w:lang w:val="en-US" w:eastAsia="fr-CH"/>
        </w:rPr>
        <w:t>-</w:t>
      </w:r>
      <w:r w:rsidRPr="004174D8">
        <w:rPr>
          <w:color w:val="26282A"/>
          <w:lang w:val="en-US" w:eastAsia="fr-CH"/>
        </w:rPr>
        <w:t>year groups,</w:t>
      </w:r>
      <w:r w:rsidR="009B1754">
        <w:rPr>
          <w:color w:val="26282A"/>
          <w:lang w:val="en-US" w:eastAsia="fr-CH"/>
        </w:rPr>
        <w:t xml:space="preserve"> </w:t>
      </w:r>
      <w:r w:rsidRPr="004174D8">
        <w:rPr>
          <w:color w:val="26282A"/>
          <w:lang w:val="en-US" w:eastAsia="fr-CH"/>
        </w:rPr>
        <w:lastRenderedPageBreak/>
        <w:t xml:space="preserve">assuming a mean age of x + 0.5 years for </w:t>
      </w:r>
      <w:r w:rsidR="009B1754" w:rsidRPr="004174D8">
        <w:rPr>
          <w:color w:val="26282A"/>
          <w:lang w:val="en-US" w:eastAsia="fr-CH"/>
        </w:rPr>
        <w:t>x</w:t>
      </w:r>
      <w:r w:rsidR="009B1754">
        <w:rPr>
          <w:color w:val="26282A"/>
          <w:lang w:val="en-US" w:eastAsia="fr-CH"/>
        </w:rPr>
        <w:t>-</w:t>
      </w:r>
      <w:r w:rsidRPr="004174D8">
        <w:rPr>
          <w:color w:val="26282A"/>
          <w:lang w:val="en-US" w:eastAsia="fr-CH"/>
        </w:rPr>
        <w:t xml:space="preserve">year-olds and a mean age of 87.5 years for </w:t>
      </w:r>
      <w:r w:rsidR="009B1754">
        <w:rPr>
          <w:color w:val="26282A"/>
          <w:lang w:val="en-US" w:eastAsia="fr-CH"/>
        </w:rPr>
        <w:t xml:space="preserve">those of age </w:t>
      </w:r>
      <w:r w:rsidRPr="004174D8">
        <w:rPr>
          <w:color w:val="26282A"/>
          <w:lang w:val="en-US" w:eastAsia="fr-CH"/>
        </w:rPr>
        <w:t>85</w:t>
      </w:r>
      <w:r w:rsidR="009B1754">
        <w:rPr>
          <w:color w:val="26282A"/>
          <w:lang w:val="en-US" w:eastAsia="fr-CH"/>
        </w:rPr>
        <w:t xml:space="preserve"> </w:t>
      </w:r>
      <w:r w:rsidRPr="004174D8">
        <w:rPr>
          <w:color w:val="26282A"/>
          <w:lang w:val="en-US" w:eastAsia="fr-CH"/>
        </w:rPr>
        <w:t>year</w:t>
      </w:r>
      <w:r w:rsidR="009B1754">
        <w:rPr>
          <w:color w:val="26282A"/>
          <w:lang w:val="en-US" w:eastAsia="fr-CH"/>
        </w:rPr>
        <w:t>s and above</w:t>
      </w:r>
      <w:r w:rsidRPr="004174D8">
        <w:rPr>
          <w:color w:val="26282A"/>
          <w:lang w:val="en-US" w:eastAsia="fr-CH"/>
        </w:rPr>
        <w:t>.</w:t>
      </w:r>
    </w:p>
    <w:p w14:paraId="0CDF80C2" w14:textId="7112A6EE" w:rsidR="00C7551D" w:rsidRPr="004174D8" w:rsidRDefault="00C7551D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 w:rsidRPr="004174D8">
        <w:rPr>
          <w:color w:val="26282A"/>
          <w:lang w:val="en-US" w:eastAsia="fr-CH"/>
        </w:rPr>
        <w:t xml:space="preserve">Estimate the mean age for the 20 standard age groups </w:t>
      </w:r>
      <w:r w:rsidR="009B1754">
        <w:rPr>
          <w:color w:val="26282A"/>
          <w:lang w:val="en-US" w:eastAsia="fr-CH"/>
        </w:rPr>
        <w:t xml:space="preserve">by </w:t>
      </w:r>
      <w:r w:rsidRPr="004174D8">
        <w:rPr>
          <w:color w:val="26282A"/>
          <w:lang w:val="en-US" w:eastAsia="fr-CH"/>
        </w:rPr>
        <w:t xml:space="preserve">using the same assumptions. These mean ages are 15.5, 16.5…20.5, 23, 27.5, 32.5...82.5, and 87.5 years. </w:t>
      </w:r>
    </w:p>
    <w:p w14:paraId="0CDF80C3" w14:textId="739AE57B" w:rsidR="00C7551D" w:rsidRPr="004174D8" w:rsidRDefault="00C7551D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 w:rsidRPr="004174D8">
        <w:rPr>
          <w:color w:val="26282A"/>
          <w:lang w:val="en-US" w:eastAsia="fr-CH"/>
        </w:rPr>
        <w:t xml:space="preserve">For each standard age group, identify the two original age groups whose mean ages are </w:t>
      </w:r>
      <w:r w:rsidR="009B1754">
        <w:rPr>
          <w:color w:val="26282A"/>
          <w:lang w:val="en-US" w:eastAsia="fr-CH"/>
        </w:rPr>
        <w:t xml:space="preserve">the </w:t>
      </w:r>
      <w:r w:rsidRPr="004174D8">
        <w:rPr>
          <w:color w:val="26282A"/>
          <w:lang w:val="en-US" w:eastAsia="fr-CH"/>
        </w:rPr>
        <w:t>nearest and next nearest to the mean age of the standard age group.</w:t>
      </w:r>
      <w:r w:rsidR="009B1754">
        <w:rPr>
          <w:color w:val="26282A"/>
          <w:lang w:val="en-US" w:eastAsia="fr-CH"/>
        </w:rPr>
        <w:t xml:space="preserve"> </w:t>
      </w:r>
      <w:r w:rsidRPr="004174D8">
        <w:rPr>
          <w:color w:val="26282A"/>
          <w:lang w:val="en-US" w:eastAsia="fr-CH"/>
        </w:rPr>
        <w:t xml:space="preserve">If these two age differences are the same, choose the lower age group as being the nearest one and the higher </w:t>
      </w:r>
      <w:r w:rsidR="009B1754">
        <w:rPr>
          <w:color w:val="26282A"/>
          <w:lang w:val="en-US" w:eastAsia="fr-CH"/>
        </w:rPr>
        <w:t xml:space="preserve">one </w:t>
      </w:r>
      <w:r w:rsidRPr="004174D8">
        <w:rPr>
          <w:color w:val="26282A"/>
          <w:lang w:val="en-US" w:eastAsia="fr-CH"/>
        </w:rPr>
        <w:t>as the next nearest.</w:t>
      </w:r>
    </w:p>
    <w:p w14:paraId="0CDF80C4" w14:textId="03A741EA" w:rsidR="00C7551D" w:rsidRPr="004174D8" w:rsidRDefault="00C7551D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 w:rsidRPr="004174D8">
        <w:rPr>
          <w:color w:val="26282A"/>
          <w:lang w:val="en-US" w:eastAsia="fr-CH"/>
        </w:rPr>
        <w:t>Use a linear regression based on the two selected age groups to estimate the prevalence for the standard age group. Thus, if the mean ages of the original age groups are x</w:t>
      </w:r>
      <w:r w:rsidRPr="004174D8">
        <w:rPr>
          <w:color w:val="26282A"/>
          <w:vertAlign w:val="subscript"/>
          <w:lang w:val="en-US" w:eastAsia="fr-CH"/>
        </w:rPr>
        <w:t>O1</w:t>
      </w:r>
      <w:r w:rsidR="000F2999">
        <w:rPr>
          <w:color w:val="26282A"/>
          <w:lang w:val="en-US" w:eastAsia="fr-CH"/>
        </w:rPr>
        <w:t xml:space="preserve"> and</w:t>
      </w:r>
      <w:r w:rsidRPr="004174D8">
        <w:rPr>
          <w:color w:val="26282A"/>
          <w:lang w:val="en-US" w:eastAsia="fr-CH"/>
        </w:rPr>
        <w:t xml:space="preserve"> x</w:t>
      </w:r>
      <w:r w:rsidRPr="004174D8">
        <w:rPr>
          <w:color w:val="26282A"/>
          <w:vertAlign w:val="subscript"/>
          <w:lang w:val="en-US" w:eastAsia="fr-CH"/>
        </w:rPr>
        <w:t>O2</w:t>
      </w:r>
      <w:r w:rsidRPr="004174D8">
        <w:rPr>
          <w:color w:val="26282A"/>
          <w:lang w:val="en-US" w:eastAsia="fr-CH"/>
        </w:rPr>
        <w:t xml:space="preserve"> and the prevalences are y</w:t>
      </w:r>
      <w:r w:rsidRPr="004174D8">
        <w:rPr>
          <w:color w:val="26282A"/>
          <w:vertAlign w:val="subscript"/>
          <w:lang w:val="en-US" w:eastAsia="fr-CH"/>
        </w:rPr>
        <w:t>O1</w:t>
      </w:r>
      <w:r w:rsidR="000F2999">
        <w:rPr>
          <w:color w:val="26282A"/>
          <w:lang w:val="en-US" w:eastAsia="fr-CH"/>
        </w:rPr>
        <w:t xml:space="preserve"> and</w:t>
      </w:r>
      <w:r w:rsidRPr="004174D8">
        <w:rPr>
          <w:color w:val="26282A"/>
          <w:lang w:val="en-US" w:eastAsia="fr-CH"/>
        </w:rPr>
        <w:t xml:space="preserve"> y</w:t>
      </w:r>
      <w:r w:rsidRPr="004174D8">
        <w:rPr>
          <w:color w:val="26282A"/>
          <w:vertAlign w:val="subscript"/>
          <w:lang w:val="en-US" w:eastAsia="fr-CH"/>
        </w:rPr>
        <w:t>O2</w:t>
      </w:r>
      <w:r w:rsidRPr="004174D8">
        <w:rPr>
          <w:color w:val="26282A"/>
          <w:lang w:val="en-US" w:eastAsia="fr-CH"/>
        </w:rPr>
        <w:t xml:space="preserve">, the standardized prevalence </w:t>
      </w:r>
      <w:proofErr w:type="spellStart"/>
      <w:r w:rsidRPr="004174D8">
        <w:rPr>
          <w:color w:val="26282A"/>
          <w:lang w:val="en-US" w:eastAsia="fr-CH"/>
        </w:rPr>
        <w:t>y</w:t>
      </w:r>
      <w:r w:rsidRPr="004174D8">
        <w:rPr>
          <w:color w:val="26282A"/>
          <w:vertAlign w:val="subscript"/>
          <w:lang w:val="en-US" w:eastAsia="fr-CH"/>
        </w:rPr>
        <w:t>S</w:t>
      </w:r>
      <w:proofErr w:type="spellEnd"/>
      <w:r w:rsidRPr="004174D8">
        <w:rPr>
          <w:color w:val="26282A"/>
          <w:lang w:val="en-US" w:eastAsia="fr-CH"/>
        </w:rPr>
        <w:t xml:space="preserve"> at the mean age of the standard age group </w:t>
      </w:r>
      <w:proofErr w:type="spellStart"/>
      <w:r w:rsidRPr="004174D8">
        <w:rPr>
          <w:color w:val="26282A"/>
          <w:lang w:val="en-US" w:eastAsia="fr-CH"/>
        </w:rPr>
        <w:t>x</w:t>
      </w:r>
      <w:r w:rsidRPr="004174D8">
        <w:rPr>
          <w:color w:val="26282A"/>
          <w:vertAlign w:val="subscript"/>
          <w:lang w:val="en-US" w:eastAsia="fr-CH"/>
        </w:rPr>
        <w:t>S</w:t>
      </w:r>
      <w:proofErr w:type="spellEnd"/>
      <w:r w:rsidRPr="004174D8">
        <w:rPr>
          <w:color w:val="26282A"/>
          <w:lang w:val="en-US" w:eastAsia="fr-CH"/>
        </w:rPr>
        <w:t xml:space="preserve"> is estimated from the line (x</w:t>
      </w:r>
      <w:r w:rsidRPr="004174D8">
        <w:rPr>
          <w:color w:val="26282A"/>
          <w:vertAlign w:val="subscript"/>
          <w:lang w:val="en-US" w:eastAsia="fr-CH"/>
        </w:rPr>
        <w:t>O1</w:t>
      </w:r>
      <w:r w:rsidRPr="004174D8">
        <w:rPr>
          <w:color w:val="26282A"/>
          <w:lang w:val="en-US" w:eastAsia="fr-CH"/>
        </w:rPr>
        <w:t>, y</w:t>
      </w:r>
      <w:r w:rsidRPr="004174D8">
        <w:rPr>
          <w:color w:val="26282A"/>
          <w:vertAlign w:val="subscript"/>
          <w:lang w:val="en-US" w:eastAsia="fr-CH"/>
        </w:rPr>
        <w:t>O1</w:t>
      </w:r>
      <w:r w:rsidRPr="004174D8">
        <w:rPr>
          <w:color w:val="26282A"/>
          <w:lang w:val="en-US" w:eastAsia="fr-CH"/>
        </w:rPr>
        <w:t>) to (x</w:t>
      </w:r>
      <w:r w:rsidRPr="004174D8">
        <w:rPr>
          <w:color w:val="26282A"/>
          <w:vertAlign w:val="subscript"/>
          <w:lang w:val="en-US" w:eastAsia="fr-CH"/>
        </w:rPr>
        <w:t>O2</w:t>
      </w:r>
      <w:r w:rsidRPr="004174D8">
        <w:rPr>
          <w:color w:val="26282A"/>
          <w:lang w:val="en-US" w:eastAsia="fr-CH"/>
        </w:rPr>
        <w:t>, y</w:t>
      </w:r>
      <w:r w:rsidRPr="004174D8">
        <w:rPr>
          <w:color w:val="26282A"/>
          <w:vertAlign w:val="subscript"/>
          <w:lang w:val="en-US" w:eastAsia="fr-CH"/>
        </w:rPr>
        <w:t>O2</w:t>
      </w:r>
      <w:r w:rsidRPr="004174D8">
        <w:rPr>
          <w:color w:val="26282A"/>
          <w:lang w:val="en-US" w:eastAsia="fr-CH"/>
        </w:rPr>
        <w:t>).</w:t>
      </w:r>
      <w:r w:rsidR="009B1754">
        <w:rPr>
          <w:color w:val="26282A"/>
          <w:lang w:val="en-US" w:eastAsia="fr-CH"/>
        </w:rPr>
        <w:t xml:space="preserve"> </w:t>
      </w:r>
      <w:r w:rsidRPr="004174D8">
        <w:rPr>
          <w:color w:val="26282A"/>
          <w:lang w:val="en-US" w:eastAsia="fr-CH"/>
        </w:rPr>
        <w:t xml:space="preserve">In the above, </w:t>
      </w:r>
      <w:r w:rsidRPr="004174D8">
        <w:rPr>
          <w:lang w:val="en-US"/>
        </w:rPr>
        <w:t xml:space="preserve">subscript 1 refers to the age group whose mean age is </w:t>
      </w:r>
      <w:r w:rsidR="000F2999">
        <w:rPr>
          <w:lang w:val="en-US"/>
        </w:rPr>
        <w:t xml:space="preserve">the </w:t>
      </w:r>
      <w:r w:rsidRPr="004174D8">
        <w:rPr>
          <w:lang w:val="en-US"/>
        </w:rPr>
        <w:t xml:space="preserve">nearest to </w:t>
      </w:r>
      <w:proofErr w:type="spellStart"/>
      <w:r w:rsidRPr="004174D8">
        <w:rPr>
          <w:color w:val="26282A"/>
          <w:lang w:val="en-US" w:eastAsia="fr-CH"/>
        </w:rPr>
        <w:t>x</w:t>
      </w:r>
      <w:r w:rsidRPr="004174D8">
        <w:rPr>
          <w:color w:val="26282A"/>
          <w:vertAlign w:val="subscript"/>
          <w:lang w:val="en-US" w:eastAsia="fr-CH"/>
        </w:rPr>
        <w:t>S</w:t>
      </w:r>
      <w:proofErr w:type="spellEnd"/>
      <w:r w:rsidRPr="004174D8">
        <w:rPr>
          <w:lang w:val="en-US"/>
        </w:rPr>
        <w:t xml:space="preserve"> and subscript 2 to the age group whose mean age is </w:t>
      </w:r>
      <w:r w:rsidR="000F2999">
        <w:rPr>
          <w:lang w:val="en-US"/>
        </w:rPr>
        <w:t xml:space="preserve">the </w:t>
      </w:r>
      <w:r w:rsidRPr="004174D8">
        <w:rPr>
          <w:lang w:val="en-US"/>
        </w:rPr>
        <w:t xml:space="preserve">next nearest to </w:t>
      </w:r>
      <w:proofErr w:type="spellStart"/>
      <w:r w:rsidRPr="004174D8">
        <w:rPr>
          <w:color w:val="26282A"/>
          <w:lang w:val="en-US" w:eastAsia="fr-CH"/>
        </w:rPr>
        <w:t>x</w:t>
      </w:r>
      <w:r w:rsidRPr="004174D8">
        <w:rPr>
          <w:color w:val="26282A"/>
          <w:vertAlign w:val="subscript"/>
          <w:lang w:val="en-US" w:eastAsia="fr-CH"/>
        </w:rPr>
        <w:t>S</w:t>
      </w:r>
      <w:proofErr w:type="spellEnd"/>
      <w:r w:rsidRPr="004174D8">
        <w:rPr>
          <w:lang w:val="en-US"/>
        </w:rPr>
        <w:t>.</w:t>
      </w:r>
    </w:p>
    <w:p w14:paraId="0CDF80C5" w14:textId="4FE6BDED" w:rsidR="00C7551D" w:rsidRPr="004174D8" w:rsidRDefault="00C7551D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 w:rsidRPr="004174D8">
        <w:rPr>
          <w:color w:val="26282A"/>
          <w:lang w:val="en-US" w:eastAsia="fr-CH"/>
        </w:rPr>
        <w:t xml:space="preserve">Retain the estimate if </w:t>
      </w:r>
      <w:proofErr w:type="spellStart"/>
      <w:r w:rsidRPr="004174D8">
        <w:rPr>
          <w:color w:val="26282A"/>
          <w:lang w:val="en-US" w:eastAsia="fr-CH"/>
        </w:rPr>
        <w:t>x</w:t>
      </w:r>
      <w:r w:rsidRPr="004174D8">
        <w:rPr>
          <w:color w:val="26282A"/>
          <w:vertAlign w:val="subscript"/>
          <w:lang w:val="en-US" w:eastAsia="fr-CH"/>
        </w:rPr>
        <w:t>S</w:t>
      </w:r>
      <w:proofErr w:type="spellEnd"/>
      <w:r w:rsidRPr="004174D8">
        <w:rPr>
          <w:color w:val="26282A"/>
          <w:lang w:val="en-US" w:eastAsia="fr-CH"/>
        </w:rPr>
        <w:t xml:space="preserve"> = x</w:t>
      </w:r>
      <w:r w:rsidRPr="004174D8">
        <w:rPr>
          <w:color w:val="26282A"/>
          <w:vertAlign w:val="subscript"/>
          <w:lang w:val="en-US" w:eastAsia="fr-CH"/>
        </w:rPr>
        <w:t>O1</w:t>
      </w:r>
      <w:r w:rsidRPr="004174D8">
        <w:rPr>
          <w:color w:val="26282A"/>
          <w:lang w:val="en-US" w:eastAsia="fr-CH"/>
        </w:rPr>
        <w:t xml:space="preserve"> (i.e.</w:t>
      </w:r>
      <w:r w:rsidR="000F2999">
        <w:rPr>
          <w:color w:val="26282A"/>
          <w:lang w:val="en-US" w:eastAsia="fr-CH"/>
        </w:rPr>
        <w:t>,</w:t>
      </w:r>
      <w:r w:rsidRPr="004174D8">
        <w:rPr>
          <w:color w:val="26282A"/>
          <w:lang w:val="en-US" w:eastAsia="fr-CH"/>
        </w:rPr>
        <w:t xml:space="preserve"> the mean age of the original age group matches the mean age of the standard age group).</w:t>
      </w:r>
    </w:p>
    <w:p w14:paraId="0CDF80C6" w14:textId="56A9382C" w:rsidR="00C7551D" w:rsidRDefault="00C7551D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 w:rsidRPr="004174D8">
        <w:rPr>
          <w:color w:val="26282A"/>
          <w:lang w:val="en-US" w:eastAsia="fr-CH"/>
        </w:rPr>
        <w:t>Otherwise, only retain the estimate if the maximum of the two distances abs (x</w:t>
      </w:r>
      <w:r w:rsidRPr="004174D8">
        <w:rPr>
          <w:color w:val="26282A"/>
          <w:vertAlign w:val="subscript"/>
          <w:lang w:val="en-US" w:eastAsia="fr-CH"/>
        </w:rPr>
        <w:t>O2</w:t>
      </w:r>
      <w:r w:rsidRPr="004174D8">
        <w:rPr>
          <w:color w:val="26282A"/>
          <w:lang w:val="en-US" w:eastAsia="fr-CH"/>
        </w:rPr>
        <w:t> – </w:t>
      </w:r>
      <w:proofErr w:type="spellStart"/>
      <w:r w:rsidRPr="004174D8">
        <w:rPr>
          <w:color w:val="26282A"/>
          <w:lang w:val="en-US" w:eastAsia="fr-CH"/>
        </w:rPr>
        <w:t>x</w:t>
      </w:r>
      <w:r w:rsidRPr="004174D8">
        <w:rPr>
          <w:color w:val="26282A"/>
          <w:vertAlign w:val="subscript"/>
          <w:lang w:val="en-US" w:eastAsia="fr-CH"/>
        </w:rPr>
        <w:t>S</w:t>
      </w:r>
      <w:proofErr w:type="spellEnd"/>
      <w:r w:rsidRPr="004174D8">
        <w:rPr>
          <w:color w:val="26282A"/>
          <w:lang w:val="en-US" w:eastAsia="fr-CH"/>
        </w:rPr>
        <w:t>)</w:t>
      </w:r>
      <w:r w:rsidRPr="004174D8" w:rsidDel="00652791">
        <w:rPr>
          <w:color w:val="26282A"/>
          <w:lang w:val="en-US" w:eastAsia="fr-CH"/>
        </w:rPr>
        <w:t xml:space="preserve"> </w:t>
      </w:r>
      <w:r w:rsidRPr="004174D8">
        <w:rPr>
          <w:color w:val="26282A"/>
          <w:lang w:val="en-US" w:eastAsia="fr-CH"/>
        </w:rPr>
        <w:t>and abs (x</w:t>
      </w:r>
      <w:r w:rsidRPr="004174D8">
        <w:rPr>
          <w:color w:val="26282A"/>
          <w:vertAlign w:val="subscript"/>
          <w:lang w:val="en-US" w:eastAsia="fr-CH"/>
        </w:rPr>
        <w:t>O2</w:t>
      </w:r>
      <w:r w:rsidRPr="004174D8">
        <w:rPr>
          <w:color w:val="26282A"/>
          <w:lang w:val="en-US" w:eastAsia="fr-CH"/>
        </w:rPr>
        <w:t> – x</w:t>
      </w:r>
      <w:r w:rsidRPr="004174D8">
        <w:rPr>
          <w:color w:val="26282A"/>
          <w:vertAlign w:val="subscript"/>
          <w:lang w:val="en-US" w:eastAsia="fr-CH"/>
        </w:rPr>
        <w:t>O1</w:t>
      </w:r>
      <w:r w:rsidRPr="004174D8">
        <w:rPr>
          <w:color w:val="26282A"/>
          <w:lang w:val="en-US" w:eastAsia="fr-CH"/>
        </w:rPr>
        <w:t>)</w:t>
      </w:r>
      <w:r w:rsidRPr="004174D8" w:rsidDel="00652791">
        <w:rPr>
          <w:color w:val="26282A"/>
          <w:lang w:val="en-US" w:eastAsia="fr-CH"/>
        </w:rPr>
        <w:t xml:space="preserve"> </w:t>
      </w:r>
      <w:r w:rsidRPr="004174D8">
        <w:rPr>
          <w:color w:val="26282A"/>
          <w:lang w:val="en-US" w:eastAsia="fr-CH"/>
        </w:rPr>
        <w:t xml:space="preserve">is less than a critical value. For instance, if </w:t>
      </w:r>
      <w:proofErr w:type="spellStart"/>
      <w:r w:rsidRPr="004174D8">
        <w:rPr>
          <w:color w:val="26282A"/>
          <w:lang w:val="en-US" w:eastAsia="fr-CH"/>
        </w:rPr>
        <w:t>x</w:t>
      </w:r>
      <w:r w:rsidRPr="004174D8">
        <w:rPr>
          <w:color w:val="26282A"/>
          <w:vertAlign w:val="subscript"/>
          <w:lang w:val="en-US" w:eastAsia="fr-CH"/>
        </w:rPr>
        <w:t>S</w:t>
      </w:r>
      <w:proofErr w:type="spellEnd"/>
      <w:r w:rsidRPr="004174D8">
        <w:rPr>
          <w:color w:val="26282A"/>
          <w:lang w:val="en-US" w:eastAsia="fr-CH"/>
        </w:rPr>
        <w:t> = 16.5, x</w:t>
      </w:r>
      <w:r w:rsidRPr="004174D8">
        <w:rPr>
          <w:color w:val="26282A"/>
          <w:vertAlign w:val="subscript"/>
          <w:lang w:val="en-US" w:eastAsia="fr-CH"/>
        </w:rPr>
        <w:t>O1</w:t>
      </w:r>
      <w:r w:rsidRPr="004174D8">
        <w:rPr>
          <w:color w:val="26282A"/>
          <w:lang w:val="en-US" w:eastAsia="fr-CH"/>
        </w:rPr>
        <w:t> = 17</w:t>
      </w:r>
      <w:r w:rsidR="000F2999">
        <w:rPr>
          <w:color w:val="26282A"/>
          <w:lang w:val="en-US" w:eastAsia="fr-CH"/>
        </w:rPr>
        <w:t>,</w:t>
      </w:r>
      <w:r w:rsidRPr="004174D8">
        <w:rPr>
          <w:color w:val="26282A"/>
          <w:lang w:val="en-US" w:eastAsia="fr-CH"/>
        </w:rPr>
        <w:t xml:space="preserve"> and x</w:t>
      </w:r>
      <w:r w:rsidRPr="004174D8">
        <w:rPr>
          <w:color w:val="26282A"/>
          <w:vertAlign w:val="subscript"/>
          <w:lang w:val="en-US" w:eastAsia="fr-CH"/>
        </w:rPr>
        <w:t>O2</w:t>
      </w:r>
      <w:r w:rsidRPr="004174D8">
        <w:rPr>
          <w:color w:val="26282A"/>
          <w:lang w:val="en-US" w:eastAsia="fr-CH"/>
        </w:rPr>
        <w:t> = 15</w:t>
      </w:r>
      <w:r w:rsidR="000F2999">
        <w:rPr>
          <w:color w:val="26282A"/>
          <w:lang w:val="en-US" w:eastAsia="fr-CH"/>
        </w:rPr>
        <w:t>,</w:t>
      </w:r>
      <w:r w:rsidRPr="004174D8">
        <w:rPr>
          <w:color w:val="26282A"/>
          <w:lang w:val="en-US" w:eastAsia="fr-CH"/>
        </w:rPr>
        <w:t xml:space="preserve"> the maximum distance (D) is the maximum of |15 </w:t>
      </w:r>
      <w:r w:rsidR="000F2999" w:rsidRPr="00BC3A02">
        <w:rPr>
          <w:color w:val="26282A"/>
          <w:lang w:val="en-US" w:eastAsia="fr-CH"/>
        </w:rPr>
        <w:t>–</w:t>
      </w:r>
      <w:r w:rsidR="000F2999">
        <w:rPr>
          <w:color w:val="26282A"/>
          <w:lang w:val="en-US" w:eastAsia="fr-CH"/>
        </w:rPr>
        <w:t xml:space="preserve"> </w:t>
      </w:r>
      <w:r w:rsidRPr="004174D8">
        <w:rPr>
          <w:color w:val="26282A"/>
          <w:lang w:val="en-US" w:eastAsia="fr-CH"/>
        </w:rPr>
        <w:t>16.5| and |17 – 15| = 2</w:t>
      </w:r>
      <w:r w:rsidR="000F2999">
        <w:rPr>
          <w:color w:val="26282A"/>
          <w:lang w:val="en-US" w:eastAsia="fr-CH"/>
        </w:rPr>
        <w:t>;</w:t>
      </w:r>
      <w:r w:rsidR="000F2999" w:rsidRPr="004174D8">
        <w:rPr>
          <w:color w:val="26282A"/>
          <w:lang w:val="en-US" w:eastAsia="fr-CH"/>
        </w:rPr>
        <w:t xml:space="preserve"> </w:t>
      </w:r>
      <w:r w:rsidRPr="004174D8">
        <w:rPr>
          <w:color w:val="26282A"/>
          <w:lang w:val="en-US" w:eastAsia="fr-CH"/>
        </w:rPr>
        <w:t>or</w:t>
      </w:r>
      <w:r w:rsidR="000F2999">
        <w:rPr>
          <w:color w:val="26282A"/>
          <w:lang w:val="en-US" w:eastAsia="fr-CH"/>
        </w:rPr>
        <w:t>,</w:t>
      </w:r>
      <w:r w:rsidRPr="004174D8">
        <w:rPr>
          <w:color w:val="26282A"/>
          <w:lang w:val="en-US" w:eastAsia="fr-CH"/>
        </w:rPr>
        <w:t xml:space="preserve"> if </w:t>
      </w:r>
      <w:proofErr w:type="spellStart"/>
      <w:r w:rsidRPr="004174D8">
        <w:rPr>
          <w:color w:val="26282A"/>
          <w:lang w:val="en-US" w:eastAsia="fr-CH"/>
        </w:rPr>
        <w:t>x</w:t>
      </w:r>
      <w:r w:rsidRPr="004174D8">
        <w:rPr>
          <w:color w:val="26282A"/>
          <w:vertAlign w:val="subscript"/>
          <w:lang w:val="en-US" w:eastAsia="fr-CH"/>
        </w:rPr>
        <w:t>S</w:t>
      </w:r>
      <w:proofErr w:type="spellEnd"/>
      <w:r w:rsidRPr="004174D8">
        <w:rPr>
          <w:color w:val="26282A"/>
          <w:lang w:val="en-US" w:eastAsia="fr-CH"/>
        </w:rPr>
        <w:t> = 23, x</w:t>
      </w:r>
      <w:r w:rsidRPr="004174D8">
        <w:rPr>
          <w:color w:val="26282A"/>
          <w:vertAlign w:val="subscript"/>
          <w:lang w:val="en-US" w:eastAsia="fr-CH"/>
        </w:rPr>
        <w:t>O1</w:t>
      </w:r>
      <w:r w:rsidRPr="004174D8">
        <w:rPr>
          <w:color w:val="26282A"/>
          <w:lang w:val="en-US" w:eastAsia="fr-CH"/>
        </w:rPr>
        <w:t> = 25</w:t>
      </w:r>
      <w:r w:rsidR="000F2999">
        <w:rPr>
          <w:color w:val="26282A"/>
          <w:lang w:val="en-US" w:eastAsia="fr-CH"/>
        </w:rPr>
        <w:t>,</w:t>
      </w:r>
      <w:r w:rsidRPr="004174D8">
        <w:rPr>
          <w:color w:val="26282A"/>
          <w:lang w:val="en-US" w:eastAsia="fr-CH"/>
        </w:rPr>
        <w:t xml:space="preserve"> and x</w:t>
      </w:r>
      <w:r w:rsidRPr="004174D8">
        <w:rPr>
          <w:color w:val="26282A"/>
          <w:vertAlign w:val="subscript"/>
          <w:lang w:val="en-US" w:eastAsia="fr-CH"/>
        </w:rPr>
        <w:t>O2</w:t>
      </w:r>
      <w:r w:rsidRPr="004174D8">
        <w:rPr>
          <w:color w:val="26282A"/>
          <w:lang w:val="en-US" w:eastAsia="fr-CH"/>
        </w:rPr>
        <w:t> = 35</w:t>
      </w:r>
      <w:r w:rsidR="000F2999">
        <w:rPr>
          <w:color w:val="26282A"/>
          <w:lang w:val="en-US" w:eastAsia="fr-CH"/>
        </w:rPr>
        <w:t>,</w:t>
      </w:r>
      <w:r w:rsidRPr="004174D8">
        <w:rPr>
          <w:color w:val="26282A"/>
          <w:lang w:val="en-US" w:eastAsia="fr-CH"/>
        </w:rPr>
        <w:t xml:space="preserve"> then D is the maximum of |35 – 23| and |35 – 25| = 12.</w:t>
      </w:r>
      <w:r w:rsidR="009B1754">
        <w:rPr>
          <w:color w:val="26282A"/>
          <w:lang w:val="en-US" w:eastAsia="fr-CH"/>
        </w:rPr>
        <w:t xml:space="preserve"> </w:t>
      </w:r>
      <w:r w:rsidRPr="004174D8">
        <w:rPr>
          <w:color w:val="26282A"/>
          <w:lang w:val="en-US" w:eastAsia="fr-CH"/>
        </w:rPr>
        <w:t>The critical value depends on the distribution of the original age groups, as described below.</w:t>
      </w:r>
    </w:p>
    <w:p w14:paraId="160ED497" w14:textId="77777777" w:rsidR="00E67D05" w:rsidRPr="004174D8" w:rsidRDefault="00E67D05" w:rsidP="00E67D05">
      <w:pPr>
        <w:pStyle w:val="ListParagraph"/>
        <w:spacing w:after="0" w:line="480" w:lineRule="auto"/>
        <w:ind w:left="1440"/>
        <w:contextualSpacing w:val="0"/>
        <w:rPr>
          <w:color w:val="26282A"/>
          <w:lang w:val="en-US" w:eastAsia="fr-CH"/>
        </w:rPr>
      </w:pPr>
    </w:p>
    <w:p w14:paraId="0CDF80C7" w14:textId="77777777" w:rsidR="00C7551D" w:rsidRPr="004174D8" w:rsidRDefault="00C7551D" w:rsidP="00E67D05">
      <w:pPr>
        <w:spacing w:after="0" w:line="480" w:lineRule="auto"/>
        <w:ind w:left="1440" w:hanging="720"/>
        <w:rPr>
          <w:lang w:val="en-US" w:eastAsia="fr-CH"/>
        </w:rPr>
      </w:pPr>
      <w:r w:rsidRPr="004174D8">
        <w:rPr>
          <w:lang w:val="en-US" w:eastAsia="fr-CH"/>
        </w:rPr>
        <w:lastRenderedPageBreak/>
        <w:t>If none of the original age groups extends above 20 years, D must be &lt;5.</w:t>
      </w:r>
    </w:p>
    <w:p w14:paraId="0CDF80C8" w14:textId="77777777" w:rsidR="00C7551D" w:rsidRPr="004174D8" w:rsidRDefault="00C7551D" w:rsidP="00E67D05">
      <w:pPr>
        <w:spacing w:after="0" w:line="480" w:lineRule="auto"/>
        <w:rPr>
          <w:lang w:val="en-US" w:eastAsia="fr-CH"/>
        </w:rPr>
      </w:pPr>
      <w:r w:rsidRPr="004174D8">
        <w:rPr>
          <w:lang w:val="en-US" w:eastAsia="fr-CH"/>
        </w:rPr>
        <w:t>If one of the original age groups extends over 20 years, the following critical values were applied:</w:t>
      </w:r>
    </w:p>
    <w:p w14:paraId="0CDF80C9" w14:textId="34DCC8C7" w:rsidR="00C7551D" w:rsidRPr="004174D8" w:rsidRDefault="000F2999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>
        <w:rPr>
          <w:color w:val="26282A"/>
          <w:lang w:val="en-US" w:eastAsia="fr-CH"/>
        </w:rPr>
        <w:t>F</w:t>
      </w:r>
      <w:r w:rsidRPr="004174D8">
        <w:rPr>
          <w:color w:val="26282A"/>
          <w:lang w:val="en-US" w:eastAsia="fr-CH"/>
        </w:rPr>
        <w:t xml:space="preserve">or </w:t>
      </w:r>
      <w:r w:rsidR="00C7551D" w:rsidRPr="004174D8">
        <w:rPr>
          <w:color w:val="26282A"/>
          <w:lang w:val="en-US" w:eastAsia="fr-CH"/>
        </w:rPr>
        <w:t>the standard age groups 12, 13, 14</w:t>
      </w:r>
      <w:r>
        <w:rPr>
          <w:color w:val="26282A"/>
          <w:lang w:val="en-US" w:eastAsia="fr-CH"/>
        </w:rPr>
        <w:t>,</w:t>
      </w:r>
      <w:r w:rsidR="00C7551D" w:rsidRPr="004174D8">
        <w:rPr>
          <w:color w:val="26282A"/>
          <w:lang w:val="en-US" w:eastAsia="fr-CH"/>
        </w:rPr>
        <w:t xml:space="preserve"> and 15 years, D must be &lt;5.</w:t>
      </w:r>
    </w:p>
    <w:p w14:paraId="0CDF80CA" w14:textId="150F3723" w:rsidR="00C7551D" w:rsidRPr="004174D8" w:rsidRDefault="000F2999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>
        <w:rPr>
          <w:color w:val="26282A"/>
          <w:lang w:val="en-US" w:eastAsia="fr-CH"/>
        </w:rPr>
        <w:t>F</w:t>
      </w:r>
      <w:r w:rsidRPr="004174D8">
        <w:rPr>
          <w:color w:val="26282A"/>
          <w:lang w:val="en-US" w:eastAsia="fr-CH"/>
        </w:rPr>
        <w:t xml:space="preserve">or </w:t>
      </w:r>
      <w:r w:rsidR="00C7551D" w:rsidRPr="004174D8">
        <w:rPr>
          <w:color w:val="26282A"/>
          <w:lang w:val="en-US" w:eastAsia="fr-CH"/>
        </w:rPr>
        <w:t>the standard age groups 16, 17, 18</w:t>
      </w:r>
      <w:r>
        <w:rPr>
          <w:color w:val="26282A"/>
          <w:lang w:val="en-US" w:eastAsia="fr-CH"/>
        </w:rPr>
        <w:t>,</w:t>
      </w:r>
      <w:r w:rsidR="00C7551D" w:rsidRPr="004174D8">
        <w:rPr>
          <w:color w:val="26282A"/>
          <w:lang w:val="en-US" w:eastAsia="fr-CH"/>
        </w:rPr>
        <w:t xml:space="preserve"> and 19 years, D must be &lt;11.</w:t>
      </w:r>
    </w:p>
    <w:p w14:paraId="0CDF80CB" w14:textId="2CDD31CC" w:rsidR="00C7551D" w:rsidRPr="004174D8" w:rsidRDefault="000F2999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>
        <w:rPr>
          <w:color w:val="26282A"/>
          <w:lang w:val="en-US" w:eastAsia="fr-CH"/>
        </w:rPr>
        <w:t>F</w:t>
      </w:r>
      <w:r w:rsidRPr="004174D8">
        <w:rPr>
          <w:color w:val="26282A"/>
          <w:lang w:val="en-US" w:eastAsia="fr-CH"/>
        </w:rPr>
        <w:t xml:space="preserve">or </w:t>
      </w:r>
      <w:r w:rsidR="00C7551D" w:rsidRPr="004174D8">
        <w:rPr>
          <w:color w:val="26282A"/>
          <w:lang w:val="en-US" w:eastAsia="fr-CH"/>
        </w:rPr>
        <w:t>the standard age groups 20, 21</w:t>
      </w:r>
      <w:r>
        <w:rPr>
          <w:color w:val="26282A"/>
          <w:lang w:val="en-US" w:eastAsia="fr-CH"/>
        </w:rPr>
        <w:t>–</w:t>
      </w:r>
      <w:r w:rsidR="00C7551D" w:rsidRPr="004174D8">
        <w:rPr>
          <w:color w:val="26282A"/>
          <w:lang w:val="en-US" w:eastAsia="fr-CH"/>
        </w:rPr>
        <w:t>24</w:t>
      </w:r>
      <w:r>
        <w:rPr>
          <w:color w:val="26282A"/>
          <w:lang w:val="en-US" w:eastAsia="fr-CH"/>
        </w:rPr>
        <w:t>,</w:t>
      </w:r>
      <w:r w:rsidR="00C7551D" w:rsidRPr="004174D8">
        <w:rPr>
          <w:color w:val="26282A"/>
          <w:lang w:val="en-US" w:eastAsia="fr-CH"/>
        </w:rPr>
        <w:t xml:space="preserve"> and 25</w:t>
      </w:r>
      <w:r>
        <w:rPr>
          <w:color w:val="26282A"/>
          <w:lang w:val="en-US" w:eastAsia="fr-CH"/>
        </w:rPr>
        <w:t>–</w:t>
      </w:r>
      <w:r w:rsidR="00C7551D" w:rsidRPr="004174D8">
        <w:rPr>
          <w:color w:val="26282A"/>
          <w:lang w:val="en-US" w:eastAsia="fr-CH"/>
        </w:rPr>
        <w:t>29 years, D must be &lt;20.</w:t>
      </w:r>
    </w:p>
    <w:p w14:paraId="0CDF80CC" w14:textId="7CDD8B8E" w:rsidR="00C7551D" w:rsidRPr="004174D8" w:rsidRDefault="000F2999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>
        <w:rPr>
          <w:color w:val="26282A"/>
          <w:lang w:val="en-US" w:eastAsia="fr-CH"/>
        </w:rPr>
        <w:t>F</w:t>
      </w:r>
      <w:r w:rsidRPr="004174D8">
        <w:rPr>
          <w:color w:val="26282A"/>
          <w:lang w:val="en-US" w:eastAsia="fr-CH"/>
        </w:rPr>
        <w:t xml:space="preserve">or </w:t>
      </w:r>
      <w:r w:rsidR="00C7551D" w:rsidRPr="004174D8">
        <w:rPr>
          <w:color w:val="26282A"/>
          <w:lang w:val="en-US" w:eastAsia="fr-CH"/>
        </w:rPr>
        <w:t>the standard age group 30</w:t>
      </w:r>
      <w:r>
        <w:rPr>
          <w:color w:val="26282A"/>
          <w:lang w:val="en-US" w:eastAsia="fr-CH"/>
        </w:rPr>
        <w:t>–</w:t>
      </w:r>
      <w:r w:rsidR="00C7551D" w:rsidRPr="004174D8">
        <w:rPr>
          <w:color w:val="26282A"/>
          <w:lang w:val="en-US" w:eastAsia="fr-CH"/>
        </w:rPr>
        <w:t>34 years and above, D must be &lt;30.</w:t>
      </w:r>
    </w:p>
    <w:p w14:paraId="0CDF80CD" w14:textId="77777777" w:rsidR="00C7551D" w:rsidRPr="004174D8" w:rsidRDefault="00C7551D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 w:rsidRPr="004174D8">
        <w:rPr>
          <w:color w:val="26282A"/>
          <w:lang w:val="en-US" w:eastAsia="fr-CH"/>
        </w:rPr>
        <w:t>Negative extrapolated values were replaced by a zero value.</w:t>
      </w:r>
    </w:p>
    <w:p w14:paraId="0CDF80CE" w14:textId="5A3FCDAE" w:rsidR="00C7551D" w:rsidRDefault="00C7551D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 w:rsidRPr="004174D8">
        <w:rPr>
          <w:color w:val="26282A"/>
          <w:lang w:val="en-US" w:eastAsia="fr-CH"/>
        </w:rPr>
        <w:t xml:space="preserve">Former smokers below the age of 18 were not considered. This allowed us to add an additional age point, 18, with a prevalence value of zero, </w:t>
      </w:r>
      <w:r w:rsidR="000F2999">
        <w:rPr>
          <w:color w:val="26282A"/>
          <w:lang w:val="en-US" w:eastAsia="fr-CH"/>
        </w:rPr>
        <w:t xml:space="preserve">thus </w:t>
      </w:r>
      <w:r w:rsidRPr="004174D8">
        <w:rPr>
          <w:color w:val="26282A"/>
          <w:lang w:val="en-US" w:eastAsia="fr-CH"/>
        </w:rPr>
        <w:t>controlling the prevalence of former smokers at lower ages.</w:t>
      </w:r>
    </w:p>
    <w:p w14:paraId="51FE6AB0" w14:textId="77777777" w:rsidR="00E67D05" w:rsidRPr="004174D8" w:rsidRDefault="00E67D05" w:rsidP="00E67D05">
      <w:pPr>
        <w:pStyle w:val="ListParagraph"/>
        <w:spacing w:after="0" w:line="480" w:lineRule="auto"/>
        <w:ind w:left="1440"/>
        <w:contextualSpacing w:val="0"/>
        <w:rPr>
          <w:color w:val="26282A"/>
          <w:lang w:val="en-US" w:eastAsia="fr-CH"/>
        </w:rPr>
      </w:pPr>
    </w:p>
    <w:p w14:paraId="0CDF80CF" w14:textId="77777777" w:rsidR="00C7551D" w:rsidRPr="004174D8" w:rsidRDefault="00C7551D" w:rsidP="00E67D05">
      <w:pPr>
        <w:pStyle w:val="Heading2"/>
      </w:pPr>
      <w:r w:rsidRPr="004174D8">
        <w:t>Combining estimates from individual surveys</w:t>
      </w:r>
    </w:p>
    <w:p w14:paraId="0CDF80D0" w14:textId="2BB1B14A" w:rsidR="00C7551D" w:rsidRPr="004174D8" w:rsidRDefault="00C7551D" w:rsidP="00E67D05">
      <w:pPr>
        <w:spacing w:after="0" w:line="480" w:lineRule="auto"/>
        <w:rPr>
          <w:color w:val="26282A"/>
          <w:lang w:val="en-US" w:eastAsia="fr-CH"/>
        </w:rPr>
      </w:pPr>
      <w:r w:rsidRPr="004174D8">
        <w:rPr>
          <w:color w:val="26282A"/>
          <w:lang w:val="en-US" w:eastAsia="fr-CH"/>
        </w:rPr>
        <w:t>For each age group</w:t>
      </w:r>
      <w:r w:rsidR="000F2999">
        <w:rPr>
          <w:color w:val="26282A"/>
          <w:lang w:val="en-US" w:eastAsia="fr-CH"/>
        </w:rPr>
        <w:t>,</w:t>
      </w:r>
      <w:r w:rsidRPr="004174D8">
        <w:rPr>
          <w:color w:val="26282A"/>
          <w:lang w:val="en-US" w:eastAsia="fr-CH"/>
        </w:rPr>
        <w:t xml:space="preserve"> a moving regression estimate was calculated from all individual surveys </w:t>
      </w:r>
      <w:r w:rsidR="000F2999">
        <w:rPr>
          <w:color w:val="26282A"/>
          <w:lang w:val="en-US" w:eastAsia="fr-CH"/>
        </w:rPr>
        <w:t xml:space="preserve">by applying </w:t>
      </w:r>
      <w:r w:rsidRPr="004174D8">
        <w:rPr>
          <w:color w:val="26282A"/>
          <w:lang w:val="en-US" w:eastAsia="fr-CH"/>
        </w:rPr>
        <w:t>locally estimated scatterplot smoothing (LOESS).</w:t>
      </w:r>
    </w:p>
    <w:p w14:paraId="0CDF80D1" w14:textId="77777777" w:rsidR="00C7551D" w:rsidRPr="004174D8" w:rsidRDefault="00C7551D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 w:rsidRPr="004174D8">
        <w:rPr>
          <w:color w:val="26282A"/>
          <w:lang w:val="en-US" w:eastAsia="fr-CH"/>
        </w:rPr>
        <w:t>All surveys were given equal weight, their relative merits being ignored.</w:t>
      </w:r>
    </w:p>
    <w:p w14:paraId="0CDF80D2" w14:textId="79AAE78C" w:rsidR="00C7551D" w:rsidRPr="004174D8" w:rsidRDefault="00C7551D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 w:rsidRPr="004174D8">
        <w:rPr>
          <w:color w:val="26282A"/>
          <w:lang w:val="en-US" w:eastAsia="fr-CH"/>
        </w:rPr>
        <w:t>For smoking, differences in product type (e.g.</w:t>
      </w:r>
      <w:r w:rsidR="000F2999">
        <w:rPr>
          <w:color w:val="26282A"/>
          <w:lang w:val="en-US" w:eastAsia="fr-CH"/>
        </w:rPr>
        <w:t>,</w:t>
      </w:r>
      <w:r w:rsidRPr="004174D8">
        <w:rPr>
          <w:color w:val="26282A"/>
          <w:lang w:val="en-US" w:eastAsia="fr-CH"/>
        </w:rPr>
        <w:t xml:space="preserve"> any smoking vs</w:t>
      </w:r>
      <w:r w:rsidR="000F2999">
        <w:rPr>
          <w:color w:val="26282A"/>
          <w:lang w:val="en-US" w:eastAsia="fr-CH"/>
        </w:rPr>
        <w:t>.</w:t>
      </w:r>
      <w:r w:rsidRPr="004174D8">
        <w:rPr>
          <w:color w:val="26282A"/>
          <w:lang w:val="en-US" w:eastAsia="fr-CH"/>
        </w:rPr>
        <w:t xml:space="preserve"> cigarette smoking) were not taken into account, as cigar and pipe smoking is relatively rare in Germany.</w:t>
      </w:r>
    </w:p>
    <w:p w14:paraId="0CDF80D3" w14:textId="66D6D8C2" w:rsidR="00C7551D" w:rsidRPr="004174D8" w:rsidRDefault="00C7551D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 w:rsidRPr="004174D8">
        <w:rPr>
          <w:color w:val="26282A"/>
          <w:lang w:val="en-US" w:eastAsia="fr-CH"/>
        </w:rPr>
        <w:t xml:space="preserve">When a survey provided prevalence estimates for multiple definitions of frequency of </w:t>
      </w:r>
      <w:r w:rsidR="007C619F">
        <w:rPr>
          <w:color w:val="26282A"/>
          <w:lang w:val="en-US" w:eastAsia="fr-CH"/>
        </w:rPr>
        <w:t>product</w:t>
      </w:r>
      <w:r w:rsidRPr="004174D8">
        <w:rPr>
          <w:color w:val="26282A"/>
          <w:lang w:val="en-US" w:eastAsia="fr-CH"/>
        </w:rPr>
        <w:t xml:space="preserve"> use (A = any, R = regular, U = unstated, </w:t>
      </w:r>
      <w:r w:rsidR="000F2999">
        <w:rPr>
          <w:color w:val="26282A"/>
          <w:lang w:val="en-US" w:eastAsia="fr-CH"/>
        </w:rPr>
        <w:t xml:space="preserve">and </w:t>
      </w:r>
      <w:r w:rsidRPr="004174D8">
        <w:rPr>
          <w:color w:val="26282A"/>
          <w:lang w:val="en-US" w:eastAsia="fr-CH"/>
        </w:rPr>
        <w:t xml:space="preserve">* = other specified), a particular prevalence was selected </w:t>
      </w:r>
      <w:r w:rsidR="000F2999">
        <w:rPr>
          <w:color w:val="26282A"/>
          <w:lang w:val="en-US" w:eastAsia="fr-CH"/>
        </w:rPr>
        <w:t xml:space="preserve">in </w:t>
      </w:r>
      <w:r w:rsidRPr="004174D8">
        <w:rPr>
          <w:color w:val="26282A"/>
          <w:lang w:val="en-US" w:eastAsia="fr-CH"/>
        </w:rPr>
        <w:t>accord</w:t>
      </w:r>
      <w:r w:rsidR="000F2999">
        <w:rPr>
          <w:color w:val="26282A"/>
          <w:lang w:val="en-US" w:eastAsia="fr-CH"/>
        </w:rPr>
        <w:t>ance with</w:t>
      </w:r>
      <w:r w:rsidRPr="004174D8">
        <w:rPr>
          <w:color w:val="26282A"/>
          <w:lang w:val="en-US" w:eastAsia="fr-CH"/>
        </w:rPr>
        <w:t xml:space="preserve"> the priority list R, U, A</w:t>
      </w:r>
      <w:r w:rsidR="000F2999">
        <w:rPr>
          <w:color w:val="26282A"/>
          <w:lang w:val="en-US" w:eastAsia="fr-CH"/>
        </w:rPr>
        <w:t>,</w:t>
      </w:r>
      <w:r w:rsidRPr="004174D8">
        <w:rPr>
          <w:color w:val="26282A"/>
          <w:lang w:val="en-US" w:eastAsia="fr-CH"/>
        </w:rPr>
        <w:t xml:space="preserve"> and *. For former smoking and </w:t>
      </w:r>
      <w:r w:rsidR="007C619F">
        <w:rPr>
          <w:color w:val="26282A"/>
          <w:lang w:val="en-US" w:eastAsia="fr-CH"/>
        </w:rPr>
        <w:t>multiple product</w:t>
      </w:r>
      <w:r w:rsidRPr="004174D8">
        <w:rPr>
          <w:color w:val="26282A"/>
          <w:lang w:val="en-US" w:eastAsia="fr-CH"/>
        </w:rPr>
        <w:t xml:space="preserve"> use, each survey only provided </w:t>
      </w:r>
      <w:r w:rsidR="000F2999">
        <w:rPr>
          <w:color w:val="26282A"/>
          <w:lang w:val="en-US" w:eastAsia="fr-CH"/>
        </w:rPr>
        <w:t xml:space="preserve">the </w:t>
      </w:r>
      <w:r w:rsidRPr="004174D8">
        <w:rPr>
          <w:color w:val="26282A"/>
          <w:lang w:val="en-US" w:eastAsia="fr-CH"/>
        </w:rPr>
        <w:t>prevalence estimates for a single definition of frequency</w:t>
      </w:r>
      <w:r w:rsidR="000F2999">
        <w:rPr>
          <w:color w:val="26282A"/>
          <w:lang w:val="en-US" w:eastAsia="fr-CH"/>
        </w:rPr>
        <w:t xml:space="preserve"> and, therefore,</w:t>
      </w:r>
      <w:r w:rsidR="000F2999" w:rsidRPr="004174D8">
        <w:rPr>
          <w:color w:val="26282A"/>
          <w:lang w:val="en-US" w:eastAsia="fr-CH"/>
        </w:rPr>
        <w:t xml:space="preserve"> </w:t>
      </w:r>
      <w:r w:rsidRPr="004174D8">
        <w:rPr>
          <w:color w:val="26282A"/>
          <w:lang w:val="en-US" w:eastAsia="fr-CH"/>
        </w:rPr>
        <w:t>this problem did not arise.</w:t>
      </w:r>
    </w:p>
    <w:p w14:paraId="0CDF80D4" w14:textId="12BD5ABB" w:rsidR="00C7551D" w:rsidRPr="004174D8" w:rsidRDefault="00C7551D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 w:rsidRPr="004174D8">
        <w:rPr>
          <w:color w:val="26282A"/>
          <w:lang w:val="en-US" w:eastAsia="fr-CH"/>
        </w:rPr>
        <w:lastRenderedPageBreak/>
        <w:t>If a LOESS estimate could not be derived for the beginning or end of the time period, the closest values were considered.</w:t>
      </w:r>
    </w:p>
    <w:p w14:paraId="0CDF80D5" w14:textId="77777777" w:rsidR="00C7551D" w:rsidRPr="004174D8" w:rsidRDefault="00C7551D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 w:rsidRPr="004174D8">
        <w:rPr>
          <w:color w:val="26282A"/>
          <w:lang w:val="en-US" w:eastAsia="fr-CH"/>
        </w:rPr>
        <w:t>Negative LOESS values were replaced by a zero value.</w:t>
      </w:r>
    </w:p>
    <w:p w14:paraId="0CDF80D6" w14:textId="6C3A5D38" w:rsidR="00C7551D" w:rsidRDefault="00C7551D" w:rsidP="00E67D05">
      <w:pPr>
        <w:pStyle w:val="ListParagraph"/>
        <w:numPr>
          <w:ilvl w:val="0"/>
          <w:numId w:val="23"/>
        </w:numPr>
        <w:spacing w:after="0" w:line="480" w:lineRule="auto"/>
        <w:ind w:left="1440" w:hanging="720"/>
        <w:contextualSpacing w:val="0"/>
        <w:rPr>
          <w:color w:val="26282A"/>
          <w:lang w:val="en-US" w:eastAsia="fr-CH"/>
        </w:rPr>
      </w:pPr>
      <w:r w:rsidRPr="004174D8">
        <w:rPr>
          <w:color w:val="26282A"/>
          <w:lang w:val="en-US" w:eastAsia="fr-CH"/>
        </w:rPr>
        <w:t>Finally, estimates for the age groups 10</w:t>
      </w:r>
      <w:r w:rsidR="000F2999">
        <w:rPr>
          <w:color w:val="26282A"/>
          <w:lang w:val="en-US" w:eastAsia="fr-CH"/>
        </w:rPr>
        <w:t>–</w:t>
      </w:r>
      <w:r w:rsidRPr="004174D8">
        <w:rPr>
          <w:color w:val="26282A"/>
          <w:lang w:val="en-US" w:eastAsia="fr-CH"/>
        </w:rPr>
        <w:t>14 and 15</w:t>
      </w:r>
      <w:r w:rsidR="000F2999">
        <w:rPr>
          <w:color w:val="26282A"/>
          <w:lang w:val="en-US" w:eastAsia="fr-CH"/>
        </w:rPr>
        <w:t>–</w:t>
      </w:r>
      <w:r w:rsidRPr="004174D8">
        <w:rPr>
          <w:color w:val="26282A"/>
          <w:lang w:val="en-US" w:eastAsia="fr-CH"/>
        </w:rPr>
        <w:t xml:space="preserve">19 years were created as the mean of the LOESS estimates for the five </w:t>
      </w:r>
      <w:r w:rsidR="000F2999" w:rsidRPr="004174D8">
        <w:rPr>
          <w:color w:val="26282A"/>
          <w:lang w:val="en-US" w:eastAsia="fr-CH"/>
        </w:rPr>
        <w:t>single</w:t>
      </w:r>
      <w:r w:rsidR="000F2999">
        <w:rPr>
          <w:color w:val="26282A"/>
          <w:lang w:val="en-US" w:eastAsia="fr-CH"/>
        </w:rPr>
        <w:t>-</w:t>
      </w:r>
      <w:r w:rsidRPr="004174D8">
        <w:rPr>
          <w:color w:val="26282A"/>
          <w:lang w:val="en-US" w:eastAsia="fr-CH"/>
        </w:rPr>
        <w:t>year age groups.</w:t>
      </w:r>
      <w:r w:rsidR="009B1754">
        <w:rPr>
          <w:color w:val="26282A"/>
          <w:lang w:val="en-US" w:eastAsia="fr-CH"/>
        </w:rPr>
        <w:t xml:space="preserve"> </w:t>
      </w:r>
      <w:r w:rsidRPr="004174D8">
        <w:rPr>
          <w:color w:val="26282A"/>
          <w:lang w:val="en-US" w:eastAsia="fr-CH"/>
        </w:rPr>
        <w:t>For age group 20</w:t>
      </w:r>
      <w:r w:rsidR="000F2999">
        <w:rPr>
          <w:color w:val="26282A"/>
          <w:lang w:val="en-US" w:eastAsia="fr-CH"/>
        </w:rPr>
        <w:t>–</w:t>
      </w:r>
      <w:r w:rsidRPr="004174D8">
        <w:rPr>
          <w:color w:val="26282A"/>
          <w:lang w:val="en-US" w:eastAsia="fr-CH"/>
        </w:rPr>
        <w:t>24 years, the estimate was taken as one fifth of that for age 20 years plus four fifths of that for age 21</w:t>
      </w:r>
      <w:r w:rsidR="000F2999">
        <w:rPr>
          <w:color w:val="26282A"/>
          <w:lang w:val="en-US" w:eastAsia="fr-CH"/>
        </w:rPr>
        <w:t>–</w:t>
      </w:r>
      <w:r w:rsidRPr="004174D8">
        <w:rPr>
          <w:color w:val="26282A"/>
          <w:lang w:val="en-US" w:eastAsia="fr-CH"/>
        </w:rPr>
        <w:t>24 years.</w:t>
      </w:r>
    </w:p>
    <w:p w14:paraId="284FC6DE" w14:textId="77777777" w:rsidR="00E67D05" w:rsidRPr="004174D8" w:rsidRDefault="00E67D05" w:rsidP="00E67D05">
      <w:pPr>
        <w:pStyle w:val="ListParagraph"/>
        <w:spacing w:after="0" w:line="480" w:lineRule="auto"/>
        <w:ind w:left="1440"/>
        <w:contextualSpacing w:val="0"/>
        <w:rPr>
          <w:color w:val="26282A"/>
          <w:lang w:val="en-US" w:eastAsia="fr-CH"/>
        </w:rPr>
      </w:pPr>
    </w:p>
    <w:p w14:paraId="0CDF80D7" w14:textId="6EB98BD8" w:rsidR="00C7551D" w:rsidRDefault="00C7551D" w:rsidP="00E67D05">
      <w:pPr>
        <w:pStyle w:val="ListParagraph"/>
        <w:spacing w:after="0" w:line="480" w:lineRule="auto"/>
        <w:rPr>
          <w:color w:val="000000"/>
          <w:lang w:val="en-US"/>
        </w:rPr>
      </w:pPr>
      <w:r w:rsidRPr="004174D8">
        <w:rPr>
          <w:color w:val="26282A"/>
          <w:lang w:val="en-US" w:eastAsia="fr-CH"/>
        </w:rPr>
        <w:t>R code was used for generat</w:t>
      </w:r>
      <w:r w:rsidR="000F2999">
        <w:rPr>
          <w:color w:val="26282A"/>
          <w:lang w:val="en-US" w:eastAsia="fr-CH"/>
        </w:rPr>
        <w:t>ing</w:t>
      </w:r>
      <w:r w:rsidRPr="004174D8">
        <w:rPr>
          <w:color w:val="26282A"/>
          <w:lang w:val="en-US" w:eastAsia="fr-CH"/>
        </w:rPr>
        <w:t xml:space="preserve"> these estimates, in</w:t>
      </w:r>
      <w:r w:rsidR="007D11BA" w:rsidRPr="004174D8">
        <w:rPr>
          <w:color w:val="26282A"/>
          <w:lang w:val="en-US" w:eastAsia="fr-CH"/>
        </w:rPr>
        <w:t xml:space="preserve"> particular</w:t>
      </w:r>
      <w:r w:rsidR="000F2999">
        <w:rPr>
          <w:color w:val="26282A"/>
          <w:lang w:val="en-US" w:eastAsia="fr-CH"/>
        </w:rPr>
        <w:t>,</w:t>
      </w:r>
      <w:r w:rsidR="007D11BA" w:rsidRPr="004174D8">
        <w:rPr>
          <w:color w:val="26282A"/>
          <w:lang w:val="en-US" w:eastAsia="fr-CH"/>
        </w:rPr>
        <w:t xml:space="preserve"> the standard R LOESS</w:t>
      </w:r>
      <w:r w:rsidRPr="004174D8">
        <w:rPr>
          <w:color w:val="26282A"/>
          <w:lang w:val="en-US" w:eastAsia="fr-CH"/>
        </w:rPr>
        <w:t xml:space="preserve"> function.</w:t>
      </w:r>
      <w:r w:rsidR="009B1754">
        <w:rPr>
          <w:color w:val="26282A"/>
          <w:lang w:val="en-US" w:eastAsia="fr-CH"/>
        </w:rPr>
        <w:t xml:space="preserve"> </w:t>
      </w:r>
      <w:r w:rsidRPr="004174D8">
        <w:rPr>
          <w:color w:val="26282A"/>
          <w:lang w:val="en-US" w:eastAsia="fr-CH"/>
        </w:rPr>
        <w:t xml:space="preserve">This function is based on a package developed by </w:t>
      </w:r>
      <w:r w:rsidRPr="00EA0ABA">
        <w:rPr>
          <w:color w:val="000000"/>
          <w:lang w:val="en-US"/>
        </w:rPr>
        <w:t xml:space="preserve">W. S. Cleveland, E. Grosse and W. M. </w:t>
      </w:r>
      <w:proofErr w:type="spellStart"/>
      <w:r w:rsidRPr="00EA0ABA">
        <w:rPr>
          <w:color w:val="000000"/>
          <w:lang w:val="en-US"/>
        </w:rPr>
        <w:t>Shyu</w:t>
      </w:r>
      <w:proofErr w:type="spellEnd"/>
      <w:r w:rsidR="00B13E42" w:rsidRPr="00EA0ABA">
        <w:rPr>
          <w:color w:val="000000"/>
          <w:lang w:val="en-US"/>
        </w:rPr>
        <w:fldChar w:fldCharType="begin"/>
      </w:r>
      <w:r w:rsidR="00BC642A">
        <w:rPr>
          <w:color w:val="000000"/>
          <w:lang w:val="en-US"/>
        </w:rPr>
        <w:instrText xml:space="preserve"> ADDIN EN.CITE &lt;EndNote&gt;&lt;Cite&gt;&lt;Author&gt;Cleveland&lt;/Author&gt;&lt;Year&gt;1992&lt;/Year&gt;&lt;RecNum&gt;77815&lt;/RecNum&gt;&lt;IDText&gt;CLEVEL1992~&lt;/IDText&gt;&lt;DisplayText&gt; [5]&lt;/DisplayText&gt;&lt;record&gt;&lt;rec-number&gt;77815&lt;/rec-number&gt;&lt;foreign-keys&gt;&lt;key app="EN" db-id="xrw2vwvfhzwfd5erpz9p9fwdttws0srw9d0d" timestamp="1558080201"&gt;77815&lt;/key&gt;&lt;/foreign-keys&gt;&lt;ref-type name="Book Section"&gt;5&lt;/ref-type&gt;&lt;contributors&gt;&lt;authors&gt;&lt;author&gt;Cleveland, W.S.&lt;/author&gt;&lt;author&gt;Grosse, E.&lt;/author&gt;&lt;author&gt;Shyu, W.M.&lt;/author&gt;&lt;/authors&gt;&lt;secondary-authors&gt;&lt;author&gt;Chambers, J.M.&lt;/author&gt;&lt;author&gt;Hastie, T.J.&lt;/author&gt;&lt;/secondary-authors&gt;&lt;/contributors&gt;&lt;titles&gt;&lt;title&gt;Local regression models&lt;/title&gt;&lt;secondary-title&gt;Statistical Models in S&lt;/secondary-title&gt;&lt;/titles&gt;&lt;dates&gt;&lt;year&gt;1992&lt;/year&gt;&lt;/dates&gt;&lt;publisher&gt;Wadsworth &amp;amp; Brooks/Cole&lt;/publisher&gt;&lt;label&gt;CLEVEL1992~&lt;/label&gt;&lt;urls&gt;&lt;/urls&gt;&lt;/record&gt;&lt;/Cite&gt;&lt;/EndNote&gt;</w:instrText>
      </w:r>
      <w:r w:rsidR="00B13E42" w:rsidRPr="00EA0ABA">
        <w:rPr>
          <w:color w:val="000000"/>
          <w:lang w:val="en-US"/>
        </w:rPr>
        <w:fldChar w:fldCharType="separate"/>
      </w:r>
      <w:r w:rsidR="009E3B01" w:rsidRPr="00EA0ABA">
        <w:rPr>
          <w:noProof/>
          <w:color w:val="000000"/>
          <w:lang w:val="en-US"/>
        </w:rPr>
        <w:t> [5]</w:t>
      </w:r>
      <w:r w:rsidR="00B13E42" w:rsidRPr="00EA0ABA">
        <w:rPr>
          <w:color w:val="000000"/>
          <w:lang w:val="en-US"/>
        </w:rPr>
        <w:fldChar w:fldCharType="end"/>
      </w:r>
    </w:p>
    <w:p w14:paraId="178CFFD4" w14:textId="77777777" w:rsidR="00E67D05" w:rsidRPr="00EA0ABA" w:rsidRDefault="00E67D05" w:rsidP="00E67D05">
      <w:pPr>
        <w:pStyle w:val="ListParagraph"/>
        <w:spacing w:after="0" w:line="480" w:lineRule="auto"/>
        <w:rPr>
          <w:color w:val="000000"/>
          <w:lang w:val="en-US"/>
        </w:rPr>
      </w:pPr>
    </w:p>
    <w:p w14:paraId="0CDF80D8" w14:textId="1F958FBA" w:rsidR="006329E6" w:rsidRDefault="006329E6" w:rsidP="00E67D05">
      <w:pPr>
        <w:spacing w:after="0" w:line="480" w:lineRule="auto"/>
        <w:rPr>
          <w:rFonts w:eastAsiaTheme="minorHAnsi"/>
          <w:lang w:val="en-US"/>
        </w:rPr>
      </w:pPr>
      <w:r w:rsidRPr="00EA0ABA">
        <w:rPr>
          <w:rFonts w:eastAsiaTheme="minorHAnsi"/>
          <w:lang w:val="en-US"/>
        </w:rPr>
        <w:t>The derived data, by sex, age group</w:t>
      </w:r>
      <w:r w:rsidR="000F2999">
        <w:rPr>
          <w:rFonts w:eastAsiaTheme="minorHAnsi"/>
          <w:lang w:val="en-US"/>
        </w:rPr>
        <w:t>,</w:t>
      </w:r>
      <w:r w:rsidRPr="00EA0ABA">
        <w:rPr>
          <w:rFonts w:eastAsiaTheme="minorHAnsi"/>
          <w:lang w:val="en-US"/>
        </w:rPr>
        <w:t xml:space="preserve"> and year (1995</w:t>
      </w:r>
      <w:r w:rsidR="000F2999">
        <w:rPr>
          <w:rFonts w:eastAsiaTheme="minorHAnsi"/>
          <w:lang w:val="en-US"/>
        </w:rPr>
        <w:t>–</w:t>
      </w:r>
      <w:r w:rsidRPr="00EA0ABA">
        <w:rPr>
          <w:rFonts w:eastAsiaTheme="minorHAnsi"/>
          <w:lang w:val="en-US"/>
        </w:rPr>
        <w:t>2015)</w:t>
      </w:r>
      <w:r w:rsidR="000F2999">
        <w:rPr>
          <w:rFonts w:eastAsiaTheme="minorHAnsi"/>
          <w:lang w:val="en-US"/>
        </w:rPr>
        <w:t>,</w:t>
      </w:r>
      <w:r w:rsidRPr="00EA0ABA">
        <w:rPr>
          <w:rFonts w:eastAsiaTheme="minorHAnsi"/>
          <w:lang w:val="en-US"/>
        </w:rPr>
        <w:t xml:space="preserve"> are shown for current smoking in </w:t>
      </w:r>
      <w:r w:rsidRPr="00EA0ABA">
        <w:rPr>
          <w:rFonts w:eastAsiaTheme="minorHAnsi"/>
          <w:u w:val="single"/>
          <w:lang w:val="en-US"/>
        </w:rPr>
        <w:t xml:space="preserve">Table </w:t>
      </w:r>
      <w:r w:rsidR="00833B40">
        <w:rPr>
          <w:rFonts w:eastAsiaTheme="minorHAnsi"/>
          <w:u w:val="single"/>
          <w:lang w:val="en-US"/>
        </w:rPr>
        <w:t>A</w:t>
      </w:r>
      <w:r w:rsidR="00165EAC">
        <w:rPr>
          <w:rFonts w:eastAsiaTheme="minorHAnsi"/>
          <w:u w:val="single"/>
          <w:lang w:val="en-US"/>
        </w:rPr>
        <w:t>1.</w:t>
      </w:r>
      <w:r w:rsidRPr="00EA0ABA">
        <w:rPr>
          <w:rFonts w:eastAsiaTheme="minorHAnsi"/>
          <w:u w:val="single"/>
          <w:lang w:val="en-US"/>
        </w:rPr>
        <w:t>1</w:t>
      </w:r>
      <w:r w:rsidRPr="00EA0ABA">
        <w:rPr>
          <w:rFonts w:eastAsiaTheme="minorHAnsi"/>
          <w:lang w:val="en-US"/>
        </w:rPr>
        <w:t xml:space="preserve"> and for former smoking in </w:t>
      </w:r>
      <w:r w:rsidRPr="00EA0ABA">
        <w:rPr>
          <w:rFonts w:eastAsiaTheme="minorHAnsi"/>
          <w:u w:val="single"/>
          <w:lang w:val="en-US"/>
        </w:rPr>
        <w:t xml:space="preserve">Table </w:t>
      </w:r>
      <w:r w:rsidR="00833B40">
        <w:rPr>
          <w:rFonts w:eastAsiaTheme="minorHAnsi"/>
          <w:u w:val="single"/>
          <w:lang w:val="en-US"/>
        </w:rPr>
        <w:t>A</w:t>
      </w:r>
      <w:r w:rsidR="00165EAC">
        <w:rPr>
          <w:rFonts w:eastAsiaTheme="minorHAnsi"/>
          <w:u w:val="single"/>
          <w:lang w:val="en-US"/>
        </w:rPr>
        <w:t>1.</w:t>
      </w:r>
      <w:r w:rsidRPr="00EA0ABA">
        <w:rPr>
          <w:rFonts w:eastAsiaTheme="minorHAnsi"/>
          <w:u w:val="single"/>
          <w:lang w:val="en-US"/>
        </w:rPr>
        <w:t>2</w:t>
      </w:r>
      <w:r w:rsidRPr="00EA0ABA">
        <w:rPr>
          <w:rFonts w:eastAsiaTheme="minorHAnsi"/>
          <w:lang w:val="en-US"/>
        </w:rPr>
        <w:t xml:space="preserve">. </w:t>
      </w:r>
    </w:p>
    <w:p w14:paraId="173F1EF1" w14:textId="77777777" w:rsidR="00E67D05" w:rsidRPr="00EA0ABA" w:rsidRDefault="00E67D05" w:rsidP="00E67D05">
      <w:pPr>
        <w:spacing w:after="0" w:line="480" w:lineRule="auto"/>
        <w:rPr>
          <w:rFonts w:eastAsiaTheme="minorHAnsi"/>
          <w:lang w:val="en-US"/>
        </w:rPr>
      </w:pPr>
    </w:p>
    <w:p w14:paraId="0CDF80D9" w14:textId="77777777" w:rsidR="00430400" w:rsidRPr="00EA0ABA" w:rsidRDefault="00430400" w:rsidP="00E67D05">
      <w:pPr>
        <w:pStyle w:val="Heading1"/>
        <w:spacing w:before="0" w:after="0" w:line="480" w:lineRule="auto"/>
        <w:rPr>
          <w:lang w:val="en-US"/>
        </w:rPr>
      </w:pPr>
      <w:r w:rsidRPr="00EA0ABA">
        <w:rPr>
          <w:lang w:val="en-US"/>
        </w:rPr>
        <w:t>Time quit</w:t>
      </w:r>
    </w:p>
    <w:p w14:paraId="0CDF80DA" w14:textId="3B9339E9" w:rsidR="00430400" w:rsidRPr="00EA0ABA" w:rsidRDefault="00B13E42" w:rsidP="00E67D05">
      <w:pPr>
        <w:spacing w:after="0" w:line="480" w:lineRule="auto"/>
        <w:rPr>
          <w:rFonts w:eastAsiaTheme="minorHAnsi"/>
          <w:lang w:val="en-US"/>
        </w:rPr>
      </w:pPr>
      <w:r w:rsidRPr="00EA0ABA">
        <w:rPr>
          <w:rFonts w:eastAsiaTheme="minorHAnsi"/>
          <w:lang w:val="en-US"/>
        </w:rPr>
        <w:fldChar w:fldCharType="begin"/>
      </w:r>
      <w:r w:rsidR="00BC642A">
        <w:rPr>
          <w:rFonts w:eastAsiaTheme="minorHAnsi"/>
          <w:lang w:val="en-US"/>
        </w:rPr>
        <w:instrText xml:space="preserve"> ADDIN EN.CITE &lt;EndNote&gt;&lt;Cite AuthorYear="1"&gt;&lt;Author&gt;Bennewitz&lt;/Author&gt;&lt;Year&gt;2020&lt;/Year&gt;&lt;RecNum&gt;80016&lt;/RecNum&gt;&lt;IDText&gt;BENNEW2020~&lt;/IDText&gt;&lt;DisplayText&gt;Bennewitz and Kaul [3]&lt;/DisplayText&gt;&lt;record&gt;&lt;rec-number&gt;80016&lt;/rec-number&gt;&lt;foreign-keys&gt;&lt;key app="EN" db-id="xrw2vwvfhzwfd5erpz9p9fwdttws0srw9d0d" timestamp="1577966298"&gt;80016&lt;/key&gt;&lt;/foreign-keys&gt;&lt;ref-type name="Book"&gt;6&lt;/ref-type&gt;&lt;contributors&gt;&lt;authors&gt;&lt;author&gt;Bennewitz, E.&lt;/author&gt;&lt;author&gt;Kaul, A.&lt;/author&gt;&lt;/authors&gt;&lt;/contributors&gt;&lt;titles&gt;&lt;title&gt;Quitting smoking in Germany: evidence from the SOEP&lt;/title&gt;&lt;translated-title&gt;file:\\\x:\refscan\BENNEW2020.pdf&lt;/translated-title&gt;&lt;/titles&gt;&lt;pages&gt;39&lt;/pages&gt;&lt;dates&gt;&lt;year&gt;2020&lt;/year&gt;&lt;pub-dates&gt;&lt;date&gt;January 29&lt;/date&gt;&lt;/pub-dates&gt;&lt;/dates&gt;&lt;pub-location&gt;Saarbrücken&lt;/pub-location&gt;&lt;publisher&gt;Saarland University, Germany&lt;/publisher&gt;&lt;orig-pub&gt;PHIM&amp;#xD;STATS&amp;#xD;GERMANY&amp;#xD;EXSMOKERS&amp;#xD;IESLCN&lt;/orig-pub&gt;&lt;call-num&gt;&lt;style face="underline" font="default" size="100%"&gt;S13&lt;/style&gt;&lt;style face="normal" font="default" size="100%"&gt; E5B&lt;/style&gt;&lt;/call-num&gt;&lt;label&gt;BENNEW2020~&lt;/label&gt;&lt;urls&gt;&lt;related-urls&gt;&lt;url&gt;https://www.uni-saarland.de/fileadmin/user_upload/Professoren/fr12_ProfKaul/Research/2020_01_29_Quitting_Smoking.pdf&lt;/url&gt;&lt;/related-urls&gt;&lt;/urls&gt;&lt;custom5&gt;29012020/y&lt;/custom5&gt;&lt;custom6&gt;29012020/y&lt;/custom6&gt;&lt;modified-date&gt;In File&lt;/modified-date&gt;&lt;/record&gt;&lt;/Cite&gt;&lt;/EndNote&gt;</w:instrText>
      </w:r>
      <w:r w:rsidRPr="00EA0ABA">
        <w:rPr>
          <w:rFonts w:eastAsiaTheme="minorHAnsi"/>
          <w:lang w:val="en-US"/>
        </w:rPr>
        <w:fldChar w:fldCharType="separate"/>
      </w:r>
      <w:r w:rsidR="009E3B01" w:rsidRPr="00EA0ABA">
        <w:rPr>
          <w:rFonts w:eastAsiaTheme="minorHAnsi"/>
          <w:noProof/>
          <w:lang w:val="en-US"/>
        </w:rPr>
        <w:t>Bennewitz and Kaul [3]</w:t>
      </w:r>
      <w:r w:rsidRPr="00EA0ABA">
        <w:rPr>
          <w:rFonts w:eastAsiaTheme="minorHAnsi"/>
          <w:lang w:val="en-US"/>
        </w:rPr>
        <w:fldChar w:fldCharType="end"/>
      </w:r>
      <w:r w:rsidR="00430400" w:rsidRPr="00EA0ABA">
        <w:rPr>
          <w:rFonts w:eastAsiaTheme="minorHAnsi"/>
          <w:lang w:val="en-US"/>
        </w:rPr>
        <w:t xml:space="preserve"> provide a table (D2) of </w:t>
      </w:r>
      <w:r w:rsidR="007843DE" w:rsidRPr="00EA0ABA">
        <w:rPr>
          <w:rFonts w:eastAsiaTheme="minorHAnsi"/>
          <w:lang w:val="en-US"/>
        </w:rPr>
        <w:t xml:space="preserve">the </w:t>
      </w:r>
      <w:r w:rsidR="00430400" w:rsidRPr="00EA0ABA">
        <w:rPr>
          <w:rFonts w:eastAsiaTheme="minorHAnsi"/>
          <w:lang w:val="en-US"/>
        </w:rPr>
        <w:t>quit time distribution for 2002 by age group (20</w:t>
      </w:r>
      <w:r w:rsidR="000F2999">
        <w:rPr>
          <w:rFonts w:eastAsiaTheme="minorHAnsi"/>
          <w:lang w:val="en-US"/>
        </w:rPr>
        <w:t>–</w:t>
      </w:r>
      <w:r w:rsidR="00430400" w:rsidRPr="00EA0ABA">
        <w:rPr>
          <w:rFonts w:eastAsiaTheme="minorHAnsi"/>
          <w:lang w:val="en-US"/>
        </w:rPr>
        <w:t>24…75</w:t>
      </w:r>
      <w:r w:rsidR="000F2999">
        <w:rPr>
          <w:rFonts w:eastAsiaTheme="minorHAnsi"/>
          <w:lang w:val="en-US"/>
        </w:rPr>
        <w:t>–</w:t>
      </w:r>
      <w:r w:rsidR="00430400" w:rsidRPr="00EA0ABA">
        <w:rPr>
          <w:rFonts w:eastAsiaTheme="minorHAnsi"/>
          <w:lang w:val="en-US"/>
        </w:rPr>
        <w:t xml:space="preserve">79), but only for </w:t>
      </w:r>
      <w:r w:rsidR="000F2999">
        <w:rPr>
          <w:rFonts w:eastAsiaTheme="minorHAnsi"/>
          <w:lang w:val="en-US"/>
        </w:rPr>
        <w:t xml:space="preserve">both </w:t>
      </w:r>
      <w:r w:rsidR="00430400" w:rsidRPr="00EA0ABA">
        <w:rPr>
          <w:rFonts w:eastAsiaTheme="minorHAnsi"/>
          <w:lang w:val="en-US"/>
        </w:rPr>
        <w:t>sexes combined.</w:t>
      </w:r>
      <w:r w:rsidR="009B1754">
        <w:rPr>
          <w:rFonts w:eastAsiaTheme="minorHAnsi"/>
          <w:lang w:val="en-US"/>
        </w:rPr>
        <w:t xml:space="preserve"> </w:t>
      </w:r>
      <w:r w:rsidR="000F2999">
        <w:rPr>
          <w:rFonts w:eastAsiaTheme="minorHAnsi"/>
          <w:lang w:val="en-US"/>
        </w:rPr>
        <w:t xml:space="preserve">On </w:t>
      </w:r>
      <w:r w:rsidR="00430400" w:rsidRPr="00EA0ABA">
        <w:rPr>
          <w:rFonts w:eastAsiaTheme="minorHAnsi"/>
          <w:lang w:val="en-US"/>
        </w:rPr>
        <w:t xml:space="preserve">the </w:t>
      </w:r>
      <w:r w:rsidR="000F2999">
        <w:rPr>
          <w:rFonts w:eastAsiaTheme="minorHAnsi"/>
          <w:lang w:val="en-US"/>
        </w:rPr>
        <w:t xml:space="preserve">basis of the </w:t>
      </w:r>
      <w:r w:rsidR="00430400" w:rsidRPr="00EA0ABA">
        <w:rPr>
          <w:rFonts w:eastAsiaTheme="minorHAnsi"/>
          <w:lang w:val="en-US"/>
        </w:rPr>
        <w:t>same sources, the author</w:t>
      </w:r>
      <w:r w:rsidR="00DE47F5" w:rsidRPr="00EA0ABA">
        <w:rPr>
          <w:rFonts w:eastAsiaTheme="minorHAnsi"/>
          <w:lang w:val="en-US"/>
        </w:rPr>
        <w:t>s also provided the data by sex</w:t>
      </w:r>
      <w:r w:rsidR="000F2999">
        <w:rPr>
          <w:rFonts w:eastAsiaTheme="minorHAnsi"/>
          <w:lang w:val="en-US"/>
        </w:rPr>
        <w:t>,</w:t>
      </w:r>
      <w:r w:rsidR="00430400" w:rsidRPr="00EA0ABA">
        <w:rPr>
          <w:rFonts w:eastAsiaTheme="minorHAnsi"/>
          <w:lang w:val="en-US"/>
        </w:rPr>
        <w:t xml:space="preserve"> </w:t>
      </w:r>
      <w:r w:rsidR="000F2999">
        <w:rPr>
          <w:rFonts w:eastAsiaTheme="minorHAnsi"/>
          <w:lang w:val="en-US"/>
        </w:rPr>
        <w:t xml:space="preserve">as </w:t>
      </w:r>
      <w:r w:rsidR="00430400" w:rsidRPr="00EA0ABA">
        <w:rPr>
          <w:rFonts w:eastAsiaTheme="minorHAnsi"/>
          <w:lang w:val="en-US"/>
        </w:rPr>
        <w:t xml:space="preserve">seen in </w:t>
      </w:r>
      <w:r w:rsidR="00430400" w:rsidRPr="00EA0ABA">
        <w:rPr>
          <w:rFonts w:eastAsiaTheme="minorHAnsi"/>
          <w:u w:val="single"/>
          <w:lang w:val="en-US"/>
        </w:rPr>
        <w:t xml:space="preserve">Table </w:t>
      </w:r>
      <w:r w:rsidR="00833B40">
        <w:rPr>
          <w:rFonts w:eastAsiaTheme="minorHAnsi"/>
          <w:u w:val="single"/>
          <w:lang w:val="en-US"/>
        </w:rPr>
        <w:t>A</w:t>
      </w:r>
      <w:r w:rsidR="00165EAC">
        <w:rPr>
          <w:rFonts w:eastAsiaTheme="minorHAnsi"/>
          <w:u w:val="single"/>
          <w:lang w:val="en-US"/>
        </w:rPr>
        <w:t>1.</w:t>
      </w:r>
      <w:r w:rsidR="006329E6" w:rsidRPr="00EA0ABA">
        <w:rPr>
          <w:rFonts w:eastAsiaTheme="minorHAnsi"/>
          <w:u w:val="single"/>
          <w:lang w:val="en-US"/>
        </w:rPr>
        <w:t>3</w:t>
      </w:r>
      <w:r w:rsidR="00430400" w:rsidRPr="00EA0ABA">
        <w:rPr>
          <w:rFonts w:eastAsiaTheme="minorHAnsi"/>
          <w:lang w:val="en-US"/>
        </w:rPr>
        <w:t>.</w:t>
      </w:r>
      <w:r w:rsidR="009B1754">
        <w:rPr>
          <w:rFonts w:eastAsiaTheme="minorHAnsi"/>
          <w:lang w:val="en-US"/>
        </w:rPr>
        <w:t xml:space="preserve"> </w:t>
      </w:r>
      <w:r w:rsidR="00430400" w:rsidRPr="00EA0ABA">
        <w:rPr>
          <w:rFonts w:eastAsiaTheme="minorHAnsi"/>
          <w:lang w:val="en-US"/>
        </w:rPr>
        <w:t>In the absence of data for ages 10</w:t>
      </w:r>
      <w:r w:rsidR="000F2999">
        <w:rPr>
          <w:rFonts w:eastAsiaTheme="minorHAnsi"/>
          <w:lang w:val="en-US"/>
        </w:rPr>
        <w:t>–</w:t>
      </w:r>
      <w:r w:rsidR="00430400" w:rsidRPr="00EA0ABA">
        <w:rPr>
          <w:rFonts w:eastAsiaTheme="minorHAnsi"/>
          <w:lang w:val="en-US"/>
        </w:rPr>
        <w:t>14 and 15</w:t>
      </w:r>
      <w:r w:rsidR="000F2999">
        <w:rPr>
          <w:rFonts w:eastAsiaTheme="minorHAnsi"/>
          <w:lang w:val="en-US"/>
        </w:rPr>
        <w:t>–</w:t>
      </w:r>
      <w:r w:rsidR="00430400" w:rsidRPr="00EA0ABA">
        <w:rPr>
          <w:rFonts w:eastAsiaTheme="minorHAnsi"/>
          <w:lang w:val="en-US"/>
        </w:rPr>
        <w:t>19</w:t>
      </w:r>
      <w:r w:rsidR="000F2999">
        <w:rPr>
          <w:rFonts w:eastAsiaTheme="minorHAnsi"/>
          <w:lang w:val="en-US"/>
        </w:rPr>
        <w:t xml:space="preserve"> years</w:t>
      </w:r>
      <w:r w:rsidR="00430400" w:rsidRPr="00EA0ABA">
        <w:rPr>
          <w:rFonts w:eastAsiaTheme="minorHAnsi"/>
          <w:lang w:val="en-US"/>
        </w:rPr>
        <w:t xml:space="preserve">, </w:t>
      </w:r>
      <w:r w:rsidR="000F2999">
        <w:rPr>
          <w:rFonts w:eastAsiaTheme="minorHAnsi"/>
          <w:lang w:val="en-US"/>
        </w:rPr>
        <w:t xml:space="preserve">the </w:t>
      </w:r>
      <w:r w:rsidR="00430400" w:rsidRPr="00EA0ABA">
        <w:rPr>
          <w:rFonts w:eastAsiaTheme="minorHAnsi"/>
          <w:lang w:val="en-US"/>
        </w:rPr>
        <w:t>data for these age groups were taken from US estimates</w:t>
      </w:r>
      <w:r w:rsidRPr="00EA0ABA">
        <w:rPr>
          <w:rFonts w:eastAsiaTheme="minorHAnsi"/>
          <w:lang w:val="en-US"/>
        </w:rPr>
        <w:fldChar w:fldCharType="begin">
          <w:fldData xml:space="preserve">PEVuZE5vdGU+PENpdGU+PEF1dGhvcj5MZWU8L0F1dGhvcj48WWVhcj4yMDE3PC9ZZWFyPjxSZWNO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</w:fldData>
        </w:fldChar>
      </w:r>
      <w:r w:rsidR="00732E92">
        <w:rPr>
          <w:rFonts w:eastAsiaTheme="minorHAnsi"/>
          <w:lang w:val="en-US"/>
        </w:rPr>
        <w:instrText xml:space="preserve"> ADDIN EN.CITE </w:instrText>
      </w:r>
      <w:r w:rsidR="00732E92">
        <w:rPr>
          <w:rFonts w:eastAsiaTheme="minorHAnsi"/>
          <w:lang w:val="en-US"/>
        </w:rPr>
        <w:fldChar w:fldCharType="begin">
          <w:fldData xml:space="preserve">PEVuZE5vdGU+PENpdGU+PEF1dGhvcj5MZWU8L0F1dGhvcj48WWVhcj4yMDE3PC9ZZWFyPjxSZWNO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</w:fldData>
        </w:fldChar>
      </w:r>
      <w:r w:rsidR="00732E92">
        <w:rPr>
          <w:rFonts w:eastAsiaTheme="minorHAnsi"/>
          <w:lang w:val="en-US"/>
        </w:rPr>
        <w:instrText xml:space="preserve"> ADDIN EN.CITE.DATA </w:instrText>
      </w:r>
      <w:r w:rsidR="00732E92">
        <w:rPr>
          <w:rFonts w:eastAsiaTheme="minorHAnsi"/>
          <w:lang w:val="en-US"/>
        </w:rPr>
      </w:r>
      <w:r w:rsidR="00732E92">
        <w:rPr>
          <w:rFonts w:eastAsiaTheme="minorHAnsi"/>
          <w:lang w:val="en-US"/>
        </w:rPr>
        <w:fldChar w:fldCharType="end"/>
      </w:r>
      <w:r w:rsidRPr="00EA0ABA">
        <w:rPr>
          <w:rFonts w:eastAsiaTheme="minorHAnsi"/>
          <w:lang w:val="en-US"/>
        </w:rPr>
      </w:r>
      <w:r w:rsidRPr="00EA0ABA">
        <w:rPr>
          <w:rFonts w:eastAsiaTheme="minorHAnsi"/>
          <w:lang w:val="en-US"/>
        </w:rPr>
        <w:fldChar w:fldCharType="separate"/>
      </w:r>
      <w:r w:rsidR="009E3B01" w:rsidRPr="00EA0ABA">
        <w:rPr>
          <w:rFonts w:eastAsiaTheme="minorHAnsi"/>
          <w:noProof/>
          <w:lang w:val="en-US"/>
        </w:rPr>
        <w:t> [6]</w:t>
      </w:r>
      <w:r w:rsidRPr="00EA0ABA">
        <w:rPr>
          <w:rFonts w:eastAsiaTheme="minorHAnsi"/>
          <w:lang w:val="en-US"/>
        </w:rPr>
        <w:fldChar w:fldCharType="end"/>
      </w:r>
      <w:r w:rsidR="00430400" w:rsidRPr="00EA0ABA">
        <w:rPr>
          <w:rFonts w:eastAsiaTheme="minorHAnsi"/>
          <w:lang w:val="en-US"/>
        </w:rPr>
        <w:t xml:space="preserve"> and are included in Table </w:t>
      </w:r>
      <w:r w:rsidR="00833B40">
        <w:rPr>
          <w:rFonts w:eastAsiaTheme="minorHAnsi"/>
          <w:lang w:val="en-US"/>
        </w:rPr>
        <w:t>A</w:t>
      </w:r>
      <w:r w:rsidR="00165EAC">
        <w:rPr>
          <w:rFonts w:eastAsiaTheme="minorHAnsi"/>
          <w:lang w:val="en-US"/>
        </w:rPr>
        <w:t>1.</w:t>
      </w:r>
      <w:r w:rsidR="006329E6" w:rsidRPr="00EA0ABA">
        <w:rPr>
          <w:rFonts w:eastAsiaTheme="minorHAnsi"/>
          <w:lang w:val="en-US"/>
        </w:rPr>
        <w:t>3</w:t>
      </w:r>
      <w:r w:rsidR="00430400" w:rsidRPr="00EA0ABA">
        <w:rPr>
          <w:rFonts w:eastAsiaTheme="minorHAnsi"/>
          <w:lang w:val="en-US"/>
        </w:rPr>
        <w:t>.</w:t>
      </w:r>
      <w:r w:rsidR="009B1754">
        <w:rPr>
          <w:rFonts w:eastAsiaTheme="minorHAnsi"/>
          <w:lang w:val="en-US"/>
        </w:rPr>
        <w:t xml:space="preserve"> </w:t>
      </w:r>
      <w:r w:rsidR="00430400" w:rsidRPr="00EA0ABA">
        <w:rPr>
          <w:rFonts w:eastAsiaTheme="minorHAnsi"/>
          <w:lang w:val="en-US"/>
        </w:rPr>
        <w:t>These distributions were taken to apply in the simulations to the baseline population in 1995.</w:t>
      </w:r>
    </w:p>
    <w:p w14:paraId="0CDF80DB" w14:textId="77777777" w:rsidR="005C13AE" w:rsidRPr="00EA0ABA" w:rsidRDefault="005C13AE" w:rsidP="00E67D05">
      <w:pPr>
        <w:pStyle w:val="Heading1"/>
        <w:spacing w:before="0" w:after="0" w:line="480" w:lineRule="auto"/>
        <w:rPr>
          <w:lang w:val="en-US"/>
        </w:rPr>
      </w:pPr>
      <w:r w:rsidRPr="00EA0ABA">
        <w:rPr>
          <w:lang w:val="en-US"/>
        </w:rPr>
        <w:lastRenderedPageBreak/>
        <w:t>Summary of baseline data</w:t>
      </w:r>
    </w:p>
    <w:p w14:paraId="0CDF80DC" w14:textId="5FCA9D5C" w:rsidR="005C13AE" w:rsidRPr="00EA0ABA" w:rsidRDefault="005C13AE" w:rsidP="00E67D05">
      <w:pPr>
        <w:spacing w:after="0" w:line="480" w:lineRule="auto"/>
        <w:rPr>
          <w:rFonts w:eastAsiaTheme="minorHAnsi"/>
          <w:lang w:val="en-US"/>
        </w:rPr>
      </w:pPr>
      <w:r w:rsidRPr="00EA0ABA">
        <w:rPr>
          <w:rFonts w:eastAsiaTheme="minorHAnsi"/>
          <w:lang w:val="en-US"/>
        </w:rPr>
        <w:t xml:space="preserve">Tables </w:t>
      </w:r>
      <w:r w:rsidR="00833B40">
        <w:rPr>
          <w:rFonts w:eastAsiaTheme="minorHAnsi"/>
          <w:lang w:val="en-US"/>
        </w:rPr>
        <w:t>A</w:t>
      </w:r>
      <w:r w:rsidR="00165EAC">
        <w:rPr>
          <w:rFonts w:eastAsiaTheme="minorHAnsi"/>
          <w:lang w:val="en-US"/>
        </w:rPr>
        <w:t>1.</w:t>
      </w:r>
      <w:r w:rsidRPr="00EA0ABA">
        <w:rPr>
          <w:rFonts w:eastAsiaTheme="minorHAnsi"/>
          <w:lang w:val="en-US"/>
        </w:rPr>
        <w:t>4 (</w:t>
      </w:r>
      <w:r w:rsidR="000F2999">
        <w:rPr>
          <w:rFonts w:eastAsiaTheme="minorHAnsi"/>
          <w:lang w:val="en-US"/>
        </w:rPr>
        <w:t>men</w:t>
      </w:r>
      <w:r w:rsidRPr="00EA0ABA">
        <w:rPr>
          <w:rFonts w:eastAsiaTheme="minorHAnsi"/>
          <w:lang w:val="en-US"/>
        </w:rPr>
        <w:t xml:space="preserve">) and </w:t>
      </w:r>
      <w:r w:rsidR="00833B40">
        <w:rPr>
          <w:rFonts w:eastAsiaTheme="minorHAnsi"/>
          <w:lang w:val="en-US"/>
        </w:rPr>
        <w:t>A1.</w:t>
      </w:r>
      <w:r w:rsidRPr="00EA0ABA">
        <w:rPr>
          <w:rFonts w:eastAsiaTheme="minorHAnsi"/>
          <w:lang w:val="en-US"/>
        </w:rPr>
        <w:t>5 (</w:t>
      </w:r>
      <w:r w:rsidR="000F2999">
        <w:rPr>
          <w:rFonts w:eastAsiaTheme="minorHAnsi"/>
          <w:lang w:val="en-US"/>
        </w:rPr>
        <w:t>women</w:t>
      </w:r>
      <w:r w:rsidRPr="00EA0ABA">
        <w:rPr>
          <w:rFonts w:eastAsiaTheme="minorHAnsi"/>
          <w:lang w:val="en-US"/>
        </w:rPr>
        <w:t>) present the age-specific distributions of the population and of the prevalence of smoking habits used to assign the initial states of each member of the simulated population in 1995.</w:t>
      </w:r>
    </w:p>
    <w:p w14:paraId="0CDF80DD" w14:textId="77777777" w:rsidR="005C13AE" w:rsidRPr="00EA0ABA" w:rsidRDefault="005C13AE" w:rsidP="00E67D05">
      <w:pPr>
        <w:spacing w:after="0" w:line="480" w:lineRule="auto"/>
        <w:rPr>
          <w:rFonts w:eastAsiaTheme="minorHAnsi"/>
          <w:lang w:val="en-US"/>
        </w:rPr>
      </w:pPr>
    </w:p>
    <w:p w14:paraId="0CDF80DE" w14:textId="77777777" w:rsidR="00C26732" w:rsidRPr="00EA0ABA" w:rsidRDefault="00C26732">
      <w:pPr>
        <w:spacing w:after="0" w:line="240" w:lineRule="auto"/>
        <w:ind w:left="0"/>
        <w:jc w:val="left"/>
        <w:rPr>
          <w:rFonts w:eastAsiaTheme="minorHAnsi"/>
          <w:lang w:val="en-US"/>
        </w:rPr>
      </w:pPr>
      <w:r w:rsidRPr="00EA0ABA">
        <w:rPr>
          <w:rFonts w:eastAsiaTheme="minorHAnsi"/>
          <w:lang w:val="en-US"/>
        </w:rPr>
        <w:br w:type="page"/>
      </w:r>
    </w:p>
    <w:p w14:paraId="0CDF80DF" w14:textId="77777777" w:rsidR="00C26732" w:rsidRPr="00EA0ABA" w:rsidRDefault="00C26732" w:rsidP="00DE47F5">
      <w:pPr>
        <w:pStyle w:val="Heading1"/>
        <w:rPr>
          <w:lang w:val="en-US"/>
        </w:rPr>
      </w:pPr>
      <w:r w:rsidRPr="00EA0ABA">
        <w:rPr>
          <w:lang w:val="en-US"/>
        </w:rPr>
        <w:lastRenderedPageBreak/>
        <w:t>References</w:t>
      </w:r>
    </w:p>
    <w:p w14:paraId="3E23FA48" w14:textId="311E5E5B" w:rsidR="00732E92" w:rsidRPr="00732E92" w:rsidRDefault="00DE47F5" w:rsidP="00732E92">
      <w:pPr>
        <w:pStyle w:val="EndNoteBibliography"/>
        <w:ind w:left="0"/>
        <w:jc w:val="left"/>
      </w:pPr>
      <w:r w:rsidRPr="00EA0ABA">
        <w:rPr>
          <w:rFonts w:eastAsiaTheme="minorHAnsi"/>
          <w:noProof w:val="0"/>
        </w:rPr>
        <w:fldChar w:fldCharType="begin"/>
      </w:r>
      <w:r w:rsidRPr="00EA0ABA">
        <w:rPr>
          <w:rFonts w:eastAsiaTheme="minorHAnsi"/>
          <w:noProof w:val="0"/>
        </w:rPr>
        <w:instrText xml:space="preserve"> ADDIN EN.REFLIST </w:instrText>
      </w:r>
      <w:r w:rsidRPr="00EA0ABA">
        <w:rPr>
          <w:rFonts w:eastAsiaTheme="minorHAnsi"/>
          <w:noProof w:val="0"/>
        </w:rPr>
        <w:fldChar w:fldCharType="separate"/>
      </w:r>
      <w:r w:rsidR="00732E92" w:rsidRPr="00732E92">
        <w:t xml:space="preserve">1. Forey B, Hamling J, Hamling J, Thornton A, Lee P. International Smoking Statistics.  A collection of worldwide historical data (2006-2016). P N Lee Statistics and Computing Ltd, Sutton, Surrey. 2016. </w:t>
      </w:r>
      <w:hyperlink r:id="rId13" w:history="1">
        <w:r w:rsidR="00732E92" w:rsidRPr="00732E92">
          <w:rPr>
            <w:rStyle w:val="Hyperlink"/>
          </w:rPr>
          <w:t>www.pnlee.co.uk/iss.htm</w:t>
        </w:r>
      </w:hyperlink>
      <w:r w:rsidR="00732E92" w:rsidRPr="00732E92">
        <w:t>.</w:t>
      </w:r>
    </w:p>
    <w:p w14:paraId="51B8ECBE" w14:textId="77777777" w:rsidR="00732E92" w:rsidRPr="00732E92" w:rsidRDefault="00732E92" w:rsidP="00732E92">
      <w:pPr>
        <w:pStyle w:val="EndNoteBibliography"/>
        <w:spacing w:after="0"/>
        <w:ind w:left="0"/>
        <w:jc w:val="left"/>
      </w:pPr>
    </w:p>
    <w:p w14:paraId="6FBCB9C6" w14:textId="6C36423A" w:rsidR="00732E92" w:rsidRPr="00732E92" w:rsidRDefault="00732E92" w:rsidP="00732E92">
      <w:pPr>
        <w:pStyle w:val="EndNoteBibliography"/>
        <w:ind w:left="0"/>
        <w:jc w:val="left"/>
      </w:pPr>
      <w:r w:rsidRPr="00732E92">
        <w:t xml:space="preserve">2. Forey BA, Lee PN. A comparison of smoking prevalence and quitting between countries which use either Virginia or blended tobacco cigarettes. Sutton, Surrey: P N Lee Statistics and Computing Ltd;  2012. Available: </w:t>
      </w:r>
      <w:hyperlink r:id="rId14" w:history="1">
        <w:r w:rsidRPr="00732E92">
          <w:rPr>
            <w:rStyle w:val="Hyperlink"/>
          </w:rPr>
          <w:t>www.pnlee.co.uk/Reports.htm</w:t>
        </w:r>
      </w:hyperlink>
      <w:r w:rsidRPr="00732E92">
        <w:t xml:space="preserve"> [Download FOREY2012].</w:t>
      </w:r>
    </w:p>
    <w:p w14:paraId="64C013D3" w14:textId="77777777" w:rsidR="00732E92" w:rsidRPr="00732E92" w:rsidRDefault="00732E92" w:rsidP="00732E92">
      <w:pPr>
        <w:pStyle w:val="EndNoteBibliography"/>
        <w:spacing w:after="0"/>
        <w:ind w:left="0"/>
        <w:jc w:val="left"/>
      </w:pPr>
    </w:p>
    <w:p w14:paraId="760C7FEC" w14:textId="3F660FAB" w:rsidR="00732E92" w:rsidRPr="00732E92" w:rsidRDefault="00732E92" w:rsidP="00732E92">
      <w:pPr>
        <w:pStyle w:val="EndNoteBibliography"/>
        <w:ind w:left="0"/>
        <w:jc w:val="left"/>
      </w:pPr>
      <w:r w:rsidRPr="00732E92">
        <w:t xml:space="preserve">3. Bennewitz E, Kaul A. Quitting smoking in Germany: evidence from the SOEP. Saarbrücken: Saarland University, Germany;  2020. Available: </w:t>
      </w:r>
      <w:hyperlink r:id="rId15" w:history="1">
        <w:r w:rsidRPr="00732E92">
          <w:rPr>
            <w:rStyle w:val="Hyperlink"/>
          </w:rPr>
          <w:t>https://www.uni-saarland.de/fileadmin/user_upload/Professoren/fr12_ProfKaul/Research/2020_01_29_Quitting_Smoking.pdf</w:t>
        </w:r>
      </w:hyperlink>
      <w:r w:rsidRPr="00732E92">
        <w:t>.</w:t>
      </w:r>
    </w:p>
    <w:p w14:paraId="530F5559" w14:textId="77777777" w:rsidR="00732E92" w:rsidRPr="00732E92" w:rsidRDefault="00732E92" w:rsidP="00732E92">
      <w:pPr>
        <w:pStyle w:val="EndNoteBibliography"/>
        <w:spacing w:after="0"/>
        <w:ind w:left="0"/>
        <w:jc w:val="left"/>
      </w:pPr>
    </w:p>
    <w:p w14:paraId="4E6DAF6A" w14:textId="77777777" w:rsidR="00732E92" w:rsidRPr="00732E92" w:rsidRDefault="00732E92" w:rsidP="00732E92">
      <w:pPr>
        <w:pStyle w:val="EndNoteBibliography"/>
        <w:ind w:left="0"/>
        <w:jc w:val="left"/>
      </w:pPr>
      <w:r w:rsidRPr="00732E92">
        <w:t>4. Waterhouse J, Muir C, Correa P, Powell J. Cancer incidence in five continents. vol. III. Lyon, France: International Agency for Research on Cancer; 1976.</w:t>
      </w:r>
    </w:p>
    <w:p w14:paraId="5864D3C3" w14:textId="77777777" w:rsidR="00732E92" w:rsidRPr="00732E92" w:rsidRDefault="00732E92" w:rsidP="00732E92">
      <w:pPr>
        <w:pStyle w:val="EndNoteBibliography"/>
        <w:spacing w:after="0"/>
        <w:ind w:left="0"/>
        <w:jc w:val="left"/>
      </w:pPr>
    </w:p>
    <w:p w14:paraId="6F700205" w14:textId="77777777" w:rsidR="00732E92" w:rsidRPr="00732E92" w:rsidRDefault="00732E92" w:rsidP="00732E92">
      <w:pPr>
        <w:pStyle w:val="EndNoteBibliography"/>
        <w:ind w:left="0"/>
        <w:jc w:val="left"/>
      </w:pPr>
      <w:r w:rsidRPr="00732E92">
        <w:t>5. Cleveland WS, Grosse E, Shyu WM. Local regression models. In: Chambers JM, Hastie TJ, editors. Statistical Models in S. Wadsworth &amp; Brooks/Cole;  1992.</w:t>
      </w:r>
    </w:p>
    <w:p w14:paraId="25740089" w14:textId="77777777" w:rsidR="00732E92" w:rsidRPr="00732E92" w:rsidRDefault="00732E92" w:rsidP="00732E92">
      <w:pPr>
        <w:pStyle w:val="EndNoteBibliography"/>
        <w:spacing w:after="0"/>
        <w:ind w:left="0"/>
        <w:jc w:val="left"/>
      </w:pPr>
    </w:p>
    <w:p w14:paraId="38A9CD67" w14:textId="77777777" w:rsidR="00732E92" w:rsidRPr="00732E92" w:rsidRDefault="00732E92" w:rsidP="00732E92">
      <w:pPr>
        <w:pStyle w:val="EndNoteBibliography"/>
        <w:ind w:left="0"/>
        <w:jc w:val="left"/>
      </w:pPr>
      <w:r w:rsidRPr="00732E92">
        <w:t xml:space="preserve">6. Lee PN, Fry JS, Hamling JF, Sponsiello-Wang Z, Baker G, Weitkunat R. Estimating the effect of differing assumptions on the population health impact of introducing a Reduced Risk Tobacco Product in the USA. Regul Toxicol Pharmacol 2017;88:192-213.(Epub 20170623): doi:10.1016/j.yrtph.2017.06.009. </w:t>
      </w:r>
    </w:p>
    <w:p w14:paraId="741D6CCD" w14:textId="77777777" w:rsidR="00732E92" w:rsidRPr="00732E92" w:rsidRDefault="00732E92" w:rsidP="00732E92">
      <w:pPr>
        <w:pStyle w:val="EndNoteBibliography"/>
        <w:ind w:left="0"/>
      </w:pPr>
    </w:p>
    <w:p w14:paraId="0CDF80EC" w14:textId="6539C3E7" w:rsidR="00DE47F5" w:rsidRPr="00EA0ABA" w:rsidRDefault="00DE47F5" w:rsidP="00BC642A">
      <w:pPr>
        <w:jc w:val="left"/>
        <w:rPr>
          <w:rFonts w:eastAsiaTheme="minorHAnsi"/>
          <w:lang w:val="en-US"/>
        </w:rPr>
      </w:pPr>
      <w:r w:rsidRPr="00EA0ABA">
        <w:rPr>
          <w:rFonts w:eastAsiaTheme="minorHAnsi"/>
          <w:lang w:val="en-US"/>
        </w:rPr>
        <w:fldChar w:fldCharType="end"/>
      </w:r>
    </w:p>
    <w:p w14:paraId="0CDF80ED" w14:textId="77777777" w:rsidR="002A5611" w:rsidRPr="00EA0ABA" w:rsidRDefault="002A5611" w:rsidP="00ED4EA3">
      <w:pPr>
        <w:ind w:left="0"/>
        <w:jc w:val="left"/>
        <w:rPr>
          <w:rFonts w:eastAsiaTheme="minorHAnsi"/>
          <w:lang w:val="en-US"/>
        </w:rPr>
        <w:sectPr w:rsidR="002A5611" w:rsidRPr="00EA0ABA" w:rsidSect="002374C0">
          <w:footerReference w:type="default" r:id="rId16"/>
          <w:pgSz w:w="11907" w:h="16840" w:code="9"/>
          <w:pgMar w:top="1440" w:right="1440" w:bottom="1440" w:left="1440" w:header="720" w:footer="720" w:gutter="0"/>
          <w:cols w:space="708"/>
          <w:docGrid w:linePitch="360"/>
        </w:sectPr>
      </w:pPr>
    </w:p>
    <w:p w14:paraId="0CDF80EE" w14:textId="5B49E617" w:rsidR="00E225C0" w:rsidRPr="00EA0ABA" w:rsidRDefault="008B77ED" w:rsidP="00DE47F5">
      <w:pPr>
        <w:pStyle w:val="Heading4"/>
        <w:rPr>
          <w:lang w:val="en-US"/>
        </w:rPr>
      </w:pPr>
      <w:r>
        <w:rPr>
          <w:lang w:val="en-US"/>
        </w:rPr>
        <w:lastRenderedPageBreak/>
        <w:t>T</w:t>
      </w:r>
      <w:r w:rsidRPr="004174D8">
        <w:rPr>
          <w:lang w:val="en-US"/>
        </w:rPr>
        <w:t xml:space="preserve">able </w:t>
      </w:r>
      <w:r w:rsidR="00833B40">
        <w:rPr>
          <w:lang w:val="en-US"/>
        </w:rPr>
        <w:t>A</w:t>
      </w:r>
      <w:r w:rsidR="00165EAC">
        <w:rPr>
          <w:lang w:val="en-US"/>
        </w:rPr>
        <w:t>1.</w:t>
      </w:r>
      <w:r w:rsidR="00E225C0" w:rsidRPr="00EA0ABA">
        <w:rPr>
          <w:lang w:val="en-US"/>
        </w:rPr>
        <w:t>1</w:t>
      </w:r>
      <w:r>
        <w:rPr>
          <w:lang w:val="en-US"/>
        </w:rPr>
        <w:t xml:space="preserve">. </w:t>
      </w:r>
      <w:r w:rsidR="00E225C0" w:rsidRPr="00EA0ABA">
        <w:rPr>
          <w:lang w:val="en-US"/>
        </w:rPr>
        <w:t>Current</w:t>
      </w:r>
      <w:r w:rsidR="00257DDC" w:rsidRPr="00EA0ABA">
        <w:rPr>
          <w:lang w:val="en-US"/>
        </w:rPr>
        <w:t xml:space="preserve"> </w:t>
      </w:r>
      <w:r w:rsidR="00E225C0" w:rsidRPr="00EA0ABA">
        <w:rPr>
          <w:lang w:val="en-US"/>
        </w:rPr>
        <w:t>smoking</w:t>
      </w:r>
      <w:r w:rsidR="00257DDC" w:rsidRPr="00EA0ABA">
        <w:rPr>
          <w:lang w:val="en-US"/>
        </w:rPr>
        <w:t xml:space="preserve"> </w:t>
      </w:r>
      <w:r w:rsidR="00E225C0" w:rsidRPr="00EA0ABA">
        <w:rPr>
          <w:lang w:val="en-US"/>
        </w:rPr>
        <w:t xml:space="preserve">prevalence in Germany </w:t>
      </w:r>
      <w:r>
        <w:rPr>
          <w:lang w:val="en-US"/>
        </w:rPr>
        <w:t xml:space="preserve">from </w:t>
      </w:r>
      <w:r w:rsidR="00E225C0" w:rsidRPr="00EA0ABA">
        <w:rPr>
          <w:lang w:val="en-US"/>
        </w:rPr>
        <w:t>1995 to 2015</w:t>
      </w:r>
    </w:p>
    <w:p w14:paraId="0CDF80EF" w14:textId="77777777" w:rsidR="00E225C0" w:rsidRPr="00EA0ABA" w:rsidRDefault="00E225C0">
      <w:pPr>
        <w:spacing w:after="0" w:line="240" w:lineRule="auto"/>
        <w:ind w:left="0"/>
        <w:jc w:val="left"/>
        <w:rPr>
          <w:rFonts w:eastAsiaTheme="minorHAnsi"/>
          <w:b/>
          <w:lang w:val="en-US"/>
        </w:rPr>
      </w:pPr>
    </w:p>
    <w:p w14:paraId="0CDF80F0" w14:textId="77777777" w:rsidR="00E225C0" w:rsidRPr="00EA0ABA" w:rsidRDefault="00E225C0">
      <w:pPr>
        <w:spacing w:after="0" w:line="240" w:lineRule="auto"/>
        <w:ind w:left="0"/>
        <w:jc w:val="left"/>
        <w:rPr>
          <w:rFonts w:eastAsiaTheme="minorHAnsi"/>
          <w:b/>
          <w:lang w:val="en-US"/>
        </w:rPr>
      </w:pPr>
    </w:p>
    <w:tbl>
      <w:tblPr>
        <w:tblW w:w="14227" w:type="dxa"/>
        <w:tblLayout w:type="fixed"/>
        <w:tblLook w:val="0000" w:firstRow="0" w:lastRow="0" w:firstColumn="0" w:lastColumn="0" w:noHBand="0" w:noVBand="0"/>
      </w:tblPr>
      <w:tblGrid>
        <w:gridCol w:w="817"/>
        <w:gridCol w:w="1341"/>
        <w:gridCol w:w="1341"/>
        <w:gridCol w:w="1341"/>
        <w:gridCol w:w="1341"/>
        <w:gridCol w:w="1341"/>
        <w:gridCol w:w="1341"/>
        <w:gridCol w:w="1341"/>
        <w:gridCol w:w="1341"/>
        <w:gridCol w:w="1341"/>
        <w:gridCol w:w="1341"/>
      </w:tblGrid>
      <w:tr w:rsidR="00F9395D" w:rsidRPr="004174D8" w14:paraId="0CDF80F3" w14:textId="77777777" w:rsidTr="00EA0ABA">
        <w:trPr>
          <w:tblHeader/>
        </w:trPr>
        <w:tc>
          <w:tcPr>
            <w:tcW w:w="817" w:type="dxa"/>
          </w:tcPr>
          <w:p w14:paraId="0CDF80F1" w14:textId="77777777" w:rsidR="00F9395D" w:rsidRPr="00EA0ABA" w:rsidRDefault="00F939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0" w:type="dxa"/>
            <w:gridSpan w:val="10"/>
            <w:tcBorders>
              <w:bottom w:val="single" w:sz="4" w:space="0" w:color="auto"/>
            </w:tcBorders>
          </w:tcPr>
          <w:p w14:paraId="0CDF80F2" w14:textId="77777777" w:rsidR="00F9395D" w:rsidRPr="00EA0ABA" w:rsidRDefault="00F9395D" w:rsidP="00F9395D">
            <w:pPr>
              <w:spacing w:after="0" w:line="240" w:lineRule="auto"/>
              <w:ind w:left="0"/>
              <w:jc w:val="center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Year</w:t>
            </w:r>
          </w:p>
        </w:tc>
      </w:tr>
      <w:tr w:rsidR="00765A62" w:rsidRPr="004174D8" w14:paraId="0CDF80FF" w14:textId="77777777" w:rsidTr="00EA0ABA">
        <w:trPr>
          <w:tblHeader/>
        </w:trPr>
        <w:tc>
          <w:tcPr>
            <w:tcW w:w="817" w:type="dxa"/>
          </w:tcPr>
          <w:p w14:paraId="0CDF80F4" w14:textId="40697B59" w:rsidR="00765A62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Age</w:t>
            </w:r>
            <w:r w:rsidR="008B77ED">
              <w:rPr>
                <w:rFonts w:eastAsiaTheme="minorHAnsi"/>
                <w:b/>
                <w:sz w:val="18"/>
                <w:szCs w:val="18"/>
                <w:lang w:val="en-US"/>
              </w:rPr>
              <w:t xml:space="preserve"> (years)</w:t>
            </w:r>
          </w:p>
        </w:tc>
        <w:tc>
          <w:tcPr>
            <w:tcW w:w="1341" w:type="dxa"/>
          </w:tcPr>
          <w:p w14:paraId="0CDF80F5" w14:textId="77777777" w:rsidR="00765A62" w:rsidRPr="00EA0ABA" w:rsidRDefault="00765A62" w:rsidP="00075E9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1995</w:t>
            </w:r>
          </w:p>
        </w:tc>
        <w:tc>
          <w:tcPr>
            <w:tcW w:w="1341" w:type="dxa"/>
          </w:tcPr>
          <w:p w14:paraId="0CDF80F6" w14:textId="77777777" w:rsidR="00765A62" w:rsidRPr="00EA0ABA" w:rsidRDefault="00075E9D" w:rsidP="00075E9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1996</w:t>
            </w:r>
          </w:p>
        </w:tc>
        <w:tc>
          <w:tcPr>
            <w:tcW w:w="1341" w:type="dxa"/>
          </w:tcPr>
          <w:p w14:paraId="0CDF80F7" w14:textId="77777777" w:rsidR="00765A62" w:rsidRPr="00EA0ABA" w:rsidRDefault="00075E9D" w:rsidP="00075E9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1997</w:t>
            </w:r>
          </w:p>
        </w:tc>
        <w:tc>
          <w:tcPr>
            <w:tcW w:w="1341" w:type="dxa"/>
          </w:tcPr>
          <w:p w14:paraId="0CDF80F8" w14:textId="77777777" w:rsidR="00765A62" w:rsidRPr="00EA0ABA" w:rsidRDefault="00075E9D" w:rsidP="00075E9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1998</w:t>
            </w:r>
          </w:p>
        </w:tc>
        <w:tc>
          <w:tcPr>
            <w:tcW w:w="1341" w:type="dxa"/>
          </w:tcPr>
          <w:p w14:paraId="0CDF80F9" w14:textId="77777777" w:rsidR="00765A62" w:rsidRPr="00EA0ABA" w:rsidRDefault="00075E9D" w:rsidP="00075E9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1999</w:t>
            </w:r>
          </w:p>
        </w:tc>
        <w:tc>
          <w:tcPr>
            <w:tcW w:w="1341" w:type="dxa"/>
          </w:tcPr>
          <w:p w14:paraId="0CDF80FA" w14:textId="77777777" w:rsidR="00765A62" w:rsidRPr="00EA0ABA" w:rsidRDefault="00075E9D" w:rsidP="00075E9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2000</w:t>
            </w:r>
          </w:p>
        </w:tc>
        <w:tc>
          <w:tcPr>
            <w:tcW w:w="1341" w:type="dxa"/>
          </w:tcPr>
          <w:p w14:paraId="0CDF80FB" w14:textId="77777777" w:rsidR="00765A62" w:rsidRPr="00EA0ABA" w:rsidRDefault="00075E9D" w:rsidP="00075E9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2001</w:t>
            </w:r>
          </w:p>
        </w:tc>
        <w:tc>
          <w:tcPr>
            <w:tcW w:w="1341" w:type="dxa"/>
          </w:tcPr>
          <w:p w14:paraId="0CDF80FC" w14:textId="77777777" w:rsidR="00765A62" w:rsidRPr="00EA0ABA" w:rsidRDefault="00075E9D" w:rsidP="00075E9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2002</w:t>
            </w:r>
          </w:p>
        </w:tc>
        <w:tc>
          <w:tcPr>
            <w:tcW w:w="1341" w:type="dxa"/>
          </w:tcPr>
          <w:p w14:paraId="0CDF80FD" w14:textId="77777777" w:rsidR="00765A62" w:rsidRPr="00EA0ABA" w:rsidRDefault="00075E9D" w:rsidP="00075E9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2003</w:t>
            </w:r>
          </w:p>
        </w:tc>
        <w:tc>
          <w:tcPr>
            <w:tcW w:w="1341" w:type="dxa"/>
          </w:tcPr>
          <w:p w14:paraId="0CDF80FE" w14:textId="77777777" w:rsidR="00765A62" w:rsidRPr="00EA0ABA" w:rsidRDefault="00075E9D" w:rsidP="00075E9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2004</w:t>
            </w:r>
          </w:p>
        </w:tc>
      </w:tr>
      <w:tr w:rsidR="00075E9D" w:rsidRPr="004174D8" w14:paraId="0CDF810B" w14:textId="77777777" w:rsidTr="00EA0ABA">
        <w:trPr>
          <w:tblHeader/>
        </w:trPr>
        <w:tc>
          <w:tcPr>
            <w:tcW w:w="817" w:type="dxa"/>
            <w:vAlign w:val="bottom"/>
          </w:tcPr>
          <w:p w14:paraId="0CDF8100" w14:textId="77777777" w:rsidR="00075E9D" w:rsidRPr="00EA0ABA" w:rsidRDefault="00075E9D" w:rsidP="00FB0D1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341" w:type="dxa"/>
            <w:vAlign w:val="bottom"/>
          </w:tcPr>
          <w:p w14:paraId="0CDF8101" w14:textId="77777777" w:rsidR="00075E9D" w:rsidRPr="00EA0ABA" w:rsidRDefault="00075E9D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341" w:type="dxa"/>
          </w:tcPr>
          <w:p w14:paraId="0CDF8102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03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04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05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06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07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08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09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0A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</w:tr>
      <w:tr w:rsidR="00075E9D" w:rsidRPr="004174D8" w14:paraId="0CDF8117" w14:textId="77777777" w:rsidTr="00EA0ABA">
        <w:tc>
          <w:tcPr>
            <w:tcW w:w="817" w:type="dxa"/>
            <w:vAlign w:val="bottom"/>
          </w:tcPr>
          <w:p w14:paraId="0CDF810C" w14:textId="05B66838" w:rsidR="00075E9D" w:rsidRPr="00EA0ABA" w:rsidRDefault="008B77ED" w:rsidP="00FB0D1D">
            <w:pPr>
              <w:spacing w:after="0" w:line="240" w:lineRule="auto"/>
              <w:ind w:left="0"/>
              <w:jc w:val="left"/>
              <w:rPr>
                <w:b/>
                <w:color w:val="000000"/>
                <w:sz w:val="18"/>
                <w:szCs w:val="18"/>
                <w:lang w:val="en-US" w:eastAsia="en-GB"/>
              </w:rPr>
            </w:pPr>
            <w:r>
              <w:rPr>
                <w:b/>
                <w:color w:val="000000"/>
                <w:sz w:val="18"/>
                <w:szCs w:val="18"/>
                <w:lang w:val="en-US" w:eastAsia="en-GB"/>
              </w:rPr>
              <w:t>Men</w:t>
            </w:r>
          </w:p>
        </w:tc>
        <w:tc>
          <w:tcPr>
            <w:tcW w:w="1341" w:type="dxa"/>
            <w:vAlign w:val="bottom"/>
          </w:tcPr>
          <w:p w14:paraId="0CDF810D" w14:textId="77777777" w:rsidR="00075E9D" w:rsidRPr="00EA0ABA" w:rsidRDefault="00075E9D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341" w:type="dxa"/>
          </w:tcPr>
          <w:p w14:paraId="0CDF810E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0F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10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11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12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13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14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15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16" w14:textId="77777777" w:rsidR="00075E9D" w:rsidRPr="00EA0ABA" w:rsidRDefault="00075E9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</w:tr>
      <w:tr w:rsidR="006142A4" w:rsidRPr="004174D8" w14:paraId="0CDF8123" w14:textId="77777777" w:rsidTr="00EA0ABA">
        <w:tc>
          <w:tcPr>
            <w:tcW w:w="817" w:type="dxa"/>
            <w:vAlign w:val="bottom"/>
          </w:tcPr>
          <w:p w14:paraId="0CDF8118" w14:textId="41C8E969" w:rsidR="006142A4" w:rsidRPr="00EA0ABA" w:rsidRDefault="006142A4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</w:t>
            </w:r>
          </w:p>
        </w:tc>
        <w:tc>
          <w:tcPr>
            <w:tcW w:w="1341" w:type="dxa"/>
            <w:vAlign w:val="bottom"/>
          </w:tcPr>
          <w:p w14:paraId="0CDF8119" w14:textId="77777777" w:rsidR="006142A4" w:rsidRPr="00EA0ABA" w:rsidRDefault="006142A4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6.12</w:t>
            </w:r>
          </w:p>
        </w:tc>
        <w:tc>
          <w:tcPr>
            <w:tcW w:w="1341" w:type="dxa"/>
            <w:vAlign w:val="bottom"/>
          </w:tcPr>
          <w:p w14:paraId="0CDF811A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5.88</w:t>
            </w:r>
          </w:p>
        </w:tc>
        <w:tc>
          <w:tcPr>
            <w:tcW w:w="1341" w:type="dxa"/>
            <w:vAlign w:val="bottom"/>
          </w:tcPr>
          <w:p w14:paraId="0CDF811B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5.64</w:t>
            </w:r>
          </w:p>
        </w:tc>
        <w:tc>
          <w:tcPr>
            <w:tcW w:w="1341" w:type="dxa"/>
            <w:vAlign w:val="bottom"/>
          </w:tcPr>
          <w:p w14:paraId="0CDF811C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5.4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11D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5.16</w:t>
            </w:r>
          </w:p>
        </w:tc>
        <w:tc>
          <w:tcPr>
            <w:tcW w:w="1341" w:type="dxa"/>
            <w:vAlign w:val="bottom"/>
          </w:tcPr>
          <w:p w14:paraId="0CDF811E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4.92</w:t>
            </w:r>
          </w:p>
        </w:tc>
        <w:tc>
          <w:tcPr>
            <w:tcW w:w="1341" w:type="dxa"/>
            <w:vAlign w:val="bottom"/>
          </w:tcPr>
          <w:p w14:paraId="0CDF811F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4.69</w:t>
            </w:r>
          </w:p>
        </w:tc>
        <w:tc>
          <w:tcPr>
            <w:tcW w:w="1341" w:type="dxa"/>
            <w:vAlign w:val="bottom"/>
          </w:tcPr>
          <w:p w14:paraId="0CDF8120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4.46</w:t>
            </w:r>
          </w:p>
        </w:tc>
        <w:tc>
          <w:tcPr>
            <w:tcW w:w="1341" w:type="dxa"/>
            <w:vAlign w:val="bottom"/>
          </w:tcPr>
          <w:p w14:paraId="0CDF8121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4.24</w:t>
            </w:r>
          </w:p>
        </w:tc>
        <w:tc>
          <w:tcPr>
            <w:tcW w:w="1341" w:type="dxa"/>
            <w:vAlign w:val="bottom"/>
          </w:tcPr>
          <w:p w14:paraId="0CDF8122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4.02</w:t>
            </w:r>
          </w:p>
        </w:tc>
      </w:tr>
      <w:tr w:rsidR="006142A4" w:rsidRPr="004174D8" w14:paraId="0CDF812F" w14:textId="77777777" w:rsidTr="00EA0ABA">
        <w:tc>
          <w:tcPr>
            <w:tcW w:w="817" w:type="dxa"/>
            <w:vAlign w:val="bottom"/>
          </w:tcPr>
          <w:p w14:paraId="0CDF8124" w14:textId="53AF3C68" w:rsidR="006142A4" w:rsidRPr="00EA0ABA" w:rsidRDefault="006142A4" w:rsidP="00FB0D1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</w:t>
            </w:r>
          </w:p>
        </w:tc>
        <w:tc>
          <w:tcPr>
            <w:tcW w:w="1341" w:type="dxa"/>
            <w:vAlign w:val="bottom"/>
          </w:tcPr>
          <w:p w14:paraId="0CDF8125" w14:textId="77777777" w:rsidR="006142A4" w:rsidRPr="00EA0ABA" w:rsidRDefault="006142A4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26.62</w:t>
            </w:r>
          </w:p>
        </w:tc>
        <w:tc>
          <w:tcPr>
            <w:tcW w:w="1341" w:type="dxa"/>
            <w:vAlign w:val="bottom"/>
          </w:tcPr>
          <w:p w14:paraId="0CDF8126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26.48</w:t>
            </w:r>
          </w:p>
        </w:tc>
        <w:tc>
          <w:tcPr>
            <w:tcW w:w="1341" w:type="dxa"/>
            <w:vAlign w:val="bottom"/>
          </w:tcPr>
          <w:p w14:paraId="0CDF8127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26.35</w:t>
            </w:r>
          </w:p>
        </w:tc>
        <w:tc>
          <w:tcPr>
            <w:tcW w:w="1341" w:type="dxa"/>
            <w:vAlign w:val="bottom"/>
          </w:tcPr>
          <w:p w14:paraId="0CDF8128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26.21</w:t>
            </w:r>
          </w:p>
        </w:tc>
        <w:tc>
          <w:tcPr>
            <w:tcW w:w="1341" w:type="dxa"/>
            <w:vAlign w:val="bottom"/>
          </w:tcPr>
          <w:p w14:paraId="0CDF8129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26.06</w:t>
            </w:r>
          </w:p>
        </w:tc>
        <w:tc>
          <w:tcPr>
            <w:tcW w:w="1341" w:type="dxa"/>
            <w:vAlign w:val="bottom"/>
          </w:tcPr>
          <w:p w14:paraId="0CDF812A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25.88</w:t>
            </w:r>
          </w:p>
        </w:tc>
        <w:tc>
          <w:tcPr>
            <w:tcW w:w="1341" w:type="dxa"/>
            <w:vAlign w:val="bottom"/>
          </w:tcPr>
          <w:p w14:paraId="0CDF812B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25.63</w:t>
            </w:r>
          </w:p>
        </w:tc>
        <w:tc>
          <w:tcPr>
            <w:tcW w:w="1341" w:type="dxa"/>
            <w:vAlign w:val="bottom"/>
          </w:tcPr>
          <w:p w14:paraId="0CDF812C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25.26</w:t>
            </w:r>
          </w:p>
        </w:tc>
        <w:tc>
          <w:tcPr>
            <w:tcW w:w="1341" w:type="dxa"/>
            <w:vAlign w:val="bottom"/>
          </w:tcPr>
          <w:p w14:paraId="0CDF812D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24.72</w:t>
            </w:r>
          </w:p>
        </w:tc>
        <w:tc>
          <w:tcPr>
            <w:tcW w:w="1341" w:type="dxa"/>
            <w:vAlign w:val="bottom"/>
          </w:tcPr>
          <w:p w14:paraId="0CDF812E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24.07</w:t>
            </w:r>
          </w:p>
        </w:tc>
      </w:tr>
      <w:tr w:rsidR="006142A4" w:rsidRPr="004174D8" w14:paraId="0CDF813B" w14:textId="77777777" w:rsidTr="00EA0ABA">
        <w:tc>
          <w:tcPr>
            <w:tcW w:w="817" w:type="dxa"/>
            <w:vAlign w:val="bottom"/>
          </w:tcPr>
          <w:p w14:paraId="0CDF8130" w14:textId="04AD44C4" w:rsidR="006142A4" w:rsidRPr="00EA0ABA" w:rsidRDefault="006142A4" w:rsidP="00FB0D1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</w:t>
            </w:r>
          </w:p>
        </w:tc>
        <w:tc>
          <w:tcPr>
            <w:tcW w:w="1341" w:type="dxa"/>
            <w:vAlign w:val="bottom"/>
          </w:tcPr>
          <w:p w14:paraId="0CDF8131" w14:textId="77777777" w:rsidR="006142A4" w:rsidRPr="00EA0ABA" w:rsidRDefault="006142A4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44.17</w:t>
            </w:r>
          </w:p>
        </w:tc>
        <w:tc>
          <w:tcPr>
            <w:tcW w:w="1341" w:type="dxa"/>
            <w:vAlign w:val="bottom"/>
          </w:tcPr>
          <w:p w14:paraId="0CDF8132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43.61</w:t>
            </w:r>
          </w:p>
        </w:tc>
        <w:tc>
          <w:tcPr>
            <w:tcW w:w="1341" w:type="dxa"/>
            <w:vAlign w:val="bottom"/>
          </w:tcPr>
          <w:p w14:paraId="0CDF8133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43.03</w:t>
            </w:r>
          </w:p>
        </w:tc>
        <w:tc>
          <w:tcPr>
            <w:tcW w:w="1341" w:type="dxa"/>
            <w:vAlign w:val="bottom"/>
          </w:tcPr>
          <w:p w14:paraId="0CDF8134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42.44</w:t>
            </w:r>
          </w:p>
        </w:tc>
        <w:tc>
          <w:tcPr>
            <w:tcW w:w="1341" w:type="dxa"/>
            <w:vAlign w:val="bottom"/>
          </w:tcPr>
          <w:p w14:paraId="0CDF8135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41.84</w:t>
            </w:r>
          </w:p>
        </w:tc>
        <w:tc>
          <w:tcPr>
            <w:tcW w:w="1341" w:type="dxa"/>
            <w:vAlign w:val="bottom"/>
          </w:tcPr>
          <w:p w14:paraId="0CDF8136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41.25</w:t>
            </w:r>
          </w:p>
        </w:tc>
        <w:tc>
          <w:tcPr>
            <w:tcW w:w="1341" w:type="dxa"/>
            <w:vAlign w:val="bottom"/>
          </w:tcPr>
          <w:p w14:paraId="0CDF8137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40.67</w:t>
            </w:r>
          </w:p>
        </w:tc>
        <w:tc>
          <w:tcPr>
            <w:tcW w:w="1341" w:type="dxa"/>
            <w:vAlign w:val="bottom"/>
          </w:tcPr>
          <w:p w14:paraId="0CDF8138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40.12</w:t>
            </w:r>
          </w:p>
        </w:tc>
        <w:tc>
          <w:tcPr>
            <w:tcW w:w="1341" w:type="dxa"/>
            <w:vAlign w:val="bottom"/>
          </w:tcPr>
          <w:p w14:paraId="0CDF8139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39.58</w:t>
            </w:r>
          </w:p>
        </w:tc>
        <w:tc>
          <w:tcPr>
            <w:tcW w:w="1341" w:type="dxa"/>
            <w:vAlign w:val="bottom"/>
          </w:tcPr>
          <w:p w14:paraId="0CDF813A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39.03</w:t>
            </w:r>
          </w:p>
        </w:tc>
      </w:tr>
      <w:tr w:rsidR="006142A4" w:rsidRPr="004174D8" w14:paraId="0CDF8147" w14:textId="77777777" w:rsidTr="00EA0ABA">
        <w:tc>
          <w:tcPr>
            <w:tcW w:w="817" w:type="dxa"/>
            <w:vAlign w:val="bottom"/>
          </w:tcPr>
          <w:p w14:paraId="0CDF813C" w14:textId="0633C4A9" w:rsidR="006142A4" w:rsidRPr="00EA0ABA" w:rsidRDefault="006142A4" w:rsidP="00FB0D1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</w:t>
            </w:r>
          </w:p>
        </w:tc>
        <w:tc>
          <w:tcPr>
            <w:tcW w:w="1341" w:type="dxa"/>
            <w:vAlign w:val="bottom"/>
          </w:tcPr>
          <w:p w14:paraId="0CDF813D" w14:textId="77777777" w:rsidR="006142A4" w:rsidRPr="00EA0ABA" w:rsidRDefault="006142A4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45.72</w:t>
            </w:r>
          </w:p>
        </w:tc>
        <w:tc>
          <w:tcPr>
            <w:tcW w:w="1341" w:type="dxa"/>
            <w:vAlign w:val="bottom"/>
          </w:tcPr>
          <w:p w14:paraId="0CDF813E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45.18</w:t>
            </w:r>
          </w:p>
        </w:tc>
        <w:tc>
          <w:tcPr>
            <w:tcW w:w="1341" w:type="dxa"/>
            <w:vAlign w:val="bottom"/>
          </w:tcPr>
          <w:p w14:paraId="0CDF813F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44.65</w:t>
            </w:r>
          </w:p>
        </w:tc>
        <w:tc>
          <w:tcPr>
            <w:tcW w:w="1341" w:type="dxa"/>
            <w:vAlign w:val="bottom"/>
          </w:tcPr>
          <w:p w14:paraId="0CDF8140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44.13</w:t>
            </w:r>
          </w:p>
        </w:tc>
        <w:tc>
          <w:tcPr>
            <w:tcW w:w="1341" w:type="dxa"/>
            <w:vAlign w:val="bottom"/>
          </w:tcPr>
          <w:p w14:paraId="0CDF8141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43.61</w:t>
            </w:r>
          </w:p>
        </w:tc>
        <w:tc>
          <w:tcPr>
            <w:tcW w:w="1341" w:type="dxa"/>
            <w:vAlign w:val="bottom"/>
          </w:tcPr>
          <w:p w14:paraId="0CDF8142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43.09</w:t>
            </w:r>
          </w:p>
        </w:tc>
        <w:tc>
          <w:tcPr>
            <w:tcW w:w="1341" w:type="dxa"/>
            <w:vAlign w:val="bottom"/>
          </w:tcPr>
          <w:p w14:paraId="0CDF8143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42.58</w:t>
            </w:r>
          </w:p>
        </w:tc>
        <w:tc>
          <w:tcPr>
            <w:tcW w:w="1341" w:type="dxa"/>
            <w:vAlign w:val="bottom"/>
          </w:tcPr>
          <w:p w14:paraId="0CDF8144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42.07</w:t>
            </w:r>
          </w:p>
        </w:tc>
        <w:tc>
          <w:tcPr>
            <w:tcW w:w="1341" w:type="dxa"/>
            <w:vAlign w:val="bottom"/>
          </w:tcPr>
          <w:p w14:paraId="0CDF8145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41.58</w:t>
            </w:r>
          </w:p>
        </w:tc>
        <w:tc>
          <w:tcPr>
            <w:tcW w:w="1341" w:type="dxa"/>
            <w:vAlign w:val="bottom"/>
          </w:tcPr>
          <w:p w14:paraId="0CDF8146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41.1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</w:tr>
      <w:tr w:rsidR="006142A4" w:rsidRPr="004174D8" w14:paraId="0CDF8153" w14:textId="77777777" w:rsidTr="00EA0ABA">
        <w:tc>
          <w:tcPr>
            <w:tcW w:w="817" w:type="dxa"/>
            <w:vAlign w:val="bottom"/>
          </w:tcPr>
          <w:p w14:paraId="0CDF8148" w14:textId="0B0C3661" w:rsidR="006142A4" w:rsidRPr="00EA0ABA" w:rsidRDefault="006142A4" w:rsidP="00FB0D1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</w:t>
            </w:r>
          </w:p>
        </w:tc>
        <w:tc>
          <w:tcPr>
            <w:tcW w:w="1341" w:type="dxa"/>
            <w:vAlign w:val="bottom"/>
          </w:tcPr>
          <w:p w14:paraId="0CDF8149" w14:textId="77777777" w:rsidR="006142A4" w:rsidRPr="00EA0ABA" w:rsidRDefault="006142A4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45.87</w:t>
            </w:r>
          </w:p>
        </w:tc>
        <w:tc>
          <w:tcPr>
            <w:tcW w:w="1341" w:type="dxa"/>
            <w:vAlign w:val="bottom"/>
          </w:tcPr>
          <w:p w14:paraId="0CDF814A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45.26</w:t>
            </w:r>
          </w:p>
        </w:tc>
        <w:tc>
          <w:tcPr>
            <w:tcW w:w="1341" w:type="dxa"/>
            <w:vAlign w:val="bottom"/>
          </w:tcPr>
          <w:p w14:paraId="0CDF814B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44.66</w:t>
            </w:r>
          </w:p>
        </w:tc>
        <w:tc>
          <w:tcPr>
            <w:tcW w:w="1341" w:type="dxa"/>
            <w:vAlign w:val="bottom"/>
          </w:tcPr>
          <w:p w14:paraId="0CDF814C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44.06</w:t>
            </w:r>
          </w:p>
        </w:tc>
        <w:tc>
          <w:tcPr>
            <w:tcW w:w="1341" w:type="dxa"/>
            <w:vAlign w:val="bottom"/>
          </w:tcPr>
          <w:p w14:paraId="0CDF814D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43.46</w:t>
            </w:r>
          </w:p>
        </w:tc>
        <w:tc>
          <w:tcPr>
            <w:tcW w:w="1341" w:type="dxa"/>
            <w:vAlign w:val="bottom"/>
          </w:tcPr>
          <w:p w14:paraId="0CDF814E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42.86</w:t>
            </w:r>
          </w:p>
        </w:tc>
        <w:tc>
          <w:tcPr>
            <w:tcW w:w="1341" w:type="dxa"/>
            <w:vAlign w:val="bottom"/>
          </w:tcPr>
          <w:p w14:paraId="0CDF814F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42.27</w:t>
            </w:r>
          </w:p>
        </w:tc>
        <w:tc>
          <w:tcPr>
            <w:tcW w:w="1341" w:type="dxa"/>
            <w:vAlign w:val="bottom"/>
          </w:tcPr>
          <w:p w14:paraId="0CDF8150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41.69</w:t>
            </w:r>
          </w:p>
        </w:tc>
        <w:tc>
          <w:tcPr>
            <w:tcW w:w="1341" w:type="dxa"/>
            <w:vAlign w:val="bottom"/>
          </w:tcPr>
          <w:p w14:paraId="0CDF8151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41.14</w:t>
            </w:r>
          </w:p>
        </w:tc>
        <w:tc>
          <w:tcPr>
            <w:tcW w:w="1341" w:type="dxa"/>
            <w:vAlign w:val="bottom"/>
          </w:tcPr>
          <w:p w14:paraId="0CDF8152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40.57</w:t>
            </w:r>
          </w:p>
        </w:tc>
      </w:tr>
      <w:tr w:rsidR="006142A4" w:rsidRPr="004174D8" w14:paraId="0CDF815F" w14:textId="77777777" w:rsidTr="00EA0ABA">
        <w:tc>
          <w:tcPr>
            <w:tcW w:w="817" w:type="dxa"/>
            <w:vAlign w:val="bottom"/>
          </w:tcPr>
          <w:p w14:paraId="0CDF8154" w14:textId="6E8ED671" w:rsidR="006142A4" w:rsidRPr="00EA0ABA" w:rsidRDefault="006142A4" w:rsidP="00FB0D1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</w:t>
            </w:r>
          </w:p>
        </w:tc>
        <w:tc>
          <w:tcPr>
            <w:tcW w:w="1341" w:type="dxa"/>
            <w:vAlign w:val="bottom"/>
          </w:tcPr>
          <w:p w14:paraId="0CDF8155" w14:textId="77777777" w:rsidR="006142A4" w:rsidRPr="00EA0ABA" w:rsidRDefault="006142A4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44.26</w:t>
            </w:r>
          </w:p>
        </w:tc>
        <w:tc>
          <w:tcPr>
            <w:tcW w:w="1341" w:type="dxa"/>
            <w:vAlign w:val="bottom"/>
          </w:tcPr>
          <w:p w14:paraId="0CDF8156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43.7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157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43.1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158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42.49</w:t>
            </w:r>
          </w:p>
        </w:tc>
        <w:tc>
          <w:tcPr>
            <w:tcW w:w="1341" w:type="dxa"/>
            <w:vAlign w:val="bottom"/>
          </w:tcPr>
          <w:p w14:paraId="0CDF8159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41.86</w:t>
            </w:r>
          </w:p>
        </w:tc>
        <w:tc>
          <w:tcPr>
            <w:tcW w:w="1341" w:type="dxa"/>
            <w:vAlign w:val="bottom"/>
          </w:tcPr>
          <w:p w14:paraId="0CDF815A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41.22</w:t>
            </w:r>
          </w:p>
        </w:tc>
        <w:tc>
          <w:tcPr>
            <w:tcW w:w="1341" w:type="dxa"/>
            <w:vAlign w:val="bottom"/>
          </w:tcPr>
          <w:p w14:paraId="0CDF815B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40.58</w:t>
            </w:r>
          </w:p>
        </w:tc>
        <w:tc>
          <w:tcPr>
            <w:tcW w:w="1341" w:type="dxa"/>
            <w:vAlign w:val="bottom"/>
          </w:tcPr>
          <w:p w14:paraId="0CDF815C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39.99</w:t>
            </w:r>
          </w:p>
        </w:tc>
        <w:tc>
          <w:tcPr>
            <w:tcW w:w="1341" w:type="dxa"/>
            <w:vAlign w:val="bottom"/>
          </w:tcPr>
          <w:p w14:paraId="0CDF815D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39.45</w:t>
            </w:r>
          </w:p>
        </w:tc>
        <w:tc>
          <w:tcPr>
            <w:tcW w:w="1341" w:type="dxa"/>
            <w:vAlign w:val="bottom"/>
          </w:tcPr>
          <w:p w14:paraId="0CDF815E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38.89</w:t>
            </w:r>
          </w:p>
        </w:tc>
      </w:tr>
      <w:tr w:rsidR="006142A4" w:rsidRPr="004174D8" w14:paraId="0CDF816B" w14:textId="77777777" w:rsidTr="00EA0ABA">
        <w:tc>
          <w:tcPr>
            <w:tcW w:w="817" w:type="dxa"/>
            <w:vAlign w:val="bottom"/>
          </w:tcPr>
          <w:p w14:paraId="0CDF8160" w14:textId="78C59785" w:rsidR="006142A4" w:rsidRPr="00EA0ABA" w:rsidRDefault="006142A4" w:rsidP="00FB0D1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44</w:t>
            </w:r>
          </w:p>
        </w:tc>
        <w:tc>
          <w:tcPr>
            <w:tcW w:w="1341" w:type="dxa"/>
            <w:vAlign w:val="bottom"/>
          </w:tcPr>
          <w:p w14:paraId="0CDF8161" w14:textId="77777777" w:rsidR="006142A4" w:rsidRPr="00EA0ABA" w:rsidRDefault="006142A4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41.07</w:t>
            </w:r>
          </w:p>
        </w:tc>
        <w:tc>
          <w:tcPr>
            <w:tcW w:w="1341" w:type="dxa"/>
            <w:vAlign w:val="bottom"/>
          </w:tcPr>
          <w:p w14:paraId="0CDF8162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40.9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163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40.74</w:t>
            </w:r>
          </w:p>
        </w:tc>
        <w:tc>
          <w:tcPr>
            <w:tcW w:w="1341" w:type="dxa"/>
            <w:vAlign w:val="bottom"/>
          </w:tcPr>
          <w:p w14:paraId="0CDF8164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40.57</w:t>
            </w:r>
          </w:p>
        </w:tc>
        <w:tc>
          <w:tcPr>
            <w:tcW w:w="1341" w:type="dxa"/>
            <w:vAlign w:val="bottom"/>
          </w:tcPr>
          <w:p w14:paraId="0CDF8165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40.31</w:t>
            </w:r>
          </w:p>
        </w:tc>
        <w:tc>
          <w:tcPr>
            <w:tcW w:w="1341" w:type="dxa"/>
            <w:vAlign w:val="bottom"/>
          </w:tcPr>
          <w:p w14:paraId="0CDF8166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39.9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167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39.44</w:t>
            </w:r>
          </w:p>
        </w:tc>
        <w:tc>
          <w:tcPr>
            <w:tcW w:w="1341" w:type="dxa"/>
            <w:vAlign w:val="bottom"/>
          </w:tcPr>
          <w:p w14:paraId="0CDF8168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39.02</w:t>
            </w:r>
          </w:p>
        </w:tc>
        <w:tc>
          <w:tcPr>
            <w:tcW w:w="1341" w:type="dxa"/>
            <w:vAlign w:val="bottom"/>
          </w:tcPr>
          <w:p w14:paraId="0CDF8169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38.65</w:t>
            </w:r>
          </w:p>
        </w:tc>
        <w:tc>
          <w:tcPr>
            <w:tcW w:w="1341" w:type="dxa"/>
            <w:vAlign w:val="bottom"/>
          </w:tcPr>
          <w:p w14:paraId="0CDF816A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38.27</w:t>
            </w:r>
          </w:p>
        </w:tc>
      </w:tr>
      <w:tr w:rsidR="006142A4" w:rsidRPr="004174D8" w14:paraId="0CDF8177" w14:textId="77777777" w:rsidTr="00EA0ABA">
        <w:tc>
          <w:tcPr>
            <w:tcW w:w="817" w:type="dxa"/>
            <w:vAlign w:val="bottom"/>
          </w:tcPr>
          <w:p w14:paraId="0CDF816C" w14:textId="4F52CDDD" w:rsidR="006142A4" w:rsidRPr="00EA0ABA" w:rsidRDefault="006142A4" w:rsidP="00FB0D1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49</w:t>
            </w:r>
          </w:p>
        </w:tc>
        <w:tc>
          <w:tcPr>
            <w:tcW w:w="1341" w:type="dxa"/>
            <w:vAlign w:val="bottom"/>
          </w:tcPr>
          <w:p w14:paraId="0CDF816D" w14:textId="77777777" w:rsidR="006142A4" w:rsidRPr="00EA0ABA" w:rsidRDefault="006142A4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38.61</w:t>
            </w:r>
          </w:p>
        </w:tc>
        <w:tc>
          <w:tcPr>
            <w:tcW w:w="1341" w:type="dxa"/>
            <w:vAlign w:val="bottom"/>
          </w:tcPr>
          <w:p w14:paraId="0CDF816E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38.83</w:t>
            </w:r>
          </w:p>
        </w:tc>
        <w:tc>
          <w:tcPr>
            <w:tcW w:w="1341" w:type="dxa"/>
            <w:vAlign w:val="bottom"/>
          </w:tcPr>
          <w:p w14:paraId="0CDF816F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39.08</w:t>
            </w:r>
          </w:p>
        </w:tc>
        <w:tc>
          <w:tcPr>
            <w:tcW w:w="1341" w:type="dxa"/>
            <w:vAlign w:val="bottom"/>
          </w:tcPr>
          <w:p w14:paraId="0CDF8170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39.32</w:t>
            </w:r>
          </w:p>
        </w:tc>
        <w:tc>
          <w:tcPr>
            <w:tcW w:w="1341" w:type="dxa"/>
            <w:vAlign w:val="bottom"/>
          </w:tcPr>
          <w:p w14:paraId="0CDF8171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39.42</w:t>
            </w:r>
          </w:p>
        </w:tc>
        <w:tc>
          <w:tcPr>
            <w:tcW w:w="1341" w:type="dxa"/>
            <w:vAlign w:val="bottom"/>
          </w:tcPr>
          <w:p w14:paraId="0CDF8172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39.31</w:t>
            </w:r>
          </w:p>
        </w:tc>
        <w:tc>
          <w:tcPr>
            <w:tcW w:w="1341" w:type="dxa"/>
            <w:vAlign w:val="bottom"/>
          </w:tcPr>
          <w:p w14:paraId="0CDF8173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39.07</w:t>
            </w:r>
          </w:p>
        </w:tc>
        <w:tc>
          <w:tcPr>
            <w:tcW w:w="1341" w:type="dxa"/>
            <w:vAlign w:val="bottom"/>
          </w:tcPr>
          <w:p w14:paraId="0CDF8174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38.8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175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38.47</w:t>
            </w:r>
          </w:p>
        </w:tc>
        <w:tc>
          <w:tcPr>
            <w:tcW w:w="1341" w:type="dxa"/>
            <w:vAlign w:val="bottom"/>
          </w:tcPr>
          <w:p w14:paraId="0CDF8176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38.07</w:t>
            </w:r>
          </w:p>
        </w:tc>
      </w:tr>
      <w:tr w:rsidR="006142A4" w:rsidRPr="004174D8" w14:paraId="0CDF8183" w14:textId="77777777" w:rsidTr="00EA0ABA">
        <w:tc>
          <w:tcPr>
            <w:tcW w:w="817" w:type="dxa"/>
            <w:vAlign w:val="bottom"/>
          </w:tcPr>
          <w:p w14:paraId="0CDF8178" w14:textId="36B07D90" w:rsidR="006142A4" w:rsidRPr="00EA0ABA" w:rsidRDefault="006142A4" w:rsidP="00FB0D1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54</w:t>
            </w:r>
          </w:p>
        </w:tc>
        <w:tc>
          <w:tcPr>
            <w:tcW w:w="1341" w:type="dxa"/>
            <w:vAlign w:val="bottom"/>
          </w:tcPr>
          <w:p w14:paraId="0CDF8179" w14:textId="77777777" w:rsidR="006142A4" w:rsidRPr="00EA0ABA" w:rsidRDefault="006142A4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35.21</w:t>
            </w:r>
          </w:p>
        </w:tc>
        <w:tc>
          <w:tcPr>
            <w:tcW w:w="1341" w:type="dxa"/>
            <w:vAlign w:val="bottom"/>
          </w:tcPr>
          <w:p w14:paraId="0CDF817A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35.21</w:t>
            </w:r>
          </w:p>
        </w:tc>
        <w:tc>
          <w:tcPr>
            <w:tcW w:w="1341" w:type="dxa"/>
            <w:vAlign w:val="bottom"/>
          </w:tcPr>
          <w:p w14:paraId="0CDF817B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35.25</w:t>
            </w:r>
          </w:p>
        </w:tc>
        <w:tc>
          <w:tcPr>
            <w:tcW w:w="1341" w:type="dxa"/>
            <w:vAlign w:val="bottom"/>
          </w:tcPr>
          <w:p w14:paraId="0CDF817C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35.31</w:t>
            </w:r>
          </w:p>
        </w:tc>
        <w:tc>
          <w:tcPr>
            <w:tcW w:w="1341" w:type="dxa"/>
            <w:vAlign w:val="bottom"/>
          </w:tcPr>
          <w:p w14:paraId="0CDF817D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35.31</w:t>
            </w:r>
          </w:p>
        </w:tc>
        <w:tc>
          <w:tcPr>
            <w:tcW w:w="1341" w:type="dxa"/>
            <w:vAlign w:val="bottom"/>
          </w:tcPr>
          <w:p w14:paraId="0CDF817E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35.23</w:t>
            </w:r>
          </w:p>
        </w:tc>
        <w:tc>
          <w:tcPr>
            <w:tcW w:w="1341" w:type="dxa"/>
            <w:vAlign w:val="bottom"/>
          </w:tcPr>
          <w:p w14:paraId="0CDF817F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35.14</w:t>
            </w:r>
          </w:p>
        </w:tc>
        <w:tc>
          <w:tcPr>
            <w:tcW w:w="1341" w:type="dxa"/>
            <w:vAlign w:val="bottom"/>
          </w:tcPr>
          <w:p w14:paraId="0CDF8180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35.08</w:t>
            </w:r>
          </w:p>
        </w:tc>
        <w:tc>
          <w:tcPr>
            <w:tcW w:w="1341" w:type="dxa"/>
            <w:vAlign w:val="bottom"/>
          </w:tcPr>
          <w:p w14:paraId="0CDF8181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35.05</w:t>
            </w:r>
          </w:p>
        </w:tc>
        <w:tc>
          <w:tcPr>
            <w:tcW w:w="1341" w:type="dxa"/>
            <w:vAlign w:val="bottom"/>
          </w:tcPr>
          <w:p w14:paraId="0CDF8182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35.02</w:t>
            </w:r>
          </w:p>
        </w:tc>
      </w:tr>
      <w:tr w:rsidR="006142A4" w:rsidRPr="004174D8" w14:paraId="0CDF818F" w14:textId="77777777" w:rsidTr="00EA0ABA">
        <w:tc>
          <w:tcPr>
            <w:tcW w:w="817" w:type="dxa"/>
            <w:vAlign w:val="bottom"/>
          </w:tcPr>
          <w:p w14:paraId="0CDF8184" w14:textId="2BCDD4D5" w:rsidR="006142A4" w:rsidRPr="00EA0ABA" w:rsidRDefault="006142A4" w:rsidP="00FB0D1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59</w:t>
            </w:r>
          </w:p>
        </w:tc>
        <w:tc>
          <w:tcPr>
            <w:tcW w:w="1341" w:type="dxa"/>
            <w:vAlign w:val="bottom"/>
          </w:tcPr>
          <w:p w14:paraId="0CDF8185" w14:textId="77777777" w:rsidR="006142A4" w:rsidRPr="00EA0ABA" w:rsidRDefault="006142A4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31.33</w:t>
            </w:r>
          </w:p>
        </w:tc>
        <w:tc>
          <w:tcPr>
            <w:tcW w:w="1341" w:type="dxa"/>
            <w:vAlign w:val="bottom"/>
          </w:tcPr>
          <w:p w14:paraId="0CDF8186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30.92</w:t>
            </w:r>
          </w:p>
        </w:tc>
        <w:tc>
          <w:tcPr>
            <w:tcW w:w="1341" w:type="dxa"/>
            <w:vAlign w:val="bottom"/>
          </w:tcPr>
          <w:p w14:paraId="0CDF8187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30.55</w:t>
            </w:r>
          </w:p>
        </w:tc>
        <w:tc>
          <w:tcPr>
            <w:tcW w:w="1341" w:type="dxa"/>
            <w:vAlign w:val="bottom"/>
          </w:tcPr>
          <w:p w14:paraId="0CDF8188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30.21</w:t>
            </w:r>
          </w:p>
        </w:tc>
        <w:tc>
          <w:tcPr>
            <w:tcW w:w="1341" w:type="dxa"/>
            <w:vAlign w:val="bottom"/>
          </w:tcPr>
          <w:p w14:paraId="0CDF8189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29.89</w:t>
            </w:r>
          </w:p>
        </w:tc>
        <w:tc>
          <w:tcPr>
            <w:tcW w:w="1341" w:type="dxa"/>
            <w:vAlign w:val="bottom"/>
          </w:tcPr>
          <w:p w14:paraId="0CDF818A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29.59</w:t>
            </w:r>
          </w:p>
        </w:tc>
        <w:tc>
          <w:tcPr>
            <w:tcW w:w="1341" w:type="dxa"/>
            <w:vAlign w:val="bottom"/>
          </w:tcPr>
          <w:p w14:paraId="0CDF818B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29.3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18C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.00</w:t>
            </w:r>
          </w:p>
        </w:tc>
        <w:tc>
          <w:tcPr>
            <w:tcW w:w="1341" w:type="dxa"/>
            <w:vAlign w:val="bottom"/>
          </w:tcPr>
          <w:p w14:paraId="0CDF818D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28.72</w:t>
            </w:r>
          </w:p>
        </w:tc>
        <w:tc>
          <w:tcPr>
            <w:tcW w:w="1341" w:type="dxa"/>
            <w:vAlign w:val="bottom"/>
          </w:tcPr>
          <w:p w14:paraId="0CDF818E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28.47</w:t>
            </w:r>
          </w:p>
        </w:tc>
      </w:tr>
      <w:tr w:rsidR="006142A4" w:rsidRPr="004174D8" w14:paraId="0CDF819B" w14:textId="77777777" w:rsidTr="00EA0ABA">
        <w:tc>
          <w:tcPr>
            <w:tcW w:w="817" w:type="dxa"/>
            <w:vAlign w:val="bottom"/>
          </w:tcPr>
          <w:p w14:paraId="0CDF8190" w14:textId="126AA8DA" w:rsidR="006142A4" w:rsidRPr="00EA0ABA" w:rsidRDefault="006142A4" w:rsidP="00FB0D1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64</w:t>
            </w:r>
          </w:p>
        </w:tc>
        <w:tc>
          <w:tcPr>
            <w:tcW w:w="1341" w:type="dxa"/>
            <w:vAlign w:val="bottom"/>
          </w:tcPr>
          <w:p w14:paraId="0CDF8191" w14:textId="77777777" w:rsidR="006142A4" w:rsidRPr="00EA0ABA" w:rsidRDefault="006142A4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27.57</w:t>
            </w:r>
          </w:p>
        </w:tc>
        <w:tc>
          <w:tcPr>
            <w:tcW w:w="1341" w:type="dxa"/>
            <w:vAlign w:val="bottom"/>
          </w:tcPr>
          <w:p w14:paraId="0CDF8192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27.03</w:t>
            </w:r>
          </w:p>
        </w:tc>
        <w:tc>
          <w:tcPr>
            <w:tcW w:w="1341" w:type="dxa"/>
            <w:vAlign w:val="bottom"/>
          </w:tcPr>
          <w:p w14:paraId="0CDF8193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26.55</w:t>
            </w:r>
          </w:p>
        </w:tc>
        <w:tc>
          <w:tcPr>
            <w:tcW w:w="1341" w:type="dxa"/>
            <w:vAlign w:val="bottom"/>
          </w:tcPr>
          <w:p w14:paraId="0CDF8194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26.12</w:t>
            </w:r>
          </w:p>
        </w:tc>
        <w:tc>
          <w:tcPr>
            <w:tcW w:w="1341" w:type="dxa"/>
            <w:vAlign w:val="bottom"/>
          </w:tcPr>
          <w:p w14:paraId="0CDF8195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25.72</w:t>
            </w:r>
          </w:p>
        </w:tc>
        <w:tc>
          <w:tcPr>
            <w:tcW w:w="1341" w:type="dxa"/>
            <w:vAlign w:val="bottom"/>
          </w:tcPr>
          <w:p w14:paraId="0CDF8196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25.33</w:t>
            </w:r>
          </w:p>
        </w:tc>
        <w:tc>
          <w:tcPr>
            <w:tcW w:w="1341" w:type="dxa"/>
            <w:vAlign w:val="bottom"/>
          </w:tcPr>
          <w:p w14:paraId="0CDF8197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24.95</w:t>
            </w:r>
          </w:p>
        </w:tc>
        <w:tc>
          <w:tcPr>
            <w:tcW w:w="1341" w:type="dxa"/>
            <w:vAlign w:val="bottom"/>
          </w:tcPr>
          <w:p w14:paraId="0CDF8198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24.56</w:t>
            </w:r>
          </w:p>
        </w:tc>
        <w:tc>
          <w:tcPr>
            <w:tcW w:w="1341" w:type="dxa"/>
            <w:vAlign w:val="bottom"/>
          </w:tcPr>
          <w:p w14:paraId="0CDF8199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24.19</w:t>
            </w:r>
          </w:p>
        </w:tc>
        <w:tc>
          <w:tcPr>
            <w:tcW w:w="1341" w:type="dxa"/>
            <w:vAlign w:val="bottom"/>
          </w:tcPr>
          <w:p w14:paraId="0CDF819A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23.85</w:t>
            </w:r>
          </w:p>
        </w:tc>
      </w:tr>
      <w:tr w:rsidR="006142A4" w:rsidRPr="004174D8" w14:paraId="0CDF81A7" w14:textId="77777777" w:rsidTr="00EA0ABA">
        <w:tc>
          <w:tcPr>
            <w:tcW w:w="817" w:type="dxa"/>
            <w:vAlign w:val="bottom"/>
          </w:tcPr>
          <w:p w14:paraId="0CDF819C" w14:textId="20DC72E3" w:rsidR="006142A4" w:rsidRPr="00EA0ABA" w:rsidRDefault="006142A4" w:rsidP="00FB0D1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69</w:t>
            </w:r>
          </w:p>
        </w:tc>
        <w:tc>
          <w:tcPr>
            <w:tcW w:w="1341" w:type="dxa"/>
            <w:vAlign w:val="bottom"/>
          </w:tcPr>
          <w:p w14:paraId="0CDF819D" w14:textId="77777777" w:rsidR="006142A4" w:rsidRPr="00EA0ABA" w:rsidRDefault="006142A4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24.7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19E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24.05</w:t>
            </w:r>
          </w:p>
        </w:tc>
        <w:tc>
          <w:tcPr>
            <w:tcW w:w="1341" w:type="dxa"/>
            <w:vAlign w:val="bottom"/>
          </w:tcPr>
          <w:p w14:paraId="0CDF819F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23.44</w:t>
            </w:r>
          </w:p>
        </w:tc>
        <w:tc>
          <w:tcPr>
            <w:tcW w:w="1341" w:type="dxa"/>
            <w:vAlign w:val="bottom"/>
          </w:tcPr>
          <w:p w14:paraId="0CDF81A0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22.86</w:t>
            </w:r>
          </w:p>
        </w:tc>
        <w:tc>
          <w:tcPr>
            <w:tcW w:w="1341" w:type="dxa"/>
            <w:vAlign w:val="bottom"/>
          </w:tcPr>
          <w:p w14:paraId="0CDF81A1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22.29</w:t>
            </w:r>
          </w:p>
        </w:tc>
        <w:tc>
          <w:tcPr>
            <w:tcW w:w="1341" w:type="dxa"/>
            <w:vAlign w:val="bottom"/>
          </w:tcPr>
          <w:p w14:paraId="0CDF81A2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21.73</w:t>
            </w:r>
          </w:p>
        </w:tc>
        <w:tc>
          <w:tcPr>
            <w:tcW w:w="1341" w:type="dxa"/>
            <w:vAlign w:val="bottom"/>
          </w:tcPr>
          <w:p w14:paraId="0CDF81A3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21.17</w:t>
            </w:r>
          </w:p>
        </w:tc>
        <w:tc>
          <w:tcPr>
            <w:tcW w:w="1341" w:type="dxa"/>
            <w:vAlign w:val="bottom"/>
          </w:tcPr>
          <w:p w14:paraId="0CDF81A4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20.59</w:t>
            </w:r>
          </w:p>
        </w:tc>
        <w:tc>
          <w:tcPr>
            <w:tcW w:w="1341" w:type="dxa"/>
            <w:vAlign w:val="bottom"/>
          </w:tcPr>
          <w:p w14:paraId="0CDF81A5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20.03</w:t>
            </w:r>
          </w:p>
        </w:tc>
        <w:tc>
          <w:tcPr>
            <w:tcW w:w="1341" w:type="dxa"/>
            <w:vAlign w:val="bottom"/>
          </w:tcPr>
          <w:p w14:paraId="0CDF81A6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19.5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</w:tr>
      <w:tr w:rsidR="006142A4" w:rsidRPr="004174D8" w14:paraId="0CDF81B3" w14:textId="77777777" w:rsidTr="00EA0ABA">
        <w:tc>
          <w:tcPr>
            <w:tcW w:w="817" w:type="dxa"/>
            <w:vAlign w:val="bottom"/>
          </w:tcPr>
          <w:p w14:paraId="0CDF81A8" w14:textId="44303113" w:rsidR="006142A4" w:rsidRPr="00EA0ABA" w:rsidRDefault="006142A4" w:rsidP="00FB0D1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74</w:t>
            </w:r>
          </w:p>
        </w:tc>
        <w:tc>
          <w:tcPr>
            <w:tcW w:w="1341" w:type="dxa"/>
            <w:vAlign w:val="bottom"/>
          </w:tcPr>
          <w:p w14:paraId="0CDF81A9" w14:textId="77777777" w:rsidR="006142A4" w:rsidRPr="00EA0ABA" w:rsidRDefault="006142A4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20.83</w:t>
            </w:r>
          </w:p>
        </w:tc>
        <w:tc>
          <w:tcPr>
            <w:tcW w:w="1341" w:type="dxa"/>
            <w:vAlign w:val="bottom"/>
          </w:tcPr>
          <w:p w14:paraId="0CDF81AA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20.2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1AB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19.6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1AC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19.02</w:t>
            </w:r>
          </w:p>
        </w:tc>
        <w:tc>
          <w:tcPr>
            <w:tcW w:w="1341" w:type="dxa"/>
            <w:vAlign w:val="bottom"/>
          </w:tcPr>
          <w:p w14:paraId="0CDF81AD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18.46</w:t>
            </w:r>
          </w:p>
        </w:tc>
        <w:tc>
          <w:tcPr>
            <w:tcW w:w="1341" w:type="dxa"/>
            <w:vAlign w:val="bottom"/>
          </w:tcPr>
          <w:p w14:paraId="0CDF81AE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17.9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1AF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17.33</w:t>
            </w:r>
          </w:p>
        </w:tc>
        <w:tc>
          <w:tcPr>
            <w:tcW w:w="1341" w:type="dxa"/>
            <w:vAlign w:val="bottom"/>
          </w:tcPr>
          <w:p w14:paraId="0CDF81B0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16.75</w:t>
            </w:r>
          </w:p>
        </w:tc>
        <w:tc>
          <w:tcPr>
            <w:tcW w:w="1341" w:type="dxa"/>
            <w:vAlign w:val="bottom"/>
          </w:tcPr>
          <w:p w14:paraId="0CDF81B1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16.17</w:t>
            </w:r>
          </w:p>
        </w:tc>
        <w:tc>
          <w:tcPr>
            <w:tcW w:w="1341" w:type="dxa"/>
            <w:vAlign w:val="bottom"/>
          </w:tcPr>
          <w:p w14:paraId="0CDF81B2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15.6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</w:tr>
      <w:tr w:rsidR="006142A4" w:rsidRPr="004174D8" w14:paraId="0CDF81BF" w14:textId="77777777" w:rsidTr="00EA0ABA">
        <w:tc>
          <w:tcPr>
            <w:tcW w:w="817" w:type="dxa"/>
            <w:vAlign w:val="bottom"/>
          </w:tcPr>
          <w:p w14:paraId="0CDF81B4" w14:textId="07D7921A" w:rsidR="006142A4" w:rsidRPr="00EA0ABA" w:rsidRDefault="006142A4" w:rsidP="00FB0D1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79</w:t>
            </w:r>
          </w:p>
        </w:tc>
        <w:tc>
          <w:tcPr>
            <w:tcW w:w="1341" w:type="dxa"/>
            <w:vAlign w:val="bottom"/>
          </w:tcPr>
          <w:p w14:paraId="0CDF81B5" w14:textId="77777777" w:rsidR="006142A4" w:rsidRPr="00EA0ABA" w:rsidRDefault="006142A4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17.21</w:t>
            </w:r>
          </w:p>
        </w:tc>
        <w:tc>
          <w:tcPr>
            <w:tcW w:w="1341" w:type="dxa"/>
          </w:tcPr>
          <w:p w14:paraId="0CDF81B6" w14:textId="77777777" w:rsidR="006142A4" w:rsidRPr="00EA0ABA" w:rsidRDefault="006142A4" w:rsidP="00525272">
            <w:pPr>
              <w:spacing w:after="0" w:line="240" w:lineRule="auto"/>
              <w:ind w:left="0"/>
              <w:jc w:val="right"/>
              <w:rPr>
                <w:rFonts w:eastAsiaTheme="minorHAnsi"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sz w:val="18"/>
                <w:szCs w:val="18"/>
                <w:lang w:val="en-US"/>
              </w:rPr>
              <w:t>16.2</w:t>
            </w:r>
            <w:r w:rsidR="00615CFF" w:rsidRPr="00EA0ABA">
              <w:rPr>
                <w:rFonts w:eastAsia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341" w:type="dxa"/>
            <w:vAlign w:val="bottom"/>
          </w:tcPr>
          <w:p w14:paraId="0CDF81B7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16.08</w:t>
            </w:r>
          </w:p>
        </w:tc>
        <w:tc>
          <w:tcPr>
            <w:tcW w:w="1341" w:type="dxa"/>
            <w:vAlign w:val="bottom"/>
          </w:tcPr>
          <w:p w14:paraId="0CDF81B8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15.58</w:t>
            </w:r>
          </w:p>
        </w:tc>
        <w:tc>
          <w:tcPr>
            <w:tcW w:w="1341" w:type="dxa"/>
            <w:vAlign w:val="bottom"/>
          </w:tcPr>
          <w:p w14:paraId="0CDF81B9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15.11</w:t>
            </w:r>
          </w:p>
        </w:tc>
        <w:tc>
          <w:tcPr>
            <w:tcW w:w="1341" w:type="dxa"/>
            <w:vAlign w:val="bottom"/>
          </w:tcPr>
          <w:p w14:paraId="0CDF81BA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14.64</w:t>
            </w:r>
          </w:p>
        </w:tc>
        <w:tc>
          <w:tcPr>
            <w:tcW w:w="1341" w:type="dxa"/>
            <w:vAlign w:val="bottom"/>
          </w:tcPr>
          <w:p w14:paraId="0CDF81BB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14.17</w:t>
            </w:r>
          </w:p>
        </w:tc>
        <w:tc>
          <w:tcPr>
            <w:tcW w:w="1341" w:type="dxa"/>
            <w:vAlign w:val="bottom"/>
          </w:tcPr>
          <w:p w14:paraId="0CDF81BC" w14:textId="77777777" w:rsidR="006142A4" w:rsidRPr="00EA0ABA" w:rsidRDefault="006142A4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13.67</w:t>
            </w:r>
          </w:p>
        </w:tc>
        <w:tc>
          <w:tcPr>
            <w:tcW w:w="1341" w:type="dxa"/>
            <w:vAlign w:val="bottom"/>
          </w:tcPr>
          <w:p w14:paraId="0CDF81BD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13.18</w:t>
            </w:r>
          </w:p>
        </w:tc>
        <w:tc>
          <w:tcPr>
            <w:tcW w:w="1341" w:type="dxa"/>
            <w:vAlign w:val="bottom"/>
          </w:tcPr>
          <w:p w14:paraId="0CDF81BE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12.7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</w:tr>
      <w:tr w:rsidR="00F9395D" w:rsidRPr="004174D8" w14:paraId="0CDF81CB" w14:textId="77777777" w:rsidTr="00EA0ABA">
        <w:tc>
          <w:tcPr>
            <w:tcW w:w="817" w:type="dxa"/>
            <w:vAlign w:val="bottom"/>
          </w:tcPr>
          <w:p w14:paraId="0CDF81C0" w14:textId="77777777" w:rsidR="00F9395D" w:rsidRPr="00EA0ABA" w:rsidRDefault="00F9395D" w:rsidP="00FB0D1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341" w:type="dxa"/>
            <w:vAlign w:val="bottom"/>
          </w:tcPr>
          <w:p w14:paraId="0CDF81C1" w14:textId="77777777" w:rsidR="00F9395D" w:rsidRPr="00EA0ABA" w:rsidRDefault="00F9395D" w:rsidP="00FB0D1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341" w:type="dxa"/>
          </w:tcPr>
          <w:p w14:paraId="0CDF81C2" w14:textId="77777777" w:rsidR="00F9395D" w:rsidRPr="00EA0ABA" w:rsidRDefault="00F9395D" w:rsidP="00525272">
            <w:pPr>
              <w:spacing w:after="0" w:line="240" w:lineRule="auto"/>
              <w:ind w:left="0"/>
              <w:jc w:val="right"/>
              <w:rPr>
                <w:rFonts w:eastAsiaTheme="minorHAnsi"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  <w:vAlign w:val="bottom"/>
          </w:tcPr>
          <w:p w14:paraId="0CDF81C3" w14:textId="77777777" w:rsidR="00F9395D" w:rsidRPr="00EA0ABA" w:rsidRDefault="00F9395D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341" w:type="dxa"/>
            <w:vAlign w:val="bottom"/>
          </w:tcPr>
          <w:p w14:paraId="0CDF81C4" w14:textId="77777777" w:rsidR="00F9395D" w:rsidRPr="00EA0ABA" w:rsidRDefault="00F9395D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341" w:type="dxa"/>
            <w:vAlign w:val="bottom"/>
          </w:tcPr>
          <w:p w14:paraId="0CDF81C5" w14:textId="77777777" w:rsidR="00F9395D" w:rsidRPr="00EA0ABA" w:rsidRDefault="00F9395D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341" w:type="dxa"/>
            <w:vAlign w:val="bottom"/>
          </w:tcPr>
          <w:p w14:paraId="0CDF81C6" w14:textId="77777777" w:rsidR="00F9395D" w:rsidRPr="00EA0ABA" w:rsidRDefault="00F9395D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341" w:type="dxa"/>
            <w:vAlign w:val="bottom"/>
          </w:tcPr>
          <w:p w14:paraId="0CDF81C7" w14:textId="77777777" w:rsidR="00F9395D" w:rsidRPr="00EA0ABA" w:rsidRDefault="00F9395D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341" w:type="dxa"/>
            <w:vAlign w:val="bottom"/>
          </w:tcPr>
          <w:p w14:paraId="0CDF81C8" w14:textId="77777777" w:rsidR="00F9395D" w:rsidRPr="00EA0ABA" w:rsidRDefault="00F9395D" w:rsidP="00FB0D1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341" w:type="dxa"/>
            <w:vAlign w:val="bottom"/>
          </w:tcPr>
          <w:p w14:paraId="0CDF81C9" w14:textId="77777777" w:rsidR="00F9395D" w:rsidRPr="00EA0ABA" w:rsidRDefault="00F9395D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341" w:type="dxa"/>
            <w:vAlign w:val="bottom"/>
          </w:tcPr>
          <w:p w14:paraId="0CDF81CA" w14:textId="77777777" w:rsidR="00F9395D" w:rsidRPr="00EA0ABA" w:rsidRDefault="00F9395D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</w:tr>
      <w:tr w:rsidR="006142A4" w:rsidRPr="004174D8" w14:paraId="0CDF81D7" w14:textId="77777777" w:rsidTr="00EA0ABA">
        <w:tc>
          <w:tcPr>
            <w:tcW w:w="817" w:type="dxa"/>
          </w:tcPr>
          <w:p w14:paraId="0CDF81CC" w14:textId="740CAE02" w:rsidR="006142A4" w:rsidRPr="00EA0ABA" w:rsidRDefault="008B77E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  <w:r>
              <w:rPr>
                <w:rFonts w:eastAsiaTheme="minorHAnsi"/>
                <w:b/>
                <w:sz w:val="18"/>
                <w:szCs w:val="18"/>
                <w:lang w:val="en-US"/>
              </w:rPr>
              <w:t>Women</w:t>
            </w:r>
          </w:p>
        </w:tc>
        <w:tc>
          <w:tcPr>
            <w:tcW w:w="1341" w:type="dxa"/>
          </w:tcPr>
          <w:p w14:paraId="0CDF81CD" w14:textId="77777777" w:rsidR="006142A4" w:rsidRPr="00EA0ABA" w:rsidRDefault="006142A4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CE" w14:textId="77777777" w:rsidR="006142A4" w:rsidRPr="00EA0ABA" w:rsidRDefault="006142A4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CF" w14:textId="77777777" w:rsidR="006142A4" w:rsidRPr="00EA0ABA" w:rsidRDefault="006142A4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D0" w14:textId="77777777" w:rsidR="006142A4" w:rsidRPr="00EA0ABA" w:rsidRDefault="006142A4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D1" w14:textId="77777777" w:rsidR="006142A4" w:rsidRPr="00EA0ABA" w:rsidRDefault="006142A4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D2" w14:textId="77777777" w:rsidR="006142A4" w:rsidRPr="00EA0ABA" w:rsidRDefault="006142A4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D3" w14:textId="77777777" w:rsidR="006142A4" w:rsidRPr="00EA0ABA" w:rsidRDefault="006142A4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D4" w14:textId="77777777" w:rsidR="006142A4" w:rsidRPr="00EA0ABA" w:rsidRDefault="006142A4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D5" w14:textId="77777777" w:rsidR="006142A4" w:rsidRPr="00EA0ABA" w:rsidRDefault="006142A4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41" w:type="dxa"/>
          </w:tcPr>
          <w:p w14:paraId="0CDF81D6" w14:textId="77777777" w:rsidR="006142A4" w:rsidRPr="00EA0ABA" w:rsidRDefault="006142A4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</w:tr>
      <w:tr w:rsidR="007040AC" w:rsidRPr="004174D8" w14:paraId="0CDF81E3" w14:textId="77777777" w:rsidTr="00EA0ABA">
        <w:tc>
          <w:tcPr>
            <w:tcW w:w="817" w:type="dxa"/>
            <w:vAlign w:val="bottom"/>
          </w:tcPr>
          <w:p w14:paraId="0CDF81D8" w14:textId="257C7645" w:rsidR="007040AC" w:rsidRPr="00EA0ABA" w:rsidRDefault="007040AC" w:rsidP="0015063C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</w:t>
            </w:r>
          </w:p>
        </w:tc>
        <w:tc>
          <w:tcPr>
            <w:tcW w:w="1341" w:type="dxa"/>
            <w:vAlign w:val="bottom"/>
          </w:tcPr>
          <w:p w14:paraId="0CDF81D9" w14:textId="77777777" w:rsidR="007040AC" w:rsidRPr="00EA0ABA" w:rsidRDefault="007040AC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5.39</w:t>
            </w:r>
          </w:p>
        </w:tc>
        <w:tc>
          <w:tcPr>
            <w:tcW w:w="1341" w:type="dxa"/>
            <w:vAlign w:val="bottom"/>
          </w:tcPr>
          <w:p w14:paraId="0CDF81DA" w14:textId="77777777" w:rsidR="007040AC" w:rsidRPr="00EA0ABA" w:rsidRDefault="007040AC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5.22</w:t>
            </w:r>
          </w:p>
        </w:tc>
        <w:tc>
          <w:tcPr>
            <w:tcW w:w="1341" w:type="dxa"/>
            <w:vAlign w:val="bottom"/>
          </w:tcPr>
          <w:p w14:paraId="0CDF81DB" w14:textId="77777777" w:rsidR="007040AC" w:rsidRPr="00EA0ABA" w:rsidRDefault="007040AC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5.05</w:t>
            </w:r>
          </w:p>
        </w:tc>
        <w:tc>
          <w:tcPr>
            <w:tcW w:w="1341" w:type="dxa"/>
            <w:vAlign w:val="bottom"/>
          </w:tcPr>
          <w:p w14:paraId="0CDF81DC" w14:textId="77777777" w:rsidR="007040AC" w:rsidRPr="00EA0ABA" w:rsidRDefault="007040AC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4.89</w:t>
            </w:r>
          </w:p>
        </w:tc>
        <w:tc>
          <w:tcPr>
            <w:tcW w:w="1341" w:type="dxa"/>
            <w:vAlign w:val="bottom"/>
          </w:tcPr>
          <w:p w14:paraId="0CDF81DD" w14:textId="77777777" w:rsidR="007040AC" w:rsidRPr="00EA0ABA" w:rsidRDefault="007040AC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4.72</w:t>
            </w:r>
          </w:p>
        </w:tc>
        <w:tc>
          <w:tcPr>
            <w:tcW w:w="1341" w:type="dxa"/>
            <w:vAlign w:val="bottom"/>
          </w:tcPr>
          <w:p w14:paraId="0CDF81DE" w14:textId="77777777" w:rsidR="007040AC" w:rsidRPr="00EA0ABA" w:rsidRDefault="007040AC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4.56</w:t>
            </w:r>
          </w:p>
        </w:tc>
        <w:tc>
          <w:tcPr>
            <w:tcW w:w="1341" w:type="dxa"/>
            <w:vAlign w:val="bottom"/>
          </w:tcPr>
          <w:p w14:paraId="0CDF81DF" w14:textId="77777777" w:rsidR="007040AC" w:rsidRPr="00EA0ABA" w:rsidRDefault="007040AC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4.4</w:t>
            </w:r>
            <w:r w:rsidR="00615CFF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1E0" w14:textId="77777777" w:rsidR="007040AC" w:rsidRPr="00EA0ABA" w:rsidRDefault="007040AC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4.24</w:t>
            </w:r>
          </w:p>
        </w:tc>
        <w:tc>
          <w:tcPr>
            <w:tcW w:w="1341" w:type="dxa"/>
            <w:vAlign w:val="bottom"/>
          </w:tcPr>
          <w:p w14:paraId="0CDF81E1" w14:textId="77777777" w:rsidR="007040AC" w:rsidRPr="00EA0ABA" w:rsidRDefault="007040AC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4.08</w:t>
            </w:r>
          </w:p>
        </w:tc>
        <w:tc>
          <w:tcPr>
            <w:tcW w:w="1341" w:type="dxa"/>
            <w:vAlign w:val="bottom"/>
          </w:tcPr>
          <w:p w14:paraId="0CDF81E2" w14:textId="77777777" w:rsidR="007040AC" w:rsidRPr="00EA0ABA" w:rsidRDefault="007040AC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3.92</w:t>
            </w:r>
          </w:p>
        </w:tc>
      </w:tr>
      <w:tr w:rsidR="007040AC" w:rsidRPr="004174D8" w14:paraId="0CDF81EF" w14:textId="77777777" w:rsidTr="00EA0ABA">
        <w:tc>
          <w:tcPr>
            <w:tcW w:w="817" w:type="dxa"/>
            <w:vAlign w:val="bottom"/>
          </w:tcPr>
          <w:p w14:paraId="0CDF81E4" w14:textId="32D1EBFD" w:rsidR="007040AC" w:rsidRPr="00EA0ABA" w:rsidRDefault="007040AC" w:rsidP="007C09E8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</w:t>
            </w:r>
          </w:p>
        </w:tc>
        <w:tc>
          <w:tcPr>
            <w:tcW w:w="1341" w:type="dxa"/>
            <w:vAlign w:val="bottom"/>
          </w:tcPr>
          <w:p w14:paraId="0CDF81E5" w14:textId="77777777" w:rsidR="007040AC" w:rsidRPr="00EA0ABA" w:rsidRDefault="007040AC" w:rsidP="007C09E8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19.73</w:t>
            </w:r>
          </w:p>
        </w:tc>
        <w:tc>
          <w:tcPr>
            <w:tcW w:w="1341" w:type="dxa"/>
            <w:vAlign w:val="bottom"/>
          </w:tcPr>
          <w:p w14:paraId="0CDF81E6" w14:textId="77777777" w:rsidR="007040AC" w:rsidRPr="00EA0ABA" w:rsidRDefault="007040AC" w:rsidP="007C09E8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20.04</w:t>
            </w:r>
          </w:p>
        </w:tc>
        <w:tc>
          <w:tcPr>
            <w:tcW w:w="1341" w:type="dxa"/>
            <w:vAlign w:val="bottom"/>
          </w:tcPr>
          <w:p w14:paraId="0CDF81E7" w14:textId="77777777" w:rsidR="007040AC" w:rsidRPr="00EA0ABA" w:rsidRDefault="007040AC" w:rsidP="007C09E8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20.44</w:t>
            </w:r>
          </w:p>
        </w:tc>
        <w:tc>
          <w:tcPr>
            <w:tcW w:w="1341" w:type="dxa"/>
            <w:vAlign w:val="bottom"/>
          </w:tcPr>
          <w:p w14:paraId="0CDF81E8" w14:textId="77777777" w:rsidR="007040AC" w:rsidRPr="00EA0ABA" w:rsidRDefault="007040AC" w:rsidP="007C09E8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20.89</w:t>
            </w:r>
          </w:p>
        </w:tc>
        <w:tc>
          <w:tcPr>
            <w:tcW w:w="1341" w:type="dxa"/>
            <w:vAlign w:val="bottom"/>
          </w:tcPr>
          <w:p w14:paraId="0CDF81E9" w14:textId="77777777" w:rsidR="007040AC" w:rsidRPr="00EA0ABA" w:rsidRDefault="007040AC" w:rsidP="007C09E8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21.34</w:t>
            </w:r>
          </w:p>
        </w:tc>
        <w:tc>
          <w:tcPr>
            <w:tcW w:w="1341" w:type="dxa"/>
            <w:vAlign w:val="bottom"/>
          </w:tcPr>
          <w:p w14:paraId="0CDF81EA" w14:textId="77777777" w:rsidR="007040AC" w:rsidRPr="00EA0ABA" w:rsidRDefault="007040AC" w:rsidP="007C09E8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21.74</w:t>
            </w:r>
          </w:p>
        </w:tc>
        <w:tc>
          <w:tcPr>
            <w:tcW w:w="1341" w:type="dxa"/>
            <w:vAlign w:val="bottom"/>
          </w:tcPr>
          <w:p w14:paraId="0CDF81EB" w14:textId="77777777" w:rsidR="007040AC" w:rsidRPr="00EA0ABA" w:rsidRDefault="007040AC" w:rsidP="007C09E8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22.07</w:t>
            </w:r>
          </w:p>
        </w:tc>
        <w:tc>
          <w:tcPr>
            <w:tcW w:w="1341" w:type="dxa"/>
            <w:vAlign w:val="bottom"/>
          </w:tcPr>
          <w:p w14:paraId="0CDF81EC" w14:textId="77777777" w:rsidR="007040AC" w:rsidRPr="00EA0ABA" w:rsidRDefault="007040AC" w:rsidP="007C09E8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22.21</w:t>
            </w:r>
          </w:p>
        </w:tc>
        <w:tc>
          <w:tcPr>
            <w:tcW w:w="1341" w:type="dxa"/>
            <w:vAlign w:val="bottom"/>
          </w:tcPr>
          <w:p w14:paraId="0CDF81ED" w14:textId="77777777" w:rsidR="007040AC" w:rsidRPr="00EA0ABA" w:rsidRDefault="007040AC" w:rsidP="007C09E8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21.93</w:t>
            </w:r>
          </w:p>
        </w:tc>
        <w:tc>
          <w:tcPr>
            <w:tcW w:w="1341" w:type="dxa"/>
            <w:vAlign w:val="bottom"/>
          </w:tcPr>
          <w:p w14:paraId="0CDF81EE" w14:textId="77777777" w:rsidR="007040AC" w:rsidRPr="00EA0ABA" w:rsidRDefault="007040AC" w:rsidP="007C09E8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21.31</w:t>
            </w:r>
          </w:p>
        </w:tc>
      </w:tr>
      <w:tr w:rsidR="006142A4" w:rsidRPr="004174D8" w14:paraId="0CDF81FB" w14:textId="77777777" w:rsidTr="00EA0ABA">
        <w:tc>
          <w:tcPr>
            <w:tcW w:w="817" w:type="dxa"/>
            <w:vAlign w:val="bottom"/>
          </w:tcPr>
          <w:p w14:paraId="0CDF81F0" w14:textId="3A572838" w:rsidR="006142A4" w:rsidRPr="00EA0ABA" w:rsidRDefault="006142A4" w:rsidP="0015063C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</w:t>
            </w:r>
          </w:p>
        </w:tc>
        <w:tc>
          <w:tcPr>
            <w:tcW w:w="1341" w:type="dxa"/>
            <w:vAlign w:val="bottom"/>
          </w:tcPr>
          <w:p w14:paraId="0CDF81F1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36.82</w:t>
            </w:r>
          </w:p>
        </w:tc>
        <w:tc>
          <w:tcPr>
            <w:tcW w:w="1341" w:type="dxa"/>
            <w:vAlign w:val="bottom"/>
          </w:tcPr>
          <w:p w14:paraId="0CDF81F2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36.77</w:t>
            </w:r>
          </w:p>
        </w:tc>
        <w:tc>
          <w:tcPr>
            <w:tcW w:w="1341" w:type="dxa"/>
            <w:vAlign w:val="bottom"/>
          </w:tcPr>
          <w:p w14:paraId="0CDF81F3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36.81</w:t>
            </w:r>
          </w:p>
        </w:tc>
        <w:tc>
          <w:tcPr>
            <w:tcW w:w="1341" w:type="dxa"/>
            <w:vAlign w:val="bottom"/>
          </w:tcPr>
          <w:p w14:paraId="0CDF81F4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36.92</w:t>
            </w:r>
          </w:p>
        </w:tc>
        <w:tc>
          <w:tcPr>
            <w:tcW w:w="1341" w:type="dxa"/>
            <w:vAlign w:val="bottom"/>
          </w:tcPr>
          <w:p w14:paraId="0CDF81F5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37.06</w:t>
            </w:r>
          </w:p>
        </w:tc>
        <w:tc>
          <w:tcPr>
            <w:tcW w:w="1341" w:type="dxa"/>
            <w:vAlign w:val="bottom"/>
          </w:tcPr>
          <w:p w14:paraId="0CDF81F6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37.01</w:t>
            </w:r>
          </w:p>
        </w:tc>
        <w:tc>
          <w:tcPr>
            <w:tcW w:w="1341" w:type="dxa"/>
            <w:vAlign w:val="bottom"/>
          </w:tcPr>
          <w:p w14:paraId="0CDF81F7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36.7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1F8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36.29</w:t>
            </w:r>
          </w:p>
        </w:tc>
        <w:tc>
          <w:tcPr>
            <w:tcW w:w="1341" w:type="dxa"/>
            <w:vAlign w:val="bottom"/>
          </w:tcPr>
          <w:p w14:paraId="0CDF81F9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35.71</w:t>
            </w:r>
          </w:p>
        </w:tc>
        <w:tc>
          <w:tcPr>
            <w:tcW w:w="1341" w:type="dxa"/>
            <w:vAlign w:val="bottom"/>
          </w:tcPr>
          <w:p w14:paraId="0CDF81FA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34.9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</w:tr>
      <w:tr w:rsidR="006142A4" w:rsidRPr="004174D8" w14:paraId="0CDF8207" w14:textId="77777777" w:rsidTr="00EA0ABA">
        <w:tc>
          <w:tcPr>
            <w:tcW w:w="817" w:type="dxa"/>
            <w:vAlign w:val="bottom"/>
          </w:tcPr>
          <w:p w14:paraId="0CDF81FC" w14:textId="3CAEC7FB" w:rsidR="006142A4" w:rsidRPr="00EA0ABA" w:rsidRDefault="006142A4" w:rsidP="0015063C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</w:t>
            </w:r>
          </w:p>
        </w:tc>
        <w:tc>
          <w:tcPr>
            <w:tcW w:w="1341" w:type="dxa"/>
            <w:vAlign w:val="bottom"/>
          </w:tcPr>
          <w:p w14:paraId="0CDF81FD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35.15</w:t>
            </w:r>
          </w:p>
        </w:tc>
        <w:tc>
          <w:tcPr>
            <w:tcW w:w="1341" w:type="dxa"/>
            <w:vAlign w:val="bottom"/>
          </w:tcPr>
          <w:p w14:paraId="0CDF81FE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34.68</w:t>
            </w:r>
          </w:p>
        </w:tc>
        <w:tc>
          <w:tcPr>
            <w:tcW w:w="1341" w:type="dxa"/>
            <w:vAlign w:val="bottom"/>
          </w:tcPr>
          <w:p w14:paraId="0CDF81FF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34.23</w:t>
            </w:r>
          </w:p>
        </w:tc>
        <w:tc>
          <w:tcPr>
            <w:tcW w:w="1341" w:type="dxa"/>
            <w:vAlign w:val="bottom"/>
          </w:tcPr>
          <w:p w14:paraId="0CDF8200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33.8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201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33.39</w:t>
            </w:r>
          </w:p>
        </w:tc>
        <w:tc>
          <w:tcPr>
            <w:tcW w:w="1341" w:type="dxa"/>
            <w:vAlign w:val="bottom"/>
          </w:tcPr>
          <w:p w14:paraId="0CDF8202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33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.00</w:t>
            </w:r>
          </w:p>
        </w:tc>
        <w:tc>
          <w:tcPr>
            <w:tcW w:w="1341" w:type="dxa"/>
            <w:vAlign w:val="bottom"/>
          </w:tcPr>
          <w:p w14:paraId="0CDF8203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32.61</w:t>
            </w:r>
          </w:p>
        </w:tc>
        <w:tc>
          <w:tcPr>
            <w:tcW w:w="1341" w:type="dxa"/>
            <w:vAlign w:val="bottom"/>
          </w:tcPr>
          <w:p w14:paraId="0CDF8204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32.23</w:t>
            </w:r>
          </w:p>
        </w:tc>
        <w:tc>
          <w:tcPr>
            <w:tcW w:w="1341" w:type="dxa"/>
            <w:vAlign w:val="bottom"/>
          </w:tcPr>
          <w:p w14:paraId="0CDF8205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31.83</w:t>
            </w:r>
          </w:p>
        </w:tc>
        <w:tc>
          <w:tcPr>
            <w:tcW w:w="1341" w:type="dxa"/>
            <w:vAlign w:val="bottom"/>
          </w:tcPr>
          <w:p w14:paraId="0CDF8206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31.43</w:t>
            </w:r>
          </w:p>
        </w:tc>
      </w:tr>
      <w:tr w:rsidR="006142A4" w:rsidRPr="004174D8" w14:paraId="0CDF8213" w14:textId="77777777" w:rsidTr="00EA0ABA">
        <w:tc>
          <w:tcPr>
            <w:tcW w:w="817" w:type="dxa"/>
            <w:vAlign w:val="bottom"/>
          </w:tcPr>
          <w:p w14:paraId="0CDF8208" w14:textId="183AC7A5" w:rsidR="006142A4" w:rsidRPr="00EA0ABA" w:rsidRDefault="006142A4" w:rsidP="0015063C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</w:t>
            </w:r>
          </w:p>
        </w:tc>
        <w:tc>
          <w:tcPr>
            <w:tcW w:w="1341" w:type="dxa"/>
            <w:vAlign w:val="bottom"/>
          </w:tcPr>
          <w:p w14:paraId="0CDF8209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35.03</w:t>
            </w:r>
          </w:p>
        </w:tc>
        <w:tc>
          <w:tcPr>
            <w:tcW w:w="1341" w:type="dxa"/>
            <w:vAlign w:val="bottom"/>
          </w:tcPr>
          <w:p w14:paraId="0CDF820A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34.59</w:t>
            </w:r>
          </w:p>
        </w:tc>
        <w:tc>
          <w:tcPr>
            <w:tcW w:w="1341" w:type="dxa"/>
            <w:vAlign w:val="bottom"/>
          </w:tcPr>
          <w:p w14:paraId="0CDF820B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34.13</w:t>
            </w:r>
          </w:p>
        </w:tc>
        <w:tc>
          <w:tcPr>
            <w:tcW w:w="1341" w:type="dxa"/>
            <w:vAlign w:val="bottom"/>
          </w:tcPr>
          <w:p w14:paraId="0CDF820C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33.66</w:t>
            </w:r>
          </w:p>
        </w:tc>
        <w:tc>
          <w:tcPr>
            <w:tcW w:w="1341" w:type="dxa"/>
            <w:vAlign w:val="bottom"/>
          </w:tcPr>
          <w:p w14:paraId="0CDF820D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33.18</w:t>
            </w:r>
          </w:p>
        </w:tc>
        <w:tc>
          <w:tcPr>
            <w:tcW w:w="1341" w:type="dxa"/>
            <w:vAlign w:val="bottom"/>
          </w:tcPr>
          <w:p w14:paraId="0CDF820E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32.7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20F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32.22</w:t>
            </w:r>
          </w:p>
        </w:tc>
        <w:tc>
          <w:tcPr>
            <w:tcW w:w="1341" w:type="dxa"/>
            <w:vAlign w:val="bottom"/>
          </w:tcPr>
          <w:p w14:paraId="0CDF8210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31.75</w:t>
            </w:r>
          </w:p>
        </w:tc>
        <w:tc>
          <w:tcPr>
            <w:tcW w:w="1341" w:type="dxa"/>
            <w:vAlign w:val="bottom"/>
          </w:tcPr>
          <w:p w14:paraId="0CDF8211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31.28</w:t>
            </w:r>
          </w:p>
        </w:tc>
        <w:tc>
          <w:tcPr>
            <w:tcW w:w="1341" w:type="dxa"/>
            <w:vAlign w:val="bottom"/>
          </w:tcPr>
          <w:p w14:paraId="0CDF8212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30.81</w:t>
            </w:r>
          </w:p>
        </w:tc>
      </w:tr>
      <w:tr w:rsidR="006142A4" w:rsidRPr="004174D8" w14:paraId="0CDF821F" w14:textId="77777777" w:rsidTr="00EA0ABA">
        <w:tc>
          <w:tcPr>
            <w:tcW w:w="817" w:type="dxa"/>
            <w:vAlign w:val="bottom"/>
          </w:tcPr>
          <w:p w14:paraId="0CDF8214" w14:textId="2209C827" w:rsidR="006142A4" w:rsidRPr="00EA0ABA" w:rsidRDefault="006142A4" w:rsidP="0015063C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</w:t>
            </w:r>
          </w:p>
        </w:tc>
        <w:tc>
          <w:tcPr>
            <w:tcW w:w="1341" w:type="dxa"/>
            <w:vAlign w:val="bottom"/>
          </w:tcPr>
          <w:p w14:paraId="0CDF8215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33.24</w:t>
            </w:r>
          </w:p>
        </w:tc>
        <w:tc>
          <w:tcPr>
            <w:tcW w:w="1341" w:type="dxa"/>
            <w:vAlign w:val="bottom"/>
          </w:tcPr>
          <w:p w14:paraId="0CDF8216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32.93</w:t>
            </w:r>
          </w:p>
        </w:tc>
        <w:tc>
          <w:tcPr>
            <w:tcW w:w="1341" w:type="dxa"/>
            <w:vAlign w:val="bottom"/>
          </w:tcPr>
          <w:p w14:paraId="0CDF8217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32.6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218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32.23</w:t>
            </w:r>
          </w:p>
        </w:tc>
        <w:tc>
          <w:tcPr>
            <w:tcW w:w="1341" w:type="dxa"/>
            <w:vAlign w:val="bottom"/>
          </w:tcPr>
          <w:p w14:paraId="0CDF8219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31.85</w:t>
            </w:r>
          </w:p>
        </w:tc>
        <w:tc>
          <w:tcPr>
            <w:tcW w:w="1341" w:type="dxa"/>
            <w:vAlign w:val="bottom"/>
          </w:tcPr>
          <w:p w14:paraId="0CDF821A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31.46</w:t>
            </w:r>
          </w:p>
        </w:tc>
        <w:tc>
          <w:tcPr>
            <w:tcW w:w="1341" w:type="dxa"/>
            <w:vAlign w:val="bottom"/>
          </w:tcPr>
          <w:p w14:paraId="0CDF821B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31.08</w:t>
            </w:r>
          </w:p>
        </w:tc>
        <w:tc>
          <w:tcPr>
            <w:tcW w:w="1341" w:type="dxa"/>
            <w:vAlign w:val="bottom"/>
          </w:tcPr>
          <w:p w14:paraId="0CDF821C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30.69</w:t>
            </w:r>
          </w:p>
        </w:tc>
        <w:tc>
          <w:tcPr>
            <w:tcW w:w="1341" w:type="dxa"/>
            <w:vAlign w:val="bottom"/>
          </w:tcPr>
          <w:p w14:paraId="0CDF821D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30.27</w:t>
            </w:r>
          </w:p>
        </w:tc>
        <w:tc>
          <w:tcPr>
            <w:tcW w:w="1341" w:type="dxa"/>
            <w:vAlign w:val="bottom"/>
          </w:tcPr>
          <w:p w14:paraId="0CDF821E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29.84</w:t>
            </w:r>
          </w:p>
        </w:tc>
      </w:tr>
      <w:tr w:rsidR="006142A4" w:rsidRPr="004174D8" w14:paraId="0CDF822B" w14:textId="77777777" w:rsidTr="00EA0ABA">
        <w:tc>
          <w:tcPr>
            <w:tcW w:w="817" w:type="dxa"/>
            <w:vAlign w:val="bottom"/>
          </w:tcPr>
          <w:p w14:paraId="0CDF8220" w14:textId="6C505762" w:rsidR="006142A4" w:rsidRPr="00EA0ABA" w:rsidRDefault="006142A4" w:rsidP="0015063C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44</w:t>
            </w:r>
          </w:p>
        </w:tc>
        <w:tc>
          <w:tcPr>
            <w:tcW w:w="1341" w:type="dxa"/>
            <w:vAlign w:val="bottom"/>
          </w:tcPr>
          <w:p w14:paraId="0CDF8221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30.42</w:t>
            </w:r>
          </w:p>
        </w:tc>
        <w:tc>
          <w:tcPr>
            <w:tcW w:w="1341" w:type="dxa"/>
            <w:vAlign w:val="bottom"/>
          </w:tcPr>
          <w:p w14:paraId="0CDF8222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30.78</w:t>
            </w:r>
          </w:p>
        </w:tc>
        <w:tc>
          <w:tcPr>
            <w:tcW w:w="1341" w:type="dxa"/>
            <w:vAlign w:val="bottom"/>
          </w:tcPr>
          <w:p w14:paraId="0CDF8223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31.18</w:t>
            </w:r>
          </w:p>
        </w:tc>
        <w:tc>
          <w:tcPr>
            <w:tcW w:w="1341" w:type="dxa"/>
            <w:vAlign w:val="bottom"/>
          </w:tcPr>
          <w:p w14:paraId="0CDF8224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31.61</w:t>
            </w:r>
          </w:p>
        </w:tc>
        <w:tc>
          <w:tcPr>
            <w:tcW w:w="1341" w:type="dxa"/>
            <w:vAlign w:val="bottom"/>
          </w:tcPr>
          <w:p w14:paraId="0CDF8225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31.91</w:t>
            </w:r>
          </w:p>
        </w:tc>
        <w:tc>
          <w:tcPr>
            <w:tcW w:w="1341" w:type="dxa"/>
            <w:vAlign w:val="bottom"/>
          </w:tcPr>
          <w:p w14:paraId="0CDF8226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32.02</w:t>
            </w:r>
          </w:p>
        </w:tc>
        <w:tc>
          <w:tcPr>
            <w:tcW w:w="1341" w:type="dxa"/>
            <w:vAlign w:val="bottom"/>
          </w:tcPr>
          <w:p w14:paraId="0CDF8227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32.02</w:t>
            </w:r>
          </w:p>
        </w:tc>
        <w:tc>
          <w:tcPr>
            <w:tcW w:w="1341" w:type="dxa"/>
            <w:vAlign w:val="bottom"/>
          </w:tcPr>
          <w:p w14:paraId="0CDF8228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32.01</w:t>
            </w:r>
          </w:p>
        </w:tc>
        <w:tc>
          <w:tcPr>
            <w:tcW w:w="1341" w:type="dxa"/>
            <w:vAlign w:val="bottom"/>
          </w:tcPr>
          <w:p w14:paraId="0CDF8229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31.9</w:t>
            </w:r>
            <w:r w:rsidR="00615CFF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22A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31.65</w:t>
            </w:r>
          </w:p>
        </w:tc>
      </w:tr>
      <w:tr w:rsidR="006142A4" w:rsidRPr="004174D8" w14:paraId="0CDF8237" w14:textId="77777777" w:rsidTr="00EA0ABA">
        <w:tc>
          <w:tcPr>
            <w:tcW w:w="817" w:type="dxa"/>
            <w:vAlign w:val="bottom"/>
          </w:tcPr>
          <w:p w14:paraId="0CDF822C" w14:textId="613534EC" w:rsidR="006142A4" w:rsidRPr="00EA0ABA" w:rsidRDefault="006142A4" w:rsidP="0015063C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49</w:t>
            </w:r>
          </w:p>
        </w:tc>
        <w:tc>
          <w:tcPr>
            <w:tcW w:w="1341" w:type="dxa"/>
            <w:vAlign w:val="bottom"/>
          </w:tcPr>
          <w:p w14:paraId="0CDF822D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25.8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22E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26.21</w:t>
            </w:r>
          </w:p>
        </w:tc>
        <w:tc>
          <w:tcPr>
            <w:tcW w:w="1341" w:type="dxa"/>
            <w:vAlign w:val="bottom"/>
          </w:tcPr>
          <w:p w14:paraId="0CDF822F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26.6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230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26.97</w:t>
            </w:r>
          </w:p>
        </w:tc>
        <w:tc>
          <w:tcPr>
            <w:tcW w:w="1341" w:type="dxa"/>
            <w:vAlign w:val="bottom"/>
          </w:tcPr>
          <w:p w14:paraId="0CDF8231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27.25</w:t>
            </w:r>
          </w:p>
        </w:tc>
        <w:tc>
          <w:tcPr>
            <w:tcW w:w="1341" w:type="dxa"/>
            <w:vAlign w:val="bottom"/>
          </w:tcPr>
          <w:p w14:paraId="0CDF8232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27.45</w:t>
            </w:r>
          </w:p>
        </w:tc>
        <w:tc>
          <w:tcPr>
            <w:tcW w:w="1341" w:type="dxa"/>
            <w:vAlign w:val="bottom"/>
          </w:tcPr>
          <w:p w14:paraId="0CDF8233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27.61</w:t>
            </w:r>
          </w:p>
        </w:tc>
        <w:tc>
          <w:tcPr>
            <w:tcW w:w="1341" w:type="dxa"/>
            <w:vAlign w:val="bottom"/>
          </w:tcPr>
          <w:p w14:paraId="0CDF8234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27.8</w:t>
            </w:r>
            <w:r w:rsidR="00615CFF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235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28.02</w:t>
            </w:r>
          </w:p>
        </w:tc>
        <w:tc>
          <w:tcPr>
            <w:tcW w:w="1341" w:type="dxa"/>
            <w:vAlign w:val="bottom"/>
          </w:tcPr>
          <w:p w14:paraId="0CDF8236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28.25</w:t>
            </w:r>
          </w:p>
        </w:tc>
      </w:tr>
      <w:tr w:rsidR="006142A4" w:rsidRPr="004174D8" w14:paraId="0CDF8243" w14:textId="77777777" w:rsidTr="00EA0ABA">
        <w:tc>
          <w:tcPr>
            <w:tcW w:w="817" w:type="dxa"/>
            <w:vAlign w:val="bottom"/>
          </w:tcPr>
          <w:p w14:paraId="0CDF8238" w14:textId="513C3858" w:rsidR="006142A4" w:rsidRPr="00EA0ABA" w:rsidRDefault="006142A4" w:rsidP="0015063C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54</w:t>
            </w:r>
          </w:p>
        </w:tc>
        <w:tc>
          <w:tcPr>
            <w:tcW w:w="1341" w:type="dxa"/>
            <w:vAlign w:val="bottom"/>
          </w:tcPr>
          <w:p w14:paraId="0CDF8239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21.19</w:t>
            </w:r>
          </w:p>
        </w:tc>
        <w:tc>
          <w:tcPr>
            <w:tcW w:w="1341" w:type="dxa"/>
            <w:vAlign w:val="bottom"/>
          </w:tcPr>
          <w:p w14:paraId="0CDF823A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21.67</w:t>
            </w:r>
          </w:p>
        </w:tc>
        <w:tc>
          <w:tcPr>
            <w:tcW w:w="1341" w:type="dxa"/>
            <w:vAlign w:val="bottom"/>
          </w:tcPr>
          <w:p w14:paraId="0CDF823B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22.18</w:t>
            </w:r>
          </w:p>
        </w:tc>
        <w:tc>
          <w:tcPr>
            <w:tcW w:w="1341" w:type="dxa"/>
            <w:vAlign w:val="bottom"/>
          </w:tcPr>
          <w:p w14:paraId="0CDF823C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22.7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23D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23.13</w:t>
            </w:r>
          </w:p>
        </w:tc>
        <w:tc>
          <w:tcPr>
            <w:tcW w:w="1341" w:type="dxa"/>
            <w:vAlign w:val="bottom"/>
          </w:tcPr>
          <w:p w14:paraId="0CDF823E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23.44</w:t>
            </w:r>
          </w:p>
        </w:tc>
        <w:tc>
          <w:tcPr>
            <w:tcW w:w="1341" w:type="dxa"/>
            <w:vAlign w:val="bottom"/>
          </w:tcPr>
          <w:p w14:paraId="0CDF823F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23.68</w:t>
            </w:r>
          </w:p>
        </w:tc>
        <w:tc>
          <w:tcPr>
            <w:tcW w:w="1341" w:type="dxa"/>
            <w:vAlign w:val="bottom"/>
          </w:tcPr>
          <w:p w14:paraId="0CDF8240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23.94</w:t>
            </w:r>
          </w:p>
        </w:tc>
        <w:tc>
          <w:tcPr>
            <w:tcW w:w="1341" w:type="dxa"/>
            <w:vAlign w:val="bottom"/>
          </w:tcPr>
          <w:p w14:paraId="0CDF8241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24.23</w:t>
            </w:r>
          </w:p>
        </w:tc>
        <w:tc>
          <w:tcPr>
            <w:tcW w:w="1341" w:type="dxa"/>
            <w:vAlign w:val="bottom"/>
          </w:tcPr>
          <w:p w14:paraId="0CDF8242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24.53</w:t>
            </w:r>
          </w:p>
        </w:tc>
      </w:tr>
      <w:tr w:rsidR="006142A4" w:rsidRPr="004174D8" w14:paraId="0CDF824F" w14:textId="77777777" w:rsidTr="00EA0ABA">
        <w:tc>
          <w:tcPr>
            <w:tcW w:w="817" w:type="dxa"/>
            <w:vAlign w:val="bottom"/>
          </w:tcPr>
          <w:p w14:paraId="0CDF8244" w14:textId="0E4A766B" w:rsidR="006142A4" w:rsidRPr="00EA0ABA" w:rsidRDefault="006142A4" w:rsidP="0015063C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59</w:t>
            </w:r>
          </w:p>
        </w:tc>
        <w:tc>
          <w:tcPr>
            <w:tcW w:w="1341" w:type="dxa"/>
            <w:vAlign w:val="bottom"/>
          </w:tcPr>
          <w:p w14:paraId="0CDF8245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18.7</w:t>
            </w:r>
            <w:r w:rsidR="00615CFF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246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18.86</w:t>
            </w:r>
          </w:p>
        </w:tc>
        <w:tc>
          <w:tcPr>
            <w:tcW w:w="1341" w:type="dxa"/>
            <w:vAlign w:val="bottom"/>
          </w:tcPr>
          <w:p w14:paraId="0CDF8247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19.05</w:t>
            </w:r>
          </w:p>
        </w:tc>
        <w:tc>
          <w:tcPr>
            <w:tcW w:w="1341" w:type="dxa"/>
            <w:vAlign w:val="bottom"/>
          </w:tcPr>
          <w:p w14:paraId="0CDF8248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19.25</w:t>
            </w:r>
          </w:p>
        </w:tc>
        <w:tc>
          <w:tcPr>
            <w:tcW w:w="1341" w:type="dxa"/>
            <w:vAlign w:val="bottom"/>
          </w:tcPr>
          <w:p w14:paraId="0CDF8249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19.45</w:t>
            </w:r>
          </w:p>
        </w:tc>
        <w:tc>
          <w:tcPr>
            <w:tcW w:w="1341" w:type="dxa"/>
            <w:vAlign w:val="bottom"/>
          </w:tcPr>
          <w:p w14:paraId="0CDF824A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19.65</w:t>
            </w:r>
          </w:p>
        </w:tc>
        <w:tc>
          <w:tcPr>
            <w:tcW w:w="1341" w:type="dxa"/>
            <w:vAlign w:val="bottom"/>
          </w:tcPr>
          <w:p w14:paraId="0CDF824B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19.86</w:t>
            </w:r>
          </w:p>
        </w:tc>
        <w:tc>
          <w:tcPr>
            <w:tcW w:w="1341" w:type="dxa"/>
            <w:vAlign w:val="bottom"/>
          </w:tcPr>
          <w:p w14:paraId="0CDF824C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20.05</w:t>
            </w:r>
          </w:p>
        </w:tc>
        <w:tc>
          <w:tcPr>
            <w:tcW w:w="1341" w:type="dxa"/>
            <w:vAlign w:val="bottom"/>
          </w:tcPr>
          <w:p w14:paraId="0CDF824D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20.24</w:t>
            </w:r>
          </w:p>
        </w:tc>
        <w:tc>
          <w:tcPr>
            <w:tcW w:w="1341" w:type="dxa"/>
            <w:vAlign w:val="bottom"/>
          </w:tcPr>
          <w:p w14:paraId="0CDF824E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20.45</w:t>
            </w:r>
          </w:p>
        </w:tc>
      </w:tr>
      <w:tr w:rsidR="006142A4" w:rsidRPr="004174D8" w14:paraId="0CDF825B" w14:textId="77777777" w:rsidTr="00EA0ABA">
        <w:tc>
          <w:tcPr>
            <w:tcW w:w="817" w:type="dxa"/>
            <w:vAlign w:val="bottom"/>
          </w:tcPr>
          <w:p w14:paraId="0CDF8250" w14:textId="59AD904E" w:rsidR="006142A4" w:rsidRPr="00EA0ABA" w:rsidRDefault="006142A4" w:rsidP="0015063C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64</w:t>
            </w:r>
          </w:p>
        </w:tc>
        <w:tc>
          <w:tcPr>
            <w:tcW w:w="1341" w:type="dxa"/>
            <w:vAlign w:val="bottom"/>
          </w:tcPr>
          <w:p w14:paraId="0CDF8251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14.4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252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14.47</w:t>
            </w:r>
          </w:p>
        </w:tc>
        <w:tc>
          <w:tcPr>
            <w:tcW w:w="1341" w:type="dxa"/>
            <w:vAlign w:val="bottom"/>
          </w:tcPr>
          <w:p w14:paraId="0CDF8253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14.56</w:t>
            </w:r>
          </w:p>
        </w:tc>
        <w:tc>
          <w:tcPr>
            <w:tcW w:w="1341" w:type="dxa"/>
            <w:vAlign w:val="bottom"/>
          </w:tcPr>
          <w:p w14:paraId="0CDF8254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14.66</w:t>
            </w:r>
          </w:p>
        </w:tc>
        <w:tc>
          <w:tcPr>
            <w:tcW w:w="1341" w:type="dxa"/>
            <w:vAlign w:val="bottom"/>
          </w:tcPr>
          <w:p w14:paraId="0CDF8255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14.77</w:t>
            </w:r>
          </w:p>
        </w:tc>
        <w:tc>
          <w:tcPr>
            <w:tcW w:w="1341" w:type="dxa"/>
            <w:vAlign w:val="bottom"/>
          </w:tcPr>
          <w:p w14:paraId="0CDF8256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14.89</w:t>
            </w:r>
          </w:p>
        </w:tc>
        <w:tc>
          <w:tcPr>
            <w:tcW w:w="1341" w:type="dxa"/>
            <w:vAlign w:val="bottom"/>
          </w:tcPr>
          <w:p w14:paraId="0CDF8257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15.01</w:t>
            </w:r>
          </w:p>
        </w:tc>
        <w:tc>
          <w:tcPr>
            <w:tcW w:w="1341" w:type="dxa"/>
            <w:vAlign w:val="bottom"/>
          </w:tcPr>
          <w:p w14:paraId="0CDF8258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15.12</w:t>
            </w:r>
          </w:p>
        </w:tc>
        <w:tc>
          <w:tcPr>
            <w:tcW w:w="1341" w:type="dxa"/>
            <w:vAlign w:val="bottom"/>
          </w:tcPr>
          <w:p w14:paraId="0CDF8259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15.24</w:t>
            </w:r>
          </w:p>
        </w:tc>
        <w:tc>
          <w:tcPr>
            <w:tcW w:w="1341" w:type="dxa"/>
            <w:vAlign w:val="bottom"/>
          </w:tcPr>
          <w:p w14:paraId="0CDF825A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15.38</w:t>
            </w:r>
          </w:p>
        </w:tc>
      </w:tr>
      <w:tr w:rsidR="006142A4" w:rsidRPr="004174D8" w14:paraId="0CDF8267" w14:textId="77777777" w:rsidTr="00EA0ABA">
        <w:tc>
          <w:tcPr>
            <w:tcW w:w="817" w:type="dxa"/>
            <w:vAlign w:val="bottom"/>
          </w:tcPr>
          <w:p w14:paraId="0CDF825C" w14:textId="7285EB55" w:rsidR="006142A4" w:rsidRPr="00EA0ABA" w:rsidRDefault="006142A4" w:rsidP="0015063C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69</w:t>
            </w:r>
          </w:p>
        </w:tc>
        <w:tc>
          <w:tcPr>
            <w:tcW w:w="1341" w:type="dxa"/>
            <w:vAlign w:val="bottom"/>
          </w:tcPr>
          <w:p w14:paraId="0CDF825D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10.63</w:t>
            </w:r>
          </w:p>
        </w:tc>
        <w:tc>
          <w:tcPr>
            <w:tcW w:w="1341" w:type="dxa"/>
            <w:vAlign w:val="bottom"/>
          </w:tcPr>
          <w:p w14:paraId="0CDF825E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10.59</w:t>
            </w:r>
          </w:p>
        </w:tc>
        <w:tc>
          <w:tcPr>
            <w:tcW w:w="1341" w:type="dxa"/>
            <w:vAlign w:val="bottom"/>
          </w:tcPr>
          <w:p w14:paraId="0CDF825F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10.55</w:t>
            </w:r>
          </w:p>
        </w:tc>
        <w:tc>
          <w:tcPr>
            <w:tcW w:w="1341" w:type="dxa"/>
            <w:vAlign w:val="bottom"/>
          </w:tcPr>
          <w:p w14:paraId="0CDF8260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10.5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261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10.5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262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10.57</w:t>
            </w:r>
          </w:p>
        </w:tc>
        <w:tc>
          <w:tcPr>
            <w:tcW w:w="1341" w:type="dxa"/>
            <w:vAlign w:val="bottom"/>
          </w:tcPr>
          <w:p w14:paraId="0CDF8263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10.67</w:t>
            </w:r>
          </w:p>
        </w:tc>
        <w:tc>
          <w:tcPr>
            <w:tcW w:w="1341" w:type="dxa"/>
            <w:vAlign w:val="bottom"/>
          </w:tcPr>
          <w:p w14:paraId="0CDF8264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10.78</w:t>
            </w:r>
          </w:p>
        </w:tc>
        <w:tc>
          <w:tcPr>
            <w:tcW w:w="1341" w:type="dxa"/>
            <w:vAlign w:val="bottom"/>
          </w:tcPr>
          <w:p w14:paraId="0CDF8265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10.9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266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11.06</w:t>
            </w:r>
          </w:p>
        </w:tc>
      </w:tr>
      <w:tr w:rsidR="006142A4" w:rsidRPr="004174D8" w14:paraId="0CDF8273" w14:textId="77777777" w:rsidTr="00EA0ABA">
        <w:tc>
          <w:tcPr>
            <w:tcW w:w="817" w:type="dxa"/>
            <w:vAlign w:val="bottom"/>
          </w:tcPr>
          <w:p w14:paraId="0CDF8268" w14:textId="16A20468" w:rsidR="006142A4" w:rsidRPr="00EA0ABA" w:rsidRDefault="006142A4" w:rsidP="0015063C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74</w:t>
            </w:r>
          </w:p>
        </w:tc>
        <w:tc>
          <w:tcPr>
            <w:tcW w:w="1341" w:type="dxa"/>
            <w:vAlign w:val="bottom"/>
          </w:tcPr>
          <w:p w14:paraId="0CDF8269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6.62</w:t>
            </w:r>
          </w:p>
        </w:tc>
        <w:tc>
          <w:tcPr>
            <w:tcW w:w="1341" w:type="dxa"/>
            <w:vAlign w:val="bottom"/>
          </w:tcPr>
          <w:p w14:paraId="0CDF826A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6.65</w:t>
            </w:r>
          </w:p>
        </w:tc>
        <w:tc>
          <w:tcPr>
            <w:tcW w:w="1341" w:type="dxa"/>
            <w:vAlign w:val="bottom"/>
          </w:tcPr>
          <w:p w14:paraId="0CDF826B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6.86</w:t>
            </w:r>
          </w:p>
        </w:tc>
        <w:tc>
          <w:tcPr>
            <w:tcW w:w="1341" w:type="dxa"/>
            <w:vAlign w:val="bottom"/>
          </w:tcPr>
          <w:p w14:paraId="0CDF826C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7.13</w:t>
            </w:r>
          </w:p>
        </w:tc>
        <w:tc>
          <w:tcPr>
            <w:tcW w:w="1341" w:type="dxa"/>
            <w:vAlign w:val="bottom"/>
          </w:tcPr>
          <w:p w14:paraId="0CDF826D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7.32</w:t>
            </w:r>
          </w:p>
        </w:tc>
        <w:tc>
          <w:tcPr>
            <w:tcW w:w="1341" w:type="dxa"/>
            <w:vAlign w:val="bottom"/>
          </w:tcPr>
          <w:p w14:paraId="0CDF826E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7.43</w:t>
            </w:r>
          </w:p>
        </w:tc>
        <w:tc>
          <w:tcPr>
            <w:tcW w:w="1341" w:type="dxa"/>
            <w:vAlign w:val="bottom"/>
          </w:tcPr>
          <w:p w14:paraId="0CDF826F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7.53</w:t>
            </w:r>
          </w:p>
        </w:tc>
        <w:tc>
          <w:tcPr>
            <w:tcW w:w="1341" w:type="dxa"/>
            <w:vAlign w:val="bottom"/>
          </w:tcPr>
          <w:p w14:paraId="0CDF8270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7.76</w:t>
            </w:r>
          </w:p>
        </w:tc>
        <w:tc>
          <w:tcPr>
            <w:tcW w:w="1341" w:type="dxa"/>
            <w:vAlign w:val="bottom"/>
          </w:tcPr>
          <w:p w14:paraId="0CDF8271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7.83</w:t>
            </w:r>
          </w:p>
        </w:tc>
        <w:tc>
          <w:tcPr>
            <w:tcW w:w="1341" w:type="dxa"/>
            <w:vAlign w:val="bottom"/>
          </w:tcPr>
          <w:p w14:paraId="0CDF8272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7.85</w:t>
            </w:r>
          </w:p>
        </w:tc>
      </w:tr>
      <w:tr w:rsidR="006142A4" w:rsidRPr="004174D8" w14:paraId="0CDF827F" w14:textId="77777777" w:rsidTr="00EA0ABA">
        <w:tc>
          <w:tcPr>
            <w:tcW w:w="817" w:type="dxa"/>
            <w:vAlign w:val="bottom"/>
          </w:tcPr>
          <w:p w14:paraId="0CDF8274" w14:textId="608FCC3E" w:rsidR="006142A4" w:rsidRPr="00EA0ABA" w:rsidRDefault="006142A4" w:rsidP="0015063C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79</w:t>
            </w:r>
          </w:p>
        </w:tc>
        <w:tc>
          <w:tcPr>
            <w:tcW w:w="1341" w:type="dxa"/>
            <w:vAlign w:val="bottom"/>
          </w:tcPr>
          <w:p w14:paraId="0CDF8275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4.75</w:t>
            </w:r>
          </w:p>
        </w:tc>
        <w:tc>
          <w:tcPr>
            <w:tcW w:w="1341" w:type="dxa"/>
            <w:vAlign w:val="bottom"/>
          </w:tcPr>
          <w:p w14:paraId="0CDF8276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4.84</w:t>
            </w:r>
          </w:p>
        </w:tc>
        <w:tc>
          <w:tcPr>
            <w:tcW w:w="1341" w:type="dxa"/>
            <w:vAlign w:val="bottom"/>
          </w:tcPr>
          <w:p w14:paraId="0CDF8277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5.01</w:t>
            </w:r>
          </w:p>
        </w:tc>
        <w:tc>
          <w:tcPr>
            <w:tcW w:w="1341" w:type="dxa"/>
            <w:vAlign w:val="bottom"/>
          </w:tcPr>
          <w:p w14:paraId="0CDF8278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5.22</w:t>
            </w:r>
          </w:p>
        </w:tc>
        <w:tc>
          <w:tcPr>
            <w:tcW w:w="1341" w:type="dxa"/>
            <w:vAlign w:val="bottom"/>
          </w:tcPr>
          <w:p w14:paraId="0CDF8279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5.45</w:t>
            </w:r>
          </w:p>
        </w:tc>
        <w:tc>
          <w:tcPr>
            <w:tcW w:w="1341" w:type="dxa"/>
            <w:vAlign w:val="bottom"/>
          </w:tcPr>
          <w:p w14:paraId="0CDF827A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5.65</w:t>
            </w:r>
          </w:p>
        </w:tc>
        <w:tc>
          <w:tcPr>
            <w:tcW w:w="1341" w:type="dxa"/>
            <w:vAlign w:val="bottom"/>
          </w:tcPr>
          <w:p w14:paraId="0CDF827B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5.78</w:t>
            </w:r>
          </w:p>
        </w:tc>
        <w:tc>
          <w:tcPr>
            <w:tcW w:w="1341" w:type="dxa"/>
            <w:vAlign w:val="bottom"/>
          </w:tcPr>
          <w:p w14:paraId="0CDF827C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5.9</w:t>
            </w:r>
            <w:r w:rsidR="007040AC" w:rsidRPr="00EA0ABA">
              <w:rPr>
                <w:color w:val="000000"/>
                <w:sz w:val="18"/>
                <w:szCs w:val="18"/>
                <w:lang w:val="en-US" w:eastAsia="en-GB"/>
              </w:rPr>
              <w:t>0</w:t>
            </w:r>
          </w:p>
        </w:tc>
        <w:tc>
          <w:tcPr>
            <w:tcW w:w="1341" w:type="dxa"/>
            <w:vAlign w:val="bottom"/>
          </w:tcPr>
          <w:p w14:paraId="0CDF827D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5.88</w:t>
            </w:r>
          </w:p>
        </w:tc>
        <w:tc>
          <w:tcPr>
            <w:tcW w:w="1341" w:type="dxa"/>
            <w:vAlign w:val="bottom"/>
          </w:tcPr>
          <w:p w14:paraId="0CDF827E" w14:textId="77777777" w:rsidR="006142A4" w:rsidRPr="00EA0ABA" w:rsidRDefault="006142A4" w:rsidP="0015063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5.78</w:t>
            </w:r>
          </w:p>
        </w:tc>
      </w:tr>
    </w:tbl>
    <w:p w14:paraId="0CDF8280" w14:textId="77777777" w:rsidR="00EE77D3" w:rsidRPr="00EA0ABA" w:rsidRDefault="00EE77D3">
      <w:pPr>
        <w:spacing w:after="0" w:line="240" w:lineRule="auto"/>
        <w:ind w:left="0"/>
        <w:jc w:val="left"/>
        <w:rPr>
          <w:rFonts w:eastAsiaTheme="minorHAnsi"/>
          <w:b/>
          <w:lang w:val="en-US"/>
        </w:rPr>
      </w:pPr>
      <w:r w:rsidRPr="00EA0ABA">
        <w:rPr>
          <w:rFonts w:eastAsiaTheme="minorHAnsi"/>
          <w:b/>
          <w:lang w:val="en-US"/>
        </w:rPr>
        <w:br w:type="page"/>
      </w:r>
    </w:p>
    <w:tbl>
      <w:tblPr>
        <w:tblW w:w="14824" w:type="dxa"/>
        <w:tblLayout w:type="fixed"/>
        <w:tblLook w:val="0000" w:firstRow="0" w:lastRow="0" w:firstColumn="0" w:lastColumn="0" w:noHBand="0" w:noVBand="0"/>
      </w:tblPr>
      <w:tblGrid>
        <w:gridCol w:w="1088"/>
        <w:gridCol w:w="1248"/>
        <w:gridCol w:w="1249"/>
        <w:gridCol w:w="1249"/>
        <w:gridCol w:w="1248"/>
        <w:gridCol w:w="1249"/>
        <w:gridCol w:w="1249"/>
        <w:gridCol w:w="1249"/>
        <w:gridCol w:w="1248"/>
        <w:gridCol w:w="1249"/>
        <w:gridCol w:w="1249"/>
        <w:gridCol w:w="1249"/>
      </w:tblGrid>
      <w:tr w:rsidR="00F9395D" w:rsidRPr="004174D8" w14:paraId="0CDF8283" w14:textId="77777777" w:rsidTr="00F9395D">
        <w:trPr>
          <w:tblHeader/>
        </w:trPr>
        <w:tc>
          <w:tcPr>
            <w:tcW w:w="1088" w:type="dxa"/>
          </w:tcPr>
          <w:p w14:paraId="0CDF8281" w14:textId="77777777" w:rsidR="00F9395D" w:rsidRPr="00EA0ABA" w:rsidRDefault="00F9395D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736" w:type="dxa"/>
            <w:gridSpan w:val="11"/>
            <w:tcBorders>
              <w:bottom w:val="single" w:sz="4" w:space="0" w:color="auto"/>
            </w:tcBorders>
          </w:tcPr>
          <w:p w14:paraId="0CDF8282" w14:textId="77777777" w:rsidR="00F9395D" w:rsidRPr="00EA0ABA" w:rsidRDefault="00F9395D" w:rsidP="00F9395D">
            <w:pPr>
              <w:spacing w:after="0" w:line="240" w:lineRule="auto"/>
              <w:ind w:left="0"/>
              <w:jc w:val="center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Year</w:t>
            </w:r>
          </w:p>
        </w:tc>
      </w:tr>
      <w:tr w:rsidR="001A21CE" w:rsidRPr="004174D8" w14:paraId="0CDF8290" w14:textId="77777777" w:rsidTr="00F9395D">
        <w:trPr>
          <w:tblHeader/>
        </w:trPr>
        <w:tc>
          <w:tcPr>
            <w:tcW w:w="1088" w:type="dxa"/>
          </w:tcPr>
          <w:p w14:paraId="0CDF8284" w14:textId="72CFD9BD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Age</w:t>
            </w:r>
            <w:r w:rsidR="008B77ED">
              <w:rPr>
                <w:rFonts w:eastAsiaTheme="minorHAnsi"/>
                <w:b/>
                <w:sz w:val="18"/>
                <w:szCs w:val="18"/>
                <w:lang w:val="en-US"/>
              </w:rPr>
              <w:t xml:space="preserve"> (years)</w:t>
            </w:r>
          </w:p>
        </w:tc>
        <w:tc>
          <w:tcPr>
            <w:tcW w:w="1248" w:type="dxa"/>
            <w:tcBorders>
              <w:top w:val="single" w:sz="4" w:space="0" w:color="auto"/>
            </w:tcBorders>
          </w:tcPr>
          <w:p w14:paraId="0CDF8285" w14:textId="77777777" w:rsidR="000B2E5C" w:rsidRPr="00EA0ABA" w:rsidRDefault="000B2E5C" w:rsidP="006329E6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2005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0CDF8286" w14:textId="77777777" w:rsidR="000B2E5C" w:rsidRPr="00EA0ABA" w:rsidRDefault="000B2E5C" w:rsidP="006329E6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2006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0CDF8287" w14:textId="77777777" w:rsidR="000B2E5C" w:rsidRPr="00EA0ABA" w:rsidRDefault="000B2E5C" w:rsidP="006329E6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2007</w:t>
            </w:r>
          </w:p>
        </w:tc>
        <w:tc>
          <w:tcPr>
            <w:tcW w:w="1248" w:type="dxa"/>
            <w:tcBorders>
              <w:top w:val="single" w:sz="4" w:space="0" w:color="auto"/>
            </w:tcBorders>
          </w:tcPr>
          <w:p w14:paraId="0CDF8288" w14:textId="77777777" w:rsidR="000B2E5C" w:rsidRPr="00EA0ABA" w:rsidRDefault="000B2E5C" w:rsidP="006329E6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2008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0CDF8289" w14:textId="77777777" w:rsidR="000B2E5C" w:rsidRPr="00EA0ABA" w:rsidRDefault="000B2E5C" w:rsidP="006329E6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2009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0CDF828A" w14:textId="77777777" w:rsidR="000B2E5C" w:rsidRPr="00EA0ABA" w:rsidRDefault="000B2E5C" w:rsidP="006329E6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2010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0CDF828B" w14:textId="77777777" w:rsidR="000B2E5C" w:rsidRPr="00EA0ABA" w:rsidRDefault="000B2E5C" w:rsidP="006329E6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2011</w:t>
            </w:r>
          </w:p>
        </w:tc>
        <w:tc>
          <w:tcPr>
            <w:tcW w:w="1248" w:type="dxa"/>
            <w:tcBorders>
              <w:top w:val="single" w:sz="4" w:space="0" w:color="auto"/>
            </w:tcBorders>
          </w:tcPr>
          <w:p w14:paraId="0CDF828C" w14:textId="77777777" w:rsidR="000B2E5C" w:rsidRPr="00EA0ABA" w:rsidRDefault="000B2E5C" w:rsidP="006329E6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2012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0CDF828D" w14:textId="77777777" w:rsidR="000B2E5C" w:rsidRPr="00EA0ABA" w:rsidRDefault="000B2E5C" w:rsidP="006329E6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2013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0CDF828E" w14:textId="77777777" w:rsidR="000B2E5C" w:rsidRPr="00EA0ABA" w:rsidRDefault="000B2E5C" w:rsidP="00F9395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2014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0CDF828F" w14:textId="77777777" w:rsidR="000B2E5C" w:rsidRPr="00EA0ABA" w:rsidRDefault="000B2E5C" w:rsidP="006329E6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2015</w:t>
            </w:r>
          </w:p>
        </w:tc>
      </w:tr>
      <w:tr w:rsidR="001A21CE" w:rsidRPr="004174D8" w14:paraId="0CDF829D" w14:textId="77777777" w:rsidTr="00F9395D">
        <w:tc>
          <w:tcPr>
            <w:tcW w:w="1088" w:type="dxa"/>
            <w:vAlign w:val="bottom"/>
          </w:tcPr>
          <w:p w14:paraId="0CDF8291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8" w:type="dxa"/>
            <w:vAlign w:val="bottom"/>
          </w:tcPr>
          <w:p w14:paraId="0CDF8292" w14:textId="77777777" w:rsidR="000B2E5C" w:rsidRPr="00EA0ABA" w:rsidRDefault="000B2E5C" w:rsidP="006329E6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</w:tcPr>
          <w:p w14:paraId="0CDF8293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9" w:type="dxa"/>
          </w:tcPr>
          <w:p w14:paraId="0CDF8294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8" w:type="dxa"/>
          </w:tcPr>
          <w:p w14:paraId="0CDF8295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9" w:type="dxa"/>
          </w:tcPr>
          <w:p w14:paraId="0CDF8296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9" w:type="dxa"/>
          </w:tcPr>
          <w:p w14:paraId="0CDF8297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9" w:type="dxa"/>
          </w:tcPr>
          <w:p w14:paraId="0CDF8298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8" w:type="dxa"/>
          </w:tcPr>
          <w:p w14:paraId="0CDF8299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9" w:type="dxa"/>
          </w:tcPr>
          <w:p w14:paraId="0CDF829A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9" w:type="dxa"/>
          </w:tcPr>
          <w:p w14:paraId="0CDF829B" w14:textId="77777777" w:rsidR="000B2E5C" w:rsidRPr="00EA0ABA" w:rsidRDefault="000B2E5C" w:rsidP="00F939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9" w:type="dxa"/>
          </w:tcPr>
          <w:p w14:paraId="0CDF829C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</w:tr>
      <w:tr w:rsidR="001A21CE" w:rsidRPr="004174D8" w14:paraId="0CDF82AA" w14:textId="77777777" w:rsidTr="00F9395D">
        <w:tc>
          <w:tcPr>
            <w:tcW w:w="1088" w:type="dxa"/>
            <w:vAlign w:val="bottom"/>
          </w:tcPr>
          <w:p w14:paraId="0CDF829E" w14:textId="079B44C9" w:rsidR="000B2E5C" w:rsidRPr="00EA0ABA" w:rsidRDefault="008B77ED" w:rsidP="006329E6">
            <w:pPr>
              <w:spacing w:after="0" w:line="240" w:lineRule="auto"/>
              <w:ind w:left="0"/>
              <w:jc w:val="left"/>
              <w:rPr>
                <w:b/>
                <w:color w:val="000000"/>
                <w:sz w:val="18"/>
                <w:szCs w:val="18"/>
                <w:lang w:val="en-US" w:eastAsia="en-GB"/>
              </w:rPr>
            </w:pPr>
            <w:r>
              <w:rPr>
                <w:b/>
                <w:color w:val="000000"/>
                <w:sz w:val="18"/>
                <w:szCs w:val="18"/>
                <w:lang w:val="en-US" w:eastAsia="en-GB"/>
              </w:rPr>
              <w:t>Men</w:t>
            </w:r>
          </w:p>
        </w:tc>
        <w:tc>
          <w:tcPr>
            <w:tcW w:w="1248" w:type="dxa"/>
            <w:vAlign w:val="bottom"/>
          </w:tcPr>
          <w:p w14:paraId="0CDF829F" w14:textId="77777777" w:rsidR="000B2E5C" w:rsidRPr="00EA0ABA" w:rsidRDefault="000B2E5C" w:rsidP="006329E6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</w:tcPr>
          <w:p w14:paraId="0CDF82A0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9" w:type="dxa"/>
          </w:tcPr>
          <w:p w14:paraId="0CDF82A1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8" w:type="dxa"/>
          </w:tcPr>
          <w:p w14:paraId="0CDF82A2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9" w:type="dxa"/>
          </w:tcPr>
          <w:p w14:paraId="0CDF82A3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9" w:type="dxa"/>
          </w:tcPr>
          <w:p w14:paraId="0CDF82A4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9" w:type="dxa"/>
          </w:tcPr>
          <w:p w14:paraId="0CDF82A5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8" w:type="dxa"/>
          </w:tcPr>
          <w:p w14:paraId="0CDF82A6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9" w:type="dxa"/>
          </w:tcPr>
          <w:p w14:paraId="0CDF82A7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9" w:type="dxa"/>
          </w:tcPr>
          <w:p w14:paraId="0CDF82A8" w14:textId="77777777" w:rsidR="000B2E5C" w:rsidRPr="00EA0ABA" w:rsidRDefault="000B2E5C" w:rsidP="00F939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49" w:type="dxa"/>
          </w:tcPr>
          <w:p w14:paraId="0CDF82A9" w14:textId="77777777" w:rsidR="000B2E5C" w:rsidRPr="00EA0ABA" w:rsidRDefault="000B2E5C" w:rsidP="006329E6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</w:tr>
      <w:tr w:rsidR="00896E70" w:rsidRPr="004174D8" w14:paraId="0CDF82B7" w14:textId="77777777" w:rsidTr="00F9395D">
        <w:tc>
          <w:tcPr>
            <w:tcW w:w="1088" w:type="dxa"/>
            <w:vAlign w:val="bottom"/>
          </w:tcPr>
          <w:p w14:paraId="0CDF82AB" w14:textId="6AAA99D3" w:rsidR="00896E70" w:rsidRPr="00EA0ABA" w:rsidRDefault="00896E70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</w:t>
            </w:r>
          </w:p>
        </w:tc>
        <w:tc>
          <w:tcPr>
            <w:tcW w:w="1248" w:type="dxa"/>
            <w:vAlign w:val="bottom"/>
          </w:tcPr>
          <w:p w14:paraId="0CDF82AC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3.80</w:t>
            </w:r>
          </w:p>
        </w:tc>
        <w:tc>
          <w:tcPr>
            <w:tcW w:w="1249" w:type="dxa"/>
            <w:vAlign w:val="bottom"/>
          </w:tcPr>
          <w:p w14:paraId="0CDF82AD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3.58</w:t>
            </w:r>
          </w:p>
        </w:tc>
        <w:tc>
          <w:tcPr>
            <w:tcW w:w="1249" w:type="dxa"/>
            <w:vAlign w:val="bottom"/>
          </w:tcPr>
          <w:p w14:paraId="0CDF82AE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3.36</w:t>
            </w:r>
          </w:p>
        </w:tc>
        <w:tc>
          <w:tcPr>
            <w:tcW w:w="1248" w:type="dxa"/>
            <w:vAlign w:val="bottom"/>
          </w:tcPr>
          <w:p w14:paraId="0CDF82AF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3.13</w:t>
            </w:r>
          </w:p>
        </w:tc>
        <w:tc>
          <w:tcPr>
            <w:tcW w:w="1249" w:type="dxa"/>
            <w:vAlign w:val="bottom"/>
          </w:tcPr>
          <w:p w14:paraId="0CDF82B0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2.91</w:t>
            </w:r>
          </w:p>
        </w:tc>
        <w:tc>
          <w:tcPr>
            <w:tcW w:w="1249" w:type="dxa"/>
            <w:vAlign w:val="bottom"/>
          </w:tcPr>
          <w:p w14:paraId="0CDF82B1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2.68</w:t>
            </w:r>
          </w:p>
        </w:tc>
        <w:tc>
          <w:tcPr>
            <w:tcW w:w="1249" w:type="dxa"/>
            <w:vAlign w:val="bottom"/>
          </w:tcPr>
          <w:p w14:paraId="0CDF82B2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2.46</w:t>
            </w:r>
          </w:p>
        </w:tc>
        <w:tc>
          <w:tcPr>
            <w:tcW w:w="1248" w:type="dxa"/>
            <w:vAlign w:val="bottom"/>
          </w:tcPr>
          <w:p w14:paraId="0CDF82B3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2.23</w:t>
            </w:r>
          </w:p>
        </w:tc>
        <w:tc>
          <w:tcPr>
            <w:tcW w:w="1249" w:type="dxa"/>
            <w:vAlign w:val="bottom"/>
          </w:tcPr>
          <w:p w14:paraId="0CDF82B4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2.00</w:t>
            </w:r>
          </w:p>
        </w:tc>
        <w:tc>
          <w:tcPr>
            <w:tcW w:w="1249" w:type="dxa"/>
            <w:vAlign w:val="bottom"/>
          </w:tcPr>
          <w:p w14:paraId="0CDF82B5" w14:textId="77777777" w:rsidR="00896E70" w:rsidRPr="00EA0ABA" w:rsidRDefault="00896E70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1.77</w:t>
            </w:r>
          </w:p>
        </w:tc>
        <w:tc>
          <w:tcPr>
            <w:tcW w:w="1249" w:type="dxa"/>
            <w:vAlign w:val="bottom"/>
          </w:tcPr>
          <w:p w14:paraId="0CDF82B6" w14:textId="77777777" w:rsidR="00896E70" w:rsidRPr="00EA0ABA" w:rsidRDefault="00896E70" w:rsidP="00896E70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1.55</w:t>
            </w:r>
          </w:p>
        </w:tc>
      </w:tr>
      <w:tr w:rsidR="00896E70" w:rsidRPr="004174D8" w14:paraId="0CDF82C4" w14:textId="77777777" w:rsidTr="00F9395D">
        <w:tc>
          <w:tcPr>
            <w:tcW w:w="1088" w:type="dxa"/>
            <w:vAlign w:val="bottom"/>
          </w:tcPr>
          <w:p w14:paraId="0CDF82B8" w14:textId="2DDC2672" w:rsidR="00896E70" w:rsidRPr="00EA0ABA" w:rsidRDefault="00896E70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</w:t>
            </w:r>
          </w:p>
        </w:tc>
        <w:tc>
          <w:tcPr>
            <w:tcW w:w="1248" w:type="dxa"/>
            <w:vAlign w:val="bottom"/>
          </w:tcPr>
          <w:p w14:paraId="0CDF82B9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23.35</w:t>
            </w:r>
          </w:p>
        </w:tc>
        <w:tc>
          <w:tcPr>
            <w:tcW w:w="1249" w:type="dxa"/>
            <w:vAlign w:val="bottom"/>
          </w:tcPr>
          <w:p w14:paraId="0CDF82BA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22.60</w:t>
            </w:r>
          </w:p>
        </w:tc>
        <w:tc>
          <w:tcPr>
            <w:tcW w:w="1249" w:type="dxa"/>
            <w:vAlign w:val="bottom"/>
          </w:tcPr>
          <w:p w14:paraId="0CDF82BB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21.85</w:t>
            </w:r>
          </w:p>
        </w:tc>
        <w:tc>
          <w:tcPr>
            <w:tcW w:w="1248" w:type="dxa"/>
            <w:vAlign w:val="bottom"/>
          </w:tcPr>
          <w:p w14:paraId="0CDF82BC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21.12</w:t>
            </w:r>
          </w:p>
        </w:tc>
        <w:tc>
          <w:tcPr>
            <w:tcW w:w="1249" w:type="dxa"/>
            <w:vAlign w:val="bottom"/>
          </w:tcPr>
          <w:p w14:paraId="0CDF82BD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20.37</w:t>
            </w:r>
          </w:p>
        </w:tc>
        <w:tc>
          <w:tcPr>
            <w:tcW w:w="1249" w:type="dxa"/>
            <w:vAlign w:val="bottom"/>
          </w:tcPr>
          <w:p w14:paraId="0CDF82BE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19.59</w:t>
            </w:r>
          </w:p>
        </w:tc>
        <w:tc>
          <w:tcPr>
            <w:tcW w:w="1249" w:type="dxa"/>
            <w:vAlign w:val="bottom"/>
          </w:tcPr>
          <w:p w14:paraId="0CDF82BF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18.81</w:t>
            </w:r>
          </w:p>
        </w:tc>
        <w:tc>
          <w:tcPr>
            <w:tcW w:w="1248" w:type="dxa"/>
            <w:vAlign w:val="bottom"/>
          </w:tcPr>
          <w:p w14:paraId="0CDF82C0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18.03</w:t>
            </w:r>
          </w:p>
        </w:tc>
        <w:tc>
          <w:tcPr>
            <w:tcW w:w="1249" w:type="dxa"/>
            <w:vAlign w:val="bottom"/>
          </w:tcPr>
          <w:p w14:paraId="0CDF82C1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17.23</w:t>
            </w:r>
          </w:p>
        </w:tc>
        <w:tc>
          <w:tcPr>
            <w:tcW w:w="1249" w:type="dxa"/>
            <w:vAlign w:val="bottom"/>
          </w:tcPr>
          <w:p w14:paraId="0CDF82C2" w14:textId="77777777" w:rsidR="00896E70" w:rsidRPr="00EA0ABA" w:rsidRDefault="00896E70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16.42</w:t>
            </w:r>
          </w:p>
        </w:tc>
        <w:tc>
          <w:tcPr>
            <w:tcW w:w="1249" w:type="dxa"/>
            <w:vAlign w:val="bottom"/>
          </w:tcPr>
          <w:p w14:paraId="0CDF82C3" w14:textId="77777777" w:rsidR="00896E70" w:rsidRPr="00EA0ABA" w:rsidRDefault="00896E70" w:rsidP="00896E70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15.62</w:t>
            </w:r>
          </w:p>
        </w:tc>
      </w:tr>
      <w:tr w:rsidR="00896E70" w:rsidRPr="004174D8" w14:paraId="0CDF82D1" w14:textId="77777777" w:rsidTr="00F9395D">
        <w:tc>
          <w:tcPr>
            <w:tcW w:w="1088" w:type="dxa"/>
            <w:vAlign w:val="bottom"/>
          </w:tcPr>
          <w:p w14:paraId="0CDF82C5" w14:textId="71BBA161" w:rsidR="00896E70" w:rsidRPr="00EA0ABA" w:rsidRDefault="00896E70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</w:t>
            </w:r>
          </w:p>
        </w:tc>
        <w:tc>
          <w:tcPr>
            <w:tcW w:w="1248" w:type="dxa"/>
            <w:vAlign w:val="bottom"/>
          </w:tcPr>
          <w:p w14:paraId="0CDF82C6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38.48</w:t>
            </w:r>
          </w:p>
        </w:tc>
        <w:tc>
          <w:tcPr>
            <w:tcW w:w="1249" w:type="dxa"/>
            <w:vAlign w:val="bottom"/>
          </w:tcPr>
          <w:p w14:paraId="0CDF82C7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37.93</w:t>
            </w:r>
          </w:p>
        </w:tc>
        <w:tc>
          <w:tcPr>
            <w:tcW w:w="1249" w:type="dxa"/>
            <w:vAlign w:val="bottom"/>
          </w:tcPr>
          <w:p w14:paraId="0CDF82C8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37.37</w:t>
            </w:r>
          </w:p>
        </w:tc>
        <w:tc>
          <w:tcPr>
            <w:tcW w:w="1248" w:type="dxa"/>
            <w:vAlign w:val="bottom"/>
          </w:tcPr>
          <w:p w14:paraId="0CDF82C9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36.81</w:t>
            </w:r>
          </w:p>
        </w:tc>
        <w:tc>
          <w:tcPr>
            <w:tcW w:w="1249" w:type="dxa"/>
            <w:vAlign w:val="bottom"/>
          </w:tcPr>
          <w:p w14:paraId="0CDF82CA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36.26</w:t>
            </w:r>
          </w:p>
        </w:tc>
        <w:tc>
          <w:tcPr>
            <w:tcW w:w="1249" w:type="dxa"/>
            <w:vAlign w:val="bottom"/>
          </w:tcPr>
          <w:p w14:paraId="0CDF82CB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35.70</w:t>
            </w:r>
          </w:p>
        </w:tc>
        <w:tc>
          <w:tcPr>
            <w:tcW w:w="1249" w:type="dxa"/>
            <w:vAlign w:val="bottom"/>
          </w:tcPr>
          <w:p w14:paraId="0CDF82CC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35.13</w:t>
            </w:r>
          </w:p>
        </w:tc>
        <w:tc>
          <w:tcPr>
            <w:tcW w:w="1248" w:type="dxa"/>
            <w:vAlign w:val="bottom"/>
          </w:tcPr>
          <w:p w14:paraId="0CDF82CD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34.55</w:t>
            </w:r>
          </w:p>
        </w:tc>
        <w:tc>
          <w:tcPr>
            <w:tcW w:w="1249" w:type="dxa"/>
            <w:vAlign w:val="bottom"/>
          </w:tcPr>
          <w:p w14:paraId="0CDF82CE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33.96</w:t>
            </w:r>
          </w:p>
        </w:tc>
        <w:tc>
          <w:tcPr>
            <w:tcW w:w="1249" w:type="dxa"/>
            <w:vAlign w:val="bottom"/>
          </w:tcPr>
          <w:p w14:paraId="0CDF82CF" w14:textId="77777777" w:rsidR="00896E70" w:rsidRPr="00EA0ABA" w:rsidRDefault="00896E70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33.38</w:t>
            </w:r>
          </w:p>
        </w:tc>
        <w:tc>
          <w:tcPr>
            <w:tcW w:w="1249" w:type="dxa"/>
            <w:vAlign w:val="bottom"/>
          </w:tcPr>
          <w:p w14:paraId="0CDF82D0" w14:textId="77777777" w:rsidR="00896E70" w:rsidRPr="00EA0ABA" w:rsidRDefault="00896E70" w:rsidP="00896E70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32.81</w:t>
            </w:r>
          </w:p>
        </w:tc>
      </w:tr>
      <w:tr w:rsidR="00896E70" w:rsidRPr="004174D8" w14:paraId="0CDF82DE" w14:textId="77777777" w:rsidTr="00F9395D">
        <w:tc>
          <w:tcPr>
            <w:tcW w:w="1088" w:type="dxa"/>
            <w:vAlign w:val="bottom"/>
          </w:tcPr>
          <w:p w14:paraId="0CDF82D2" w14:textId="462AE865" w:rsidR="00896E70" w:rsidRPr="00EA0ABA" w:rsidRDefault="00896E70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</w:t>
            </w:r>
          </w:p>
        </w:tc>
        <w:tc>
          <w:tcPr>
            <w:tcW w:w="1248" w:type="dxa"/>
            <w:vAlign w:val="bottom"/>
          </w:tcPr>
          <w:p w14:paraId="0CDF82D3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40.61</w:t>
            </w:r>
          </w:p>
        </w:tc>
        <w:tc>
          <w:tcPr>
            <w:tcW w:w="1249" w:type="dxa"/>
            <w:vAlign w:val="bottom"/>
          </w:tcPr>
          <w:p w14:paraId="0CDF82D4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40.12</w:t>
            </w:r>
          </w:p>
        </w:tc>
        <w:tc>
          <w:tcPr>
            <w:tcW w:w="1249" w:type="dxa"/>
            <w:vAlign w:val="bottom"/>
          </w:tcPr>
          <w:p w14:paraId="0CDF82D5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39.62</w:t>
            </w:r>
          </w:p>
        </w:tc>
        <w:tc>
          <w:tcPr>
            <w:tcW w:w="1248" w:type="dxa"/>
            <w:vAlign w:val="bottom"/>
          </w:tcPr>
          <w:p w14:paraId="0CDF82D6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39.13</w:t>
            </w:r>
          </w:p>
        </w:tc>
        <w:tc>
          <w:tcPr>
            <w:tcW w:w="1249" w:type="dxa"/>
            <w:vAlign w:val="bottom"/>
          </w:tcPr>
          <w:p w14:paraId="0CDF82D7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38.63</w:t>
            </w:r>
          </w:p>
        </w:tc>
        <w:tc>
          <w:tcPr>
            <w:tcW w:w="1249" w:type="dxa"/>
            <w:vAlign w:val="bottom"/>
          </w:tcPr>
          <w:p w14:paraId="0CDF82D8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38.14</w:t>
            </w:r>
          </w:p>
        </w:tc>
        <w:tc>
          <w:tcPr>
            <w:tcW w:w="1249" w:type="dxa"/>
            <w:vAlign w:val="bottom"/>
          </w:tcPr>
          <w:p w14:paraId="0CDF82D9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37.65</w:t>
            </w:r>
          </w:p>
        </w:tc>
        <w:tc>
          <w:tcPr>
            <w:tcW w:w="1248" w:type="dxa"/>
            <w:vAlign w:val="bottom"/>
          </w:tcPr>
          <w:p w14:paraId="0CDF82DA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37.16</w:t>
            </w:r>
          </w:p>
        </w:tc>
        <w:tc>
          <w:tcPr>
            <w:tcW w:w="1249" w:type="dxa"/>
            <w:vAlign w:val="bottom"/>
          </w:tcPr>
          <w:p w14:paraId="0CDF82DB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2.00</w:t>
            </w:r>
          </w:p>
        </w:tc>
        <w:tc>
          <w:tcPr>
            <w:tcW w:w="1249" w:type="dxa"/>
            <w:vAlign w:val="bottom"/>
          </w:tcPr>
          <w:p w14:paraId="0CDF82DC" w14:textId="77777777" w:rsidR="00896E70" w:rsidRPr="00EA0ABA" w:rsidRDefault="00896E70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36.17</w:t>
            </w:r>
          </w:p>
        </w:tc>
        <w:tc>
          <w:tcPr>
            <w:tcW w:w="1249" w:type="dxa"/>
            <w:vAlign w:val="bottom"/>
          </w:tcPr>
          <w:p w14:paraId="0CDF82DD" w14:textId="77777777" w:rsidR="00896E70" w:rsidRPr="00EA0ABA" w:rsidRDefault="00896E70" w:rsidP="00896E70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36.17</w:t>
            </w:r>
          </w:p>
        </w:tc>
      </w:tr>
      <w:tr w:rsidR="00896E70" w:rsidRPr="004174D8" w14:paraId="0CDF82EB" w14:textId="77777777" w:rsidTr="00F9395D">
        <w:tc>
          <w:tcPr>
            <w:tcW w:w="1088" w:type="dxa"/>
            <w:vAlign w:val="bottom"/>
          </w:tcPr>
          <w:p w14:paraId="0CDF82DF" w14:textId="77224294" w:rsidR="00896E70" w:rsidRPr="00EA0ABA" w:rsidRDefault="00896E70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</w:t>
            </w:r>
          </w:p>
        </w:tc>
        <w:tc>
          <w:tcPr>
            <w:tcW w:w="1248" w:type="dxa"/>
            <w:vAlign w:val="bottom"/>
          </w:tcPr>
          <w:p w14:paraId="0CDF82E0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40.02</w:t>
            </w:r>
          </w:p>
        </w:tc>
        <w:tc>
          <w:tcPr>
            <w:tcW w:w="1249" w:type="dxa"/>
            <w:vAlign w:val="bottom"/>
          </w:tcPr>
          <w:p w14:paraId="0CDF82E1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39.47</w:t>
            </w:r>
          </w:p>
        </w:tc>
        <w:tc>
          <w:tcPr>
            <w:tcW w:w="1249" w:type="dxa"/>
            <w:vAlign w:val="bottom"/>
          </w:tcPr>
          <w:p w14:paraId="0CDF82E2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38.92</w:t>
            </w:r>
          </w:p>
        </w:tc>
        <w:tc>
          <w:tcPr>
            <w:tcW w:w="1248" w:type="dxa"/>
            <w:vAlign w:val="bottom"/>
          </w:tcPr>
          <w:p w14:paraId="0CDF82E3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38.37</w:t>
            </w:r>
          </w:p>
        </w:tc>
        <w:tc>
          <w:tcPr>
            <w:tcW w:w="1249" w:type="dxa"/>
            <w:vAlign w:val="bottom"/>
          </w:tcPr>
          <w:p w14:paraId="0CDF82E4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37.82</w:t>
            </w:r>
          </w:p>
        </w:tc>
        <w:tc>
          <w:tcPr>
            <w:tcW w:w="1249" w:type="dxa"/>
            <w:vAlign w:val="bottom"/>
          </w:tcPr>
          <w:p w14:paraId="0CDF82E5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37.27</w:t>
            </w:r>
          </w:p>
        </w:tc>
        <w:tc>
          <w:tcPr>
            <w:tcW w:w="1249" w:type="dxa"/>
            <w:vAlign w:val="bottom"/>
          </w:tcPr>
          <w:p w14:paraId="0CDF82E6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36.71</w:t>
            </w:r>
          </w:p>
        </w:tc>
        <w:tc>
          <w:tcPr>
            <w:tcW w:w="1248" w:type="dxa"/>
            <w:vAlign w:val="bottom"/>
          </w:tcPr>
          <w:p w14:paraId="0CDF82E7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36.16</w:t>
            </w:r>
          </w:p>
        </w:tc>
        <w:tc>
          <w:tcPr>
            <w:tcW w:w="1249" w:type="dxa"/>
            <w:vAlign w:val="bottom"/>
          </w:tcPr>
          <w:p w14:paraId="0CDF82E8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35.61</w:t>
            </w:r>
          </w:p>
        </w:tc>
        <w:tc>
          <w:tcPr>
            <w:tcW w:w="1249" w:type="dxa"/>
            <w:vAlign w:val="bottom"/>
          </w:tcPr>
          <w:p w14:paraId="0CDF82E9" w14:textId="77777777" w:rsidR="00896E70" w:rsidRPr="00EA0ABA" w:rsidRDefault="00896E70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35.06</w:t>
            </w:r>
          </w:p>
        </w:tc>
        <w:tc>
          <w:tcPr>
            <w:tcW w:w="1249" w:type="dxa"/>
            <w:vAlign w:val="bottom"/>
          </w:tcPr>
          <w:p w14:paraId="0CDF82EA" w14:textId="77777777" w:rsidR="00896E70" w:rsidRPr="00EA0ABA" w:rsidRDefault="00896E70" w:rsidP="00896E70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35.06</w:t>
            </w:r>
          </w:p>
        </w:tc>
      </w:tr>
      <w:tr w:rsidR="00896E70" w:rsidRPr="004174D8" w14:paraId="0CDF82F8" w14:textId="77777777" w:rsidTr="00F9395D">
        <w:tc>
          <w:tcPr>
            <w:tcW w:w="1088" w:type="dxa"/>
            <w:vAlign w:val="bottom"/>
          </w:tcPr>
          <w:p w14:paraId="0CDF82EC" w14:textId="78612A70" w:rsidR="00896E70" w:rsidRPr="00EA0ABA" w:rsidRDefault="00896E70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</w:t>
            </w:r>
          </w:p>
        </w:tc>
        <w:tc>
          <w:tcPr>
            <w:tcW w:w="1248" w:type="dxa"/>
            <w:vAlign w:val="bottom"/>
          </w:tcPr>
          <w:p w14:paraId="0CDF82ED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38.34</w:t>
            </w:r>
          </w:p>
        </w:tc>
        <w:tc>
          <w:tcPr>
            <w:tcW w:w="1249" w:type="dxa"/>
            <w:vAlign w:val="bottom"/>
          </w:tcPr>
          <w:p w14:paraId="0CDF82EE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37.79</w:t>
            </w:r>
          </w:p>
        </w:tc>
        <w:tc>
          <w:tcPr>
            <w:tcW w:w="1249" w:type="dxa"/>
            <w:vAlign w:val="bottom"/>
          </w:tcPr>
          <w:p w14:paraId="0CDF82EF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37.22</w:t>
            </w:r>
          </w:p>
        </w:tc>
        <w:tc>
          <w:tcPr>
            <w:tcW w:w="1248" w:type="dxa"/>
            <w:vAlign w:val="bottom"/>
          </w:tcPr>
          <w:p w14:paraId="0CDF82F0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36.67</w:t>
            </w:r>
          </w:p>
        </w:tc>
        <w:tc>
          <w:tcPr>
            <w:tcW w:w="1249" w:type="dxa"/>
            <w:vAlign w:val="bottom"/>
          </w:tcPr>
          <w:p w14:paraId="0CDF82F1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36.11</w:t>
            </w:r>
          </w:p>
        </w:tc>
        <w:tc>
          <w:tcPr>
            <w:tcW w:w="1249" w:type="dxa"/>
            <w:vAlign w:val="bottom"/>
          </w:tcPr>
          <w:p w14:paraId="0CDF82F2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35.56</w:t>
            </w:r>
          </w:p>
        </w:tc>
        <w:tc>
          <w:tcPr>
            <w:tcW w:w="1249" w:type="dxa"/>
            <w:vAlign w:val="bottom"/>
          </w:tcPr>
          <w:p w14:paraId="0CDF82F3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35.01</w:t>
            </w:r>
          </w:p>
        </w:tc>
        <w:tc>
          <w:tcPr>
            <w:tcW w:w="1248" w:type="dxa"/>
            <w:vAlign w:val="bottom"/>
          </w:tcPr>
          <w:p w14:paraId="0CDF82F4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34.46</w:t>
            </w:r>
          </w:p>
        </w:tc>
        <w:tc>
          <w:tcPr>
            <w:tcW w:w="1249" w:type="dxa"/>
            <w:vAlign w:val="bottom"/>
          </w:tcPr>
          <w:p w14:paraId="0CDF82F5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33.93</w:t>
            </w:r>
          </w:p>
        </w:tc>
        <w:tc>
          <w:tcPr>
            <w:tcW w:w="1249" w:type="dxa"/>
            <w:vAlign w:val="bottom"/>
          </w:tcPr>
          <w:p w14:paraId="0CDF82F6" w14:textId="77777777" w:rsidR="00896E70" w:rsidRPr="00EA0ABA" w:rsidRDefault="00896E70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33.39</w:t>
            </w:r>
          </w:p>
        </w:tc>
        <w:tc>
          <w:tcPr>
            <w:tcW w:w="1249" w:type="dxa"/>
            <w:vAlign w:val="bottom"/>
          </w:tcPr>
          <w:p w14:paraId="0CDF82F7" w14:textId="77777777" w:rsidR="00896E70" w:rsidRPr="00EA0ABA" w:rsidRDefault="00896E70" w:rsidP="00896E70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33.39</w:t>
            </w:r>
          </w:p>
        </w:tc>
      </w:tr>
      <w:tr w:rsidR="00896E70" w:rsidRPr="004174D8" w14:paraId="0CDF8305" w14:textId="77777777" w:rsidTr="00F9395D">
        <w:tc>
          <w:tcPr>
            <w:tcW w:w="1088" w:type="dxa"/>
            <w:vAlign w:val="bottom"/>
          </w:tcPr>
          <w:p w14:paraId="0CDF82F9" w14:textId="42A6027F" w:rsidR="00896E70" w:rsidRPr="00EA0ABA" w:rsidRDefault="00896E70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44</w:t>
            </w:r>
          </w:p>
        </w:tc>
        <w:tc>
          <w:tcPr>
            <w:tcW w:w="1248" w:type="dxa"/>
            <w:vAlign w:val="bottom"/>
          </w:tcPr>
          <w:p w14:paraId="0CDF82FA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37.88</w:t>
            </w:r>
          </w:p>
        </w:tc>
        <w:tc>
          <w:tcPr>
            <w:tcW w:w="1249" w:type="dxa"/>
            <w:vAlign w:val="bottom"/>
          </w:tcPr>
          <w:p w14:paraId="0CDF82FB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37.48</w:t>
            </w:r>
          </w:p>
        </w:tc>
        <w:tc>
          <w:tcPr>
            <w:tcW w:w="1249" w:type="dxa"/>
            <w:vAlign w:val="bottom"/>
          </w:tcPr>
          <w:p w14:paraId="0CDF82FC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37.08</w:t>
            </w:r>
          </w:p>
        </w:tc>
        <w:tc>
          <w:tcPr>
            <w:tcW w:w="1248" w:type="dxa"/>
            <w:vAlign w:val="bottom"/>
          </w:tcPr>
          <w:p w14:paraId="0CDF82FD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36.67</w:t>
            </w:r>
          </w:p>
        </w:tc>
        <w:tc>
          <w:tcPr>
            <w:tcW w:w="1249" w:type="dxa"/>
            <w:vAlign w:val="bottom"/>
          </w:tcPr>
          <w:p w14:paraId="0CDF82FE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36.24</w:t>
            </w:r>
          </w:p>
        </w:tc>
        <w:tc>
          <w:tcPr>
            <w:tcW w:w="1249" w:type="dxa"/>
            <w:vAlign w:val="bottom"/>
          </w:tcPr>
          <w:p w14:paraId="0CDF82FF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35.80</w:t>
            </w:r>
          </w:p>
        </w:tc>
        <w:tc>
          <w:tcPr>
            <w:tcW w:w="1249" w:type="dxa"/>
            <w:vAlign w:val="bottom"/>
          </w:tcPr>
          <w:p w14:paraId="0CDF8300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35.36</w:t>
            </w:r>
          </w:p>
        </w:tc>
        <w:tc>
          <w:tcPr>
            <w:tcW w:w="1248" w:type="dxa"/>
            <w:vAlign w:val="bottom"/>
          </w:tcPr>
          <w:p w14:paraId="0CDF8301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34.89</w:t>
            </w:r>
          </w:p>
        </w:tc>
        <w:tc>
          <w:tcPr>
            <w:tcW w:w="1249" w:type="dxa"/>
            <w:vAlign w:val="bottom"/>
          </w:tcPr>
          <w:p w14:paraId="0CDF8302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34.41</w:t>
            </w:r>
          </w:p>
        </w:tc>
        <w:tc>
          <w:tcPr>
            <w:tcW w:w="1249" w:type="dxa"/>
            <w:vAlign w:val="bottom"/>
          </w:tcPr>
          <w:p w14:paraId="0CDF8303" w14:textId="77777777" w:rsidR="00896E70" w:rsidRPr="00EA0ABA" w:rsidRDefault="00896E70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33.94</w:t>
            </w:r>
          </w:p>
        </w:tc>
        <w:tc>
          <w:tcPr>
            <w:tcW w:w="1249" w:type="dxa"/>
            <w:vAlign w:val="bottom"/>
          </w:tcPr>
          <w:p w14:paraId="0CDF8304" w14:textId="77777777" w:rsidR="00896E70" w:rsidRPr="00EA0ABA" w:rsidRDefault="00896E70" w:rsidP="00896E70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33.94</w:t>
            </w:r>
          </w:p>
        </w:tc>
      </w:tr>
      <w:tr w:rsidR="00896E70" w:rsidRPr="004174D8" w14:paraId="0CDF8312" w14:textId="77777777" w:rsidTr="00F9395D">
        <w:tc>
          <w:tcPr>
            <w:tcW w:w="1088" w:type="dxa"/>
            <w:vAlign w:val="bottom"/>
          </w:tcPr>
          <w:p w14:paraId="0CDF8306" w14:textId="75BAAD0E" w:rsidR="00896E70" w:rsidRPr="00EA0ABA" w:rsidRDefault="00896E70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49</w:t>
            </w:r>
          </w:p>
        </w:tc>
        <w:tc>
          <w:tcPr>
            <w:tcW w:w="1248" w:type="dxa"/>
            <w:vAlign w:val="bottom"/>
          </w:tcPr>
          <w:p w14:paraId="0CDF8307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37.65</w:t>
            </w:r>
          </w:p>
        </w:tc>
        <w:tc>
          <w:tcPr>
            <w:tcW w:w="1249" w:type="dxa"/>
            <w:vAlign w:val="bottom"/>
          </w:tcPr>
          <w:p w14:paraId="0CDF8308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37.24</w:t>
            </w:r>
          </w:p>
        </w:tc>
        <w:tc>
          <w:tcPr>
            <w:tcW w:w="1249" w:type="dxa"/>
            <w:vAlign w:val="bottom"/>
          </w:tcPr>
          <w:p w14:paraId="0CDF8309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36.81</w:t>
            </w:r>
          </w:p>
        </w:tc>
        <w:tc>
          <w:tcPr>
            <w:tcW w:w="1248" w:type="dxa"/>
            <w:vAlign w:val="bottom"/>
          </w:tcPr>
          <w:p w14:paraId="0CDF830A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36.36</w:t>
            </w:r>
          </w:p>
        </w:tc>
        <w:tc>
          <w:tcPr>
            <w:tcW w:w="1249" w:type="dxa"/>
            <w:vAlign w:val="bottom"/>
          </w:tcPr>
          <w:p w14:paraId="0CDF830B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35.87</w:t>
            </w:r>
          </w:p>
        </w:tc>
        <w:tc>
          <w:tcPr>
            <w:tcW w:w="1249" w:type="dxa"/>
            <w:vAlign w:val="bottom"/>
          </w:tcPr>
          <w:p w14:paraId="0CDF830C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35.37</w:t>
            </w:r>
          </w:p>
        </w:tc>
        <w:tc>
          <w:tcPr>
            <w:tcW w:w="1249" w:type="dxa"/>
            <w:vAlign w:val="bottom"/>
          </w:tcPr>
          <w:p w14:paraId="0CDF830D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34.85</w:t>
            </w:r>
          </w:p>
        </w:tc>
        <w:tc>
          <w:tcPr>
            <w:tcW w:w="1248" w:type="dxa"/>
            <w:vAlign w:val="bottom"/>
          </w:tcPr>
          <w:p w14:paraId="0CDF830E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34.29</w:t>
            </w:r>
          </w:p>
        </w:tc>
        <w:tc>
          <w:tcPr>
            <w:tcW w:w="1249" w:type="dxa"/>
            <w:vAlign w:val="bottom"/>
          </w:tcPr>
          <w:p w14:paraId="0CDF830F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33.72</w:t>
            </w:r>
          </w:p>
        </w:tc>
        <w:tc>
          <w:tcPr>
            <w:tcW w:w="1249" w:type="dxa"/>
            <w:vAlign w:val="bottom"/>
          </w:tcPr>
          <w:p w14:paraId="0CDF8310" w14:textId="77777777" w:rsidR="00896E70" w:rsidRPr="00EA0ABA" w:rsidRDefault="00896E70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33.16</w:t>
            </w:r>
          </w:p>
        </w:tc>
        <w:tc>
          <w:tcPr>
            <w:tcW w:w="1249" w:type="dxa"/>
            <w:vAlign w:val="bottom"/>
          </w:tcPr>
          <w:p w14:paraId="0CDF8311" w14:textId="77777777" w:rsidR="00896E70" w:rsidRPr="00EA0ABA" w:rsidRDefault="00896E70" w:rsidP="00896E70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33.16</w:t>
            </w:r>
          </w:p>
        </w:tc>
      </w:tr>
      <w:tr w:rsidR="00896E70" w:rsidRPr="004174D8" w14:paraId="0CDF831F" w14:textId="77777777" w:rsidTr="00F9395D">
        <w:tc>
          <w:tcPr>
            <w:tcW w:w="1088" w:type="dxa"/>
            <w:vAlign w:val="bottom"/>
          </w:tcPr>
          <w:p w14:paraId="0CDF8313" w14:textId="158DFA02" w:rsidR="00896E70" w:rsidRPr="00EA0ABA" w:rsidRDefault="00896E70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54</w:t>
            </w:r>
          </w:p>
        </w:tc>
        <w:tc>
          <w:tcPr>
            <w:tcW w:w="1248" w:type="dxa"/>
            <w:vAlign w:val="bottom"/>
          </w:tcPr>
          <w:p w14:paraId="0CDF8314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34.98</w:t>
            </w:r>
          </w:p>
        </w:tc>
        <w:tc>
          <w:tcPr>
            <w:tcW w:w="1249" w:type="dxa"/>
            <w:vAlign w:val="bottom"/>
          </w:tcPr>
          <w:p w14:paraId="0CDF8315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34.93</w:t>
            </w:r>
          </w:p>
        </w:tc>
        <w:tc>
          <w:tcPr>
            <w:tcW w:w="1249" w:type="dxa"/>
            <w:vAlign w:val="bottom"/>
          </w:tcPr>
          <w:p w14:paraId="0CDF8316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34.89</w:t>
            </w:r>
          </w:p>
        </w:tc>
        <w:tc>
          <w:tcPr>
            <w:tcW w:w="1248" w:type="dxa"/>
            <w:vAlign w:val="bottom"/>
          </w:tcPr>
          <w:p w14:paraId="0CDF8317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34.85</w:t>
            </w:r>
          </w:p>
        </w:tc>
        <w:tc>
          <w:tcPr>
            <w:tcW w:w="1249" w:type="dxa"/>
            <w:vAlign w:val="bottom"/>
          </w:tcPr>
          <w:p w14:paraId="0CDF8318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34.80</w:t>
            </w:r>
          </w:p>
        </w:tc>
        <w:tc>
          <w:tcPr>
            <w:tcW w:w="1249" w:type="dxa"/>
            <w:vAlign w:val="bottom"/>
          </w:tcPr>
          <w:p w14:paraId="0CDF8319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34.75</w:t>
            </w:r>
          </w:p>
        </w:tc>
        <w:tc>
          <w:tcPr>
            <w:tcW w:w="1249" w:type="dxa"/>
            <w:vAlign w:val="bottom"/>
          </w:tcPr>
          <w:p w14:paraId="0CDF831A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34.69</w:t>
            </w:r>
          </w:p>
        </w:tc>
        <w:tc>
          <w:tcPr>
            <w:tcW w:w="1248" w:type="dxa"/>
            <w:vAlign w:val="bottom"/>
          </w:tcPr>
          <w:p w14:paraId="0CDF831B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34.63</w:t>
            </w:r>
          </w:p>
        </w:tc>
        <w:tc>
          <w:tcPr>
            <w:tcW w:w="1249" w:type="dxa"/>
            <w:vAlign w:val="bottom"/>
          </w:tcPr>
          <w:p w14:paraId="0CDF831C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34.57</w:t>
            </w:r>
          </w:p>
        </w:tc>
        <w:tc>
          <w:tcPr>
            <w:tcW w:w="1249" w:type="dxa"/>
            <w:vAlign w:val="bottom"/>
          </w:tcPr>
          <w:p w14:paraId="0CDF831D" w14:textId="77777777" w:rsidR="00896E70" w:rsidRPr="00EA0ABA" w:rsidRDefault="00896E70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34.51</w:t>
            </w:r>
          </w:p>
        </w:tc>
        <w:tc>
          <w:tcPr>
            <w:tcW w:w="1249" w:type="dxa"/>
            <w:vAlign w:val="bottom"/>
          </w:tcPr>
          <w:p w14:paraId="0CDF831E" w14:textId="77777777" w:rsidR="00896E70" w:rsidRPr="00EA0ABA" w:rsidRDefault="00896E70" w:rsidP="00896E70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34.51</w:t>
            </w:r>
          </w:p>
        </w:tc>
      </w:tr>
      <w:tr w:rsidR="00896E70" w:rsidRPr="004174D8" w14:paraId="0CDF832C" w14:textId="77777777" w:rsidTr="00F9395D">
        <w:tc>
          <w:tcPr>
            <w:tcW w:w="1088" w:type="dxa"/>
            <w:vAlign w:val="bottom"/>
          </w:tcPr>
          <w:p w14:paraId="0CDF8320" w14:textId="02BCE53D" w:rsidR="00896E70" w:rsidRPr="00EA0ABA" w:rsidRDefault="00896E70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59</w:t>
            </w:r>
          </w:p>
        </w:tc>
        <w:tc>
          <w:tcPr>
            <w:tcW w:w="1248" w:type="dxa"/>
            <w:vAlign w:val="bottom"/>
          </w:tcPr>
          <w:p w14:paraId="0CDF8321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28.24</w:t>
            </w:r>
          </w:p>
        </w:tc>
        <w:tc>
          <w:tcPr>
            <w:tcW w:w="1249" w:type="dxa"/>
            <w:vAlign w:val="bottom"/>
          </w:tcPr>
          <w:p w14:paraId="0CDF8322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28.02</w:t>
            </w:r>
          </w:p>
        </w:tc>
        <w:tc>
          <w:tcPr>
            <w:tcW w:w="1249" w:type="dxa"/>
            <w:vAlign w:val="bottom"/>
          </w:tcPr>
          <w:p w14:paraId="0CDF8323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27.80</w:t>
            </w:r>
          </w:p>
        </w:tc>
        <w:tc>
          <w:tcPr>
            <w:tcW w:w="1248" w:type="dxa"/>
            <w:vAlign w:val="bottom"/>
          </w:tcPr>
          <w:p w14:paraId="0CDF8324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27.56</w:t>
            </w:r>
          </w:p>
        </w:tc>
        <w:tc>
          <w:tcPr>
            <w:tcW w:w="1249" w:type="dxa"/>
            <w:vAlign w:val="bottom"/>
          </w:tcPr>
          <w:p w14:paraId="0CDF8325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27.33</w:t>
            </w:r>
          </w:p>
        </w:tc>
        <w:tc>
          <w:tcPr>
            <w:tcW w:w="1249" w:type="dxa"/>
            <w:vAlign w:val="bottom"/>
          </w:tcPr>
          <w:p w14:paraId="0CDF8326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27.11</w:t>
            </w:r>
          </w:p>
        </w:tc>
        <w:tc>
          <w:tcPr>
            <w:tcW w:w="1249" w:type="dxa"/>
            <w:vAlign w:val="bottom"/>
          </w:tcPr>
          <w:p w14:paraId="0CDF8327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26.92</w:t>
            </w:r>
          </w:p>
        </w:tc>
        <w:tc>
          <w:tcPr>
            <w:tcW w:w="1248" w:type="dxa"/>
            <w:vAlign w:val="bottom"/>
          </w:tcPr>
          <w:p w14:paraId="0CDF8328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26.72</w:t>
            </w:r>
          </w:p>
        </w:tc>
        <w:tc>
          <w:tcPr>
            <w:tcW w:w="1249" w:type="dxa"/>
            <w:vAlign w:val="bottom"/>
          </w:tcPr>
          <w:p w14:paraId="0CDF8329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26.53</w:t>
            </w:r>
          </w:p>
        </w:tc>
        <w:tc>
          <w:tcPr>
            <w:tcW w:w="1249" w:type="dxa"/>
            <w:vAlign w:val="bottom"/>
          </w:tcPr>
          <w:p w14:paraId="0CDF832A" w14:textId="77777777" w:rsidR="00896E70" w:rsidRPr="00EA0ABA" w:rsidRDefault="00896E70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26.32</w:t>
            </w:r>
          </w:p>
        </w:tc>
        <w:tc>
          <w:tcPr>
            <w:tcW w:w="1249" w:type="dxa"/>
            <w:vAlign w:val="bottom"/>
          </w:tcPr>
          <w:p w14:paraId="0CDF832B" w14:textId="77777777" w:rsidR="00896E70" w:rsidRPr="00EA0ABA" w:rsidRDefault="00896E70" w:rsidP="00896E70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26.32</w:t>
            </w:r>
          </w:p>
        </w:tc>
      </w:tr>
      <w:tr w:rsidR="00896E70" w:rsidRPr="004174D8" w14:paraId="0CDF8339" w14:textId="77777777" w:rsidTr="00F9395D">
        <w:tc>
          <w:tcPr>
            <w:tcW w:w="1088" w:type="dxa"/>
            <w:vAlign w:val="bottom"/>
          </w:tcPr>
          <w:p w14:paraId="0CDF832D" w14:textId="23B305B7" w:rsidR="00896E70" w:rsidRPr="00EA0ABA" w:rsidRDefault="00896E70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64</w:t>
            </w:r>
          </w:p>
        </w:tc>
        <w:tc>
          <w:tcPr>
            <w:tcW w:w="1248" w:type="dxa"/>
            <w:vAlign w:val="bottom"/>
          </w:tcPr>
          <w:p w14:paraId="0CDF832E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23.54</w:t>
            </w:r>
          </w:p>
        </w:tc>
        <w:tc>
          <w:tcPr>
            <w:tcW w:w="1249" w:type="dxa"/>
            <w:vAlign w:val="bottom"/>
          </w:tcPr>
          <w:p w14:paraId="0CDF832F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23.24</w:t>
            </w:r>
          </w:p>
        </w:tc>
        <w:tc>
          <w:tcPr>
            <w:tcW w:w="1249" w:type="dxa"/>
            <w:vAlign w:val="bottom"/>
          </w:tcPr>
          <w:p w14:paraId="0CDF8330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22.94</w:t>
            </w:r>
          </w:p>
        </w:tc>
        <w:tc>
          <w:tcPr>
            <w:tcW w:w="1248" w:type="dxa"/>
            <w:vAlign w:val="bottom"/>
          </w:tcPr>
          <w:p w14:paraId="0CDF8331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22.62</w:t>
            </w:r>
          </w:p>
        </w:tc>
        <w:tc>
          <w:tcPr>
            <w:tcW w:w="1249" w:type="dxa"/>
            <w:vAlign w:val="bottom"/>
          </w:tcPr>
          <w:p w14:paraId="0CDF8332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22.31</w:t>
            </w:r>
          </w:p>
        </w:tc>
        <w:tc>
          <w:tcPr>
            <w:tcW w:w="1249" w:type="dxa"/>
            <w:vAlign w:val="bottom"/>
          </w:tcPr>
          <w:p w14:paraId="0CDF8333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22.03</w:t>
            </w:r>
          </w:p>
        </w:tc>
        <w:tc>
          <w:tcPr>
            <w:tcW w:w="1249" w:type="dxa"/>
            <w:vAlign w:val="bottom"/>
          </w:tcPr>
          <w:p w14:paraId="0CDF8334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21.77</w:t>
            </w:r>
          </w:p>
        </w:tc>
        <w:tc>
          <w:tcPr>
            <w:tcW w:w="1248" w:type="dxa"/>
            <w:vAlign w:val="bottom"/>
          </w:tcPr>
          <w:p w14:paraId="0CDF8335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21.52</w:t>
            </w:r>
          </w:p>
        </w:tc>
        <w:tc>
          <w:tcPr>
            <w:tcW w:w="1249" w:type="dxa"/>
            <w:vAlign w:val="bottom"/>
          </w:tcPr>
          <w:p w14:paraId="0CDF8336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21.26</w:t>
            </w:r>
          </w:p>
        </w:tc>
        <w:tc>
          <w:tcPr>
            <w:tcW w:w="1249" w:type="dxa"/>
            <w:vAlign w:val="bottom"/>
          </w:tcPr>
          <w:p w14:paraId="0CDF8337" w14:textId="77777777" w:rsidR="00896E70" w:rsidRPr="00EA0ABA" w:rsidRDefault="00896E70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20.99</w:t>
            </w:r>
          </w:p>
        </w:tc>
        <w:tc>
          <w:tcPr>
            <w:tcW w:w="1249" w:type="dxa"/>
            <w:vAlign w:val="bottom"/>
          </w:tcPr>
          <w:p w14:paraId="0CDF8338" w14:textId="77777777" w:rsidR="00896E70" w:rsidRPr="00EA0ABA" w:rsidRDefault="00896E70" w:rsidP="00896E70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20.99</w:t>
            </w:r>
          </w:p>
        </w:tc>
      </w:tr>
      <w:tr w:rsidR="00896E70" w:rsidRPr="004174D8" w14:paraId="0CDF8346" w14:textId="77777777" w:rsidTr="00F9395D">
        <w:tc>
          <w:tcPr>
            <w:tcW w:w="1088" w:type="dxa"/>
            <w:vAlign w:val="bottom"/>
          </w:tcPr>
          <w:p w14:paraId="0CDF833A" w14:textId="25EF0BEF" w:rsidR="00896E70" w:rsidRPr="00EA0ABA" w:rsidRDefault="00896E70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69</w:t>
            </w:r>
          </w:p>
        </w:tc>
        <w:tc>
          <w:tcPr>
            <w:tcW w:w="1248" w:type="dxa"/>
            <w:vAlign w:val="bottom"/>
          </w:tcPr>
          <w:p w14:paraId="0CDF833B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18.98</w:t>
            </w:r>
          </w:p>
        </w:tc>
        <w:tc>
          <w:tcPr>
            <w:tcW w:w="1249" w:type="dxa"/>
            <w:vAlign w:val="bottom"/>
          </w:tcPr>
          <w:p w14:paraId="0CDF833C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18.46</w:t>
            </w:r>
          </w:p>
        </w:tc>
        <w:tc>
          <w:tcPr>
            <w:tcW w:w="1249" w:type="dxa"/>
            <w:vAlign w:val="bottom"/>
          </w:tcPr>
          <w:p w14:paraId="0CDF833D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17.95</w:t>
            </w:r>
          </w:p>
        </w:tc>
        <w:tc>
          <w:tcPr>
            <w:tcW w:w="1248" w:type="dxa"/>
            <w:vAlign w:val="bottom"/>
          </w:tcPr>
          <w:p w14:paraId="0CDF833E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17.42</w:t>
            </w:r>
          </w:p>
        </w:tc>
        <w:tc>
          <w:tcPr>
            <w:tcW w:w="1249" w:type="dxa"/>
            <w:vAlign w:val="bottom"/>
          </w:tcPr>
          <w:p w14:paraId="0CDF833F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16.89</w:t>
            </w:r>
          </w:p>
        </w:tc>
        <w:tc>
          <w:tcPr>
            <w:tcW w:w="1249" w:type="dxa"/>
            <w:vAlign w:val="bottom"/>
          </w:tcPr>
          <w:p w14:paraId="0CDF8340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16.39</w:t>
            </w:r>
          </w:p>
        </w:tc>
        <w:tc>
          <w:tcPr>
            <w:tcW w:w="1249" w:type="dxa"/>
            <w:vAlign w:val="bottom"/>
          </w:tcPr>
          <w:p w14:paraId="0CDF8341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15.91</w:t>
            </w:r>
          </w:p>
        </w:tc>
        <w:tc>
          <w:tcPr>
            <w:tcW w:w="1248" w:type="dxa"/>
            <w:vAlign w:val="bottom"/>
          </w:tcPr>
          <w:p w14:paraId="0CDF8342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15.43</w:t>
            </w:r>
          </w:p>
        </w:tc>
        <w:tc>
          <w:tcPr>
            <w:tcW w:w="1249" w:type="dxa"/>
            <w:vAlign w:val="bottom"/>
          </w:tcPr>
          <w:p w14:paraId="0CDF8343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14.94</w:t>
            </w:r>
          </w:p>
        </w:tc>
        <w:tc>
          <w:tcPr>
            <w:tcW w:w="1249" w:type="dxa"/>
            <w:vAlign w:val="bottom"/>
          </w:tcPr>
          <w:p w14:paraId="0CDF8344" w14:textId="77777777" w:rsidR="00896E70" w:rsidRPr="00EA0ABA" w:rsidRDefault="00896E70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14.44</w:t>
            </w:r>
          </w:p>
        </w:tc>
        <w:tc>
          <w:tcPr>
            <w:tcW w:w="1249" w:type="dxa"/>
            <w:vAlign w:val="bottom"/>
          </w:tcPr>
          <w:p w14:paraId="0CDF8345" w14:textId="77777777" w:rsidR="00896E70" w:rsidRPr="00EA0ABA" w:rsidRDefault="00896E70" w:rsidP="00896E70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14.44</w:t>
            </w:r>
          </w:p>
        </w:tc>
      </w:tr>
      <w:tr w:rsidR="00896E70" w:rsidRPr="004174D8" w14:paraId="0CDF8353" w14:textId="77777777" w:rsidTr="00F9395D">
        <w:tc>
          <w:tcPr>
            <w:tcW w:w="1088" w:type="dxa"/>
            <w:vAlign w:val="bottom"/>
          </w:tcPr>
          <w:p w14:paraId="0CDF8347" w14:textId="5EA9A11F" w:rsidR="00896E70" w:rsidRPr="00EA0ABA" w:rsidRDefault="00896E70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74</w:t>
            </w:r>
          </w:p>
        </w:tc>
        <w:tc>
          <w:tcPr>
            <w:tcW w:w="1248" w:type="dxa"/>
            <w:vAlign w:val="bottom"/>
          </w:tcPr>
          <w:p w14:paraId="0CDF8348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15.05</w:t>
            </w:r>
          </w:p>
        </w:tc>
        <w:tc>
          <w:tcPr>
            <w:tcW w:w="1249" w:type="dxa"/>
            <w:vAlign w:val="bottom"/>
          </w:tcPr>
          <w:p w14:paraId="0CDF8349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14.49</w:t>
            </w:r>
          </w:p>
        </w:tc>
        <w:tc>
          <w:tcPr>
            <w:tcW w:w="1249" w:type="dxa"/>
            <w:vAlign w:val="bottom"/>
          </w:tcPr>
          <w:p w14:paraId="0CDF834A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13.94</w:t>
            </w:r>
          </w:p>
        </w:tc>
        <w:tc>
          <w:tcPr>
            <w:tcW w:w="1248" w:type="dxa"/>
            <w:vAlign w:val="bottom"/>
          </w:tcPr>
          <w:p w14:paraId="0CDF834B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13.38</w:t>
            </w:r>
          </w:p>
        </w:tc>
        <w:tc>
          <w:tcPr>
            <w:tcW w:w="1249" w:type="dxa"/>
            <w:vAlign w:val="bottom"/>
          </w:tcPr>
          <w:p w14:paraId="0CDF834C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12.83</w:t>
            </w:r>
          </w:p>
        </w:tc>
        <w:tc>
          <w:tcPr>
            <w:tcW w:w="1249" w:type="dxa"/>
            <w:vAlign w:val="bottom"/>
          </w:tcPr>
          <w:p w14:paraId="0CDF834D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12.30</w:t>
            </w:r>
          </w:p>
        </w:tc>
        <w:tc>
          <w:tcPr>
            <w:tcW w:w="1249" w:type="dxa"/>
            <w:vAlign w:val="bottom"/>
          </w:tcPr>
          <w:p w14:paraId="0CDF834E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11.78</w:t>
            </w:r>
          </w:p>
        </w:tc>
        <w:tc>
          <w:tcPr>
            <w:tcW w:w="1248" w:type="dxa"/>
            <w:vAlign w:val="bottom"/>
          </w:tcPr>
          <w:p w14:paraId="0CDF834F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11.26</w:t>
            </w:r>
          </w:p>
        </w:tc>
        <w:tc>
          <w:tcPr>
            <w:tcW w:w="1249" w:type="dxa"/>
            <w:vAlign w:val="bottom"/>
          </w:tcPr>
          <w:p w14:paraId="0CDF8350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10.73</w:t>
            </w:r>
          </w:p>
        </w:tc>
        <w:tc>
          <w:tcPr>
            <w:tcW w:w="1249" w:type="dxa"/>
            <w:vAlign w:val="bottom"/>
          </w:tcPr>
          <w:p w14:paraId="0CDF8351" w14:textId="77777777" w:rsidR="00896E70" w:rsidRPr="00EA0ABA" w:rsidRDefault="00896E70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10.20</w:t>
            </w:r>
          </w:p>
        </w:tc>
        <w:tc>
          <w:tcPr>
            <w:tcW w:w="1249" w:type="dxa"/>
            <w:vAlign w:val="bottom"/>
          </w:tcPr>
          <w:p w14:paraId="0CDF8352" w14:textId="77777777" w:rsidR="00896E70" w:rsidRPr="00EA0ABA" w:rsidRDefault="00896E70" w:rsidP="00896E70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10.20</w:t>
            </w:r>
          </w:p>
        </w:tc>
      </w:tr>
      <w:tr w:rsidR="00896E70" w:rsidRPr="004174D8" w14:paraId="0CDF8360" w14:textId="77777777" w:rsidTr="00F9395D">
        <w:tc>
          <w:tcPr>
            <w:tcW w:w="1088" w:type="dxa"/>
            <w:vAlign w:val="bottom"/>
          </w:tcPr>
          <w:p w14:paraId="0CDF8354" w14:textId="2C96FF2D" w:rsidR="00896E70" w:rsidRPr="00EA0ABA" w:rsidRDefault="00896E70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79</w:t>
            </w:r>
          </w:p>
        </w:tc>
        <w:tc>
          <w:tcPr>
            <w:tcW w:w="1248" w:type="dxa"/>
            <w:vAlign w:val="bottom"/>
          </w:tcPr>
          <w:p w14:paraId="0CDF8355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12.24</w:t>
            </w:r>
          </w:p>
        </w:tc>
        <w:tc>
          <w:tcPr>
            <w:tcW w:w="1249" w:type="dxa"/>
            <w:vAlign w:val="bottom"/>
          </w:tcPr>
          <w:p w14:paraId="0CDF8356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11.78</w:t>
            </w:r>
          </w:p>
        </w:tc>
        <w:tc>
          <w:tcPr>
            <w:tcW w:w="1249" w:type="dxa"/>
            <w:vAlign w:val="bottom"/>
          </w:tcPr>
          <w:p w14:paraId="0CDF8357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11.32</w:t>
            </w:r>
          </w:p>
        </w:tc>
        <w:tc>
          <w:tcPr>
            <w:tcW w:w="1248" w:type="dxa"/>
            <w:vAlign w:val="bottom"/>
          </w:tcPr>
          <w:p w14:paraId="0CDF8358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10.86</w:t>
            </w:r>
          </w:p>
        </w:tc>
        <w:tc>
          <w:tcPr>
            <w:tcW w:w="1249" w:type="dxa"/>
            <w:vAlign w:val="bottom"/>
          </w:tcPr>
          <w:p w14:paraId="0CDF8359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10.40</w:t>
            </w:r>
          </w:p>
        </w:tc>
        <w:tc>
          <w:tcPr>
            <w:tcW w:w="1249" w:type="dxa"/>
            <w:vAlign w:val="bottom"/>
          </w:tcPr>
          <w:p w14:paraId="0CDF835A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9.97</w:t>
            </w:r>
          </w:p>
        </w:tc>
        <w:tc>
          <w:tcPr>
            <w:tcW w:w="1249" w:type="dxa"/>
            <w:vAlign w:val="bottom"/>
          </w:tcPr>
          <w:p w14:paraId="0CDF835B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9.55</w:t>
            </w:r>
          </w:p>
        </w:tc>
        <w:tc>
          <w:tcPr>
            <w:tcW w:w="1248" w:type="dxa"/>
            <w:vAlign w:val="bottom"/>
          </w:tcPr>
          <w:p w14:paraId="0CDF835C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9.14</w:t>
            </w:r>
          </w:p>
        </w:tc>
        <w:tc>
          <w:tcPr>
            <w:tcW w:w="1249" w:type="dxa"/>
            <w:vAlign w:val="bottom"/>
          </w:tcPr>
          <w:p w14:paraId="0CDF835D" w14:textId="77777777" w:rsidR="00896E70" w:rsidRPr="00EA0ABA" w:rsidRDefault="00896E70" w:rsidP="009E16A4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8.72</w:t>
            </w:r>
          </w:p>
        </w:tc>
        <w:tc>
          <w:tcPr>
            <w:tcW w:w="1249" w:type="dxa"/>
            <w:vAlign w:val="bottom"/>
          </w:tcPr>
          <w:p w14:paraId="0CDF835E" w14:textId="77777777" w:rsidR="00896E70" w:rsidRPr="00EA0ABA" w:rsidRDefault="00896E70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8.29</w:t>
            </w:r>
          </w:p>
        </w:tc>
        <w:tc>
          <w:tcPr>
            <w:tcW w:w="1249" w:type="dxa"/>
            <w:vAlign w:val="bottom"/>
          </w:tcPr>
          <w:p w14:paraId="0CDF835F" w14:textId="77777777" w:rsidR="00896E70" w:rsidRPr="00EA0ABA" w:rsidRDefault="00896E70" w:rsidP="00896E70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8.29</w:t>
            </w:r>
          </w:p>
        </w:tc>
      </w:tr>
      <w:tr w:rsidR="003D564A" w:rsidRPr="004174D8" w14:paraId="0CDF836D" w14:textId="77777777" w:rsidTr="00F9395D">
        <w:tc>
          <w:tcPr>
            <w:tcW w:w="1088" w:type="dxa"/>
            <w:vAlign w:val="bottom"/>
          </w:tcPr>
          <w:p w14:paraId="0CDF8361" w14:textId="77777777" w:rsidR="003D564A" w:rsidRPr="00EA0ABA" w:rsidRDefault="003D564A" w:rsidP="006329E6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8" w:type="dxa"/>
            <w:vAlign w:val="bottom"/>
          </w:tcPr>
          <w:p w14:paraId="0CDF8362" w14:textId="77777777" w:rsidR="003D564A" w:rsidRPr="00EA0ABA" w:rsidRDefault="003D564A" w:rsidP="006329E6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  <w:vAlign w:val="bottom"/>
          </w:tcPr>
          <w:p w14:paraId="0CDF8363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  <w:vAlign w:val="bottom"/>
          </w:tcPr>
          <w:p w14:paraId="0CDF8364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8" w:type="dxa"/>
            <w:vAlign w:val="bottom"/>
          </w:tcPr>
          <w:p w14:paraId="0CDF8365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  <w:vAlign w:val="bottom"/>
          </w:tcPr>
          <w:p w14:paraId="0CDF8366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  <w:vAlign w:val="bottom"/>
          </w:tcPr>
          <w:p w14:paraId="0CDF8367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  <w:vAlign w:val="bottom"/>
          </w:tcPr>
          <w:p w14:paraId="0CDF8368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8" w:type="dxa"/>
            <w:vAlign w:val="bottom"/>
          </w:tcPr>
          <w:p w14:paraId="0CDF8369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  <w:vAlign w:val="bottom"/>
          </w:tcPr>
          <w:p w14:paraId="0CDF836A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  <w:vAlign w:val="bottom"/>
          </w:tcPr>
          <w:p w14:paraId="0CDF836B" w14:textId="77777777" w:rsidR="003D564A" w:rsidRPr="00EA0ABA" w:rsidRDefault="003D564A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</w:tcPr>
          <w:p w14:paraId="0CDF836C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</w:tr>
      <w:tr w:rsidR="003D564A" w:rsidRPr="004174D8" w14:paraId="0CDF837A" w14:textId="77777777" w:rsidTr="00F9395D">
        <w:tc>
          <w:tcPr>
            <w:tcW w:w="1088" w:type="dxa"/>
            <w:vAlign w:val="bottom"/>
          </w:tcPr>
          <w:p w14:paraId="0CDF836E" w14:textId="37C81DD1" w:rsidR="003D564A" w:rsidRPr="00EA0ABA" w:rsidRDefault="008B77ED" w:rsidP="006329E6">
            <w:pPr>
              <w:spacing w:after="0" w:line="240" w:lineRule="auto"/>
              <w:ind w:left="0"/>
              <w:jc w:val="left"/>
              <w:rPr>
                <w:b/>
                <w:color w:val="000000"/>
                <w:sz w:val="18"/>
                <w:szCs w:val="18"/>
                <w:lang w:val="en-US" w:eastAsia="en-GB"/>
              </w:rPr>
            </w:pPr>
            <w:r>
              <w:rPr>
                <w:b/>
                <w:color w:val="000000"/>
                <w:sz w:val="18"/>
                <w:szCs w:val="18"/>
                <w:lang w:val="en-US" w:eastAsia="en-GB"/>
              </w:rPr>
              <w:t>Women</w:t>
            </w:r>
          </w:p>
        </w:tc>
        <w:tc>
          <w:tcPr>
            <w:tcW w:w="1248" w:type="dxa"/>
            <w:vAlign w:val="bottom"/>
          </w:tcPr>
          <w:p w14:paraId="0CDF836F" w14:textId="77777777" w:rsidR="003D564A" w:rsidRPr="00EA0ABA" w:rsidRDefault="003D564A" w:rsidP="006329E6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  <w:vAlign w:val="bottom"/>
          </w:tcPr>
          <w:p w14:paraId="0CDF8370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  <w:vAlign w:val="bottom"/>
          </w:tcPr>
          <w:p w14:paraId="0CDF8371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8" w:type="dxa"/>
            <w:vAlign w:val="bottom"/>
          </w:tcPr>
          <w:p w14:paraId="0CDF8372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  <w:vAlign w:val="bottom"/>
          </w:tcPr>
          <w:p w14:paraId="0CDF8373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  <w:vAlign w:val="bottom"/>
          </w:tcPr>
          <w:p w14:paraId="0CDF8374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  <w:vAlign w:val="bottom"/>
          </w:tcPr>
          <w:p w14:paraId="0CDF8375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8" w:type="dxa"/>
            <w:vAlign w:val="bottom"/>
          </w:tcPr>
          <w:p w14:paraId="0CDF8376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  <w:vAlign w:val="bottom"/>
          </w:tcPr>
          <w:p w14:paraId="0CDF8377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  <w:vAlign w:val="bottom"/>
          </w:tcPr>
          <w:p w14:paraId="0CDF8378" w14:textId="77777777" w:rsidR="003D564A" w:rsidRPr="00EA0ABA" w:rsidRDefault="003D564A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49" w:type="dxa"/>
          </w:tcPr>
          <w:p w14:paraId="0CDF8379" w14:textId="77777777" w:rsidR="003D564A" w:rsidRPr="00EA0ABA" w:rsidRDefault="003D564A" w:rsidP="006329E6">
            <w:pPr>
              <w:spacing w:after="0" w:line="240" w:lineRule="auto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</w:tr>
      <w:tr w:rsidR="00122FBF" w:rsidRPr="004174D8" w14:paraId="0CDF8387" w14:textId="77777777" w:rsidTr="007C09E8">
        <w:tc>
          <w:tcPr>
            <w:tcW w:w="1088" w:type="dxa"/>
            <w:vAlign w:val="bottom"/>
          </w:tcPr>
          <w:p w14:paraId="0CDF837B" w14:textId="132CA4CF" w:rsidR="00122FBF" w:rsidRPr="00EA0ABA" w:rsidRDefault="00122FBF" w:rsidP="00EE77D3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</w:t>
            </w:r>
          </w:p>
        </w:tc>
        <w:tc>
          <w:tcPr>
            <w:tcW w:w="1248" w:type="dxa"/>
            <w:vAlign w:val="bottom"/>
          </w:tcPr>
          <w:p w14:paraId="0CDF837C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3.77</w:t>
            </w:r>
          </w:p>
        </w:tc>
        <w:tc>
          <w:tcPr>
            <w:tcW w:w="1249" w:type="dxa"/>
            <w:vAlign w:val="bottom"/>
          </w:tcPr>
          <w:p w14:paraId="0CDF837D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3.61</w:t>
            </w:r>
          </w:p>
        </w:tc>
        <w:tc>
          <w:tcPr>
            <w:tcW w:w="1249" w:type="dxa"/>
            <w:vAlign w:val="bottom"/>
          </w:tcPr>
          <w:p w14:paraId="0CDF837E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3.45</w:t>
            </w:r>
          </w:p>
        </w:tc>
        <w:tc>
          <w:tcPr>
            <w:tcW w:w="1248" w:type="dxa"/>
            <w:vAlign w:val="bottom"/>
          </w:tcPr>
          <w:p w14:paraId="0CDF837F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3.30</w:t>
            </w:r>
          </w:p>
        </w:tc>
        <w:tc>
          <w:tcPr>
            <w:tcW w:w="1249" w:type="dxa"/>
            <w:vAlign w:val="bottom"/>
          </w:tcPr>
          <w:p w14:paraId="0CDF8380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3.14</w:t>
            </w:r>
          </w:p>
        </w:tc>
        <w:tc>
          <w:tcPr>
            <w:tcW w:w="1249" w:type="dxa"/>
            <w:vAlign w:val="bottom"/>
          </w:tcPr>
          <w:p w14:paraId="0CDF8381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2.98</w:t>
            </w:r>
          </w:p>
        </w:tc>
        <w:tc>
          <w:tcPr>
            <w:tcW w:w="1249" w:type="dxa"/>
            <w:vAlign w:val="bottom"/>
          </w:tcPr>
          <w:p w14:paraId="0CDF8382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2.82</w:t>
            </w:r>
          </w:p>
        </w:tc>
        <w:tc>
          <w:tcPr>
            <w:tcW w:w="1248" w:type="dxa"/>
            <w:vAlign w:val="bottom"/>
          </w:tcPr>
          <w:p w14:paraId="0CDF8383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2.66</w:t>
            </w:r>
          </w:p>
        </w:tc>
        <w:tc>
          <w:tcPr>
            <w:tcW w:w="1249" w:type="dxa"/>
            <w:vAlign w:val="bottom"/>
          </w:tcPr>
          <w:p w14:paraId="0CDF8384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2.50</w:t>
            </w:r>
          </w:p>
        </w:tc>
        <w:tc>
          <w:tcPr>
            <w:tcW w:w="1249" w:type="dxa"/>
            <w:vAlign w:val="bottom"/>
          </w:tcPr>
          <w:p w14:paraId="0CDF8385" w14:textId="77777777" w:rsidR="00122FBF" w:rsidRPr="00EA0ABA" w:rsidRDefault="00122FBF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2.34</w:t>
            </w:r>
          </w:p>
        </w:tc>
        <w:tc>
          <w:tcPr>
            <w:tcW w:w="1249" w:type="dxa"/>
            <w:vAlign w:val="bottom"/>
          </w:tcPr>
          <w:p w14:paraId="0CDF8386" w14:textId="77777777" w:rsidR="00122FBF" w:rsidRPr="00EA0ABA" w:rsidRDefault="00122FBF" w:rsidP="00122FBF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2.18</w:t>
            </w:r>
          </w:p>
        </w:tc>
      </w:tr>
      <w:tr w:rsidR="00122FBF" w:rsidRPr="004174D8" w14:paraId="0CDF8394" w14:textId="77777777" w:rsidTr="007C09E8">
        <w:tc>
          <w:tcPr>
            <w:tcW w:w="1088" w:type="dxa"/>
            <w:vAlign w:val="bottom"/>
          </w:tcPr>
          <w:p w14:paraId="0CDF8388" w14:textId="32BB506C" w:rsidR="00122FBF" w:rsidRPr="00EA0ABA" w:rsidRDefault="00122FBF" w:rsidP="00EE77D3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</w:t>
            </w:r>
          </w:p>
        </w:tc>
        <w:tc>
          <w:tcPr>
            <w:tcW w:w="1248" w:type="dxa"/>
            <w:vAlign w:val="bottom"/>
          </w:tcPr>
          <w:p w14:paraId="0CDF8389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20.53</w:t>
            </w:r>
          </w:p>
        </w:tc>
        <w:tc>
          <w:tcPr>
            <w:tcW w:w="1249" w:type="dxa"/>
            <w:vAlign w:val="bottom"/>
          </w:tcPr>
          <w:p w14:paraId="0CDF838A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19.58</w:t>
            </w:r>
          </w:p>
        </w:tc>
        <w:tc>
          <w:tcPr>
            <w:tcW w:w="1249" w:type="dxa"/>
            <w:vAlign w:val="bottom"/>
          </w:tcPr>
          <w:p w14:paraId="0CDF838B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18.64</w:t>
            </w:r>
          </w:p>
        </w:tc>
        <w:tc>
          <w:tcPr>
            <w:tcW w:w="1248" w:type="dxa"/>
            <w:vAlign w:val="bottom"/>
          </w:tcPr>
          <w:p w14:paraId="0CDF838C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17.69</w:t>
            </w:r>
          </w:p>
        </w:tc>
        <w:tc>
          <w:tcPr>
            <w:tcW w:w="1249" w:type="dxa"/>
            <w:vAlign w:val="bottom"/>
          </w:tcPr>
          <w:p w14:paraId="0CDF838D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16.73</w:t>
            </w:r>
          </w:p>
        </w:tc>
        <w:tc>
          <w:tcPr>
            <w:tcW w:w="1249" w:type="dxa"/>
            <w:vAlign w:val="bottom"/>
          </w:tcPr>
          <w:p w14:paraId="0CDF838E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15.72</w:t>
            </w:r>
          </w:p>
        </w:tc>
        <w:tc>
          <w:tcPr>
            <w:tcW w:w="1249" w:type="dxa"/>
            <w:vAlign w:val="bottom"/>
          </w:tcPr>
          <w:p w14:paraId="0CDF838F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14.71</w:t>
            </w:r>
          </w:p>
        </w:tc>
        <w:tc>
          <w:tcPr>
            <w:tcW w:w="1248" w:type="dxa"/>
            <w:vAlign w:val="bottom"/>
          </w:tcPr>
          <w:p w14:paraId="0CDF8390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13.69</w:t>
            </w:r>
          </w:p>
        </w:tc>
        <w:tc>
          <w:tcPr>
            <w:tcW w:w="1249" w:type="dxa"/>
            <w:vAlign w:val="bottom"/>
          </w:tcPr>
          <w:p w14:paraId="0CDF8391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12.63</w:t>
            </w:r>
          </w:p>
        </w:tc>
        <w:tc>
          <w:tcPr>
            <w:tcW w:w="1249" w:type="dxa"/>
            <w:vAlign w:val="bottom"/>
          </w:tcPr>
          <w:p w14:paraId="0CDF8392" w14:textId="77777777" w:rsidR="00122FBF" w:rsidRPr="00EA0ABA" w:rsidRDefault="00122FBF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11.57</w:t>
            </w:r>
          </w:p>
        </w:tc>
        <w:tc>
          <w:tcPr>
            <w:tcW w:w="1249" w:type="dxa"/>
            <w:vAlign w:val="bottom"/>
          </w:tcPr>
          <w:p w14:paraId="0CDF8393" w14:textId="77777777" w:rsidR="00122FBF" w:rsidRPr="00EA0ABA" w:rsidRDefault="00122FBF" w:rsidP="00122FBF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10.52</w:t>
            </w:r>
          </w:p>
        </w:tc>
      </w:tr>
      <w:tr w:rsidR="00122FBF" w:rsidRPr="004174D8" w14:paraId="0CDF83A1" w14:textId="77777777" w:rsidTr="007C09E8">
        <w:tc>
          <w:tcPr>
            <w:tcW w:w="1088" w:type="dxa"/>
            <w:vAlign w:val="bottom"/>
          </w:tcPr>
          <w:p w14:paraId="0CDF8395" w14:textId="5709140D" w:rsidR="00122FBF" w:rsidRPr="00EA0ABA" w:rsidRDefault="00122FBF" w:rsidP="00EE77D3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</w:t>
            </w:r>
          </w:p>
        </w:tc>
        <w:tc>
          <w:tcPr>
            <w:tcW w:w="1248" w:type="dxa"/>
            <w:vAlign w:val="bottom"/>
          </w:tcPr>
          <w:p w14:paraId="0CDF8396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34.08</w:t>
            </w:r>
          </w:p>
        </w:tc>
        <w:tc>
          <w:tcPr>
            <w:tcW w:w="1249" w:type="dxa"/>
            <w:vAlign w:val="bottom"/>
          </w:tcPr>
          <w:p w14:paraId="0CDF8397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33.28</w:t>
            </w:r>
          </w:p>
        </w:tc>
        <w:tc>
          <w:tcPr>
            <w:tcW w:w="1249" w:type="dxa"/>
            <w:vAlign w:val="bottom"/>
          </w:tcPr>
          <w:p w14:paraId="0CDF8398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32.42</w:t>
            </w:r>
          </w:p>
        </w:tc>
        <w:tc>
          <w:tcPr>
            <w:tcW w:w="1248" w:type="dxa"/>
            <w:vAlign w:val="bottom"/>
          </w:tcPr>
          <w:p w14:paraId="0CDF8399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31.53</w:t>
            </w:r>
          </w:p>
        </w:tc>
        <w:tc>
          <w:tcPr>
            <w:tcW w:w="1249" w:type="dxa"/>
            <w:vAlign w:val="bottom"/>
          </w:tcPr>
          <w:p w14:paraId="0CDF839A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30.64</w:t>
            </w:r>
          </w:p>
        </w:tc>
        <w:tc>
          <w:tcPr>
            <w:tcW w:w="1249" w:type="dxa"/>
            <w:vAlign w:val="bottom"/>
          </w:tcPr>
          <w:p w14:paraId="0CDF839B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29.69</w:t>
            </w:r>
          </w:p>
        </w:tc>
        <w:tc>
          <w:tcPr>
            <w:tcW w:w="1249" w:type="dxa"/>
            <w:vAlign w:val="bottom"/>
          </w:tcPr>
          <w:p w14:paraId="0CDF839C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28.73</w:t>
            </w:r>
          </w:p>
        </w:tc>
        <w:tc>
          <w:tcPr>
            <w:tcW w:w="1248" w:type="dxa"/>
            <w:vAlign w:val="bottom"/>
          </w:tcPr>
          <w:p w14:paraId="0CDF839D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27.75</w:t>
            </w:r>
          </w:p>
        </w:tc>
        <w:tc>
          <w:tcPr>
            <w:tcW w:w="1249" w:type="dxa"/>
            <w:vAlign w:val="bottom"/>
          </w:tcPr>
          <w:p w14:paraId="0CDF839E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26.69</w:t>
            </w:r>
          </w:p>
        </w:tc>
        <w:tc>
          <w:tcPr>
            <w:tcW w:w="1249" w:type="dxa"/>
            <w:vAlign w:val="bottom"/>
          </w:tcPr>
          <w:p w14:paraId="0CDF839F" w14:textId="77777777" w:rsidR="00122FBF" w:rsidRPr="00EA0ABA" w:rsidRDefault="00122FBF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25.61</w:t>
            </w:r>
          </w:p>
        </w:tc>
        <w:tc>
          <w:tcPr>
            <w:tcW w:w="1249" w:type="dxa"/>
            <w:vAlign w:val="bottom"/>
          </w:tcPr>
          <w:p w14:paraId="0CDF83A0" w14:textId="77777777" w:rsidR="00122FBF" w:rsidRPr="00EA0ABA" w:rsidRDefault="00122FBF" w:rsidP="00122FBF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24.56</w:t>
            </w:r>
          </w:p>
        </w:tc>
      </w:tr>
      <w:tr w:rsidR="00122FBF" w:rsidRPr="004174D8" w14:paraId="0CDF83AE" w14:textId="77777777" w:rsidTr="007C09E8">
        <w:tc>
          <w:tcPr>
            <w:tcW w:w="1088" w:type="dxa"/>
            <w:vAlign w:val="bottom"/>
          </w:tcPr>
          <w:p w14:paraId="0CDF83A2" w14:textId="1253283E" w:rsidR="00122FBF" w:rsidRPr="00EA0ABA" w:rsidRDefault="00122FBF" w:rsidP="00EE77D3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</w:t>
            </w:r>
          </w:p>
        </w:tc>
        <w:tc>
          <w:tcPr>
            <w:tcW w:w="1248" w:type="dxa"/>
            <w:vAlign w:val="bottom"/>
          </w:tcPr>
          <w:p w14:paraId="0CDF83A3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31.03</w:t>
            </w:r>
          </w:p>
        </w:tc>
        <w:tc>
          <w:tcPr>
            <w:tcW w:w="1249" w:type="dxa"/>
            <w:vAlign w:val="bottom"/>
          </w:tcPr>
          <w:p w14:paraId="0CDF83A4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30.64</w:t>
            </w:r>
          </w:p>
        </w:tc>
        <w:tc>
          <w:tcPr>
            <w:tcW w:w="1249" w:type="dxa"/>
            <w:vAlign w:val="bottom"/>
          </w:tcPr>
          <w:p w14:paraId="0CDF83A5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30.26</w:t>
            </w:r>
          </w:p>
        </w:tc>
        <w:tc>
          <w:tcPr>
            <w:tcW w:w="1248" w:type="dxa"/>
            <w:vAlign w:val="bottom"/>
          </w:tcPr>
          <w:p w14:paraId="0CDF83A6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29.88</w:t>
            </w:r>
          </w:p>
        </w:tc>
        <w:tc>
          <w:tcPr>
            <w:tcW w:w="1249" w:type="dxa"/>
            <w:vAlign w:val="bottom"/>
          </w:tcPr>
          <w:p w14:paraId="0CDF83A7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29.49</w:t>
            </w:r>
          </w:p>
        </w:tc>
        <w:tc>
          <w:tcPr>
            <w:tcW w:w="1249" w:type="dxa"/>
            <w:vAlign w:val="bottom"/>
          </w:tcPr>
          <w:p w14:paraId="0CDF83A8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29.11</w:t>
            </w:r>
          </w:p>
        </w:tc>
        <w:tc>
          <w:tcPr>
            <w:tcW w:w="1249" w:type="dxa"/>
            <w:vAlign w:val="bottom"/>
          </w:tcPr>
          <w:p w14:paraId="0CDF83A9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28.73</w:t>
            </w:r>
          </w:p>
        </w:tc>
        <w:tc>
          <w:tcPr>
            <w:tcW w:w="1248" w:type="dxa"/>
            <w:vAlign w:val="bottom"/>
          </w:tcPr>
          <w:p w14:paraId="0CDF83AA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28.35</w:t>
            </w:r>
          </w:p>
        </w:tc>
        <w:tc>
          <w:tcPr>
            <w:tcW w:w="1249" w:type="dxa"/>
            <w:vAlign w:val="bottom"/>
          </w:tcPr>
          <w:p w14:paraId="0CDF83AB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27.96</w:t>
            </w:r>
          </w:p>
        </w:tc>
        <w:tc>
          <w:tcPr>
            <w:tcW w:w="1249" w:type="dxa"/>
            <w:vAlign w:val="bottom"/>
          </w:tcPr>
          <w:p w14:paraId="0CDF83AC" w14:textId="77777777" w:rsidR="00122FBF" w:rsidRPr="00EA0ABA" w:rsidRDefault="00122FBF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27.58</w:t>
            </w:r>
          </w:p>
        </w:tc>
        <w:tc>
          <w:tcPr>
            <w:tcW w:w="1249" w:type="dxa"/>
            <w:vAlign w:val="bottom"/>
          </w:tcPr>
          <w:p w14:paraId="0CDF83AD" w14:textId="77777777" w:rsidR="00122FBF" w:rsidRPr="00EA0ABA" w:rsidRDefault="00122FBF" w:rsidP="00122FBF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27.58</w:t>
            </w:r>
          </w:p>
        </w:tc>
      </w:tr>
      <w:tr w:rsidR="00122FBF" w:rsidRPr="004174D8" w14:paraId="0CDF83BB" w14:textId="77777777" w:rsidTr="007C09E8">
        <w:tc>
          <w:tcPr>
            <w:tcW w:w="1088" w:type="dxa"/>
            <w:vAlign w:val="bottom"/>
          </w:tcPr>
          <w:p w14:paraId="0CDF83AF" w14:textId="1B3B8D1F" w:rsidR="00122FBF" w:rsidRPr="00EA0ABA" w:rsidRDefault="00122FBF" w:rsidP="00EE77D3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</w:t>
            </w:r>
          </w:p>
        </w:tc>
        <w:tc>
          <w:tcPr>
            <w:tcW w:w="1248" w:type="dxa"/>
            <w:vAlign w:val="bottom"/>
          </w:tcPr>
          <w:p w14:paraId="0CDF83B0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30.34</w:t>
            </w:r>
          </w:p>
        </w:tc>
        <w:tc>
          <w:tcPr>
            <w:tcW w:w="1249" w:type="dxa"/>
            <w:vAlign w:val="bottom"/>
          </w:tcPr>
          <w:p w14:paraId="0CDF83B1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29.87</w:t>
            </w:r>
          </w:p>
        </w:tc>
        <w:tc>
          <w:tcPr>
            <w:tcW w:w="1249" w:type="dxa"/>
            <w:vAlign w:val="bottom"/>
          </w:tcPr>
          <w:p w14:paraId="0CDF83B2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29.39</w:t>
            </w:r>
          </w:p>
        </w:tc>
        <w:tc>
          <w:tcPr>
            <w:tcW w:w="1248" w:type="dxa"/>
            <w:vAlign w:val="bottom"/>
          </w:tcPr>
          <w:p w14:paraId="0CDF83B3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28.92</w:t>
            </w:r>
          </w:p>
        </w:tc>
        <w:tc>
          <w:tcPr>
            <w:tcW w:w="1249" w:type="dxa"/>
            <w:vAlign w:val="bottom"/>
          </w:tcPr>
          <w:p w14:paraId="0CDF83B4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28.45</w:t>
            </w:r>
          </w:p>
        </w:tc>
        <w:tc>
          <w:tcPr>
            <w:tcW w:w="1249" w:type="dxa"/>
            <w:vAlign w:val="bottom"/>
          </w:tcPr>
          <w:p w14:paraId="0CDF83B5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27.98</w:t>
            </w:r>
          </w:p>
        </w:tc>
        <w:tc>
          <w:tcPr>
            <w:tcW w:w="1249" w:type="dxa"/>
            <w:vAlign w:val="bottom"/>
          </w:tcPr>
          <w:p w14:paraId="0CDF83B6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27.50</w:t>
            </w:r>
          </w:p>
        </w:tc>
        <w:tc>
          <w:tcPr>
            <w:tcW w:w="1248" w:type="dxa"/>
            <w:vAlign w:val="bottom"/>
          </w:tcPr>
          <w:p w14:paraId="0CDF83B7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27.03</w:t>
            </w:r>
          </w:p>
        </w:tc>
        <w:tc>
          <w:tcPr>
            <w:tcW w:w="1249" w:type="dxa"/>
            <w:vAlign w:val="bottom"/>
          </w:tcPr>
          <w:p w14:paraId="0CDF83B8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26.56</w:t>
            </w:r>
          </w:p>
        </w:tc>
        <w:tc>
          <w:tcPr>
            <w:tcW w:w="1249" w:type="dxa"/>
            <w:vAlign w:val="bottom"/>
          </w:tcPr>
          <w:p w14:paraId="0CDF83B9" w14:textId="77777777" w:rsidR="00122FBF" w:rsidRPr="00EA0ABA" w:rsidRDefault="00122FBF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26.09</w:t>
            </w:r>
          </w:p>
        </w:tc>
        <w:tc>
          <w:tcPr>
            <w:tcW w:w="1249" w:type="dxa"/>
            <w:vAlign w:val="bottom"/>
          </w:tcPr>
          <w:p w14:paraId="0CDF83BA" w14:textId="77777777" w:rsidR="00122FBF" w:rsidRPr="00EA0ABA" w:rsidRDefault="00122FBF" w:rsidP="00122FBF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26.09</w:t>
            </w:r>
          </w:p>
        </w:tc>
      </w:tr>
      <w:tr w:rsidR="00122FBF" w:rsidRPr="004174D8" w14:paraId="0CDF83C8" w14:textId="77777777" w:rsidTr="007C09E8">
        <w:tc>
          <w:tcPr>
            <w:tcW w:w="1088" w:type="dxa"/>
            <w:vAlign w:val="bottom"/>
          </w:tcPr>
          <w:p w14:paraId="0CDF83BC" w14:textId="56A19363" w:rsidR="00122FBF" w:rsidRPr="00EA0ABA" w:rsidRDefault="00122FBF" w:rsidP="00EE77D3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</w:t>
            </w:r>
          </w:p>
        </w:tc>
        <w:tc>
          <w:tcPr>
            <w:tcW w:w="1248" w:type="dxa"/>
            <w:vAlign w:val="bottom"/>
          </w:tcPr>
          <w:p w14:paraId="0CDF83BD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29.41</w:t>
            </w:r>
          </w:p>
        </w:tc>
        <w:tc>
          <w:tcPr>
            <w:tcW w:w="1249" w:type="dxa"/>
            <w:vAlign w:val="bottom"/>
          </w:tcPr>
          <w:p w14:paraId="0CDF83BE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28.98</w:t>
            </w:r>
          </w:p>
        </w:tc>
        <w:tc>
          <w:tcPr>
            <w:tcW w:w="1249" w:type="dxa"/>
            <w:vAlign w:val="bottom"/>
          </w:tcPr>
          <w:p w14:paraId="0CDF83BF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28.55</w:t>
            </w:r>
          </w:p>
        </w:tc>
        <w:tc>
          <w:tcPr>
            <w:tcW w:w="1248" w:type="dxa"/>
            <w:vAlign w:val="bottom"/>
          </w:tcPr>
          <w:p w14:paraId="0CDF83C0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28.10</w:t>
            </w:r>
          </w:p>
        </w:tc>
        <w:tc>
          <w:tcPr>
            <w:tcW w:w="1249" w:type="dxa"/>
            <w:vAlign w:val="bottom"/>
          </w:tcPr>
          <w:p w14:paraId="0CDF83C1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27.63</w:t>
            </w:r>
          </w:p>
        </w:tc>
        <w:tc>
          <w:tcPr>
            <w:tcW w:w="1249" w:type="dxa"/>
            <w:vAlign w:val="bottom"/>
          </w:tcPr>
          <w:p w14:paraId="0CDF83C2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27.15</w:t>
            </w:r>
          </w:p>
        </w:tc>
        <w:tc>
          <w:tcPr>
            <w:tcW w:w="1249" w:type="dxa"/>
            <w:vAlign w:val="bottom"/>
          </w:tcPr>
          <w:p w14:paraId="0CDF83C3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26.67</w:t>
            </w:r>
          </w:p>
        </w:tc>
        <w:tc>
          <w:tcPr>
            <w:tcW w:w="1248" w:type="dxa"/>
            <w:vAlign w:val="bottom"/>
          </w:tcPr>
          <w:p w14:paraId="0CDF83C4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26.18</w:t>
            </w:r>
          </w:p>
        </w:tc>
        <w:tc>
          <w:tcPr>
            <w:tcW w:w="1249" w:type="dxa"/>
            <w:vAlign w:val="bottom"/>
          </w:tcPr>
          <w:p w14:paraId="0CDF83C5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25.70</w:t>
            </w:r>
          </w:p>
        </w:tc>
        <w:tc>
          <w:tcPr>
            <w:tcW w:w="1249" w:type="dxa"/>
            <w:vAlign w:val="bottom"/>
          </w:tcPr>
          <w:p w14:paraId="0CDF83C6" w14:textId="77777777" w:rsidR="00122FBF" w:rsidRPr="00EA0ABA" w:rsidRDefault="00122FBF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25.23</w:t>
            </w:r>
          </w:p>
        </w:tc>
        <w:tc>
          <w:tcPr>
            <w:tcW w:w="1249" w:type="dxa"/>
            <w:vAlign w:val="bottom"/>
          </w:tcPr>
          <w:p w14:paraId="0CDF83C7" w14:textId="77777777" w:rsidR="00122FBF" w:rsidRPr="00EA0ABA" w:rsidRDefault="00122FBF" w:rsidP="00122FBF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25.23</w:t>
            </w:r>
          </w:p>
        </w:tc>
      </w:tr>
      <w:tr w:rsidR="00122FBF" w:rsidRPr="004174D8" w14:paraId="0CDF83D5" w14:textId="77777777" w:rsidTr="007C09E8">
        <w:tc>
          <w:tcPr>
            <w:tcW w:w="1088" w:type="dxa"/>
            <w:vAlign w:val="bottom"/>
          </w:tcPr>
          <w:p w14:paraId="0CDF83C9" w14:textId="0FA00E7D" w:rsidR="00122FBF" w:rsidRPr="00EA0ABA" w:rsidRDefault="00122FBF" w:rsidP="00EE77D3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44</w:t>
            </w:r>
          </w:p>
        </w:tc>
        <w:tc>
          <w:tcPr>
            <w:tcW w:w="1248" w:type="dxa"/>
            <w:vAlign w:val="bottom"/>
          </w:tcPr>
          <w:p w14:paraId="0CDF83CA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31.37</w:t>
            </w:r>
          </w:p>
        </w:tc>
        <w:tc>
          <w:tcPr>
            <w:tcW w:w="1249" w:type="dxa"/>
            <w:vAlign w:val="bottom"/>
          </w:tcPr>
          <w:p w14:paraId="0CDF83CB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31.07</w:t>
            </w:r>
          </w:p>
        </w:tc>
        <w:tc>
          <w:tcPr>
            <w:tcW w:w="1249" w:type="dxa"/>
            <w:vAlign w:val="bottom"/>
          </w:tcPr>
          <w:p w14:paraId="0CDF83CC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30.73</w:t>
            </w:r>
          </w:p>
        </w:tc>
        <w:tc>
          <w:tcPr>
            <w:tcW w:w="1248" w:type="dxa"/>
            <w:vAlign w:val="bottom"/>
          </w:tcPr>
          <w:p w14:paraId="0CDF83CD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30.38</w:t>
            </w:r>
          </w:p>
        </w:tc>
        <w:tc>
          <w:tcPr>
            <w:tcW w:w="1249" w:type="dxa"/>
            <w:vAlign w:val="bottom"/>
          </w:tcPr>
          <w:p w14:paraId="0CDF83CE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30.00</w:t>
            </w:r>
          </w:p>
        </w:tc>
        <w:tc>
          <w:tcPr>
            <w:tcW w:w="1249" w:type="dxa"/>
            <w:vAlign w:val="bottom"/>
          </w:tcPr>
          <w:p w14:paraId="0CDF83CF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29.60</w:t>
            </w:r>
          </w:p>
        </w:tc>
        <w:tc>
          <w:tcPr>
            <w:tcW w:w="1249" w:type="dxa"/>
            <w:vAlign w:val="bottom"/>
          </w:tcPr>
          <w:p w14:paraId="0CDF83D0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29.19</w:t>
            </w:r>
          </w:p>
        </w:tc>
        <w:tc>
          <w:tcPr>
            <w:tcW w:w="1248" w:type="dxa"/>
            <w:vAlign w:val="bottom"/>
          </w:tcPr>
          <w:p w14:paraId="0CDF83D1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28.74</w:t>
            </w:r>
          </w:p>
        </w:tc>
        <w:tc>
          <w:tcPr>
            <w:tcW w:w="1249" w:type="dxa"/>
            <w:vAlign w:val="bottom"/>
          </w:tcPr>
          <w:p w14:paraId="0CDF83D2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28.27</w:t>
            </w:r>
          </w:p>
        </w:tc>
        <w:tc>
          <w:tcPr>
            <w:tcW w:w="1249" w:type="dxa"/>
            <w:vAlign w:val="bottom"/>
          </w:tcPr>
          <w:p w14:paraId="0CDF83D3" w14:textId="77777777" w:rsidR="00122FBF" w:rsidRPr="00EA0ABA" w:rsidRDefault="00122FBF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27.81</w:t>
            </w:r>
          </w:p>
        </w:tc>
        <w:tc>
          <w:tcPr>
            <w:tcW w:w="1249" w:type="dxa"/>
            <w:vAlign w:val="bottom"/>
          </w:tcPr>
          <w:p w14:paraId="0CDF83D4" w14:textId="77777777" w:rsidR="00122FBF" w:rsidRPr="00EA0ABA" w:rsidRDefault="00122FBF" w:rsidP="00122FBF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27.81</w:t>
            </w:r>
          </w:p>
        </w:tc>
      </w:tr>
      <w:tr w:rsidR="00122FBF" w:rsidRPr="004174D8" w14:paraId="0CDF83E2" w14:textId="77777777" w:rsidTr="007C09E8">
        <w:tc>
          <w:tcPr>
            <w:tcW w:w="1088" w:type="dxa"/>
            <w:vAlign w:val="bottom"/>
          </w:tcPr>
          <w:p w14:paraId="0CDF83D6" w14:textId="0A589CDE" w:rsidR="00122FBF" w:rsidRPr="00EA0ABA" w:rsidRDefault="00122FBF" w:rsidP="00EE77D3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49</w:t>
            </w:r>
          </w:p>
        </w:tc>
        <w:tc>
          <w:tcPr>
            <w:tcW w:w="1248" w:type="dxa"/>
            <w:vAlign w:val="bottom"/>
          </w:tcPr>
          <w:p w14:paraId="0CDF83D7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28.46</w:t>
            </w:r>
          </w:p>
        </w:tc>
        <w:tc>
          <w:tcPr>
            <w:tcW w:w="1249" w:type="dxa"/>
            <w:vAlign w:val="bottom"/>
          </w:tcPr>
          <w:p w14:paraId="0CDF83D8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28.65</w:t>
            </w:r>
          </w:p>
        </w:tc>
        <w:tc>
          <w:tcPr>
            <w:tcW w:w="1249" w:type="dxa"/>
            <w:vAlign w:val="bottom"/>
          </w:tcPr>
          <w:p w14:paraId="0CDF83D9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28.84</w:t>
            </w:r>
          </w:p>
        </w:tc>
        <w:tc>
          <w:tcPr>
            <w:tcW w:w="1248" w:type="dxa"/>
            <w:vAlign w:val="bottom"/>
          </w:tcPr>
          <w:p w14:paraId="0CDF83DA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29.02</w:t>
            </w:r>
          </w:p>
        </w:tc>
        <w:tc>
          <w:tcPr>
            <w:tcW w:w="1249" w:type="dxa"/>
            <w:vAlign w:val="bottom"/>
          </w:tcPr>
          <w:p w14:paraId="0CDF83DB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29.19</w:t>
            </w:r>
          </w:p>
        </w:tc>
        <w:tc>
          <w:tcPr>
            <w:tcW w:w="1249" w:type="dxa"/>
            <w:vAlign w:val="bottom"/>
          </w:tcPr>
          <w:p w14:paraId="0CDF83DC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29.35</w:t>
            </w:r>
          </w:p>
        </w:tc>
        <w:tc>
          <w:tcPr>
            <w:tcW w:w="1249" w:type="dxa"/>
            <w:vAlign w:val="bottom"/>
          </w:tcPr>
          <w:p w14:paraId="0CDF83DD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29.50</w:t>
            </w:r>
          </w:p>
        </w:tc>
        <w:tc>
          <w:tcPr>
            <w:tcW w:w="1248" w:type="dxa"/>
            <w:vAlign w:val="bottom"/>
          </w:tcPr>
          <w:p w14:paraId="0CDF83DE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29.65</w:t>
            </w:r>
          </w:p>
        </w:tc>
        <w:tc>
          <w:tcPr>
            <w:tcW w:w="1249" w:type="dxa"/>
            <w:vAlign w:val="bottom"/>
          </w:tcPr>
          <w:p w14:paraId="0CDF83DF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29.79</w:t>
            </w:r>
          </w:p>
        </w:tc>
        <w:tc>
          <w:tcPr>
            <w:tcW w:w="1249" w:type="dxa"/>
            <w:vAlign w:val="bottom"/>
          </w:tcPr>
          <w:p w14:paraId="0CDF83E0" w14:textId="77777777" w:rsidR="00122FBF" w:rsidRPr="00EA0ABA" w:rsidRDefault="00122FBF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29.94</w:t>
            </w:r>
          </w:p>
        </w:tc>
        <w:tc>
          <w:tcPr>
            <w:tcW w:w="1249" w:type="dxa"/>
            <w:vAlign w:val="bottom"/>
          </w:tcPr>
          <w:p w14:paraId="0CDF83E1" w14:textId="77777777" w:rsidR="00122FBF" w:rsidRPr="00EA0ABA" w:rsidRDefault="00122FBF" w:rsidP="00122FBF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29.94</w:t>
            </w:r>
          </w:p>
        </w:tc>
      </w:tr>
      <w:tr w:rsidR="00122FBF" w:rsidRPr="004174D8" w14:paraId="0CDF83EF" w14:textId="77777777" w:rsidTr="007C09E8">
        <w:tc>
          <w:tcPr>
            <w:tcW w:w="1088" w:type="dxa"/>
            <w:vAlign w:val="bottom"/>
          </w:tcPr>
          <w:p w14:paraId="0CDF83E3" w14:textId="0486A0C2" w:rsidR="00122FBF" w:rsidRPr="00EA0ABA" w:rsidRDefault="00122FBF" w:rsidP="00EE77D3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54</w:t>
            </w:r>
          </w:p>
        </w:tc>
        <w:tc>
          <w:tcPr>
            <w:tcW w:w="1248" w:type="dxa"/>
            <w:vAlign w:val="bottom"/>
          </w:tcPr>
          <w:p w14:paraId="0CDF83E4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24.81</w:t>
            </w:r>
          </w:p>
        </w:tc>
        <w:tc>
          <w:tcPr>
            <w:tcW w:w="1249" w:type="dxa"/>
            <w:vAlign w:val="bottom"/>
          </w:tcPr>
          <w:p w14:paraId="0CDF83E5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25.09</w:t>
            </w:r>
          </w:p>
        </w:tc>
        <w:tc>
          <w:tcPr>
            <w:tcW w:w="1249" w:type="dxa"/>
            <w:vAlign w:val="bottom"/>
          </w:tcPr>
          <w:p w14:paraId="0CDF83E6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25.38</w:t>
            </w:r>
          </w:p>
        </w:tc>
        <w:tc>
          <w:tcPr>
            <w:tcW w:w="1248" w:type="dxa"/>
            <w:vAlign w:val="bottom"/>
          </w:tcPr>
          <w:p w14:paraId="0CDF83E7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25.65</w:t>
            </w:r>
          </w:p>
        </w:tc>
        <w:tc>
          <w:tcPr>
            <w:tcW w:w="1249" w:type="dxa"/>
            <w:vAlign w:val="bottom"/>
          </w:tcPr>
          <w:p w14:paraId="0CDF83E8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25.91</w:t>
            </w:r>
          </w:p>
        </w:tc>
        <w:tc>
          <w:tcPr>
            <w:tcW w:w="1249" w:type="dxa"/>
            <w:vAlign w:val="bottom"/>
          </w:tcPr>
          <w:p w14:paraId="0CDF83E9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26.17</w:t>
            </w:r>
          </w:p>
        </w:tc>
        <w:tc>
          <w:tcPr>
            <w:tcW w:w="1249" w:type="dxa"/>
            <w:vAlign w:val="bottom"/>
          </w:tcPr>
          <w:p w14:paraId="0CDF83EA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26.42</w:t>
            </w:r>
          </w:p>
        </w:tc>
        <w:tc>
          <w:tcPr>
            <w:tcW w:w="1248" w:type="dxa"/>
            <w:vAlign w:val="bottom"/>
          </w:tcPr>
          <w:p w14:paraId="0CDF83EB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26.66</w:t>
            </w:r>
          </w:p>
        </w:tc>
        <w:tc>
          <w:tcPr>
            <w:tcW w:w="1249" w:type="dxa"/>
            <w:vAlign w:val="bottom"/>
          </w:tcPr>
          <w:p w14:paraId="0CDF83EC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26.90</w:t>
            </w:r>
          </w:p>
        </w:tc>
        <w:tc>
          <w:tcPr>
            <w:tcW w:w="1249" w:type="dxa"/>
            <w:vAlign w:val="bottom"/>
          </w:tcPr>
          <w:p w14:paraId="0CDF83ED" w14:textId="77777777" w:rsidR="00122FBF" w:rsidRPr="00EA0ABA" w:rsidRDefault="00122FBF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27.15</w:t>
            </w:r>
          </w:p>
        </w:tc>
        <w:tc>
          <w:tcPr>
            <w:tcW w:w="1249" w:type="dxa"/>
            <w:vAlign w:val="bottom"/>
          </w:tcPr>
          <w:p w14:paraId="0CDF83EE" w14:textId="77777777" w:rsidR="00122FBF" w:rsidRPr="00EA0ABA" w:rsidRDefault="00122FBF" w:rsidP="00122FBF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27.15</w:t>
            </w:r>
          </w:p>
        </w:tc>
      </w:tr>
      <w:tr w:rsidR="00122FBF" w:rsidRPr="004174D8" w14:paraId="0CDF83FC" w14:textId="77777777" w:rsidTr="007C09E8">
        <w:tc>
          <w:tcPr>
            <w:tcW w:w="1088" w:type="dxa"/>
            <w:vAlign w:val="bottom"/>
          </w:tcPr>
          <w:p w14:paraId="0CDF83F0" w14:textId="3BD1D71E" w:rsidR="00122FBF" w:rsidRPr="00EA0ABA" w:rsidRDefault="00122FBF" w:rsidP="00EE77D3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59</w:t>
            </w:r>
          </w:p>
        </w:tc>
        <w:tc>
          <w:tcPr>
            <w:tcW w:w="1248" w:type="dxa"/>
            <w:vAlign w:val="bottom"/>
          </w:tcPr>
          <w:p w14:paraId="0CDF83F1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20.68</w:t>
            </w:r>
          </w:p>
        </w:tc>
        <w:tc>
          <w:tcPr>
            <w:tcW w:w="1249" w:type="dxa"/>
            <w:vAlign w:val="bottom"/>
          </w:tcPr>
          <w:p w14:paraId="0CDF83F2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20.91</w:t>
            </w:r>
          </w:p>
        </w:tc>
        <w:tc>
          <w:tcPr>
            <w:tcW w:w="1249" w:type="dxa"/>
            <w:vAlign w:val="bottom"/>
          </w:tcPr>
          <w:p w14:paraId="0CDF83F3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21.13</w:t>
            </w:r>
          </w:p>
        </w:tc>
        <w:tc>
          <w:tcPr>
            <w:tcW w:w="1248" w:type="dxa"/>
            <w:vAlign w:val="bottom"/>
          </w:tcPr>
          <w:p w14:paraId="0CDF83F4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21.35</w:t>
            </w:r>
          </w:p>
        </w:tc>
        <w:tc>
          <w:tcPr>
            <w:tcW w:w="1249" w:type="dxa"/>
            <w:vAlign w:val="bottom"/>
          </w:tcPr>
          <w:p w14:paraId="0CDF83F5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21.57</w:t>
            </w:r>
          </w:p>
        </w:tc>
        <w:tc>
          <w:tcPr>
            <w:tcW w:w="1249" w:type="dxa"/>
            <w:vAlign w:val="bottom"/>
          </w:tcPr>
          <w:p w14:paraId="0CDF83F6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21.81</w:t>
            </w:r>
          </w:p>
        </w:tc>
        <w:tc>
          <w:tcPr>
            <w:tcW w:w="1249" w:type="dxa"/>
            <w:vAlign w:val="bottom"/>
          </w:tcPr>
          <w:p w14:paraId="0CDF83F7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22.06</w:t>
            </w:r>
          </w:p>
        </w:tc>
        <w:tc>
          <w:tcPr>
            <w:tcW w:w="1248" w:type="dxa"/>
            <w:vAlign w:val="bottom"/>
          </w:tcPr>
          <w:p w14:paraId="0CDF83F8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22.31</w:t>
            </w:r>
          </w:p>
        </w:tc>
        <w:tc>
          <w:tcPr>
            <w:tcW w:w="1249" w:type="dxa"/>
            <w:vAlign w:val="bottom"/>
          </w:tcPr>
          <w:p w14:paraId="0CDF83F9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22.56</w:t>
            </w:r>
          </w:p>
        </w:tc>
        <w:tc>
          <w:tcPr>
            <w:tcW w:w="1249" w:type="dxa"/>
            <w:vAlign w:val="bottom"/>
          </w:tcPr>
          <w:p w14:paraId="0CDF83FA" w14:textId="77777777" w:rsidR="00122FBF" w:rsidRPr="00EA0ABA" w:rsidRDefault="00122FBF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22.80</w:t>
            </w:r>
          </w:p>
        </w:tc>
        <w:tc>
          <w:tcPr>
            <w:tcW w:w="1249" w:type="dxa"/>
            <w:vAlign w:val="bottom"/>
          </w:tcPr>
          <w:p w14:paraId="0CDF83FB" w14:textId="77777777" w:rsidR="00122FBF" w:rsidRPr="00EA0ABA" w:rsidRDefault="00122FBF" w:rsidP="00122FBF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22.8</w:t>
            </w:r>
            <w:r w:rsidR="00CD7A8A" w:rsidRPr="00EA0ABA">
              <w:rPr>
                <w:color w:val="000000"/>
                <w:sz w:val="18"/>
                <w:szCs w:val="18"/>
                <w:lang w:val="en-US"/>
              </w:rPr>
              <w:t>0</w:t>
            </w:r>
          </w:p>
        </w:tc>
      </w:tr>
      <w:tr w:rsidR="00122FBF" w:rsidRPr="004174D8" w14:paraId="0CDF8409" w14:textId="77777777" w:rsidTr="007C09E8">
        <w:tc>
          <w:tcPr>
            <w:tcW w:w="1088" w:type="dxa"/>
            <w:vAlign w:val="bottom"/>
          </w:tcPr>
          <w:p w14:paraId="0CDF83FD" w14:textId="7C366CEA" w:rsidR="00122FBF" w:rsidRPr="00EA0ABA" w:rsidRDefault="00122FBF" w:rsidP="00EE77D3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64</w:t>
            </w:r>
          </w:p>
        </w:tc>
        <w:tc>
          <w:tcPr>
            <w:tcW w:w="1248" w:type="dxa"/>
            <w:vAlign w:val="bottom"/>
          </w:tcPr>
          <w:p w14:paraId="0CDF83FE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15.54</w:t>
            </w:r>
          </w:p>
        </w:tc>
        <w:tc>
          <w:tcPr>
            <w:tcW w:w="1249" w:type="dxa"/>
            <w:vAlign w:val="bottom"/>
          </w:tcPr>
          <w:p w14:paraId="0CDF83FF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15.71</w:t>
            </w:r>
          </w:p>
        </w:tc>
        <w:tc>
          <w:tcPr>
            <w:tcW w:w="1249" w:type="dxa"/>
            <w:vAlign w:val="bottom"/>
          </w:tcPr>
          <w:p w14:paraId="0CDF8400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15.87</w:t>
            </w:r>
          </w:p>
        </w:tc>
        <w:tc>
          <w:tcPr>
            <w:tcW w:w="1248" w:type="dxa"/>
            <w:vAlign w:val="bottom"/>
          </w:tcPr>
          <w:p w14:paraId="0CDF8401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16.02</w:t>
            </w:r>
          </w:p>
        </w:tc>
        <w:tc>
          <w:tcPr>
            <w:tcW w:w="1249" w:type="dxa"/>
            <w:vAlign w:val="bottom"/>
          </w:tcPr>
          <w:p w14:paraId="0CDF8402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16.18</w:t>
            </w:r>
          </w:p>
        </w:tc>
        <w:tc>
          <w:tcPr>
            <w:tcW w:w="1249" w:type="dxa"/>
            <w:vAlign w:val="bottom"/>
          </w:tcPr>
          <w:p w14:paraId="0CDF8403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16.36</w:t>
            </w:r>
          </w:p>
        </w:tc>
        <w:tc>
          <w:tcPr>
            <w:tcW w:w="1249" w:type="dxa"/>
            <w:vAlign w:val="bottom"/>
          </w:tcPr>
          <w:p w14:paraId="0CDF8404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16.54</w:t>
            </w:r>
          </w:p>
        </w:tc>
        <w:tc>
          <w:tcPr>
            <w:tcW w:w="1248" w:type="dxa"/>
            <w:vAlign w:val="bottom"/>
          </w:tcPr>
          <w:p w14:paraId="0CDF8405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16.73</w:t>
            </w:r>
          </w:p>
        </w:tc>
        <w:tc>
          <w:tcPr>
            <w:tcW w:w="1249" w:type="dxa"/>
            <w:vAlign w:val="bottom"/>
          </w:tcPr>
          <w:p w14:paraId="0CDF8406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16.92</w:t>
            </w:r>
          </w:p>
        </w:tc>
        <w:tc>
          <w:tcPr>
            <w:tcW w:w="1249" w:type="dxa"/>
            <w:vAlign w:val="bottom"/>
          </w:tcPr>
          <w:p w14:paraId="0CDF8407" w14:textId="77777777" w:rsidR="00122FBF" w:rsidRPr="00EA0ABA" w:rsidRDefault="00122FBF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17.10</w:t>
            </w:r>
          </w:p>
        </w:tc>
        <w:tc>
          <w:tcPr>
            <w:tcW w:w="1249" w:type="dxa"/>
            <w:vAlign w:val="bottom"/>
          </w:tcPr>
          <w:p w14:paraId="0CDF8408" w14:textId="77777777" w:rsidR="00122FBF" w:rsidRPr="00EA0ABA" w:rsidRDefault="00122FBF" w:rsidP="00122FBF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17.1</w:t>
            </w:r>
            <w:r w:rsidR="00CD7A8A" w:rsidRPr="00EA0ABA">
              <w:rPr>
                <w:color w:val="000000"/>
                <w:sz w:val="18"/>
                <w:szCs w:val="18"/>
                <w:lang w:val="en-US"/>
              </w:rPr>
              <w:t>0</w:t>
            </w:r>
          </w:p>
        </w:tc>
      </w:tr>
      <w:tr w:rsidR="00122FBF" w:rsidRPr="004174D8" w14:paraId="0CDF8416" w14:textId="77777777" w:rsidTr="007C09E8">
        <w:tc>
          <w:tcPr>
            <w:tcW w:w="1088" w:type="dxa"/>
            <w:vAlign w:val="bottom"/>
          </w:tcPr>
          <w:p w14:paraId="0CDF840A" w14:textId="4EFD571A" w:rsidR="00122FBF" w:rsidRPr="00EA0ABA" w:rsidRDefault="00122FBF" w:rsidP="00EE77D3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69</w:t>
            </w:r>
          </w:p>
        </w:tc>
        <w:tc>
          <w:tcPr>
            <w:tcW w:w="1248" w:type="dxa"/>
            <w:vAlign w:val="bottom"/>
          </w:tcPr>
          <w:p w14:paraId="0CDF840B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11.23</w:t>
            </w:r>
          </w:p>
        </w:tc>
        <w:tc>
          <w:tcPr>
            <w:tcW w:w="1249" w:type="dxa"/>
            <w:vAlign w:val="bottom"/>
          </w:tcPr>
          <w:p w14:paraId="0CDF840C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11.42</w:t>
            </w:r>
          </w:p>
        </w:tc>
        <w:tc>
          <w:tcPr>
            <w:tcW w:w="1249" w:type="dxa"/>
            <w:vAlign w:val="bottom"/>
          </w:tcPr>
          <w:p w14:paraId="0CDF840D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11.60</w:t>
            </w:r>
          </w:p>
        </w:tc>
        <w:tc>
          <w:tcPr>
            <w:tcW w:w="1248" w:type="dxa"/>
            <w:vAlign w:val="bottom"/>
          </w:tcPr>
          <w:p w14:paraId="0CDF840E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11.78</w:t>
            </w:r>
          </w:p>
        </w:tc>
        <w:tc>
          <w:tcPr>
            <w:tcW w:w="1249" w:type="dxa"/>
            <w:vAlign w:val="bottom"/>
          </w:tcPr>
          <w:p w14:paraId="0CDF840F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11.97</w:t>
            </w:r>
          </w:p>
        </w:tc>
        <w:tc>
          <w:tcPr>
            <w:tcW w:w="1249" w:type="dxa"/>
            <w:vAlign w:val="bottom"/>
          </w:tcPr>
          <w:p w14:paraId="0CDF8410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12.18</w:t>
            </w:r>
          </w:p>
        </w:tc>
        <w:tc>
          <w:tcPr>
            <w:tcW w:w="1249" w:type="dxa"/>
            <w:vAlign w:val="bottom"/>
          </w:tcPr>
          <w:p w14:paraId="0CDF8411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12.40</w:t>
            </w:r>
          </w:p>
        </w:tc>
        <w:tc>
          <w:tcPr>
            <w:tcW w:w="1248" w:type="dxa"/>
            <w:vAlign w:val="bottom"/>
          </w:tcPr>
          <w:p w14:paraId="0CDF8412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12.63</w:t>
            </w:r>
          </w:p>
        </w:tc>
        <w:tc>
          <w:tcPr>
            <w:tcW w:w="1249" w:type="dxa"/>
            <w:vAlign w:val="bottom"/>
          </w:tcPr>
          <w:p w14:paraId="0CDF8413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12.85</w:t>
            </w:r>
          </w:p>
        </w:tc>
        <w:tc>
          <w:tcPr>
            <w:tcW w:w="1249" w:type="dxa"/>
            <w:vAlign w:val="bottom"/>
          </w:tcPr>
          <w:p w14:paraId="0CDF8414" w14:textId="77777777" w:rsidR="00122FBF" w:rsidRPr="00EA0ABA" w:rsidRDefault="00122FBF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13.07</w:t>
            </w:r>
          </w:p>
        </w:tc>
        <w:tc>
          <w:tcPr>
            <w:tcW w:w="1249" w:type="dxa"/>
            <w:vAlign w:val="bottom"/>
          </w:tcPr>
          <w:p w14:paraId="0CDF8415" w14:textId="77777777" w:rsidR="00122FBF" w:rsidRPr="00EA0ABA" w:rsidRDefault="00122FBF" w:rsidP="00122FBF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13.07</w:t>
            </w:r>
          </w:p>
        </w:tc>
      </w:tr>
      <w:tr w:rsidR="00122FBF" w:rsidRPr="004174D8" w14:paraId="0CDF8423" w14:textId="77777777" w:rsidTr="007C09E8">
        <w:tc>
          <w:tcPr>
            <w:tcW w:w="1088" w:type="dxa"/>
            <w:vAlign w:val="bottom"/>
          </w:tcPr>
          <w:p w14:paraId="0CDF8417" w14:textId="6803514A" w:rsidR="00122FBF" w:rsidRPr="00EA0ABA" w:rsidRDefault="00122FBF" w:rsidP="00EE77D3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74</w:t>
            </w:r>
          </w:p>
        </w:tc>
        <w:tc>
          <w:tcPr>
            <w:tcW w:w="1248" w:type="dxa"/>
            <w:vAlign w:val="bottom"/>
          </w:tcPr>
          <w:p w14:paraId="0CDF8418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7.81</w:t>
            </w:r>
          </w:p>
        </w:tc>
        <w:tc>
          <w:tcPr>
            <w:tcW w:w="1249" w:type="dxa"/>
            <w:vAlign w:val="bottom"/>
          </w:tcPr>
          <w:p w14:paraId="0CDF8419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7.75</w:t>
            </w:r>
          </w:p>
        </w:tc>
        <w:tc>
          <w:tcPr>
            <w:tcW w:w="1249" w:type="dxa"/>
            <w:vAlign w:val="bottom"/>
          </w:tcPr>
          <w:p w14:paraId="0CDF841A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7.81</w:t>
            </w:r>
          </w:p>
        </w:tc>
        <w:tc>
          <w:tcPr>
            <w:tcW w:w="1248" w:type="dxa"/>
            <w:vAlign w:val="bottom"/>
          </w:tcPr>
          <w:p w14:paraId="0CDF841B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7.98</w:t>
            </w:r>
          </w:p>
        </w:tc>
        <w:tc>
          <w:tcPr>
            <w:tcW w:w="1249" w:type="dxa"/>
            <w:vAlign w:val="bottom"/>
          </w:tcPr>
          <w:p w14:paraId="0CDF841C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8.36</w:t>
            </w:r>
          </w:p>
        </w:tc>
        <w:tc>
          <w:tcPr>
            <w:tcW w:w="1249" w:type="dxa"/>
            <w:vAlign w:val="bottom"/>
          </w:tcPr>
          <w:p w14:paraId="0CDF841D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8.76</w:t>
            </w:r>
          </w:p>
        </w:tc>
        <w:tc>
          <w:tcPr>
            <w:tcW w:w="1249" w:type="dxa"/>
            <w:vAlign w:val="bottom"/>
          </w:tcPr>
          <w:p w14:paraId="0CDF841E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9.17</w:t>
            </w:r>
          </w:p>
        </w:tc>
        <w:tc>
          <w:tcPr>
            <w:tcW w:w="1248" w:type="dxa"/>
            <w:vAlign w:val="bottom"/>
          </w:tcPr>
          <w:p w14:paraId="0CDF841F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9.60</w:t>
            </w:r>
          </w:p>
        </w:tc>
        <w:tc>
          <w:tcPr>
            <w:tcW w:w="1249" w:type="dxa"/>
            <w:vAlign w:val="bottom"/>
          </w:tcPr>
          <w:p w14:paraId="0CDF8420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10.06</w:t>
            </w:r>
          </w:p>
        </w:tc>
        <w:tc>
          <w:tcPr>
            <w:tcW w:w="1249" w:type="dxa"/>
            <w:vAlign w:val="bottom"/>
          </w:tcPr>
          <w:p w14:paraId="0CDF8421" w14:textId="77777777" w:rsidR="00122FBF" w:rsidRPr="00EA0ABA" w:rsidRDefault="00122FBF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10.55</w:t>
            </w:r>
          </w:p>
        </w:tc>
        <w:tc>
          <w:tcPr>
            <w:tcW w:w="1249" w:type="dxa"/>
            <w:vAlign w:val="bottom"/>
          </w:tcPr>
          <w:p w14:paraId="0CDF8422" w14:textId="77777777" w:rsidR="00122FBF" w:rsidRPr="00EA0ABA" w:rsidRDefault="00122FBF" w:rsidP="00122FBF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10.55</w:t>
            </w:r>
          </w:p>
        </w:tc>
      </w:tr>
      <w:tr w:rsidR="00122FBF" w:rsidRPr="004174D8" w14:paraId="0CDF8430" w14:textId="77777777" w:rsidTr="007C09E8">
        <w:tc>
          <w:tcPr>
            <w:tcW w:w="1088" w:type="dxa"/>
            <w:vAlign w:val="bottom"/>
          </w:tcPr>
          <w:p w14:paraId="0CDF8424" w14:textId="625283B5" w:rsidR="00122FBF" w:rsidRPr="00EA0ABA" w:rsidRDefault="00122FBF" w:rsidP="00EE77D3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79</w:t>
            </w:r>
          </w:p>
        </w:tc>
        <w:tc>
          <w:tcPr>
            <w:tcW w:w="1248" w:type="dxa"/>
            <w:vAlign w:val="bottom"/>
          </w:tcPr>
          <w:p w14:paraId="0CDF8425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5.69</w:t>
            </w:r>
          </w:p>
        </w:tc>
        <w:tc>
          <w:tcPr>
            <w:tcW w:w="1249" w:type="dxa"/>
            <w:vAlign w:val="bottom"/>
          </w:tcPr>
          <w:p w14:paraId="0CDF8426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5.51</w:t>
            </w:r>
          </w:p>
        </w:tc>
        <w:tc>
          <w:tcPr>
            <w:tcW w:w="1249" w:type="dxa"/>
            <w:vAlign w:val="bottom"/>
          </w:tcPr>
          <w:p w14:paraId="0CDF8427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5.37</w:t>
            </w:r>
          </w:p>
        </w:tc>
        <w:tc>
          <w:tcPr>
            <w:tcW w:w="1248" w:type="dxa"/>
            <w:vAlign w:val="bottom"/>
          </w:tcPr>
          <w:p w14:paraId="0CDF8428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5.29</w:t>
            </w:r>
          </w:p>
        </w:tc>
        <w:tc>
          <w:tcPr>
            <w:tcW w:w="1249" w:type="dxa"/>
            <w:vAlign w:val="bottom"/>
          </w:tcPr>
          <w:p w14:paraId="0CDF8429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5.46</w:t>
            </w:r>
          </w:p>
        </w:tc>
        <w:tc>
          <w:tcPr>
            <w:tcW w:w="1249" w:type="dxa"/>
            <w:vAlign w:val="bottom"/>
          </w:tcPr>
          <w:p w14:paraId="0CDF842A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5.63</w:t>
            </w:r>
          </w:p>
        </w:tc>
        <w:tc>
          <w:tcPr>
            <w:tcW w:w="1249" w:type="dxa"/>
            <w:vAlign w:val="bottom"/>
          </w:tcPr>
          <w:p w14:paraId="0CDF842B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5.82</w:t>
            </w:r>
          </w:p>
        </w:tc>
        <w:tc>
          <w:tcPr>
            <w:tcW w:w="1248" w:type="dxa"/>
            <w:vAlign w:val="bottom"/>
          </w:tcPr>
          <w:p w14:paraId="0CDF842C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6.05</w:t>
            </w:r>
          </w:p>
        </w:tc>
        <w:tc>
          <w:tcPr>
            <w:tcW w:w="1249" w:type="dxa"/>
            <w:vAlign w:val="bottom"/>
          </w:tcPr>
          <w:p w14:paraId="0CDF842D" w14:textId="77777777" w:rsidR="00122FBF" w:rsidRPr="00EA0ABA" w:rsidRDefault="00122FBF" w:rsidP="007040AC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6.31</w:t>
            </w:r>
          </w:p>
        </w:tc>
        <w:tc>
          <w:tcPr>
            <w:tcW w:w="1249" w:type="dxa"/>
            <w:vAlign w:val="bottom"/>
          </w:tcPr>
          <w:p w14:paraId="0CDF842E" w14:textId="77777777" w:rsidR="00122FBF" w:rsidRPr="00EA0ABA" w:rsidRDefault="00122FBF" w:rsidP="00F939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6.61</w:t>
            </w:r>
          </w:p>
        </w:tc>
        <w:tc>
          <w:tcPr>
            <w:tcW w:w="1249" w:type="dxa"/>
            <w:vAlign w:val="bottom"/>
          </w:tcPr>
          <w:p w14:paraId="0CDF842F" w14:textId="77777777" w:rsidR="00122FBF" w:rsidRPr="00EA0ABA" w:rsidRDefault="00122FBF" w:rsidP="00122FBF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EA0ABA">
              <w:rPr>
                <w:color w:val="000000"/>
                <w:sz w:val="18"/>
                <w:szCs w:val="18"/>
                <w:lang w:val="en-US"/>
              </w:rPr>
              <w:t>6.61</w:t>
            </w:r>
          </w:p>
        </w:tc>
      </w:tr>
    </w:tbl>
    <w:p w14:paraId="0CDF8431" w14:textId="77777777" w:rsidR="00E225C0" w:rsidRPr="00EA0ABA" w:rsidRDefault="00E225C0">
      <w:pPr>
        <w:spacing w:after="0" w:line="240" w:lineRule="auto"/>
        <w:ind w:left="0"/>
        <w:jc w:val="left"/>
        <w:rPr>
          <w:rFonts w:eastAsiaTheme="minorHAnsi"/>
          <w:b/>
          <w:lang w:val="en-US"/>
        </w:rPr>
      </w:pPr>
    </w:p>
    <w:p w14:paraId="0CDF8432" w14:textId="77777777" w:rsidR="000C66A8" w:rsidRPr="00EA0ABA" w:rsidRDefault="000C66A8" w:rsidP="00257DDC">
      <w:pPr>
        <w:spacing w:after="0" w:line="240" w:lineRule="auto"/>
        <w:ind w:left="0"/>
        <w:jc w:val="left"/>
        <w:rPr>
          <w:rFonts w:eastAsiaTheme="minorHAnsi"/>
          <w:b/>
          <w:lang w:val="en-US"/>
        </w:rPr>
      </w:pPr>
    </w:p>
    <w:p w14:paraId="0CDF8433" w14:textId="77777777" w:rsidR="00EE77D3" w:rsidRPr="00EA0ABA" w:rsidRDefault="00EE77D3">
      <w:pPr>
        <w:spacing w:after="0" w:line="240" w:lineRule="auto"/>
        <w:ind w:left="0"/>
        <w:jc w:val="left"/>
        <w:rPr>
          <w:rFonts w:eastAsiaTheme="minorHAnsi"/>
          <w:b/>
          <w:lang w:val="en-US"/>
        </w:rPr>
      </w:pPr>
      <w:r w:rsidRPr="00EA0ABA">
        <w:rPr>
          <w:rFonts w:eastAsiaTheme="minorHAnsi"/>
          <w:b/>
          <w:lang w:val="en-US"/>
        </w:rPr>
        <w:br w:type="page"/>
      </w:r>
    </w:p>
    <w:p w14:paraId="0CDF8434" w14:textId="341DDF2D" w:rsidR="008A1396" w:rsidRPr="00EA0ABA" w:rsidRDefault="008B77ED" w:rsidP="00DE47F5">
      <w:pPr>
        <w:pStyle w:val="Heading4"/>
        <w:rPr>
          <w:lang w:val="en-US"/>
        </w:rPr>
      </w:pPr>
      <w:r>
        <w:rPr>
          <w:lang w:val="en-US"/>
        </w:rPr>
        <w:lastRenderedPageBreak/>
        <w:t xml:space="preserve">Table </w:t>
      </w:r>
      <w:r w:rsidR="00833B40">
        <w:rPr>
          <w:lang w:val="en-US"/>
        </w:rPr>
        <w:t>A</w:t>
      </w:r>
      <w:r w:rsidR="00165EAC">
        <w:rPr>
          <w:lang w:val="en-US"/>
        </w:rPr>
        <w:t>1.</w:t>
      </w:r>
      <w:r w:rsidR="00257DDC" w:rsidRPr="00EA0ABA">
        <w:rPr>
          <w:lang w:val="en-US"/>
        </w:rPr>
        <w:t>2</w:t>
      </w:r>
      <w:r>
        <w:rPr>
          <w:lang w:val="en-US"/>
        </w:rPr>
        <w:t xml:space="preserve">. </w:t>
      </w:r>
      <w:r w:rsidR="00257DDC" w:rsidRPr="00EA0ABA">
        <w:rPr>
          <w:lang w:val="en-US"/>
        </w:rPr>
        <w:t>Former smoking prev</w:t>
      </w:r>
      <w:r w:rsidR="00DF6F94" w:rsidRPr="00EA0ABA">
        <w:rPr>
          <w:lang w:val="en-US"/>
        </w:rPr>
        <w:t xml:space="preserve">alence in Germany </w:t>
      </w:r>
      <w:r>
        <w:rPr>
          <w:lang w:val="en-US"/>
        </w:rPr>
        <w:t xml:space="preserve">from </w:t>
      </w:r>
      <w:r w:rsidR="00DF6F94" w:rsidRPr="00EA0ABA">
        <w:rPr>
          <w:lang w:val="en-US"/>
        </w:rPr>
        <w:t>1995 to 2015</w:t>
      </w:r>
    </w:p>
    <w:p w14:paraId="0CDF8435" w14:textId="77777777" w:rsidR="00257DDC" w:rsidRPr="00EA0ABA" w:rsidRDefault="00257DDC" w:rsidP="00257DDC">
      <w:pPr>
        <w:spacing w:after="0" w:line="240" w:lineRule="auto"/>
        <w:ind w:left="0"/>
        <w:jc w:val="left"/>
        <w:rPr>
          <w:rFonts w:eastAsiaTheme="minorHAnsi"/>
          <w:b/>
          <w:lang w:val="en-US"/>
        </w:rPr>
      </w:pPr>
    </w:p>
    <w:p w14:paraId="0CDF8436" w14:textId="77777777" w:rsidR="00257DDC" w:rsidRPr="00EA0ABA" w:rsidRDefault="00257DDC" w:rsidP="00257DDC">
      <w:pPr>
        <w:spacing w:after="0" w:line="240" w:lineRule="auto"/>
        <w:ind w:left="0"/>
        <w:jc w:val="left"/>
        <w:rPr>
          <w:rFonts w:eastAsiaTheme="minorHAnsi"/>
          <w:b/>
          <w:lang w:val="en-US"/>
        </w:rPr>
      </w:pPr>
    </w:p>
    <w:tbl>
      <w:tblPr>
        <w:tblW w:w="13829" w:type="dxa"/>
        <w:tblLayout w:type="fixed"/>
        <w:tblLook w:val="0000" w:firstRow="0" w:lastRow="0" w:firstColumn="0" w:lastColumn="0" w:noHBand="0" w:noVBand="0"/>
      </w:tblPr>
      <w:tblGrid>
        <w:gridCol w:w="959"/>
        <w:gridCol w:w="1287"/>
        <w:gridCol w:w="1287"/>
        <w:gridCol w:w="1287"/>
        <w:gridCol w:w="1287"/>
        <w:gridCol w:w="1287"/>
        <w:gridCol w:w="1287"/>
        <w:gridCol w:w="1287"/>
        <w:gridCol w:w="1287"/>
        <w:gridCol w:w="1287"/>
        <w:gridCol w:w="1287"/>
      </w:tblGrid>
      <w:tr w:rsidR="000C1A9E" w:rsidRPr="004174D8" w14:paraId="0CDF8439" w14:textId="77777777" w:rsidTr="00044C77">
        <w:trPr>
          <w:tblHeader/>
        </w:trPr>
        <w:tc>
          <w:tcPr>
            <w:tcW w:w="959" w:type="dxa"/>
            <w:tcBorders>
              <w:top w:val="single" w:sz="4" w:space="0" w:color="auto"/>
            </w:tcBorders>
          </w:tcPr>
          <w:p w14:paraId="0CDF8437" w14:textId="77777777" w:rsidR="000C1A9E" w:rsidRPr="00EA0ABA" w:rsidRDefault="000C1A9E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0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0CDF8438" w14:textId="77777777" w:rsidR="000C1A9E" w:rsidRPr="00EA0ABA" w:rsidRDefault="000C1A9E" w:rsidP="00D01D5D">
            <w:pPr>
              <w:spacing w:after="0" w:line="240" w:lineRule="auto"/>
              <w:ind w:left="0"/>
              <w:jc w:val="center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Year</w:t>
            </w:r>
          </w:p>
        </w:tc>
      </w:tr>
      <w:tr w:rsidR="00257DDC" w:rsidRPr="004174D8" w14:paraId="0CDF8445" w14:textId="77777777" w:rsidTr="00EA0ABA">
        <w:trPr>
          <w:tblHeader/>
        </w:trPr>
        <w:tc>
          <w:tcPr>
            <w:tcW w:w="959" w:type="dxa"/>
          </w:tcPr>
          <w:p w14:paraId="0CDF843A" w14:textId="0E7B526D" w:rsidR="00257DDC" w:rsidRPr="00EA0ABA" w:rsidRDefault="00257DDC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Age</w:t>
            </w:r>
            <w:r w:rsidR="008B77ED">
              <w:rPr>
                <w:rFonts w:eastAsiaTheme="minorHAnsi"/>
                <w:b/>
                <w:sz w:val="18"/>
                <w:szCs w:val="18"/>
                <w:lang w:val="en-US"/>
              </w:rPr>
              <w:t xml:space="preserve"> (years)</w:t>
            </w:r>
          </w:p>
        </w:tc>
        <w:tc>
          <w:tcPr>
            <w:tcW w:w="1287" w:type="dxa"/>
          </w:tcPr>
          <w:p w14:paraId="0CDF843B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1995</w:t>
            </w:r>
          </w:p>
        </w:tc>
        <w:tc>
          <w:tcPr>
            <w:tcW w:w="1287" w:type="dxa"/>
          </w:tcPr>
          <w:p w14:paraId="0CDF843C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1996</w:t>
            </w:r>
          </w:p>
        </w:tc>
        <w:tc>
          <w:tcPr>
            <w:tcW w:w="1287" w:type="dxa"/>
          </w:tcPr>
          <w:p w14:paraId="0CDF843D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1997</w:t>
            </w:r>
          </w:p>
        </w:tc>
        <w:tc>
          <w:tcPr>
            <w:tcW w:w="1287" w:type="dxa"/>
          </w:tcPr>
          <w:p w14:paraId="0CDF843E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1998</w:t>
            </w:r>
          </w:p>
        </w:tc>
        <w:tc>
          <w:tcPr>
            <w:tcW w:w="1287" w:type="dxa"/>
          </w:tcPr>
          <w:p w14:paraId="0CDF843F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1999</w:t>
            </w:r>
          </w:p>
        </w:tc>
        <w:tc>
          <w:tcPr>
            <w:tcW w:w="1287" w:type="dxa"/>
          </w:tcPr>
          <w:p w14:paraId="0CDF8440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2000</w:t>
            </w:r>
          </w:p>
        </w:tc>
        <w:tc>
          <w:tcPr>
            <w:tcW w:w="1287" w:type="dxa"/>
          </w:tcPr>
          <w:p w14:paraId="0CDF8441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2001</w:t>
            </w:r>
          </w:p>
        </w:tc>
        <w:tc>
          <w:tcPr>
            <w:tcW w:w="1287" w:type="dxa"/>
          </w:tcPr>
          <w:p w14:paraId="0CDF8442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2002</w:t>
            </w:r>
          </w:p>
        </w:tc>
        <w:tc>
          <w:tcPr>
            <w:tcW w:w="1287" w:type="dxa"/>
          </w:tcPr>
          <w:p w14:paraId="0CDF8443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2003</w:t>
            </w:r>
          </w:p>
        </w:tc>
        <w:tc>
          <w:tcPr>
            <w:tcW w:w="1287" w:type="dxa"/>
          </w:tcPr>
          <w:p w14:paraId="0CDF8444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2004</w:t>
            </w:r>
          </w:p>
        </w:tc>
      </w:tr>
      <w:tr w:rsidR="00257DDC" w:rsidRPr="004174D8" w14:paraId="0CDF8451" w14:textId="77777777" w:rsidTr="00EA0ABA">
        <w:tc>
          <w:tcPr>
            <w:tcW w:w="959" w:type="dxa"/>
            <w:vAlign w:val="bottom"/>
          </w:tcPr>
          <w:p w14:paraId="0CDF8446" w14:textId="77777777" w:rsidR="00257DDC" w:rsidRPr="00EA0ABA" w:rsidRDefault="00257DDC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87" w:type="dxa"/>
            <w:vAlign w:val="bottom"/>
          </w:tcPr>
          <w:p w14:paraId="0CDF8447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87" w:type="dxa"/>
          </w:tcPr>
          <w:p w14:paraId="0CDF8448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49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4A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4B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4C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4D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4E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4F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50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</w:tr>
      <w:tr w:rsidR="00257DDC" w:rsidRPr="004174D8" w14:paraId="0CDF845D" w14:textId="77777777" w:rsidTr="00EA0ABA">
        <w:tc>
          <w:tcPr>
            <w:tcW w:w="959" w:type="dxa"/>
            <w:vAlign w:val="bottom"/>
          </w:tcPr>
          <w:p w14:paraId="0CDF8452" w14:textId="0E9F6F05" w:rsidR="00257DDC" w:rsidRPr="00EA0ABA" w:rsidRDefault="008B77ED" w:rsidP="00D01D5D">
            <w:pPr>
              <w:spacing w:after="0" w:line="240" w:lineRule="auto"/>
              <w:ind w:left="0"/>
              <w:jc w:val="left"/>
              <w:rPr>
                <w:b/>
                <w:color w:val="000000"/>
                <w:sz w:val="18"/>
                <w:szCs w:val="18"/>
                <w:lang w:val="en-US" w:eastAsia="en-GB"/>
              </w:rPr>
            </w:pPr>
            <w:r>
              <w:rPr>
                <w:b/>
                <w:color w:val="000000"/>
                <w:sz w:val="18"/>
                <w:szCs w:val="18"/>
                <w:lang w:val="en-US" w:eastAsia="en-GB"/>
              </w:rPr>
              <w:t>Men</w:t>
            </w:r>
          </w:p>
        </w:tc>
        <w:tc>
          <w:tcPr>
            <w:tcW w:w="1287" w:type="dxa"/>
            <w:vAlign w:val="bottom"/>
          </w:tcPr>
          <w:p w14:paraId="0CDF8453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87" w:type="dxa"/>
          </w:tcPr>
          <w:p w14:paraId="0CDF8454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55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56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57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58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59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5A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5B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45C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</w:tr>
      <w:tr w:rsidR="00406B74" w:rsidRPr="004174D8" w14:paraId="0CDF8469" w14:textId="77777777" w:rsidTr="00EA0ABA">
        <w:tc>
          <w:tcPr>
            <w:tcW w:w="959" w:type="dxa"/>
            <w:vAlign w:val="bottom"/>
          </w:tcPr>
          <w:p w14:paraId="0CDF845E" w14:textId="1572C9D1" w:rsidR="00406B74" w:rsidRPr="00EA0ABA" w:rsidRDefault="00406B74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</w:t>
            </w:r>
          </w:p>
        </w:tc>
        <w:tc>
          <w:tcPr>
            <w:tcW w:w="1287" w:type="dxa"/>
          </w:tcPr>
          <w:p w14:paraId="0CDF845F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</w:t>
            </w:r>
            <w:r w:rsidR="00615CFF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87" w:type="dxa"/>
          </w:tcPr>
          <w:p w14:paraId="0CDF8460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461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462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463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464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465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466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467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468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</w:tr>
      <w:tr w:rsidR="00406B74" w:rsidRPr="004174D8" w14:paraId="0CDF8475" w14:textId="77777777" w:rsidTr="00EA0ABA">
        <w:tc>
          <w:tcPr>
            <w:tcW w:w="959" w:type="dxa"/>
            <w:vAlign w:val="bottom"/>
          </w:tcPr>
          <w:p w14:paraId="0CDF846A" w14:textId="6FB516D6" w:rsidR="00406B74" w:rsidRPr="00EA0ABA" w:rsidRDefault="00406B74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</w:t>
            </w:r>
          </w:p>
        </w:tc>
        <w:tc>
          <w:tcPr>
            <w:tcW w:w="1287" w:type="dxa"/>
          </w:tcPr>
          <w:p w14:paraId="0CDF846B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3.50</w:t>
            </w:r>
          </w:p>
        </w:tc>
        <w:tc>
          <w:tcPr>
            <w:tcW w:w="1287" w:type="dxa"/>
          </w:tcPr>
          <w:p w14:paraId="0CDF846C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3.34</w:t>
            </w:r>
          </w:p>
        </w:tc>
        <w:tc>
          <w:tcPr>
            <w:tcW w:w="1287" w:type="dxa"/>
          </w:tcPr>
          <w:p w14:paraId="0CDF846D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3.12</w:t>
            </w:r>
          </w:p>
        </w:tc>
        <w:tc>
          <w:tcPr>
            <w:tcW w:w="1287" w:type="dxa"/>
          </w:tcPr>
          <w:p w14:paraId="0CDF846E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2.84</w:t>
            </w:r>
          </w:p>
        </w:tc>
        <w:tc>
          <w:tcPr>
            <w:tcW w:w="1287" w:type="dxa"/>
          </w:tcPr>
          <w:p w14:paraId="0CDF846F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2.55</w:t>
            </w:r>
          </w:p>
        </w:tc>
        <w:tc>
          <w:tcPr>
            <w:tcW w:w="1287" w:type="dxa"/>
          </w:tcPr>
          <w:p w14:paraId="0CDF8470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2.32</w:t>
            </w:r>
          </w:p>
        </w:tc>
        <w:tc>
          <w:tcPr>
            <w:tcW w:w="1287" w:type="dxa"/>
          </w:tcPr>
          <w:p w14:paraId="0CDF8471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2.13</w:t>
            </w:r>
          </w:p>
        </w:tc>
        <w:tc>
          <w:tcPr>
            <w:tcW w:w="1287" w:type="dxa"/>
          </w:tcPr>
          <w:p w14:paraId="0CDF8472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1.98</w:t>
            </w:r>
          </w:p>
        </w:tc>
        <w:tc>
          <w:tcPr>
            <w:tcW w:w="1287" w:type="dxa"/>
          </w:tcPr>
          <w:p w14:paraId="0CDF8473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1.86</w:t>
            </w:r>
          </w:p>
        </w:tc>
        <w:tc>
          <w:tcPr>
            <w:tcW w:w="1287" w:type="dxa"/>
          </w:tcPr>
          <w:p w14:paraId="0CDF8474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1.75</w:t>
            </w:r>
          </w:p>
        </w:tc>
      </w:tr>
      <w:tr w:rsidR="00406B74" w:rsidRPr="004174D8" w14:paraId="0CDF8481" w14:textId="77777777" w:rsidTr="00EA0ABA">
        <w:tc>
          <w:tcPr>
            <w:tcW w:w="959" w:type="dxa"/>
            <w:vAlign w:val="bottom"/>
          </w:tcPr>
          <w:p w14:paraId="0CDF8476" w14:textId="113A0DA0" w:rsidR="00406B74" w:rsidRPr="00EA0ABA" w:rsidRDefault="00406B74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</w:t>
            </w:r>
          </w:p>
        </w:tc>
        <w:tc>
          <w:tcPr>
            <w:tcW w:w="1287" w:type="dxa"/>
          </w:tcPr>
          <w:p w14:paraId="0CDF8477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10.04</w:t>
            </w:r>
          </w:p>
        </w:tc>
        <w:tc>
          <w:tcPr>
            <w:tcW w:w="1287" w:type="dxa"/>
          </w:tcPr>
          <w:p w14:paraId="0CDF8478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9.79</w:t>
            </w:r>
          </w:p>
        </w:tc>
        <w:tc>
          <w:tcPr>
            <w:tcW w:w="1287" w:type="dxa"/>
          </w:tcPr>
          <w:p w14:paraId="0CDF8479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9.68</w:t>
            </w:r>
          </w:p>
        </w:tc>
        <w:tc>
          <w:tcPr>
            <w:tcW w:w="1287" w:type="dxa"/>
          </w:tcPr>
          <w:p w14:paraId="0CDF847A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9.68</w:t>
            </w:r>
          </w:p>
        </w:tc>
        <w:tc>
          <w:tcPr>
            <w:tcW w:w="1287" w:type="dxa"/>
          </w:tcPr>
          <w:p w14:paraId="0CDF847B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9.75</w:t>
            </w:r>
          </w:p>
        </w:tc>
        <w:tc>
          <w:tcPr>
            <w:tcW w:w="1287" w:type="dxa"/>
          </w:tcPr>
          <w:p w14:paraId="0CDF847C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9.85</w:t>
            </w:r>
          </w:p>
        </w:tc>
        <w:tc>
          <w:tcPr>
            <w:tcW w:w="1287" w:type="dxa"/>
          </w:tcPr>
          <w:p w14:paraId="0CDF847D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9.96</w:t>
            </w:r>
          </w:p>
        </w:tc>
        <w:tc>
          <w:tcPr>
            <w:tcW w:w="1287" w:type="dxa"/>
          </w:tcPr>
          <w:p w14:paraId="0CDF847E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10.03</w:t>
            </w:r>
          </w:p>
        </w:tc>
        <w:tc>
          <w:tcPr>
            <w:tcW w:w="1287" w:type="dxa"/>
          </w:tcPr>
          <w:p w14:paraId="0CDF847F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10.03</w:t>
            </w:r>
          </w:p>
        </w:tc>
        <w:tc>
          <w:tcPr>
            <w:tcW w:w="1287" w:type="dxa"/>
          </w:tcPr>
          <w:p w14:paraId="0CDF8480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10.01</w:t>
            </w:r>
          </w:p>
        </w:tc>
      </w:tr>
      <w:tr w:rsidR="00406B74" w:rsidRPr="004174D8" w14:paraId="0CDF848D" w14:textId="77777777" w:rsidTr="00EA0ABA">
        <w:tc>
          <w:tcPr>
            <w:tcW w:w="959" w:type="dxa"/>
            <w:vAlign w:val="bottom"/>
          </w:tcPr>
          <w:p w14:paraId="0CDF8482" w14:textId="7B296C97" w:rsidR="00406B74" w:rsidRPr="00EA0ABA" w:rsidRDefault="00406B74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</w:t>
            </w:r>
          </w:p>
        </w:tc>
        <w:tc>
          <w:tcPr>
            <w:tcW w:w="1287" w:type="dxa"/>
          </w:tcPr>
          <w:p w14:paraId="0CDF8483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14.06</w:t>
            </w:r>
          </w:p>
        </w:tc>
        <w:tc>
          <w:tcPr>
            <w:tcW w:w="1287" w:type="dxa"/>
          </w:tcPr>
          <w:p w14:paraId="0CDF8484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13.86</w:t>
            </w:r>
          </w:p>
        </w:tc>
        <w:tc>
          <w:tcPr>
            <w:tcW w:w="1287" w:type="dxa"/>
          </w:tcPr>
          <w:p w14:paraId="0CDF8485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13.66</w:t>
            </w:r>
          </w:p>
        </w:tc>
        <w:tc>
          <w:tcPr>
            <w:tcW w:w="1287" w:type="dxa"/>
          </w:tcPr>
          <w:p w14:paraId="0CDF8486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13.47</w:t>
            </w:r>
          </w:p>
        </w:tc>
        <w:tc>
          <w:tcPr>
            <w:tcW w:w="1287" w:type="dxa"/>
          </w:tcPr>
          <w:p w14:paraId="0CDF8487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13.29</w:t>
            </w:r>
          </w:p>
        </w:tc>
        <w:tc>
          <w:tcPr>
            <w:tcW w:w="1287" w:type="dxa"/>
          </w:tcPr>
          <w:p w14:paraId="0CDF8488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13.11</w:t>
            </w:r>
          </w:p>
        </w:tc>
        <w:tc>
          <w:tcPr>
            <w:tcW w:w="1287" w:type="dxa"/>
          </w:tcPr>
          <w:p w14:paraId="0CDF8489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12.94</w:t>
            </w:r>
          </w:p>
        </w:tc>
        <w:tc>
          <w:tcPr>
            <w:tcW w:w="1287" w:type="dxa"/>
          </w:tcPr>
          <w:p w14:paraId="0CDF848A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12.78</w:t>
            </w:r>
          </w:p>
        </w:tc>
        <w:tc>
          <w:tcPr>
            <w:tcW w:w="1287" w:type="dxa"/>
          </w:tcPr>
          <w:p w14:paraId="0CDF848B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12.62</w:t>
            </w:r>
          </w:p>
        </w:tc>
        <w:tc>
          <w:tcPr>
            <w:tcW w:w="1287" w:type="dxa"/>
          </w:tcPr>
          <w:p w14:paraId="0CDF848C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12.46</w:t>
            </w:r>
          </w:p>
        </w:tc>
      </w:tr>
      <w:tr w:rsidR="00406B74" w:rsidRPr="004174D8" w14:paraId="0CDF8499" w14:textId="77777777" w:rsidTr="00EA0ABA">
        <w:tc>
          <w:tcPr>
            <w:tcW w:w="959" w:type="dxa"/>
            <w:vAlign w:val="bottom"/>
          </w:tcPr>
          <w:p w14:paraId="0CDF848E" w14:textId="7F37E944" w:rsidR="00406B74" w:rsidRPr="00EA0ABA" w:rsidRDefault="00406B74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</w:t>
            </w:r>
          </w:p>
        </w:tc>
        <w:tc>
          <w:tcPr>
            <w:tcW w:w="1287" w:type="dxa"/>
          </w:tcPr>
          <w:p w14:paraId="0CDF848F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17.35</w:t>
            </w:r>
          </w:p>
        </w:tc>
        <w:tc>
          <w:tcPr>
            <w:tcW w:w="1287" w:type="dxa"/>
          </w:tcPr>
          <w:p w14:paraId="0CDF8490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16.90</w:t>
            </w:r>
          </w:p>
        </w:tc>
        <w:tc>
          <w:tcPr>
            <w:tcW w:w="1287" w:type="dxa"/>
          </w:tcPr>
          <w:p w14:paraId="0CDF8491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16.77</w:t>
            </w:r>
          </w:p>
        </w:tc>
        <w:tc>
          <w:tcPr>
            <w:tcW w:w="1287" w:type="dxa"/>
          </w:tcPr>
          <w:p w14:paraId="0CDF8492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16.87</w:t>
            </w:r>
          </w:p>
        </w:tc>
        <w:tc>
          <w:tcPr>
            <w:tcW w:w="1287" w:type="dxa"/>
          </w:tcPr>
          <w:p w14:paraId="0CDF8493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17.13</w:t>
            </w:r>
          </w:p>
        </w:tc>
        <w:tc>
          <w:tcPr>
            <w:tcW w:w="1287" w:type="dxa"/>
          </w:tcPr>
          <w:p w14:paraId="0CDF8494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17.48</w:t>
            </w:r>
          </w:p>
        </w:tc>
        <w:tc>
          <w:tcPr>
            <w:tcW w:w="1287" w:type="dxa"/>
          </w:tcPr>
          <w:p w14:paraId="0CDF8495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17.83</w:t>
            </w:r>
          </w:p>
        </w:tc>
        <w:tc>
          <w:tcPr>
            <w:tcW w:w="1287" w:type="dxa"/>
          </w:tcPr>
          <w:p w14:paraId="0CDF8496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18.11</w:t>
            </w:r>
          </w:p>
        </w:tc>
        <w:tc>
          <w:tcPr>
            <w:tcW w:w="1287" w:type="dxa"/>
          </w:tcPr>
          <w:p w14:paraId="0CDF8497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18.25</w:t>
            </w:r>
          </w:p>
        </w:tc>
        <w:tc>
          <w:tcPr>
            <w:tcW w:w="1287" w:type="dxa"/>
          </w:tcPr>
          <w:p w14:paraId="0CDF8498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18.35</w:t>
            </w:r>
          </w:p>
        </w:tc>
      </w:tr>
      <w:tr w:rsidR="00406B74" w:rsidRPr="004174D8" w14:paraId="0CDF84A5" w14:textId="77777777" w:rsidTr="00EA0ABA">
        <w:tc>
          <w:tcPr>
            <w:tcW w:w="959" w:type="dxa"/>
            <w:vAlign w:val="bottom"/>
          </w:tcPr>
          <w:p w14:paraId="0CDF849A" w14:textId="1EFCE50B" w:rsidR="00406B74" w:rsidRPr="00EA0ABA" w:rsidRDefault="00406B74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</w:t>
            </w:r>
          </w:p>
        </w:tc>
        <w:tc>
          <w:tcPr>
            <w:tcW w:w="1287" w:type="dxa"/>
          </w:tcPr>
          <w:p w14:paraId="0CDF849B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21.25</w:t>
            </w:r>
          </w:p>
        </w:tc>
        <w:tc>
          <w:tcPr>
            <w:tcW w:w="1287" w:type="dxa"/>
          </w:tcPr>
          <w:p w14:paraId="0CDF849C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20.79</w:t>
            </w:r>
          </w:p>
        </w:tc>
        <w:tc>
          <w:tcPr>
            <w:tcW w:w="1287" w:type="dxa"/>
          </w:tcPr>
          <w:p w14:paraId="0CDF849D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20.65</w:t>
            </w:r>
          </w:p>
        </w:tc>
        <w:tc>
          <w:tcPr>
            <w:tcW w:w="1287" w:type="dxa"/>
          </w:tcPr>
          <w:p w14:paraId="0CDF849E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20.76</w:t>
            </w:r>
          </w:p>
        </w:tc>
        <w:tc>
          <w:tcPr>
            <w:tcW w:w="1287" w:type="dxa"/>
          </w:tcPr>
          <w:p w14:paraId="0CDF849F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21.04</w:t>
            </w:r>
          </w:p>
        </w:tc>
        <w:tc>
          <w:tcPr>
            <w:tcW w:w="1287" w:type="dxa"/>
          </w:tcPr>
          <w:p w14:paraId="0CDF84A0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21.41</w:t>
            </w:r>
          </w:p>
        </w:tc>
        <w:tc>
          <w:tcPr>
            <w:tcW w:w="1287" w:type="dxa"/>
          </w:tcPr>
          <w:p w14:paraId="0CDF84A1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21.78</w:t>
            </w:r>
          </w:p>
        </w:tc>
        <w:tc>
          <w:tcPr>
            <w:tcW w:w="1287" w:type="dxa"/>
          </w:tcPr>
          <w:p w14:paraId="0CDF84A2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22.09</w:t>
            </w:r>
          </w:p>
        </w:tc>
        <w:tc>
          <w:tcPr>
            <w:tcW w:w="1287" w:type="dxa"/>
          </w:tcPr>
          <w:p w14:paraId="0CDF84A3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22.25</w:t>
            </w:r>
          </w:p>
        </w:tc>
        <w:tc>
          <w:tcPr>
            <w:tcW w:w="1287" w:type="dxa"/>
          </w:tcPr>
          <w:p w14:paraId="0CDF84A4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22.36</w:t>
            </w:r>
          </w:p>
        </w:tc>
      </w:tr>
      <w:tr w:rsidR="00406B74" w:rsidRPr="004174D8" w14:paraId="0CDF84B1" w14:textId="77777777" w:rsidTr="00EA0ABA">
        <w:tc>
          <w:tcPr>
            <w:tcW w:w="959" w:type="dxa"/>
            <w:vAlign w:val="bottom"/>
          </w:tcPr>
          <w:p w14:paraId="0CDF84A6" w14:textId="66EB9CE7" w:rsidR="00406B74" w:rsidRPr="00EA0ABA" w:rsidRDefault="00406B74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44</w:t>
            </w:r>
          </w:p>
        </w:tc>
        <w:tc>
          <w:tcPr>
            <w:tcW w:w="1287" w:type="dxa"/>
          </w:tcPr>
          <w:p w14:paraId="0CDF84A7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25.78</w:t>
            </w:r>
          </w:p>
        </w:tc>
        <w:tc>
          <w:tcPr>
            <w:tcW w:w="1287" w:type="dxa"/>
          </w:tcPr>
          <w:p w14:paraId="0CDF84A8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25.52</w:t>
            </w:r>
          </w:p>
        </w:tc>
        <w:tc>
          <w:tcPr>
            <w:tcW w:w="1287" w:type="dxa"/>
          </w:tcPr>
          <w:p w14:paraId="0CDF84A9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25.32</w:t>
            </w:r>
          </w:p>
        </w:tc>
        <w:tc>
          <w:tcPr>
            <w:tcW w:w="1287" w:type="dxa"/>
          </w:tcPr>
          <w:p w14:paraId="0CDF84AA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25.15</w:t>
            </w:r>
          </w:p>
        </w:tc>
        <w:tc>
          <w:tcPr>
            <w:tcW w:w="1287" w:type="dxa"/>
          </w:tcPr>
          <w:p w14:paraId="0CDF84AB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25.03</w:t>
            </w:r>
          </w:p>
        </w:tc>
        <w:tc>
          <w:tcPr>
            <w:tcW w:w="1287" w:type="dxa"/>
          </w:tcPr>
          <w:p w14:paraId="0CDF84AC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24.94</w:t>
            </w:r>
          </w:p>
        </w:tc>
        <w:tc>
          <w:tcPr>
            <w:tcW w:w="1287" w:type="dxa"/>
          </w:tcPr>
          <w:p w14:paraId="0CDF84AD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24.88</w:t>
            </w:r>
          </w:p>
        </w:tc>
        <w:tc>
          <w:tcPr>
            <w:tcW w:w="1287" w:type="dxa"/>
          </w:tcPr>
          <w:p w14:paraId="0CDF84AE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24.84</w:t>
            </w:r>
          </w:p>
        </w:tc>
        <w:tc>
          <w:tcPr>
            <w:tcW w:w="1287" w:type="dxa"/>
          </w:tcPr>
          <w:p w14:paraId="0CDF84AF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24.83</w:t>
            </w:r>
          </w:p>
        </w:tc>
        <w:tc>
          <w:tcPr>
            <w:tcW w:w="1287" w:type="dxa"/>
          </w:tcPr>
          <w:p w14:paraId="0CDF84B0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24.83</w:t>
            </w:r>
          </w:p>
        </w:tc>
      </w:tr>
      <w:tr w:rsidR="00406B74" w:rsidRPr="004174D8" w14:paraId="0CDF84BD" w14:textId="77777777" w:rsidTr="00EA0ABA">
        <w:tc>
          <w:tcPr>
            <w:tcW w:w="959" w:type="dxa"/>
            <w:vAlign w:val="bottom"/>
          </w:tcPr>
          <w:p w14:paraId="0CDF84B2" w14:textId="77EF35D0" w:rsidR="00406B74" w:rsidRPr="00EA0ABA" w:rsidRDefault="00406B74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49</w:t>
            </w:r>
          </w:p>
        </w:tc>
        <w:tc>
          <w:tcPr>
            <w:tcW w:w="1287" w:type="dxa"/>
          </w:tcPr>
          <w:p w14:paraId="0CDF84B3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29.68</w:t>
            </w:r>
          </w:p>
        </w:tc>
        <w:tc>
          <w:tcPr>
            <w:tcW w:w="1287" w:type="dxa"/>
          </w:tcPr>
          <w:p w14:paraId="0CDF84B4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29.57</w:t>
            </w:r>
          </w:p>
        </w:tc>
        <w:tc>
          <w:tcPr>
            <w:tcW w:w="1287" w:type="dxa"/>
          </w:tcPr>
          <w:p w14:paraId="0CDF84B5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29.43</w:t>
            </w:r>
          </w:p>
        </w:tc>
        <w:tc>
          <w:tcPr>
            <w:tcW w:w="1287" w:type="dxa"/>
          </w:tcPr>
          <w:p w14:paraId="0CDF84B6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29.29</w:t>
            </w:r>
          </w:p>
        </w:tc>
        <w:tc>
          <w:tcPr>
            <w:tcW w:w="1287" w:type="dxa"/>
          </w:tcPr>
          <w:p w14:paraId="0CDF84B7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29.13</w:t>
            </w:r>
          </w:p>
        </w:tc>
        <w:tc>
          <w:tcPr>
            <w:tcW w:w="1287" w:type="dxa"/>
          </w:tcPr>
          <w:p w14:paraId="0CDF84B8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28.96</w:t>
            </w:r>
          </w:p>
        </w:tc>
        <w:tc>
          <w:tcPr>
            <w:tcW w:w="1287" w:type="dxa"/>
          </w:tcPr>
          <w:p w14:paraId="0CDF84B9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28.78</w:t>
            </w:r>
          </w:p>
        </w:tc>
        <w:tc>
          <w:tcPr>
            <w:tcW w:w="1287" w:type="dxa"/>
          </w:tcPr>
          <w:p w14:paraId="0CDF84BA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28.59</w:t>
            </w:r>
          </w:p>
        </w:tc>
        <w:tc>
          <w:tcPr>
            <w:tcW w:w="1287" w:type="dxa"/>
          </w:tcPr>
          <w:p w14:paraId="0CDF84BB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28.40</w:t>
            </w:r>
          </w:p>
        </w:tc>
        <w:tc>
          <w:tcPr>
            <w:tcW w:w="1287" w:type="dxa"/>
          </w:tcPr>
          <w:p w14:paraId="0CDF84BC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28.20</w:t>
            </w:r>
          </w:p>
        </w:tc>
      </w:tr>
      <w:tr w:rsidR="00406B74" w:rsidRPr="004174D8" w14:paraId="0CDF84C9" w14:textId="77777777" w:rsidTr="00EA0ABA">
        <w:tc>
          <w:tcPr>
            <w:tcW w:w="959" w:type="dxa"/>
            <w:vAlign w:val="bottom"/>
          </w:tcPr>
          <w:p w14:paraId="0CDF84BE" w14:textId="2EF05BFB" w:rsidR="00406B74" w:rsidRPr="00EA0ABA" w:rsidRDefault="00406B74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54</w:t>
            </w:r>
          </w:p>
        </w:tc>
        <w:tc>
          <w:tcPr>
            <w:tcW w:w="1287" w:type="dxa"/>
          </w:tcPr>
          <w:p w14:paraId="0CDF84BF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33.05</w:t>
            </w:r>
          </w:p>
        </w:tc>
        <w:tc>
          <w:tcPr>
            <w:tcW w:w="1287" w:type="dxa"/>
          </w:tcPr>
          <w:p w14:paraId="0CDF84C0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32.78</w:t>
            </w:r>
          </w:p>
        </w:tc>
        <w:tc>
          <w:tcPr>
            <w:tcW w:w="1287" w:type="dxa"/>
          </w:tcPr>
          <w:p w14:paraId="0CDF84C1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32.57</w:t>
            </w:r>
          </w:p>
        </w:tc>
        <w:tc>
          <w:tcPr>
            <w:tcW w:w="1287" w:type="dxa"/>
          </w:tcPr>
          <w:p w14:paraId="0CDF84C2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32.40</w:t>
            </w:r>
          </w:p>
        </w:tc>
        <w:tc>
          <w:tcPr>
            <w:tcW w:w="1287" w:type="dxa"/>
          </w:tcPr>
          <w:p w14:paraId="0CDF84C3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32.28</w:t>
            </w:r>
          </w:p>
        </w:tc>
        <w:tc>
          <w:tcPr>
            <w:tcW w:w="1287" w:type="dxa"/>
          </w:tcPr>
          <w:p w14:paraId="0CDF84C4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32.20</w:t>
            </w:r>
          </w:p>
        </w:tc>
        <w:tc>
          <w:tcPr>
            <w:tcW w:w="1287" w:type="dxa"/>
          </w:tcPr>
          <w:p w14:paraId="0CDF84C5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32.15</w:t>
            </w:r>
          </w:p>
        </w:tc>
        <w:tc>
          <w:tcPr>
            <w:tcW w:w="1287" w:type="dxa"/>
          </w:tcPr>
          <w:p w14:paraId="0CDF84C6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32.12</w:t>
            </w:r>
          </w:p>
        </w:tc>
        <w:tc>
          <w:tcPr>
            <w:tcW w:w="1287" w:type="dxa"/>
          </w:tcPr>
          <w:p w14:paraId="0CDF84C7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32.12</w:t>
            </w:r>
          </w:p>
        </w:tc>
        <w:tc>
          <w:tcPr>
            <w:tcW w:w="1287" w:type="dxa"/>
          </w:tcPr>
          <w:p w14:paraId="0CDF84C8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32.14</w:t>
            </w:r>
          </w:p>
        </w:tc>
      </w:tr>
      <w:tr w:rsidR="00406B74" w:rsidRPr="004174D8" w14:paraId="0CDF84D5" w14:textId="77777777" w:rsidTr="00EA0ABA">
        <w:tc>
          <w:tcPr>
            <w:tcW w:w="959" w:type="dxa"/>
            <w:vAlign w:val="bottom"/>
          </w:tcPr>
          <w:p w14:paraId="0CDF84CA" w14:textId="560589EB" w:rsidR="00406B74" w:rsidRPr="00EA0ABA" w:rsidRDefault="00406B74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59</w:t>
            </w:r>
          </w:p>
        </w:tc>
        <w:tc>
          <w:tcPr>
            <w:tcW w:w="1287" w:type="dxa"/>
          </w:tcPr>
          <w:p w14:paraId="0CDF84CB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37.42</w:t>
            </w:r>
          </w:p>
        </w:tc>
        <w:tc>
          <w:tcPr>
            <w:tcW w:w="1287" w:type="dxa"/>
          </w:tcPr>
          <w:p w14:paraId="0CDF84CC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37.06</w:t>
            </w:r>
          </w:p>
        </w:tc>
        <w:tc>
          <w:tcPr>
            <w:tcW w:w="1287" w:type="dxa"/>
          </w:tcPr>
          <w:p w14:paraId="0CDF84CD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36.79</w:t>
            </w:r>
          </w:p>
        </w:tc>
        <w:tc>
          <w:tcPr>
            <w:tcW w:w="1287" w:type="dxa"/>
          </w:tcPr>
          <w:p w14:paraId="0CDF84CE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36.59</w:t>
            </w:r>
          </w:p>
        </w:tc>
        <w:tc>
          <w:tcPr>
            <w:tcW w:w="1287" w:type="dxa"/>
          </w:tcPr>
          <w:p w14:paraId="0CDF84CF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36.46</w:t>
            </w:r>
          </w:p>
        </w:tc>
        <w:tc>
          <w:tcPr>
            <w:tcW w:w="1287" w:type="dxa"/>
          </w:tcPr>
          <w:p w14:paraId="0CDF84D0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36.39</w:t>
            </w:r>
          </w:p>
        </w:tc>
        <w:tc>
          <w:tcPr>
            <w:tcW w:w="1287" w:type="dxa"/>
          </w:tcPr>
          <w:p w14:paraId="0CDF84D1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36.36</w:t>
            </w:r>
          </w:p>
        </w:tc>
        <w:tc>
          <w:tcPr>
            <w:tcW w:w="1287" w:type="dxa"/>
          </w:tcPr>
          <w:p w14:paraId="0CDF84D2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36.38</w:t>
            </w:r>
          </w:p>
        </w:tc>
        <w:tc>
          <w:tcPr>
            <w:tcW w:w="1287" w:type="dxa"/>
          </w:tcPr>
          <w:p w14:paraId="0CDF84D3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36.44</w:t>
            </w:r>
          </w:p>
        </w:tc>
        <w:tc>
          <w:tcPr>
            <w:tcW w:w="1287" w:type="dxa"/>
          </w:tcPr>
          <w:p w14:paraId="0CDF84D4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36.53</w:t>
            </w:r>
          </w:p>
        </w:tc>
      </w:tr>
      <w:tr w:rsidR="00406B74" w:rsidRPr="004174D8" w14:paraId="0CDF84E1" w14:textId="77777777" w:rsidTr="00EA0ABA">
        <w:tc>
          <w:tcPr>
            <w:tcW w:w="959" w:type="dxa"/>
            <w:vAlign w:val="bottom"/>
          </w:tcPr>
          <w:p w14:paraId="0CDF84D6" w14:textId="2D88DF21" w:rsidR="00406B74" w:rsidRPr="00EA0ABA" w:rsidRDefault="00406B74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64</w:t>
            </w:r>
          </w:p>
        </w:tc>
        <w:tc>
          <w:tcPr>
            <w:tcW w:w="1287" w:type="dxa"/>
          </w:tcPr>
          <w:p w14:paraId="0CDF84D7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41.38</w:t>
            </w:r>
          </w:p>
        </w:tc>
        <w:tc>
          <w:tcPr>
            <w:tcW w:w="1287" w:type="dxa"/>
          </w:tcPr>
          <w:p w14:paraId="0CDF84D8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40.81</w:t>
            </w:r>
          </w:p>
        </w:tc>
        <w:tc>
          <w:tcPr>
            <w:tcW w:w="1287" w:type="dxa"/>
          </w:tcPr>
          <w:p w14:paraId="0CDF84D9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40.54</w:t>
            </w:r>
          </w:p>
        </w:tc>
        <w:tc>
          <w:tcPr>
            <w:tcW w:w="1287" w:type="dxa"/>
          </w:tcPr>
          <w:p w14:paraId="0CDF84DA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40.50</w:t>
            </w:r>
          </w:p>
        </w:tc>
        <w:tc>
          <w:tcPr>
            <w:tcW w:w="1287" w:type="dxa"/>
          </w:tcPr>
          <w:p w14:paraId="0CDF84DB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40.63</w:t>
            </w:r>
          </w:p>
        </w:tc>
        <w:tc>
          <w:tcPr>
            <w:tcW w:w="1287" w:type="dxa"/>
          </w:tcPr>
          <w:p w14:paraId="0CDF84DC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40.84</w:t>
            </w:r>
          </w:p>
        </w:tc>
        <w:tc>
          <w:tcPr>
            <w:tcW w:w="1287" w:type="dxa"/>
          </w:tcPr>
          <w:p w14:paraId="0CDF84DD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41.07</w:t>
            </w:r>
          </w:p>
        </w:tc>
        <w:tc>
          <w:tcPr>
            <w:tcW w:w="1287" w:type="dxa"/>
          </w:tcPr>
          <w:p w14:paraId="0CDF84DE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41.25</w:t>
            </w:r>
          </w:p>
        </w:tc>
        <w:tc>
          <w:tcPr>
            <w:tcW w:w="1287" w:type="dxa"/>
          </w:tcPr>
          <w:p w14:paraId="0CDF84DF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41.30</w:t>
            </w:r>
          </w:p>
        </w:tc>
        <w:tc>
          <w:tcPr>
            <w:tcW w:w="1287" w:type="dxa"/>
          </w:tcPr>
          <w:p w14:paraId="0CDF84E0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41.32</w:t>
            </w:r>
          </w:p>
        </w:tc>
      </w:tr>
      <w:tr w:rsidR="00406B74" w:rsidRPr="004174D8" w14:paraId="0CDF84ED" w14:textId="77777777" w:rsidTr="00EA0ABA">
        <w:tc>
          <w:tcPr>
            <w:tcW w:w="959" w:type="dxa"/>
            <w:vAlign w:val="bottom"/>
          </w:tcPr>
          <w:p w14:paraId="0CDF84E2" w14:textId="76E4B7E5" w:rsidR="00406B74" w:rsidRPr="00EA0ABA" w:rsidRDefault="00406B74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69</w:t>
            </w:r>
          </w:p>
        </w:tc>
        <w:tc>
          <w:tcPr>
            <w:tcW w:w="1287" w:type="dxa"/>
          </w:tcPr>
          <w:p w14:paraId="0CDF84E3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45.02</w:t>
            </w:r>
          </w:p>
        </w:tc>
        <w:tc>
          <w:tcPr>
            <w:tcW w:w="1287" w:type="dxa"/>
          </w:tcPr>
          <w:p w14:paraId="0CDF84E4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44.13</w:t>
            </w:r>
          </w:p>
        </w:tc>
        <w:tc>
          <w:tcPr>
            <w:tcW w:w="1287" w:type="dxa"/>
          </w:tcPr>
          <w:p w14:paraId="0CDF84E5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43.68</w:t>
            </w:r>
          </w:p>
        </w:tc>
        <w:tc>
          <w:tcPr>
            <w:tcW w:w="1287" w:type="dxa"/>
          </w:tcPr>
          <w:p w14:paraId="0CDF84E6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43.55</w:t>
            </w:r>
          </w:p>
        </w:tc>
        <w:tc>
          <w:tcPr>
            <w:tcW w:w="1287" w:type="dxa"/>
          </w:tcPr>
          <w:p w14:paraId="0CDF84E7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43.64</w:t>
            </w:r>
          </w:p>
        </w:tc>
        <w:tc>
          <w:tcPr>
            <w:tcW w:w="1287" w:type="dxa"/>
          </w:tcPr>
          <w:p w14:paraId="0CDF84E8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43.84</w:t>
            </w:r>
          </w:p>
        </w:tc>
        <w:tc>
          <w:tcPr>
            <w:tcW w:w="1287" w:type="dxa"/>
          </w:tcPr>
          <w:p w14:paraId="0CDF84E9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44.05</w:t>
            </w:r>
          </w:p>
        </w:tc>
        <w:tc>
          <w:tcPr>
            <w:tcW w:w="1287" w:type="dxa"/>
          </w:tcPr>
          <w:p w14:paraId="0CDF84EA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44.17</w:t>
            </w:r>
          </w:p>
        </w:tc>
        <w:tc>
          <w:tcPr>
            <w:tcW w:w="1287" w:type="dxa"/>
          </w:tcPr>
          <w:p w14:paraId="0CDF84EB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44.09</w:t>
            </w:r>
          </w:p>
        </w:tc>
        <w:tc>
          <w:tcPr>
            <w:tcW w:w="1287" w:type="dxa"/>
          </w:tcPr>
          <w:p w14:paraId="0CDF84EC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43.91</w:t>
            </w:r>
          </w:p>
        </w:tc>
      </w:tr>
      <w:tr w:rsidR="00406B74" w:rsidRPr="004174D8" w14:paraId="0CDF84F9" w14:textId="77777777" w:rsidTr="00EA0ABA">
        <w:tc>
          <w:tcPr>
            <w:tcW w:w="959" w:type="dxa"/>
            <w:vAlign w:val="bottom"/>
          </w:tcPr>
          <w:p w14:paraId="0CDF84EE" w14:textId="3F6FD443" w:rsidR="00406B74" w:rsidRPr="00EA0ABA" w:rsidRDefault="00406B74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74</w:t>
            </w:r>
          </w:p>
        </w:tc>
        <w:tc>
          <w:tcPr>
            <w:tcW w:w="1287" w:type="dxa"/>
          </w:tcPr>
          <w:p w14:paraId="0CDF84EF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49.05</w:t>
            </w:r>
          </w:p>
        </w:tc>
        <w:tc>
          <w:tcPr>
            <w:tcW w:w="1287" w:type="dxa"/>
          </w:tcPr>
          <w:p w14:paraId="0CDF84F0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47.95</w:t>
            </w:r>
          </w:p>
        </w:tc>
        <w:tc>
          <w:tcPr>
            <w:tcW w:w="1287" w:type="dxa"/>
          </w:tcPr>
          <w:p w14:paraId="0CDF84F1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47.44</w:t>
            </w:r>
          </w:p>
        </w:tc>
        <w:tc>
          <w:tcPr>
            <w:tcW w:w="1287" w:type="dxa"/>
          </w:tcPr>
          <w:p w14:paraId="0CDF84F2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47.36</w:t>
            </w:r>
          </w:p>
        </w:tc>
        <w:tc>
          <w:tcPr>
            <w:tcW w:w="1287" w:type="dxa"/>
          </w:tcPr>
          <w:p w14:paraId="0CDF84F3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47.58</w:t>
            </w:r>
          </w:p>
        </w:tc>
        <w:tc>
          <w:tcPr>
            <w:tcW w:w="1287" w:type="dxa"/>
          </w:tcPr>
          <w:p w14:paraId="0CDF84F4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47.95</w:t>
            </w:r>
          </w:p>
        </w:tc>
        <w:tc>
          <w:tcPr>
            <w:tcW w:w="1287" w:type="dxa"/>
          </w:tcPr>
          <w:p w14:paraId="0CDF84F5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48.34</w:t>
            </w:r>
          </w:p>
        </w:tc>
        <w:tc>
          <w:tcPr>
            <w:tcW w:w="1287" w:type="dxa"/>
          </w:tcPr>
          <w:p w14:paraId="0CDF84F6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48.60</w:t>
            </w:r>
          </w:p>
        </w:tc>
        <w:tc>
          <w:tcPr>
            <w:tcW w:w="1287" w:type="dxa"/>
          </w:tcPr>
          <w:p w14:paraId="0CDF84F7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48.58</w:t>
            </w:r>
          </w:p>
        </w:tc>
        <w:tc>
          <w:tcPr>
            <w:tcW w:w="1287" w:type="dxa"/>
          </w:tcPr>
          <w:p w14:paraId="0CDF84F8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48.46</w:t>
            </w:r>
          </w:p>
        </w:tc>
      </w:tr>
      <w:tr w:rsidR="00406B74" w:rsidRPr="004174D8" w14:paraId="0CDF8505" w14:textId="77777777" w:rsidTr="00EA0ABA">
        <w:tc>
          <w:tcPr>
            <w:tcW w:w="959" w:type="dxa"/>
            <w:vAlign w:val="bottom"/>
          </w:tcPr>
          <w:p w14:paraId="0CDF84FA" w14:textId="402EE2C9" w:rsidR="00406B74" w:rsidRPr="00EA0ABA" w:rsidRDefault="00406B74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79</w:t>
            </w:r>
          </w:p>
        </w:tc>
        <w:tc>
          <w:tcPr>
            <w:tcW w:w="1287" w:type="dxa"/>
          </w:tcPr>
          <w:p w14:paraId="0CDF84FB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63.45</w:t>
            </w:r>
          </w:p>
        </w:tc>
        <w:tc>
          <w:tcPr>
            <w:tcW w:w="1287" w:type="dxa"/>
          </w:tcPr>
          <w:p w14:paraId="0CDF84FC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61.76</w:t>
            </w:r>
          </w:p>
        </w:tc>
        <w:tc>
          <w:tcPr>
            <w:tcW w:w="1287" w:type="dxa"/>
          </w:tcPr>
          <w:p w14:paraId="0CDF84FD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60.16</w:t>
            </w:r>
          </w:p>
        </w:tc>
        <w:tc>
          <w:tcPr>
            <w:tcW w:w="1287" w:type="dxa"/>
          </w:tcPr>
          <w:p w14:paraId="0CDF84FE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58.89</w:t>
            </w:r>
          </w:p>
        </w:tc>
        <w:tc>
          <w:tcPr>
            <w:tcW w:w="1287" w:type="dxa"/>
          </w:tcPr>
          <w:p w14:paraId="0CDF84FF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57.95</w:t>
            </w:r>
          </w:p>
        </w:tc>
        <w:tc>
          <w:tcPr>
            <w:tcW w:w="1287" w:type="dxa"/>
          </w:tcPr>
          <w:p w14:paraId="0CDF8500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57.11</w:t>
            </w:r>
          </w:p>
        </w:tc>
        <w:tc>
          <w:tcPr>
            <w:tcW w:w="1287" w:type="dxa"/>
          </w:tcPr>
          <w:p w14:paraId="0CDF8501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56.32</w:t>
            </w:r>
          </w:p>
        </w:tc>
        <w:tc>
          <w:tcPr>
            <w:tcW w:w="1287" w:type="dxa"/>
          </w:tcPr>
          <w:p w14:paraId="0CDF8502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55.50</w:t>
            </w:r>
          </w:p>
        </w:tc>
        <w:tc>
          <w:tcPr>
            <w:tcW w:w="1287" w:type="dxa"/>
          </w:tcPr>
          <w:p w14:paraId="0CDF8503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54.59</w:t>
            </w:r>
          </w:p>
        </w:tc>
        <w:tc>
          <w:tcPr>
            <w:tcW w:w="1287" w:type="dxa"/>
          </w:tcPr>
          <w:p w14:paraId="0CDF8504" w14:textId="77777777" w:rsidR="00406B74" w:rsidRPr="00EA0ABA" w:rsidRDefault="00406B74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53.61</w:t>
            </w:r>
          </w:p>
        </w:tc>
      </w:tr>
      <w:tr w:rsidR="00257DDC" w:rsidRPr="004174D8" w14:paraId="0CDF8511" w14:textId="77777777" w:rsidTr="00EA0ABA">
        <w:tc>
          <w:tcPr>
            <w:tcW w:w="959" w:type="dxa"/>
          </w:tcPr>
          <w:p w14:paraId="0CDF8506" w14:textId="77777777" w:rsidR="00257DDC" w:rsidRPr="00EA0ABA" w:rsidRDefault="00257DDC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507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508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509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50A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50B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50C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50D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50E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50F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</w:tcPr>
          <w:p w14:paraId="0CDF8510" w14:textId="77777777" w:rsidR="00257DDC" w:rsidRPr="00EA0ABA" w:rsidRDefault="00257DDC" w:rsidP="00202548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</w:tr>
      <w:tr w:rsidR="000C1A9E" w:rsidRPr="004174D8" w14:paraId="0CDF851D" w14:textId="77777777" w:rsidTr="00EA0ABA">
        <w:tc>
          <w:tcPr>
            <w:tcW w:w="959" w:type="dxa"/>
            <w:vAlign w:val="bottom"/>
          </w:tcPr>
          <w:p w14:paraId="0CDF8512" w14:textId="61BF07B1" w:rsidR="000C1A9E" w:rsidRPr="00EA0ABA" w:rsidRDefault="008B77ED" w:rsidP="00D01D5D">
            <w:pPr>
              <w:spacing w:after="0" w:line="240" w:lineRule="auto"/>
              <w:ind w:left="0"/>
              <w:jc w:val="left"/>
              <w:rPr>
                <w:b/>
                <w:color w:val="000000"/>
                <w:sz w:val="18"/>
                <w:szCs w:val="18"/>
                <w:lang w:val="en-US" w:eastAsia="en-GB"/>
              </w:rPr>
            </w:pPr>
            <w:r>
              <w:rPr>
                <w:b/>
                <w:color w:val="000000"/>
                <w:sz w:val="18"/>
                <w:szCs w:val="18"/>
                <w:lang w:val="en-US" w:eastAsia="en-GB"/>
              </w:rPr>
              <w:t>Women</w:t>
            </w:r>
          </w:p>
        </w:tc>
        <w:tc>
          <w:tcPr>
            <w:tcW w:w="1287" w:type="dxa"/>
            <w:vAlign w:val="bottom"/>
          </w:tcPr>
          <w:p w14:paraId="0CDF8513" w14:textId="77777777" w:rsidR="000C1A9E" w:rsidRPr="00EA0ABA" w:rsidRDefault="000C1A9E" w:rsidP="00202548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87" w:type="dxa"/>
            <w:vAlign w:val="bottom"/>
          </w:tcPr>
          <w:p w14:paraId="0CDF8514" w14:textId="77777777" w:rsidR="000C1A9E" w:rsidRPr="00EA0ABA" w:rsidRDefault="000C1A9E" w:rsidP="00202548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87" w:type="dxa"/>
            <w:vAlign w:val="bottom"/>
          </w:tcPr>
          <w:p w14:paraId="0CDF8515" w14:textId="77777777" w:rsidR="000C1A9E" w:rsidRPr="00EA0ABA" w:rsidRDefault="000C1A9E" w:rsidP="00202548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87" w:type="dxa"/>
            <w:vAlign w:val="bottom"/>
          </w:tcPr>
          <w:p w14:paraId="0CDF8516" w14:textId="77777777" w:rsidR="000C1A9E" w:rsidRPr="00EA0ABA" w:rsidRDefault="000C1A9E" w:rsidP="00202548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87" w:type="dxa"/>
            <w:vAlign w:val="bottom"/>
          </w:tcPr>
          <w:p w14:paraId="0CDF8517" w14:textId="77777777" w:rsidR="000C1A9E" w:rsidRPr="00EA0ABA" w:rsidRDefault="000C1A9E" w:rsidP="00202548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87" w:type="dxa"/>
            <w:vAlign w:val="bottom"/>
          </w:tcPr>
          <w:p w14:paraId="0CDF8518" w14:textId="77777777" w:rsidR="000C1A9E" w:rsidRPr="00EA0ABA" w:rsidRDefault="000C1A9E" w:rsidP="00202548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87" w:type="dxa"/>
            <w:vAlign w:val="bottom"/>
          </w:tcPr>
          <w:p w14:paraId="0CDF8519" w14:textId="77777777" w:rsidR="000C1A9E" w:rsidRPr="00EA0ABA" w:rsidRDefault="000C1A9E" w:rsidP="00202548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87" w:type="dxa"/>
            <w:vAlign w:val="bottom"/>
          </w:tcPr>
          <w:p w14:paraId="0CDF851A" w14:textId="77777777" w:rsidR="000C1A9E" w:rsidRPr="00EA0ABA" w:rsidRDefault="000C1A9E" w:rsidP="00202548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87" w:type="dxa"/>
            <w:vAlign w:val="bottom"/>
          </w:tcPr>
          <w:p w14:paraId="0CDF851B" w14:textId="77777777" w:rsidR="000C1A9E" w:rsidRPr="00EA0ABA" w:rsidRDefault="000C1A9E" w:rsidP="00202548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87" w:type="dxa"/>
            <w:vAlign w:val="bottom"/>
          </w:tcPr>
          <w:p w14:paraId="0CDF851C" w14:textId="77777777" w:rsidR="000C1A9E" w:rsidRPr="00EA0ABA" w:rsidRDefault="000C1A9E" w:rsidP="00202548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</w:tr>
      <w:tr w:rsidR="00D01D5D" w:rsidRPr="004174D8" w14:paraId="0CDF8529" w14:textId="77777777" w:rsidTr="00EA0ABA">
        <w:tc>
          <w:tcPr>
            <w:tcW w:w="959" w:type="dxa"/>
            <w:vAlign w:val="bottom"/>
          </w:tcPr>
          <w:p w14:paraId="0CDF851E" w14:textId="789706DC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</w:t>
            </w:r>
          </w:p>
        </w:tc>
        <w:tc>
          <w:tcPr>
            <w:tcW w:w="1287" w:type="dxa"/>
          </w:tcPr>
          <w:p w14:paraId="0CDF851F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520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521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522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523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524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525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526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527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  <w:tc>
          <w:tcPr>
            <w:tcW w:w="1287" w:type="dxa"/>
          </w:tcPr>
          <w:p w14:paraId="0CDF8528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0.00</w:t>
            </w:r>
          </w:p>
        </w:tc>
      </w:tr>
      <w:tr w:rsidR="00D01D5D" w:rsidRPr="004174D8" w14:paraId="0CDF8535" w14:textId="77777777" w:rsidTr="00EA0ABA">
        <w:tc>
          <w:tcPr>
            <w:tcW w:w="959" w:type="dxa"/>
            <w:vAlign w:val="bottom"/>
          </w:tcPr>
          <w:p w14:paraId="0CDF852A" w14:textId="54EF25E6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</w:t>
            </w:r>
          </w:p>
        </w:tc>
        <w:tc>
          <w:tcPr>
            <w:tcW w:w="1287" w:type="dxa"/>
          </w:tcPr>
          <w:p w14:paraId="0CDF852B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0.16</w:t>
            </w:r>
          </w:p>
        </w:tc>
        <w:tc>
          <w:tcPr>
            <w:tcW w:w="1287" w:type="dxa"/>
          </w:tcPr>
          <w:p w14:paraId="0CDF852C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0.20</w:t>
            </w:r>
          </w:p>
        </w:tc>
        <w:tc>
          <w:tcPr>
            <w:tcW w:w="1287" w:type="dxa"/>
          </w:tcPr>
          <w:p w14:paraId="0CDF852D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0.33</w:t>
            </w:r>
          </w:p>
        </w:tc>
        <w:tc>
          <w:tcPr>
            <w:tcW w:w="1287" w:type="dxa"/>
          </w:tcPr>
          <w:p w14:paraId="0CDF852E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0.52</w:t>
            </w:r>
          </w:p>
        </w:tc>
        <w:tc>
          <w:tcPr>
            <w:tcW w:w="1287" w:type="dxa"/>
          </w:tcPr>
          <w:p w14:paraId="0CDF852F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0.71</w:t>
            </w:r>
          </w:p>
        </w:tc>
        <w:tc>
          <w:tcPr>
            <w:tcW w:w="1287" w:type="dxa"/>
          </w:tcPr>
          <w:p w14:paraId="0CDF8530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0.86</w:t>
            </w:r>
          </w:p>
        </w:tc>
        <w:tc>
          <w:tcPr>
            <w:tcW w:w="1287" w:type="dxa"/>
          </w:tcPr>
          <w:p w14:paraId="0CDF8531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0.98</w:t>
            </w:r>
          </w:p>
        </w:tc>
        <w:tc>
          <w:tcPr>
            <w:tcW w:w="1287" w:type="dxa"/>
          </w:tcPr>
          <w:p w14:paraId="0CDF8532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1.06</w:t>
            </w:r>
          </w:p>
        </w:tc>
        <w:tc>
          <w:tcPr>
            <w:tcW w:w="1287" w:type="dxa"/>
          </w:tcPr>
          <w:p w14:paraId="0CDF8533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1.13</w:t>
            </w:r>
          </w:p>
        </w:tc>
        <w:tc>
          <w:tcPr>
            <w:tcW w:w="1287" w:type="dxa"/>
          </w:tcPr>
          <w:p w14:paraId="0CDF8534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1.18</w:t>
            </w:r>
          </w:p>
        </w:tc>
      </w:tr>
      <w:tr w:rsidR="00D01D5D" w:rsidRPr="004174D8" w14:paraId="0CDF8541" w14:textId="77777777" w:rsidTr="00EA0ABA">
        <w:tc>
          <w:tcPr>
            <w:tcW w:w="959" w:type="dxa"/>
            <w:vAlign w:val="bottom"/>
          </w:tcPr>
          <w:p w14:paraId="0CDF8536" w14:textId="758DCBAF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</w:t>
            </w:r>
          </w:p>
        </w:tc>
        <w:tc>
          <w:tcPr>
            <w:tcW w:w="1287" w:type="dxa"/>
          </w:tcPr>
          <w:p w14:paraId="0CDF8537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12.12</w:t>
            </w:r>
          </w:p>
        </w:tc>
        <w:tc>
          <w:tcPr>
            <w:tcW w:w="1287" w:type="dxa"/>
          </w:tcPr>
          <w:p w14:paraId="0CDF8538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11.25</w:t>
            </w:r>
          </w:p>
        </w:tc>
        <w:tc>
          <w:tcPr>
            <w:tcW w:w="1287" w:type="dxa"/>
          </w:tcPr>
          <w:p w14:paraId="0CDF8539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10.79</w:t>
            </w:r>
          </w:p>
        </w:tc>
        <w:tc>
          <w:tcPr>
            <w:tcW w:w="1287" w:type="dxa"/>
          </w:tcPr>
          <w:p w14:paraId="0CDF853A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10.65</w:t>
            </w:r>
          </w:p>
        </w:tc>
        <w:tc>
          <w:tcPr>
            <w:tcW w:w="1287" w:type="dxa"/>
          </w:tcPr>
          <w:p w14:paraId="0CDF853B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10.73</w:t>
            </w:r>
          </w:p>
        </w:tc>
        <w:tc>
          <w:tcPr>
            <w:tcW w:w="1287" w:type="dxa"/>
          </w:tcPr>
          <w:p w14:paraId="0CDF853C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10.92</w:t>
            </w:r>
          </w:p>
        </w:tc>
        <w:tc>
          <w:tcPr>
            <w:tcW w:w="1287" w:type="dxa"/>
          </w:tcPr>
          <w:p w14:paraId="0CDF853D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11.13</w:t>
            </w:r>
          </w:p>
        </w:tc>
        <w:tc>
          <w:tcPr>
            <w:tcW w:w="1287" w:type="dxa"/>
          </w:tcPr>
          <w:p w14:paraId="0CDF853E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11.24</w:t>
            </w:r>
          </w:p>
        </w:tc>
        <w:tc>
          <w:tcPr>
            <w:tcW w:w="1287" w:type="dxa"/>
          </w:tcPr>
          <w:p w14:paraId="0CDF853F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11.17</w:t>
            </w:r>
          </w:p>
        </w:tc>
        <w:tc>
          <w:tcPr>
            <w:tcW w:w="1287" w:type="dxa"/>
          </w:tcPr>
          <w:p w14:paraId="0CDF8540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11.04</w:t>
            </w:r>
          </w:p>
        </w:tc>
      </w:tr>
      <w:tr w:rsidR="00D01D5D" w:rsidRPr="004174D8" w14:paraId="0CDF854D" w14:textId="77777777" w:rsidTr="00EA0ABA">
        <w:tc>
          <w:tcPr>
            <w:tcW w:w="959" w:type="dxa"/>
            <w:vAlign w:val="bottom"/>
          </w:tcPr>
          <w:p w14:paraId="0CDF8542" w14:textId="5BCBDE53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</w:t>
            </w:r>
          </w:p>
        </w:tc>
        <w:tc>
          <w:tcPr>
            <w:tcW w:w="1287" w:type="dxa"/>
          </w:tcPr>
          <w:p w14:paraId="0CDF8543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14.85</w:t>
            </w:r>
          </w:p>
        </w:tc>
        <w:tc>
          <w:tcPr>
            <w:tcW w:w="1287" w:type="dxa"/>
          </w:tcPr>
          <w:p w14:paraId="0CDF8544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14.33</w:t>
            </w:r>
          </w:p>
        </w:tc>
        <w:tc>
          <w:tcPr>
            <w:tcW w:w="1287" w:type="dxa"/>
          </w:tcPr>
          <w:p w14:paraId="0CDF8545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14.14</w:t>
            </w:r>
          </w:p>
        </w:tc>
        <w:tc>
          <w:tcPr>
            <w:tcW w:w="1287" w:type="dxa"/>
          </w:tcPr>
          <w:p w14:paraId="0CDF8546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14.20</w:t>
            </w:r>
          </w:p>
        </w:tc>
        <w:tc>
          <w:tcPr>
            <w:tcW w:w="1287" w:type="dxa"/>
          </w:tcPr>
          <w:p w14:paraId="0CDF8547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14.43</w:t>
            </w:r>
          </w:p>
        </w:tc>
        <w:tc>
          <w:tcPr>
            <w:tcW w:w="1287" w:type="dxa"/>
          </w:tcPr>
          <w:p w14:paraId="0CDF8548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14.76</w:t>
            </w:r>
          </w:p>
        </w:tc>
        <w:tc>
          <w:tcPr>
            <w:tcW w:w="1287" w:type="dxa"/>
          </w:tcPr>
          <w:p w14:paraId="0CDF8549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15.09</w:t>
            </w:r>
          </w:p>
        </w:tc>
        <w:tc>
          <w:tcPr>
            <w:tcW w:w="1287" w:type="dxa"/>
          </w:tcPr>
          <w:p w14:paraId="0CDF854A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15.36</w:t>
            </w:r>
          </w:p>
        </w:tc>
        <w:tc>
          <w:tcPr>
            <w:tcW w:w="1287" w:type="dxa"/>
          </w:tcPr>
          <w:p w14:paraId="0CDF854B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15.48</w:t>
            </w:r>
          </w:p>
        </w:tc>
        <w:tc>
          <w:tcPr>
            <w:tcW w:w="1287" w:type="dxa"/>
          </w:tcPr>
          <w:p w14:paraId="0CDF854C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15.56</w:t>
            </w:r>
          </w:p>
        </w:tc>
      </w:tr>
      <w:tr w:rsidR="00D01D5D" w:rsidRPr="004174D8" w14:paraId="0CDF8559" w14:textId="77777777" w:rsidTr="00EA0ABA">
        <w:tc>
          <w:tcPr>
            <w:tcW w:w="959" w:type="dxa"/>
            <w:vAlign w:val="bottom"/>
          </w:tcPr>
          <w:p w14:paraId="0CDF854E" w14:textId="371D099E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</w:t>
            </w:r>
          </w:p>
        </w:tc>
        <w:tc>
          <w:tcPr>
            <w:tcW w:w="1287" w:type="dxa"/>
          </w:tcPr>
          <w:p w14:paraId="0CDF854F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17.56</w:t>
            </w:r>
          </w:p>
        </w:tc>
        <w:tc>
          <w:tcPr>
            <w:tcW w:w="1287" w:type="dxa"/>
          </w:tcPr>
          <w:p w14:paraId="0CDF8550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17.37</w:t>
            </w:r>
          </w:p>
        </w:tc>
        <w:tc>
          <w:tcPr>
            <w:tcW w:w="1287" w:type="dxa"/>
          </w:tcPr>
          <w:p w14:paraId="0CDF8551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17.40</w:t>
            </w:r>
          </w:p>
        </w:tc>
        <w:tc>
          <w:tcPr>
            <w:tcW w:w="1287" w:type="dxa"/>
          </w:tcPr>
          <w:p w14:paraId="0CDF8552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17.61</w:t>
            </w:r>
          </w:p>
        </w:tc>
        <w:tc>
          <w:tcPr>
            <w:tcW w:w="1287" w:type="dxa"/>
          </w:tcPr>
          <w:p w14:paraId="0CDF8553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17.95</w:t>
            </w:r>
          </w:p>
        </w:tc>
        <w:tc>
          <w:tcPr>
            <w:tcW w:w="1287" w:type="dxa"/>
          </w:tcPr>
          <w:p w14:paraId="0CDF8554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18.35</w:t>
            </w:r>
          </w:p>
        </w:tc>
        <w:tc>
          <w:tcPr>
            <w:tcW w:w="1287" w:type="dxa"/>
          </w:tcPr>
          <w:p w14:paraId="0CDF8555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18.77</w:t>
            </w:r>
          </w:p>
        </w:tc>
        <w:tc>
          <w:tcPr>
            <w:tcW w:w="1287" w:type="dxa"/>
          </w:tcPr>
          <w:p w14:paraId="0CDF8556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19.15</w:t>
            </w:r>
          </w:p>
        </w:tc>
        <w:tc>
          <w:tcPr>
            <w:tcW w:w="1287" w:type="dxa"/>
          </w:tcPr>
          <w:p w14:paraId="0CDF8557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19.43</w:t>
            </w:r>
          </w:p>
        </w:tc>
        <w:tc>
          <w:tcPr>
            <w:tcW w:w="1287" w:type="dxa"/>
          </w:tcPr>
          <w:p w14:paraId="0CDF8558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19.70</w:t>
            </w:r>
          </w:p>
        </w:tc>
      </w:tr>
      <w:tr w:rsidR="00D01D5D" w:rsidRPr="004174D8" w14:paraId="0CDF8565" w14:textId="77777777" w:rsidTr="00EA0ABA">
        <w:tc>
          <w:tcPr>
            <w:tcW w:w="959" w:type="dxa"/>
            <w:vAlign w:val="bottom"/>
          </w:tcPr>
          <w:p w14:paraId="0CDF855A" w14:textId="7006C8B7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</w:t>
            </w:r>
          </w:p>
        </w:tc>
        <w:tc>
          <w:tcPr>
            <w:tcW w:w="1287" w:type="dxa"/>
          </w:tcPr>
          <w:p w14:paraId="0CDF855B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19.72</w:t>
            </w:r>
          </w:p>
        </w:tc>
        <w:tc>
          <w:tcPr>
            <w:tcW w:w="1287" w:type="dxa"/>
          </w:tcPr>
          <w:p w14:paraId="0CDF855C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19.77</w:t>
            </w:r>
          </w:p>
        </w:tc>
        <w:tc>
          <w:tcPr>
            <w:tcW w:w="1287" w:type="dxa"/>
          </w:tcPr>
          <w:p w14:paraId="0CDF855D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19.83</w:t>
            </w:r>
          </w:p>
        </w:tc>
        <w:tc>
          <w:tcPr>
            <w:tcW w:w="1287" w:type="dxa"/>
          </w:tcPr>
          <w:p w14:paraId="0CDF855E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19.91</w:t>
            </w:r>
          </w:p>
        </w:tc>
        <w:tc>
          <w:tcPr>
            <w:tcW w:w="1287" w:type="dxa"/>
          </w:tcPr>
          <w:p w14:paraId="0CDF855F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20.00</w:t>
            </w:r>
          </w:p>
        </w:tc>
        <w:tc>
          <w:tcPr>
            <w:tcW w:w="1287" w:type="dxa"/>
          </w:tcPr>
          <w:p w14:paraId="0CDF8560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20.10</w:t>
            </w:r>
          </w:p>
        </w:tc>
        <w:tc>
          <w:tcPr>
            <w:tcW w:w="1287" w:type="dxa"/>
          </w:tcPr>
          <w:p w14:paraId="0CDF8561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20.19</w:t>
            </w:r>
          </w:p>
        </w:tc>
        <w:tc>
          <w:tcPr>
            <w:tcW w:w="1287" w:type="dxa"/>
          </w:tcPr>
          <w:p w14:paraId="0CDF8562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20.29</w:t>
            </w:r>
          </w:p>
        </w:tc>
        <w:tc>
          <w:tcPr>
            <w:tcW w:w="1287" w:type="dxa"/>
          </w:tcPr>
          <w:p w14:paraId="0CDF8563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20.39</w:t>
            </w:r>
          </w:p>
        </w:tc>
        <w:tc>
          <w:tcPr>
            <w:tcW w:w="1287" w:type="dxa"/>
          </w:tcPr>
          <w:p w14:paraId="0CDF8564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20.47</w:t>
            </w:r>
          </w:p>
        </w:tc>
      </w:tr>
      <w:tr w:rsidR="00D01D5D" w:rsidRPr="004174D8" w14:paraId="0CDF8571" w14:textId="77777777" w:rsidTr="00EA0ABA">
        <w:tc>
          <w:tcPr>
            <w:tcW w:w="959" w:type="dxa"/>
            <w:vAlign w:val="bottom"/>
          </w:tcPr>
          <w:p w14:paraId="0CDF8566" w14:textId="4F4EF7E9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44</w:t>
            </w:r>
          </w:p>
        </w:tc>
        <w:tc>
          <w:tcPr>
            <w:tcW w:w="1287" w:type="dxa"/>
          </w:tcPr>
          <w:p w14:paraId="0CDF8567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20.00</w:t>
            </w:r>
          </w:p>
        </w:tc>
        <w:tc>
          <w:tcPr>
            <w:tcW w:w="1287" w:type="dxa"/>
          </w:tcPr>
          <w:p w14:paraId="0CDF8568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20.28</w:t>
            </w:r>
          </w:p>
        </w:tc>
        <w:tc>
          <w:tcPr>
            <w:tcW w:w="1287" w:type="dxa"/>
          </w:tcPr>
          <w:p w14:paraId="0CDF8569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20.47</w:t>
            </w:r>
          </w:p>
        </w:tc>
        <w:tc>
          <w:tcPr>
            <w:tcW w:w="1287" w:type="dxa"/>
          </w:tcPr>
          <w:p w14:paraId="0CDF856A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20.59</w:t>
            </w:r>
          </w:p>
        </w:tc>
        <w:tc>
          <w:tcPr>
            <w:tcW w:w="1287" w:type="dxa"/>
          </w:tcPr>
          <w:p w14:paraId="0CDF856B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20.67</w:t>
            </w:r>
          </w:p>
        </w:tc>
        <w:tc>
          <w:tcPr>
            <w:tcW w:w="1287" w:type="dxa"/>
          </w:tcPr>
          <w:p w14:paraId="0CDF856C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20.72</w:t>
            </w:r>
          </w:p>
        </w:tc>
        <w:tc>
          <w:tcPr>
            <w:tcW w:w="1287" w:type="dxa"/>
          </w:tcPr>
          <w:p w14:paraId="0CDF856D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20.78</w:t>
            </w:r>
          </w:p>
        </w:tc>
        <w:tc>
          <w:tcPr>
            <w:tcW w:w="1287" w:type="dxa"/>
          </w:tcPr>
          <w:p w14:paraId="0CDF856E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20.85</w:t>
            </w:r>
          </w:p>
        </w:tc>
        <w:tc>
          <w:tcPr>
            <w:tcW w:w="1287" w:type="dxa"/>
          </w:tcPr>
          <w:p w14:paraId="0CDF856F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20.98</w:t>
            </w:r>
          </w:p>
        </w:tc>
        <w:tc>
          <w:tcPr>
            <w:tcW w:w="1287" w:type="dxa"/>
          </w:tcPr>
          <w:p w14:paraId="0CDF8570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21.12</w:t>
            </w:r>
          </w:p>
        </w:tc>
      </w:tr>
      <w:tr w:rsidR="00D01D5D" w:rsidRPr="004174D8" w14:paraId="0CDF857D" w14:textId="77777777" w:rsidTr="00EA0ABA">
        <w:tc>
          <w:tcPr>
            <w:tcW w:w="959" w:type="dxa"/>
            <w:vAlign w:val="bottom"/>
          </w:tcPr>
          <w:p w14:paraId="0CDF8572" w14:textId="238980FC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49</w:t>
            </w:r>
          </w:p>
        </w:tc>
        <w:tc>
          <w:tcPr>
            <w:tcW w:w="1287" w:type="dxa"/>
          </w:tcPr>
          <w:p w14:paraId="0CDF8573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18.58</w:t>
            </w:r>
          </w:p>
        </w:tc>
        <w:tc>
          <w:tcPr>
            <w:tcW w:w="1287" w:type="dxa"/>
          </w:tcPr>
          <w:p w14:paraId="0CDF8574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19.05</w:t>
            </w:r>
          </w:p>
        </w:tc>
        <w:tc>
          <w:tcPr>
            <w:tcW w:w="1287" w:type="dxa"/>
          </w:tcPr>
          <w:p w14:paraId="0CDF8575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19.52</w:t>
            </w:r>
          </w:p>
        </w:tc>
        <w:tc>
          <w:tcPr>
            <w:tcW w:w="1287" w:type="dxa"/>
          </w:tcPr>
          <w:p w14:paraId="0CDF8576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19.98</w:t>
            </w:r>
          </w:p>
        </w:tc>
        <w:tc>
          <w:tcPr>
            <w:tcW w:w="1287" w:type="dxa"/>
          </w:tcPr>
          <w:p w14:paraId="0CDF8577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20.45</w:t>
            </w:r>
          </w:p>
        </w:tc>
        <w:tc>
          <w:tcPr>
            <w:tcW w:w="1287" w:type="dxa"/>
          </w:tcPr>
          <w:p w14:paraId="0CDF8578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20.92</w:t>
            </w:r>
          </w:p>
        </w:tc>
        <w:tc>
          <w:tcPr>
            <w:tcW w:w="1287" w:type="dxa"/>
          </w:tcPr>
          <w:p w14:paraId="0CDF8579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21.39</w:t>
            </w:r>
          </w:p>
        </w:tc>
        <w:tc>
          <w:tcPr>
            <w:tcW w:w="1287" w:type="dxa"/>
          </w:tcPr>
          <w:p w14:paraId="0CDF857A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21.87</w:t>
            </w:r>
          </w:p>
        </w:tc>
        <w:tc>
          <w:tcPr>
            <w:tcW w:w="1287" w:type="dxa"/>
          </w:tcPr>
          <w:p w14:paraId="0CDF857B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22.35</w:t>
            </w:r>
          </w:p>
        </w:tc>
        <w:tc>
          <w:tcPr>
            <w:tcW w:w="1287" w:type="dxa"/>
          </w:tcPr>
          <w:p w14:paraId="0CDF857C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22.83</w:t>
            </w:r>
          </w:p>
        </w:tc>
      </w:tr>
      <w:tr w:rsidR="00D01D5D" w:rsidRPr="004174D8" w14:paraId="0CDF8589" w14:textId="77777777" w:rsidTr="00EA0ABA">
        <w:tc>
          <w:tcPr>
            <w:tcW w:w="959" w:type="dxa"/>
            <w:vAlign w:val="bottom"/>
          </w:tcPr>
          <w:p w14:paraId="0CDF857E" w14:textId="6D260721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54</w:t>
            </w:r>
          </w:p>
        </w:tc>
        <w:tc>
          <w:tcPr>
            <w:tcW w:w="1287" w:type="dxa"/>
          </w:tcPr>
          <w:p w14:paraId="0CDF857F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16.24</w:t>
            </w:r>
          </w:p>
        </w:tc>
        <w:tc>
          <w:tcPr>
            <w:tcW w:w="1287" w:type="dxa"/>
          </w:tcPr>
          <w:p w14:paraId="0CDF8580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16.72</w:t>
            </w:r>
          </w:p>
        </w:tc>
        <w:tc>
          <w:tcPr>
            <w:tcW w:w="1287" w:type="dxa"/>
          </w:tcPr>
          <w:p w14:paraId="0CDF8581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17.35</w:t>
            </w:r>
          </w:p>
        </w:tc>
        <w:tc>
          <w:tcPr>
            <w:tcW w:w="1287" w:type="dxa"/>
          </w:tcPr>
          <w:p w14:paraId="0CDF8582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18.09</w:t>
            </w:r>
          </w:p>
        </w:tc>
        <w:tc>
          <w:tcPr>
            <w:tcW w:w="1287" w:type="dxa"/>
          </w:tcPr>
          <w:p w14:paraId="0CDF8583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18.91</w:t>
            </w:r>
          </w:p>
        </w:tc>
        <w:tc>
          <w:tcPr>
            <w:tcW w:w="1287" w:type="dxa"/>
          </w:tcPr>
          <w:p w14:paraId="0CDF8584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19.77</w:t>
            </w:r>
          </w:p>
        </w:tc>
        <w:tc>
          <w:tcPr>
            <w:tcW w:w="1287" w:type="dxa"/>
          </w:tcPr>
          <w:p w14:paraId="0CDF8585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20.63</w:t>
            </w:r>
          </w:p>
        </w:tc>
        <w:tc>
          <w:tcPr>
            <w:tcW w:w="1287" w:type="dxa"/>
          </w:tcPr>
          <w:p w14:paraId="0CDF8586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21.46</w:t>
            </w:r>
          </w:p>
        </w:tc>
        <w:tc>
          <w:tcPr>
            <w:tcW w:w="1287" w:type="dxa"/>
          </w:tcPr>
          <w:p w14:paraId="0CDF8587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22.22</w:t>
            </w:r>
          </w:p>
        </w:tc>
        <w:tc>
          <w:tcPr>
            <w:tcW w:w="1287" w:type="dxa"/>
          </w:tcPr>
          <w:p w14:paraId="0CDF8588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22.96</w:t>
            </w:r>
          </w:p>
        </w:tc>
      </w:tr>
      <w:tr w:rsidR="00D01D5D" w:rsidRPr="004174D8" w14:paraId="0CDF8595" w14:textId="77777777" w:rsidTr="00EA0ABA">
        <w:tc>
          <w:tcPr>
            <w:tcW w:w="959" w:type="dxa"/>
            <w:vAlign w:val="bottom"/>
          </w:tcPr>
          <w:p w14:paraId="0CDF858A" w14:textId="66EC770B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59</w:t>
            </w:r>
          </w:p>
        </w:tc>
        <w:tc>
          <w:tcPr>
            <w:tcW w:w="1287" w:type="dxa"/>
          </w:tcPr>
          <w:p w14:paraId="0CDF858B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14.14</w:t>
            </w:r>
          </w:p>
        </w:tc>
        <w:tc>
          <w:tcPr>
            <w:tcW w:w="1287" w:type="dxa"/>
          </w:tcPr>
          <w:p w14:paraId="0CDF858C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14.55</w:t>
            </w:r>
          </w:p>
        </w:tc>
        <w:tc>
          <w:tcPr>
            <w:tcW w:w="1287" w:type="dxa"/>
          </w:tcPr>
          <w:p w14:paraId="0CDF858D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15.21</w:t>
            </w:r>
          </w:p>
        </w:tc>
        <w:tc>
          <w:tcPr>
            <w:tcW w:w="1287" w:type="dxa"/>
          </w:tcPr>
          <w:p w14:paraId="0CDF858E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16.06</w:t>
            </w:r>
          </w:p>
        </w:tc>
        <w:tc>
          <w:tcPr>
            <w:tcW w:w="1287" w:type="dxa"/>
          </w:tcPr>
          <w:p w14:paraId="0CDF858F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17.05</w:t>
            </w:r>
          </w:p>
        </w:tc>
        <w:tc>
          <w:tcPr>
            <w:tcW w:w="1287" w:type="dxa"/>
          </w:tcPr>
          <w:p w14:paraId="0CDF8590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18.10</w:t>
            </w:r>
          </w:p>
        </w:tc>
        <w:tc>
          <w:tcPr>
            <w:tcW w:w="1287" w:type="dxa"/>
          </w:tcPr>
          <w:p w14:paraId="0CDF8591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19.17</w:t>
            </w:r>
          </w:p>
        </w:tc>
        <w:tc>
          <w:tcPr>
            <w:tcW w:w="1287" w:type="dxa"/>
          </w:tcPr>
          <w:p w14:paraId="0CDF8592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20.19</w:t>
            </w:r>
          </w:p>
        </w:tc>
        <w:tc>
          <w:tcPr>
            <w:tcW w:w="1287" w:type="dxa"/>
          </w:tcPr>
          <w:p w14:paraId="0CDF8593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21.10</w:t>
            </w:r>
          </w:p>
        </w:tc>
        <w:tc>
          <w:tcPr>
            <w:tcW w:w="1287" w:type="dxa"/>
          </w:tcPr>
          <w:p w14:paraId="0CDF8594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21.97</w:t>
            </w:r>
          </w:p>
        </w:tc>
      </w:tr>
      <w:tr w:rsidR="00D01D5D" w:rsidRPr="004174D8" w14:paraId="0CDF85A1" w14:textId="77777777" w:rsidTr="00EA0ABA">
        <w:tc>
          <w:tcPr>
            <w:tcW w:w="959" w:type="dxa"/>
            <w:vAlign w:val="bottom"/>
          </w:tcPr>
          <w:p w14:paraId="0CDF8596" w14:textId="189FDD28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64</w:t>
            </w:r>
          </w:p>
        </w:tc>
        <w:tc>
          <w:tcPr>
            <w:tcW w:w="1287" w:type="dxa"/>
          </w:tcPr>
          <w:p w14:paraId="0CDF8597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11.60</w:t>
            </w:r>
          </w:p>
        </w:tc>
        <w:tc>
          <w:tcPr>
            <w:tcW w:w="1287" w:type="dxa"/>
          </w:tcPr>
          <w:p w14:paraId="0CDF8598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11.78</w:t>
            </w:r>
          </w:p>
        </w:tc>
        <w:tc>
          <w:tcPr>
            <w:tcW w:w="1287" w:type="dxa"/>
          </w:tcPr>
          <w:p w14:paraId="0CDF8599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12.30</w:t>
            </w:r>
          </w:p>
        </w:tc>
        <w:tc>
          <w:tcPr>
            <w:tcW w:w="1287" w:type="dxa"/>
          </w:tcPr>
          <w:p w14:paraId="0CDF859A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13.08</w:t>
            </w:r>
          </w:p>
        </w:tc>
        <w:tc>
          <w:tcPr>
            <w:tcW w:w="1287" w:type="dxa"/>
          </w:tcPr>
          <w:p w14:paraId="0CDF859B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14.04</w:t>
            </w:r>
          </w:p>
        </w:tc>
        <w:tc>
          <w:tcPr>
            <w:tcW w:w="1287" w:type="dxa"/>
          </w:tcPr>
          <w:p w14:paraId="0CDF859C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15.10</w:t>
            </w:r>
          </w:p>
        </w:tc>
        <w:tc>
          <w:tcPr>
            <w:tcW w:w="1287" w:type="dxa"/>
          </w:tcPr>
          <w:p w14:paraId="0CDF859D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16.16</w:t>
            </w:r>
          </w:p>
        </w:tc>
        <w:tc>
          <w:tcPr>
            <w:tcW w:w="1287" w:type="dxa"/>
          </w:tcPr>
          <w:p w14:paraId="0CDF859E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17.15</w:t>
            </w:r>
          </w:p>
        </w:tc>
        <w:tc>
          <w:tcPr>
            <w:tcW w:w="1287" w:type="dxa"/>
          </w:tcPr>
          <w:p w14:paraId="0CDF859F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17.99</w:t>
            </w:r>
          </w:p>
        </w:tc>
        <w:tc>
          <w:tcPr>
            <w:tcW w:w="1287" w:type="dxa"/>
          </w:tcPr>
          <w:p w14:paraId="0CDF85A0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18.77</w:t>
            </w:r>
          </w:p>
        </w:tc>
      </w:tr>
      <w:tr w:rsidR="00D01D5D" w:rsidRPr="004174D8" w14:paraId="0CDF85AD" w14:textId="77777777" w:rsidTr="00EA0ABA">
        <w:tc>
          <w:tcPr>
            <w:tcW w:w="959" w:type="dxa"/>
            <w:vAlign w:val="bottom"/>
          </w:tcPr>
          <w:p w14:paraId="0CDF85A2" w14:textId="47F3FA2F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69</w:t>
            </w:r>
          </w:p>
        </w:tc>
        <w:tc>
          <w:tcPr>
            <w:tcW w:w="1287" w:type="dxa"/>
          </w:tcPr>
          <w:p w14:paraId="0CDF85A3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10.76</w:t>
            </w:r>
          </w:p>
        </w:tc>
        <w:tc>
          <w:tcPr>
            <w:tcW w:w="1287" w:type="dxa"/>
          </w:tcPr>
          <w:p w14:paraId="0CDF85A4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10.83</w:t>
            </w:r>
          </w:p>
        </w:tc>
        <w:tc>
          <w:tcPr>
            <w:tcW w:w="1287" w:type="dxa"/>
          </w:tcPr>
          <w:p w14:paraId="0CDF85A5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11.05</w:t>
            </w:r>
          </w:p>
        </w:tc>
        <w:tc>
          <w:tcPr>
            <w:tcW w:w="1287" w:type="dxa"/>
          </w:tcPr>
          <w:p w14:paraId="0CDF85A6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11.42</w:t>
            </w:r>
          </w:p>
        </w:tc>
        <w:tc>
          <w:tcPr>
            <w:tcW w:w="1287" w:type="dxa"/>
          </w:tcPr>
          <w:p w14:paraId="0CDF85A7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11.92</w:t>
            </w:r>
          </w:p>
        </w:tc>
        <w:tc>
          <w:tcPr>
            <w:tcW w:w="1287" w:type="dxa"/>
          </w:tcPr>
          <w:p w14:paraId="0CDF85A8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12.53</w:t>
            </w:r>
          </w:p>
        </w:tc>
        <w:tc>
          <w:tcPr>
            <w:tcW w:w="1287" w:type="dxa"/>
          </w:tcPr>
          <w:p w14:paraId="0CDF85A9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13.24</w:t>
            </w:r>
          </w:p>
        </w:tc>
        <w:tc>
          <w:tcPr>
            <w:tcW w:w="1287" w:type="dxa"/>
          </w:tcPr>
          <w:p w14:paraId="0CDF85AA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14.03</w:t>
            </w:r>
          </w:p>
        </w:tc>
        <w:tc>
          <w:tcPr>
            <w:tcW w:w="1287" w:type="dxa"/>
          </w:tcPr>
          <w:p w14:paraId="0CDF85AB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14.90</w:t>
            </w:r>
          </w:p>
        </w:tc>
        <w:tc>
          <w:tcPr>
            <w:tcW w:w="1287" w:type="dxa"/>
          </w:tcPr>
          <w:p w14:paraId="0CDF85AC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15.82</w:t>
            </w:r>
          </w:p>
        </w:tc>
      </w:tr>
      <w:tr w:rsidR="00D01D5D" w:rsidRPr="004174D8" w14:paraId="0CDF85B9" w14:textId="77777777" w:rsidTr="00EA0ABA">
        <w:tc>
          <w:tcPr>
            <w:tcW w:w="959" w:type="dxa"/>
            <w:vAlign w:val="bottom"/>
          </w:tcPr>
          <w:p w14:paraId="0CDF85AE" w14:textId="75D1AED1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74</w:t>
            </w:r>
          </w:p>
        </w:tc>
        <w:tc>
          <w:tcPr>
            <w:tcW w:w="1287" w:type="dxa"/>
          </w:tcPr>
          <w:p w14:paraId="0CDF85AF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8.09</w:t>
            </w:r>
          </w:p>
        </w:tc>
        <w:tc>
          <w:tcPr>
            <w:tcW w:w="1287" w:type="dxa"/>
          </w:tcPr>
          <w:p w14:paraId="0CDF85B0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7.94</w:t>
            </w:r>
          </w:p>
        </w:tc>
        <w:tc>
          <w:tcPr>
            <w:tcW w:w="1287" w:type="dxa"/>
          </w:tcPr>
          <w:p w14:paraId="0CDF85B1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7.99</w:t>
            </w:r>
          </w:p>
        </w:tc>
        <w:tc>
          <w:tcPr>
            <w:tcW w:w="1287" w:type="dxa"/>
          </w:tcPr>
          <w:p w14:paraId="0CDF85B2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8.25</w:t>
            </w:r>
          </w:p>
        </w:tc>
        <w:tc>
          <w:tcPr>
            <w:tcW w:w="1287" w:type="dxa"/>
          </w:tcPr>
          <w:p w14:paraId="0CDF85B3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8.67</w:t>
            </w:r>
          </w:p>
        </w:tc>
        <w:tc>
          <w:tcPr>
            <w:tcW w:w="1287" w:type="dxa"/>
          </w:tcPr>
          <w:p w14:paraId="0CDF85B4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9.25</w:t>
            </w:r>
          </w:p>
        </w:tc>
        <w:tc>
          <w:tcPr>
            <w:tcW w:w="1287" w:type="dxa"/>
          </w:tcPr>
          <w:p w14:paraId="0CDF85B5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9.96</w:t>
            </w:r>
          </w:p>
        </w:tc>
        <w:tc>
          <w:tcPr>
            <w:tcW w:w="1287" w:type="dxa"/>
          </w:tcPr>
          <w:p w14:paraId="0CDF85B6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10.78</w:t>
            </w:r>
          </w:p>
        </w:tc>
        <w:tc>
          <w:tcPr>
            <w:tcW w:w="1287" w:type="dxa"/>
          </w:tcPr>
          <w:p w14:paraId="0CDF85B7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11.69</w:t>
            </w:r>
          </w:p>
        </w:tc>
        <w:tc>
          <w:tcPr>
            <w:tcW w:w="1287" w:type="dxa"/>
          </w:tcPr>
          <w:p w14:paraId="0CDF85B8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12.67</w:t>
            </w:r>
          </w:p>
        </w:tc>
      </w:tr>
      <w:tr w:rsidR="00D01D5D" w:rsidRPr="004174D8" w14:paraId="0CDF85C5" w14:textId="77777777" w:rsidTr="00044C77">
        <w:tc>
          <w:tcPr>
            <w:tcW w:w="959" w:type="dxa"/>
            <w:vAlign w:val="bottom"/>
          </w:tcPr>
          <w:p w14:paraId="0CDF85BA" w14:textId="082C8EA7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79</w:t>
            </w:r>
          </w:p>
        </w:tc>
        <w:tc>
          <w:tcPr>
            <w:tcW w:w="1287" w:type="dxa"/>
          </w:tcPr>
          <w:p w14:paraId="0CDF85BB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13.95</w:t>
            </w:r>
          </w:p>
        </w:tc>
        <w:tc>
          <w:tcPr>
            <w:tcW w:w="1287" w:type="dxa"/>
          </w:tcPr>
          <w:p w14:paraId="0CDF85BC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14.06</w:t>
            </w:r>
          </w:p>
        </w:tc>
        <w:tc>
          <w:tcPr>
            <w:tcW w:w="1287" w:type="dxa"/>
          </w:tcPr>
          <w:p w14:paraId="0CDF85BD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14.15</w:t>
            </w:r>
          </w:p>
        </w:tc>
        <w:tc>
          <w:tcPr>
            <w:tcW w:w="1287" w:type="dxa"/>
          </w:tcPr>
          <w:p w14:paraId="0CDF85BE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14.28</w:t>
            </w:r>
          </w:p>
        </w:tc>
        <w:tc>
          <w:tcPr>
            <w:tcW w:w="1287" w:type="dxa"/>
          </w:tcPr>
          <w:p w14:paraId="0CDF85BF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14.47</w:t>
            </w:r>
          </w:p>
        </w:tc>
        <w:tc>
          <w:tcPr>
            <w:tcW w:w="1287" w:type="dxa"/>
          </w:tcPr>
          <w:p w14:paraId="0CDF85C0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14.73</w:t>
            </w:r>
          </w:p>
        </w:tc>
        <w:tc>
          <w:tcPr>
            <w:tcW w:w="1287" w:type="dxa"/>
          </w:tcPr>
          <w:p w14:paraId="0CDF85C1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15.04</w:t>
            </w:r>
          </w:p>
        </w:tc>
        <w:tc>
          <w:tcPr>
            <w:tcW w:w="1287" w:type="dxa"/>
          </w:tcPr>
          <w:p w14:paraId="0CDF85C2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15.34</w:t>
            </w:r>
          </w:p>
        </w:tc>
        <w:tc>
          <w:tcPr>
            <w:tcW w:w="1287" w:type="dxa"/>
          </w:tcPr>
          <w:p w14:paraId="0CDF85C3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15.61</w:t>
            </w:r>
          </w:p>
        </w:tc>
        <w:tc>
          <w:tcPr>
            <w:tcW w:w="1287" w:type="dxa"/>
          </w:tcPr>
          <w:p w14:paraId="0CDF85C4" w14:textId="77777777" w:rsidR="00D01D5D" w:rsidRPr="00EA0ABA" w:rsidRDefault="00D01D5D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15.87</w:t>
            </w:r>
          </w:p>
        </w:tc>
      </w:tr>
      <w:tr w:rsidR="00044C77" w:rsidRPr="004174D8" w14:paraId="08957561" w14:textId="77777777" w:rsidTr="00044C77">
        <w:tc>
          <w:tcPr>
            <w:tcW w:w="959" w:type="dxa"/>
            <w:tcBorders>
              <w:bottom w:val="single" w:sz="4" w:space="0" w:color="auto"/>
            </w:tcBorders>
            <w:vAlign w:val="bottom"/>
          </w:tcPr>
          <w:p w14:paraId="65F5BCF6" w14:textId="77777777" w:rsidR="00044C77" w:rsidRPr="00EA0ABA" w:rsidRDefault="00044C77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14:paraId="1F5F2560" w14:textId="77777777" w:rsidR="00044C77" w:rsidRPr="00EA0ABA" w:rsidRDefault="00044C77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14:paraId="20299EF5" w14:textId="77777777" w:rsidR="00044C77" w:rsidRPr="00EA0ABA" w:rsidRDefault="00044C77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14:paraId="77C3D0A0" w14:textId="77777777" w:rsidR="00044C77" w:rsidRPr="00EA0ABA" w:rsidRDefault="00044C77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14:paraId="2E279019" w14:textId="77777777" w:rsidR="00044C77" w:rsidRPr="00EA0ABA" w:rsidRDefault="00044C77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14:paraId="3ECFE03B" w14:textId="77777777" w:rsidR="00044C77" w:rsidRPr="00EA0ABA" w:rsidRDefault="00044C77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14:paraId="47DA0668" w14:textId="77777777" w:rsidR="00044C77" w:rsidRPr="00EA0ABA" w:rsidRDefault="00044C77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14:paraId="1234AEDB" w14:textId="77777777" w:rsidR="00044C77" w:rsidRPr="00EA0ABA" w:rsidRDefault="00044C77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14:paraId="0A24D0B1" w14:textId="77777777" w:rsidR="00044C77" w:rsidRPr="00EA0ABA" w:rsidRDefault="00044C77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14:paraId="4166D491" w14:textId="77777777" w:rsidR="00044C77" w:rsidRPr="00EA0ABA" w:rsidRDefault="00044C77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14:paraId="20F59658" w14:textId="77777777" w:rsidR="00044C77" w:rsidRPr="00EA0ABA" w:rsidRDefault="00044C77" w:rsidP="00202548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</w:tr>
    </w:tbl>
    <w:p w14:paraId="0CDF85C6" w14:textId="77777777" w:rsidR="000C1A9E" w:rsidRPr="00EA0ABA" w:rsidRDefault="000C1A9E" w:rsidP="00257DDC">
      <w:pPr>
        <w:spacing w:after="0" w:line="240" w:lineRule="auto"/>
        <w:ind w:left="0"/>
        <w:jc w:val="left"/>
        <w:rPr>
          <w:rFonts w:eastAsiaTheme="minorHAnsi"/>
          <w:b/>
          <w:lang w:val="en-US"/>
        </w:rPr>
      </w:pPr>
    </w:p>
    <w:p w14:paraId="0CDF85C7" w14:textId="77777777" w:rsidR="000C1A9E" w:rsidRPr="00EA0ABA" w:rsidRDefault="000C1A9E">
      <w:pPr>
        <w:spacing w:after="0" w:line="240" w:lineRule="auto"/>
        <w:ind w:left="0"/>
        <w:jc w:val="left"/>
        <w:rPr>
          <w:rFonts w:eastAsiaTheme="minorHAnsi"/>
          <w:b/>
          <w:lang w:val="en-US"/>
        </w:rPr>
      </w:pPr>
      <w:r w:rsidRPr="00EA0ABA">
        <w:rPr>
          <w:rFonts w:eastAsiaTheme="minorHAnsi"/>
          <w:b/>
          <w:lang w:val="en-US"/>
        </w:rPr>
        <w:br w:type="page"/>
      </w:r>
    </w:p>
    <w:tbl>
      <w:tblPr>
        <w:tblW w:w="14075" w:type="dxa"/>
        <w:tblLayout w:type="fixed"/>
        <w:tblLook w:val="0000" w:firstRow="0" w:lastRow="0" w:firstColumn="0" w:lastColumn="0" w:noHBand="0" w:noVBand="0"/>
      </w:tblPr>
      <w:tblGrid>
        <w:gridCol w:w="817"/>
        <w:gridCol w:w="1204"/>
        <w:gridCol w:w="1205"/>
        <w:gridCol w:w="1205"/>
        <w:gridCol w:w="1204"/>
        <w:gridCol w:w="1205"/>
        <w:gridCol w:w="1206"/>
        <w:gridCol w:w="1206"/>
        <w:gridCol w:w="1205"/>
        <w:gridCol w:w="1206"/>
        <w:gridCol w:w="1206"/>
        <w:gridCol w:w="1206"/>
      </w:tblGrid>
      <w:tr w:rsidR="000C1A9E" w:rsidRPr="004174D8" w14:paraId="0CDF85CA" w14:textId="77777777" w:rsidTr="00044C77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0CDF85C8" w14:textId="77777777" w:rsidR="000C1A9E" w:rsidRPr="00EA0ABA" w:rsidRDefault="000C1A9E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325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0CDF85C9" w14:textId="77777777" w:rsidR="000C1A9E" w:rsidRPr="00EA0ABA" w:rsidRDefault="000C1A9E" w:rsidP="00D01D5D">
            <w:pPr>
              <w:spacing w:after="0" w:line="240" w:lineRule="auto"/>
              <w:ind w:left="0"/>
              <w:jc w:val="center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Year</w:t>
            </w:r>
          </w:p>
        </w:tc>
      </w:tr>
      <w:tr w:rsidR="00495EBD" w:rsidRPr="004174D8" w14:paraId="0CDF85D7" w14:textId="77777777" w:rsidTr="00EA0ABA">
        <w:trPr>
          <w:tblHeader/>
        </w:trPr>
        <w:tc>
          <w:tcPr>
            <w:tcW w:w="817" w:type="dxa"/>
          </w:tcPr>
          <w:p w14:paraId="0CDF85CB" w14:textId="41CF9245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Age</w:t>
            </w:r>
            <w:r w:rsidR="008B77ED">
              <w:rPr>
                <w:rFonts w:eastAsiaTheme="minorHAnsi"/>
                <w:b/>
                <w:sz w:val="18"/>
                <w:szCs w:val="18"/>
                <w:lang w:val="en-US"/>
              </w:rPr>
              <w:t xml:space="preserve"> (years)</w:t>
            </w:r>
          </w:p>
        </w:tc>
        <w:tc>
          <w:tcPr>
            <w:tcW w:w="1204" w:type="dxa"/>
            <w:tcBorders>
              <w:top w:val="single" w:sz="4" w:space="0" w:color="auto"/>
            </w:tcBorders>
          </w:tcPr>
          <w:p w14:paraId="0CDF85CC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2005</w:t>
            </w:r>
          </w:p>
        </w:tc>
        <w:tc>
          <w:tcPr>
            <w:tcW w:w="1205" w:type="dxa"/>
            <w:tcBorders>
              <w:top w:val="single" w:sz="4" w:space="0" w:color="auto"/>
            </w:tcBorders>
          </w:tcPr>
          <w:p w14:paraId="0CDF85CD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2006</w:t>
            </w:r>
          </w:p>
        </w:tc>
        <w:tc>
          <w:tcPr>
            <w:tcW w:w="1205" w:type="dxa"/>
            <w:tcBorders>
              <w:top w:val="single" w:sz="4" w:space="0" w:color="auto"/>
            </w:tcBorders>
          </w:tcPr>
          <w:p w14:paraId="0CDF85CE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2007</w:t>
            </w:r>
          </w:p>
        </w:tc>
        <w:tc>
          <w:tcPr>
            <w:tcW w:w="1204" w:type="dxa"/>
            <w:tcBorders>
              <w:top w:val="single" w:sz="4" w:space="0" w:color="auto"/>
            </w:tcBorders>
          </w:tcPr>
          <w:p w14:paraId="0CDF85CF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2008</w:t>
            </w:r>
          </w:p>
        </w:tc>
        <w:tc>
          <w:tcPr>
            <w:tcW w:w="1205" w:type="dxa"/>
            <w:tcBorders>
              <w:top w:val="single" w:sz="4" w:space="0" w:color="auto"/>
            </w:tcBorders>
          </w:tcPr>
          <w:p w14:paraId="0CDF85D0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2009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0CDF85D1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2010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0CDF85D2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2011</w:t>
            </w:r>
          </w:p>
        </w:tc>
        <w:tc>
          <w:tcPr>
            <w:tcW w:w="1205" w:type="dxa"/>
            <w:tcBorders>
              <w:top w:val="single" w:sz="4" w:space="0" w:color="auto"/>
            </w:tcBorders>
          </w:tcPr>
          <w:p w14:paraId="0CDF85D3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2012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0CDF85D4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2013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0CDF85D5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2014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0CDF85D6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rFonts w:eastAsiaTheme="minorHAnsi"/>
                <w:b/>
                <w:sz w:val="18"/>
                <w:szCs w:val="18"/>
                <w:lang w:val="en-US"/>
              </w:rPr>
            </w:pPr>
            <w:r w:rsidRPr="00EA0ABA">
              <w:rPr>
                <w:rFonts w:eastAsiaTheme="minorHAnsi"/>
                <w:b/>
                <w:sz w:val="18"/>
                <w:szCs w:val="18"/>
                <w:lang w:val="en-US"/>
              </w:rPr>
              <w:t>2015</w:t>
            </w:r>
          </w:p>
        </w:tc>
      </w:tr>
      <w:tr w:rsidR="00495EBD" w:rsidRPr="004174D8" w14:paraId="0CDF85E4" w14:textId="77777777" w:rsidTr="00EA0ABA">
        <w:tc>
          <w:tcPr>
            <w:tcW w:w="817" w:type="dxa"/>
            <w:vAlign w:val="bottom"/>
          </w:tcPr>
          <w:p w14:paraId="0CDF85D8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4" w:type="dxa"/>
            <w:vAlign w:val="bottom"/>
          </w:tcPr>
          <w:p w14:paraId="0CDF85D9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5" w:type="dxa"/>
          </w:tcPr>
          <w:p w14:paraId="0CDF85DA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5" w:type="dxa"/>
          </w:tcPr>
          <w:p w14:paraId="0CDF85DB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4" w:type="dxa"/>
          </w:tcPr>
          <w:p w14:paraId="0CDF85DC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5" w:type="dxa"/>
          </w:tcPr>
          <w:p w14:paraId="0CDF85DD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6" w:type="dxa"/>
          </w:tcPr>
          <w:p w14:paraId="0CDF85DE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6" w:type="dxa"/>
          </w:tcPr>
          <w:p w14:paraId="0CDF85DF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5" w:type="dxa"/>
          </w:tcPr>
          <w:p w14:paraId="0CDF85E0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6" w:type="dxa"/>
          </w:tcPr>
          <w:p w14:paraId="0CDF85E1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6" w:type="dxa"/>
          </w:tcPr>
          <w:p w14:paraId="0CDF85E2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6" w:type="dxa"/>
          </w:tcPr>
          <w:p w14:paraId="0CDF85E3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</w:tr>
      <w:tr w:rsidR="00495EBD" w:rsidRPr="004174D8" w14:paraId="0CDF85F1" w14:textId="77777777" w:rsidTr="00EA0ABA">
        <w:tc>
          <w:tcPr>
            <w:tcW w:w="817" w:type="dxa"/>
            <w:vAlign w:val="bottom"/>
          </w:tcPr>
          <w:p w14:paraId="0CDF85E5" w14:textId="30694069" w:rsidR="00495EBD" w:rsidRPr="00EA0ABA" w:rsidRDefault="008B77ED" w:rsidP="00D01D5D">
            <w:pPr>
              <w:spacing w:after="0" w:line="240" w:lineRule="auto"/>
              <w:ind w:left="0"/>
              <w:jc w:val="left"/>
              <w:rPr>
                <w:b/>
                <w:color w:val="000000"/>
                <w:sz w:val="18"/>
                <w:szCs w:val="18"/>
                <w:lang w:val="en-US" w:eastAsia="en-GB"/>
              </w:rPr>
            </w:pPr>
            <w:r>
              <w:rPr>
                <w:b/>
                <w:color w:val="000000"/>
                <w:sz w:val="18"/>
                <w:szCs w:val="18"/>
                <w:lang w:val="en-US" w:eastAsia="en-GB"/>
              </w:rPr>
              <w:t>Men</w:t>
            </w:r>
          </w:p>
        </w:tc>
        <w:tc>
          <w:tcPr>
            <w:tcW w:w="1204" w:type="dxa"/>
            <w:vAlign w:val="bottom"/>
          </w:tcPr>
          <w:p w14:paraId="0CDF85E6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5" w:type="dxa"/>
          </w:tcPr>
          <w:p w14:paraId="0CDF85E7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5" w:type="dxa"/>
          </w:tcPr>
          <w:p w14:paraId="0CDF85E8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4" w:type="dxa"/>
          </w:tcPr>
          <w:p w14:paraId="0CDF85E9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5" w:type="dxa"/>
          </w:tcPr>
          <w:p w14:paraId="0CDF85EA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6" w:type="dxa"/>
          </w:tcPr>
          <w:p w14:paraId="0CDF85EB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6" w:type="dxa"/>
          </w:tcPr>
          <w:p w14:paraId="0CDF85EC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5" w:type="dxa"/>
          </w:tcPr>
          <w:p w14:paraId="0CDF85ED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6" w:type="dxa"/>
          </w:tcPr>
          <w:p w14:paraId="0CDF85EE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6" w:type="dxa"/>
          </w:tcPr>
          <w:p w14:paraId="0CDF85EF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206" w:type="dxa"/>
          </w:tcPr>
          <w:p w14:paraId="0CDF85F0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rFonts w:eastAsiaTheme="minorHAnsi"/>
                <w:b/>
                <w:sz w:val="18"/>
                <w:szCs w:val="18"/>
                <w:lang w:val="en-US"/>
              </w:rPr>
            </w:pPr>
          </w:p>
        </w:tc>
      </w:tr>
      <w:tr w:rsidR="00D01D5D" w:rsidRPr="004174D8" w14:paraId="0CDF85FE" w14:textId="77777777" w:rsidTr="00EA0ABA">
        <w:tc>
          <w:tcPr>
            <w:tcW w:w="817" w:type="dxa"/>
            <w:vAlign w:val="bottom"/>
          </w:tcPr>
          <w:p w14:paraId="0CDF85F2" w14:textId="50D8C845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</w:t>
            </w:r>
          </w:p>
        </w:tc>
        <w:tc>
          <w:tcPr>
            <w:tcW w:w="1204" w:type="dxa"/>
          </w:tcPr>
          <w:p w14:paraId="0CDF85F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5" w:type="dxa"/>
          </w:tcPr>
          <w:p w14:paraId="0CDF85F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5" w:type="dxa"/>
          </w:tcPr>
          <w:p w14:paraId="0CDF85F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4" w:type="dxa"/>
          </w:tcPr>
          <w:p w14:paraId="0CDF85F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5" w:type="dxa"/>
          </w:tcPr>
          <w:p w14:paraId="0CDF85F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6" w:type="dxa"/>
          </w:tcPr>
          <w:p w14:paraId="0CDF85F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6" w:type="dxa"/>
          </w:tcPr>
          <w:p w14:paraId="0CDF85F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5" w:type="dxa"/>
          </w:tcPr>
          <w:p w14:paraId="0CDF85F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6" w:type="dxa"/>
          </w:tcPr>
          <w:p w14:paraId="0CDF85F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6" w:type="dxa"/>
          </w:tcPr>
          <w:p w14:paraId="0CDF85F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6" w:type="dxa"/>
          </w:tcPr>
          <w:p w14:paraId="0CDF85F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</w:tr>
      <w:tr w:rsidR="00D01D5D" w:rsidRPr="004174D8" w14:paraId="0CDF860B" w14:textId="77777777" w:rsidTr="00EA0ABA">
        <w:tc>
          <w:tcPr>
            <w:tcW w:w="817" w:type="dxa"/>
            <w:vAlign w:val="bottom"/>
          </w:tcPr>
          <w:p w14:paraId="0CDF85FF" w14:textId="2787EDE3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</w:t>
            </w:r>
          </w:p>
        </w:tc>
        <w:tc>
          <w:tcPr>
            <w:tcW w:w="1204" w:type="dxa"/>
          </w:tcPr>
          <w:p w14:paraId="0CDF860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1.64</w:t>
            </w:r>
          </w:p>
        </w:tc>
        <w:tc>
          <w:tcPr>
            <w:tcW w:w="1205" w:type="dxa"/>
          </w:tcPr>
          <w:p w14:paraId="0CDF860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1.54</w:t>
            </w:r>
          </w:p>
        </w:tc>
        <w:tc>
          <w:tcPr>
            <w:tcW w:w="1205" w:type="dxa"/>
          </w:tcPr>
          <w:p w14:paraId="0CDF860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1.44</w:t>
            </w:r>
          </w:p>
        </w:tc>
        <w:tc>
          <w:tcPr>
            <w:tcW w:w="1204" w:type="dxa"/>
          </w:tcPr>
          <w:p w14:paraId="0CDF860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1.34</w:t>
            </w:r>
          </w:p>
        </w:tc>
        <w:tc>
          <w:tcPr>
            <w:tcW w:w="1205" w:type="dxa"/>
          </w:tcPr>
          <w:p w14:paraId="0CDF860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1.24</w:t>
            </w:r>
          </w:p>
        </w:tc>
        <w:tc>
          <w:tcPr>
            <w:tcW w:w="1206" w:type="dxa"/>
          </w:tcPr>
          <w:p w14:paraId="0CDF860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1.15</w:t>
            </w:r>
          </w:p>
        </w:tc>
        <w:tc>
          <w:tcPr>
            <w:tcW w:w="1206" w:type="dxa"/>
          </w:tcPr>
          <w:p w14:paraId="0CDF860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1.05</w:t>
            </w:r>
          </w:p>
        </w:tc>
        <w:tc>
          <w:tcPr>
            <w:tcW w:w="1205" w:type="dxa"/>
          </w:tcPr>
          <w:p w14:paraId="0CDF860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0.95</w:t>
            </w:r>
          </w:p>
        </w:tc>
        <w:tc>
          <w:tcPr>
            <w:tcW w:w="1206" w:type="dxa"/>
          </w:tcPr>
          <w:p w14:paraId="0CDF860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0.95</w:t>
            </w:r>
          </w:p>
        </w:tc>
        <w:tc>
          <w:tcPr>
            <w:tcW w:w="1206" w:type="dxa"/>
          </w:tcPr>
          <w:p w14:paraId="0CDF860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0.95</w:t>
            </w:r>
          </w:p>
        </w:tc>
        <w:tc>
          <w:tcPr>
            <w:tcW w:w="1206" w:type="dxa"/>
          </w:tcPr>
          <w:p w14:paraId="0CDF860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0.95</w:t>
            </w:r>
          </w:p>
        </w:tc>
      </w:tr>
      <w:tr w:rsidR="00D01D5D" w:rsidRPr="004174D8" w14:paraId="0CDF8618" w14:textId="77777777" w:rsidTr="00EA0ABA">
        <w:tc>
          <w:tcPr>
            <w:tcW w:w="817" w:type="dxa"/>
            <w:vAlign w:val="bottom"/>
          </w:tcPr>
          <w:p w14:paraId="0CDF860C" w14:textId="24BDE9BE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</w:t>
            </w:r>
          </w:p>
        </w:tc>
        <w:tc>
          <w:tcPr>
            <w:tcW w:w="1204" w:type="dxa"/>
          </w:tcPr>
          <w:p w14:paraId="0CDF860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10.02</w:t>
            </w:r>
          </w:p>
        </w:tc>
        <w:tc>
          <w:tcPr>
            <w:tcW w:w="1205" w:type="dxa"/>
          </w:tcPr>
          <w:p w14:paraId="0CDF860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10.07</w:t>
            </w:r>
          </w:p>
        </w:tc>
        <w:tc>
          <w:tcPr>
            <w:tcW w:w="1205" w:type="dxa"/>
          </w:tcPr>
          <w:p w14:paraId="0CDF860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10.14</w:t>
            </w:r>
          </w:p>
        </w:tc>
        <w:tc>
          <w:tcPr>
            <w:tcW w:w="1204" w:type="dxa"/>
          </w:tcPr>
          <w:p w14:paraId="0CDF861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10.22</w:t>
            </w:r>
          </w:p>
        </w:tc>
        <w:tc>
          <w:tcPr>
            <w:tcW w:w="1205" w:type="dxa"/>
          </w:tcPr>
          <w:p w14:paraId="0CDF861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10.3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6" w:type="dxa"/>
          </w:tcPr>
          <w:p w14:paraId="0CDF861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10.39</w:t>
            </w:r>
          </w:p>
        </w:tc>
        <w:tc>
          <w:tcPr>
            <w:tcW w:w="1206" w:type="dxa"/>
          </w:tcPr>
          <w:p w14:paraId="0CDF861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10.45</w:t>
            </w:r>
          </w:p>
        </w:tc>
        <w:tc>
          <w:tcPr>
            <w:tcW w:w="1205" w:type="dxa"/>
          </w:tcPr>
          <w:p w14:paraId="0CDF861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10.5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6" w:type="dxa"/>
          </w:tcPr>
          <w:p w14:paraId="0CDF861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10.5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6" w:type="dxa"/>
          </w:tcPr>
          <w:p w14:paraId="0CDF861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10.5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6" w:type="dxa"/>
          </w:tcPr>
          <w:p w14:paraId="0CDF861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10.5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</w:tr>
      <w:tr w:rsidR="00D01D5D" w:rsidRPr="004174D8" w14:paraId="0CDF8625" w14:textId="77777777" w:rsidTr="00EA0ABA">
        <w:tc>
          <w:tcPr>
            <w:tcW w:w="817" w:type="dxa"/>
            <w:vAlign w:val="bottom"/>
          </w:tcPr>
          <w:p w14:paraId="0CDF8619" w14:textId="24BCF46B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</w:t>
            </w:r>
          </w:p>
        </w:tc>
        <w:tc>
          <w:tcPr>
            <w:tcW w:w="1204" w:type="dxa"/>
          </w:tcPr>
          <w:p w14:paraId="0CDF861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12.31</w:t>
            </w:r>
          </w:p>
        </w:tc>
        <w:tc>
          <w:tcPr>
            <w:tcW w:w="1205" w:type="dxa"/>
          </w:tcPr>
          <w:p w14:paraId="0CDF861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12.15</w:t>
            </w:r>
          </w:p>
        </w:tc>
        <w:tc>
          <w:tcPr>
            <w:tcW w:w="1205" w:type="dxa"/>
          </w:tcPr>
          <w:p w14:paraId="0CDF861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12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4" w:type="dxa"/>
          </w:tcPr>
          <w:p w14:paraId="0CDF861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11.85</w:t>
            </w:r>
          </w:p>
        </w:tc>
        <w:tc>
          <w:tcPr>
            <w:tcW w:w="1205" w:type="dxa"/>
          </w:tcPr>
          <w:p w14:paraId="0CDF861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11.69</w:t>
            </w:r>
          </w:p>
        </w:tc>
        <w:tc>
          <w:tcPr>
            <w:tcW w:w="1206" w:type="dxa"/>
          </w:tcPr>
          <w:p w14:paraId="0CDF861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11.54</w:t>
            </w:r>
          </w:p>
        </w:tc>
        <w:tc>
          <w:tcPr>
            <w:tcW w:w="1206" w:type="dxa"/>
          </w:tcPr>
          <w:p w14:paraId="0CDF862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11.38</w:t>
            </w:r>
          </w:p>
        </w:tc>
        <w:tc>
          <w:tcPr>
            <w:tcW w:w="1205" w:type="dxa"/>
          </w:tcPr>
          <w:p w14:paraId="0CDF862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11.22</w:t>
            </w:r>
          </w:p>
        </w:tc>
        <w:tc>
          <w:tcPr>
            <w:tcW w:w="1206" w:type="dxa"/>
          </w:tcPr>
          <w:p w14:paraId="0CDF862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11.22</w:t>
            </w:r>
          </w:p>
        </w:tc>
        <w:tc>
          <w:tcPr>
            <w:tcW w:w="1206" w:type="dxa"/>
          </w:tcPr>
          <w:p w14:paraId="0CDF862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11.22</w:t>
            </w:r>
          </w:p>
        </w:tc>
        <w:tc>
          <w:tcPr>
            <w:tcW w:w="1206" w:type="dxa"/>
          </w:tcPr>
          <w:p w14:paraId="0CDF862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11.22</w:t>
            </w:r>
          </w:p>
        </w:tc>
      </w:tr>
      <w:tr w:rsidR="00D01D5D" w:rsidRPr="004174D8" w14:paraId="0CDF8632" w14:textId="77777777" w:rsidTr="00EA0ABA">
        <w:tc>
          <w:tcPr>
            <w:tcW w:w="817" w:type="dxa"/>
            <w:vAlign w:val="bottom"/>
          </w:tcPr>
          <w:p w14:paraId="0CDF8626" w14:textId="7FF970E7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</w:t>
            </w:r>
          </w:p>
        </w:tc>
        <w:tc>
          <w:tcPr>
            <w:tcW w:w="1204" w:type="dxa"/>
          </w:tcPr>
          <w:p w14:paraId="0CDF862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18.54</w:t>
            </w:r>
          </w:p>
        </w:tc>
        <w:tc>
          <w:tcPr>
            <w:tcW w:w="1205" w:type="dxa"/>
          </w:tcPr>
          <w:p w14:paraId="0CDF862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18.81</w:t>
            </w:r>
          </w:p>
        </w:tc>
        <w:tc>
          <w:tcPr>
            <w:tcW w:w="1205" w:type="dxa"/>
          </w:tcPr>
          <w:p w14:paraId="0CDF862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19.14</w:t>
            </w:r>
          </w:p>
        </w:tc>
        <w:tc>
          <w:tcPr>
            <w:tcW w:w="1204" w:type="dxa"/>
          </w:tcPr>
          <w:p w14:paraId="0CDF862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19.5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5" w:type="dxa"/>
          </w:tcPr>
          <w:p w14:paraId="0CDF862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19.87</w:t>
            </w:r>
          </w:p>
        </w:tc>
        <w:tc>
          <w:tcPr>
            <w:tcW w:w="1206" w:type="dxa"/>
          </w:tcPr>
          <w:p w14:paraId="0CDF862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20.22</w:t>
            </w:r>
          </w:p>
        </w:tc>
        <w:tc>
          <w:tcPr>
            <w:tcW w:w="1206" w:type="dxa"/>
          </w:tcPr>
          <w:p w14:paraId="0CDF862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20.55</w:t>
            </w:r>
          </w:p>
        </w:tc>
        <w:tc>
          <w:tcPr>
            <w:tcW w:w="1205" w:type="dxa"/>
          </w:tcPr>
          <w:p w14:paraId="0CDF862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20.82</w:t>
            </w:r>
          </w:p>
        </w:tc>
        <w:tc>
          <w:tcPr>
            <w:tcW w:w="1206" w:type="dxa"/>
          </w:tcPr>
          <w:p w14:paraId="0CDF862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20.82</w:t>
            </w:r>
          </w:p>
        </w:tc>
        <w:tc>
          <w:tcPr>
            <w:tcW w:w="1206" w:type="dxa"/>
          </w:tcPr>
          <w:p w14:paraId="0CDF863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20.82</w:t>
            </w:r>
          </w:p>
        </w:tc>
        <w:tc>
          <w:tcPr>
            <w:tcW w:w="1206" w:type="dxa"/>
          </w:tcPr>
          <w:p w14:paraId="0CDF863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20.82</w:t>
            </w:r>
          </w:p>
        </w:tc>
      </w:tr>
      <w:tr w:rsidR="00D01D5D" w:rsidRPr="004174D8" w14:paraId="0CDF863F" w14:textId="77777777" w:rsidTr="00EA0ABA">
        <w:tc>
          <w:tcPr>
            <w:tcW w:w="817" w:type="dxa"/>
            <w:vAlign w:val="bottom"/>
          </w:tcPr>
          <w:p w14:paraId="0CDF8633" w14:textId="1F6D4B6D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</w:t>
            </w:r>
          </w:p>
        </w:tc>
        <w:tc>
          <w:tcPr>
            <w:tcW w:w="1204" w:type="dxa"/>
          </w:tcPr>
          <w:p w14:paraId="0CDF863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22.58</w:t>
            </w:r>
          </w:p>
        </w:tc>
        <w:tc>
          <w:tcPr>
            <w:tcW w:w="1205" w:type="dxa"/>
          </w:tcPr>
          <w:p w14:paraId="0CDF863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22.88</w:t>
            </w:r>
          </w:p>
        </w:tc>
        <w:tc>
          <w:tcPr>
            <w:tcW w:w="1205" w:type="dxa"/>
          </w:tcPr>
          <w:p w14:paraId="0CDF863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23.24</w:t>
            </w:r>
          </w:p>
        </w:tc>
        <w:tc>
          <w:tcPr>
            <w:tcW w:w="1204" w:type="dxa"/>
          </w:tcPr>
          <w:p w14:paraId="0CDF863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23.64</w:t>
            </w:r>
          </w:p>
        </w:tc>
        <w:tc>
          <w:tcPr>
            <w:tcW w:w="1205" w:type="dxa"/>
          </w:tcPr>
          <w:p w14:paraId="0CDF863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24.04</w:t>
            </w:r>
          </w:p>
        </w:tc>
        <w:tc>
          <w:tcPr>
            <w:tcW w:w="1206" w:type="dxa"/>
          </w:tcPr>
          <w:p w14:paraId="0CDF863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24.44</w:t>
            </w:r>
          </w:p>
        </w:tc>
        <w:tc>
          <w:tcPr>
            <w:tcW w:w="1206" w:type="dxa"/>
          </w:tcPr>
          <w:p w14:paraId="0CDF863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24.8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5" w:type="dxa"/>
          </w:tcPr>
          <w:p w14:paraId="0CDF863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25.1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6" w:type="dxa"/>
          </w:tcPr>
          <w:p w14:paraId="0CDF863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25.1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6" w:type="dxa"/>
          </w:tcPr>
          <w:p w14:paraId="0CDF863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25.1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6" w:type="dxa"/>
          </w:tcPr>
          <w:p w14:paraId="0CDF863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25.1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</w:tr>
      <w:tr w:rsidR="00D01D5D" w:rsidRPr="004174D8" w14:paraId="0CDF864C" w14:textId="77777777" w:rsidTr="00EA0ABA">
        <w:tc>
          <w:tcPr>
            <w:tcW w:w="817" w:type="dxa"/>
            <w:vAlign w:val="bottom"/>
          </w:tcPr>
          <w:p w14:paraId="0CDF8640" w14:textId="3EF351AA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44</w:t>
            </w:r>
          </w:p>
        </w:tc>
        <w:tc>
          <w:tcPr>
            <w:tcW w:w="1204" w:type="dxa"/>
          </w:tcPr>
          <w:p w14:paraId="0CDF864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24.85</w:t>
            </w:r>
          </w:p>
        </w:tc>
        <w:tc>
          <w:tcPr>
            <w:tcW w:w="1205" w:type="dxa"/>
          </w:tcPr>
          <w:p w14:paraId="0CDF864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24.88</w:t>
            </w:r>
          </w:p>
        </w:tc>
        <w:tc>
          <w:tcPr>
            <w:tcW w:w="1205" w:type="dxa"/>
          </w:tcPr>
          <w:p w14:paraId="0CDF864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24.9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4" w:type="dxa"/>
          </w:tcPr>
          <w:p w14:paraId="0CDF864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24.93</w:t>
            </w:r>
          </w:p>
        </w:tc>
        <w:tc>
          <w:tcPr>
            <w:tcW w:w="1205" w:type="dxa"/>
          </w:tcPr>
          <w:p w14:paraId="0CDF864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24.96</w:t>
            </w:r>
          </w:p>
        </w:tc>
        <w:tc>
          <w:tcPr>
            <w:tcW w:w="1206" w:type="dxa"/>
          </w:tcPr>
          <w:p w14:paraId="0CDF864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24.97</w:t>
            </w:r>
          </w:p>
        </w:tc>
        <w:tc>
          <w:tcPr>
            <w:tcW w:w="1206" w:type="dxa"/>
          </w:tcPr>
          <w:p w14:paraId="0CDF864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24.97</w:t>
            </w:r>
          </w:p>
        </w:tc>
        <w:tc>
          <w:tcPr>
            <w:tcW w:w="1205" w:type="dxa"/>
          </w:tcPr>
          <w:p w14:paraId="0CDF864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24.95</w:t>
            </w:r>
          </w:p>
        </w:tc>
        <w:tc>
          <w:tcPr>
            <w:tcW w:w="1206" w:type="dxa"/>
          </w:tcPr>
          <w:p w14:paraId="0CDF864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24.95</w:t>
            </w:r>
          </w:p>
        </w:tc>
        <w:tc>
          <w:tcPr>
            <w:tcW w:w="1206" w:type="dxa"/>
          </w:tcPr>
          <w:p w14:paraId="0CDF864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24.95</w:t>
            </w:r>
          </w:p>
        </w:tc>
        <w:tc>
          <w:tcPr>
            <w:tcW w:w="1206" w:type="dxa"/>
          </w:tcPr>
          <w:p w14:paraId="0CDF864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24.95</w:t>
            </w:r>
          </w:p>
        </w:tc>
      </w:tr>
      <w:tr w:rsidR="00D01D5D" w:rsidRPr="004174D8" w14:paraId="0CDF8659" w14:textId="77777777" w:rsidTr="00EA0ABA">
        <w:tc>
          <w:tcPr>
            <w:tcW w:w="817" w:type="dxa"/>
            <w:vAlign w:val="bottom"/>
          </w:tcPr>
          <w:p w14:paraId="0CDF864D" w14:textId="1790C206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49</w:t>
            </w:r>
          </w:p>
        </w:tc>
        <w:tc>
          <w:tcPr>
            <w:tcW w:w="1204" w:type="dxa"/>
          </w:tcPr>
          <w:p w14:paraId="0CDF864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27.99</w:t>
            </w:r>
          </w:p>
        </w:tc>
        <w:tc>
          <w:tcPr>
            <w:tcW w:w="1205" w:type="dxa"/>
          </w:tcPr>
          <w:p w14:paraId="0CDF864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27.78</w:t>
            </w:r>
          </w:p>
        </w:tc>
        <w:tc>
          <w:tcPr>
            <w:tcW w:w="1205" w:type="dxa"/>
          </w:tcPr>
          <w:p w14:paraId="0CDF865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27.58</w:t>
            </w:r>
          </w:p>
        </w:tc>
        <w:tc>
          <w:tcPr>
            <w:tcW w:w="1204" w:type="dxa"/>
          </w:tcPr>
          <w:p w14:paraId="0CDF865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27.37</w:t>
            </w:r>
          </w:p>
        </w:tc>
        <w:tc>
          <w:tcPr>
            <w:tcW w:w="1205" w:type="dxa"/>
          </w:tcPr>
          <w:p w14:paraId="0CDF865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27.17</w:t>
            </w:r>
          </w:p>
        </w:tc>
        <w:tc>
          <w:tcPr>
            <w:tcW w:w="1206" w:type="dxa"/>
          </w:tcPr>
          <w:p w14:paraId="0CDF865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26.97</w:t>
            </w:r>
          </w:p>
        </w:tc>
        <w:tc>
          <w:tcPr>
            <w:tcW w:w="1206" w:type="dxa"/>
          </w:tcPr>
          <w:p w14:paraId="0CDF865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26.77</w:t>
            </w:r>
          </w:p>
        </w:tc>
        <w:tc>
          <w:tcPr>
            <w:tcW w:w="1205" w:type="dxa"/>
          </w:tcPr>
          <w:p w14:paraId="0CDF865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26.59</w:t>
            </w:r>
          </w:p>
        </w:tc>
        <w:tc>
          <w:tcPr>
            <w:tcW w:w="1206" w:type="dxa"/>
          </w:tcPr>
          <w:p w14:paraId="0CDF865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26.59</w:t>
            </w:r>
          </w:p>
        </w:tc>
        <w:tc>
          <w:tcPr>
            <w:tcW w:w="1206" w:type="dxa"/>
          </w:tcPr>
          <w:p w14:paraId="0CDF865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26.59</w:t>
            </w:r>
          </w:p>
        </w:tc>
        <w:tc>
          <w:tcPr>
            <w:tcW w:w="1206" w:type="dxa"/>
          </w:tcPr>
          <w:p w14:paraId="0CDF865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26.59</w:t>
            </w:r>
          </w:p>
        </w:tc>
      </w:tr>
      <w:tr w:rsidR="00D01D5D" w:rsidRPr="004174D8" w14:paraId="0CDF8666" w14:textId="77777777" w:rsidTr="00EA0ABA">
        <w:tc>
          <w:tcPr>
            <w:tcW w:w="817" w:type="dxa"/>
            <w:vAlign w:val="bottom"/>
          </w:tcPr>
          <w:p w14:paraId="0CDF865A" w14:textId="27701CCC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54</w:t>
            </w:r>
          </w:p>
        </w:tc>
        <w:tc>
          <w:tcPr>
            <w:tcW w:w="1204" w:type="dxa"/>
          </w:tcPr>
          <w:p w14:paraId="0CDF865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32.17</w:t>
            </w:r>
          </w:p>
        </w:tc>
        <w:tc>
          <w:tcPr>
            <w:tcW w:w="1205" w:type="dxa"/>
          </w:tcPr>
          <w:p w14:paraId="0CDF865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32.21</w:t>
            </w:r>
          </w:p>
        </w:tc>
        <w:tc>
          <w:tcPr>
            <w:tcW w:w="1205" w:type="dxa"/>
          </w:tcPr>
          <w:p w14:paraId="0CDF865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32.24</w:t>
            </w:r>
          </w:p>
        </w:tc>
        <w:tc>
          <w:tcPr>
            <w:tcW w:w="1204" w:type="dxa"/>
          </w:tcPr>
          <w:p w14:paraId="0CDF865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32.28</w:t>
            </w:r>
          </w:p>
        </w:tc>
        <w:tc>
          <w:tcPr>
            <w:tcW w:w="1205" w:type="dxa"/>
          </w:tcPr>
          <w:p w14:paraId="0CDF865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32.3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6" w:type="dxa"/>
          </w:tcPr>
          <w:p w14:paraId="0CDF866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32.31</w:t>
            </w:r>
          </w:p>
        </w:tc>
        <w:tc>
          <w:tcPr>
            <w:tcW w:w="1206" w:type="dxa"/>
          </w:tcPr>
          <w:p w14:paraId="0CDF866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32.31</w:t>
            </w:r>
          </w:p>
        </w:tc>
        <w:tc>
          <w:tcPr>
            <w:tcW w:w="1205" w:type="dxa"/>
          </w:tcPr>
          <w:p w14:paraId="0CDF866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32.27</w:t>
            </w:r>
          </w:p>
        </w:tc>
        <w:tc>
          <w:tcPr>
            <w:tcW w:w="1206" w:type="dxa"/>
          </w:tcPr>
          <w:p w14:paraId="0CDF866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32.27</w:t>
            </w:r>
          </w:p>
        </w:tc>
        <w:tc>
          <w:tcPr>
            <w:tcW w:w="1206" w:type="dxa"/>
          </w:tcPr>
          <w:p w14:paraId="0CDF866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32.27</w:t>
            </w:r>
          </w:p>
        </w:tc>
        <w:tc>
          <w:tcPr>
            <w:tcW w:w="1206" w:type="dxa"/>
          </w:tcPr>
          <w:p w14:paraId="0CDF866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32.27</w:t>
            </w:r>
          </w:p>
        </w:tc>
      </w:tr>
      <w:tr w:rsidR="00D01D5D" w:rsidRPr="004174D8" w14:paraId="0CDF8673" w14:textId="77777777" w:rsidTr="00EA0ABA">
        <w:tc>
          <w:tcPr>
            <w:tcW w:w="817" w:type="dxa"/>
            <w:vAlign w:val="bottom"/>
          </w:tcPr>
          <w:p w14:paraId="0CDF8667" w14:textId="130D95EE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59</w:t>
            </w:r>
          </w:p>
        </w:tc>
        <w:tc>
          <w:tcPr>
            <w:tcW w:w="1204" w:type="dxa"/>
          </w:tcPr>
          <w:p w14:paraId="0CDF866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36.63</w:t>
            </w:r>
          </w:p>
        </w:tc>
        <w:tc>
          <w:tcPr>
            <w:tcW w:w="1205" w:type="dxa"/>
          </w:tcPr>
          <w:p w14:paraId="0CDF866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36.76</w:t>
            </w:r>
          </w:p>
        </w:tc>
        <w:tc>
          <w:tcPr>
            <w:tcW w:w="1205" w:type="dxa"/>
          </w:tcPr>
          <w:p w14:paraId="0CDF866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36.88</w:t>
            </w:r>
          </w:p>
        </w:tc>
        <w:tc>
          <w:tcPr>
            <w:tcW w:w="1204" w:type="dxa"/>
          </w:tcPr>
          <w:p w14:paraId="0CDF866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37.01</w:t>
            </w:r>
          </w:p>
        </w:tc>
        <w:tc>
          <w:tcPr>
            <w:tcW w:w="1205" w:type="dxa"/>
          </w:tcPr>
          <w:p w14:paraId="0CDF866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37.13</w:t>
            </w:r>
          </w:p>
        </w:tc>
        <w:tc>
          <w:tcPr>
            <w:tcW w:w="1206" w:type="dxa"/>
          </w:tcPr>
          <w:p w14:paraId="0CDF866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37.23</w:t>
            </w:r>
          </w:p>
        </w:tc>
        <w:tc>
          <w:tcPr>
            <w:tcW w:w="1206" w:type="dxa"/>
          </w:tcPr>
          <w:p w14:paraId="0CDF866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37.31</w:t>
            </w:r>
          </w:p>
        </w:tc>
        <w:tc>
          <w:tcPr>
            <w:tcW w:w="1205" w:type="dxa"/>
          </w:tcPr>
          <w:p w14:paraId="0CDF866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37.36</w:t>
            </w:r>
          </w:p>
        </w:tc>
        <w:tc>
          <w:tcPr>
            <w:tcW w:w="1206" w:type="dxa"/>
          </w:tcPr>
          <w:p w14:paraId="0CDF867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37.36</w:t>
            </w:r>
          </w:p>
        </w:tc>
        <w:tc>
          <w:tcPr>
            <w:tcW w:w="1206" w:type="dxa"/>
          </w:tcPr>
          <w:p w14:paraId="0CDF867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37.36</w:t>
            </w:r>
          </w:p>
        </w:tc>
        <w:tc>
          <w:tcPr>
            <w:tcW w:w="1206" w:type="dxa"/>
          </w:tcPr>
          <w:p w14:paraId="0CDF867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37.36</w:t>
            </w:r>
          </w:p>
        </w:tc>
      </w:tr>
      <w:tr w:rsidR="00D01D5D" w:rsidRPr="004174D8" w14:paraId="0CDF8680" w14:textId="77777777" w:rsidTr="00EA0ABA">
        <w:tc>
          <w:tcPr>
            <w:tcW w:w="817" w:type="dxa"/>
            <w:vAlign w:val="bottom"/>
          </w:tcPr>
          <w:p w14:paraId="0CDF8674" w14:textId="0B3D7A72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64</w:t>
            </w:r>
          </w:p>
        </w:tc>
        <w:tc>
          <w:tcPr>
            <w:tcW w:w="1204" w:type="dxa"/>
          </w:tcPr>
          <w:p w14:paraId="0CDF867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41.43</w:t>
            </w:r>
          </w:p>
        </w:tc>
        <w:tc>
          <w:tcPr>
            <w:tcW w:w="1205" w:type="dxa"/>
          </w:tcPr>
          <w:p w14:paraId="0CDF867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41.62</w:t>
            </w:r>
          </w:p>
        </w:tc>
        <w:tc>
          <w:tcPr>
            <w:tcW w:w="1205" w:type="dxa"/>
          </w:tcPr>
          <w:p w14:paraId="0CDF867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41.85</w:t>
            </w:r>
          </w:p>
        </w:tc>
        <w:tc>
          <w:tcPr>
            <w:tcW w:w="1204" w:type="dxa"/>
          </w:tcPr>
          <w:p w14:paraId="0CDF867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42.12</w:t>
            </w:r>
          </w:p>
        </w:tc>
        <w:tc>
          <w:tcPr>
            <w:tcW w:w="1205" w:type="dxa"/>
          </w:tcPr>
          <w:p w14:paraId="0CDF867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42.39</w:t>
            </w:r>
          </w:p>
        </w:tc>
        <w:tc>
          <w:tcPr>
            <w:tcW w:w="1206" w:type="dxa"/>
          </w:tcPr>
          <w:p w14:paraId="0CDF867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42.66</w:t>
            </w:r>
          </w:p>
        </w:tc>
        <w:tc>
          <w:tcPr>
            <w:tcW w:w="1206" w:type="dxa"/>
          </w:tcPr>
          <w:p w14:paraId="0CDF867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42.89</w:t>
            </w:r>
          </w:p>
        </w:tc>
        <w:tc>
          <w:tcPr>
            <w:tcW w:w="1205" w:type="dxa"/>
          </w:tcPr>
          <w:p w14:paraId="0CDF867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43.08</w:t>
            </w:r>
          </w:p>
        </w:tc>
        <w:tc>
          <w:tcPr>
            <w:tcW w:w="1206" w:type="dxa"/>
          </w:tcPr>
          <w:p w14:paraId="0CDF867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43.08</w:t>
            </w:r>
          </w:p>
        </w:tc>
        <w:tc>
          <w:tcPr>
            <w:tcW w:w="1206" w:type="dxa"/>
          </w:tcPr>
          <w:p w14:paraId="0CDF867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43.08</w:t>
            </w:r>
          </w:p>
        </w:tc>
        <w:tc>
          <w:tcPr>
            <w:tcW w:w="1206" w:type="dxa"/>
          </w:tcPr>
          <w:p w14:paraId="0CDF867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43.08</w:t>
            </w:r>
          </w:p>
        </w:tc>
      </w:tr>
      <w:tr w:rsidR="00D01D5D" w:rsidRPr="004174D8" w14:paraId="0CDF868D" w14:textId="77777777" w:rsidTr="00EA0ABA">
        <w:tc>
          <w:tcPr>
            <w:tcW w:w="817" w:type="dxa"/>
            <w:vAlign w:val="bottom"/>
          </w:tcPr>
          <w:p w14:paraId="0CDF8681" w14:textId="508F169E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69</w:t>
            </w:r>
          </w:p>
        </w:tc>
        <w:tc>
          <w:tcPr>
            <w:tcW w:w="1204" w:type="dxa"/>
          </w:tcPr>
          <w:p w14:paraId="0CDF868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43.83</w:t>
            </w:r>
          </w:p>
        </w:tc>
        <w:tc>
          <w:tcPr>
            <w:tcW w:w="1205" w:type="dxa"/>
          </w:tcPr>
          <w:p w14:paraId="0CDF868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43.81</w:t>
            </w:r>
          </w:p>
        </w:tc>
        <w:tc>
          <w:tcPr>
            <w:tcW w:w="1205" w:type="dxa"/>
          </w:tcPr>
          <w:p w14:paraId="0CDF868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43.83</w:t>
            </w:r>
          </w:p>
        </w:tc>
        <w:tc>
          <w:tcPr>
            <w:tcW w:w="1204" w:type="dxa"/>
          </w:tcPr>
          <w:p w14:paraId="0CDF868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43.89</w:t>
            </w:r>
          </w:p>
        </w:tc>
        <w:tc>
          <w:tcPr>
            <w:tcW w:w="1205" w:type="dxa"/>
          </w:tcPr>
          <w:p w14:paraId="0CDF868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43.95</w:t>
            </w:r>
          </w:p>
        </w:tc>
        <w:tc>
          <w:tcPr>
            <w:tcW w:w="1206" w:type="dxa"/>
          </w:tcPr>
          <w:p w14:paraId="0CDF868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44.01</w:t>
            </w:r>
          </w:p>
        </w:tc>
        <w:tc>
          <w:tcPr>
            <w:tcW w:w="1206" w:type="dxa"/>
          </w:tcPr>
          <w:p w14:paraId="0CDF868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44.03</w:t>
            </w:r>
          </w:p>
        </w:tc>
        <w:tc>
          <w:tcPr>
            <w:tcW w:w="1205" w:type="dxa"/>
          </w:tcPr>
          <w:p w14:paraId="0CDF868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44.01</w:t>
            </w:r>
          </w:p>
        </w:tc>
        <w:tc>
          <w:tcPr>
            <w:tcW w:w="1206" w:type="dxa"/>
          </w:tcPr>
          <w:p w14:paraId="0CDF868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44.01</w:t>
            </w:r>
          </w:p>
        </w:tc>
        <w:tc>
          <w:tcPr>
            <w:tcW w:w="1206" w:type="dxa"/>
          </w:tcPr>
          <w:p w14:paraId="0CDF868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44.01</w:t>
            </w:r>
          </w:p>
        </w:tc>
        <w:tc>
          <w:tcPr>
            <w:tcW w:w="1206" w:type="dxa"/>
          </w:tcPr>
          <w:p w14:paraId="0CDF868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44.01</w:t>
            </w:r>
          </w:p>
        </w:tc>
      </w:tr>
      <w:tr w:rsidR="00D01D5D" w:rsidRPr="004174D8" w14:paraId="0CDF869A" w14:textId="77777777" w:rsidTr="00EA0ABA">
        <w:tc>
          <w:tcPr>
            <w:tcW w:w="817" w:type="dxa"/>
            <w:vAlign w:val="bottom"/>
          </w:tcPr>
          <w:p w14:paraId="0CDF868E" w14:textId="1C6395E0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74</w:t>
            </w:r>
          </w:p>
        </w:tc>
        <w:tc>
          <w:tcPr>
            <w:tcW w:w="1204" w:type="dxa"/>
          </w:tcPr>
          <w:p w14:paraId="0CDF868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48.46</w:t>
            </w:r>
          </w:p>
        </w:tc>
        <w:tc>
          <w:tcPr>
            <w:tcW w:w="1205" w:type="dxa"/>
          </w:tcPr>
          <w:p w14:paraId="0CDF869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48.55</w:t>
            </w:r>
          </w:p>
        </w:tc>
        <w:tc>
          <w:tcPr>
            <w:tcW w:w="1205" w:type="dxa"/>
          </w:tcPr>
          <w:p w14:paraId="0CDF869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48.71</w:t>
            </w:r>
          </w:p>
        </w:tc>
        <w:tc>
          <w:tcPr>
            <w:tcW w:w="1204" w:type="dxa"/>
          </w:tcPr>
          <w:p w14:paraId="0CDF869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48.92</w:t>
            </w:r>
          </w:p>
        </w:tc>
        <w:tc>
          <w:tcPr>
            <w:tcW w:w="1205" w:type="dxa"/>
          </w:tcPr>
          <w:p w14:paraId="0CDF869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49.13</w:t>
            </w:r>
          </w:p>
        </w:tc>
        <w:tc>
          <w:tcPr>
            <w:tcW w:w="1206" w:type="dxa"/>
          </w:tcPr>
          <w:p w14:paraId="0CDF869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49.34</w:t>
            </w:r>
          </w:p>
        </w:tc>
        <w:tc>
          <w:tcPr>
            <w:tcW w:w="1206" w:type="dxa"/>
          </w:tcPr>
          <w:p w14:paraId="0CDF869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49.5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5" w:type="dxa"/>
          </w:tcPr>
          <w:p w14:paraId="0CDF869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49.59</w:t>
            </w:r>
          </w:p>
        </w:tc>
        <w:tc>
          <w:tcPr>
            <w:tcW w:w="1206" w:type="dxa"/>
          </w:tcPr>
          <w:p w14:paraId="0CDF869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49.59</w:t>
            </w:r>
          </w:p>
        </w:tc>
        <w:tc>
          <w:tcPr>
            <w:tcW w:w="1206" w:type="dxa"/>
          </w:tcPr>
          <w:p w14:paraId="0CDF869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49.59</w:t>
            </w:r>
          </w:p>
        </w:tc>
        <w:tc>
          <w:tcPr>
            <w:tcW w:w="1206" w:type="dxa"/>
          </w:tcPr>
          <w:p w14:paraId="0CDF869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49.59</w:t>
            </w:r>
          </w:p>
        </w:tc>
      </w:tr>
      <w:tr w:rsidR="00D01D5D" w:rsidRPr="004174D8" w14:paraId="0CDF86A7" w14:textId="77777777" w:rsidTr="00EA0ABA">
        <w:tc>
          <w:tcPr>
            <w:tcW w:w="817" w:type="dxa"/>
            <w:vAlign w:val="bottom"/>
          </w:tcPr>
          <w:p w14:paraId="0CDF869B" w14:textId="33796A1F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79</w:t>
            </w:r>
          </w:p>
        </w:tc>
        <w:tc>
          <w:tcPr>
            <w:tcW w:w="1204" w:type="dxa"/>
          </w:tcPr>
          <w:p w14:paraId="0CDF869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52.64</w:t>
            </w:r>
          </w:p>
        </w:tc>
        <w:tc>
          <w:tcPr>
            <w:tcW w:w="1205" w:type="dxa"/>
          </w:tcPr>
          <w:p w14:paraId="0CDF869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51.68</w:t>
            </w:r>
          </w:p>
        </w:tc>
        <w:tc>
          <w:tcPr>
            <w:tcW w:w="1205" w:type="dxa"/>
          </w:tcPr>
          <w:p w14:paraId="0CDF869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50.71</w:t>
            </w:r>
          </w:p>
        </w:tc>
        <w:tc>
          <w:tcPr>
            <w:tcW w:w="1204" w:type="dxa"/>
          </w:tcPr>
          <w:p w14:paraId="0CDF869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49.76</w:t>
            </w:r>
          </w:p>
        </w:tc>
        <w:tc>
          <w:tcPr>
            <w:tcW w:w="1205" w:type="dxa"/>
          </w:tcPr>
          <w:p w14:paraId="0CDF86A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48.8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6" w:type="dxa"/>
          </w:tcPr>
          <w:p w14:paraId="0CDF86A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47.84</w:t>
            </w:r>
          </w:p>
        </w:tc>
        <w:tc>
          <w:tcPr>
            <w:tcW w:w="1206" w:type="dxa"/>
          </w:tcPr>
          <w:p w14:paraId="0CDF86A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46.89</w:t>
            </w:r>
          </w:p>
        </w:tc>
        <w:tc>
          <w:tcPr>
            <w:tcW w:w="1205" w:type="dxa"/>
          </w:tcPr>
          <w:p w14:paraId="0CDF86A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45.93</w:t>
            </w:r>
          </w:p>
        </w:tc>
        <w:tc>
          <w:tcPr>
            <w:tcW w:w="1206" w:type="dxa"/>
          </w:tcPr>
          <w:p w14:paraId="0CDF86A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45.93</w:t>
            </w:r>
          </w:p>
        </w:tc>
        <w:tc>
          <w:tcPr>
            <w:tcW w:w="1206" w:type="dxa"/>
          </w:tcPr>
          <w:p w14:paraId="0CDF86A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45.93</w:t>
            </w:r>
          </w:p>
        </w:tc>
        <w:tc>
          <w:tcPr>
            <w:tcW w:w="1206" w:type="dxa"/>
          </w:tcPr>
          <w:p w14:paraId="0CDF86A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45.93</w:t>
            </w:r>
          </w:p>
        </w:tc>
      </w:tr>
      <w:tr w:rsidR="00495EBD" w:rsidRPr="004174D8" w14:paraId="0CDF86B4" w14:textId="77777777" w:rsidTr="00EA0ABA">
        <w:tc>
          <w:tcPr>
            <w:tcW w:w="817" w:type="dxa"/>
            <w:vAlign w:val="bottom"/>
          </w:tcPr>
          <w:p w14:paraId="0CDF86A8" w14:textId="77777777" w:rsidR="00495EBD" w:rsidRPr="00EA0ABA" w:rsidRDefault="00495EB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4" w:type="dxa"/>
            <w:vAlign w:val="bottom"/>
          </w:tcPr>
          <w:p w14:paraId="0CDF86A9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5" w:type="dxa"/>
            <w:vAlign w:val="bottom"/>
          </w:tcPr>
          <w:p w14:paraId="0CDF86AA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5" w:type="dxa"/>
            <w:vAlign w:val="bottom"/>
          </w:tcPr>
          <w:p w14:paraId="0CDF86AB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4" w:type="dxa"/>
            <w:vAlign w:val="bottom"/>
          </w:tcPr>
          <w:p w14:paraId="0CDF86AC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5" w:type="dxa"/>
            <w:vAlign w:val="bottom"/>
          </w:tcPr>
          <w:p w14:paraId="0CDF86AD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6" w:type="dxa"/>
            <w:vAlign w:val="bottom"/>
          </w:tcPr>
          <w:p w14:paraId="0CDF86AE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6" w:type="dxa"/>
            <w:vAlign w:val="bottom"/>
          </w:tcPr>
          <w:p w14:paraId="0CDF86AF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5" w:type="dxa"/>
            <w:vAlign w:val="bottom"/>
          </w:tcPr>
          <w:p w14:paraId="0CDF86B0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6" w:type="dxa"/>
            <w:vAlign w:val="bottom"/>
          </w:tcPr>
          <w:p w14:paraId="0CDF86B1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6" w:type="dxa"/>
            <w:vAlign w:val="bottom"/>
          </w:tcPr>
          <w:p w14:paraId="0CDF86B2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6" w:type="dxa"/>
          </w:tcPr>
          <w:p w14:paraId="0CDF86B3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</w:tr>
      <w:tr w:rsidR="00495EBD" w:rsidRPr="004174D8" w14:paraId="0CDF86C1" w14:textId="77777777" w:rsidTr="00EA0ABA">
        <w:tc>
          <w:tcPr>
            <w:tcW w:w="817" w:type="dxa"/>
            <w:vAlign w:val="bottom"/>
          </w:tcPr>
          <w:p w14:paraId="0CDF86B5" w14:textId="53E9067F" w:rsidR="00495EBD" w:rsidRPr="00EA0ABA" w:rsidRDefault="008B77ED" w:rsidP="00D01D5D">
            <w:pPr>
              <w:spacing w:after="0" w:line="240" w:lineRule="auto"/>
              <w:ind w:left="0"/>
              <w:jc w:val="left"/>
              <w:rPr>
                <w:b/>
                <w:color w:val="000000"/>
                <w:sz w:val="18"/>
                <w:szCs w:val="18"/>
                <w:lang w:val="en-US" w:eastAsia="en-GB"/>
              </w:rPr>
            </w:pPr>
            <w:r>
              <w:rPr>
                <w:b/>
                <w:color w:val="000000"/>
                <w:sz w:val="18"/>
                <w:szCs w:val="18"/>
                <w:lang w:val="en-US" w:eastAsia="en-GB"/>
              </w:rPr>
              <w:t>Women</w:t>
            </w:r>
          </w:p>
        </w:tc>
        <w:tc>
          <w:tcPr>
            <w:tcW w:w="1204" w:type="dxa"/>
            <w:vAlign w:val="bottom"/>
          </w:tcPr>
          <w:p w14:paraId="0CDF86B6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5" w:type="dxa"/>
            <w:vAlign w:val="bottom"/>
          </w:tcPr>
          <w:p w14:paraId="0CDF86B7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5" w:type="dxa"/>
            <w:vAlign w:val="bottom"/>
          </w:tcPr>
          <w:p w14:paraId="0CDF86B8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4" w:type="dxa"/>
            <w:vAlign w:val="bottom"/>
          </w:tcPr>
          <w:p w14:paraId="0CDF86B9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5" w:type="dxa"/>
            <w:vAlign w:val="bottom"/>
          </w:tcPr>
          <w:p w14:paraId="0CDF86BA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6" w:type="dxa"/>
            <w:vAlign w:val="bottom"/>
          </w:tcPr>
          <w:p w14:paraId="0CDF86BB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6" w:type="dxa"/>
            <w:vAlign w:val="bottom"/>
          </w:tcPr>
          <w:p w14:paraId="0CDF86BC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5" w:type="dxa"/>
            <w:vAlign w:val="bottom"/>
          </w:tcPr>
          <w:p w14:paraId="0CDF86BD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6" w:type="dxa"/>
            <w:vAlign w:val="bottom"/>
          </w:tcPr>
          <w:p w14:paraId="0CDF86BE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6" w:type="dxa"/>
            <w:vAlign w:val="bottom"/>
          </w:tcPr>
          <w:p w14:paraId="0CDF86BF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6" w:type="dxa"/>
          </w:tcPr>
          <w:p w14:paraId="0CDF86C0" w14:textId="77777777" w:rsidR="00495EBD" w:rsidRPr="00EA0ABA" w:rsidRDefault="00495EBD" w:rsidP="00D01D5D">
            <w:pPr>
              <w:spacing w:after="0" w:line="240" w:lineRule="auto"/>
              <w:ind w:left="0"/>
              <w:jc w:val="righ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</w:tr>
      <w:tr w:rsidR="00D01D5D" w:rsidRPr="004174D8" w14:paraId="0CDF86CE" w14:textId="77777777" w:rsidTr="00EA0ABA">
        <w:tc>
          <w:tcPr>
            <w:tcW w:w="817" w:type="dxa"/>
            <w:vAlign w:val="bottom"/>
          </w:tcPr>
          <w:p w14:paraId="0CDF86C2" w14:textId="2DAB0ACF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14</w:t>
            </w:r>
          </w:p>
        </w:tc>
        <w:tc>
          <w:tcPr>
            <w:tcW w:w="1204" w:type="dxa"/>
          </w:tcPr>
          <w:p w14:paraId="0CDF86C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5" w:type="dxa"/>
          </w:tcPr>
          <w:p w14:paraId="0CDF86C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5" w:type="dxa"/>
          </w:tcPr>
          <w:p w14:paraId="0CDF86C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4" w:type="dxa"/>
          </w:tcPr>
          <w:p w14:paraId="0CDF86C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5" w:type="dxa"/>
          </w:tcPr>
          <w:p w14:paraId="0CDF86C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6" w:type="dxa"/>
          </w:tcPr>
          <w:p w14:paraId="0CDF86C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6" w:type="dxa"/>
          </w:tcPr>
          <w:p w14:paraId="0CDF86C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5" w:type="dxa"/>
          </w:tcPr>
          <w:p w14:paraId="0CDF86C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6" w:type="dxa"/>
          </w:tcPr>
          <w:p w14:paraId="0CDF86C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6" w:type="dxa"/>
          </w:tcPr>
          <w:p w14:paraId="0CDF86C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862CB3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6" w:type="dxa"/>
          </w:tcPr>
          <w:p w14:paraId="0CDF86C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0</w:t>
            </w:r>
            <w:r w:rsidR="00862CB3" w:rsidRPr="00EA0ABA">
              <w:rPr>
                <w:sz w:val="18"/>
                <w:szCs w:val="18"/>
                <w:lang w:val="en-US"/>
              </w:rPr>
              <w:t>.00</w:t>
            </w:r>
          </w:p>
        </w:tc>
      </w:tr>
      <w:tr w:rsidR="00D01D5D" w:rsidRPr="004174D8" w14:paraId="0CDF86DB" w14:textId="77777777" w:rsidTr="00EA0ABA">
        <w:tc>
          <w:tcPr>
            <w:tcW w:w="817" w:type="dxa"/>
            <w:vAlign w:val="bottom"/>
          </w:tcPr>
          <w:p w14:paraId="0CDF86CF" w14:textId="15CA646B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19</w:t>
            </w:r>
          </w:p>
        </w:tc>
        <w:tc>
          <w:tcPr>
            <w:tcW w:w="1204" w:type="dxa"/>
          </w:tcPr>
          <w:p w14:paraId="0CDF86D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1.23</w:t>
            </w:r>
          </w:p>
        </w:tc>
        <w:tc>
          <w:tcPr>
            <w:tcW w:w="1205" w:type="dxa"/>
          </w:tcPr>
          <w:p w14:paraId="0CDF86D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1.28</w:t>
            </w:r>
          </w:p>
        </w:tc>
        <w:tc>
          <w:tcPr>
            <w:tcW w:w="1205" w:type="dxa"/>
          </w:tcPr>
          <w:p w14:paraId="0CDF86D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1.33</w:t>
            </w:r>
          </w:p>
        </w:tc>
        <w:tc>
          <w:tcPr>
            <w:tcW w:w="1204" w:type="dxa"/>
          </w:tcPr>
          <w:p w14:paraId="0CDF86D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1.37</w:t>
            </w:r>
          </w:p>
        </w:tc>
        <w:tc>
          <w:tcPr>
            <w:tcW w:w="1205" w:type="dxa"/>
          </w:tcPr>
          <w:p w14:paraId="0CDF86D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1.41</w:t>
            </w:r>
          </w:p>
        </w:tc>
        <w:tc>
          <w:tcPr>
            <w:tcW w:w="1206" w:type="dxa"/>
          </w:tcPr>
          <w:p w14:paraId="0CDF86D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1.46</w:t>
            </w:r>
          </w:p>
        </w:tc>
        <w:tc>
          <w:tcPr>
            <w:tcW w:w="1206" w:type="dxa"/>
          </w:tcPr>
          <w:p w14:paraId="0CDF86D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1.5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5" w:type="dxa"/>
          </w:tcPr>
          <w:p w14:paraId="0CDF86D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1.54</w:t>
            </w:r>
          </w:p>
        </w:tc>
        <w:tc>
          <w:tcPr>
            <w:tcW w:w="1206" w:type="dxa"/>
          </w:tcPr>
          <w:p w14:paraId="0CDF86D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1.54</w:t>
            </w:r>
          </w:p>
        </w:tc>
        <w:tc>
          <w:tcPr>
            <w:tcW w:w="1206" w:type="dxa"/>
          </w:tcPr>
          <w:p w14:paraId="0CDF86D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1.54</w:t>
            </w:r>
          </w:p>
        </w:tc>
        <w:tc>
          <w:tcPr>
            <w:tcW w:w="1206" w:type="dxa"/>
          </w:tcPr>
          <w:p w14:paraId="0CDF86D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1.54</w:t>
            </w:r>
          </w:p>
        </w:tc>
      </w:tr>
      <w:tr w:rsidR="00D01D5D" w:rsidRPr="004174D8" w14:paraId="0CDF86E8" w14:textId="77777777" w:rsidTr="00EA0ABA">
        <w:tc>
          <w:tcPr>
            <w:tcW w:w="817" w:type="dxa"/>
            <w:vAlign w:val="bottom"/>
          </w:tcPr>
          <w:p w14:paraId="0CDF86DC" w14:textId="107B1FB6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24</w:t>
            </w:r>
          </w:p>
        </w:tc>
        <w:tc>
          <w:tcPr>
            <w:tcW w:w="1204" w:type="dxa"/>
          </w:tcPr>
          <w:p w14:paraId="0CDF86D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11.02</w:t>
            </w:r>
          </w:p>
        </w:tc>
        <w:tc>
          <w:tcPr>
            <w:tcW w:w="1205" w:type="dxa"/>
          </w:tcPr>
          <w:p w14:paraId="0CDF86D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11.08</w:t>
            </w:r>
          </w:p>
        </w:tc>
        <w:tc>
          <w:tcPr>
            <w:tcW w:w="1205" w:type="dxa"/>
          </w:tcPr>
          <w:p w14:paraId="0CDF86D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11.21</w:t>
            </w:r>
          </w:p>
        </w:tc>
        <w:tc>
          <w:tcPr>
            <w:tcW w:w="1204" w:type="dxa"/>
          </w:tcPr>
          <w:p w14:paraId="0CDF86E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11.37</w:t>
            </w:r>
          </w:p>
        </w:tc>
        <w:tc>
          <w:tcPr>
            <w:tcW w:w="1205" w:type="dxa"/>
          </w:tcPr>
          <w:p w14:paraId="0CDF86E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11.55</w:t>
            </w:r>
          </w:p>
        </w:tc>
        <w:tc>
          <w:tcPr>
            <w:tcW w:w="1206" w:type="dxa"/>
          </w:tcPr>
          <w:p w14:paraId="0CDF86E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11.72</w:t>
            </w:r>
          </w:p>
        </w:tc>
        <w:tc>
          <w:tcPr>
            <w:tcW w:w="1206" w:type="dxa"/>
          </w:tcPr>
          <w:p w14:paraId="0CDF86E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11.84</w:t>
            </w:r>
          </w:p>
        </w:tc>
        <w:tc>
          <w:tcPr>
            <w:tcW w:w="1205" w:type="dxa"/>
          </w:tcPr>
          <w:p w14:paraId="0CDF86E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11.91</w:t>
            </w:r>
          </w:p>
        </w:tc>
        <w:tc>
          <w:tcPr>
            <w:tcW w:w="1206" w:type="dxa"/>
          </w:tcPr>
          <w:p w14:paraId="0CDF86E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11.91</w:t>
            </w:r>
          </w:p>
        </w:tc>
        <w:tc>
          <w:tcPr>
            <w:tcW w:w="1206" w:type="dxa"/>
          </w:tcPr>
          <w:p w14:paraId="0CDF86E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11.91</w:t>
            </w:r>
          </w:p>
        </w:tc>
        <w:tc>
          <w:tcPr>
            <w:tcW w:w="1206" w:type="dxa"/>
          </w:tcPr>
          <w:p w14:paraId="0CDF86E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11.91</w:t>
            </w:r>
          </w:p>
        </w:tc>
      </w:tr>
      <w:tr w:rsidR="00D01D5D" w:rsidRPr="004174D8" w14:paraId="0CDF86F5" w14:textId="77777777" w:rsidTr="00EA0ABA">
        <w:tc>
          <w:tcPr>
            <w:tcW w:w="817" w:type="dxa"/>
            <w:vAlign w:val="bottom"/>
          </w:tcPr>
          <w:p w14:paraId="0CDF86E9" w14:textId="5E7C3D7E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29</w:t>
            </w:r>
          </w:p>
        </w:tc>
        <w:tc>
          <w:tcPr>
            <w:tcW w:w="1204" w:type="dxa"/>
          </w:tcPr>
          <w:p w14:paraId="0CDF86E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15.72</w:t>
            </w:r>
          </w:p>
        </w:tc>
        <w:tc>
          <w:tcPr>
            <w:tcW w:w="1205" w:type="dxa"/>
          </w:tcPr>
          <w:p w14:paraId="0CDF86E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15.96</w:t>
            </w:r>
          </w:p>
        </w:tc>
        <w:tc>
          <w:tcPr>
            <w:tcW w:w="1205" w:type="dxa"/>
          </w:tcPr>
          <w:p w14:paraId="0CDF86E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16.25</w:t>
            </w:r>
          </w:p>
        </w:tc>
        <w:tc>
          <w:tcPr>
            <w:tcW w:w="1204" w:type="dxa"/>
          </w:tcPr>
          <w:p w14:paraId="0CDF86E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16.57</w:t>
            </w:r>
          </w:p>
        </w:tc>
        <w:tc>
          <w:tcPr>
            <w:tcW w:w="1205" w:type="dxa"/>
          </w:tcPr>
          <w:p w14:paraId="0CDF86E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16.9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6" w:type="dxa"/>
          </w:tcPr>
          <w:p w14:paraId="0CDF86E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17.22</w:t>
            </w:r>
          </w:p>
        </w:tc>
        <w:tc>
          <w:tcPr>
            <w:tcW w:w="1206" w:type="dxa"/>
          </w:tcPr>
          <w:p w14:paraId="0CDF86F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17.5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5" w:type="dxa"/>
          </w:tcPr>
          <w:p w14:paraId="0CDF86F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17.74</w:t>
            </w:r>
          </w:p>
        </w:tc>
        <w:tc>
          <w:tcPr>
            <w:tcW w:w="1206" w:type="dxa"/>
          </w:tcPr>
          <w:p w14:paraId="0CDF86F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17.74</w:t>
            </w:r>
          </w:p>
        </w:tc>
        <w:tc>
          <w:tcPr>
            <w:tcW w:w="1206" w:type="dxa"/>
          </w:tcPr>
          <w:p w14:paraId="0CDF86F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17.74</w:t>
            </w:r>
          </w:p>
        </w:tc>
        <w:tc>
          <w:tcPr>
            <w:tcW w:w="1206" w:type="dxa"/>
          </w:tcPr>
          <w:p w14:paraId="0CDF86F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17.74</w:t>
            </w:r>
          </w:p>
        </w:tc>
      </w:tr>
      <w:tr w:rsidR="00D01D5D" w:rsidRPr="004174D8" w14:paraId="0CDF8702" w14:textId="77777777" w:rsidTr="00EA0ABA">
        <w:tc>
          <w:tcPr>
            <w:tcW w:w="817" w:type="dxa"/>
            <w:vAlign w:val="bottom"/>
          </w:tcPr>
          <w:p w14:paraId="0CDF86F6" w14:textId="5F4FE356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34</w:t>
            </w:r>
          </w:p>
        </w:tc>
        <w:tc>
          <w:tcPr>
            <w:tcW w:w="1204" w:type="dxa"/>
          </w:tcPr>
          <w:p w14:paraId="0CDF86F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20.07</w:t>
            </w:r>
          </w:p>
        </w:tc>
        <w:tc>
          <w:tcPr>
            <w:tcW w:w="1205" w:type="dxa"/>
          </w:tcPr>
          <w:p w14:paraId="0CDF86F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20.5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5" w:type="dxa"/>
          </w:tcPr>
          <w:p w14:paraId="0CDF86F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20.98</w:t>
            </w:r>
          </w:p>
        </w:tc>
        <w:tc>
          <w:tcPr>
            <w:tcW w:w="1204" w:type="dxa"/>
          </w:tcPr>
          <w:p w14:paraId="0CDF86F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21.49</w:t>
            </w:r>
          </w:p>
        </w:tc>
        <w:tc>
          <w:tcPr>
            <w:tcW w:w="1205" w:type="dxa"/>
          </w:tcPr>
          <w:p w14:paraId="0CDF86F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22.01</w:t>
            </w:r>
          </w:p>
        </w:tc>
        <w:tc>
          <w:tcPr>
            <w:tcW w:w="1206" w:type="dxa"/>
          </w:tcPr>
          <w:p w14:paraId="0CDF86F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22.52</w:t>
            </w:r>
          </w:p>
        </w:tc>
        <w:tc>
          <w:tcPr>
            <w:tcW w:w="1206" w:type="dxa"/>
          </w:tcPr>
          <w:p w14:paraId="0CDF86F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</w:t>
            </w:r>
            <w:r w:rsidR="007C09E8" w:rsidRPr="00EA0ABA">
              <w:rPr>
                <w:sz w:val="18"/>
                <w:szCs w:val="18"/>
                <w:lang w:val="en-US"/>
              </w:rPr>
              <w:t>.00</w:t>
            </w:r>
          </w:p>
        </w:tc>
        <w:tc>
          <w:tcPr>
            <w:tcW w:w="1205" w:type="dxa"/>
          </w:tcPr>
          <w:p w14:paraId="0CDF86F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23.43</w:t>
            </w:r>
          </w:p>
        </w:tc>
        <w:tc>
          <w:tcPr>
            <w:tcW w:w="1206" w:type="dxa"/>
          </w:tcPr>
          <w:p w14:paraId="0CDF86F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23.43</w:t>
            </w:r>
          </w:p>
        </w:tc>
        <w:tc>
          <w:tcPr>
            <w:tcW w:w="1206" w:type="dxa"/>
          </w:tcPr>
          <w:p w14:paraId="0CDF870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23.43</w:t>
            </w:r>
          </w:p>
        </w:tc>
        <w:tc>
          <w:tcPr>
            <w:tcW w:w="1206" w:type="dxa"/>
          </w:tcPr>
          <w:p w14:paraId="0CDF870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23.43</w:t>
            </w:r>
          </w:p>
        </w:tc>
      </w:tr>
      <w:tr w:rsidR="00D01D5D" w:rsidRPr="004174D8" w14:paraId="0CDF870F" w14:textId="77777777" w:rsidTr="00EA0ABA">
        <w:tc>
          <w:tcPr>
            <w:tcW w:w="817" w:type="dxa"/>
            <w:vAlign w:val="bottom"/>
          </w:tcPr>
          <w:p w14:paraId="0CDF8703" w14:textId="16D14EE9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39</w:t>
            </w:r>
          </w:p>
        </w:tc>
        <w:tc>
          <w:tcPr>
            <w:tcW w:w="1204" w:type="dxa"/>
          </w:tcPr>
          <w:p w14:paraId="0CDF870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20.56</w:t>
            </w:r>
          </w:p>
        </w:tc>
        <w:tc>
          <w:tcPr>
            <w:tcW w:w="1205" w:type="dxa"/>
          </w:tcPr>
          <w:p w14:paraId="0CDF870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20.64</w:t>
            </w:r>
          </w:p>
        </w:tc>
        <w:tc>
          <w:tcPr>
            <w:tcW w:w="1205" w:type="dxa"/>
          </w:tcPr>
          <w:p w14:paraId="0CDF870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20.71</w:t>
            </w:r>
          </w:p>
        </w:tc>
        <w:tc>
          <w:tcPr>
            <w:tcW w:w="1204" w:type="dxa"/>
          </w:tcPr>
          <w:p w14:paraId="0CDF870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20.79</w:t>
            </w:r>
          </w:p>
        </w:tc>
        <w:tc>
          <w:tcPr>
            <w:tcW w:w="1205" w:type="dxa"/>
          </w:tcPr>
          <w:p w14:paraId="0CDF870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20.86</w:t>
            </w:r>
          </w:p>
        </w:tc>
        <w:tc>
          <w:tcPr>
            <w:tcW w:w="1206" w:type="dxa"/>
          </w:tcPr>
          <w:p w14:paraId="0CDF870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20.93</w:t>
            </w:r>
          </w:p>
        </w:tc>
        <w:tc>
          <w:tcPr>
            <w:tcW w:w="1206" w:type="dxa"/>
          </w:tcPr>
          <w:p w14:paraId="0CDF870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21.01</w:t>
            </w:r>
          </w:p>
        </w:tc>
        <w:tc>
          <w:tcPr>
            <w:tcW w:w="1205" w:type="dxa"/>
          </w:tcPr>
          <w:p w14:paraId="0CDF870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21.09</w:t>
            </w:r>
          </w:p>
        </w:tc>
        <w:tc>
          <w:tcPr>
            <w:tcW w:w="1206" w:type="dxa"/>
          </w:tcPr>
          <w:p w14:paraId="0CDF870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21.09</w:t>
            </w:r>
          </w:p>
        </w:tc>
        <w:tc>
          <w:tcPr>
            <w:tcW w:w="1206" w:type="dxa"/>
          </w:tcPr>
          <w:p w14:paraId="0CDF870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21.09</w:t>
            </w:r>
          </w:p>
        </w:tc>
        <w:tc>
          <w:tcPr>
            <w:tcW w:w="1206" w:type="dxa"/>
          </w:tcPr>
          <w:p w14:paraId="0CDF870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21.09</w:t>
            </w:r>
          </w:p>
        </w:tc>
      </w:tr>
      <w:tr w:rsidR="00D01D5D" w:rsidRPr="004174D8" w14:paraId="0CDF871C" w14:textId="77777777" w:rsidTr="00EA0ABA">
        <w:tc>
          <w:tcPr>
            <w:tcW w:w="817" w:type="dxa"/>
            <w:vAlign w:val="bottom"/>
          </w:tcPr>
          <w:p w14:paraId="0CDF8710" w14:textId="76CCED00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44</w:t>
            </w:r>
          </w:p>
        </w:tc>
        <w:tc>
          <w:tcPr>
            <w:tcW w:w="1204" w:type="dxa"/>
          </w:tcPr>
          <w:p w14:paraId="0CDF871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21.24</w:t>
            </w:r>
          </w:p>
        </w:tc>
        <w:tc>
          <w:tcPr>
            <w:tcW w:w="1205" w:type="dxa"/>
          </w:tcPr>
          <w:p w14:paraId="0CDF871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21.33</w:t>
            </w:r>
          </w:p>
        </w:tc>
        <w:tc>
          <w:tcPr>
            <w:tcW w:w="1205" w:type="dxa"/>
          </w:tcPr>
          <w:p w14:paraId="0CDF871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21.41</w:t>
            </w:r>
          </w:p>
        </w:tc>
        <w:tc>
          <w:tcPr>
            <w:tcW w:w="1204" w:type="dxa"/>
          </w:tcPr>
          <w:p w14:paraId="0CDF871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21.49</w:t>
            </w:r>
          </w:p>
        </w:tc>
        <w:tc>
          <w:tcPr>
            <w:tcW w:w="1205" w:type="dxa"/>
          </w:tcPr>
          <w:p w14:paraId="0CDF871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21.56</w:t>
            </w:r>
          </w:p>
        </w:tc>
        <w:tc>
          <w:tcPr>
            <w:tcW w:w="1206" w:type="dxa"/>
          </w:tcPr>
          <w:p w14:paraId="0CDF871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21.63</w:t>
            </w:r>
          </w:p>
        </w:tc>
        <w:tc>
          <w:tcPr>
            <w:tcW w:w="1206" w:type="dxa"/>
          </w:tcPr>
          <w:p w14:paraId="0CDF871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21.71</w:t>
            </w:r>
          </w:p>
        </w:tc>
        <w:tc>
          <w:tcPr>
            <w:tcW w:w="1205" w:type="dxa"/>
          </w:tcPr>
          <w:p w14:paraId="0CDF871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21.81</w:t>
            </w:r>
          </w:p>
        </w:tc>
        <w:tc>
          <w:tcPr>
            <w:tcW w:w="1206" w:type="dxa"/>
          </w:tcPr>
          <w:p w14:paraId="0CDF871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21.81</w:t>
            </w:r>
          </w:p>
        </w:tc>
        <w:tc>
          <w:tcPr>
            <w:tcW w:w="1206" w:type="dxa"/>
          </w:tcPr>
          <w:p w14:paraId="0CDF871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21.81</w:t>
            </w:r>
          </w:p>
        </w:tc>
        <w:tc>
          <w:tcPr>
            <w:tcW w:w="1206" w:type="dxa"/>
          </w:tcPr>
          <w:p w14:paraId="0CDF871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21.81</w:t>
            </w:r>
          </w:p>
        </w:tc>
      </w:tr>
      <w:tr w:rsidR="00D01D5D" w:rsidRPr="004174D8" w14:paraId="0CDF8729" w14:textId="77777777" w:rsidTr="00EA0ABA">
        <w:tc>
          <w:tcPr>
            <w:tcW w:w="817" w:type="dxa"/>
            <w:vAlign w:val="bottom"/>
          </w:tcPr>
          <w:p w14:paraId="0CDF871D" w14:textId="2EAD0739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49</w:t>
            </w:r>
          </w:p>
        </w:tc>
        <w:tc>
          <w:tcPr>
            <w:tcW w:w="1204" w:type="dxa"/>
          </w:tcPr>
          <w:p w14:paraId="0CDF871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23.32</w:t>
            </w:r>
          </w:p>
        </w:tc>
        <w:tc>
          <w:tcPr>
            <w:tcW w:w="1205" w:type="dxa"/>
          </w:tcPr>
          <w:p w14:paraId="0CDF871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23.8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5" w:type="dxa"/>
          </w:tcPr>
          <w:p w14:paraId="0CDF872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24.29</w:t>
            </w:r>
          </w:p>
        </w:tc>
        <w:tc>
          <w:tcPr>
            <w:tcW w:w="1204" w:type="dxa"/>
          </w:tcPr>
          <w:p w14:paraId="0CDF872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24.77</w:t>
            </w:r>
          </w:p>
        </w:tc>
        <w:tc>
          <w:tcPr>
            <w:tcW w:w="1205" w:type="dxa"/>
          </w:tcPr>
          <w:p w14:paraId="0CDF872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25.26</w:t>
            </w:r>
          </w:p>
        </w:tc>
        <w:tc>
          <w:tcPr>
            <w:tcW w:w="1206" w:type="dxa"/>
          </w:tcPr>
          <w:p w14:paraId="0CDF872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25.74</w:t>
            </w:r>
          </w:p>
        </w:tc>
        <w:tc>
          <w:tcPr>
            <w:tcW w:w="1206" w:type="dxa"/>
          </w:tcPr>
          <w:p w14:paraId="0CDF872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26.23</w:t>
            </w:r>
          </w:p>
        </w:tc>
        <w:tc>
          <w:tcPr>
            <w:tcW w:w="1205" w:type="dxa"/>
          </w:tcPr>
          <w:p w14:paraId="0CDF872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26.71</w:t>
            </w:r>
          </w:p>
        </w:tc>
        <w:tc>
          <w:tcPr>
            <w:tcW w:w="1206" w:type="dxa"/>
          </w:tcPr>
          <w:p w14:paraId="0CDF872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26.71</w:t>
            </w:r>
          </w:p>
        </w:tc>
        <w:tc>
          <w:tcPr>
            <w:tcW w:w="1206" w:type="dxa"/>
          </w:tcPr>
          <w:p w14:paraId="0CDF872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26.71</w:t>
            </w:r>
          </w:p>
        </w:tc>
        <w:tc>
          <w:tcPr>
            <w:tcW w:w="1206" w:type="dxa"/>
          </w:tcPr>
          <w:p w14:paraId="0CDF872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26.71</w:t>
            </w:r>
          </w:p>
        </w:tc>
      </w:tr>
      <w:tr w:rsidR="00D01D5D" w:rsidRPr="004174D8" w14:paraId="0CDF8736" w14:textId="77777777" w:rsidTr="00EA0ABA">
        <w:tc>
          <w:tcPr>
            <w:tcW w:w="817" w:type="dxa"/>
            <w:vAlign w:val="bottom"/>
          </w:tcPr>
          <w:p w14:paraId="0CDF872A" w14:textId="3EFAD0AD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54</w:t>
            </w:r>
          </w:p>
        </w:tc>
        <w:tc>
          <w:tcPr>
            <w:tcW w:w="1204" w:type="dxa"/>
          </w:tcPr>
          <w:p w14:paraId="0CDF872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23.74</w:t>
            </w:r>
          </w:p>
        </w:tc>
        <w:tc>
          <w:tcPr>
            <w:tcW w:w="1205" w:type="dxa"/>
          </w:tcPr>
          <w:p w14:paraId="0CDF872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24.56</w:t>
            </w:r>
          </w:p>
        </w:tc>
        <w:tc>
          <w:tcPr>
            <w:tcW w:w="1205" w:type="dxa"/>
          </w:tcPr>
          <w:p w14:paraId="0CDF872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25.39</w:t>
            </w:r>
          </w:p>
        </w:tc>
        <w:tc>
          <w:tcPr>
            <w:tcW w:w="1204" w:type="dxa"/>
          </w:tcPr>
          <w:p w14:paraId="0CDF872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26.23</w:t>
            </w:r>
          </w:p>
        </w:tc>
        <w:tc>
          <w:tcPr>
            <w:tcW w:w="1205" w:type="dxa"/>
          </w:tcPr>
          <w:p w14:paraId="0CDF872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27.08</w:t>
            </w:r>
          </w:p>
        </w:tc>
        <w:tc>
          <w:tcPr>
            <w:tcW w:w="1206" w:type="dxa"/>
          </w:tcPr>
          <w:p w14:paraId="0CDF873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27.93</w:t>
            </w:r>
          </w:p>
        </w:tc>
        <w:tc>
          <w:tcPr>
            <w:tcW w:w="1206" w:type="dxa"/>
          </w:tcPr>
          <w:p w14:paraId="0CDF873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28.76</w:t>
            </w:r>
          </w:p>
        </w:tc>
        <w:tc>
          <w:tcPr>
            <w:tcW w:w="1205" w:type="dxa"/>
          </w:tcPr>
          <w:p w14:paraId="0CDF873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29.57</w:t>
            </w:r>
          </w:p>
        </w:tc>
        <w:tc>
          <w:tcPr>
            <w:tcW w:w="1206" w:type="dxa"/>
          </w:tcPr>
          <w:p w14:paraId="0CDF873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29.57</w:t>
            </w:r>
          </w:p>
        </w:tc>
        <w:tc>
          <w:tcPr>
            <w:tcW w:w="1206" w:type="dxa"/>
          </w:tcPr>
          <w:p w14:paraId="0CDF873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29.57</w:t>
            </w:r>
          </w:p>
        </w:tc>
        <w:tc>
          <w:tcPr>
            <w:tcW w:w="1206" w:type="dxa"/>
          </w:tcPr>
          <w:p w14:paraId="0CDF873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29.57</w:t>
            </w:r>
          </w:p>
        </w:tc>
      </w:tr>
      <w:tr w:rsidR="00D01D5D" w:rsidRPr="004174D8" w14:paraId="0CDF8743" w14:textId="77777777" w:rsidTr="00EA0ABA">
        <w:tc>
          <w:tcPr>
            <w:tcW w:w="817" w:type="dxa"/>
            <w:vAlign w:val="bottom"/>
          </w:tcPr>
          <w:p w14:paraId="0CDF8737" w14:textId="372454D0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59</w:t>
            </w:r>
          </w:p>
        </w:tc>
        <w:tc>
          <w:tcPr>
            <w:tcW w:w="1204" w:type="dxa"/>
          </w:tcPr>
          <w:p w14:paraId="0CDF873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22.9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5" w:type="dxa"/>
          </w:tcPr>
          <w:p w14:paraId="0CDF873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23.88</w:t>
            </w:r>
          </w:p>
        </w:tc>
        <w:tc>
          <w:tcPr>
            <w:tcW w:w="1205" w:type="dxa"/>
          </w:tcPr>
          <w:p w14:paraId="0CDF873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24.9</w:t>
            </w:r>
            <w:r w:rsidR="007C09E8" w:rsidRPr="00EA0ABA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204" w:type="dxa"/>
          </w:tcPr>
          <w:p w14:paraId="0CDF873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25.94</w:t>
            </w:r>
          </w:p>
        </w:tc>
        <w:tc>
          <w:tcPr>
            <w:tcW w:w="1205" w:type="dxa"/>
          </w:tcPr>
          <w:p w14:paraId="0CDF873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26.99</w:t>
            </w:r>
          </w:p>
        </w:tc>
        <w:tc>
          <w:tcPr>
            <w:tcW w:w="1206" w:type="dxa"/>
          </w:tcPr>
          <w:p w14:paraId="0CDF873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28.03</w:t>
            </w:r>
          </w:p>
        </w:tc>
        <w:tc>
          <w:tcPr>
            <w:tcW w:w="1206" w:type="dxa"/>
          </w:tcPr>
          <w:p w14:paraId="0CDF873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29.05</w:t>
            </w:r>
          </w:p>
        </w:tc>
        <w:tc>
          <w:tcPr>
            <w:tcW w:w="1205" w:type="dxa"/>
          </w:tcPr>
          <w:p w14:paraId="0CDF873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30.03</w:t>
            </w:r>
          </w:p>
        </w:tc>
        <w:tc>
          <w:tcPr>
            <w:tcW w:w="1206" w:type="dxa"/>
          </w:tcPr>
          <w:p w14:paraId="0CDF874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30.03</w:t>
            </w:r>
          </w:p>
        </w:tc>
        <w:tc>
          <w:tcPr>
            <w:tcW w:w="1206" w:type="dxa"/>
          </w:tcPr>
          <w:p w14:paraId="0CDF874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30.03</w:t>
            </w:r>
          </w:p>
        </w:tc>
        <w:tc>
          <w:tcPr>
            <w:tcW w:w="1206" w:type="dxa"/>
          </w:tcPr>
          <w:p w14:paraId="0CDF874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30.03</w:t>
            </w:r>
          </w:p>
        </w:tc>
      </w:tr>
      <w:tr w:rsidR="00D01D5D" w:rsidRPr="004174D8" w14:paraId="0CDF8750" w14:textId="77777777" w:rsidTr="00EA0ABA">
        <w:tc>
          <w:tcPr>
            <w:tcW w:w="817" w:type="dxa"/>
            <w:vAlign w:val="bottom"/>
          </w:tcPr>
          <w:p w14:paraId="0CDF8744" w14:textId="07D692D9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64</w:t>
            </w:r>
          </w:p>
        </w:tc>
        <w:tc>
          <w:tcPr>
            <w:tcW w:w="1204" w:type="dxa"/>
          </w:tcPr>
          <w:p w14:paraId="0CDF874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19.62</w:t>
            </w:r>
          </w:p>
        </w:tc>
        <w:tc>
          <w:tcPr>
            <w:tcW w:w="1205" w:type="dxa"/>
          </w:tcPr>
          <w:p w14:paraId="0CDF874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20.52</w:t>
            </w:r>
          </w:p>
        </w:tc>
        <w:tc>
          <w:tcPr>
            <w:tcW w:w="1205" w:type="dxa"/>
          </w:tcPr>
          <w:p w14:paraId="0CDF874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21.47</w:t>
            </w:r>
          </w:p>
        </w:tc>
        <w:tc>
          <w:tcPr>
            <w:tcW w:w="1204" w:type="dxa"/>
          </w:tcPr>
          <w:p w14:paraId="0CDF874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22.44</w:t>
            </w:r>
          </w:p>
        </w:tc>
        <w:tc>
          <w:tcPr>
            <w:tcW w:w="1205" w:type="dxa"/>
          </w:tcPr>
          <w:p w14:paraId="0CDF874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23.41</w:t>
            </w:r>
          </w:p>
        </w:tc>
        <w:tc>
          <w:tcPr>
            <w:tcW w:w="1206" w:type="dxa"/>
          </w:tcPr>
          <w:p w14:paraId="0CDF874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24.38</w:t>
            </w:r>
          </w:p>
        </w:tc>
        <w:tc>
          <w:tcPr>
            <w:tcW w:w="1206" w:type="dxa"/>
          </w:tcPr>
          <w:p w14:paraId="0CDF874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25.32</w:t>
            </w:r>
          </w:p>
        </w:tc>
        <w:tc>
          <w:tcPr>
            <w:tcW w:w="1205" w:type="dxa"/>
          </w:tcPr>
          <w:p w14:paraId="0CDF874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26.23</w:t>
            </w:r>
          </w:p>
        </w:tc>
        <w:tc>
          <w:tcPr>
            <w:tcW w:w="1206" w:type="dxa"/>
          </w:tcPr>
          <w:p w14:paraId="0CDF874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26.23</w:t>
            </w:r>
          </w:p>
        </w:tc>
        <w:tc>
          <w:tcPr>
            <w:tcW w:w="1206" w:type="dxa"/>
          </w:tcPr>
          <w:p w14:paraId="0CDF874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26.23</w:t>
            </w:r>
          </w:p>
        </w:tc>
        <w:tc>
          <w:tcPr>
            <w:tcW w:w="1206" w:type="dxa"/>
          </w:tcPr>
          <w:p w14:paraId="0CDF874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26.23</w:t>
            </w:r>
          </w:p>
        </w:tc>
      </w:tr>
      <w:tr w:rsidR="00D01D5D" w:rsidRPr="004174D8" w14:paraId="0CDF875D" w14:textId="77777777" w:rsidTr="00EA0ABA">
        <w:tc>
          <w:tcPr>
            <w:tcW w:w="817" w:type="dxa"/>
            <w:vAlign w:val="bottom"/>
          </w:tcPr>
          <w:p w14:paraId="0CDF8751" w14:textId="4DCC35CB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69</w:t>
            </w:r>
          </w:p>
        </w:tc>
        <w:tc>
          <w:tcPr>
            <w:tcW w:w="1204" w:type="dxa"/>
          </w:tcPr>
          <w:p w14:paraId="0CDF875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16.77</w:t>
            </w:r>
          </w:p>
        </w:tc>
        <w:tc>
          <w:tcPr>
            <w:tcW w:w="1205" w:type="dxa"/>
          </w:tcPr>
          <w:p w14:paraId="0CDF875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17.76</w:t>
            </w:r>
          </w:p>
        </w:tc>
        <w:tc>
          <w:tcPr>
            <w:tcW w:w="1205" w:type="dxa"/>
          </w:tcPr>
          <w:p w14:paraId="0CDF875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18.75</w:t>
            </w:r>
          </w:p>
        </w:tc>
        <w:tc>
          <w:tcPr>
            <w:tcW w:w="1204" w:type="dxa"/>
          </w:tcPr>
          <w:p w14:paraId="0CDF875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19.74</w:t>
            </w:r>
          </w:p>
        </w:tc>
        <w:tc>
          <w:tcPr>
            <w:tcW w:w="1205" w:type="dxa"/>
          </w:tcPr>
          <w:p w14:paraId="0CDF875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20.72</w:t>
            </w:r>
          </w:p>
        </w:tc>
        <w:tc>
          <w:tcPr>
            <w:tcW w:w="1206" w:type="dxa"/>
          </w:tcPr>
          <w:p w14:paraId="0CDF875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21.66</w:t>
            </w:r>
          </w:p>
        </w:tc>
        <w:tc>
          <w:tcPr>
            <w:tcW w:w="1206" w:type="dxa"/>
          </w:tcPr>
          <w:p w14:paraId="0CDF875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22.55</w:t>
            </w:r>
          </w:p>
        </w:tc>
        <w:tc>
          <w:tcPr>
            <w:tcW w:w="1205" w:type="dxa"/>
          </w:tcPr>
          <w:p w14:paraId="0CDF875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23.38</w:t>
            </w:r>
          </w:p>
        </w:tc>
        <w:tc>
          <w:tcPr>
            <w:tcW w:w="1206" w:type="dxa"/>
          </w:tcPr>
          <w:p w14:paraId="0CDF875A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23.38</w:t>
            </w:r>
          </w:p>
        </w:tc>
        <w:tc>
          <w:tcPr>
            <w:tcW w:w="1206" w:type="dxa"/>
          </w:tcPr>
          <w:p w14:paraId="0CDF875B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23.38</w:t>
            </w:r>
          </w:p>
        </w:tc>
        <w:tc>
          <w:tcPr>
            <w:tcW w:w="1206" w:type="dxa"/>
          </w:tcPr>
          <w:p w14:paraId="0CDF875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23.38</w:t>
            </w:r>
          </w:p>
        </w:tc>
      </w:tr>
      <w:tr w:rsidR="00D01D5D" w:rsidRPr="004174D8" w14:paraId="0CDF876A" w14:textId="77777777" w:rsidTr="00EA0ABA">
        <w:tc>
          <w:tcPr>
            <w:tcW w:w="817" w:type="dxa"/>
            <w:vAlign w:val="bottom"/>
          </w:tcPr>
          <w:p w14:paraId="0CDF875E" w14:textId="2E3897F8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70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74</w:t>
            </w:r>
          </w:p>
        </w:tc>
        <w:tc>
          <w:tcPr>
            <w:tcW w:w="1204" w:type="dxa"/>
          </w:tcPr>
          <w:p w14:paraId="0CDF875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13.69</w:t>
            </w:r>
          </w:p>
        </w:tc>
        <w:tc>
          <w:tcPr>
            <w:tcW w:w="1205" w:type="dxa"/>
          </w:tcPr>
          <w:p w14:paraId="0CDF876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14.74</w:t>
            </w:r>
          </w:p>
        </w:tc>
        <w:tc>
          <w:tcPr>
            <w:tcW w:w="1205" w:type="dxa"/>
          </w:tcPr>
          <w:p w14:paraId="0CDF876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15.79</w:t>
            </w:r>
          </w:p>
        </w:tc>
        <w:tc>
          <w:tcPr>
            <w:tcW w:w="1204" w:type="dxa"/>
          </w:tcPr>
          <w:p w14:paraId="0CDF876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16.83</w:t>
            </w:r>
          </w:p>
        </w:tc>
        <w:tc>
          <w:tcPr>
            <w:tcW w:w="1205" w:type="dxa"/>
          </w:tcPr>
          <w:p w14:paraId="0CDF876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17.82</w:t>
            </w:r>
          </w:p>
        </w:tc>
        <w:tc>
          <w:tcPr>
            <w:tcW w:w="1206" w:type="dxa"/>
          </w:tcPr>
          <w:p w14:paraId="0CDF876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18.76</w:t>
            </w:r>
          </w:p>
        </w:tc>
        <w:tc>
          <w:tcPr>
            <w:tcW w:w="1206" w:type="dxa"/>
          </w:tcPr>
          <w:p w14:paraId="0CDF876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19.62</w:t>
            </w:r>
          </w:p>
        </w:tc>
        <w:tc>
          <w:tcPr>
            <w:tcW w:w="1205" w:type="dxa"/>
          </w:tcPr>
          <w:p w14:paraId="0CDF876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20.38</w:t>
            </w:r>
          </w:p>
        </w:tc>
        <w:tc>
          <w:tcPr>
            <w:tcW w:w="1206" w:type="dxa"/>
          </w:tcPr>
          <w:p w14:paraId="0CDF8767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20.38</w:t>
            </w:r>
          </w:p>
        </w:tc>
        <w:tc>
          <w:tcPr>
            <w:tcW w:w="1206" w:type="dxa"/>
          </w:tcPr>
          <w:p w14:paraId="0CDF8768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20.38</w:t>
            </w:r>
          </w:p>
        </w:tc>
        <w:tc>
          <w:tcPr>
            <w:tcW w:w="1206" w:type="dxa"/>
          </w:tcPr>
          <w:p w14:paraId="0CDF8769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20.38</w:t>
            </w:r>
          </w:p>
        </w:tc>
      </w:tr>
      <w:tr w:rsidR="00D01D5D" w:rsidRPr="004174D8" w14:paraId="0CDF8777" w14:textId="77777777" w:rsidTr="00044C77">
        <w:tc>
          <w:tcPr>
            <w:tcW w:w="817" w:type="dxa"/>
            <w:vAlign w:val="bottom"/>
          </w:tcPr>
          <w:p w14:paraId="0CDF876B" w14:textId="4C2ADC29" w:rsidR="00D01D5D" w:rsidRPr="00EA0ABA" w:rsidRDefault="00D01D5D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75</w:t>
            </w:r>
            <w:r w:rsidR="008B77ED">
              <w:rPr>
                <w:color w:val="000000"/>
                <w:sz w:val="18"/>
                <w:szCs w:val="18"/>
                <w:lang w:val="en-US" w:eastAsia="en-GB"/>
              </w:rPr>
              <w:t>–</w:t>
            </w:r>
            <w:r w:rsidRPr="00EA0ABA">
              <w:rPr>
                <w:color w:val="000000"/>
                <w:sz w:val="18"/>
                <w:szCs w:val="18"/>
                <w:lang w:val="en-US" w:eastAsia="en-GB"/>
              </w:rPr>
              <w:t>79</w:t>
            </w:r>
          </w:p>
        </w:tc>
        <w:tc>
          <w:tcPr>
            <w:tcW w:w="1204" w:type="dxa"/>
          </w:tcPr>
          <w:p w14:paraId="0CDF876C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16.14</w:t>
            </w:r>
          </w:p>
        </w:tc>
        <w:tc>
          <w:tcPr>
            <w:tcW w:w="1205" w:type="dxa"/>
          </w:tcPr>
          <w:p w14:paraId="0CDF876D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16.43</w:t>
            </w:r>
          </w:p>
        </w:tc>
        <w:tc>
          <w:tcPr>
            <w:tcW w:w="1205" w:type="dxa"/>
          </w:tcPr>
          <w:p w14:paraId="0CDF876E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16.73</w:t>
            </w:r>
          </w:p>
        </w:tc>
        <w:tc>
          <w:tcPr>
            <w:tcW w:w="1204" w:type="dxa"/>
          </w:tcPr>
          <w:p w14:paraId="0CDF876F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17.04</w:t>
            </w:r>
          </w:p>
        </w:tc>
        <w:tc>
          <w:tcPr>
            <w:tcW w:w="1205" w:type="dxa"/>
          </w:tcPr>
          <w:p w14:paraId="0CDF8770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17.36</w:t>
            </w:r>
          </w:p>
        </w:tc>
        <w:tc>
          <w:tcPr>
            <w:tcW w:w="1206" w:type="dxa"/>
          </w:tcPr>
          <w:p w14:paraId="0CDF8771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17.67</w:t>
            </w:r>
          </w:p>
        </w:tc>
        <w:tc>
          <w:tcPr>
            <w:tcW w:w="1206" w:type="dxa"/>
          </w:tcPr>
          <w:p w14:paraId="0CDF8772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17.98</w:t>
            </w:r>
          </w:p>
        </w:tc>
        <w:tc>
          <w:tcPr>
            <w:tcW w:w="1205" w:type="dxa"/>
          </w:tcPr>
          <w:p w14:paraId="0CDF8773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18.28</w:t>
            </w:r>
          </w:p>
        </w:tc>
        <w:tc>
          <w:tcPr>
            <w:tcW w:w="1206" w:type="dxa"/>
          </w:tcPr>
          <w:p w14:paraId="0CDF8774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18.28</w:t>
            </w:r>
          </w:p>
        </w:tc>
        <w:tc>
          <w:tcPr>
            <w:tcW w:w="1206" w:type="dxa"/>
          </w:tcPr>
          <w:p w14:paraId="0CDF8775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18.28</w:t>
            </w:r>
          </w:p>
        </w:tc>
        <w:tc>
          <w:tcPr>
            <w:tcW w:w="1206" w:type="dxa"/>
          </w:tcPr>
          <w:p w14:paraId="0CDF8776" w14:textId="77777777" w:rsidR="00D01D5D" w:rsidRPr="00EA0ABA" w:rsidRDefault="00D01D5D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  <w:r w:rsidRPr="00EA0ABA">
              <w:rPr>
                <w:sz w:val="18"/>
                <w:szCs w:val="18"/>
                <w:lang w:val="en-US"/>
              </w:rPr>
              <w:t>18.28</w:t>
            </w:r>
          </w:p>
        </w:tc>
      </w:tr>
      <w:tr w:rsidR="00044C77" w:rsidRPr="004174D8" w14:paraId="28E3546E" w14:textId="77777777" w:rsidTr="00044C77">
        <w:tc>
          <w:tcPr>
            <w:tcW w:w="817" w:type="dxa"/>
            <w:tcBorders>
              <w:bottom w:val="single" w:sz="4" w:space="0" w:color="auto"/>
            </w:tcBorders>
            <w:vAlign w:val="bottom"/>
          </w:tcPr>
          <w:p w14:paraId="629B2816" w14:textId="77777777" w:rsidR="00044C77" w:rsidRPr="00EA0ABA" w:rsidRDefault="00044C77" w:rsidP="00D01D5D">
            <w:pPr>
              <w:spacing w:after="0" w:line="240" w:lineRule="auto"/>
              <w:ind w:left="0"/>
              <w:jc w:val="left"/>
              <w:rPr>
                <w:color w:val="000000"/>
                <w:sz w:val="18"/>
                <w:szCs w:val="18"/>
                <w:lang w:val="en-US" w:eastAsia="en-GB"/>
              </w:rPr>
            </w:pPr>
          </w:p>
        </w:tc>
        <w:tc>
          <w:tcPr>
            <w:tcW w:w="1204" w:type="dxa"/>
            <w:tcBorders>
              <w:bottom w:val="single" w:sz="4" w:space="0" w:color="auto"/>
            </w:tcBorders>
          </w:tcPr>
          <w:p w14:paraId="755DB1CD" w14:textId="77777777" w:rsidR="00044C77" w:rsidRPr="00EA0ABA" w:rsidRDefault="00044C77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05" w:type="dxa"/>
            <w:tcBorders>
              <w:bottom w:val="single" w:sz="4" w:space="0" w:color="auto"/>
            </w:tcBorders>
          </w:tcPr>
          <w:p w14:paraId="267AEF33" w14:textId="77777777" w:rsidR="00044C77" w:rsidRPr="00EA0ABA" w:rsidRDefault="00044C77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05" w:type="dxa"/>
            <w:tcBorders>
              <w:bottom w:val="single" w:sz="4" w:space="0" w:color="auto"/>
            </w:tcBorders>
          </w:tcPr>
          <w:p w14:paraId="55373664" w14:textId="77777777" w:rsidR="00044C77" w:rsidRPr="00EA0ABA" w:rsidRDefault="00044C77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04" w:type="dxa"/>
            <w:tcBorders>
              <w:bottom w:val="single" w:sz="4" w:space="0" w:color="auto"/>
            </w:tcBorders>
          </w:tcPr>
          <w:p w14:paraId="422E8361" w14:textId="77777777" w:rsidR="00044C77" w:rsidRPr="00EA0ABA" w:rsidRDefault="00044C77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05" w:type="dxa"/>
            <w:tcBorders>
              <w:bottom w:val="single" w:sz="4" w:space="0" w:color="auto"/>
            </w:tcBorders>
          </w:tcPr>
          <w:p w14:paraId="0D72ED0B" w14:textId="77777777" w:rsidR="00044C77" w:rsidRPr="00EA0ABA" w:rsidRDefault="00044C77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14:paraId="0CFC7972" w14:textId="77777777" w:rsidR="00044C77" w:rsidRPr="00EA0ABA" w:rsidRDefault="00044C77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14:paraId="4CCBB19A" w14:textId="77777777" w:rsidR="00044C77" w:rsidRPr="00EA0ABA" w:rsidRDefault="00044C77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05" w:type="dxa"/>
            <w:tcBorders>
              <w:bottom w:val="single" w:sz="4" w:space="0" w:color="auto"/>
            </w:tcBorders>
          </w:tcPr>
          <w:p w14:paraId="3D693AB6" w14:textId="77777777" w:rsidR="00044C77" w:rsidRPr="00EA0ABA" w:rsidRDefault="00044C77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14:paraId="08FE22D3" w14:textId="77777777" w:rsidR="00044C77" w:rsidRPr="00EA0ABA" w:rsidRDefault="00044C77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14:paraId="188AAFCD" w14:textId="77777777" w:rsidR="00044C77" w:rsidRPr="00EA0ABA" w:rsidRDefault="00044C77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14:paraId="1B871953" w14:textId="77777777" w:rsidR="00044C77" w:rsidRPr="00EA0ABA" w:rsidRDefault="00044C77" w:rsidP="00D01D5D">
            <w:pPr>
              <w:spacing w:after="0" w:line="240" w:lineRule="auto"/>
              <w:ind w:left="0"/>
              <w:jc w:val="right"/>
              <w:rPr>
                <w:sz w:val="18"/>
                <w:szCs w:val="18"/>
                <w:lang w:val="en-US"/>
              </w:rPr>
            </w:pPr>
          </w:p>
        </w:tc>
      </w:tr>
    </w:tbl>
    <w:p w14:paraId="0CDF8778" w14:textId="77777777" w:rsidR="00495EBD" w:rsidRPr="00EA0ABA" w:rsidRDefault="00495EBD" w:rsidP="00430400">
      <w:pPr>
        <w:ind w:left="0"/>
        <w:rPr>
          <w:rFonts w:eastAsiaTheme="minorHAnsi"/>
          <w:b/>
          <w:lang w:val="en-US"/>
        </w:rPr>
      </w:pPr>
    </w:p>
    <w:p w14:paraId="0CDF8779" w14:textId="77777777" w:rsidR="00495EBD" w:rsidRPr="00EA0ABA" w:rsidRDefault="00495EBD">
      <w:pPr>
        <w:spacing w:after="0" w:line="240" w:lineRule="auto"/>
        <w:ind w:left="0"/>
        <w:jc w:val="left"/>
        <w:rPr>
          <w:rFonts w:eastAsiaTheme="minorHAnsi"/>
          <w:b/>
          <w:lang w:val="en-US"/>
        </w:rPr>
      </w:pPr>
      <w:r w:rsidRPr="00EA0ABA">
        <w:rPr>
          <w:rFonts w:eastAsiaTheme="minorHAnsi"/>
          <w:b/>
          <w:lang w:val="en-US"/>
        </w:rPr>
        <w:br w:type="page"/>
      </w:r>
    </w:p>
    <w:p w14:paraId="0CDF877A" w14:textId="34FE84EB" w:rsidR="00C26732" w:rsidRPr="00EA0ABA" w:rsidRDefault="008B77ED" w:rsidP="00DE47F5">
      <w:pPr>
        <w:pStyle w:val="Heading4"/>
        <w:rPr>
          <w:lang w:val="en-US"/>
        </w:rPr>
      </w:pPr>
      <w:r>
        <w:rPr>
          <w:lang w:val="en-US"/>
        </w:rPr>
        <w:lastRenderedPageBreak/>
        <w:t xml:space="preserve">Table </w:t>
      </w:r>
      <w:r w:rsidR="00833B40">
        <w:rPr>
          <w:lang w:val="en-US"/>
        </w:rPr>
        <w:t>A</w:t>
      </w:r>
      <w:r w:rsidR="00165EAC">
        <w:rPr>
          <w:lang w:val="en-US"/>
        </w:rPr>
        <w:t>1.</w:t>
      </w:r>
      <w:r w:rsidR="00E225C0" w:rsidRPr="00EA0ABA">
        <w:rPr>
          <w:lang w:val="en-US"/>
        </w:rPr>
        <w:t>3</w:t>
      </w:r>
      <w:r>
        <w:rPr>
          <w:lang w:val="en-US"/>
        </w:rPr>
        <w:t xml:space="preserve">. </w:t>
      </w:r>
      <w:r w:rsidR="002A5611" w:rsidRPr="00EA0ABA">
        <w:rPr>
          <w:lang w:val="en-US"/>
        </w:rPr>
        <w:t xml:space="preserve">Distribution of time quit used for </w:t>
      </w:r>
      <w:r>
        <w:rPr>
          <w:lang w:val="en-US"/>
        </w:rPr>
        <w:t xml:space="preserve">the </w:t>
      </w:r>
      <w:r w:rsidR="002A5611" w:rsidRPr="00EA0ABA">
        <w:rPr>
          <w:lang w:val="en-US"/>
        </w:rPr>
        <w:t>baseline population</w:t>
      </w:r>
    </w:p>
    <w:p w14:paraId="0CDF877B" w14:textId="77777777" w:rsidR="00DE47F5" w:rsidRPr="00EA0ABA" w:rsidRDefault="00DE47F5" w:rsidP="00DE47F5">
      <w:pPr>
        <w:spacing w:after="0" w:line="240" w:lineRule="auto"/>
        <w:ind w:left="0"/>
        <w:jc w:val="left"/>
        <w:rPr>
          <w:rFonts w:eastAsiaTheme="minorHAnsi"/>
          <w:b/>
          <w:lang w:val="en-US"/>
        </w:rPr>
      </w:pPr>
    </w:p>
    <w:p w14:paraId="0CDF877C" w14:textId="77777777" w:rsidR="00DE47F5" w:rsidRPr="00EA0ABA" w:rsidRDefault="00DE47F5" w:rsidP="00DE47F5">
      <w:pPr>
        <w:spacing w:after="0" w:line="240" w:lineRule="auto"/>
        <w:ind w:left="0"/>
        <w:jc w:val="left"/>
        <w:rPr>
          <w:rFonts w:eastAsiaTheme="minorHAnsi"/>
          <w:b/>
          <w:lang w:val="en-US"/>
        </w:rPr>
      </w:pPr>
    </w:p>
    <w:tbl>
      <w:tblPr>
        <w:tblW w:w="1314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33"/>
        <w:gridCol w:w="1064"/>
        <w:gridCol w:w="1065"/>
        <w:gridCol w:w="1064"/>
        <w:gridCol w:w="1065"/>
        <w:gridCol w:w="1064"/>
        <w:gridCol w:w="1064"/>
        <w:gridCol w:w="1065"/>
        <w:gridCol w:w="1064"/>
        <w:gridCol w:w="1065"/>
        <w:gridCol w:w="1064"/>
        <w:gridCol w:w="1065"/>
      </w:tblGrid>
      <w:tr w:rsidR="00225D0D" w:rsidRPr="004174D8" w14:paraId="0CDF877F" w14:textId="77777777" w:rsidTr="00044C77">
        <w:trPr>
          <w:trHeight w:val="300"/>
          <w:tblHeader/>
        </w:trPr>
        <w:tc>
          <w:tcPr>
            <w:tcW w:w="14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7D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b/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170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CDF877E" w14:textId="30D4DBF8" w:rsidR="00225D0D" w:rsidRPr="00EA0ABA" w:rsidRDefault="00225D0D" w:rsidP="00DD256D">
            <w:pPr>
              <w:spacing w:after="0" w:line="240" w:lineRule="auto"/>
              <w:ind w:left="0"/>
              <w:jc w:val="center"/>
              <w:rPr>
                <w:b/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Time quit (year</w:t>
            </w:r>
            <w:r w:rsidR="009C25C2">
              <w:rPr>
                <w:b/>
                <w:color w:val="000000"/>
                <w:sz w:val="22"/>
                <w:szCs w:val="22"/>
                <w:lang w:val="en-US" w:eastAsia="en-GB"/>
              </w:rPr>
              <w:t>s</w:t>
            </w: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)</w:t>
            </w:r>
          </w:p>
        </w:tc>
      </w:tr>
      <w:tr w:rsidR="00225D0D" w:rsidRPr="004174D8" w14:paraId="0CDF878C" w14:textId="77777777" w:rsidTr="0037275B">
        <w:trPr>
          <w:trHeight w:val="300"/>
          <w:tblHeader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80" w14:textId="5727582A" w:rsidR="00225D0D" w:rsidRPr="00EA0ABA" w:rsidRDefault="00225D0D">
            <w:pPr>
              <w:spacing w:after="0" w:line="240" w:lineRule="auto"/>
              <w:ind w:left="0"/>
              <w:jc w:val="left"/>
              <w:rPr>
                <w:b/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Age</w:t>
            </w:r>
            <w:r w:rsidR="0037275B"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 xml:space="preserve"> </w:t>
            </w:r>
            <w:r w:rsidR="009C25C2">
              <w:rPr>
                <w:b/>
                <w:color w:val="000000"/>
                <w:sz w:val="22"/>
                <w:szCs w:val="22"/>
                <w:lang w:val="en-US" w:eastAsia="en-GB"/>
              </w:rPr>
              <w:t>g</w:t>
            </w:r>
            <w:r w:rsidR="009C25C2"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roup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81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b/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&lt;1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82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b/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83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b/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2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84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b/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3.5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85" w14:textId="1B6E30BB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b/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6</w:t>
            </w:r>
            <w:r w:rsidR="008B77ED">
              <w:rPr>
                <w:b/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10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86" w14:textId="6D5037DE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b/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11</w:t>
            </w:r>
            <w:r w:rsidR="008B77ED">
              <w:rPr>
                <w:b/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15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87" w14:textId="397C39DB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b/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16</w:t>
            </w:r>
            <w:r w:rsidR="008B77ED">
              <w:rPr>
                <w:b/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20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88" w14:textId="6DC46A49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b/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21</w:t>
            </w:r>
            <w:r w:rsidR="008B77ED">
              <w:rPr>
                <w:b/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30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89" w14:textId="232E69A8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b/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31</w:t>
            </w:r>
            <w:r w:rsidR="008B77ED">
              <w:rPr>
                <w:b/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40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8A" w14:textId="4698248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b/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41</w:t>
            </w:r>
            <w:r w:rsidR="008B77ED">
              <w:rPr>
                <w:b/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50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8B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b/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b/>
                <w:color w:val="000000"/>
                <w:sz w:val="22"/>
                <w:szCs w:val="22"/>
                <w:lang w:val="en-US" w:eastAsia="en-GB"/>
              </w:rPr>
              <w:t>51+</w:t>
            </w:r>
          </w:p>
        </w:tc>
      </w:tr>
      <w:tr w:rsidR="00225D0D" w:rsidRPr="004174D8" w14:paraId="0CDF8799" w14:textId="77777777" w:rsidTr="0037275B">
        <w:trPr>
          <w:trHeight w:val="300"/>
          <w:tblHeader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8D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b/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8E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8F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90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91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92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93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94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95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96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97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98" w14:textId="77777777" w:rsidR="00225D0D" w:rsidRPr="00EA0ABA" w:rsidRDefault="00225D0D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</w:tr>
      <w:tr w:rsidR="002A5611" w:rsidRPr="004174D8" w14:paraId="0CDF87A6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9A" w14:textId="55BE285B" w:rsidR="002A5611" w:rsidRPr="00EA0ABA" w:rsidRDefault="009C25C2" w:rsidP="00DD256D">
            <w:pPr>
              <w:spacing w:after="0" w:line="240" w:lineRule="auto"/>
              <w:ind w:left="0"/>
              <w:jc w:val="left"/>
              <w:rPr>
                <w:b/>
                <w:color w:val="000000"/>
                <w:sz w:val="22"/>
                <w:szCs w:val="22"/>
                <w:lang w:val="en-US" w:eastAsia="en-GB"/>
              </w:rPr>
            </w:pPr>
            <w:r>
              <w:rPr>
                <w:b/>
                <w:color w:val="000000"/>
                <w:sz w:val="22"/>
                <w:szCs w:val="22"/>
                <w:lang w:val="en-US" w:eastAsia="en-GB"/>
              </w:rPr>
              <w:t>Men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9B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9C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9D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9E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9F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A0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A1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A2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A3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A4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7A5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</w:tr>
      <w:tr w:rsidR="002A5611" w:rsidRPr="004174D8" w14:paraId="0CDF87B3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A7" w14:textId="7B1F18AD" w:rsidR="002A5611" w:rsidRPr="00EA0ABA" w:rsidRDefault="002A5611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10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A8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99.9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A9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AA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AB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AC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AD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AE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AF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B0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B1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B2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2A5611" w:rsidRPr="004174D8" w14:paraId="0CDF87C0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B4" w14:textId="73029B15" w:rsidR="002A5611" w:rsidRPr="00EA0ABA" w:rsidRDefault="002A5611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B5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36.8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B6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B7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B8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31.3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B9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14.4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BA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BB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BC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BD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BE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BF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2A5611" w:rsidRPr="004174D8" w14:paraId="0CDF87CD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C1" w14:textId="46046698" w:rsidR="002A5611" w:rsidRPr="00EA0ABA" w:rsidRDefault="002A5611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20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C2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45.7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C3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28.5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C4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8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C5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17.8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C6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C7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C8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C9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CA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CB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CC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2A5611" w:rsidRPr="004174D8" w14:paraId="0CDF87DA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CE" w14:textId="31E0B9B3" w:rsidR="002A5611" w:rsidRPr="00EA0ABA" w:rsidRDefault="002A5611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25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CF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28.6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D0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17.7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D1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9.8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D2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40.2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D3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D4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D5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D6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D7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D8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D9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2A5611" w:rsidRPr="004174D8" w14:paraId="0CDF87E7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DB" w14:textId="1540D1C2" w:rsidR="002A5611" w:rsidRPr="00EA0ABA" w:rsidRDefault="002A5611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30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DC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16.3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DD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26.4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DE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17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DF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18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E0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9.9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E1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E2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E3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E4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E5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E6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2A5611" w:rsidRPr="004174D8" w14:paraId="0CDF87F4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E8" w14:textId="72BBCF1F" w:rsidR="002A5611" w:rsidRPr="00EA0ABA" w:rsidRDefault="002A5611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35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E9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18.3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EA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8.5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EB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9.9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EC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16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ED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25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EE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18.2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EF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F0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F1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F2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F3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2A5611" w:rsidRPr="004174D8" w14:paraId="0CDF8801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F5" w14:textId="2A05DBB0" w:rsidR="002A5611" w:rsidRPr="00EA0ABA" w:rsidRDefault="002A5611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40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F6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13.4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F7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9.2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F8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5.3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F9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FA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18.5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FB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24.5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FC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FD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FE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7FF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00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2A5611" w:rsidRPr="004174D8" w14:paraId="0CDF880E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02" w14:textId="3DC9B957" w:rsidR="002A5611" w:rsidRPr="00EA0ABA" w:rsidRDefault="002A5611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45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03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04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05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06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07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08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19.4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09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16.4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0A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8.1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0B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0C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0D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2A5611" w:rsidRPr="004174D8" w14:paraId="0CDF881B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0F" w14:textId="7ED8269A" w:rsidR="002A5611" w:rsidRPr="00EA0ABA" w:rsidRDefault="002A5611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50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54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10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11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12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13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17.5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14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14.2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15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17.6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16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14.4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17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18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19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1A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2A5611" w:rsidRPr="004174D8" w14:paraId="0CDF8828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1C" w14:textId="454DE6A5" w:rsidR="002A5611" w:rsidRPr="00EA0ABA" w:rsidRDefault="002A5611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55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59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1D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1E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1F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20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8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21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22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12.3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23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14.1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24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24.8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25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26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27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2A5611" w:rsidRPr="004174D8" w14:paraId="0CDF8835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29" w14:textId="589615CA" w:rsidR="002A5611" w:rsidRPr="00EA0ABA" w:rsidRDefault="002A5611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60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2A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5.2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2B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2C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2D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10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2E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2F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17.4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30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12.2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31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29.2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32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33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34" w14:textId="77777777" w:rsidR="002A5611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2A5611" w:rsidRPr="004174D8" w14:paraId="0CDF8842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36" w14:textId="10CEDC06" w:rsidR="002A5611" w:rsidRPr="00EA0ABA" w:rsidRDefault="002A5611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65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37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38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39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3A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3B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14.5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3C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3D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3E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24.1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3F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18.4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40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41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</w:tr>
      <w:tr w:rsidR="002A5611" w:rsidRPr="004174D8" w14:paraId="0CDF884F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43" w14:textId="6ADB8C66" w:rsidR="002A5611" w:rsidRPr="00EA0ABA" w:rsidRDefault="002A5611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70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44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45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46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47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48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49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4A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8.2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4B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27.7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4C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16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4D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4E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0.4</w:t>
            </w:r>
          </w:p>
        </w:tc>
      </w:tr>
      <w:tr w:rsidR="002A5611" w:rsidRPr="004174D8" w14:paraId="0CDF885C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50" w14:textId="03A60411" w:rsidR="002A5611" w:rsidRPr="00EA0ABA" w:rsidRDefault="002A5611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75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51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52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53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54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55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56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10.7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57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12.5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58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26.4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59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17.8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5A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5B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0.8</w:t>
            </w:r>
          </w:p>
        </w:tc>
      </w:tr>
      <w:tr w:rsidR="002A5611" w:rsidRPr="004174D8" w14:paraId="0CDF8869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5D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5E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5F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60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61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62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63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64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65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66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67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68" w14:textId="77777777" w:rsidR="002A5611" w:rsidRPr="00EA0ABA" w:rsidRDefault="002A5611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</w:tr>
      <w:tr w:rsidR="0037275B" w:rsidRPr="004174D8" w14:paraId="0CDF8876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6A" w14:textId="12F6BFF1" w:rsidR="0037275B" w:rsidRPr="00EA0ABA" w:rsidRDefault="009C25C2" w:rsidP="00DD256D">
            <w:pPr>
              <w:keepNext/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>
              <w:rPr>
                <w:b/>
                <w:color w:val="000000"/>
                <w:sz w:val="22"/>
                <w:szCs w:val="22"/>
                <w:lang w:val="en-US" w:eastAsia="en-GB"/>
              </w:rPr>
              <w:t>Women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6B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6C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6D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6E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6F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70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71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72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73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74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875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</w:tr>
      <w:tr w:rsidR="00AA3EC2" w:rsidRPr="004174D8" w14:paraId="0CDF8883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77" w14:textId="1F2E4A22" w:rsidR="00AA3EC2" w:rsidRPr="00EA0ABA" w:rsidRDefault="00AA3EC2" w:rsidP="00DD256D">
            <w:pPr>
              <w:keepNext/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10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78" w14:textId="77777777" w:rsidR="00AA3EC2" w:rsidRPr="00EA0ABA" w:rsidRDefault="00AA3EC2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99.9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79" w14:textId="77777777" w:rsidR="00AA3EC2" w:rsidRPr="00EA0ABA" w:rsidRDefault="00AA3EC2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7A" w14:textId="77777777" w:rsidR="00AA3EC2" w:rsidRPr="00EA0ABA" w:rsidRDefault="00AA3EC2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37275B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7B" w14:textId="77777777" w:rsidR="00AA3EC2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7C" w14:textId="77777777" w:rsidR="00AA3EC2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7D" w14:textId="77777777" w:rsidR="00AA3EC2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7E" w14:textId="77777777" w:rsidR="00AA3EC2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7F" w14:textId="77777777" w:rsidR="00AA3EC2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80" w14:textId="77777777" w:rsidR="00AA3EC2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81" w14:textId="77777777" w:rsidR="00AA3EC2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82" w14:textId="77777777" w:rsidR="00AA3EC2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37275B" w:rsidRPr="004174D8" w14:paraId="0CDF8890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84" w14:textId="4DDEBC10" w:rsidR="0037275B" w:rsidRPr="00EA0ABA" w:rsidRDefault="0037275B" w:rsidP="00DD256D">
            <w:pPr>
              <w:keepNext/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85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48.4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86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87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88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22.0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89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8A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8B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8C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8D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8E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8F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sz w:val="22"/>
                <w:szCs w:val="22"/>
                <w:lang w:val="en-US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37275B" w:rsidRPr="004174D8" w14:paraId="0CDF889D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91" w14:textId="74E1971D" w:rsidR="0037275B" w:rsidRPr="00EA0ABA" w:rsidRDefault="0037275B" w:rsidP="00DD256D">
            <w:pPr>
              <w:keepNext/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20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92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39.8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93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21.6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94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10.9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95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26.1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96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97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98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99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9A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9B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9C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sz w:val="22"/>
                <w:szCs w:val="22"/>
                <w:lang w:val="en-US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37275B" w:rsidRPr="004174D8" w14:paraId="0CDF88AA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9E" w14:textId="0D6F238E" w:rsidR="0037275B" w:rsidRPr="00EA0ABA" w:rsidRDefault="0037275B" w:rsidP="00DD256D">
            <w:pPr>
              <w:keepNext/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25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9F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36.2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A0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18.1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A1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10.6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A2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21.6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A3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8.8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A4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A5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A6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A7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A8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A9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sz w:val="22"/>
                <w:szCs w:val="22"/>
                <w:lang w:val="en-US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37275B" w:rsidRPr="004174D8" w14:paraId="0CDF88B7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AB" w14:textId="7BB3C757" w:rsidR="0037275B" w:rsidRPr="00EA0ABA" w:rsidRDefault="0037275B" w:rsidP="00DD256D">
            <w:pPr>
              <w:keepNext/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30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AC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19.5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AD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10.1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AE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AF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25.5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B0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26.6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B1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B2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B3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B4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B5" w14:textId="77777777" w:rsidR="0037275B" w:rsidRPr="00EA0ABA" w:rsidRDefault="0037275B" w:rsidP="0037275B">
            <w:pPr>
              <w:keepNext/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B6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sz w:val="22"/>
                <w:szCs w:val="22"/>
                <w:lang w:val="en-US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37275B" w:rsidRPr="004174D8" w14:paraId="0CDF88C4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B8" w14:textId="3AF33CC2" w:rsidR="0037275B" w:rsidRPr="00EA0ABA" w:rsidRDefault="0037275B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35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B9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10.9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BA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BB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13.0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BC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17.5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BD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21.3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BE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14.6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BF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C0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C1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C2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C3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sz w:val="22"/>
                <w:szCs w:val="22"/>
                <w:lang w:val="en-US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37275B" w:rsidRPr="004174D8" w14:paraId="0CDF88D1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C5" w14:textId="206EA463" w:rsidR="0037275B" w:rsidRPr="00EA0ABA" w:rsidRDefault="0037275B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40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C6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16.1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C7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9.0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C8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C9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CA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13.2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CB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18.6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CC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CD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14.8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CE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CF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D0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sz w:val="22"/>
                <w:szCs w:val="22"/>
                <w:lang w:val="en-US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37275B" w:rsidRPr="004174D8" w14:paraId="0CDF88DE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D2" w14:textId="4FA52F7F" w:rsidR="0037275B" w:rsidRPr="00EA0ABA" w:rsidRDefault="0037275B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lastRenderedPageBreak/>
              <w:t>45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D3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D4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9.5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D5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5.1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D6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9.7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D7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12.8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D8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20.1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D9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19.4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DA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DB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DC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DD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sz w:val="22"/>
                <w:szCs w:val="22"/>
                <w:lang w:val="en-US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37275B" w:rsidRPr="004174D8" w14:paraId="0CDF88EB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DF" w14:textId="0F1C0A8F" w:rsidR="0037275B" w:rsidRPr="00EA0ABA" w:rsidRDefault="0037275B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50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54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E0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E1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5.8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E2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5.2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E3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E4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17.2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E5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16.7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E6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16.9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E7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18.0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E8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E9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EA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sz w:val="22"/>
                <w:szCs w:val="22"/>
                <w:lang w:val="en-US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37275B" w:rsidRPr="004174D8" w14:paraId="0CDF88F8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EC" w14:textId="41CDC73F" w:rsidR="0037275B" w:rsidRPr="00EA0ABA" w:rsidRDefault="0037275B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55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59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ED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16.7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EE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EF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F0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F1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12.5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F2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14.0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F3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10.5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F4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22.2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F5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13.6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F6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F7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sz w:val="22"/>
                <w:szCs w:val="22"/>
                <w:lang w:val="en-US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37275B" w:rsidRPr="004174D8" w14:paraId="0CDF8905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F9" w14:textId="0E6197AD" w:rsidR="0037275B" w:rsidRPr="00EA0ABA" w:rsidRDefault="0037275B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60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FA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10.0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FB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FC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FD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9.2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FE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17.3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8FF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17.0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00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8.8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01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19.0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02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03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</w:t>
            </w:r>
            <w:r w:rsidR="00740353" w:rsidRPr="00EA0ABA">
              <w:rPr>
                <w:color w:val="000000"/>
                <w:sz w:val="22"/>
                <w:szCs w:val="22"/>
                <w:lang w:val="en-US" w:eastAsia="en-GB"/>
              </w:rPr>
              <w:t>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04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sz w:val="22"/>
                <w:szCs w:val="22"/>
                <w:lang w:val="en-US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37275B" w:rsidRPr="004174D8" w14:paraId="0CDF8912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06" w14:textId="51048EE1" w:rsidR="0037275B" w:rsidRPr="00EA0ABA" w:rsidRDefault="0037275B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65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07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08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9.8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09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0A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13.5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0B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9.8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0C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0D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0E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22.7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0F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13.3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10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11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sz w:val="22"/>
                <w:szCs w:val="22"/>
                <w:lang w:val="en-US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37275B" w:rsidRPr="004174D8" w14:paraId="0CDF891F" w14:textId="77777777" w:rsidTr="0037275B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13" w14:textId="36EA2F12" w:rsidR="0037275B" w:rsidRPr="00EA0ABA" w:rsidRDefault="0037275B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70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14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15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4.0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16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7.0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17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18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19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11.6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1A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1B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33.5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1C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8.1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1D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3.7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891E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sz w:val="22"/>
                <w:szCs w:val="22"/>
                <w:lang w:val="en-US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37275B" w:rsidRPr="004174D8" w14:paraId="0CDF892C" w14:textId="77777777" w:rsidTr="00044C77">
        <w:trPr>
          <w:trHeight w:val="300"/>
        </w:trPr>
        <w:tc>
          <w:tcPr>
            <w:tcW w:w="14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DF8920" w14:textId="511C9D81" w:rsidR="0037275B" w:rsidRPr="00EA0ABA" w:rsidRDefault="0037275B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75</w:t>
            </w:r>
            <w:r w:rsidR="008B77ED">
              <w:rPr>
                <w:color w:val="000000"/>
                <w:sz w:val="22"/>
                <w:szCs w:val="22"/>
                <w:lang w:val="en-US" w:eastAsia="en-GB"/>
              </w:rPr>
              <w:t>–</w:t>
            </w: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79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DF8921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4.1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DF8922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2.0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DF8923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4.5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DF8924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15.3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DF8925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17.3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DF8926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7.5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DF8927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15.2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DF8928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21.2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DF8929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6.1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DF892A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6.8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DF892B" w14:textId="77777777" w:rsidR="0037275B" w:rsidRPr="00EA0ABA" w:rsidRDefault="0037275B" w:rsidP="0037275B">
            <w:pPr>
              <w:spacing w:after="0" w:line="240" w:lineRule="auto"/>
              <w:ind w:left="0"/>
              <w:jc w:val="right"/>
              <w:rPr>
                <w:sz w:val="22"/>
                <w:szCs w:val="22"/>
                <w:lang w:val="en-US"/>
              </w:rPr>
            </w:pPr>
            <w:r w:rsidRPr="00EA0ABA">
              <w:rPr>
                <w:color w:val="000000"/>
                <w:sz w:val="22"/>
                <w:szCs w:val="22"/>
                <w:lang w:val="en-US" w:eastAsia="en-GB"/>
              </w:rPr>
              <w:t>0.0</w:t>
            </w:r>
          </w:p>
        </w:tc>
      </w:tr>
      <w:tr w:rsidR="00044C77" w:rsidRPr="004174D8" w14:paraId="7295E6C8" w14:textId="77777777" w:rsidTr="00044C77">
        <w:trPr>
          <w:trHeight w:val="300"/>
        </w:trPr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D84C860" w14:textId="77777777" w:rsidR="00044C77" w:rsidRPr="00EA0ABA" w:rsidRDefault="00044C77" w:rsidP="00DD256D">
            <w:pPr>
              <w:spacing w:after="0" w:line="240" w:lineRule="auto"/>
              <w:ind w:left="0"/>
              <w:jc w:val="lef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A07DC9E" w14:textId="77777777" w:rsidR="00044C77" w:rsidRPr="00EA0ABA" w:rsidRDefault="00044C77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AA7A01F" w14:textId="77777777" w:rsidR="00044C77" w:rsidRPr="00EA0ABA" w:rsidRDefault="00044C77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BB68F5E" w14:textId="77777777" w:rsidR="00044C77" w:rsidRPr="00EA0ABA" w:rsidRDefault="00044C77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5A6D547" w14:textId="77777777" w:rsidR="00044C77" w:rsidRPr="00EA0ABA" w:rsidRDefault="00044C77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C50CD40" w14:textId="77777777" w:rsidR="00044C77" w:rsidRPr="00EA0ABA" w:rsidRDefault="00044C77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2DEDC88" w14:textId="77777777" w:rsidR="00044C77" w:rsidRPr="00EA0ABA" w:rsidRDefault="00044C77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BEFD70" w14:textId="77777777" w:rsidR="00044C77" w:rsidRPr="00EA0ABA" w:rsidRDefault="00044C77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C0D75B9" w14:textId="77777777" w:rsidR="00044C77" w:rsidRPr="00EA0ABA" w:rsidRDefault="00044C77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B6A285A" w14:textId="77777777" w:rsidR="00044C77" w:rsidRPr="00EA0ABA" w:rsidRDefault="00044C77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29ADEFB" w14:textId="77777777" w:rsidR="00044C77" w:rsidRPr="00EA0ABA" w:rsidRDefault="00044C77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693EAB" w14:textId="77777777" w:rsidR="00044C77" w:rsidRPr="00EA0ABA" w:rsidRDefault="00044C77" w:rsidP="0037275B">
            <w:pPr>
              <w:spacing w:after="0" w:line="240" w:lineRule="auto"/>
              <w:ind w:left="0"/>
              <w:jc w:val="right"/>
              <w:rPr>
                <w:color w:val="000000"/>
                <w:sz w:val="22"/>
                <w:szCs w:val="22"/>
                <w:lang w:val="en-US" w:eastAsia="en-GB"/>
              </w:rPr>
            </w:pPr>
          </w:p>
        </w:tc>
      </w:tr>
    </w:tbl>
    <w:p w14:paraId="0CDF892D" w14:textId="77777777" w:rsidR="00B13E42" w:rsidRPr="00EA0ABA" w:rsidRDefault="00B13E42" w:rsidP="00A570DF">
      <w:pPr>
        <w:ind w:left="0"/>
        <w:rPr>
          <w:rFonts w:eastAsiaTheme="minorHAnsi"/>
          <w:lang w:val="en-US"/>
        </w:rPr>
      </w:pPr>
    </w:p>
    <w:p w14:paraId="0CDF892E" w14:textId="77777777" w:rsidR="00A570DF" w:rsidRPr="00EA0ABA" w:rsidRDefault="00A570DF">
      <w:pPr>
        <w:spacing w:after="0" w:line="240" w:lineRule="auto"/>
        <w:ind w:left="0"/>
        <w:jc w:val="left"/>
        <w:rPr>
          <w:rFonts w:eastAsiaTheme="minorHAnsi"/>
          <w:lang w:val="en-US"/>
        </w:rPr>
      </w:pPr>
      <w:r w:rsidRPr="00EA0ABA">
        <w:rPr>
          <w:rFonts w:eastAsiaTheme="minorHAnsi"/>
          <w:lang w:val="en-US"/>
        </w:rPr>
        <w:br w:type="page"/>
      </w:r>
    </w:p>
    <w:p w14:paraId="0CDF892F" w14:textId="1D88B839" w:rsidR="00A570DF" w:rsidRPr="00EA0ABA" w:rsidRDefault="009C25C2" w:rsidP="00A570DF">
      <w:pPr>
        <w:pStyle w:val="Heading4"/>
        <w:rPr>
          <w:lang w:val="en-US"/>
        </w:rPr>
      </w:pPr>
      <w:r>
        <w:rPr>
          <w:lang w:val="en-US"/>
        </w:rPr>
        <w:lastRenderedPageBreak/>
        <w:t xml:space="preserve">Table </w:t>
      </w:r>
      <w:r w:rsidR="00833B40">
        <w:rPr>
          <w:lang w:val="en-US"/>
        </w:rPr>
        <w:t>A</w:t>
      </w:r>
      <w:r w:rsidR="00165EAC">
        <w:rPr>
          <w:lang w:val="en-US"/>
        </w:rPr>
        <w:t>1.</w:t>
      </w:r>
      <w:r w:rsidR="00A570DF" w:rsidRPr="00EA0ABA">
        <w:rPr>
          <w:lang w:val="en-US"/>
        </w:rPr>
        <w:t>4</w:t>
      </w:r>
      <w:r>
        <w:rPr>
          <w:lang w:val="en-US"/>
        </w:rPr>
        <w:t xml:space="preserve">. </w:t>
      </w:r>
      <w:r w:rsidR="00A570DF" w:rsidRPr="00EA0ABA">
        <w:rPr>
          <w:lang w:val="en-US"/>
        </w:rPr>
        <w:t xml:space="preserve">Age-specific data on population and smoking habits for Germany for 1995 – </w:t>
      </w:r>
      <w:r>
        <w:rPr>
          <w:lang w:val="en-US"/>
        </w:rPr>
        <w:t>Men</w:t>
      </w:r>
    </w:p>
    <w:p w14:paraId="0CDF8930" w14:textId="77777777" w:rsidR="00A570DF" w:rsidRPr="00EA0ABA" w:rsidRDefault="00A570DF" w:rsidP="00A570DF">
      <w:pPr>
        <w:pStyle w:val="NoSpacing"/>
        <w:rPr>
          <w:lang w:val="en-US"/>
        </w:rPr>
      </w:pPr>
    </w:p>
    <w:p w14:paraId="0CDF8931" w14:textId="77777777" w:rsidR="00A570DF" w:rsidRPr="00EA0ABA" w:rsidRDefault="00A570DF" w:rsidP="00A570DF">
      <w:pPr>
        <w:pStyle w:val="NoSpacing"/>
        <w:rPr>
          <w:lang w:val="en-US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2362"/>
        <w:gridCol w:w="2362"/>
        <w:gridCol w:w="2363"/>
        <w:gridCol w:w="874"/>
        <w:gridCol w:w="874"/>
        <w:gridCol w:w="874"/>
        <w:gridCol w:w="874"/>
        <w:gridCol w:w="874"/>
        <w:gridCol w:w="875"/>
      </w:tblGrid>
      <w:tr w:rsidR="00A570DF" w:rsidRPr="004174D8" w14:paraId="0CDF8937" w14:textId="77777777" w:rsidTr="00482C5F">
        <w:trPr>
          <w:tblHeader/>
        </w:trPr>
        <w:tc>
          <w:tcPr>
            <w:tcW w:w="1384" w:type="dxa"/>
            <w:tcBorders>
              <w:top w:val="single" w:sz="4" w:space="0" w:color="auto"/>
            </w:tcBorders>
          </w:tcPr>
          <w:p w14:paraId="0CDF8932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Age</w:t>
            </w:r>
          </w:p>
        </w:tc>
        <w:tc>
          <w:tcPr>
            <w:tcW w:w="2362" w:type="dxa"/>
            <w:tcBorders>
              <w:top w:val="single" w:sz="4" w:space="0" w:color="auto"/>
            </w:tcBorders>
          </w:tcPr>
          <w:p w14:paraId="0CDF8933" w14:textId="77777777" w:rsidR="00A570DF" w:rsidRPr="00EA0ABA" w:rsidRDefault="00A570DF" w:rsidP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  <w:r w:rsidRPr="00EA0ABA">
              <w:rPr>
                <w:lang w:val="en-US"/>
              </w:rPr>
              <w:t>Population (hundreds)</w:t>
            </w:r>
          </w:p>
        </w:tc>
        <w:tc>
          <w:tcPr>
            <w:tcW w:w="2362" w:type="dxa"/>
            <w:tcBorders>
              <w:top w:val="single" w:sz="4" w:space="0" w:color="auto"/>
            </w:tcBorders>
          </w:tcPr>
          <w:p w14:paraId="0CDF8934" w14:textId="6BBD6BA9" w:rsidR="00A570DF" w:rsidRPr="00EA0ABA" w:rsidRDefault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  <w:r w:rsidRPr="00EA0ABA">
              <w:rPr>
                <w:lang w:val="en-US"/>
              </w:rPr>
              <w:t xml:space="preserve">% </w:t>
            </w:r>
            <w:r w:rsidR="009C25C2">
              <w:rPr>
                <w:lang w:val="en-US"/>
              </w:rPr>
              <w:t>C</w:t>
            </w:r>
            <w:r w:rsidR="009C25C2" w:rsidRPr="00EA0ABA">
              <w:rPr>
                <w:lang w:val="en-US"/>
              </w:rPr>
              <w:t xml:space="preserve">urrent </w:t>
            </w:r>
            <w:r w:rsidRPr="00EA0ABA">
              <w:rPr>
                <w:lang w:val="en-US"/>
              </w:rPr>
              <w:t>smokers</w:t>
            </w:r>
          </w:p>
        </w:tc>
        <w:tc>
          <w:tcPr>
            <w:tcW w:w="2363" w:type="dxa"/>
            <w:tcBorders>
              <w:top w:val="single" w:sz="4" w:space="0" w:color="auto"/>
            </w:tcBorders>
          </w:tcPr>
          <w:p w14:paraId="0CDF8935" w14:textId="5CD83525" w:rsidR="00A570DF" w:rsidRPr="00EA0ABA" w:rsidRDefault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  <w:r w:rsidRPr="00EA0ABA">
              <w:rPr>
                <w:lang w:val="en-US"/>
              </w:rPr>
              <w:t xml:space="preserve">% </w:t>
            </w:r>
            <w:r w:rsidR="009C25C2">
              <w:rPr>
                <w:lang w:val="en-US"/>
              </w:rPr>
              <w:t>F</w:t>
            </w:r>
            <w:r w:rsidR="009C25C2" w:rsidRPr="00EA0ABA">
              <w:rPr>
                <w:lang w:val="en-US"/>
              </w:rPr>
              <w:t xml:space="preserve">ormer </w:t>
            </w:r>
            <w:r w:rsidRPr="00EA0ABA">
              <w:rPr>
                <w:lang w:val="en-US"/>
              </w:rPr>
              <w:t>smokers</w:t>
            </w:r>
          </w:p>
        </w:tc>
        <w:tc>
          <w:tcPr>
            <w:tcW w:w="524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0CDF8936" w14:textId="77777777" w:rsidR="00A570DF" w:rsidRPr="00EA0ABA" w:rsidRDefault="00A570DF" w:rsidP="00A570DF">
            <w:pPr>
              <w:spacing w:after="0" w:line="240" w:lineRule="auto"/>
              <w:ind w:left="0"/>
              <w:jc w:val="center"/>
              <w:rPr>
                <w:vertAlign w:val="superscript"/>
                <w:lang w:val="en-US"/>
              </w:rPr>
            </w:pPr>
            <w:r w:rsidRPr="00EA0ABA">
              <w:rPr>
                <w:lang w:val="en-US"/>
              </w:rPr>
              <w:t>Distribution of time of quit (years)</w:t>
            </w:r>
            <w:r w:rsidR="00896812" w:rsidRPr="00EA0ABA">
              <w:rPr>
                <w:vertAlign w:val="superscript"/>
                <w:lang w:val="en-US"/>
              </w:rPr>
              <w:t>a</w:t>
            </w:r>
          </w:p>
        </w:tc>
      </w:tr>
      <w:tr w:rsidR="00A570DF" w:rsidRPr="004174D8" w14:paraId="0CDF8942" w14:textId="77777777" w:rsidTr="00482C5F">
        <w:trPr>
          <w:tblHeader/>
        </w:trPr>
        <w:tc>
          <w:tcPr>
            <w:tcW w:w="1384" w:type="dxa"/>
            <w:tcBorders>
              <w:bottom w:val="single" w:sz="4" w:space="0" w:color="auto"/>
            </w:tcBorders>
          </w:tcPr>
          <w:p w14:paraId="0CDF8938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2" w:type="dxa"/>
            <w:tcBorders>
              <w:bottom w:val="single" w:sz="4" w:space="0" w:color="auto"/>
            </w:tcBorders>
          </w:tcPr>
          <w:p w14:paraId="0CDF8939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2" w:type="dxa"/>
            <w:tcBorders>
              <w:bottom w:val="single" w:sz="4" w:space="0" w:color="auto"/>
            </w:tcBorders>
          </w:tcPr>
          <w:p w14:paraId="0CDF893A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3" w:type="dxa"/>
            <w:tcBorders>
              <w:bottom w:val="single" w:sz="4" w:space="0" w:color="auto"/>
            </w:tcBorders>
          </w:tcPr>
          <w:p w14:paraId="0CDF893B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</w:tcPr>
          <w:p w14:paraId="0CDF893C" w14:textId="77777777" w:rsidR="00A570DF" w:rsidRPr="00EA0ABA" w:rsidRDefault="00A570DF" w:rsidP="00A570DF">
            <w:pPr>
              <w:tabs>
                <w:tab w:val="decimal" w:pos="317"/>
              </w:tabs>
              <w:spacing w:after="0" w:line="240" w:lineRule="auto"/>
              <w:ind w:left="0"/>
              <w:jc w:val="right"/>
              <w:rPr>
                <w:lang w:val="en-US"/>
              </w:rPr>
            </w:pPr>
            <w:r w:rsidRPr="00EA0ABA">
              <w:rPr>
                <w:lang w:val="en-US"/>
              </w:rPr>
              <w:t>&lt;1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</w:tcPr>
          <w:p w14:paraId="0CDF893D" w14:textId="6D7BA4EE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lang w:val="en-US"/>
              </w:rPr>
            </w:pPr>
            <w:r w:rsidRPr="00EA0ABA">
              <w:rPr>
                <w:lang w:val="en-US"/>
              </w:rPr>
              <w:t>1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2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</w:tcPr>
          <w:p w14:paraId="0CDF893E" w14:textId="3B732C28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lang w:val="en-US"/>
              </w:rPr>
            </w:pPr>
            <w:r w:rsidRPr="00EA0ABA">
              <w:rPr>
                <w:lang w:val="en-US"/>
              </w:rPr>
              <w:t>3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5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</w:tcPr>
          <w:p w14:paraId="0CDF893F" w14:textId="4C71D15F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lang w:val="en-US"/>
              </w:rPr>
            </w:pPr>
            <w:r w:rsidRPr="00EA0ABA">
              <w:rPr>
                <w:lang w:val="en-US"/>
              </w:rPr>
              <w:t>6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10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</w:tcPr>
          <w:p w14:paraId="0CDF8940" w14:textId="457A175B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lang w:val="en-US"/>
              </w:rPr>
            </w:pPr>
            <w:r w:rsidRPr="00EA0ABA">
              <w:rPr>
                <w:lang w:val="en-US"/>
              </w:rPr>
              <w:t>11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20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</w:tcPr>
          <w:p w14:paraId="0CDF8941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vertAlign w:val="subscript"/>
                <w:lang w:val="en-US"/>
              </w:rPr>
            </w:pPr>
            <w:r w:rsidRPr="00EA0ABA">
              <w:rPr>
                <w:lang w:val="en-US"/>
              </w:rPr>
              <w:t>21+</w:t>
            </w:r>
          </w:p>
        </w:tc>
      </w:tr>
      <w:tr w:rsidR="00A570DF" w:rsidRPr="004174D8" w14:paraId="0CDF894D" w14:textId="77777777" w:rsidTr="00482C5F">
        <w:trPr>
          <w:tblHeader/>
        </w:trPr>
        <w:tc>
          <w:tcPr>
            <w:tcW w:w="1384" w:type="dxa"/>
          </w:tcPr>
          <w:p w14:paraId="0CDF8943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2" w:type="dxa"/>
          </w:tcPr>
          <w:p w14:paraId="0CDF8944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2" w:type="dxa"/>
          </w:tcPr>
          <w:p w14:paraId="0CDF8945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3" w:type="dxa"/>
          </w:tcPr>
          <w:p w14:paraId="0CDF8946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0CDF8947" w14:textId="77777777" w:rsidR="00A570DF" w:rsidRPr="00EA0ABA" w:rsidRDefault="00A570DF" w:rsidP="00A570DF">
            <w:pPr>
              <w:tabs>
                <w:tab w:val="decimal" w:pos="317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0CDF8948" w14:textId="77777777" w:rsidR="00A570DF" w:rsidRPr="00EA0ABA" w:rsidRDefault="00A570DF" w:rsidP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0CDF8949" w14:textId="77777777" w:rsidR="00A570DF" w:rsidRPr="00EA0ABA" w:rsidRDefault="00A570DF" w:rsidP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0CDF894A" w14:textId="77777777" w:rsidR="00A570DF" w:rsidRPr="00EA0ABA" w:rsidRDefault="00A570DF" w:rsidP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0CDF894B" w14:textId="77777777" w:rsidR="00A570DF" w:rsidRPr="00EA0ABA" w:rsidRDefault="00A570DF" w:rsidP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</w:p>
        </w:tc>
        <w:tc>
          <w:tcPr>
            <w:tcW w:w="875" w:type="dxa"/>
            <w:tcBorders>
              <w:top w:val="single" w:sz="4" w:space="0" w:color="auto"/>
            </w:tcBorders>
          </w:tcPr>
          <w:p w14:paraId="0CDF894C" w14:textId="77777777" w:rsidR="00A570DF" w:rsidRPr="00EA0ABA" w:rsidRDefault="00A570DF" w:rsidP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</w:p>
        </w:tc>
      </w:tr>
      <w:tr w:rsidR="00A570DF" w:rsidRPr="004174D8" w14:paraId="0CDF8958" w14:textId="77777777" w:rsidTr="00482C5F">
        <w:tc>
          <w:tcPr>
            <w:tcW w:w="1384" w:type="dxa"/>
          </w:tcPr>
          <w:p w14:paraId="0CDF894E" w14:textId="77DEE2D6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10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14</w:t>
            </w:r>
          </w:p>
        </w:tc>
        <w:tc>
          <w:tcPr>
            <w:tcW w:w="2362" w:type="dxa"/>
          </w:tcPr>
          <w:p w14:paraId="0CDF894F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23,112</w:t>
            </w:r>
          </w:p>
        </w:tc>
        <w:tc>
          <w:tcPr>
            <w:tcW w:w="2362" w:type="dxa"/>
          </w:tcPr>
          <w:p w14:paraId="0CDF8950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6.1</w:t>
            </w:r>
          </w:p>
        </w:tc>
        <w:tc>
          <w:tcPr>
            <w:tcW w:w="2363" w:type="dxa"/>
          </w:tcPr>
          <w:p w14:paraId="0CDF8951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0.0</w:t>
            </w:r>
          </w:p>
        </w:tc>
        <w:tc>
          <w:tcPr>
            <w:tcW w:w="874" w:type="dxa"/>
            <w:vAlign w:val="bottom"/>
          </w:tcPr>
          <w:p w14:paraId="0CDF8952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99.9</w:t>
            </w:r>
          </w:p>
        </w:tc>
        <w:tc>
          <w:tcPr>
            <w:tcW w:w="874" w:type="dxa"/>
            <w:vAlign w:val="bottom"/>
          </w:tcPr>
          <w:p w14:paraId="0CDF8953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0.1</w:t>
            </w:r>
          </w:p>
        </w:tc>
        <w:tc>
          <w:tcPr>
            <w:tcW w:w="874" w:type="dxa"/>
            <w:vAlign w:val="bottom"/>
          </w:tcPr>
          <w:p w14:paraId="0CDF8954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  <w:tc>
          <w:tcPr>
            <w:tcW w:w="874" w:type="dxa"/>
            <w:vAlign w:val="bottom"/>
          </w:tcPr>
          <w:p w14:paraId="0CDF8955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  <w:tc>
          <w:tcPr>
            <w:tcW w:w="874" w:type="dxa"/>
            <w:vAlign w:val="bottom"/>
          </w:tcPr>
          <w:p w14:paraId="0CDF8956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  <w:tc>
          <w:tcPr>
            <w:tcW w:w="875" w:type="dxa"/>
            <w:vAlign w:val="bottom"/>
          </w:tcPr>
          <w:p w14:paraId="0CDF8957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</w:tr>
      <w:tr w:rsidR="00A570DF" w:rsidRPr="004174D8" w14:paraId="0CDF8963" w14:textId="77777777" w:rsidTr="00482C5F">
        <w:tc>
          <w:tcPr>
            <w:tcW w:w="1384" w:type="dxa"/>
          </w:tcPr>
          <w:p w14:paraId="0CDF8959" w14:textId="3CB11158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15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19</w:t>
            </w:r>
          </w:p>
        </w:tc>
        <w:tc>
          <w:tcPr>
            <w:tcW w:w="2362" w:type="dxa"/>
          </w:tcPr>
          <w:p w14:paraId="0CDF895A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21,921</w:t>
            </w:r>
          </w:p>
        </w:tc>
        <w:tc>
          <w:tcPr>
            <w:tcW w:w="2362" w:type="dxa"/>
          </w:tcPr>
          <w:p w14:paraId="0CDF895B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26.6</w:t>
            </w:r>
          </w:p>
        </w:tc>
        <w:tc>
          <w:tcPr>
            <w:tcW w:w="2363" w:type="dxa"/>
          </w:tcPr>
          <w:p w14:paraId="0CDF895C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3.5</w:t>
            </w:r>
          </w:p>
        </w:tc>
        <w:tc>
          <w:tcPr>
            <w:tcW w:w="874" w:type="dxa"/>
            <w:vAlign w:val="bottom"/>
          </w:tcPr>
          <w:p w14:paraId="0CDF895D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69.4</w:t>
            </w:r>
          </w:p>
        </w:tc>
        <w:tc>
          <w:tcPr>
            <w:tcW w:w="874" w:type="dxa"/>
            <w:vAlign w:val="bottom"/>
          </w:tcPr>
          <w:p w14:paraId="0CDF895E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30.6</w:t>
            </w:r>
          </w:p>
        </w:tc>
        <w:tc>
          <w:tcPr>
            <w:tcW w:w="874" w:type="dxa"/>
            <w:vAlign w:val="bottom"/>
          </w:tcPr>
          <w:p w14:paraId="0CDF895F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  <w:tc>
          <w:tcPr>
            <w:tcW w:w="874" w:type="dxa"/>
            <w:vAlign w:val="bottom"/>
          </w:tcPr>
          <w:p w14:paraId="0CDF8960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  <w:tc>
          <w:tcPr>
            <w:tcW w:w="874" w:type="dxa"/>
            <w:vAlign w:val="bottom"/>
          </w:tcPr>
          <w:p w14:paraId="0CDF8961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  <w:tc>
          <w:tcPr>
            <w:tcW w:w="875" w:type="dxa"/>
            <w:vAlign w:val="bottom"/>
          </w:tcPr>
          <w:p w14:paraId="0CDF8962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</w:tr>
      <w:tr w:rsidR="00A570DF" w:rsidRPr="004174D8" w14:paraId="0CDF896E" w14:textId="77777777" w:rsidTr="00482C5F">
        <w:tc>
          <w:tcPr>
            <w:tcW w:w="1384" w:type="dxa"/>
          </w:tcPr>
          <w:p w14:paraId="0CDF8964" w14:textId="6FF3427E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20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24</w:t>
            </w:r>
          </w:p>
        </w:tc>
        <w:tc>
          <w:tcPr>
            <w:tcW w:w="2362" w:type="dxa"/>
          </w:tcPr>
          <w:p w14:paraId="0CDF8965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24,908</w:t>
            </w:r>
          </w:p>
        </w:tc>
        <w:tc>
          <w:tcPr>
            <w:tcW w:w="2362" w:type="dxa"/>
          </w:tcPr>
          <w:p w14:paraId="0CDF8966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44.2</w:t>
            </w:r>
          </w:p>
        </w:tc>
        <w:tc>
          <w:tcPr>
            <w:tcW w:w="2363" w:type="dxa"/>
          </w:tcPr>
          <w:p w14:paraId="0CDF8967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10.0</w:t>
            </w:r>
          </w:p>
        </w:tc>
        <w:tc>
          <w:tcPr>
            <w:tcW w:w="874" w:type="dxa"/>
            <w:vAlign w:val="bottom"/>
          </w:tcPr>
          <w:p w14:paraId="0CDF8968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45.7</w:t>
            </w:r>
          </w:p>
        </w:tc>
        <w:tc>
          <w:tcPr>
            <w:tcW w:w="874" w:type="dxa"/>
            <w:vAlign w:val="bottom"/>
          </w:tcPr>
          <w:p w14:paraId="0CDF8969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36.5</w:t>
            </w:r>
          </w:p>
        </w:tc>
        <w:tc>
          <w:tcPr>
            <w:tcW w:w="874" w:type="dxa"/>
            <w:vAlign w:val="bottom"/>
          </w:tcPr>
          <w:p w14:paraId="0CDF896A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17.8</w:t>
            </w:r>
          </w:p>
        </w:tc>
        <w:tc>
          <w:tcPr>
            <w:tcW w:w="874" w:type="dxa"/>
            <w:vAlign w:val="bottom"/>
          </w:tcPr>
          <w:p w14:paraId="0CDF896B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  <w:tc>
          <w:tcPr>
            <w:tcW w:w="874" w:type="dxa"/>
            <w:vAlign w:val="bottom"/>
          </w:tcPr>
          <w:p w14:paraId="0CDF896C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  <w:tc>
          <w:tcPr>
            <w:tcW w:w="875" w:type="dxa"/>
            <w:vAlign w:val="bottom"/>
          </w:tcPr>
          <w:p w14:paraId="0CDF896D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</w:tr>
      <w:tr w:rsidR="00A570DF" w:rsidRPr="004174D8" w14:paraId="0CDF8979" w14:textId="77777777" w:rsidTr="00482C5F">
        <w:tc>
          <w:tcPr>
            <w:tcW w:w="1384" w:type="dxa"/>
          </w:tcPr>
          <w:p w14:paraId="0CDF896F" w14:textId="624AE0B2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25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29</w:t>
            </w:r>
          </w:p>
        </w:tc>
        <w:tc>
          <w:tcPr>
            <w:tcW w:w="2362" w:type="dxa"/>
          </w:tcPr>
          <w:p w14:paraId="0CDF8970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35,543</w:t>
            </w:r>
          </w:p>
        </w:tc>
        <w:tc>
          <w:tcPr>
            <w:tcW w:w="2362" w:type="dxa"/>
          </w:tcPr>
          <w:p w14:paraId="0CDF8971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45.7</w:t>
            </w:r>
          </w:p>
        </w:tc>
        <w:tc>
          <w:tcPr>
            <w:tcW w:w="2363" w:type="dxa"/>
          </w:tcPr>
          <w:p w14:paraId="0CDF8972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14.1</w:t>
            </w:r>
          </w:p>
        </w:tc>
        <w:tc>
          <w:tcPr>
            <w:tcW w:w="874" w:type="dxa"/>
            <w:vAlign w:val="bottom"/>
          </w:tcPr>
          <w:p w14:paraId="0CDF8973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28.6</w:t>
            </w:r>
          </w:p>
        </w:tc>
        <w:tc>
          <w:tcPr>
            <w:tcW w:w="874" w:type="dxa"/>
            <w:vAlign w:val="bottom"/>
          </w:tcPr>
          <w:p w14:paraId="0CDF8974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27.5</w:t>
            </w:r>
          </w:p>
        </w:tc>
        <w:tc>
          <w:tcPr>
            <w:tcW w:w="874" w:type="dxa"/>
            <w:vAlign w:val="bottom"/>
          </w:tcPr>
          <w:p w14:paraId="0CDF8975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40.2</w:t>
            </w:r>
          </w:p>
        </w:tc>
        <w:tc>
          <w:tcPr>
            <w:tcW w:w="874" w:type="dxa"/>
            <w:vAlign w:val="bottom"/>
          </w:tcPr>
          <w:p w14:paraId="0CDF8976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2.3</w:t>
            </w:r>
          </w:p>
        </w:tc>
        <w:tc>
          <w:tcPr>
            <w:tcW w:w="874" w:type="dxa"/>
            <w:vAlign w:val="bottom"/>
          </w:tcPr>
          <w:p w14:paraId="0CDF8977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1.4</w:t>
            </w:r>
          </w:p>
        </w:tc>
        <w:tc>
          <w:tcPr>
            <w:tcW w:w="875" w:type="dxa"/>
            <w:vAlign w:val="bottom"/>
          </w:tcPr>
          <w:p w14:paraId="0CDF8978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</w:tr>
      <w:tr w:rsidR="00A570DF" w:rsidRPr="004174D8" w14:paraId="0CDF8984" w14:textId="77777777" w:rsidTr="00482C5F">
        <w:tc>
          <w:tcPr>
            <w:tcW w:w="1384" w:type="dxa"/>
          </w:tcPr>
          <w:p w14:paraId="0CDF897A" w14:textId="6D9AEF58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30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34</w:t>
            </w:r>
          </w:p>
        </w:tc>
        <w:tc>
          <w:tcPr>
            <w:tcW w:w="2362" w:type="dxa"/>
          </w:tcPr>
          <w:p w14:paraId="0CDF897B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37,604</w:t>
            </w:r>
          </w:p>
        </w:tc>
        <w:tc>
          <w:tcPr>
            <w:tcW w:w="2362" w:type="dxa"/>
          </w:tcPr>
          <w:p w14:paraId="0CDF897C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45.9</w:t>
            </w:r>
          </w:p>
        </w:tc>
        <w:tc>
          <w:tcPr>
            <w:tcW w:w="2363" w:type="dxa"/>
          </w:tcPr>
          <w:p w14:paraId="0CDF897D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17.3</w:t>
            </w:r>
          </w:p>
        </w:tc>
        <w:tc>
          <w:tcPr>
            <w:tcW w:w="874" w:type="dxa"/>
            <w:vAlign w:val="bottom"/>
          </w:tcPr>
          <w:p w14:paraId="0CDF897E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16.3</w:t>
            </w:r>
          </w:p>
        </w:tc>
        <w:tc>
          <w:tcPr>
            <w:tcW w:w="874" w:type="dxa"/>
            <w:vAlign w:val="bottom"/>
          </w:tcPr>
          <w:p w14:paraId="0CDF897F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43.4</w:t>
            </w:r>
          </w:p>
        </w:tc>
        <w:tc>
          <w:tcPr>
            <w:tcW w:w="874" w:type="dxa"/>
            <w:vAlign w:val="bottom"/>
          </w:tcPr>
          <w:p w14:paraId="0CDF8980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18.0</w:t>
            </w:r>
          </w:p>
        </w:tc>
        <w:tc>
          <w:tcPr>
            <w:tcW w:w="874" w:type="dxa"/>
            <w:vAlign w:val="bottom"/>
          </w:tcPr>
          <w:p w14:paraId="0CDF8981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9.9</w:t>
            </w:r>
          </w:p>
        </w:tc>
        <w:tc>
          <w:tcPr>
            <w:tcW w:w="874" w:type="dxa"/>
            <w:vAlign w:val="bottom"/>
          </w:tcPr>
          <w:p w14:paraId="0CDF8982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12.4</w:t>
            </w:r>
          </w:p>
        </w:tc>
        <w:tc>
          <w:tcPr>
            <w:tcW w:w="875" w:type="dxa"/>
            <w:vAlign w:val="bottom"/>
          </w:tcPr>
          <w:p w14:paraId="0CDF8983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</w:tr>
      <w:tr w:rsidR="00A570DF" w:rsidRPr="004174D8" w14:paraId="0CDF898F" w14:textId="77777777" w:rsidTr="00482C5F">
        <w:tc>
          <w:tcPr>
            <w:tcW w:w="1384" w:type="dxa"/>
          </w:tcPr>
          <w:p w14:paraId="0CDF8985" w14:textId="6BDCE546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35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39</w:t>
            </w:r>
          </w:p>
        </w:tc>
        <w:tc>
          <w:tcPr>
            <w:tcW w:w="2362" w:type="dxa"/>
          </w:tcPr>
          <w:p w14:paraId="0CDF8986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34,006</w:t>
            </w:r>
          </w:p>
        </w:tc>
        <w:tc>
          <w:tcPr>
            <w:tcW w:w="2362" w:type="dxa"/>
          </w:tcPr>
          <w:p w14:paraId="0CDF8987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44.3</w:t>
            </w:r>
          </w:p>
        </w:tc>
        <w:tc>
          <w:tcPr>
            <w:tcW w:w="2363" w:type="dxa"/>
          </w:tcPr>
          <w:p w14:paraId="0CDF8988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21.2</w:t>
            </w:r>
          </w:p>
        </w:tc>
        <w:tc>
          <w:tcPr>
            <w:tcW w:w="874" w:type="dxa"/>
            <w:vAlign w:val="bottom"/>
          </w:tcPr>
          <w:p w14:paraId="0CDF8989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18.3</w:t>
            </w:r>
          </w:p>
        </w:tc>
        <w:tc>
          <w:tcPr>
            <w:tcW w:w="874" w:type="dxa"/>
            <w:vAlign w:val="bottom"/>
          </w:tcPr>
          <w:p w14:paraId="0CDF898A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18.4</w:t>
            </w:r>
          </w:p>
        </w:tc>
        <w:tc>
          <w:tcPr>
            <w:tcW w:w="874" w:type="dxa"/>
            <w:vAlign w:val="bottom"/>
          </w:tcPr>
          <w:p w14:paraId="0CDF898B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16.0</w:t>
            </w:r>
          </w:p>
        </w:tc>
        <w:tc>
          <w:tcPr>
            <w:tcW w:w="874" w:type="dxa"/>
            <w:vAlign w:val="bottom"/>
          </w:tcPr>
          <w:p w14:paraId="0CDF898C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25.0</w:t>
            </w:r>
          </w:p>
        </w:tc>
        <w:tc>
          <w:tcPr>
            <w:tcW w:w="874" w:type="dxa"/>
            <w:vAlign w:val="bottom"/>
          </w:tcPr>
          <w:p w14:paraId="0CDF898D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20.1</w:t>
            </w:r>
          </w:p>
        </w:tc>
        <w:tc>
          <w:tcPr>
            <w:tcW w:w="875" w:type="dxa"/>
            <w:vAlign w:val="bottom"/>
          </w:tcPr>
          <w:p w14:paraId="0CDF898E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2.3</w:t>
            </w:r>
          </w:p>
        </w:tc>
      </w:tr>
      <w:tr w:rsidR="00A570DF" w:rsidRPr="004174D8" w14:paraId="0CDF899A" w14:textId="77777777" w:rsidTr="00482C5F">
        <w:tc>
          <w:tcPr>
            <w:tcW w:w="1384" w:type="dxa"/>
          </w:tcPr>
          <w:p w14:paraId="0CDF8990" w14:textId="14549443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40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44</w:t>
            </w:r>
          </w:p>
        </w:tc>
        <w:tc>
          <w:tcPr>
            <w:tcW w:w="2362" w:type="dxa"/>
          </w:tcPr>
          <w:p w14:paraId="0CDF8991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29,154</w:t>
            </w:r>
          </w:p>
        </w:tc>
        <w:tc>
          <w:tcPr>
            <w:tcW w:w="2362" w:type="dxa"/>
          </w:tcPr>
          <w:p w14:paraId="0CDF8992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41.1</w:t>
            </w:r>
          </w:p>
        </w:tc>
        <w:tc>
          <w:tcPr>
            <w:tcW w:w="2363" w:type="dxa"/>
          </w:tcPr>
          <w:p w14:paraId="0CDF8993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25.8</w:t>
            </w:r>
          </w:p>
        </w:tc>
        <w:tc>
          <w:tcPr>
            <w:tcW w:w="874" w:type="dxa"/>
            <w:vAlign w:val="bottom"/>
          </w:tcPr>
          <w:p w14:paraId="0CDF8994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13.4</w:t>
            </w:r>
          </w:p>
        </w:tc>
        <w:tc>
          <w:tcPr>
            <w:tcW w:w="874" w:type="dxa"/>
            <w:vAlign w:val="bottom"/>
          </w:tcPr>
          <w:p w14:paraId="0CDF8995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14.5</w:t>
            </w:r>
          </w:p>
        </w:tc>
        <w:tc>
          <w:tcPr>
            <w:tcW w:w="874" w:type="dxa"/>
            <w:vAlign w:val="bottom"/>
          </w:tcPr>
          <w:p w14:paraId="0CDF8996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11.2</w:t>
            </w:r>
          </w:p>
        </w:tc>
        <w:tc>
          <w:tcPr>
            <w:tcW w:w="874" w:type="dxa"/>
            <w:vAlign w:val="bottom"/>
          </w:tcPr>
          <w:p w14:paraId="0CDF8997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18.5</w:t>
            </w:r>
          </w:p>
        </w:tc>
        <w:tc>
          <w:tcPr>
            <w:tcW w:w="874" w:type="dxa"/>
            <w:vAlign w:val="bottom"/>
          </w:tcPr>
          <w:p w14:paraId="0CDF8998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35.9</w:t>
            </w:r>
          </w:p>
        </w:tc>
        <w:tc>
          <w:tcPr>
            <w:tcW w:w="875" w:type="dxa"/>
            <w:vAlign w:val="bottom"/>
          </w:tcPr>
          <w:p w14:paraId="0CDF8999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6.4</w:t>
            </w:r>
          </w:p>
        </w:tc>
      </w:tr>
      <w:tr w:rsidR="00A570DF" w:rsidRPr="004174D8" w14:paraId="0CDF89A5" w14:textId="77777777" w:rsidTr="00482C5F">
        <w:tc>
          <w:tcPr>
            <w:tcW w:w="1384" w:type="dxa"/>
          </w:tcPr>
          <w:p w14:paraId="0CDF899B" w14:textId="0BC87C20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45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49</w:t>
            </w:r>
          </w:p>
        </w:tc>
        <w:tc>
          <w:tcPr>
            <w:tcW w:w="2362" w:type="dxa"/>
          </w:tcPr>
          <w:p w14:paraId="0CDF899C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25,049</w:t>
            </w:r>
          </w:p>
        </w:tc>
        <w:tc>
          <w:tcPr>
            <w:tcW w:w="2362" w:type="dxa"/>
          </w:tcPr>
          <w:p w14:paraId="0CDF899D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38.6</w:t>
            </w:r>
          </w:p>
        </w:tc>
        <w:tc>
          <w:tcPr>
            <w:tcW w:w="2363" w:type="dxa"/>
          </w:tcPr>
          <w:p w14:paraId="0CDF899E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29.7</w:t>
            </w:r>
          </w:p>
        </w:tc>
        <w:tc>
          <w:tcPr>
            <w:tcW w:w="874" w:type="dxa"/>
            <w:vAlign w:val="bottom"/>
          </w:tcPr>
          <w:p w14:paraId="0CDF899F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15.1</w:t>
            </w:r>
          </w:p>
        </w:tc>
        <w:tc>
          <w:tcPr>
            <w:tcW w:w="874" w:type="dxa"/>
            <w:vAlign w:val="bottom"/>
          </w:tcPr>
          <w:p w14:paraId="0CDF89A0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13.8</w:t>
            </w:r>
          </w:p>
        </w:tc>
        <w:tc>
          <w:tcPr>
            <w:tcW w:w="874" w:type="dxa"/>
            <w:vAlign w:val="bottom"/>
          </w:tcPr>
          <w:p w14:paraId="0CDF89A1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11.5</w:t>
            </w:r>
          </w:p>
        </w:tc>
        <w:tc>
          <w:tcPr>
            <w:tcW w:w="874" w:type="dxa"/>
            <w:vAlign w:val="bottom"/>
          </w:tcPr>
          <w:p w14:paraId="0CDF89A2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15.5</w:t>
            </w:r>
          </w:p>
        </w:tc>
        <w:tc>
          <w:tcPr>
            <w:tcW w:w="874" w:type="dxa"/>
            <w:vAlign w:val="bottom"/>
          </w:tcPr>
          <w:p w14:paraId="0CDF89A3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35.8</w:t>
            </w:r>
          </w:p>
        </w:tc>
        <w:tc>
          <w:tcPr>
            <w:tcW w:w="875" w:type="dxa"/>
            <w:vAlign w:val="bottom"/>
          </w:tcPr>
          <w:p w14:paraId="0CDF89A4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8.4</w:t>
            </w:r>
          </w:p>
        </w:tc>
      </w:tr>
      <w:tr w:rsidR="00A570DF" w:rsidRPr="004174D8" w14:paraId="0CDF89B0" w14:textId="77777777" w:rsidTr="00482C5F">
        <w:tc>
          <w:tcPr>
            <w:tcW w:w="1384" w:type="dxa"/>
          </w:tcPr>
          <w:p w14:paraId="0CDF89A6" w14:textId="254E8A6E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50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54</w:t>
            </w:r>
          </w:p>
        </w:tc>
        <w:tc>
          <w:tcPr>
            <w:tcW w:w="2362" w:type="dxa"/>
          </w:tcPr>
          <w:p w14:paraId="0CDF89A7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27,482</w:t>
            </w:r>
          </w:p>
        </w:tc>
        <w:tc>
          <w:tcPr>
            <w:tcW w:w="2362" w:type="dxa"/>
          </w:tcPr>
          <w:p w14:paraId="0CDF89A8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35.2</w:t>
            </w:r>
          </w:p>
        </w:tc>
        <w:tc>
          <w:tcPr>
            <w:tcW w:w="2363" w:type="dxa"/>
          </w:tcPr>
          <w:p w14:paraId="0CDF89A9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33.1</w:t>
            </w:r>
          </w:p>
        </w:tc>
        <w:tc>
          <w:tcPr>
            <w:tcW w:w="874" w:type="dxa"/>
            <w:vAlign w:val="bottom"/>
          </w:tcPr>
          <w:p w14:paraId="0CDF89AA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7.5</w:t>
            </w:r>
          </w:p>
        </w:tc>
        <w:tc>
          <w:tcPr>
            <w:tcW w:w="874" w:type="dxa"/>
            <w:vAlign w:val="bottom"/>
          </w:tcPr>
          <w:p w14:paraId="0CDF89AB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10.9</w:t>
            </w:r>
          </w:p>
        </w:tc>
        <w:tc>
          <w:tcPr>
            <w:tcW w:w="874" w:type="dxa"/>
            <w:vAlign w:val="bottom"/>
          </w:tcPr>
          <w:p w14:paraId="0CDF89AC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17.5</w:t>
            </w:r>
          </w:p>
        </w:tc>
        <w:tc>
          <w:tcPr>
            <w:tcW w:w="874" w:type="dxa"/>
            <w:vAlign w:val="bottom"/>
          </w:tcPr>
          <w:p w14:paraId="0CDF89AD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14.2</w:t>
            </w:r>
          </w:p>
        </w:tc>
        <w:tc>
          <w:tcPr>
            <w:tcW w:w="874" w:type="dxa"/>
            <w:vAlign w:val="bottom"/>
          </w:tcPr>
          <w:p w14:paraId="0CDF89AE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32.0</w:t>
            </w:r>
          </w:p>
        </w:tc>
        <w:tc>
          <w:tcPr>
            <w:tcW w:w="875" w:type="dxa"/>
            <w:vAlign w:val="bottom"/>
          </w:tcPr>
          <w:p w14:paraId="0CDF89AF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17.9</w:t>
            </w:r>
          </w:p>
        </w:tc>
      </w:tr>
      <w:tr w:rsidR="00A570DF" w:rsidRPr="004174D8" w14:paraId="0CDF89BB" w14:textId="77777777" w:rsidTr="00482C5F">
        <w:tc>
          <w:tcPr>
            <w:tcW w:w="1384" w:type="dxa"/>
          </w:tcPr>
          <w:p w14:paraId="0CDF89B1" w14:textId="51215748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55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59</w:t>
            </w:r>
          </w:p>
        </w:tc>
        <w:tc>
          <w:tcPr>
            <w:tcW w:w="2362" w:type="dxa"/>
          </w:tcPr>
          <w:p w14:paraId="0CDF89B2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29,221</w:t>
            </w:r>
          </w:p>
        </w:tc>
        <w:tc>
          <w:tcPr>
            <w:tcW w:w="2362" w:type="dxa"/>
          </w:tcPr>
          <w:p w14:paraId="0CDF89B3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31.3</w:t>
            </w:r>
          </w:p>
        </w:tc>
        <w:tc>
          <w:tcPr>
            <w:tcW w:w="2363" w:type="dxa"/>
          </w:tcPr>
          <w:p w14:paraId="0CDF89B4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37.4</w:t>
            </w:r>
          </w:p>
        </w:tc>
        <w:tc>
          <w:tcPr>
            <w:tcW w:w="874" w:type="dxa"/>
            <w:vAlign w:val="bottom"/>
          </w:tcPr>
          <w:p w14:paraId="0CDF89B5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3.9</w:t>
            </w:r>
          </w:p>
        </w:tc>
        <w:tc>
          <w:tcPr>
            <w:tcW w:w="874" w:type="dxa"/>
            <w:vAlign w:val="bottom"/>
          </w:tcPr>
          <w:p w14:paraId="0CDF89B6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9.5</w:t>
            </w:r>
          </w:p>
        </w:tc>
        <w:tc>
          <w:tcPr>
            <w:tcW w:w="874" w:type="dxa"/>
            <w:vAlign w:val="bottom"/>
          </w:tcPr>
          <w:p w14:paraId="0CDF89B7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8.0</w:t>
            </w:r>
          </w:p>
        </w:tc>
        <w:tc>
          <w:tcPr>
            <w:tcW w:w="874" w:type="dxa"/>
            <w:vAlign w:val="bottom"/>
          </w:tcPr>
          <w:p w14:paraId="0CDF89B8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15.9</w:t>
            </w:r>
          </w:p>
        </w:tc>
        <w:tc>
          <w:tcPr>
            <w:tcW w:w="874" w:type="dxa"/>
            <w:vAlign w:val="bottom"/>
          </w:tcPr>
          <w:p w14:paraId="0CDF89B9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26.4</w:t>
            </w:r>
          </w:p>
        </w:tc>
        <w:tc>
          <w:tcPr>
            <w:tcW w:w="875" w:type="dxa"/>
            <w:vAlign w:val="bottom"/>
          </w:tcPr>
          <w:p w14:paraId="0CDF89BA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36.3</w:t>
            </w:r>
          </w:p>
        </w:tc>
      </w:tr>
      <w:tr w:rsidR="00A570DF" w:rsidRPr="004174D8" w14:paraId="0CDF89C6" w14:textId="77777777" w:rsidTr="00482C5F">
        <w:tc>
          <w:tcPr>
            <w:tcW w:w="1384" w:type="dxa"/>
          </w:tcPr>
          <w:p w14:paraId="0CDF89BC" w14:textId="071E3D4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60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64</w:t>
            </w:r>
          </w:p>
        </w:tc>
        <w:tc>
          <w:tcPr>
            <w:tcW w:w="2362" w:type="dxa"/>
          </w:tcPr>
          <w:p w14:paraId="0CDF89BD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20,582</w:t>
            </w:r>
          </w:p>
        </w:tc>
        <w:tc>
          <w:tcPr>
            <w:tcW w:w="2362" w:type="dxa"/>
          </w:tcPr>
          <w:p w14:paraId="0CDF89BE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27.6</w:t>
            </w:r>
          </w:p>
        </w:tc>
        <w:tc>
          <w:tcPr>
            <w:tcW w:w="2363" w:type="dxa"/>
          </w:tcPr>
          <w:p w14:paraId="0CDF89BF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41.4</w:t>
            </w:r>
          </w:p>
        </w:tc>
        <w:tc>
          <w:tcPr>
            <w:tcW w:w="874" w:type="dxa"/>
            <w:vAlign w:val="bottom"/>
          </w:tcPr>
          <w:p w14:paraId="0CDF89C0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5.2</w:t>
            </w:r>
          </w:p>
        </w:tc>
        <w:tc>
          <w:tcPr>
            <w:tcW w:w="874" w:type="dxa"/>
            <w:vAlign w:val="bottom"/>
          </w:tcPr>
          <w:p w14:paraId="0CDF89C1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7.1</w:t>
            </w:r>
          </w:p>
        </w:tc>
        <w:tc>
          <w:tcPr>
            <w:tcW w:w="874" w:type="dxa"/>
            <w:vAlign w:val="bottom"/>
          </w:tcPr>
          <w:p w14:paraId="0CDF89C2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10.0</w:t>
            </w:r>
          </w:p>
        </w:tc>
        <w:tc>
          <w:tcPr>
            <w:tcW w:w="874" w:type="dxa"/>
            <w:vAlign w:val="bottom"/>
          </w:tcPr>
          <w:p w14:paraId="0CDF89C3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7.3</w:t>
            </w:r>
          </w:p>
        </w:tc>
        <w:tc>
          <w:tcPr>
            <w:tcW w:w="874" w:type="dxa"/>
            <w:vAlign w:val="bottom"/>
          </w:tcPr>
          <w:p w14:paraId="0CDF89C4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29.6</w:t>
            </w:r>
          </w:p>
        </w:tc>
        <w:tc>
          <w:tcPr>
            <w:tcW w:w="875" w:type="dxa"/>
            <w:vAlign w:val="bottom"/>
          </w:tcPr>
          <w:p w14:paraId="0CDF89C5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40.8</w:t>
            </w:r>
          </w:p>
        </w:tc>
      </w:tr>
      <w:tr w:rsidR="00A570DF" w:rsidRPr="004174D8" w14:paraId="0CDF89D1" w14:textId="77777777" w:rsidTr="00482C5F">
        <w:tc>
          <w:tcPr>
            <w:tcW w:w="1384" w:type="dxa"/>
          </w:tcPr>
          <w:p w14:paraId="0CDF89C7" w14:textId="2E217149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65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69</w:t>
            </w:r>
          </w:p>
        </w:tc>
        <w:tc>
          <w:tcPr>
            <w:tcW w:w="2362" w:type="dxa"/>
          </w:tcPr>
          <w:p w14:paraId="0CDF89C8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18,087</w:t>
            </w:r>
          </w:p>
        </w:tc>
        <w:tc>
          <w:tcPr>
            <w:tcW w:w="2362" w:type="dxa"/>
          </w:tcPr>
          <w:p w14:paraId="0CDF89C9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24.7</w:t>
            </w:r>
          </w:p>
        </w:tc>
        <w:tc>
          <w:tcPr>
            <w:tcW w:w="2363" w:type="dxa"/>
          </w:tcPr>
          <w:p w14:paraId="0CDF89CA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45.0</w:t>
            </w:r>
          </w:p>
        </w:tc>
        <w:tc>
          <w:tcPr>
            <w:tcW w:w="874" w:type="dxa"/>
            <w:vAlign w:val="bottom"/>
          </w:tcPr>
          <w:p w14:paraId="0CDF89CB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4.6</w:t>
            </w:r>
          </w:p>
        </w:tc>
        <w:tc>
          <w:tcPr>
            <w:tcW w:w="874" w:type="dxa"/>
            <w:vAlign w:val="bottom"/>
          </w:tcPr>
          <w:p w14:paraId="0CDF89CC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4.5</w:t>
            </w:r>
          </w:p>
        </w:tc>
        <w:tc>
          <w:tcPr>
            <w:tcW w:w="874" w:type="dxa"/>
            <w:vAlign w:val="bottom"/>
          </w:tcPr>
          <w:p w14:paraId="0CDF89CD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3.4</w:t>
            </w:r>
          </w:p>
        </w:tc>
        <w:tc>
          <w:tcPr>
            <w:tcW w:w="874" w:type="dxa"/>
            <w:vAlign w:val="bottom"/>
          </w:tcPr>
          <w:p w14:paraId="0CDF89CE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14.5</w:t>
            </w:r>
          </w:p>
        </w:tc>
        <w:tc>
          <w:tcPr>
            <w:tcW w:w="874" w:type="dxa"/>
            <w:vAlign w:val="bottom"/>
          </w:tcPr>
          <w:p w14:paraId="0CDF89CF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27.2</w:t>
            </w:r>
          </w:p>
        </w:tc>
        <w:tc>
          <w:tcPr>
            <w:tcW w:w="875" w:type="dxa"/>
            <w:vAlign w:val="bottom"/>
          </w:tcPr>
          <w:p w14:paraId="0CDF89D0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45.8</w:t>
            </w:r>
          </w:p>
        </w:tc>
      </w:tr>
      <w:tr w:rsidR="00A570DF" w:rsidRPr="004174D8" w14:paraId="0CDF89DC" w14:textId="77777777" w:rsidTr="00482C5F">
        <w:tc>
          <w:tcPr>
            <w:tcW w:w="1384" w:type="dxa"/>
          </w:tcPr>
          <w:p w14:paraId="0CDF89D2" w14:textId="5403C29A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70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74</w:t>
            </w:r>
          </w:p>
        </w:tc>
        <w:tc>
          <w:tcPr>
            <w:tcW w:w="2362" w:type="dxa"/>
          </w:tcPr>
          <w:p w14:paraId="0CDF89D3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12,280</w:t>
            </w:r>
          </w:p>
        </w:tc>
        <w:tc>
          <w:tcPr>
            <w:tcW w:w="2362" w:type="dxa"/>
          </w:tcPr>
          <w:p w14:paraId="0CDF89D4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20.8</w:t>
            </w:r>
          </w:p>
        </w:tc>
        <w:tc>
          <w:tcPr>
            <w:tcW w:w="2363" w:type="dxa"/>
          </w:tcPr>
          <w:p w14:paraId="0CDF89D5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49.1</w:t>
            </w:r>
          </w:p>
        </w:tc>
        <w:tc>
          <w:tcPr>
            <w:tcW w:w="874" w:type="dxa"/>
            <w:vAlign w:val="bottom"/>
          </w:tcPr>
          <w:p w14:paraId="0CDF89D6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3.4</w:t>
            </w:r>
          </w:p>
        </w:tc>
        <w:tc>
          <w:tcPr>
            <w:tcW w:w="874" w:type="dxa"/>
            <w:vAlign w:val="bottom"/>
          </w:tcPr>
          <w:p w14:paraId="0CDF89D7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6.4</w:t>
            </w:r>
          </w:p>
        </w:tc>
        <w:tc>
          <w:tcPr>
            <w:tcW w:w="874" w:type="dxa"/>
            <w:vAlign w:val="bottom"/>
          </w:tcPr>
          <w:p w14:paraId="0CDF89D8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7.4</w:t>
            </w:r>
          </w:p>
        </w:tc>
        <w:tc>
          <w:tcPr>
            <w:tcW w:w="874" w:type="dxa"/>
            <w:vAlign w:val="bottom"/>
          </w:tcPr>
          <w:p w14:paraId="0CDF89D9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7.5</w:t>
            </w:r>
          </w:p>
        </w:tc>
        <w:tc>
          <w:tcPr>
            <w:tcW w:w="874" w:type="dxa"/>
            <w:vAlign w:val="bottom"/>
          </w:tcPr>
          <w:p w14:paraId="0CDF89DA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23.4</w:t>
            </w:r>
          </w:p>
        </w:tc>
        <w:tc>
          <w:tcPr>
            <w:tcW w:w="875" w:type="dxa"/>
            <w:vAlign w:val="bottom"/>
          </w:tcPr>
          <w:p w14:paraId="0CDF89DB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52.0</w:t>
            </w:r>
          </w:p>
        </w:tc>
      </w:tr>
      <w:tr w:rsidR="00A570DF" w:rsidRPr="004174D8" w14:paraId="0CDF89E7" w14:textId="77777777" w:rsidTr="00482C5F">
        <w:tc>
          <w:tcPr>
            <w:tcW w:w="1384" w:type="dxa"/>
          </w:tcPr>
          <w:p w14:paraId="0CDF89DD" w14:textId="2F4D79EB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75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79</w:t>
            </w:r>
          </w:p>
        </w:tc>
        <w:tc>
          <w:tcPr>
            <w:tcW w:w="2362" w:type="dxa"/>
          </w:tcPr>
          <w:p w14:paraId="0CDF89DE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5,812</w:t>
            </w:r>
          </w:p>
        </w:tc>
        <w:tc>
          <w:tcPr>
            <w:tcW w:w="2362" w:type="dxa"/>
          </w:tcPr>
          <w:p w14:paraId="0CDF89DF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17.2</w:t>
            </w:r>
          </w:p>
        </w:tc>
        <w:tc>
          <w:tcPr>
            <w:tcW w:w="2363" w:type="dxa"/>
          </w:tcPr>
          <w:p w14:paraId="0CDF89E0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63.4</w:t>
            </w:r>
          </w:p>
        </w:tc>
        <w:tc>
          <w:tcPr>
            <w:tcW w:w="874" w:type="dxa"/>
            <w:vAlign w:val="bottom"/>
          </w:tcPr>
          <w:p w14:paraId="0CDF89E1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3.2</w:t>
            </w:r>
          </w:p>
        </w:tc>
        <w:tc>
          <w:tcPr>
            <w:tcW w:w="874" w:type="dxa"/>
            <w:vAlign w:val="bottom"/>
          </w:tcPr>
          <w:p w14:paraId="0CDF89E2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1.1</w:t>
            </w:r>
          </w:p>
        </w:tc>
        <w:tc>
          <w:tcPr>
            <w:tcW w:w="874" w:type="dxa"/>
            <w:vAlign w:val="bottom"/>
          </w:tcPr>
          <w:p w14:paraId="0CDF89E3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0.5</w:t>
            </w:r>
          </w:p>
        </w:tc>
        <w:tc>
          <w:tcPr>
            <w:tcW w:w="874" w:type="dxa"/>
            <w:vAlign w:val="bottom"/>
          </w:tcPr>
          <w:p w14:paraId="0CDF89E4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11.1</w:t>
            </w:r>
          </w:p>
        </w:tc>
        <w:tc>
          <w:tcPr>
            <w:tcW w:w="874" w:type="dxa"/>
            <w:vAlign w:val="bottom"/>
          </w:tcPr>
          <w:p w14:paraId="0CDF89E5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23.2</w:t>
            </w:r>
          </w:p>
        </w:tc>
        <w:tc>
          <w:tcPr>
            <w:tcW w:w="875" w:type="dxa"/>
            <w:vAlign w:val="bottom"/>
          </w:tcPr>
          <w:p w14:paraId="0CDF89E6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60.9</w:t>
            </w:r>
          </w:p>
        </w:tc>
      </w:tr>
      <w:tr w:rsidR="00A570DF" w:rsidRPr="004174D8" w14:paraId="0CDF89F2" w14:textId="77777777" w:rsidTr="00482C5F">
        <w:tc>
          <w:tcPr>
            <w:tcW w:w="1384" w:type="dxa"/>
            <w:tcBorders>
              <w:bottom w:val="single" w:sz="4" w:space="0" w:color="auto"/>
            </w:tcBorders>
          </w:tcPr>
          <w:p w14:paraId="0CDF89E8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2" w:type="dxa"/>
            <w:tcBorders>
              <w:bottom w:val="single" w:sz="4" w:space="0" w:color="auto"/>
            </w:tcBorders>
          </w:tcPr>
          <w:p w14:paraId="0CDF89E9" w14:textId="77777777" w:rsidR="00A570DF" w:rsidRPr="00EA0ABA" w:rsidRDefault="00A570DF" w:rsidP="00A570DF">
            <w:pPr>
              <w:tabs>
                <w:tab w:val="decimal" w:pos="1167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2" w:type="dxa"/>
            <w:tcBorders>
              <w:bottom w:val="single" w:sz="4" w:space="0" w:color="auto"/>
            </w:tcBorders>
          </w:tcPr>
          <w:p w14:paraId="0CDF89EA" w14:textId="77777777" w:rsidR="00A570DF" w:rsidRPr="00EA0ABA" w:rsidRDefault="00A570DF" w:rsidP="00A570DF">
            <w:pPr>
              <w:tabs>
                <w:tab w:val="decimal" w:pos="74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3" w:type="dxa"/>
            <w:tcBorders>
              <w:bottom w:val="single" w:sz="4" w:space="0" w:color="auto"/>
            </w:tcBorders>
          </w:tcPr>
          <w:p w14:paraId="0CDF89EB" w14:textId="77777777" w:rsidR="00A570DF" w:rsidRPr="00EA0ABA" w:rsidRDefault="00A570DF" w:rsidP="00A570DF">
            <w:pPr>
              <w:tabs>
                <w:tab w:val="decimal" w:pos="743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0CDF89EC" w14:textId="77777777" w:rsidR="00A570DF" w:rsidRPr="00EA0ABA" w:rsidRDefault="00A570DF" w:rsidP="00A570DF">
            <w:pPr>
              <w:tabs>
                <w:tab w:val="decimal" w:pos="317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0CDF89ED" w14:textId="77777777" w:rsidR="00A570DF" w:rsidRPr="00EA0ABA" w:rsidRDefault="00A570DF" w:rsidP="00A570DF">
            <w:pPr>
              <w:tabs>
                <w:tab w:val="decimal" w:pos="294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0CDF89EE" w14:textId="77777777" w:rsidR="00A570DF" w:rsidRPr="00EA0ABA" w:rsidRDefault="00A570DF" w:rsidP="00A570DF">
            <w:pPr>
              <w:tabs>
                <w:tab w:val="decimal" w:pos="287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0CDF89EF" w14:textId="77777777" w:rsidR="00A570DF" w:rsidRPr="00EA0ABA" w:rsidRDefault="00A570DF" w:rsidP="00A570DF">
            <w:pPr>
              <w:tabs>
                <w:tab w:val="decimal" w:pos="247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0CDF89F0" w14:textId="77777777" w:rsidR="00A570DF" w:rsidRPr="00EA0ABA" w:rsidRDefault="00A570DF" w:rsidP="00A570DF">
            <w:pPr>
              <w:tabs>
                <w:tab w:val="decimal" w:pos="337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5" w:type="dxa"/>
            <w:tcBorders>
              <w:bottom w:val="single" w:sz="4" w:space="0" w:color="auto"/>
            </w:tcBorders>
          </w:tcPr>
          <w:p w14:paraId="0CDF89F1" w14:textId="77777777" w:rsidR="00A570DF" w:rsidRPr="00EA0ABA" w:rsidRDefault="00A570DF" w:rsidP="00A570DF">
            <w:pPr>
              <w:tabs>
                <w:tab w:val="decimal" w:pos="304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</w:tr>
    </w:tbl>
    <w:p w14:paraId="0CDF89F3" w14:textId="29F9F8E1" w:rsidR="00A570DF" w:rsidRPr="00EA0ABA" w:rsidRDefault="00896812" w:rsidP="00A570DF">
      <w:pPr>
        <w:spacing w:after="0" w:line="240" w:lineRule="auto"/>
        <w:ind w:left="284" w:hanging="284"/>
        <w:jc w:val="left"/>
        <w:rPr>
          <w:lang w:val="en-US"/>
        </w:rPr>
      </w:pPr>
      <w:proofErr w:type="spellStart"/>
      <w:r w:rsidRPr="00EA0ABA">
        <w:rPr>
          <w:vertAlign w:val="superscript"/>
          <w:lang w:val="en-US"/>
        </w:rPr>
        <w:t>a</w:t>
      </w:r>
      <w:proofErr w:type="spellEnd"/>
      <w:r w:rsidR="009D285A">
        <w:rPr>
          <w:vertAlign w:val="superscript"/>
          <w:lang w:val="en-US"/>
        </w:rPr>
        <w:tab/>
      </w:r>
      <w:r w:rsidR="00A570DF" w:rsidRPr="00EA0ABA">
        <w:rPr>
          <w:lang w:val="en-US"/>
        </w:rPr>
        <w:t>The full data sets separate 1</w:t>
      </w:r>
      <w:r w:rsidR="008B77ED">
        <w:rPr>
          <w:lang w:val="en-US"/>
        </w:rPr>
        <w:t>–</w:t>
      </w:r>
      <w:r w:rsidR="00A570DF" w:rsidRPr="00EA0ABA">
        <w:rPr>
          <w:lang w:val="en-US"/>
        </w:rPr>
        <w:t>2 years into 1 and 2 years, 11</w:t>
      </w:r>
      <w:r w:rsidR="008B77ED">
        <w:rPr>
          <w:lang w:val="en-US"/>
        </w:rPr>
        <w:t>–</w:t>
      </w:r>
      <w:r w:rsidR="00A570DF" w:rsidRPr="00EA0ABA">
        <w:rPr>
          <w:lang w:val="en-US"/>
        </w:rPr>
        <w:t>20 years into 11</w:t>
      </w:r>
      <w:r w:rsidR="008B77ED">
        <w:rPr>
          <w:lang w:val="en-US"/>
        </w:rPr>
        <w:t>–</w:t>
      </w:r>
      <w:r w:rsidR="00A570DF" w:rsidRPr="00EA0ABA">
        <w:rPr>
          <w:lang w:val="en-US"/>
        </w:rPr>
        <w:t>15 and 16</w:t>
      </w:r>
      <w:r w:rsidR="008B77ED">
        <w:rPr>
          <w:lang w:val="en-US"/>
        </w:rPr>
        <w:t>–</w:t>
      </w:r>
      <w:r w:rsidR="00A570DF" w:rsidRPr="00EA0ABA">
        <w:rPr>
          <w:lang w:val="en-US"/>
        </w:rPr>
        <w:t>20 years, and 21+ years into 21</w:t>
      </w:r>
      <w:r w:rsidR="008B77ED">
        <w:rPr>
          <w:lang w:val="en-US"/>
        </w:rPr>
        <w:t>–</w:t>
      </w:r>
      <w:r w:rsidR="00A570DF" w:rsidRPr="00EA0ABA">
        <w:rPr>
          <w:lang w:val="en-US"/>
        </w:rPr>
        <w:t>30, 31</w:t>
      </w:r>
      <w:r w:rsidR="008B77ED">
        <w:rPr>
          <w:lang w:val="en-US"/>
        </w:rPr>
        <w:t>–</w:t>
      </w:r>
      <w:r w:rsidR="00A570DF" w:rsidRPr="00EA0ABA">
        <w:rPr>
          <w:lang w:val="en-US"/>
        </w:rPr>
        <w:t>40</w:t>
      </w:r>
      <w:r w:rsidR="009C25C2">
        <w:rPr>
          <w:lang w:val="en-US"/>
        </w:rPr>
        <w:t>,</w:t>
      </w:r>
      <w:r w:rsidR="00A570DF" w:rsidRPr="00EA0ABA">
        <w:rPr>
          <w:lang w:val="en-US"/>
        </w:rPr>
        <w:t xml:space="preserve"> and 41</w:t>
      </w:r>
      <w:r w:rsidR="008B77ED">
        <w:rPr>
          <w:lang w:val="en-US"/>
        </w:rPr>
        <w:t>–</w:t>
      </w:r>
      <w:r w:rsidR="00A570DF" w:rsidRPr="00EA0ABA">
        <w:rPr>
          <w:lang w:val="en-US"/>
        </w:rPr>
        <w:t>50 years.</w:t>
      </w:r>
      <w:r w:rsidR="009B1754">
        <w:rPr>
          <w:lang w:val="en-US"/>
        </w:rPr>
        <w:t xml:space="preserve"> </w:t>
      </w:r>
    </w:p>
    <w:p w14:paraId="0CDF89F4" w14:textId="77777777" w:rsidR="00A570DF" w:rsidRPr="00EA0ABA" w:rsidRDefault="00A570DF" w:rsidP="00A570DF">
      <w:pPr>
        <w:spacing w:after="0" w:line="240" w:lineRule="auto"/>
        <w:ind w:left="0"/>
        <w:jc w:val="left"/>
        <w:rPr>
          <w:b/>
          <w:lang w:val="en-US"/>
        </w:rPr>
      </w:pPr>
      <w:r w:rsidRPr="00EA0ABA">
        <w:rPr>
          <w:lang w:val="en-US"/>
        </w:rPr>
        <w:br w:type="page"/>
      </w:r>
    </w:p>
    <w:p w14:paraId="0CDF89F5" w14:textId="02BC88E7" w:rsidR="00A570DF" w:rsidRPr="00EA0ABA" w:rsidRDefault="009C25C2" w:rsidP="00A570DF">
      <w:pPr>
        <w:pStyle w:val="Heading4"/>
        <w:rPr>
          <w:lang w:val="en-US"/>
        </w:rPr>
      </w:pPr>
      <w:r>
        <w:rPr>
          <w:lang w:val="en-US"/>
        </w:rPr>
        <w:lastRenderedPageBreak/>
        <w:t xml:space="preserve">Table </w:t>
      </w:r>
      <w:r w:rsidR="00833B40">
        <w:rPr>
          <w:lang w:val="en-US"/>
        </w:rPr>
        <w:t>A</w:t>
      </w:r>
      <w:r w:rsidR="00165EAC">
        <w:rPr>
          <w:lang w:val="en-US"/>
        </w:rPr>
        <w:t>1.</w:t>
      </w:r>
      <w:r w:rsidR="00A570DF" w:rsidRPr="00EA0ABA">
        <w:rPr>
          <w:lang w:val="en-US"/>
        </w:rPr>
        <w:t>5</w:t>
      </w:r>
      <w:r>
        <w:rPr>
          <w:lang w:val="en-US"/>
        </w:rPr>
        <w:t xml:space="preserve">. </w:t>
      </w:r>
      <w:r w:rsidR="00A570DF" w:rsidRPr="00EA0ABA">
        <w:rPr>
          <w:lang w:val="en-US"/>
        </w:rPr>
        <w:t xml:space="preserve">Age-specific data on population and smoking habits Germany for 1995 </w:t>
      </w:r>
      <w:r>
        <w:rPr>
          <w:lang w:val="en-US"/>
        </w:rPr>
        <w:t>–</w:t>
      </w:r>
      <w:r w:rsidRPr="00EA0ABA">
        <w:rPr>
          <w:lang w:val="en-US"/>
        </w:rPr>
        <w:t xml:space="preserve"> </w:t>
      </w:r>
      <w:r>
        <w:rPr>
          <w:lang w:val="en-US"/>
        </w:rPr>
        <w:t>Women</w:t>
      </w:r>
    </w:p>
    <w:p w14:paraId="0CDF89F6" w14:textId="77777777" w:rsidR="00A570DF" w:rsidRPr="00EA0ABA" w:rsidRDefault="00A570DF" w:rsidP="00A570DF">
      <w:pPr>
        <w:pStyle w:val="NoSpacing"/>
        <w:rPr>
          <w:lang w:val="en-US"/>
        </w:rPr>
      </w:pPr>
    </w:p>
    <w:p w14:paraId="0CDF89F7" w14:textId="77777777" w:rsidR="00A570DF" w:rsidRPr="00EA0ABA" w:rsidRDefault="00A570DF" w:rsidP="00A570DF">
      <w:pPr>
        <w:pStyle w:val="NoSpacing"/>
        <w:rPr>
          <w:lang w:val="en-US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2362"/>
        <w:gridCol w:w="2362"/>
        <w:gridCol w:w="2363"/>
        <w:gridCol w:w="874"/>
        <w:gridCol w:w="874"/>
        <w:gridCol w:w="874"/>
        <w:gridCol w:w="874"/>
        <w:gridCol w:w="874"/>
        <w:gridCol w:w="875"/>
      </w:tblGrid>
      <w:tr w:rsidR="00A570DF" w:rsidRPr="004174D8" w14:paraId="0CDF89FD" w14:textId="77777777" w:rsidTr="00482C5F">
        <w:trPr>
          <w:tblHeader/>
        </w:trPr>
        <w:tc>
          <w:tcPr>
            <w:tcW w:w="1384" w:type="dxa"/>
            <w:tcBorders>
              <w:top w:val="single" w:sz="4" w:space="0" w:color="auto"/>
            </w:tcBorders>
          </w:tcPr>
          <w:p w14:paraId="0CDF89F8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Age</w:t>
            </w:r>
          </w:p>
        </w:tc>
        <w:tc>
          <w:tcPr>
            <w:tcW w:w="2362" w:type="dxa"/>
            <w:tcBorders>
              <w:top w:val="single" w:sz="4" w:space="0" w:color="auto"/>
            </w:tcBorders>
          </w:tcPr>
          <w:p w14:paraId="0CDF89F9" w14:textId="77777777" w:rsidR="00A570DF" w:rsidRPr="00EA0ABA" w:rsidRDefault="00A570DF" w:rsidP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  <w:r w:rsidRPr="00EA0ABA">
              <w:rPr>
                <w:lang w:val="en-US"/>
              </w:rPr>
              <w:t>Population (hundreds)</w:t>
            </w:r>
          </w:p>
        </w:tc>
        <w:tc>
          <w:tcPr>
            <w:tcW w:w="2362" w:type="dxa"/>
            <w:tcBorders>
              <w:top w:val="single" w:sz="4" w:space="0" w:color="auto"/>
            </w:tcBorders>
          </w:tcPr>
          <w:p w14:paraId="0CDF89FA" w14:textId="16AEE54E" w:rsidR="00A570DF" w:rsidRPr="00EA0ABA" w:rsidRDefault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  <w:r w:rsidRPr="00EA0ABA">
              <w:rPr>
                <w:lang w:val="en-US"/>
              </w:rPr>
              <w:t xml:space="preserve">% </w:t>
            </w:r>
            <w:r w:rsidR="009C25C2">
              <w:rPr>
                <w:lang w:val="en-US"/>
              </w:rPr>
              <w:t>C</w:t>
            </w:r>
            <w:r w:rsidR="009C25C2" w:rsidRPr="00EA0ABA">
              <w:rPr>
                <w:lang w:val="en-US"/>
              </w:rPr>
              <w:t xml:space="preserve">urrent </w:t>
            </w:r>
            <w:r w:rsidRPr="00EA0ABA">
              <w:rPr>
                <w:lang w:val="en-US"/>
              </w:rPr>
              <w:t>smokers</w:t>
            </w:r>
          </w:p>
        </w:tc>
        <w:tc>
          <w:tcPr>
            <w:tcW w:w="2363" w:type="dxa"/>
            <w:tcBorders>
              <w:top w:val="single" w:sz="4" w:space="0" w:color="auto"/>
            </w:tcBorders>
          </w:tcPr>
          <w:p w14:paraId="0CDF89FB" w14:textId="4E9FAC6A" w:rsidR="00A570DF" w:rsidRPr="00EA0ABA" w:rsidRDefault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  <w:r w:rsidRPr="00EA0ABA">
              <w:rPr>
                <w:lang w:val="en-US"/>
              </w:rPr>
              <w:t xml:space="preserve">% </w:t>
            </w:r>
            <w:r w:rsidR="009C25C2">
              <w:rPr>
                <w:lang w:val="en-US"/>
              </w:rPr>
              <w:t>F</w:t>
            </w:r>
            <w:r w:rsidR="009C25C2" w:rsidRPr="00EA0ABA">
              <w:rPr>
                <w:lang w:val="en-US"/>
              </w:rPr>
              <w:t xml:space="preserve">ormer </w:t>
            </w:r>
            <w:r w:rsidRPr="00EA0ABA">
              <w:rPr>
                <w:lang w:val="en-US"/>
              </w:rPr>
              <w:t>smokers</w:t>
            </w:r>
          </w:p>
        </w:tc>
        <w:tc>
          <w:tcPr>
            <w:tcW w:w="524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0CDF89FC" w14:textId="77777777" w:rsidR="00A570DF" w:rsidRPr="00EA0ABA" w:rsidRDefault="00A570DF" w:rsidP="00A570DF">
            <w:pPr>
              <w:spacing w:after="0" w:line="240" w:lineRule="auto"/>
              <w:ind w:left="0"/>
              <w:jc w:val="center"/>
              <w:rPr>
                <w:vertAlign w:val="superscript"/>
                <w:lang w:val="en-US"/>
              </w:rPr>
            </w:pPr>
            <w:r w:rsidRPr="00EA0ABA">
              <w:rPr>
                <w:lang w:val="en-US"/>
              </w:rPr>
              <w:t>Distribution of time of quit (years)</w:t>
            </w:r>
            <w:r w:rsidR="00415A10" w:rsidRPr="00EA0ABA">
              <w:rPr>
                <w:vertAlign w:val="superscript"/>
                <w:lang w:val="en-US"/>
              </w:rPr>
              <w:t>a</w:t>
            </w:r>
          </w:p>
        </w:tc>
      </w:tr>
      <w:tr w:rsidR="00A570DF" w:rsidRPr="004174D8" w14:paraId="0CDF8A08" w14:textId="77777777" w:rsidTr="00482C5F">
        <w:trPr>
          <w:tblHeader/>
        </w:trPr>
        <w:tc>
          <w:tcPr>
            <w:tcW w:w="1384" w:type="dxa"/>
            <w:tcBorders>
              <w:bottom w:val="single" w:sz="4" w:space="0" w:color="auto"/>
            </w:tcBorders>
          </w:tcPr>
          <w:p w14:paraId="0CDF89FE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2" w:type="dxa"/>
            <w:tcBorders>
              <w:bottom w:val="single" w:sz="4" w:space="0" w:color="auto"/>
            </w:tcBorders>
          </w:tcPr>
          <w:p w14:paraId="0CDF89FF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2" w:type="dxa"/>
            <w:tcBorders>
              <w:bottom w:val="single" w:sz="4" w:space="0" w:color="auto"/>
            </w:tcBorders>
          </w:tcPr>
          <w:p w14:paraId="0CDF8A00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3" w:type="dxa"/>
            <w:tcBorders>
              <w:bottom w:val="single" w:sz="4" w:space="0" w:color="auto"/>
            </w:tcBorders>
          </w:tcPr>
          <w:p w14:paraId="0CDF8A01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</w:tcPr>
          <w:p w14:paraId="0CDF8A02" w14:textId="77777777" w:rsidR="00A570DF" w:rsidRPr="00EA0ABA" w:rsidRDefault="00A570DF" w:rsidP="00A570DF">
            <w:pPr>
              <w:tabs>
                <w:tab w:val="decimal" w:pos="317"/>
              </w:tabs>
              <w:spacing w:after="0" w:line="240" w:lineRule="auto"/>
              <w:ind w:left="0"/>
              <w:jc w:val="right"/>
              <w:rPr>
                <w:lang w:val="en-US"/>
              </w:rPr>
            </w:pPr>
            <w:r w:rsidRPr="00EA0ABA">
              <w:rPr>
                <w:lang w:val="en-US"/>
              </w:rPr>
              <w:t>&lt;1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</w:tcPr>
          <w:p w14:paraId="0CDF8A03" w14:textId="5EA6387F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lang w:val="en-US"/>
              </w:rPr>
            </w:pPr>
            <w:r w:rsidRPr="00EA0ABA">
              <w:rPr>
                <w:lang w:val="en-US"/>
              </w:rPr>
              <w:t>1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2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</w:tcPr>
          <w:p w14:paraId="0CDF8A04" w14:textId="29D23FBF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lang w:val="en-US"/>
              </w:rPr>
            </w:pPr>
            <w:r w:rsidRPr="00EA0ABA">
              <w:rPr>
                <w:lang w:val="en-US"/>
              </w:rPr>
              <w:t>3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5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</w:tcPr>
          <w:p w14:paraId="0CDF8A05" w14:textId="01E4538A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lang w:val="en-US"/>
              </w:rPr>
            </w:pPr>
            <w:r w:rsidRPr="00EA0ABA">
              <w:rPr>
                <w:lang w:val="en-US"/>
              </w:rPr>
              <w:t>6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10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</w:tcPr>
          <w:p w14:paraId="0CDF8A06" w14:textId="2F657DBF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lang w:val="en-US"/>
              </w:rPr>
            </w:pPr>
            <w:r w:rsidRPr="00EA0ABA">
              <w:rPr>
                <w:lang w:val="en-US"/>
              </w:rPr>
              <w:t>11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20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</w:tcPr>
          <w:p w14:paraId="0CDF8A07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vertAlign w:val="subscript"/>
                <w:lang w:val="en-US"/>
              </w:rPr>
            </w:pPr>
            <w:r w:rsidRPr="00EA0ABA">
              <w:rPr>
                <w:lang w:val="en-US"/>
              </w:rPr>
              <w:t>21+</w:t>
            </w:r>
          </w:p>
        </w:tc>
      </w:tr>
      <w:tr w:rsidR="00A570DF" w:rsidRPr="004174D8" w14:paraId="0CDF8A13" w14:textId="77777777" w:rsidTr="00482C5F">
        <w:trPr>
          <w:tblHeader/>
        </w:trPr>
        <w:tc>
          <w:tcPr>
            <w:tcW w:w="1384" w:type="dxa"/>
          </w:tcPr>
          <w:p w14:paraId="0CDF8A09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2" w:type="dxa"/>
          </w:tcPr>
          <w:p w14:paraId="0CDF8A0A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2" w:type="dxa"/>
          </w:tcPr>
          <w:p w14:paraId="0CDF8A0B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3" w:type="dxa"/>
          </w:tcPr>
          <w:p w14:paraId="0CDF8A0C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0CDF8A0D" w14:textId="77777777" w:rsidR="00A570DF" w:rsidRPr="00EA0ABA" w:rsidRDefault="00A570DF" w:rsidP="00A570DF">
            <w:pPr>
              <w:tabs>
                <w:tab w:val="decimal" w:pos="317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0CDF8A0E" w14:textId="77777777" w:rsidR="00A570DF" w:rsidRPr="00EA0ABA" w:rsidRDefault="00A570DF" w:rsidP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0CDF8A0F" w14:textId="77777777" w:rsidR="00A570DF" w:rsidRPr="00EA0ABA" w:rsidRDefault="00A570DF" w:rsidP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0CDF8A10" w14:textId="77777777" w:rsidR="00A570DF" w:rsidRPr="00EA0ABA" w:rsidRDefault="00A570DF" w:rsidP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0CDF8A11" w14:textId="77777777" w:rsidR="00A570DF" w:rsidRPr="00EA0ABA" w:rsidRDefault="00A570DF" w:rsidP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</w:p>
        </w:tc>
        <w:tc>
          <w:tcPr>
            <w:tcW w:w="875" w:type="dxa"/>
            <w:tcBorders>
              <w:top w:val="single" w:sz="4" w:space="0" w:color="auto"/>
            </w:tcBorders>
          </w:tcPr>
          <w:p w14:paraId="0CDF8A12" w14:textId="77777777" w:rsidR="00A570DF" w:rsidRPr="00EA0ABA" w:rsidRDefault="00A570DF" w:rsidP="00A570DF">
            <w:pPr>
              <w:spacing w:after="0" w:line="240" w:lineRule="auto"/>
              <w:ind w:left="0"/>
              <w:jc w:val="center"/>
              <w:rPr>
                <w:lang w:val="en-US"/>
              </w:rPr>
            </w:pPr>
          </w:p>
        </w:tc>
      </w:tr>
      <w:tr w:rsidR="00A570DF" w:rsidRPr="004174D8" w14:paraId="0CDF8A1E" w14:textId="77777777" w:rsidTr="00482C5F">
        <w:tc>
          <w:tcPr>
            <w:tcW w:w="1384" w:type="dxa"/>
          </w:tcPr>
          <w:p w14:paraId="0CDF8A14" w14:textId="6395CD19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10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14</w:t>
            </w:r>
          </w:p>
        </w:tc>
        <w:tc>
          <w:tcPr>
            <w:tcW w:w="2362" w:type="dxa"/>
          </w:tcPr>
          <w:p w14:paraId="0CDF8A15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21,928</w:t>
            </w:r>
          </w:p>
        </w:tc>
        <w:tc>
          <w:tcPr>
            <w:tcW w:w="2362" w:type="dxa"/>
          </w:tcPr>
          <w:p w14:paraId="0CDF8A16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5.4</w:t>
            </w:r>
          </w:p>
        </w:tc>
        <w:tc>
          <w:tcPr>
            <w:tcW w:w="2363" w:type="dxa"/>
          </w:tcPr>
          <w:p w14:paraId="0CDF8A17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0.0</w:t>
            </w:r>
          </w:p>
        </w:tc>
        <w:tc>
          <w:tcPr>
            <w:tcW w:w="874" w:type="dxa"/>
            <w:vAlign w:val="bottom"/>
          </w:tcPr>
          <w:p w14:paraId="0CDF8A18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99.9</w:t>
            </w:r>
          </w:p>
        </w:tc>
        <w:tc>
          <w:tcPr>
            <w:tcW w:w="874" w:type="dxa"/>
            <w:vAlign w:val="bottom"/>
          </w:tcPr>
          <w:p w14:paraId="0CDF8A19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0.1</w:t>
            </w:r>
          </w:p>
        </w:tc>
        <w:tc>
          <w:tcPr>
            <w:tcW w:w="874" w:type="dxa"/>
            <w:vAlign w:val="bottom"/>
          </w:tcPr>
          <w:p w14:paraId="0CDF8A1A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  <w:tc>
          <w:tcPr>
            <w:tcW w:w="874" w:type="dxa"/>
            <w:vAlign w:val="bottom"/>
          </w:tcPr>
          <w:p w14:paraId="0CDF8A1B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  <w:tc>
          <w:tcPr>
            <w:tcW w:w="874" w:type="dxa"/>
            <w:vAlign w:val="bottom"/>
          </w:tcPr>
          <w:p w14:paraId="0CDF8A1C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  <w:tc>
          <w:tcPr>
            <w:tcW w:w="875" w:type="dxa"/>
            <w:vAlign w:val="bottom"/>
          </w:tcPr>
          <w:p w14:paraId="0CDF8A1D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</w:tr>
      <w:tr w:rsidR="00A570DF" w:rsidRPr="004174D8" w14:paraId="0CDF8A29" w14:textId="77777777" w:rsidTr="00482C5F">
        <w:tc>
          <w:tcPr>
            <w:tcW w:w="1384" w:type="dxa"/>
          </w:tcPr>
          <w:p w14:paraId="0CDF8A1F" w14:textId="04EA1838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15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19</w:t>
            </w:r>
          </w:p>
        </w:tc>
        <w:tc>
          <w:tcPr>
            <w:tcW w:w="2362" w:type="dxa"/>
          </w:tcPr>
          <w:p w14:paraId="0CDF8A20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20,788</w:t>
            </w:r>
          </w:p>
        </w:tc>
        <w:tc>
          <w:tcPr>
            <w:tcW w:w="2362" w:type="dxa"/>
          </w:tcPr>
          <w:p w14:paraId="0CDF8A21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19.7</w:t>
            </w:r>
          </w:p>
        </w:tc>
        <w:tc>
          <w:tcPr>
            <w:tcW w:w="2363" w:type="dxa"/>
          </w:tcPr>
          <w:p w14:paraId="0CDF8A22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0.2</w:t>
            </w:r>
          </w:p>
        </w:tc>
        <w:tc>
          <w:tcPr>
            <w:tcW w:w="874" w:type="dxa"/>
            <w:vAlign w:val="bottom"/>
          </w:tcPr>
          <w:p w14:paraId="0CDF8A23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60.2</w:t>
            </w:r>
          </w:p>
        </w:tc>
        <w:tc>
          <w:tcPr>
            <w:tcW w:w="874" w:type="dxa"/>
            <w:vAlign w:val="bottom"/>
          </w:tcPr>
          <w:p w14:paraId="0CDF8A24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39.8</w:t>
            </w:r>
          </w:p>
        </w:tc>
        <w:tc>
          <w:tcPr>
            <w:tcW w:w="874" w:type="dxa"/>
            <w:vAlign w:val="bottom"/>
          </w:tcPr>
          <w:p w14:paraId="0CDF8A25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  <w:tc>
          <w:tcPr>
            <w:tcW w:w="874" w:type="dxa"/>
            <w:vAlign w:val="bottom"/>
          </w:tcPr>
          <w:p w14:paraId="0CDF8A26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  <w:tc>
          <w:tcPr>
            <w:tcW w:w="874" w:type="dxa"/>
            <w:vAlign w:val="bottom"/>
          </w:tcPr>
          <w:p w14:paraId="0CDF8A27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  <w:tc>
          <w:tcPr>
            <w:tcW w:w="875" w:type="dxa"/>
            <w:vAlign w:val="bottom"/>
          </w:tcPr>
          <w:p w14:paraId="0CDF8A28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</w:tr>
      <w:tr w:rsidR="00A570DF" w:rsidRPr="004174D8" w14:paraId="0CDF8A34" w14:textId="77777777" w:rsidTr="00482C5F">
        <w:tc>
          <w:tcPr>
            <w:tcW w:w="1384" w:type="dxa"/>
          </w:tcPr>
          <w:p w14:paraId="0CDF8A2A" w14:textId="23AFD18B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20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24</w:t>
            </w:r>
          </w:p>
        </w:tc>
        <w:tc>
          <w:tcPr>
            <w:tcW w:w="2362" w:type="dxa"/>
          </w:tcPr>
          <w:p w14:paraId="0CDF8A2B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23,618</w:t>
            </w:r>
          </w:p>
        </w:tc>
        <w:tc>
          <w:tcPr>
            <w:tcW w:w="2362" w:type="dxa"/>
          </w:tcPr>
          <w:p w14:paraId="0CDF8A2C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36.8</w:t>
            </w:r>
          </w:p>
        </w:tc>
        <w:tc>
          <w:tcPr>
            <w:tcW w:w="2363" w:type="dxa"/>
          </w:tcPr>
          <w:p w14:paraId="0CDF8A2D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12.1</w:t>
            </w:r>
          </w:p>
        </w:tc>
        <w:tc>
          <w:tcPr>
            <w:tcW w:w="874" w:type="dxa"/>
            <w:vAlign w:val="bottom"/>
          </w:tcPr>
          <w:p w14:paraId="0CDF8A2E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39.8</w:t>
            </w:r>
          </w:p>
        </w:tc>
        <w:tc>
          <w:tcPr>
            <w:tcW w:w="874" w:type="dxa"/>
            <w:vAlign w:val="bottom"/>
          </w:tcPr>
          <w:p w14:paraId="0CDF8A2F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32.5</w:t>
            </w:r>
          </w:p>
        </w:tc>
        <w:tc>
          <w:tcPr>
            <w:tcW w:w="874" w:type="dxa"/>
            <w:vAlign w:val="bottom"/>
          </w:tcPr>
          <w:p w14:paraId="0CDF8A30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26.1</w:t>
            </w:r>
          </w:p>
        </w:tc>
        <w:tc>
          <w:tcPr>
            <w:tcW w:w="874" w:type="dxa"/>
            <w:vAlign w:val="bottom"/>
          </w:tcPr>
          <w:p w14:paraId="0CDF8A31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1.7</w:t>
            </w:r>
          </w:p>
        </w:tc>
        <w:tc>
          <w:tcPr>
            <w:tcW w:w="874" w:type="dxa"/>
            <w:vAlign w:val="bottom"/>
          </w:tcPr>
          <w:p w14:paraId="0CDF8A32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  <w:tc>
          <w:tcPr>
            <w:tcW w:w="875" w:type="dxa"/>
            <w:vAlign w:val="bottom"/>
          </w:tcPr>
          <w:p w14:paraId="0CDF8A33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</w:tr>
      <w:tr w:rsidR="00A570DF" w:rsidRPr="004174D8" w14:paraId="0CDF8A3F" w14:textId="77777777" w:rsidTr="00482C5F">
        <w:tc>
          <w:tcPr>
            <w:tcW w:w="1384" w:type="dxa"/>
          </w:tcPr>
          <w:p w14:paraId="0CDF8A35" w14:textId="2B0699FD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25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29</w:t>
            </w:r>
          </w:p>
        </w:tc>
        <w:tc>
          <w:tcPr>
            <w:tcW w:w="2362" w:type="dxa"/>
          </w:tcPr>
          <w:p w14:paraId="0CDF8A36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33,241</w:t>
            </w:r>
          </w:p>
        </w:tc>
        <w:tc>
          <w:tcPr>
            <w:tcW w:w="2362" w:type="dxa"/>
          </w:tcPr>
          <w:p w14:paraId="0CDF8A37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35.2</w:t>
            </w:r>
          </w:p>
        </w:tc>
        <w:tc>
          <w:tcPr>
            <w:tcW w:w="2363" w:type="dxa"/>
          </w:tcPr>
          <w:p w14:paraId="0CDF8A38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14.9</w:t>
            </w:r>
          </w:p>
        </w:tc>
        <w:tc>
          <w:tcPr>
            <w:tcW w:w="874" w:type="dxa"/>
            <w:vAlign w:val="bottom"/>
          </w:tcPr>
          <w:p w14:paraId="0CDF8A39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36.2</w:t>
            </w:r>
          </w:p>
        </w:tc>
        <w:tc>
          <w:tcPr>
            <w:tcW w:w="874" w:type="dxa"/>
            <w:vAlign w:val="bottom"/>
          </w:tcPr>
          <w:p w14:paraId="0CDF8A3A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28.7</w:t>
            </w:r>
          </w:p>
        </w:tc>
        <w:tc>
          <w:tcPr>
            <w:tcW w:w="874" w:type="dxa"/>
            <w:vAlign w:val="bottom"/>
          </w:tcPr>
          <w:p w14:paraId="0CDF8A3B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21.6</w:t>
            </w:r>
          </w:p>
        </w:tc>
        <w:tc>
          <w:tcPr>
            <w:tcW w:w="874" w:type="dxa"/>
            <w:vAlign w:val="bottom"/>
          </w:tcPr>
          <w:p w14:paraId="0CDF8A3C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8.8</w:t>
            </w:r>
          </w:p>
        </w:tc>
        <w:tc>
          <w:tcPr>
            <w:tcW w:w="874" w:type="dxa"/>
            <w:vAlign w:val="bottom"/>
          </w:tcPr>
          <w:p w14:paraId="0CDF8A3D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4.7</w:t>
            </w:r>
          </w:p>
        </w:tc>
        <w:tc>
          <w:tcPr>
            <w:tcW w:w="875" w:type="dxa"/>
            <w:vAlign w:val="bottom"/>
          </w:tcPr>
          <w:p w14:paraId="0CDF8A3E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</w:tr>
      <w:tr w:rsidR="00A570DF" w:rsidRPr="004174D8" w14:paraId="0CDF8A4A" w14:textId="77777777" w:rsidTr="00482C5F">
        <w:tc>
          <w:tcPr>
            <w:tcW w:w="1384" w:type="dxa"/>
          </w:tcPr>
          <w:p w14:paraId="0CDF8A40" w14:textId="374E463E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30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34</w:t>
            </w:r>
          </w:p>
        </w:tc>
        <w:tc>
          <w:tcPr>
            <w:tcW w:w="2362" w:type="dxa"/>
          </w:tcPr>
          <w:p w14:paraId="0CDF8A41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34,681</w:t>
            </w:r>
          </w:p>
        </w:tc>
        <w:tc>
          <w:tcPr>
            <w:tcW w:w="2362" w:type="dxa"/>
          </w:tcPr>
          <w:p w14:paraId="0CDF8A42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35.0</w:t>
            </w:r>
          </w:p>
        </w:tc>
        <w:tc>
          <w:tcPr>
            <w:tcW w:w="2363" w:type="dxa"/>
          </w:tcPr>
          <w:p w14:paraId="0CDF8A43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17.6</w:t>
            </w:r>
          </w:p>
        </w:tc>
        <w:tc>
          <w:tcPr>
            <w:tcW w:w="874" w:type="dxa"/>
            <w:vAlign w:val="bottom"/>
          </w:tcPr>
          <w:p w14:paraId="0CDF8A44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19.5</w:t>
            </w:r>
          </w:p>
        </w:tc>
        <w:tc>
          <w:tcPr>
            <w:tcW w:w="874" w:type="dxa"/>
            <w:vAlign w:val="bottom"/>
          </w:tcPr>
          <w:p w14:paraId="0CDF8A45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21.3</w:t>
            </w:r>
          </w:p>
        </w:tc>
        <w:tc>
          <w:tcPr>
            <w:tcW w:w="874" w:type="dxa"/>
            <w:vAlign w:val="bottom"/>
          </w:tcPr>
          <w:p w14:paraId="0CDF8A46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25.5</w:t>
            </w:r>
          </w:p>
        </w:tc>
        <w:tc>
          <w:tcPr>
            <w:tcW w:w="874" w:type="dxa"/>
            <w:vAlign w:val="bottom"/>
          </w:tcPr>
          <w:p w14:paraId="0CDF8A47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26.6</w:t>
            </w:r>
          </w:p>
        </w:tc>
        <w:tc>
          <w:tcPr>
            <w:tcW w:w="874" w:type="dxa"/>
            <w:vAlign w:val="bottom"/>
          </w:tcPr>
          <w:p w14:paraId="0CDF8A48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7.1</w:t>
            </w:r>
          </w:p>
        </w:tc>
        <w:tc>
          <w:tcPr>
            <w:tcW w:w="875" w:type="dxa"/>
            <w:vAlign w:val="bottom"/>
          </w:tcPr>
          <w:p w14:paraId="0CDF8A49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</w:tr>
      <w:tr w:rsidR="00A570DF" w:rsidRPr="004174D8" w14:paraId="0CDF8A55" w14:textId="77777777" w:rsidTr="00482C5F">
        <w:tc>
          <w:tcPr>
            <w:tcW w:w="1384" w:type="dxa"/>
          </w:tcPr>
          <w:p w14:paraId="0CDF8A4B" w14:textId="50E98F5D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35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39</w:t>
            </w:r>
          </w:p>
        </w:tc>
        <w:tc>
          <w:tcPr>
            <w:tcW w:w="2362" w:type="dxa"/>
          </w:tcPr>
          <w:p w14:paraId="0CDF8A4C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31,271</w:t>
            </w:r>
          </w:p>
        </w:tc>
        <w:tc>
          <w:tcPr>
            <w:tcW w:w="2362" w:type="dxa"/>
          </w:tcPr>
          <w:p w14:paraId="0CDF8A4D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33.2</w:t>
            </w:r>
          </w:p>
        </w:tc>
        <w:tc>
          <w:tcPr>
            <w:tcW w:w="2363" w:type="dxa"/>
          </w:tcPr>
          <w:p w14:paraId="0CDF8A4E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19.7</w:t>
            </w:r>
          </w:p>
        </w:tc>
        <w:tc>
          <w:tcPr>
            <w:tcW w:w="874" w:type="dxa"/>
            <w:vAlign w:val="bottom"/>
          </w:tcPr>
          <w:p w14:paraId="0CDF8A4F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10.9</w:t>
            </w:r>
          </w:p>
        </w:tc>
        <w:tc>
          <w:tcPr>
            <w:tcW w:w="874" w:type="dxa"/>
            <w:vAlign w:val="bottom"/>
          </w:tcPr>
          <w:p w14:paraId="0CDF8A50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24.6</w:t>
            </w:r>
          </w:p>
        </w:tc>
        <w:tc>
          <w:tcPr>
            <w:tcW w:w="874" w:type="dxa"/>
            <w:vAlign w:val="bottom"/>
          </w:tcPr>
          <w:p w14:paraId="0CDF8A51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17.5</w:t>
            </w:r>
          </w:p>
        </w:tc>
        <w:tc>
          <w:tcPr>
            <w:tcW w:w="874" w:type="dxa"/>
            <w:vAlign w:val="bottom"/>
          </w:tcPr>
          <w:p w14:paraId="0CDF8A52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21.3</w:t>
            </w:r>
          </w:p>
        </w:tc>
        <w:tc>
          <w:tcPr>
            <w:tcW w:w="874" w:type="dxa"/>
            <w:vAlign w:val="bottom"/>
          </w:tcPr>
          <w:p w14:paraId="0CDF8A53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25.7</w:t>
            </w:r>
          </w:p>
        </w:tc>
        <w:tc>
          <w:tcPr>
            <w:tcW w:w="875" w:type="dxa"/>
            <w:vAlign w:val="bottom"/>
          </w:tcPr>
          <w:p w14:paraId="0CDF8A54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0.0</w:t>
            </w:r>
          </w:p>
        </w:tc>
      </w:tr>
      <w:tr w:rsidR="00A570DF" w:rsidRPr="004174D8" w14:paraId="0CDF8A60" w14:textId="77777777" w:rsidTr="00482C5F">
        <w:tc>
          <w:tcPr>
            <w:tcW w:w="1384" w:type="dxa"/>
          </w:tcPr>
          <w:p w14:paraId="0CDF8A56" w14:textId="2B2DD0A2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40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44</w:t>
            </w:r>
          </w:p>
        </w:tc>
        <w:tc>
          <w:tcPr>
            <w:tcW w:w="2362" w:type="dxa"/>
          </w:tcPr>
          <w:p w14:paraId="0CDF8A57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27,580</w:t>
            </w:r>
          </w:p>
        </w:tc>
        <w:tc>
          <w:tcPr>
            <w:tcW w:w="2362" w:type="dxa"/>
          </w:tcPr>
          <w:p w14:paraId="0CDF8A58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30.4</w:t>
            </w:r>
          </w:p>
        </w:tc>
        <w:tc>
          <w:tcPr>
            <w:tcW w:w="2363" w:type="dxa"/>
          </w:tcPr>
          <w:p w14:paraId="0CDF8A59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20.0</w:t>
            </w:r>
          </w:p>
        </w:tc>
        <w:tc>
          <w:tcPr>
            <w:tcW w:w="874" w:type="dxa"/>
            <w:vAlign w:val="bottom"/>
          </w:tcPr>
          <w:p w14:paraId="0CDF8A5A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16.1</w:t>
            </w:r>
          </w:p>
        </w:tc>
        <w:tc>
          <w:tcPr>
            <w:tcW w:w="874" w:type="dxa"/>
            <w:vAlign w:val="bottom"/>
          </w:tcPr>
          <w:p w14:paraId="0CDF8A5B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13.8</w:t>
            </w:r>
          </w:p>
        </w:tc>
        <w:tc>
          <w:tcPr>
            <w:tcW w:w="874" w:type="dxa"/>
            <w:vAlign w:val="bottom"/>
          </w:tcPr>
          <w:p w14:paraId="0CDF8A5C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11.7</w:t>
            </w:r>
          </w:p>
        </w:tc>
        <w:tc>
          <w:tcPr>
            <w:tcW w:w="874" w:type="dxa"/>
            <w:vAlign w:val="bottom"/>
          </w:tcPr>
          <w:p w14:paraId="0CDF8A5D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13.2</w:t>
            </w:r>
          </w:p>
        </w:tc>
        <w:tc>
          <w:tcPr>
            <w:tcW w:w="874" w:type="dxa"/>
            <w:vAlign w:val="bottom"/>
          </w:tcPr>
          <w:p w14:paraId="0CDF8A5E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30.4</w:t>
            </w:r>
          </w:p>
        </w:tc>
        <w:tc>
          <w:tcPr>
            <w:tcW w:w="875" w:type="dxa"/>
            <w:vAlign w:val="bottom"/>
          </w:tcPr>
          <w:p w14:paraId="0CDF8A5F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14.8</w:t>
            </w:r>
          </w:p>
        </w:tc>
      </w:tr>
      <w:tr w:rsidR="00A570DF" w:rsidRPr="004174D8" w14:paraId="0CDF8A6B" w14:textId="77777777" w:rsidTr="00482C5F">
        <w:tc>
          <w:tcPr>
            <w:tcW w:w="1384" w:type="dxa"/>
          </w:tcPr>
          <w:p w14:paraId="0CDF8A61" w14:textId="17A99545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45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49</w:t>
            </w:r>
          </w:p>
        </w:tc>
        <w:tc>
          <w:tcPr>
            <w:tcW w:w="2362" w:type="dxa"/>
          </w:tcPr>
          <w:p w14:paraId="0CDF8A62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24,142</w:t>
            </w:r>
          </w:p>
        </w:tc>
        <w:tc>
          <w:tcPr>
            <w:tcW w:w="2362" w:type="dxa"/>
          </w:tcPr>
          <w:p w14:paraId="0CDF8A63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25.8</w:t>
            </w:r>
          </w:p>
        </w:tc>
        <w:tc>
          <w:tcPr>
            <w:tcW w:w="2363" w:type="dxa"/>
          </w:tcPr>
          <w:p w14:paraId="0CDF8A64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18.6</w:t>
            </w:r>
          </w:p>
        </w:tc>
        <w:tc>
          <w:tcPr>
            <w:tcW w:w="874" w:type="dxa"/>
            <w:vAlign w:val="bottom"/>
          </w:tcPr>
          <w:p w14:paraId="0CDF8A65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7.8</w:t>
            </w:r>
          </w:p>
        </w:tc>
        <w:tc>
          <w:tcPr>
            <w:tcW w:w="874" w:type="dxa"/>
            <w:vAlign w:val="bottom"/>
          </w:tcPr>
          <w:p w14:paraId="0CDF8A66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14.6</w:t>
            </w:r>
          </w:p>
        </w:tc>
        <w:tc>
          <w:tcPr>
            <w:tcW w:w="874" w:type="dxa"/>
            <w:vAlign w:val="bottom"/>
          </w:tcPr>
          <w:p w14:paraId="0CDF8A67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9.7</w:t>
            </w:r>
          </w:p>
        </w:tc>
        <w:tc>
          <w:tcPr>
            <w:tcW w:w="874" w:type="dxa"/>
            <w:vAlign w:val="bottom"/>
          </w:tcPr>
          <w:p w14:paraId="0CDF8A68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12.8</w:t>
            </w:r>
          </w:p>
        </w:tc>
        <w:tc>
          <w:tcPr>
            <w:tcW w:w="874" w:type="dxa"/>
            <w:vAlign w:val="bottom"/>
          </w:tcPr>
          <w:p w14:paraId="0CDF8A69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39.5</w:t>
            </w:r>
          </w:p>
        </w:tc>
        <w:tc>
          <w:tcPr>
            <w:tcW w:w="875" w:type="dxa"/>
            <w:vAlign w:val="bottom"/>
          </w:tcPr>
          <w:p w14:paraId="0CDF8A6A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15.6</w:t>
            </w:r>
          </w:p>
        </w:tc>
      </w:tr>
      <w:tr w:rsidR="00A570DF" w:rsidRPr="004174D8" w14:paraId="0CDF8A76" w14:textId="77777777" w:rsidTr="00482C5F">
        <w:tc>
          <w:tcPr>
            <w:tcW w:w="1384" w:type="dxa"/>
          </w:tcPr>
          <w:p w14:paraId="0CDF8A6C" w14:textId="5FD0374E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50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54</w:t>
            </w:r>
          </w:p>
        </w:tc>
        <w:tc>
          <w:tcPr>
            <w:tcW w:w="2362" w:type="dxa"/>
          </w:tcPr>
          <w:p w14:paraId="0CDF8A6D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26,958</w:t>
            </w:r>
          </w:p>
        </w:tc>
        <w:tc>
          <w:tcPr>
            <w:tcW w:w="2362" w:type="dxa"/>
          </w:tcPr>
          <w:p w14:paraId="0CDF8A6E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21.2</w:t>
            </w:r>
          </w:p>
        </w:tc>
        <w:tc>
          <w:tcPr>
            <w:tcW w:w="2363" w:type="dxa"/>
          </w:tcPr>
          <w:p w14:paraId="0CDF8A6F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16.2</w:t>
            </w:r>
          </w:p>
        </w:tc>
        <w:tc>
          <w:tcPr>
            <w:tcW w:w="874" w:type="dxa"/>
            <w:vAlign w:val="bottom"/>
          </w:tcPr>
          <w:p w14:paraId="0CDF8A70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11.2</w:t>
            </w:r>
          </w:p>
        </w:tc>
        <w:tc>
          <w:tcPr>
            <w:tcW w:w="874" w:type="dxa"/>
            <w:vAlign w:val="bottom"/>
          </w:tcPr>
          <w:p w14:paraId="0CDF8A71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11.0</w:t>
            </w:r>
          </w:p>
        </w:tc>
        <w:tc>
          <w:tcPr>
            <w:tcW w:w="874" w:type="dxa"/>
            <w:vAlign w:val="bottom"/>
          </w:tcPr>
          <w:p w14:paraId="0CDF8A72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7.8</w:t>
            </w:r>
          </w:p>
        </w:tc>
        <w:tc>
          <w:tcPr>
            <w:tcW w:w="874" w:type="dxa"/>
            <w:vAlign w:val="bottom"/>
          </w:tcPr>
          <w:p w14:paraId="0CDF8A73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17.2</w:t>
            </w:r>
          </w:p>
        </w:tc>
        <w:tc>
          <w:tcPr>
            <w:tcW w:w="874" w:type="dxa"/>
            <w:vAlign w:val="bottom"/>
          </w:tcPr>
          <w:p w14:paraId="0CDF8A74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33.6</w:t>
            </w:r>
          </w:p>
        </w:tc>
        <w:tc>
          <w:tcPr>
            <w:tcW w:w="875" w:type="dxa"/>
            <w:vAlign w:val="bottom"/>
          </w:tcPr>
          <w:p w14:paraId="0CDF8A75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19.3</w:t>
            </w:r>
          </w:p>
        </w:tc>
      </w:tr>
      <w:tr w:rsidR="00A570DF" w:rsidRPr="004174D8" w14:paraId="0CDF8A81" w14:textId="77777777" w:rsidTr="00482C5F">
        <w:tc>
          <w:tcPr>
            <w:tcW w:w="1384" w:type="dxa"/>
          </w:tcPr>
          <w:p w14:paraId="0CDF8A77" w14:textId="51E690DD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55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59</w:t>
            </w:r>
          </w:p>
        </w:tc>
        <w:tc>
          <w:tcPr>
            <w:tcW w:w="2362" w:type="dxa"/>
          </w:tcPr>
          <w:p w14:paraId="0CDF8A78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29,511</w:t>
            </w:r>
          </w:p>
        </w:tc>
        <w:tc>
          <w:tcPr>
            <w:tcW w:w="2362" w:type="dxa"/>
          </w:tcPr>
          <w:p w14:paraId="0CDF8A79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18.7</w:t>
            </w:r>
          </w:p>
        </w:tc>
        <w:tc>
          <w:tcPr>
            <w:tcW w:w="2363" w:type="dxa"/>
          </w:tcPr>
          <w:p w14:paraId="0CDF8A7A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14.1</w:t>
            </w:r>
          </w:p>
        </w:tc>
        <w:tc>
          <w:tcPr>
            <w:tcW w:w="874" w:type="dxa"/>
            <w:vAlign w:val="bottom"/>
          </w:tcPr>
          <w:p w14:paraId="0CDF8A7B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16.7</w:t>
            </w:r>
          </w:p>
        </w:tc>
        <w:tc>
          <w:tcPr>
            <w:tcW w:w="874" w:type="dxa"/>
            <w:vAlign w:val="bottom"/>
          </w:tcPr>
          <w:p w14:paraId="0CDF8A7C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3.6</w:t>
            </w:r>
          </w:p>
        </w:tc>
        <w:tc>
          <w:tcPr>
            <w:tcW w:w="874" w:type="dxa"/>
            <w:vAlign w:val="bottom"/>
          </w:tcPr>
          <w:p w14:paraId="0CDF8A7D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6.9</w:t>
            </w:r>
          </w:p>
        </w:tc>
        <w:tc>
          <w:tcPr>
            <w:tcW w:w="874" w:type="dxa"/>
            <w:vAlign w:val="bottom"/>
          </w:tcPr>
          <w:p w14:paraId="0CDF8A7E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12.5</w:t>
            </w:r>
          </w:p>
        </w:tc>
        <w:tc>
          <w:tcPr>
            <w:tcW w:w="874" w:type="dxa"/>
            <w:vAlign w:val="bottom"/>
          </w:tcPr>
          <w:p w14:paraId="0CDF8A7F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24.5</w:t>
            </w:r>
          </w:p>
        </w:tc>
        <w:tc>
          <w:tcPr>
            <w:tcW w:w="875" w:type="dxa"/>
            <w:vAlign w:val="bottom"/>
          </w:tcPr>
          <w:p w14:paraId="0CDF8A80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35.8</w:t>
            </w:r>
          </w:p>
        </w:tc>
      </w:tr>
      <w:tr w:rsidR="00A570DF" w:rsidRPr="004174D8" w14:paraId="0CDF8A8C" w14:textId="77777777" w:rsidTr="00482C5F">
        <w:tc>
          <w:tcPr>
            <w:tcW w:w="1384" w:type="dxa"/>
          </w:tcPr>
          <w:p w14:paraId="0CDF8A82" w14:textId="15504CD9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60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64</w:t>
            </w:r>
          </w:p>
        </w:tc>
        <w:tc>
          <w:tcPr>
            <w:tcW w:w="2362" w:type="dxa"/>
          </w:tcPr>
          <w:p w14:paraId="0CDF8A83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21,703</w:t>
            </w:r>
          </w:p>
        </w:tc>
        <w:tc>
          <w:tcPr>
            <w:tcW w:w="2362" w:type="dxa"/>
          </w:tcPr>
          <w:p w14:paraId="0CDF8A84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14.4</w:t>
            </w:r>
          </w:p>
        </w:tc>
        <w:tc>
          <w:tcPr>
            <w:tcW w:w="2363" w:type="dxa"/>
          </w:tcPr>
          <w:p w14:paraId="0CDF8A85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11.6</w:t>
            </w:r>
          </w:p>
        </w:tc>
        <w:tc>
          <w:tcPr>
            <w:tcW w:w="874" w:type="dxa"/>
            <w:vAlign w:val="bottom"/>
          </w:tcPr>
          <w:p w14:paraId="0CDF8A86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10.0</w:t>
            </w:r>
          </w:p>
        </w:tc>
        <w:tc>
          <w:tcPr>
            <w:tcW w:w="874" w:type="dxa"/>
            <w:vAlign w:val="bottom"/>
          </w:tcPr>
          <w:p w14:paraId="0CDF8A87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3.2</w:t>
            </w:r>
          </w:p>
        </w:tc>
        <w:tc>
          <w:tcPr>
            <w:tcW w:w="874" w:type="dxa"/>
            <w:vAlign w:val="bottom"/>
          </w:tcPr>
          <w:p w14:paraId="0CDF8A88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9.2</w:t>
            </w:r>
          </w:p>
        </w:tc>
        <w:tc>
          <w:tcPr>
            <w:tcW w:w="874" w:type="dxa"/>
            <w:vAlign w:val="bottom"/>
          </w:tcPr>
          <w:p w14:paraId="0CDF8A89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17.3</w:t>
            </w:r>
          </w:p>
        </w:tc>
        <w:tc>
          <w:tcPr>
            <w:tcW w:w="874" w:type="dxa"/>
            <w:vAlign w:val="bottom"/>
          </w:tcPr>
          <w:p w14:paraId="0CDF8A8A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25.8</w:t>
            </w:r>
          </w:p>
        </w:tc>
        <w:tc>
          <w:tcPr>
            <w:tcW w:w="875" w:type="dxa"/>
            <w:vAlign w:val="bottom"/>
          </w:tcPr>
          <w:p w14:paraId="0CDF8A8B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34.7</w:t>
            </w:r>
          </w:p>
        </w:tc>
      </w:tr>
      <w:tr w:rsidR="00A570DF" w:rsidRPr="004174D8" w14:paraId="0CDF8A97" w14:textId="77777777" w:rsidTr="00482C5F">
        <w:tc>
          <w:tcPr>
            <w:tcW w:w="1384" w:type="dxa"/>
          </w:tcPr>
          <w:p w14:paraId="0CDF8A8D" w14:textId="44A0DD26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65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69</w:t>
            </w:r>
          </w:p>
        </w:tc>
        <w:tc>
          <w:tcPr>
            <w:tcW w:w="2362" w:type="dxa"/>
          </w:tcPr>
          <w:p w14:paraId="0CDF8A8E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22,609</w:t>
            </w:r>
          </w:p>
        </w:tc>
        <w:tc>
          <w:tcPr>
            <w:tcW w:w="2362" w:type="dxa"/>
          </w:tcPr>
          <w:p w14:paraId="0CDF8A8F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10.6</w:t>
            </w:r>
          </w:p>
        </w:tc>
        <w:tc>
          <w:tcPr>
            <w:tcW w:w="2363" w:type="dxa"/>
          </w:tcPr>
          <w:p w14:paraId="0CDF8A90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10.8</w:t>
            </w:r>
          </w:p>
        </w:tc>
        <w:tc>
          <w:tcPr>
            <w:tcW w:w="874" w:type="dxa"/>
            <w:vAlign w:val="bottom"/>
          </w:tcPr>
          <w:p w14:paraId="0CDF8A91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6.5</w:t>
            </w:r>
          </w:p>
        </w:tc>
        <w:tc>
          <w:tcPr>
            <w:tcW w:w="874" w:type="dxa"/>
            <w:vAlign w:val="bottom"/>
          </w:tcPr>
          <w:p w14:paraId="0CDF8A92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14.0</w:t>
            </w:r>
          </w:p>
        </w:tc>
        <w:tc>
          <w:tcPr>
            <w:tcW w:w="874" w:type="dxa"/>
            <w:vAlign w:val="bottom"/>
          </w:tcPr>
          <w:p w14:paraId="0CDF8A93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13.5</w:t>
            </w:r>
          </w:p>
        </w:tc>
        <w:tc>
          <w:tcPr>
            <w:tcW w:w="874" w:type="dxa"/>
            <w:vAlign w:val="bottom"/>
          </w:tcPr>
          <w:p w14:paraId="0CDF8A94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9.8</w:t>
            </w:r>
          </w:p>
        </w:tc>
        <w:tc>
          <w:tcPr>
            <w:tcW w:w="874" w:type="dxa"/>
            <w:vAlign w:val="bottom"/>
          </w:tcPr>
          <w:p w14:paraId="0CDF8A95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19.0</w:t>
            </w:r>
          </w:p>
        </w:tc>
        <w:tc>
          <w:tcPr>
            <w:tcW w:w="875" w:type="dxa"/>
            <w:vAlign w:val="bottom"/>
          </w:tcPr>
          <w:p w14:paraId="0CDF8A96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37.2</w:t>
            </w:r>
          </w:p>
        </w:tc>
      </w:tr>
      <w:tr w:rsidR="00A570DF" w:rsidRPr="004174D8" w14:paraId="0CDF8AA2" w14:textId="77777777" w:rsidTr="00482C5F">
        <w:tc>
          <w:tcPr>
            <w:tcW w:w="1384" w:type="dxa"/>
          </w:tcPr>
          <w:p w14:paraId="0CDF8A98" w14:textId="6A50DD1C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70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74</w:t>
            </w:r>
          </w:p>
        </w:tc>
        <w:tc>
          <w:tcPr>
            <w:tcW w:w="2362" w:type="dxa"/>
          </w:tcPr>
          <w:p w14:paraId="0CDF8A99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21,886</w:t>
            </w:r>
          </w:p>
        </w:tc>
        <w:tc>
          <w:tcPr>
            <w:tcW w:w="2362" w:type="dxa"/>
          </w:tcPr>
          <w:p w14:paraId="0CDF8A9A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6.6</w:t>
            </w:r>
          </w:p>
        </w:tc>
        <w:tc>
          <w:tcPr>
            <w:tcW w:w="2363" w:type="dxa"/>
          </w:tcPr>
          <w:p w14:paraId="0CDF8A9B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8.1</w:t>
            </w:r>
          </w:p>
        </w:tc>
        <w:tc>
          <w:tcPr>
            <w:tcW w:w="874" w:type="dxa"/>
            <w:vAlign w:val="bottom"/>
          </w:tcPr>
          <w:p w14:paraId="0CDF8A9C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6.1</w:t>
            </w:r>
          </w:p>
        </w:tc>
        <w:tc>
          <w:tcPr>
            <w:tcW w:w="874" w:type="dxa"/>
            <w:vAlign w:val="bottom"/>
          </w:tcPr>
          <w:p w14:paraId="0CDF8A9D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11.0</w:t>
            </w:r>
          </w:p>
        </w:tc>
        <w:tc>
          <w:tcPr>
            <w:tcW w:w="874" w:type="dxa"/>
            <w:vAlign w:val="bottom"/>
          </w:tcPr>
          <w:p w14:paraId="0CDF8A9E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6.2</w:t>
            </w:r>
          </w:p>
        </w:tc>
        <w:tc>
          <w:tcPr>
            <w:tcW w:w="874" w:type="dxa"/>
            <w:vAlign w:val="bottom"/>
          </w:tcPr>
          <w:p w14:paraId="0CDF8A9F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4.7</w:t>
            </w:r>
          </w:p>
        </w:tc>
        <w:tc>
          <w:tcPr>
            <w:tcW w:w="874" w:type="dxa"/>
            <w:vAlign w:val="bottom"/>
          </w:tcPr>
          <w:p w14:paraId="0CDF8AA0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26.8</w:t>
            </w:r>
          </w:p>
        </w:tc>
        <w:tc>
          <w:tcPr>
            <w:tcW w:w="875" w:type="dxa"/>
            <w:vAlign w:val="bottom"/>
          </w:tcPr>
          <w:p w14:paraId="0CDF8AA1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45.3</w:t>
            </w:r>
          </w:p>
        </w:tc>
      </w:tr>
      <w:tr w:rsidR="00A570DF" w:rsidRPr="004174D8" w14:paraId="0CDF8AAD" w14:textId="77777777" w:rsidTr="00482C5F">
        <w:tc>
          <w:tcPr>
            <w:tcW w:w="1384" w:type="dxa"/>
          </w:tcPr>
          <w:p w14:paraId="0CDF8AA3" w14:textId="3B3F6100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75</w:t>
            </w:r>
            <w:r w:rsidR="008B77ED">
              <w:rPr>
                <w:lang w:val="en-US"/>
              </w:rPr>
              <w:t>–</w:t>
            </w:r>
            <w:r w:rsidRPr="00EA0ABA">
              <w:rPr>
                <w:lang w:val="en-US"/>
              </w:rPr>
              <w:t>79</w:t>
            </w:r>
          </w:p>
        </w:tc>
        <w:tc>
          <w:tcPr>
            <w:tcW w:w="2362" w:type="dxa"/>
          </w:tcPr>
          <w:p w14:paraId="0CDF8AA4" w14:textId="77777777" w:rsidR="00A570DF" w:rsidRPr="00EA0ABA" w:rsidRDefault="00A570DF" w:rsidP="00A570DF">
            <w:pPr>
              <w:tabs>
                <w:tab w:val="decimal" w:pos="1309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12,226</w:t>
            </w:r>
          </w:p>
        </w:tc>
        <w:tc>
          <w:tcPr>
            <w:tcW w:w="2362" w:type="dxa"/>
          </w:tcPr>
          <w:p w14:paraId="0CDF8AA5" w14:textId="77777777" w:rsidR="00A570DF" w:rsidRPr="00EA0ABA" w:rsidRDefault="00A570DF" w:rsidP="00A570DF">
            <w:pPr>
              <w:tabs>
                <w:tab w:val="decimal" w:pos="93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4.7</w:t>
            </w:r>
          </w:p>
        </w:tc>
        <w:tc>
          <w:tcPr>
            <w:tcW w:w="2363" w:type="dxa"/>
          </w:tcPr>
          <w:p w14:paraId="0CDF8AA6" w14:textId="77777777" w:rsidR="00A570DF" w:rsidRPr="00EA0ABA" w:rsidRDefault="00A570DF" w:rsidP="00A570DF">
            <w:pPr>
              <w:tabs>
                <w:tab w:val="decimal" w:pos="980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  <w:r w:rsidRPr="00EA0ABA">
              <w:rPr>
                <w:lang w:val="en-US"/>
              </w:rPr>
              <w:t>14.0</w:t>
            </w:r>
          </w:p>
        </w:tc>
        <w:tc>
          <w:tcPr>
            <w:tcW w:w="874" w:type="dxa"/>
            <w:vAlign w:val="bottom"/>
          </w:tcPr>
          <w:p w14:paraId="0CDF8AA7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4.1</w:t>
            </w:r>
          </w:p>
        </w:tc>
        <w:tc>
          <w:tcPr>
            <w:tcW w:w="874" w:type="dxa"/>
            <w:vAlign w:val="bottom"/>
          </w:tcPr>
          <w:p w14:paraId="0CDF8AA8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6.5</w:t>
            </w:r>
          </w:p>
        </w:tc>
        <w:tc>
          <w:tcPr>
            <w:tcW w:w="874" w:type="dxa"/>
            <w:vAlign w:val="bottom"/>
          </w:tcPr>
          <w:p w14:paraId="0CDF8AA9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15.3</w:t>
            </w:r>
          </w:p>
        </w:tc>
        <w:tc>
          <w:tcPr>
            <w:tcW w:w="874" w:type="dxa"/>
            <w:vAlign w:val="bottom"/>
          </w:tcPr>
          <w:p w14:paraId="0CDF8AAA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17.3</w:t>
            </w:r>
          </w:p>
        </w:tc>
        <w:tc>
          <w:tcPr>
            <w:tcW w:w="874" w:type="dxa"/>
            <w:vAlign w:val="bottom"/>
          </w:tcPr>
          <w:p w14:paraId="0CDF8AAB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22.7</w:t>
            </w:r>
          </w:p>
        </w:tc>
        <w:tc>
          <w:tcPr>
            <w:tcW w:w="875" w:type="dxa"/>
            <w:vAlign w:val="bottom"/>
          </w:tcPr>
          <w:p w14:paraId="0CDF8AAC" w14:textId="77777777" w:rsidR="00A570DF" w:rsidRPr="00EA0ABA" w:rsidRDefault="00A570DF" w:rsidP="00A570DF">
            <w:pPr>
              <w:spacing w:after="0" w:line="240" w:lineRule="auto"/>
              <w:ind w:left="0"/>
              <w:jc w:val="right"/>
              <w:rPr>
                <w:color w:val="000000"/>
                <w:lang w:val="en-US"/>
              </w:rPr>
            </w:pPr>
            <w:r w:rsidRPr="00EA0ABA">
              <w:rPr>
                <w:color w:val="000000"/>
                <w:lang w:val="en-US"/>
              </w:rPr>
              <w:t>34.1</w:t>
            </w:r>
          </w:p>
        </w:tc>
      </w:tr>
      <w:tr w:rsidR="00A570DF" w:rsidRPr="004174D8" w14:paraId="0CDF8AB8" w14:textId="77777777" w:rsidTr="00482C5F">
        <w:tc>
          <w:tcPr>
            <w:tcW w:w="1384" w:type="dxa"/>
            <w:tcBorders>
              <w:bottom w:val="single" w:sz="4" w:space="0" w:color="auto"/>
            </w:tcBorders>
          </w:tcPr>
          <w:p w14:paraId="0CDF8AAE" w14:textId="77777777" w:rsidR="00A570DF" w:rsidRPr="00EA0ABA" w:rsidRDefault="00A570DF" w:rsidP="00A570DF">
            <w:pPr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2" w:type="dxa"/>
            <w:tcBorders>
              <w:bottom w:val="single" w:sz="4" w:space="0" w:color="auto"/>
            </w:tcBorders>
          </w:tcPr>
          <w:p w14:paraId="0CDF8AAF" w14:textId="77777777" w:rsidR="00A570DF" w:rsidRPr="00EA0ABA" w:rsidRDefault="00A570DF" w:rsidP="00A570DF">
            <w:pPr>
              <w:tabs>
                <w:tab w:val="decimal" w:pos="1167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2" w:type="dxa"/>
            <w:tcBorders>
              <w:bottom w:val="single" w:sz="4" w:space="0" w:color="auto"/>
            </w:tcBorders>
          </w:tcPr>
          <w:p w14:paraId="0CDF8AB0" w14:textId="77777777" w:rsidR="00A570DF" w:rsidRPr="00EA0ABA" w:rsidRDefault="00A570DF" w:rsidP="00A570DF">
            <w:pPr>
              <w:tabs>
                <w:tab w:val="decimal" w:pos="742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2363" w:type="dxa"/>
            <w:tcBorders>
              <w:bottom w:val="single" w:sz="4" w:space="0" w:color="auto"/>
            </w:tcBorders>
          </w:tcPr>
          <w:p w14:paraId="0CDF8AB1" w14:textId="77777777" w:rsidR="00A570DF" w:rsidRPr="00EA0ABA" w:rsidRDefault="00A570DF" w:rsidP="00A570DF">
            <w:pPr>
              <w:tabs>
                <w:tab w:val="decimal" w:pos="743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0CDF8AB2" w14:textId="77777777" w:rsidR="00A570DF" w:rsidRPr="00EA0ABA" w:rsidRDefault="00A570DF" w:rsidP="00A570DF">
            <w:pPr>
              <w:tabs>
                <w:tab w:val="decimal" w:pos="317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0CDF8AB3" w14:textId="77777777" w:rsidR="00A570DF" w:rsidRPr="00EA0ABA" w:rsidRDefault="00A570DF" w:rsidP="00A570DF">
            <w:pPr>
              <w:tabs>
                <w:tab w:val="decimal" w:pos="294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0CDF8AB4" w14:textId="77777777" w:rsidR="00A570DF" w:rsidRPr="00EA0ABA" w:rsidRDefault="00A570DF" w:rsidP="00A570DF">
            <w:pPr>
              <w:tabs>
                <w:tab w:val="decimal" w:pos="287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0CDF8AB5" w14:textId="77777777" w:rsidR="00A570DF" w:rsidRPr="00EA0ABA" w:rsidRDefault="00A570DF" w:rsidP="00A570DF">
            <w:pPr>
              <w:tabs>
                <w:tab w:val="decimal" w:pos="247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0CDF8AB6" w14:textId="77777777" w:rsidR="00A570DF" w:rsidRPr="00EA0ABA" w:rsidRDefault="00A570DF" w:rsidP="00A570DF">
            <w:pPr>
              <w:tabs>
                <w:tab w:val="decimal" w:pos="337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  <w:tc>
          <w:tcPr>
            <w:tcW w:w="875" w:type="dxa"/>
            <w:tcBorders>
              <w:bottom w:val="single" w:sz="4" w:space="0" w:color="auto"/>
            </w:tcBorders>
          </w:tcPr>
          <w:p w14:paraId="0CDF8AB7" w14:textId="77777777" w:rsidR="00A570DF" w:rsidRPr="00EA0ABA" w:rsidRDefault="00A570DF" w:rsidP="00A570DF">
            <w:pPr>
              <w:tabs>
                <w:tab w:val="decimal" w:pos="304"/>
              </w:tabs>
              <w:spacing w:after="0" w:line="240" w:lineRule="auto"/>
              <w:ind w:left="0"/>
              <w:jc w:val="left"/>
              <w:rPr>
                <w:lang w:val="en-US"/>
              </w:rPr>
            </w:pPr>
          </w:p>
        </w:tc>
      </w:tr>
    </w:tbl>
    <w:p w14:paraId="0CDF8AB9" w14:textId="4D2F486A" w:rsidR="00A570DF" w:rsidRPr="00EA0ABA" w:rsidRDefault="00415A10" w:rsidP="00A570DF">
      <w:pPr>
        <w:spacing w:after="0" w:line="240" w:lineRule="auto"/>
        <w:ind w:left="284" w:hanging="284"/>
        <w:jc w:val="left"/>
        <w:rPr>
          <w:lang w:val="en-US"/>
        </w:rPr>
      </w:pPr>
      <w:proofErr w:type="spellStart"/>
      <w:r w:rsidRPr="00EA0ABA">
        <w:rPr>
          <w:vertAlign w:val="superscript"/>
          <w:lang w:val="en-US"/>
        </w:rPr>
        <w:t>a</w:t>
      </w:r>
      <w:proofErr w:type="spellEnd"/>
      <w:r w:rsidR="009C25C2">
        <w:rPr>
          <w:vertAlign w:val="superscript"/>
          <w:lang w:val="en-US"/>
        </w:rPr>
        <w:t xml:space="preserve"> </w:t>
      </w:r>
      <w:r w:rsidR="009D285A">
        <w:rPr>
          <w:vertAlign w:val="superscript"/>
          <w:lang w:val="en-US"/>
        </w:rPr>
        <w:tab/>
      </w:r>
      <w:r w:rsidR="00A570DF" w:rsidRPr="00EA0ABA">
        <w:rPr>
          <w:lang w:val="en-US"/>
        </w:rPr>
        <w:t>The full data sets separate 1</w:t>
      </w:r>
      <w:r w:rsidR="008B77ED">
        <w:rPr>
          <w:lang w:val="en-US"/>
        </w:rPr>
        <w:t>–</w:t>
      </w:r>
      <w:r w:rsidR="00A570DF" w:rsidRPr="00EA0ABA">
        <w:rPr>
          <w:lang w:val="en-US"/>
        </w:rPr>
        <w:t>2 years into 1 and 2 years, 11</w:t>
      </w:r>
      <w:r w:rsidR="008B77ED">
        <w:rPr>
          <w:lang w:val="en-US"/>
        </w:rPr>
        <w:t>–</w:t>
      </w:r>
      <w:r w:rsidR="00A570DF" w:rsidRPr="00EA0ABA">
        <w:rPr>
          <w:lang w:val="en-US"/>
        </w:rPr>
        <w:t>20 years into 11</w:t>
      </w:r>
      <w:r w:rsidR="008B77ED">
        <w:rPr>
          <w:lang w:val="en-US"/>
        </w:rPr>
        <w:t>–</w:t>
      </w:r>
      <w:r w:rsidR="00A570DF" w:rsidRPr="00EA0ABA">
        <w:rPr>
          <w:lang w:val="en-US"/>
        </w:rPr>
        <w:t>15 and 16</w:t>
      </w:r>
      <w:r w:rsidR="008B77ED">
        <w:rPr>
          <w:lang w:val="en-US"/>
        </w:rPr>
        <w:t>–</w:t>
      </w:r>
      <w:r w:rsidR="00A570DF" w:rsidRPr="00EA0ABA">
        <w:rPr>
          <w:lang w:val="en-US"/>
        </w:rPr>
        <w:t>20 years, and 21+ years into 21</w:t>
      </w:r>
      <w:r w:rsidR="008B77ED">
        <w:rPr>
          <w:lang w:val="en-US"/>
        </w:rPr>
        <w:t>–</w:t>
      </w:r>
      <w:r w:rsidR="00A570DF" w:rsidRPr="00EA0ABA">
        <w:rPr>
          <w:lang w:val="en-US"/>
        </w:rPr>
        <w:t>30, 31</w:t>
      </w:r>
      <w:r w:rsidR="008B77ED">
        <w:rPr>
          <w:lang w:val="en-US"/>
        </w:rPr>
        <w:t>–</w:t>
      </w:r>
      <w:r w:rsidR="00A570DF" w:rsidRPr="00EA0ABA">
        <w:rPr>
          <w:lang w:val="en-US"/>
        </w:rPr>
        <w:t>40</w:t>
      </w:r>
      <w:r w:rsidR="009C25C2">
        <w:rPr>
          <w:lang w:val="en-US"/>
        </w:rPr>
        <w:t>,</w:t>
      </w:r>
      <w:r w:rsidR="00A570DF" w:rsidRPr="00EA0ABA">
        <w:rPr>
          <w:lang w:val="en-US"/>
        </w:rPr>
        <w:t xml:space="preserve"> and 41</w:t>
      </w:r>
      <w:r w:rsidR="008B77ED">
        <w:rPr>
          <w:lang w:val="en-US"/>
        </w:rPr>
        <w:t>–</w:t>
      </w:r>
      <w:r w:rsidR="00A570DF" w:rsidRPr="00EA0ABA">
        <w:rPr>
          <w:lang w:val="en-US"/>
        </w:rPr>
        <w:t>50 years.</w:t>
      </w:r>
      <w:r w:rsidR="009B1754">
        <w:rPr>
          <w:lang w:val="en-US"/>
        </w:rPr>
        <w:t xml:space="preserve"> </w:t>
      </w:r>
    </w:p>
    <w:p w14:paraId="0CDF8ABA" w14:textId="77777777" w:rsidR="00A570DF" w:rsidRPr="00EA0ABA" w:rsidRDefault="00A570DF" w:rsidP="00A570DF">
      <w:pPr>
        <w:spacing w:after="0" w:line="240" w:lineRule="auto"/>
        <w:ind w:left="284" w:hanging="284"/>
        <w:jc w:val="left"/>
        <w:rPr>
          <w:lang w:val="en-US"/>
        </w:rPr>
      </w:pPr>
    </w:p>
    <w:p w14:paraId="0CDF8ABB" w14:textId="10255222" w:rsidR="00A570DF" w:rsidRPr="00EA0ABA" w:rsidRDefault="00A570DF" w:rsidP="00A570DF">
      <w:pPr>
        <w:ind w:left="0"/>
        <w:rPr>
          <w:rFonts w:eastAsiaTheme="minorHAnsi"/>
          <w:lang w:val="en-US"/>
        </w:rPr>
      </w:pPr>
    </w:p>
    <w:sectPr w:rsidR="00A570DF" w:rsidRPr="00EA0ABA" w:rsidSect="002A5611">
      <w:pgSz w:w="16840" w:h="11907" w:orient="landscape" w:code="9"/>
      <w:pgMar w:top="1440" w:right="1440" w:bottom="1440" w:left="1440" w:header="720" w:footer="720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C012DA3" w15:done="0"/>
  <w15:commentEx w15:paraId="11B4DDA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DF8AC0" w14:textId="77777777" w:rsidR="00F64B03" w:rsidRDefault="00F64B03" w:rsidP="00EE5337">
      <w:r>
        <w:separator/>
      </w:r>
    </w:p>
    <w:p w14:paraId="0CDF8AC1" w14:textId="77777777" w:rsidR="00F64B03" w:rsidRDefault="00F64B03" w:rsidP="00EE5337"/>
  </w:endnote>
  <w:endnote w:type="continuationSeparator" w:id="0">
    <w:p w14:paraId="0CDF8AC2" w14:textId="77777777" w:rsidR="00F64B03" w:rsidRDefault="00F64B03" w:rsidP="00EE5337">
      <w:r>
        <w:continuationSeparator/>
      </w:r>
    </w:p>
    <w:p w14:paraId="0CDF8AC3" w14:textId="77777777" w:rsidR="00F64B03" w:rsidRDefault="00F64B03" w:rsidP="00EE533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43658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DF8AC4" w14:textId="353AB97D" w:rsidR="00F64B03" w:rsidRPr="00E67D05" w:rsidRDefault="00E67D05" w:rsidP="00E67D05">
        <w:pPr>
          <w:pStyle w:val="Footer"/>
          <w:spacing w:after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33B4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09853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DF8AC5" w14:textId="60EF49A6" w:rsidR="00F64B03" w:rsidRPr="00D10A27" w:rsidRDefault="00E67D05" w:rsidP="00E67D05">
        <w:pPr>
          <w:pStyle w:val="Footer"/>
          <w:spacing w:after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33B40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DF8ABC" w14:textId="77777777" w:rsidR="00F64B03" w:rsidRDefault="00F64B03" w:rsidP="00EE5337">
      <w:r>
        <w:separator/>
      </w:r>
    </w:p>
    <w:p w14:paraId="0CDF8ABD" w14:textId="77777777" w:rsidR="00F64B03" w:rsidRDefault="00F64B03" w:rsidP="00EE5337"/>
  </w:footnote>
  <w:footnote w:type="continuationSeparator" w:id="0">
    <w:p w14:paraId="0CDF8ABE" w14:textId="77777777" w:rsidR="00F64B03" w:rsidRDefault="00F64B03" w:rsidP="00EE5337">
      <w:r>
        <w:continuationSeparator/>
      </w:r>
    </w:p>
    <w:p w14:paraId="0CDF8ABF" w14:textId="77777777" w:rsidR="00F64B03" w:rsidRDefault="00F64B03" w:rsidP="00EE533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B3392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33CDF"/>
    <w:multiLevelType w:val="multilevel"/>
    <w:tmpl w:val="E834A67C"/>
    <w:styleLink w:val="Style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32C61023"/>
    <w:multiLevelType w:val="multilevel"/>
    <w:tmpl w:val="D81E8340"/>
    <w:lvl w:ilvl="0">
      <w:start w:val="1"/>
      <w:numFmt w:val="decimal"/>
      <w:lvlText w:val="%1"/>
      <w:lvlJc w:val="left"/>
      <w:pPr>
        <w:ind w:left="432" w:hanging="432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>
    <w:nsid w:val="350A6FE0"/>
    <w:multiLevelType w:val="multilevel"/>
    <w:tmpl w:val="E834A67C"/>
    <w:numStyleLink w:val="Style1"/>
  </w:abstractNum>
  <w:abstractNum w:abstractNumId="4">
    <w:nsid w:val="47525ADE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547C2F"/>
    <w:multiLevelType w:val="multilevel"/>
    <w:tmpl w:val="1B1A0E84"/>
    <w:lvl w:ilvl="0">
      <w:start w:val="1"/>
      <w:numFmt w:val="decimal"/>
      <w:lvlText w:val="%1"/>
      <w:lvlJc w:val="left"/>
      <w:pPr>
        <w:ind w:left="43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>
    <w:nsid w:val="4E600CC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>
    <w:nsid w:val="53343C58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651E64"/>
    <w:multiLevelType w:val="hybridMultilevel"/>
    <w:tmpl w:val="10E0A9C2"/>
    <w:lvl w:ilvl="0" w:tplc="237E0AC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15487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55975C2D"/>
    <w:multiLevelType w:val="multilevel"/>
    <w:tmpl w:val="C914A5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61641466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824E29"/>
    <w:multiLevelType w:val="multilevel"/>
    <w:tmpl w:val="BA5AA2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66330F4C"/>
    <w:multiLevelType w:val="hybridMultilevel"/>
    <w:tmpl w:val="652493AC"/>
    <w:lvl w:ilvl="0" w:tplc="D5FE03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A7900D8"/>
    <w:multiLevelType w:val="multilevel"/>
    <w:tmpl w:val="04905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738347FD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192445"/>
    <w:multiLevelType w:val="hybridMultilevel"/>
    <w:tmpl w:val="36D846B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CB68CB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27784F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0037C0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34443C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1">
    <w:nsid w:val="7F5D55AC"/>
    <w:multiLevelType w:val="hybridMultilevel"/>
    <w:tmpl w:val="14E26712"/>
    <w:lvl w:ilvl="0" w:tplc="AF942E88">
      <w:start w:val="1"/>
      <w:numFmt w:val="decimal"/>
      <w:pStyle w:val="Heading1"/>
      <w:lvlText w:val="%1."/>
      <w:lvlJc w:val="left"/>
      <w:pPr>
        <w:ind w:left="72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pStyle w:val="Heading5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4"/>
  </w:num>
  <w:num w:numId="3">
    <w:abstractNumId w:val="15"/>
  </w:num>
  <w:num w:numId="4">
    <w:abstractNumId w:val="0"/>
  </w:num>
  <w:num w:numId="5">
    <w:abstractNumId w:val="11"/>
  </w:num>
  <w:num w:numId="6">
    <w:abstractNumId w:val="17"/>
  </w:num>
  <w:num w:numId="7">
    <w:abstractNumId w:val="19"/>
  </w:num>
  <w:num w:numId="8">
    <w:abstractNumId w:val="10"/>
  </w:num>
  <w:num w:numId="9">
    <w:abstractNumId w:val="14"/>
  </w:num>
  <w:num w:numId="10">
    <w:abstractNumId w:val="18"/>
  </w:num>
  <w:num w:numId="11">
    <w:abstractNumId w:val="7"/>
  </w:num>
  <w:num w:numId="12">
    <w:abstractNumId w:val="5"/>
  </w:num>
  <w:num w:numId="13">
    <w:abstractNumId w:val="6"/>
  </w:num>
  <w:num w:numId="14">
    <w:abstractNumId w:val="20"/>
  </w:num>
  <w:num w:numId="15">
    <w:abstractNumId w:val="3"/>
    <w:lvlOverride w:ilvl="1">
      <w:lvl w:ilvl="1">
        <w:start w:val="1"/>
        <w:numFmt w:val="decimal"/>
        <w:lvlText w:val="%1.%2"/>
        <w:lvlJc w:val="left"/>
        <w:pPr>
          <w:ind w:left="576" w:hanging="576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6">
    <w:abstractNumId w:val="5"/>
    <w:lvlOverride w:ilvl="0">
      <w:startOverride w:val="2"/>
    </w:lvlOverride>
    <w:lvlOverride w:ilvl="1">
      <w:startOverride w:val="2"/>
    </w:lvlOverride>
  </w:num>
  <w:num w:numId="17">
    <w:abstractNumId w:val="1"/>
  </w:num>
  <w:num w:numId="18">
    <w:abstractNumId w:val="13"/>
  </w:num>
  <w:num w:numId="19">
    <w:abstractNumId w:val="21"/>
  </w:num>
  <w:num w:numId="20">
    <w:abstractNumId w:val="2"/>
  </w:num>
  <w:num w:numId="21">
    <w:abstractNumId w:val="9"/>
  </w:num>
  <w:num w:numId="22">
    <w:abstractNumId w:val="8"/>
  </w:num>
  <w:num w:numId="23">
    <w:abstractNumId w:val="16"/>
  </w:num>
  <w:numIdMacAtCleanup w:val="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opala Reddy, Sindhoora Bhargavi">
    <w15:presenceInfo w15:providerId="AD" w15:userId="S-1-5-21-1009579374-2342361561-4147951735-2015328"/>
  </w15:person>
  <w15:person w15:author="Blaszkiewicz, Izabela">
    <w15:presenceInfo w15:providerId="AD" w15:userId="S-1-5-21-1009579374-2342361561-4147951735-183407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95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nvironmental Health and Preventive Medicine PNLSC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rw2vwvfhzwfd5erpz9p9fwdttws0srw9d0d&quot;&gt;JanHamling@pnlee.co.uk&lt;record-ids&gt;&lt;item&gt;8784&lt;/item&gt;&lt;item&gt;13037&lt;/item&gt;&lt;item&gt;37951&lt;/item&gt;&lt;item&gt;50213&lt;/item&gt;&lt;item&gt;77815&lt;/item&gt;&lt;item&gt;80016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N:\REFMAN\bstyles\BMJ.os&lt;/StartingRefnum&gt;&lt;FontName&gt;Times New Roman&lt;/FontName&gt;&lt;FontSize&gt;12&lt;/FontSize&gt;&lt;ReflistTitle&gt; Style BMJ&amp;#xA;&amp;#xA;&amp;#xA;&amp;#xA;&amp;#xA;&amp;#xA;&amp;#xA;&amp;#xA;&amp;#xA;&amp;#xA;&amp;#xA;&amp;#xA;&amp;#xA;&amp;#xA;&amp;#xA;&amp;#xA;&amp;#xA;&amp;#xA;&amp;#xA;&amp;#xA;&amp;#xA;&amp;#xA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0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refmain&lt;/item&gt;&lt;/Libraries&gt;&lt;/Databases&gt;"/>
  </w:docVars>
  <w:rsids>
    <w:rsidRoot w:val="00E47936"/>
    <w:rsid w:val="0000016D"/>
    <w:rsid w:val="00001875"/>
    <w:rsid w:val="000019C0"/>
    <w:rsid w:val="00001A98"/>
    <w:rsid w:val="00002653"/>
    <w:rsid w:val="00002A79"/>
    <w:rsid w:val="00002AD3"/>
    <w:rsid w:val="00002E4A"/>
    <w:rsid w:val="000035DD"/>
    <w:rsid w:val="000037E1"/>
    <w:rsid w:val="00003C76"/>
    <w:rsid w:val="000042DF"/>
    <w:rsid w:val="00004B95"/>
    <w:rsid w:val="00005992"/>
    <w:rsid w:val="00005A99"/>
    <w:rsid w:val="00005D42"/>
    <w:rsid w:val="00006DDE"/>
    <w:rsid w:val="00011BDB"/>
    <w:rsid w:val="00012A5D"/>
    <w:rsid w:val="000135F9"/>
    <w:rsid w:val="0001362B"/>
    <w:rsid w:val="00014355"/>
    <w:rsid w:val="00015AF2"/>
    <w:rsid w:val="00015DEE"/>
    <w:rsid w:val="000161AD"/>
    <w:rsid w:val="000167E1"/>
    <w:rsid w:val="00017C7E"/>
    <w:rsid w:val="00017ED3"/>
    <w:rsid w:val="00020A94"/>
    <w:rsid w:val="00020D6C"/>
    <w:rsid w:val="00021AD9"/>
    <w:rsid w:val="0002221E"/>
    <w:rsid w:val="000222BE"/>
    <w:rsid w:val="00023915"/>
    <w:rsid w:val="00025058"/>
    <w:rsid w:val="000266E8"/>
    <w:rsid w:val="00030008"/>
    <w:rsid w:val="0003024E"/>
    <w:rsid w:val="000306E5"/>
    <w:rsid w:val="00031411"/>
    <w:rsid w:val="00031747"/>
    <w:rsid w:val="000317A7"/>
    <w:rsid w:val="00031B86"/>
    <w:rsid w:val="000335AC"/>
    <w:rsid w:val="000336D5"/>
    <w:rsid w:val="00033C26"/>
    <w:rsid w:val="00034644"/>
    <w:rsid w:val="000347E9"/>
    <w:rsid w:val="000351B7"/>
    <w:rsid w:val="0003701C"/>
    <w:rsid w:val="00037454"/>
    <w:rsid w:val="0004120F"/>
    <w:rsid w:val="000414F2"/>
    <w:rsid w:val="00042BED"/>
    <w:rsid w:val="00043020"/>
    <w:rsid w:val="00043400"/>
    <w:rsid w:val="00044652"/>
    <w:rsid w:val="00044C77"/>
    <w:rsid w:val="000454F7"/>
    <w:rsid w:val="000461C5"/>
    <w:rsid w:val="000462A8"/>
    <w:rsid w:val="0004647A"/>
    <w:rsid w:val="000465DC"/>
    <w:rsid w:val="0004667E"/>
    <w:rsid w:val="0004712D"/>
    <w:rsid w:val="00047787"/>
    <w:rsid w:val="000477AA"/>
    <w:rsid w:val="00047F7F"/>
    <w:rsid w:val="00051A5A"/>
    <w:rsid w:val="00051F99"/>
    <w:rsid w:val="00054980"/>
    <w:rsid w:val="00054F4C"/>
    <w:rsid w:val="000550F5"/>
    <w:rsid w:val="0005512A"/>
    <w:rsid w:val="0005547D"/>
    <w:rsid w:val="000565EA"/>
    <w:rsid w:val="00056AE5"/>
    <w:rsid w:val="00056F2A"/>
    <w:rsid w:val="00057926"/>
    <w:rsid w:val="00057D38"/>
    <w:rsid w:val="000600E5"/>
    <w:rsid w:val="0006146C"/>
    <w:rsid w:val="000618E5"/>
    <w:rsid w:val="00062B87"/>
    <w:rsid w:val="000642A3"/>
    <w:rsid w:val="00064462"/>
    <w:rsid w:val="00064629"/>
    <w:rsid w:val="000647D5"/>
    <w:rsid w:val="0006511C"/>
    <w:rsid w:val="00065FA2"/>
    <w:rsid w:val="00066F28"/>
    <w:rsid w:val="0006756E"/>
    <w:rsid w:val="00067C1F"/>
    <w:rsid w:val="000702B7"/>
    <w:rsid w:val="000706AF"/>
    <w:rsid w:val="00072B94"/>
    <w:rsid w:val="00075E9D"/>
    <w:rsid w:val="00076812"/>
    <w:rsid w:val="00077FA2"/>
    <w:rsid w:val="00081A58"/>
    <w:rsid w:val="000827BA"/>
    <w:rsid w:val="000829B4"/>
    <w:rsid w:val="0008350F"/>
    <w:rsid w:val="0008673D"/>
    <w:rsid w:val="00086D30"/>
    <w:rsid w:val="00086FB8"/>
    <w:rsid w:val="000871C2"/>
    <w:rsid w:val="00087F3A"/>
    <w:rsid w:val="00090B85"/>
    <w:rsid w:val="00091302"/>
    <w:rsid w:val="0009245E"/>
    <w:rsid w:val="000926F7"/>
    <w:rsid w:val="00093392"/>
    <w:rsid w:val="00093881"/>
    <w:rsid w:val="00093921"/>
    <w:rsid w:val="00093C93"/>
    <w:rsid w:val="00094597"/>
    <w:rsid w:val="000949CD"/>
    <w:rsid w:val="00094E70"/>
    <w:rsid w:val="0009506A"/>
    <w:rsid w:val="000960B5"/>
    <w:rsid w:val="0009774E"/>
    <w:rsid w:val="000A066F"/>
    <w:rsid w:val="000A1401"/>
    <w:rsid w:val="000A23A2"/>
    <w:rsid w:val="000A2BA2"/>
    <w:rsid w:val="000A33F2"/>
    <w:rsid w:val="000A388E"/>
    <w:rsid w:val="000A412C"/>
    <w:rsid w:val="000A456B"/>
    <w:rsid w:val="000A4679"/>
    <w:rsid w:val="000A482E"/>
    <w:rsid w:val="000A48ED"/>
    <w:rsid w:val="000A4C24"/>
    <w:rsid w:val="000A4C77"/>
    <w:rsid w:val="000A67A2"/>
    <w:rsid w:val="000A6B12"/>
    <w:rsid w:val="000A71A6"/>
    <w:rsid w:val="000A747C"/>
    <w:rsid w:val="000B000C"/>
    <w:rsid w:val="000B006F"/>
    <w:rsid w:val="000B0174"/>
    <w:rsid w:val="000B1975"/>
    <w:rsid w:val="000B28AD"/>
    <w:rsid w:val="000B2E5C"/>
    <w:rsid w:val="000B31BE"/>
    <w:rsid w:val="000B3912"/>
    <w:rsid w:val="000B4638"/>
    <w:rsid w:val="000B5980"/>
    <w:rsid w:val="000B5AA3"/>
    <w:rsid w:val="000B69C8"/>
    <w:rsid w:val="000B7550"/>
    <w:rsid w:val="000B7925"/>
    <w:rsid w:val="000B7EDD"/>
    <w:rsid w:val="000C0846"/>
    <w:rsid w:val="000C0BF0"/>
    <w:rsid w:val="000C0EA4"/>
    <w:rsid w:val="000C1366"/>
    <w:rsid w:val="000C1A9E"/>
    <w:rsid w:val="000C3AF1"/>
    <w:rsid w:val="000C60D1"/>
    <w:rsid w:val="000C66A8"/>
    <w:rsid w:val="000C7604"/>
    <w:rsid w:val="000C775E"/>
    <w:rsid w:val="000D02CD"/>
    <w:rsid w:val="000D0677"/>
    <w:rsid w:val="000D1139"/>
    <w:rsid w:val="000D2B2C"/>
    <w:rsid w:val="000D3370"/>
    <w:rsid w:val="000D3CD8"/>
    <w:rsid w:val="000D532D"/>
    <w:rsid w:val="000D6F40"/>
    <w:rsid w:val="000D70D2"/>
    <w:rsid w:val="000D721D"/>
    <w:rsid w:val="000D79F7"/>
    <w:rsid w:val="000E0A2F"/>
    <w:rsid w:val="000E219F"/>
    <w:rsid w:val="000E294A"/>
    <w:rsid w:val="000E4D4B"/>
    <w:rsid w:val="000E50F2"/>
    <w:rsid w:val="000E5966"/>
    <w:rsid w:val="000E72CA"/>
    <w:rsid w:val="000F0075"/>
    <w:rsid w:val="000F0EA1"/>
    <w:rsid w:val="000F1596"/>
    <w:rsid w:val="000F15DC"/>
    <w:rsid w:val="000F189E"/>
    <w:rsid w:val="000F1F4C"/>
    <w:rsid w:val="000F2999"/>
    <w:rsid w:val="000F2B1E"/>
    <w:rsid w:val="000F2E29"/>
    <w:rsid w:val="000F412B"/>
    <w:rsid w:val="000F42C4"/>
    <w:rsid w:val="000F6643"/>
    <w:rsid w:val="000F6BB5"/>
    <w:rsid w:val="000F7081"/>
    <w:rsid w:val="000F7701"/>
    <w:rsid w:val="000F786B"/>
    <w:rsid w:val="00101F37"/>
    <w:rsid w:val="0010271E"/>
    <w:rsid w:val="00102C17"/>
    <w:rsid w:val="00104056"/>
    <w:rsid w:val="00105FBE"/>
    <w:rsid w:val="001072FB"/>
    <w:rsid w:val="00107703"/>
    <w:rsid w:val="0011051C"/>
    <w:rsid w:val="00113E44"/>
    <w:rsid w:val="001147E3"/>
    <w:rsid w:val="00115113"/>
    <w:rsid w:val="001153DE"/>
    <w:rsid w:val="00116196"/>
    <w:rsid w:val="001206D1"/>
    <w:rsid w:val="00122814"/>
    <w:rsid w:val="00122FBF"/>
    <w:rsid w:val="00124CAF"/>
    <w:rsid w:val="0012517C"/>
    <w:rsid w:val="001255D6"/>
    <w:rsid w:val="001279BF"/>
    <w:rsid w:val="00130859"/>
    <w:rsid w:val="00130BD9"/>
    <w:rsid w:val="00131600"/>
    <w:rsid w:val="00131A8E"/>
    <w:rsid w:val="00132C96"/>
    <w:rsid w:val="00132DD8"/>
    <w:rsid w:val="001338E5"/>
    <w:rsid w:val="00133E59"/>
    <w:rsid w:val="0013498C"/>
    <w:rsid w:val="00135A96"/>
    <w:rsid w:val="00135C2B"/>
    <w:rsid w:val="00137ECC"/>
    <w:rsid w:val="001419C2"/>
    <w:rsid w:val="001420F4"/>
    <w:rsid w:val="0014355E"/>
    <w:rsid w:val="001448A0"/>
    <w:rsid w:val="00144DE9"/>
    <w:rsid w:val="0014562E"/>
    <w:rsid w:val="0014565E"/>
    <w:rsid w:val="00147308"/>
    <w:rsid w:val="001501FB"/>
    <w:rsid w:val="0015063C"/>
    <w:rsid w:val="001506FB"/>
    <w:rsid w:val="00150773"/>
    <w:rsid w:val="00150A10"/>
    <w:rsid w:val="0015108B"/>
    <w:rsid w:val="0015111C"/>
    <w:rsid w:val="001511CC"/>
    <w:rsid w:val="00151445"/>
    <w:rsid w:val="00151576"/>
    <w:rsid w:val="001524CD"/>
    <w:rsid w:val="001536E7"/>
    <w:rsid w:val="00153B33"/>
    <w:rsid w:val="00154BD0"/>
    <w:rsid w:val="0015538D"/>
    <w:rsid w:val="00155B43"/>
    <w:rsid w:val="001560A2"/>
    <w:rsid w:val="0015633E"/>
    <w:rsid w:val="00157347"/>
    <w:rsid w:val="00157D20"/>
    <w:rsid w:val="00162318"/>
    <w:rsid w:val="00162950"/>
    <w:rsid w:val="00162D9D"/>
    <w:rsid w:val="00163786"/>
    <w:rsid w:val="00163EE6"/>
    <w:rsid w:val="00164129"/>
    <w:rsid w:val="00164A08"/>
    <w:rsid w:val="0016527F"/>
    <w:rsid w:val="0016537A"/>
    <w:rsid w:val="00165EAC"/>
    <w:rsid w:val="00166A28"/>
    <w:rsid w:val="00167671"/>
    <w:rsid w:val="00170304"/>
    <w:rsid w:val="00170AC4"/>
    <w:rsid w:val="001716F4"/>
    <w:rsid w:val="00172778"/>
    <w:rsid w:val="00172EF6"/>
    <w:rsid w:val="00173086"/>
    <w:rsid w:val="001751A7"/>
    <w:rsid w:val="001758F3"/>
    <w:rsid w:val="00175953"/>
    <w:rsid w:val="00176121"/>
    <w:rsid w:val="001777A6"/>
    <w:rsid w:val="00177A47"/>
    <w:rsid w:val="00177E54"/>
    <w:rsid w:val="00181F2D"/>
    <w:rsid w:val="00181FAC"/>
    <w:rsid w:val="001833AC"/>
    <w:rsid w:val="001836C9"/>
    <w:rsid w:val="001842D6"/>
    <w:rsid w:val="00184E2A"/>
    <w:rsid w:val="0018516A"/>
    <w:rsid w:val="00186203"/>
    <w:rsid w:val="00187412"/>
    <w:rsid w:val="00187645"/>
    <w:rsid w:val="0018776A"/>
    <w:rsid w:val="00187CE1"/>
    <w:rsid w:val="00187E22"/>
    <w:rsid w:val="001921CB"/>
    <w:rsid w:val="00192442"/>
    <w:rsid w:val="001927F8"/>
    <w:rsid w:val="0019320D"/>
    <w:rsid w:val="0019324D"/>
    <w:rsid w:val="00193FCC"/>
    <w:rsid w:val="001941CF"/>
    <w:rsid w:val="001962C7"/>
    <w:rsid w:val="00196934"/>
    <w:rsid w:val="00196A63"/>
    <w:rsid w:val="00197149"/>
    <w:rsid w:val="001A0113"/>
    <w:rsid w:val="001A05C7"/>
    <w:rsid w:val="001A0FE0"/>
    <w:rsid w:val="001A1BE4"/>
    <w:rsid w:val="001A1D02"/>
    <w:rsid w:val="001A1E8F"/>
    <w:rsid w:val="001A21CE"/>
    <w:rsid w:val="001A2A1A"/>
    <w:rsid w:val="001A31F7"/>
    <w:rsid w:val="001A4716"/>
    <w:rsid w:val="001A5D53"/>
    <w:rsid w:val="001A6C68"/>
    <w:rsid w:val="001A7A3E"/>
    <w:rsid w:val="001B0149"/>
    <w:rsid w:val="001B1224"/>
    <w:rsid w:val="001B168F"/>
    <w:rsid w:val="001B40DF"/>
    <w:rsid w:val="001B590A"/>
    <w:rsid w:val="001B7271"/>
    <w:rsid w:val="001C1D05"/>
    <w:rsid w:val="001C2BD8"/>
    <w:rsid w:val="001C2E36"/>
    <w:rsid w:val="001C2F74"/>
    <w:rsid w:val="001C399A"/>
    <w:rsid w:val="001C4956"/>
    <w:rsid w:val="001C52E9"/>
    <w:rsid w:val="001C644D"/>
    <w:rsid w:val="001C6C06"/>
    <w:rsid w:val="001C6FC0"/>
    <w:rsid w:val="001C7E08"/>
    <w:rsid w:val="001D0B2B"/>
    <w:rsid w:val="001D2595"/>
    <w:rsid w:val="001D2B9B"/>
    <w:rsid w:val="001D439B"/>
    <w:rsid w:val="001D5A8F"/>
    <w:rsid w:val="001D77FF"/>
    <w:rsid w:val="001E008D"/>
    <w:rsid w:val="001E00FD"/>
    <w:rsid w:val="001E04F8"/>
    <w:rsid w:val="001E1735"/>
    <w:rsid w:val="001E1AA7"/>
    <w:rsid w:val="001E3748"/>
    <w:rsid w:val="001E39A3"/>
    <w:rsid w:val="001E3A02"/>
    <w:rsid w:val="001E586C"/>
    <w:rsid w:val="001E62CB"/>
    <w:rsid w:val="001E641E"/>
    <w:rsid w:val="001E7580"/>
    <w:rsid w:val="001F0DBC"/>
    <w:rsid w:val="001F1793"/>
    <w:rsid w:val="001F1B3F"/>
    <w:rsid w:val="001F26C3"/>
    <w:rsid w:val="001F3221"/>
    <w:rsid w:val="001F4CA9"/>
    <w:rsid w:val="001F4E41"/>
    <w:rsid w:val="001F5BFF"/>
    <w:rsid w:val="001F6A57"/>
    <w:rsid w:val="001F6ACD"/>
    <w:rsid w:val="001F6D92"/>
    <w:rsid w:val="001F7D03"/>
    <w:rsid w:val="00202548"/>
    <w:rsid w:val="002037A3"/>
    <w:rsid w:val="0020448E"/>
    <w:rsid w:val="00205356"/>
    <w:rsid w:val="00205445"/>
    <w:rsid w:val="002061BA"/>
    <w:rsid w:val="0020653E"/>
    <w:rsid w:val="002069B7"/>
    <w:rsid w:val="002102CE"/>
    <w:rsid w:val="0021053C"/>
    <w:rsid w:val="00210A11"/>
    <w:rsid w:val="00212607"/>
    <w:rsid w:val="00212BE5"/>
    <w:rsid w:val="00213814"/>
    <w:rsid w:val="00213AC5"/>
    <w:rsid w:val="00214EB2"/>
    <w:rsid w:val="00215B20"/>
    <w:rsid w:val="00216309"/>
    <w:rsid w:val="002163D4"/>
    <w:rsid w:val="002169B7"/>
    <w:rsid w:val="00217F84"/>
    <w:rsid w:val="00217FDD"/>
    <w:rsid w:val="0022070F"/>
    <w:rsid w:val="0022163E"/>
    <w:rsid w:val="002220D1"/>
    <w:rsid w:val="0022228B"/>
    <w:rsid w:val="0022283E"/>
    <w:rsid w:val="00222CC9"/>
    <w:rsid w:val="00223640"/>
    <w:rsid w:val="0022369B"/>
    <w:rsid w:val="00224493"/>
    <w:rsid w:val="00224F63"/>
    <w:rsid w:val="00225D0D"/>
    <w:rsid w:val="00226514"/>
    <w:rsid w:val="00230517"/>
    <w:rsid w:val="002305A3"/>
    <w:rsid w:val="0023071E"/>
    <w:rsid w:val="00230A19"/>
    <w:rsid w:val="00230CF7"/>
    <w:rsid w:val="00231224"/>
    <w:rsid w:val="002318F6"/>
    <w:rsid w:val="00231F2B"/>
    <w:rsid w:val="00231F4F"/>
    <w:rsid w:val="00232282"/>
    <w:rsid w:val="0023259A"/>
    <w:rsid w:val="00232990"/>
    <w:rsid w:val="00232A14"/>
    <w:rsid w:val="00232B64"/>
    <w:rsid w:val="0023387B"/>
    <w:rsid w:val="00233CEF"/>
    <w:rsid w:val="002341CE"/>
    <w:rsid w:val="002343AA"/>
    <w:rsid w:val="00234799"/>
    <w:rsid w:val="00235A98"/>
    <w:rsid w:val="00236F24"/>
    <w:rsid w:val="00236FB0"/>
    <w:rsid w:val="002374C0"/>
    <w:rsid w:val="00237991"/>
    <w:rsid w:val="00241FEF"/>
    <w:rsid w:val="00242F5B"/>
    <w:rsid w:val="0024355B"/>
    <w:rsid w:val="00244B47"/>
    <w:rsid w:val="00244BC1"/>
    <w:rsid w:val="0024588B"/>
    <w:rsid w:val="002458DE"/>
    <w:rsid w:val="00246615"/>
    <w:rsid w:val="002474AE"/>
    <w:rsid w:val="002477AE"/>
    <w:rsid w:val="0025266B"/>
    <w:rsid w:val="0025291F"/>
    <w:rsid w:val="00253839"/>
    <w:rsid w:val="00253852"/>
    <w:rsid w:val="0025558E"/>
    <w:rsid w:val="00256D8E"/>
    <w:rsid w:val="00257740"/>
    <w:rsid w:val="00257DDC"/>
    <w:rsid w:val="0026000C"/>
    <w:rsid w:val="00260667"/>
    <w:rsid w:val="0026211B"/>
    <w:rsid w:val="00262218"/>
    <w:rsid w:val="002646B8"/>
    <w:rsid w:val="00265081"/>
    <w:rsid w:val="00265C80"/>
    <w:rsid w:val="002671FF"/>
    <w:rsid w:val="002710F7"/>
    <w:rsid w:val="002747E6"/>
    <w:rsid w:val="002755CD"/>
    <w:rsid w:val="00277F3F"/>
    <w:rsid w:val="0028026B"/>
    <w:rsid w:val="0028063D"/>
    <w:rsid w:val="00280657"/>
    <w:rsid w:val="0028182D"/>
    <w:rsid w:val="00281A38"/>
    <w:rsid w:val="00281B99"/>
    <w:rsid w:val="00282161"/>
    <w:rsid w:val="002850CA"/>
    <w:rsid w:val="00286C71"/>
    <w:rsid w:val="00286C79"/>
    <w:rsid w:val="00286CDD"/>
    <w:rsid w:val="00286F71"/>
    <w:rsid w:val="00287076"/>
    <w:rsid w:val="00287530"/>
    <w:rsid w:val="0028784A"/>
    <w:rsid w:val="00290A95"/>
    <w:rsid w:val="00290C9C"/>
    <w:rsid w:val="0029121D"/>
    <w:rsid w:val="002914B8"/>
    <w:rsid w:val="00291A27"/>
    <w:rsid w:val="002927BF"/>
    <w:rsid w:val="0029513C"/>
    <w:rsid w:val="00295551"/>
    <w:rsid w:val="00296CA6"/>
    <w:rsid w:val="002A00F9"/>
    <w:rsid w:val="002A1575"/>
    <w:rsid w:val="002A20F0"/>
    <w:rsid w:val="002A24F4"/>
    <w:rsid w:val="002A3A15"/>
    <w:rsid w:val="002A3C1E"/>
    <w:rsid w:val="002A4725"/>
    <w:rsid w:val="002A5611"/>
    <w:rsid w:val="002A59CB"/>
    <w:rsid w:val="002A5EAB"/>
    <w:rsid w:val="002A73C4"/>
    <w:rsid w:val="002B1811"/>
    <w:rsid w:val="002B1FB5"/>
    <w:rsid w:val="002B2130"/>
    <w:rsid w:val="002B21BB"/>
    <w:rsid w:val="002B2C64"/>
    <w:rsid w:val="002B35C8"/>
    <w:rsid w:val="002B3C36"/>
    <w:rsid w:val="002B59BB"/>
    <w:rsid w:val="002B5F74"/>
    <w:rsid w:val="002C02DD"/>
    <w:rsid w:val="002C0762"/>
    <w:rsid w:val="002C1044"/>
    <w:rsid w:val="002C2843"/>
    <w:rsid w:val="002C3459"/>
    <w:rsid w:val="002C38BA"/>
    <w:rsid w:val="002C4E3C"/>
    <w:rsid w:val="002C6118"/>
    <w:rsid w:val="002C7E6B"/>
    <w:rsid w:val="002D0F48"/>
    <w:rsid w:val="002D0F72"/>
    <w:rsid w:val="002D13F4"/>
    <w:rsid w:val="002D39CB"/>
    <w:rsid w:val="002D3B7F"/>
    <w:rsid w:val="002D3DAB"/>
    <w:rsid w:val="002D4D10"/>
    <w:rsid w:val="002D5B02"/>
    <w:rsid w:val="002D5C2D"/>
    <w:rsid w:val="002D661A"/>
    <w:rsid w:val="002D75E1"/>
    <w:rsid w:val="002D7936"/>
    <w:rsid w:val="002E01C7"/>
    <w:rsid w:val="002E114C"/>
    <w:rsid w:val="002E19AC"/>
    <w:rsid w:val="002E1BE2"/>
    <w:rsid w:val="002E2C17"/>
    <w:rsid w:val="002E349B"/>
    <w:rsid w:val="002E5161"/>
    <w:rsid w:val="002E5C96"/>
    <w:rsid w:val="002E5D0D"/>
    <w:rsid w:val="002E6362"/>
    <w:rsid w:val="002E7FB0"/>
    <w:rsid w:val="002F06CB"/>
    <w:rsid w:val="002F09CC"/>
    <w:rsid w:val="002F0ED4"/>
    <w:rsid w:val="002F12F6"/>
    <w:rsid w:val="002F19E8"/>
    <w:rsid w:val="002F2569"/>
    <w:rsid w:val="002F2784"/>
    <w:rsid w:val="002F453A"/>
    <w:rsid w:val="002F687E"/>
    <w:rsid w:val="002F6AD8"/>
    <w:rsid w:val="002F7245"/>
    <w:rsid w:val="002F7ABA"/>
    <w:rsid w:val="003007B4"/>
    <w:rsid w:val="00301A49"/>
    <w:rsid w:val="00303191"/>
    <w:rsid w:val="0030319A"/>
    <w:rsid w:val="0030396D"/>
    <w:rsid w:val="003049E2"/>
    <w:rsid w:val="0030521C"/>
    <w:rsid w:val="00306E18"/>
    <w:rsid w:val="00307110"/>
    <w:rsid w:val="003074FF"/>
    <w:rsid w:val="00313038"/>
    <w:rsid w:val="0031370C"/>
    <w:rsid w:val="0031395D"/>
    <w:rsid w:val="0031469F"/>
    <w:rsid w:val="003151C6"/>
    <w:rsid w:val="00315B08"/>
    <w:rsid w:val="00316811"/>
    <w:rsid w:val="0031699E"/>
    <w:rsid w:val="00317588"/>
    <w:rsid w:val="003219A7"/>
    <w:rsid w:val="00321C16"/>
    <w:rsid w:val="00322356"/>
    <w:rsid w:val="00322BB9"/>
    <w:rsid w:val="0032304C"/>
    <w:rsid w:val="003241E0"/>
    <w:rsid w:val="00324539"/>
    <w:rsid w:val="00325375"/>
    <w:rsid w:val="00325386"/>
    <w:rsid w:val="003260DF"/>
    <w:rsid w:val="0032668E"/>
    <w:rsid w:val="00326A03"/>
    <w:rsid w:val="00327864"/>
    <w:rsid w:val="00330877"/>
    <w:rsid w:val="003308B3"/>
    <w:rsid w:val="00330F00"/>
    <w:rsid w:val="003328BE"/>
    <w:rsid w:val="00333FD8"/>
    <w:rsid w:val="00334946"/>
    <w:rsid w:val="003349DD"/>
    <w:rsid w:val="00334B7D"/>
    <w:rsid w:val="00334EDE"/>
    <w:rsid w:val="00335085"/>
    <w:rsid w:val="003352AD"/>
    <w:rsid w:val="003357A2"/>
    <w:rsid w:val="003361B2"/>
    <w:rsid w:val="00336518"/>
    <w:rsid w:val="003366A6"/>
    <w:rsid w:val="003367F9"/>
    <w:rsid w:val="00336D9A"/>
    <w:rsid w:val="00337608"/>
    <w:rsid w:val="00337CB8"/>
    <w:rsid w:val="00341846"/>
    <w:rsid w:val="003420EE"/>
    <w:rsid w:val="00342FD2"/>
    <w:rsid w:val="00343F90"/>
    <w:rsid w:val="00344947"/>
    <w:rsid w:val="0034573A"/>
    <w:rsid w:val="003459B7"/>
    <w:rsid w:val="00346096"/>
    <w:rsid w:val="003467E7"/>
    <w:rsid w:val="00346D82"/>
    <w:rsid w:val="00347A1D"/>
    <w:rsid w:val="00351436"/>
    <w:rsid w:val="00353FBB"/>
    <w:rsid w:val="0035597C"/>
    <w:rsid w:val="003560D8"/>
    <w:rsid w:val="00356678"/>
    <w:rsid w:val="00356A9D"/>
    <w:rsid w:val="003576DE"/>
    <w:rsid w:val="00357815"/>
    <w:rsid w:val="00360E39"/>
    <w:rsid w:val="00361074"/>
    <w:rsid w:val="0036145D"/>
    <w:rsid w:val="0036206E"/>
    <w:rsid w:val="003620B8"/>
    <w:rsid w:val="00362D83"/>
    <w:rsid w:val="0036393C"/>
    <w:rsid w:val="0036400C"/>
    <w:rsid w:val="003642B6"/>
    <w:rsid w:val="00365358"/>
    <w:rsid w:val="00366D4F"/>
    <w:rsid w:val="00370811"/>
    <w:rsid w:val="00372391"/>
    <w:rsid w:val="003725F3"/>
    <w:rsid w:val="0037275B"/>
    <w:rsid w:val="0037304B"/>
    <w:rsid w:val="00373BC3"/>
    <w:rsid w:val="00374420"/>
    <w:rsid w:val="00375FEA"/>
    <w:rsid w:val="00376E13"/>
    <w:rsid w:val="00380C3A"/>
    <w:rsid w:val="003810B2"/>
    <w:rsid w:val="003819B8"/>
    <w:rsid w:val="003820E9"/>
    <w:rsid w:val="00382502"/>
    <w:rsid w:val="00383383"/>
    <w:rsid w:val="00383BB9"/>
    <w:rsid w:val="00384786"/>
    <w:rsid w:val="00384BDC"/>
    <w:rsid w:val="00384CE8"/>
    <w:rsid w:val="00385567"/>
    <w:rsid w:val="0038577B"/>
    <w:rsid w:val="0038581B"/>
    <w:rsid w:val="00386180"/>
    <w:rsid w:val="00386FDA"/>
    <w:rsid w:val="00391066"/>
    <w:rsid w:val="0039113B"/>
    <w:rsid w:val="003921C0"/>
    <w:rsid w:val="00393670"/>
    <w:rsid w:val="00393AA4"/>
    <w:rsid w:val="003952F0"/>
    <w:rsid w:val="00395BEE"/>
    <w:rsid w:val="003A078F"/>
    <w:rsid w:val="003A1074"/>
    <w:rsid w:val="003A1EE2"/>
    <w:rsid w:val="003A2312"/>
    <w:rsid w:val="003A43E3"/>
    <w:rsid w:val="003A4699"/>
    <w:rsid w:val="003A55C3"/>
    <w:rsid w:val="003A59D7"/>
    <w:rsid w:val="003A668C"/>
    <w:rsid w:val="003A7BEB"/>
    <w:rsid w:val="003A7C2C"/>
    <w:rsid w:val="003B3BD7"/>
    <w:rsid w:val="003B3D71"/>
    <w:rsid w:val="003B4DA7"/>
    <w:rsid w:val="003C048A"/>
    <w:rsid w:val="003C1587"/>
    <w:rsid w:val="003C19C3"/>
    <w:rsid w:val="003C2489"/>
    <w:rsid w:val="003C3812"/>
    <w:rsid w:val="003C408B"/>
    <w:rsid w:val="003C40B2"/>
    <w:rsid w:val="003C4294"/>
    <w:rsid w:val="003C43F6"/>
    <w:rsid w:val="003C4566"/>
    <w:rsid w:val="003C51B5"/>
    <w:rsid w:val="003C592D"/>
    <w:rsid w:val="003C5DF8"/>
    <w:rsid w:val="003C726F"/>
    <w:rsid w:val="003D0855"/>
    <w:rsid w:val="003D09D8"/>
    <w:rsid w:val="003D0CAB"/>
    <w:rsid w:val="003D36E0"/>
    <w:rsid w:val="003D3BD4"/>
    <w:rsid w:val="003D4BF1"/>
    <w:rsid w:val="003D4D85"/>
    <w:rsid w:val="003D564A"/>
    <w:rsid w:val="003D58F0"/>
    <w:rsid w:val="003D60E0"/>
    <w:rsid w:val="003D769E"/>
    <w:rsid w:val="003D7DFC"/>
    <w:rsid w:val="003E116B"/>
    <w:rsid w:val="003E1C4A"/>
    <w:rsid w:val="003E27BD"/>
    <w:rsid w:val="003E2817"/>
    <w:rsid w:val="003E4F31"/>
    <w:rsid w:val="003E58B7"/>
    <w:rsid w:val="003E5A0B"/>
    <w:rsid w:val="003E5A38"/>
    <w:rsid w:val="003E628B"/>
    <w:rsid w:val="003E6E39"/>
    <w:rsid w:val="003E75AF"/>
    <w:rsid w:val="003E788A"/>
    <w:rsid w:val="003F120E"/>
    <w:rsid w:val="003F1471"/>
    <w:rsid w:val="003F1F09"/>
    <w:rsid w:val="003F2EBC"/>
    <w:rsid w:val="003F440A"/>
    <w:rsid w:val="003F4431"/>
    <w:rsid w:val="003F4D15"/>
    <w:rsid w:val="003F57CD"/>
    <w:rsid w:val="003F6DB3"/>
    <w:rsid w:val="00400AF5"/>
    <w:rsid w:val="00400C38"/>
    <w:rsid w:val="00401154"/>
    <w:rsid w:val="004020B1"/>
    <w:rsid w:val="00402355"/>
    <w:rsid w:val="00402A01"/>
    <w:rsid w:val="00402C80"/>
    <w:rsid w:val="00403102"/>
    <w:rsid w:val="00403AAB"/>
    <w:rsid w:val="00403EC9"/>
    <w:rsid w:val="00404123"/>
    <w:rsid w:val="0040457C"/>
    <w:rsid w:val="00405251"/>
    <w:rsid w:val="00406B74"/>
    <w:rsid w:val="00407DE1"/>
    <w:rsid w:val="00407F08"/>
    <w:rsid w:val="00410C50"/>
    <w:rsid w:val="00410FAC"/>
    <w:rsid w:val="00411134"/>
    <w:rsid w:val="00411778"/>
    <w:rsid w:val="00413386"/>
    <w:rsid w:val="00413EAE"/>
    <w:rsid w:val="00413FD1"/>
    <w:rsid w:val="004144E7"/>
    <w:rsid w:val="004156A7"/>
    <w:rsid w:val="00415A10"/>
    <w:rsid w:val="00416786"/>
    <w:rsid w:val="004172D2"/>
    <w:rsid w:val="004172F1"/>
    <w:rsid w:val="004174D8"/>
    <w:rsid w:val="004209C8"/>
    <w:rsid w:val="00421D7C"/>
    <w:rsid w:val="004228A6"/>
    <w:rsid w:val="00422B1A"/>
    <w:rsid w:val="004232E0"/>
    <w:rsid w:val="00424F86"/>
    <w:rsid w:val="004257BF"/>
    <w:rsid w:val="00430400"/>
    <w:rsid w:val="00430DC3"/>
    <w:rsid w:val="00430EA6"/>
    <w:rsid w:val="00431B0B"/>
    <w:rsid w:val="0043204B"/>
    <w:rsid w:val="00434FCF"/>
    <w:rsid w:val="004354E3"/>
    <w:rsid w:val="00435C1E"/>
    <w:rsid w:val="00436A6B"/>
    <w:rsid w:val="00436AC9"/>
    <w:rsid w:val="00437032"/>
    <w:rsid w:val="0044054A"/>
    <w:rsid w:val="004422AE"/>
    <w:rsid w:val="004427DE"/>
    <w:rsid w:val="004427F9"/>
    <w:rsid w:val="00442BD8"/>
    <w:rsid w:val="004432E9"/>
    <w:rsid w:val="00443FC2"/>
    <w:rsid w:val="004458E2"/>
    <w:rsid w:val="004463B8"/>
    <w:rsid w:val="00447577"/>
    <w:rsid w:val="00447800"/>
    <w:rsid w:val="00450022"/>
    <w:rsid w:val="00450262"/>
    <w:rsid w:val="00450AD3"/>
    <w:rsid w:val="00450C6E"/>
    <w:rsid w:val="004538D6"/>
    <w:rsid w:val="004543EA"/>
    <w:rsid w:val="00454DB9"/>
    <w:rsid w:val="00455433"/>
    <w:rsid w:val="00455474"/>
    <w:rsid w:val="004559DD"/>
    <w:rsid w:val="00455C1E"/>
    <w:rsid w:val="004574A2"/>
    <w:rsid w:val="004605A8"/>
    <w:rsid w:val="00461A3F"/>
    <w:rsid w:val="0046339B"/>
    <w:rsid w:val="00464ECB"/>
    <w:rsid w:val="00466A80"/>
    <w:rsid w:val="004670FF"/>
    <w:rsid w:val="0047136C"/>
    <w:rsid w:val="0047140B"/>
    <w:rsid w:val="00472A1B"/>
    <w:rsid w:val="004731C9"/>
    <w:rsid w:val="0047366B"/>
    <w:rsid w:val="0047384C"/>
    <w:rsid w:val="00475A18"/>
    <w:rsid w:val="00475C48"/>
    <w:rsid w:val="00476CA6"/>
    <w:rsid w:val="004774EF"/>
    <w:rsid w:val="00477F50"/>
    <w:rsid w:val="00481041"/>
    <w:rsid w:val="00482448"/>
    <w:rsid w:val="00482C5F"/>
    <w:rsid w:val="00482E39"/>
    <w:rsid w:val="004833F6"/>
    <w:rsid w:val="0048373B"/>
    <w:rsid w:val="0048511D"/>
    <w:rsid w:val="004851E5"/>
    <w:rsid w:val="00486D09"/>
    <w:rsid w:val="004918F9"/>
    <w:rsid w:val="00493A06"/>
    <w:rsid w:val="00493F64"/>
    <w:rsid w:val="0049458A"/>
    <w:rsid w:val="00494A5B"/>
    <w:rsid w:val="0049509D"/>
    <w:rsid w:val="00495427"/>
    <w:rsid w:val="00495551"/>
    <w:rsid w:val="00495716"/>
    <w:rsid w:val="00495EBD"/>
    <w:rsid w:val="0049642F"/>
    <w:rsid w:val="00496C07"/>
    <w:rsid w:val="00496D4C"/>
    <w:rsid w:val="004A0BE4"/>
    <w:rsid w:val="004A11B0"/>
    <w:rsid w:val="004A11BD"/>
    <w:rsid w:val="004A1CF3"/>
    <w:rsid w:val="004A2128"/>
    <w:rsid w:val="004A218D"/>
    <w:rsid w:val="004A250C"/>
    <w:rsid w:val="004A2664"/>
    <w:rsid w:val="004A2CB7"/>
    <w:rsid w:val="004A2E27"/>
    <w:rsid w:val="004A3215"/>
    <w:rsid w:val="004A33BC"/>
    <w:rsid w:val="004A3AEC"/>
    <w:rsid w:val="004A47CF"/>
    <w:rsid w:val="004A4F6C"/>
    <w:rsid w:val="004A5F51"/>
    <w:rsid w:val="004A60E9"/>
    <w:rsid w:val="004A63F4"/>
    <w:rsid w:val="004A7A2D"/>
    <w:rsid w:val="004B038D"/>
    <w:rsid w:val="004B165D"/>
    <w:rsid w:val="004B202D"/>
    <w:rsid w:val="004B25BF"/>
    <w:rsid w:val="004B380A"/>
    <w:rsid w:val="004B45B9"/>
    <w:rsid w:val="004B47B1"/>
    <w:rsid w:val="004B5419"/>
    <w:rsid w:val="004B5BF9"/>
    <w:rsid w:val="004B6134"/>
    <w:rsid w:val="004B6F25"/>
    <w:rsid w:val="004B7361"/>
    <w:rsid w:val="004B7605"/>
    <w:rsid w:val="004B7E57"/>
    <w:rsid w:val="004C003E"/>
    <w:rsid w:val="004C0107"/>
    <w:rsid w:val="004C02FC"/>
    <w:rsid w:val="004C09C5"/>
    <w:rsid w:val="004C1445"/>
    <w:rsid w:val="004C1888"/>
    <w:rsid w:val="004C2DA7"/>
    <w:rsid w:val="004C2FC2"/>
    <w:rsid w:val="004C50D1"/>
    <w:rsid w:val="004C569A"/>
    <w:rsid w:val="004C6068"/>
    <w:rsid w:val="004C7084"/>
    <w:rsid w:val="004C78A1"/>
    <w:rsid w:val="004D01C1"/>
    <w:rsid w:val="004D05EE"/>
    <w:rsid w:val="004D16F0"/>
    <w:rsid w:val="004D25D4"/>
    <w:rsid w:val="004D283B"/>
    <w:rsid w:val="004D29C3"/>
    <w:rsid w:val="004D3FFC"/>
    <w:rsid w:val="004D47FF"/>
    <w:rsid w:val="004D4B03"/>
    <w:rsid w:val="004D51A6"/>
    <w:rsid w:val="004D585F"/>
    <w:rsid w:val="004D611C"/>
    <w:rsid w:val="004D6257"/>
    <w:rsid w:val="004D6C22"/>
    <w:rsid w:val="004D72D5"/>
    <w:rsid w:val="004E135C"/>
    <w:rsid w:val="004E1C41"/>
    <w:rsid w:val="004E1DF3"/>
    <w:rsid w:val="004E2042"/>
    <w:rsid w:val="004E22D4"/>
    <w:rsid w:val="004E2754"/>
    <w:rsid w:val="004E2B70"/>
    <w:rsid w:val="004E2CA7"/>
    <w:rsid w:val="004E37A5"/>
    <w:rsid w:val="004E3A3E"/>
    <w:rsid w:val="004E479B"/>
    <w:rsid w:val="004E5546"/>
    <w:rsid w:val="004E57E8"/>
    <w:rsid w:val="004E62F6"/>
    <w:rsid w:val="004E6550"/>
    <w:rsid w:val="004E6C68"/>
    <w:rsid w:val="004E6EEE"/>
    <w:rsid w:val="004E74E7"/>
    <w:rsid w:val="004E758B"/>
    <w:rsid w:val="004F159E"/>
    <w:rsid w:val="004F16D8"/>
    <w:rsid w:val="004F1FAA"/>
    <w:rsid w:val="004F23B3"/>
    <w:rsid w:val="004F35EF"/>
    <w:rsid w:val="004F494D"/>
    <w:rsid w:val="004F4B0C"/>
    <w:rsid w:val="004F4DE1"/>
    <w:rsid w:val="004F4F12"/>
    <w:rsid w:val="004F5443"/>
    <w:rsid w:val="004F6EE3"/>
    <w:rsid w:val="004F70D3"/>
    <w:rsid w:val="004F7BA5"/>
    <w:rsid w:val="00500429"/>
    <w:rsid w:val="00501034"/>
    <w:rsid w:val="005016CC"/>
    <w:rsid w:val="005021C6"/>
    <w:rsid w:val="00502504"/>
    <w:rsid w:val="00502CAD"/>
    <w:rsid w:val="005039C6"/>
    <w:rsid w:val="00503CCA"/>
    <w:rsid w:val="00505208"/>
    <w:rsid w:val="005107DC"/>
    <w:rsid w:val="0051172F"/>
    <w:rsid w:val="00512419"/>
    <w:rsid w:val="00512563"/>
    <w:rsid w:val="00512F20"/>
    <w:rsid w:val="00513529"/>
    <w:rsid w:val="00513CF3"/>
    <w:rsid w:val="00515152"/>
    <w:rsid w:val="0051735A"/>
    <w:rsid w:val="00517705"/>
    <w:rsid w:val="005212C4"/>
    <w:rsid w:val="00522B5E"/>
    <w:rsid w:val="00522C04"/>
    <w:rsid w:val="005231EE"/>
    <w:rsid w:val="005239BA"/>
    <w:rsid w:val="005247F9"/>
    <w:rsid w:val="00524E75"/>
    <w:rsid w:val="00525272"/>
    <w:rsid w:val="005252BC"/>
    <w:rsid w:val="0052622C"/>
    <w:rsid w:val="00526A25"/>
    <w:rsid w:val="0052725A"/>
    <w:rsid w:val="00527B97"/>
    <w:rsid w:val="00527EDA"/>
    <w:rsid w:val="0053002A"/>
    <w:rsid w:val="005300CF"/>
    <w:rsid w:val="00530978"/>
    <w:rsid w:val="00530993"/>
    <w:rsid w:val="005314AE"/>
    <w:rsid w:val="00531B40"/>
    <w:rsid w:val="00531F1A"/>
    <w:rsid w:val="005325E3"/>
    <w:rsid w:val="00532969"/>
    <w:rsid w:val="00532B6D"/>
    <w:rsid w:val="005352D9"/>
    <w:rsid w:val="00535658"/>
    <w:rsid w:val="00537AEB"/>
    <w:rsid w:val="00537C15"/>
    <w:rsid w:val="005402C1"/>
    <w:rsid w:val="00540405"/>
    <w:rsid w:val="00540D58"/>
    <w:rsid w:val="005421C1"/>
    <w:rsid w:val="005421D5"/>
    <w:rsid w:val="005431E6"/>
    <w:rsid w:val="005432E4"/>
    <w:rsid w:val="0054358D"/>
    <w:rsid w:val="00543C4C"/>
    <w:rsid w:val="005445E8"/>
    <w:rsid w:val="005461EC"/>
    <w:rsid w:val="00546CCF"/>
    <w:rsid w:val="00546E17"/>
    <w:rsid w:val="005515DD"/>
    <w:rsid w:val="005516A3"/>
    <w:rsid w:val="00552C7A"/>
    <w:rsid w:val="00553AFC"/>
    <w:rsid w:val="00554C3C"/>
    <w:rsid w:val="00554C74"/>
    <w:rsid w:val="00556611"/>
    <w:rsid w:val="00560377"/>
    <w:rsid w:val="005614A9"/>
    <w:rsid w:val="005617E8"/>
    <w:rsid w:val="00561B4B"/>
    <w:rsid w:val="00561BE8"/>
    <w:rsid w:val="00564524"/>
    <w:rsid w:val="0056515B"/>
    <w:rsid w:val="00565692"/>
    <w:rsid w:val="005663E5"/>
    <w:rsid w:val="00566424"/>
    <w:rsid w:val="0057328B"/>
    <w:rsid w:val="00573A63"/>
    <w:rsid w:val="00573C88"/>
    <w:rsid w:val="005761C5"/>
    <w:rsid w:val="005770FF"/>
    <w:rsid w:val="00577322"/>
    <w:rsid w:val="00577754"/>
    <w:rsid w:val="0058029E"/>
    <w:rsid w:val="00580392"/>
    <w:rsid w:val="00580677"/>
    <w:rsid w:val="00583AA5"/>
    <w:rsid w:val="0058477F"/>
    <w:rsid w:val="00585D2C"/>
    <w:rsid w:val="005860B5"/>
    <w:rsid w:val="0058639D"/>
    <w:rsid w:val="00586591"/>
    <w:rsid w:val="005865CA"/>
    <w:rsid w:val="00586D85"/>
    <w:rsid w:val="005916D7"/>
    <w:rsid w:val="00591CDF"/>
    <w:rsid w:val="00591F5C"/>
    <w:rsid w:val="005924E9"/>
    <w:rsid w:val="00592F45"/>
    <w:rsid w:val="005936D8"/>
    <w:rsid w:val="0059410D"/>
    <w:rsid w:val="005943F1"/>
    <w:rsid w:val="005954AC"/>
    <w:rsid w:val="00596234"/>
    <w:rsid w:val="0059741B"/>
    <w:rsid w:val="00597A87"/>
    <w:rsid w:val="00597EB1"/>
    <w:rsid w:val="005A0E13"/>
    <w:rsid w:val="005A1E4D"/>
    <w:rsid w:val="005A1E98"/>
    <w:rsid w:val="005A2053"/>
    <w:rsid w:val="005A2142"/>
    <w:rsid w:val="005A2238"/>
    <w:rsid w:val="005A3024"/>
    <w:rsid w:val="005A33BD"/>
    <w:rsid w:val="005A46E3"/>
    <w:rsid w:val="005A4735"/>
    <w:rsid w:val="005A4B18"/>
    <w:rsid w:val="005A5A19"/>
    <w:rsid w:val="005A5BB9"/>
    <w:rsid w:val="005A62E4"/>
    <w:rsid w:val="005A68D3"/>
    <w:rsid w:val="005A7498"/>
    <w:rsid w:val="005A7667"/>
    <w:rsid w:val="005B099A"/>
    <w:rsid w:val="005B2F96"/>
    <w:rsid w:val="005B53B2"/>
    <w:rsid w:val="005B640B"/>
    <w:rsid w:val="005B6839"/>
    <w:rsid w:val="005B766B"/>
    <w:rsid w:val="005B79BC"/>
    <w:rsid w:val="005C04B1"/>
    <w:rsid w:val="005C0D85"/>
    <w:rsid w:val="005C13AE"/>
    <w:rsid w:val="005C1CCF"/>
    <w:rsid w:val="005C30DA"/>
    <w:rsid w:val="005C3306"/>
    <w:rsid w:val="005C350B"/>
    <w:rsid w:val="005C3A84"/>
    <w:rsid w:val="005C3C90"/>
    <w:rsid w:val="005C3FEF"/>
    <w:rsid w:val="005C4293"/>
    <w:rsid w:val="005C59EF"/>
    <w:rsid w:val="005C656F"/>
    <w:rsid w:val="005C78A6"/>
    <w:rsid w:val="005C7B3B"/>
    <w:rsid w:val="005C7EA7"/>
    <w:rsid w:val="005D03C3"/>
    <w:rsid w:val="005D0DB3"/>
    <w:rsid w:val="005D1266"/>
    <w:rsid w:val="005D200D"/>
    <w:rsid w:val="005D26E3"/>
    <w:rsid w:val="005D3216"/>
    <w:rsid w:val="005D3280"/>
    <w:rsid w:val="005D37D3"/>
    <w:rsid w:val="005D3C6F"/>
    <w:rsid w:val="005D3D5C"/>
    <w:rsid w:val="005D3E4C"/>
    <w:rsid w:val="005D5698"/>
    <w:rsid w:val="005D6560"/>
    <w:rsid w:val="005D6823"/>
    <w:rsid w:val="005D6A76"/>
    <w:rsid w:val="005D6ED3"/>
    <w:rsid w:val="005D72A9"/>
    <w:rsid w:val="005E2B51"/>
    <w:rsid w:val="005E3F3A"/>
    <w:rsid w:val="005E7FB9"/>
    <w:rsid w:val="005F0504"/>
    <w:rsid w:val="005F0C8F"/>
    <w:rsid w:val="005F2CEC"/>
    <w:rsid w:val="005F34E0"/>
    <w:rsid w:val="005F373A"/>
    <w:rsid w:val="005F3858"/>
    <w:rsid w:val="005F532B"/>
    <w:rsid w:val="005F5697"/>
    <w:rsid w:val="005F5F60"/>
    <w:rsid w:val="005F623A"/>
    <w:rsid w:val="005F62F5"/>
    <w:rsid w:val="00600412"/>
    <w:rsid w:val="00600F09"/>
    <w:rsid w:val="0060145D"/>
    <w:rsid w:val="0060170F"/>
    <w:rsid w:val="006019FE"/>
    <w:rsid w:val="00602FD9"/>
    <w:rsid w:val="00603223"/>
    <w:rsid w:val="00603292"/>
    <w:rsid w:val="0060394B"/>
    <w:rsid w:val="00605646"/>
    <w:rsid w:val="00606045"/>
    <w:rsid w:val="00607BA9"/>
    <w:rsid w:val="00610A5C"/>
    <w:rsid w:val="00610B38"/>
    <w:rsid w:val="00612C1F"/>
    <w:rsid w:val="00612FA1"/>
    <w:rsid w:val="00613ADC"/>
    <w:rsid w:val="006142A4"/>
    <w:rsid w:val="0061530B"/>
    <w:rsid w:val="0061581D"/>
    <w:rsid w:val="00615CFF"/>
    <w:rsid w:val="006164CC"/>
    <w:rsid w:val="006167FB"/>
    <w:rsid w:val="0062077A"/>
    <w:rsid w:val="0062101D"/>
    <w:rsid w:val="006220C2"/>
    <w:rsid w:val="00622B70"/>
    <w:rsid w:val="00624582"/>
    <w:rsid w:val="00626301"/>
    <w:rsid w:val="00626496"/>
    <w:rsid w:val="006269C2"/>
    <w:rsid w:val="006316DE"/>
    <w:rsid w:val="006329E6"/>
    <w:rsid w:val="00633C83"/>
    <w:rsid w:val="00640F9B"/>
    <w:rsid w:val="00641438"/>
    <w:rsid w:val="00641D43"/>
    <w:rsid w:val="00642DF9"/>
    <w:rsid w:val="00643EA9"/>
    <w:rsid w:val="00643F98"/>
    <w:rsid w:val="00644619"/>
    <w:rsid w:val="006452DF"/>
    <w:rsid w:val="006466DB"/>
    <w:rsid w:val="006471A5"/>
    <w:rsid w:val="00647AE4"/>
    <w:rsid w:val="00647F7B"/>
    <w:rsid w:val="00650159"/>
    <w:rsid w:val="006511EE"/>
    <w:rsid w:val="00651723"/>
    <w:rsid w:val="00652076"/>
    <w:rsid w:val="006528C3"/>
    <w:rsid w:val="00652991"/>
    <w:rsid w:val="006529F3"/>
    <w:rsid w:val="00652B7F"/>
    <w:rsid w:val="00652BA3"/>
    <w:rsid w:val="00652C33"/>
    <w:rsid w:val="006531BF"/>
    <w:rsid w:val="00653666"/>
    <w:rsid w:val="00653A26"/>
    <w:rsid w:val="00653F1B"/>
    <w:rsid w:val="00654972"/>
    <w:rsid w:val="006556A9"/>
    <w:rsid w:val="006557E3"/>
    <w:rsid w:val="006568B1"/>
    <w:rsid w:val="006603CD"/>
    <w:rsid w:val="00660430"/>
    <w:rsid w:val="00660A5C"/>
    <w:rsid w:val="00661298"/>
    <w:rsid w:val="006617F4"/>
    <w:rsid w:val="00661979"/>
    <w:rsid w:val="00664F0E"/>
    <w:rsid w:val="006657B0"/>
    <w:rsid w:val="00666714"/>
    <w:rsid w:val="0066698B"/>
    <w:rsid w:val="00666A41"/>
    <w:rsid w:val="00670C5A"/>
    <w:rsid w:val="006717BF"/>
    <w:rsid w:val="00671A3A"/>
    <w:rsid w:val="00671E8C"/>
    <w:rsid w:val="006738DA"/>
    <w:rsid w:val="006750EB"/>
    <w:rsid w:val="00677C6E"/>
    <w:rsid w:val="00677E3A"/>
    <w:rsid w:val="00677FB8"/>
    <w:rsid w:val="006803FD"/>
    <w:rsid w:val="006804A2"/>
    <w:rsid w:val="00682681"/>
    <w:rsid w:val="006827AC"/>
    <w:rsid w:val="006828BB"/>
    <w:rsid w:val="00683578"/>
    <w:rsid w:val="00684336"/>
    <w:rsid w:val="006847AE"/>
    <w:rsid w:val="006849D7"/>
    <w:rsid w:val="00685DD9"/>
    <w:rsid w:val="00686BF6"/>
    <w:rsid w:val="006872DD"/>
    <w:rsid w:val="006873FF"/>
    <w:rsid w:val="006903E5"/>
    <w:rsid w:val="00692A25"/>
    <w:rsid w:val="00694870"/>
    <w:rsid w:val="00694E7D"/>
    <w:rsid w:val="00694F04"/>
    <w:rsid w:val="0069644D"/>
    <w:rsid w:val="006965CF"/>
    <w:rsid w:val="00696ADE"/>
    <w:rsid w:val="00696B55"/>
    <w:rsid w:val="00696D52"/>
    <w:rsid w:val="00697957"/>
    <w:rsid w:val="006A0012"/>
    <w:rsid w:val="006A058B"/>
    <w:rsid w:val="006A0FBA"/>
    <w:rsid w:val="006A1851"/>
    <w:rsid w:val="006A2781"/>
    <w:rsid w:val="006A3157"/>
    <w:rsid w:val="006A3881"/>
    <w:rsid w:val="006A38EC"/>
    <w:rsid w:val="006A4534"/>
    <w:rsid w:val="006A50D4"/>
    <w:rsid w:val="006A5EF5"/>
    <w:rsid w:val="006A6CF4"/>
    <w:rsid w:val="006A7467"/>
    <w:rsid w:val="006B07AC"/>
    <w:rsid w:val="006B3C23"/>
    <w:rsid w:val="006B4DFA"/>
    <w:rsid w:val="006B5A85"/>
    <w:rsid w:val="006B605B"/>
    <w:rsid w:val="006C061E"/>
    <w:rsid w:val="006C0811"/>
    <w:rsid w:val="006C14C5"/>
    <w:rsid w:val="006C1595"/>
    <w:rsid w:val="006C27CF"/>
    <w:rsid w:val="006C3FD6"/>
    <w:rsid w:val="006C4CDE"/>
    <w:rsid w:val="006C4CF1"/>
    <w:rsid w:val="006C5A4F"/>
    <w:rsid w:val="006C5DDF"/>
    <w:rsid w:val="006C5F4A"/>
    <w:rsid w:val="006C6C19"/>
    <w:rsid w:val="006C6C7A"/>
    <w:rsid w:val="006C714B"/>
    <w:rsid w:val="006C75B9"/>
    <w:rsid w:val="006C7CA8"/>
    <w:rsid w:val="006C7F0C"/>
    <w:rsid w:val="006D0B88"/>
    <w:rsid w:val="006D1D13"/>
    <w:rsid w:val="006D31B5"/>
    <w:rsid w:val="006D31F6"/>
    <w:rsid w:val="006D3B48"/>
    <w:rsid w:val="006D3D84"/>
    <w:rsid w:val="006D43D6"/>
    <w:rsid w:val="006D51DF"/>
    <w:rsid w:val="006D5432"/>
    <w:rsid w:val="006D5E91"/>
    <w:rsid w:val="006D6E91"/>
    <w:rsid w:val="006D7840"/>
    <w:rsid w:val="006D7B19"/>
    <w:rsid w:val="006D7FAE"/>
    <w:rsid w:val="006E043B"/>
    <w:rsid w:val="006E07CC"/>
    <w:rsid w:val="006E0B6C"/>
    <w:rsid w:val="006E13B0"/>
    <w:rsid w:val="006E197F"/>
    <w:rsid w:val="006E3938"/>
    <w:rsid w:val="006E3EE2"/>
    <w:rsid w:val="006E4C49"/>
    <w:rsid w:val="006E4C93"/>
    <w:rsid w:val="006E5908"/>
    <w:rsid w:val="006E684F"/>
    <w:rsid w:val="006E6ABE"/>
    <w:rsid w:val="006E6AFC"/>
    <w:rsid w:val="006E6BA8"/>
    <w:rsid w:val="006E7389"/>
    <w:rsid w:val="006E7486"/>
    <w:rsid w:val="006F07E2"/>
    <w:rsid w:val="006F0A2C"/>
    <w:rsid w:val="006F0EAB"/>
    <w:rsid w:val="006F27A0"/>
    <w:rsid w:val="006F297F"/>
    <w:rsid w:val="006F3FD0"/>
    <w:rsid w:val="006F7B53"/>
    <w:rsid w:val="00700F07"/>
    <w:rsid w:val="00701970"/>
    <w:rsid w:val="0070313D"/>
    <w:rsid w:val="00703609"/>
    <w:rsid w:val="0070393E"/>
    <w:rsid w:val="00703DE8"/>
    <w:rsid w:val="007040AC"/>
    <w:rsid w:val="0070453E"/>
    <w:rsid w:val="0070543F"/>
    <w:rsid w:val="00705647"/>
    <w:rsid w:val="00705921"/>
    <w:rsid w:val="0071249E"/>
    <w:rsid w:val="00712552"/>
    <w:rsid w:val="00712B9E"/>
    <w:rsid w:val="00712EE2"/>
    <w:rsid w:val="00712F5E"/>
    <w:rsid w:val="007135E6"/>
    <w:rsid w:val="0071406F"/>
    <w:rsid w:val="007154BF"/>
    <w:rsid w:val="00716436"/>
    <w:rsid w:val="007165B3"/>
    <w:rsid w:val="00717A73"/>
    <w:rsid w:val="007206C1"/>
    <w:rsid w:val="00720B4E"/>
    <w:rsid w:val="00722127"/>
    <w:rsid w:val="007236DC"/>
    <w:rsid w:val="00723F86"/>
    <w:rsid w:val="0072484B"/>
    <w:rsid w:val="00724E55"/>
    <w:rsid w:val="00725228"/>
    <w:rsid w:val="0072564C"/>
    <w:rsid w:val="00726E30"/>
    <w:rsid w:val="00727393"/>
    <w:rsid w:val="007277D3"/>
    <w:rsid w:val="007304B2"/>
    <w:rsid w:val="00730699"/>
    <w:rsid w:val="00730B08"/>
    <w:rsid w:val="00732198"/>
    <w:rsid w:val="0073299E"/>
    <w:rsid w:val="00732E92"/>
    <w:rsid w:val="00733A51"/>
    <w:rsid w:val="00736417"/>
    <w:rsid w:val="00737342"/>
    <w:rsid w:val="007375C7"/>
    <w:rsid w:val="00737F7B"/>
    <w:rsid w:val="00740353"/>
    <w:rsid w:val="00742E9C"/>
    <w:rsid w:val="00743079"/>
    <w:rsid w:val="00744418"/>
    <w:rsid w:val="00744570"/>
    <w:rsid w:val="00744B79"/>
    <w:rsid w:val="00744D7C"/>
    <w:rsid w:val="0074548C"/>
    <w:rsid w:val="0074603E"/>
    <w:rsid w:val="00746B82"/>
    <w:rsid w:val="00750974"/>
    <w:rsid w:val="00750AEB"/>
    <w:rsid w:val="00751090"/>
    <w:rsid w:val="007515FC"/>
    <w:rsid w:val="007517A3"/>
    <w:rsid w:val="007518DF"/>
    <w:rsid w:val="00751922"/>
    <w:rsid w:val="007545B7"/>
    <w:rsid w:val="007545D2"/>
    <w:rsid w:val="007553E4"/>
    <w:rsid w:val="00755CDE"/>
    <w:rsid w:val="00756BEF"/>
    <w:rsid w:val="00756E59"/>
    <w:rsid w:val="0075766C"/>
    <w:rsid w:val="00762A15"/>
    <w:rsid w:val="007630C0"/>
    <w:rsid w:val="0076316E"/>
    <w:rsid w:val="00764B19"/>
    <w:rsid w:val="007652C4"/>
    <w:rsid w:val="00765978"/>
    <w:rsid w:val="00765A62"/>
    <w:rsid w:val="00766790"/>
    <w:rsid w:val="00767B72"/>
    <w:rsid w:val="00770011"/>
    <w:rsid w:val="00770DDD"/>
    <w:rsid w:val="007716EA"/>
    <w:rsid w:val="00771D9A"/>
    <w:rsid w:val="007732C8"/>
    <w:rsid w:val="00773CEE"/>
    <w:rsid w:val="0077621F"/>
    <w:rsid w:val="00776E54"/>
    <w:rsid w:val="007771E8"/>
    <w:rsid w:val="00780536"/>
    <w:rsid w:val="00781076"/>
    <w:rsid w:val="007821D4"/>
    <w:rsid w:val="00782C97"/>
    <w:rsid w:val="0078350C"/>
    <w:rsid w:val="007838A1"/>
    <w:rsid w:val="00784043"/>
    <w:rsid w:val="0078436A"/>
    <w:rsid w:val="007843DE"/>
    <w:rsid w:val="00785009"/>
    <w:rsid w:val="007852A1"/>
    <w:rsid w:val="0078617B"/>
    <w:rsid w:val="00786EF8"/>
    <w:rsid w:val="007870AE"/>
    <w:rsid w:val="0078798A"/>
    <w:rsid w:val="00787DDF"/>
    <w:rsid w:val="0079026A"/>
    <w:rsid w:val="00790CC6"/>
    <w:rsid w:val="00791AB1"/>
    <w:rsid w:val="00793712"/>
    <w:rsid w:val="00794538"/>
    <w:rsid w:val="00795A4B"/>
    <w:rsid w:val="007A1279"/>
    <w:rsid w:val="007A12F7"/>
    <w:rsid w:val="007A25FD"/>
    <w:rsid w:val="007A2968"/>
    <w:rsid w:val="007A4E98"/>
    <w:rsid w:val="007A6E2D"/>
    <w:rsid w:val="007A729F"/>
    <w:rsid w:val="007A7425"/>
    <w:rsid w:val="007B1987"/>
    <w:rsid w:val="007B21E0"/>
    <w:rsid w:val="007B306E"/>
    <w:rsid w:val="007B4DA9"/>
    <w:rsid w:val="007B6B45"/>
    <w:rsid w:val="007B76D4"/>
    <w:rsid w:val="007C06C0"/>
    <w:rsid w:val="007C09E8"/>
    <w:rsid w:val="007C0D35"/>
    <w:rsid w:val="007C129D"/>
    <w:rsid w:val="007C1402"/>
    <w:rsid w:val="007C1ABC"/>
    <w:rsid w:val="007C22C1"/>
    <w:rsid w:val="007C2CE9"/>
    <w:rsid w:val="007C4710"/>
    <w:rsid w:val="007C4AAC"/>
    <w:rsid w:val="007C619F"/>
    <w:rsid w:val="007C631D"/>
    <w:rsid w:val="007C6D84"/>
    <w:rsid w:val="007C6DA7"/>
    <w:rsid w:val="007C73B8"/>
    <w:rsid w:val="007C756D"/>
    <w:rsid w:val="007C7E32"/>
    <w:rsid w:val="007D0F2B"/>
    <w:rsid w:val="007D11BA"/>
    <w:rsid w:val="007D18A8"/>
    <w:rsid w:val="007D2A4F"/>
    <w:rsid w:val="007D2DF5"/>
    <w:rsid w:val="007D3550"/>
    <w:rsid w:val="007D484C"/>
    <w:rsid w:val="007D54A0"/>
    <w:rsid w:val="007D62A9"/>
    <w:rsid w:val="007E0711"/>
    <w:rsid w:val="007E3DB8"/>
    <w:rsid w:val="007E41BB"/>
    <w:rsid w:val="007E4DF7"/>
    <w:rsid w:val="007E4F24"/>
    <w:rsid w:val="007E5D20"/>
    <w:rsid w:val="007E6008"/>
    <w:rsid w:val="007E674B"/>
    <w:rsid w:val="007E6C1C"/>
    <w:rsid w:val="007E75F5"/>
    <w:rsid w:val="007E783E"/>
    <w:rsid w:val="007E7BA0"/>
    <w:rsid w:val="007F035A"/>
    <w:rsid w:val="007F0386"/>
    <w:rsid w:val="007F0939"/>
    <w:rsid w:val="007F173A"/>
    <w:rsid w:val="007F1EF5"/>
    <w:rsid w:val="007F218F"/>
    <w:rsid w:val="007F23A8"/>
    <w:rsid w:val="007F2E84"/>
    <w:rsid w:val="007F6861"/>
    <w:rsid w:val="007F6C09"/>
    <w:rsid w:val="007F738B"/>
    <w:rsid w:val="007F7DBC"/>
    <w:rsid w:val="00801192"/>
    <w:rsid w:val="0080138B"/>
    <w:rsid w:val="00802614"/>
    <w:rsid w:val="00802884"/>
    <w:rsid w:val="00802E5D"/>
    <w:rsid w:val="00803367"/>
    <w:rsid w:val="00803561"/>
    <w:rsid w:val="00806890"/>
    <w:rsid w:val="00807123"/>
    <w:rsid w:val="00807D19"/>
    <w:rsid w:val="008102BC"/>
    <w:rsid w:val="00810B63"/>
    <w:rsid w:val="00812221"/>
    <w:rsid w:val="008123F8"/>
    <w:rsid w:val="00812B37"/>
    <w:rsid w:val="00813687"/>
    <w:rsid w:val="0081488C"/>
    <w:rsid w:val="00814939"/>
    <w:rsid w:val="008149CC"/>
    <w:rsid w:val="008153EC"/>
    <w:rsid w:val="008161E2"/>
    <w:rsid w:val="00816E40"/>
    <w:rsid w:val="008172D8"/>
    <w:rsid w:val="00817EA3"/>
    <w:rsid w:val="0082098C"/>
    <w:rsid w:val="00821B2C"/>
    <w:rsid w:val="00821FAD"/>
    <w:rsid w:val="0082210C"/>
    <w:rsid w:val="008245B6"/>
    <w:rsid w:val="0082536C"/>
    <w:rsid w:val="00825BC1"/>
    <w:rsid w:val="00827D9D"/>
    <w:rsid w:val="00831378"/>
    <w:rsid w:val="008314B6"/>
    <w:rsid w:val="00832276"/>
    <w:rsid w:val="00833294"/>
    <w:rsid w:val="008335CD"/>
    <w:rsid w:val="00833878"/>
    <w:rsid w:val="00833B40"/>
    <w:rsid w:val="00834FA4"/>
    <w:rsid w:val="00835518"/>
    <w:rsid w:val="00835ABA"/>
    <w:rsid w:val="00835C52"/>
    <w:rsid w:val="0083604F"/>
    <w:rsid w:val="008370B4"/>
    <w:rsid w:val="00841A20"/>
    <w:rsid w:val="0084245B"/>
    <w:rsid w:val="00842D88"/>
    <w:rsid w:val="00842EA8"/>
    <w:rsid w:val="00843561"/>
    <w:rsid w:val="0084394B"/>
    <w:rsid w:val="00844BAD"/>
    <w:rsid w:val="00845303"/>
    <w:rsid w:val="00845812"/>
    <w:rsid w:val="00845CF9"/>
    <w:rsid w:val="008478E5"/>
    <w:rsid w:val="00850C88"/>
    <w:rsid w:val="008512EF"/>
    <w:rsid w:val="00851B16"/>
    <w:rsid w:val="00851DF6"/>
    <w:rsid w:val="008520B5"/>
    <w:rsid w:val="008529EB"/>
    <w:rsid w:val="00853994"/>
    <w:rsid w:val="008543CB"/>
    <w:rsid w:val="00855A97"/>
    <w:rsid w:val="0085715E"/>
    <w:rsid w:val="00857801"/>
    <w:rsid w:val="008622F0"/>
    <w:rsid w:val="008626C0"/>
    <w:rsid w:val="00862CB3"/>
    <w:rsid w:val="00863399"/>
    <w:rsid w:val="008633EF"/>
    <w:rsid w:val="008636D7"/>
    <w:rsid w:val="0086451C"/>
    <w:rsid w:val="00864728"/>
    <w:rsid w:val="00866A43"/>
    <w:rsid w:val="00866BEB"/>
    <w:rsid w:val="008678E6"/>
    <w:rsid w:val="00873570"/>
    <w:rsid w:val="00873896"/>
    <w:rsid w:val="00874226"/>
    <w:rsid w:val="008743C9"/>
    <w:rsid w:val="008754D4"/>
    <w:rsid w:val="00876281"/>
    <w:rsid w:val="00877B85"/>
    <w:rsid w:val="00880CF2"/>
    <w:rsid w:val="00881F9F"/>
    <w:rsid w:val="00882255"/>
    <w:rsid w:val="0088294B"/>
    <w:rsid w:val="00882E43"/>
    <w:rsid w:val="00884640"/>
    <w:rsid w:val="008846C5"/>
    <w:rsid w:val="00884D37"/>
    <w:rsid w:val="008855C3"/>
    <w:rsid w:val="00885784"/>
    <w:rsid w:val="008877D0"/>
    <w:rsid w:val="00887B95"/>
    <w:rsid w:val="00891394"/>
    <w:rsid w:val="00891A52"/>
    <w:rsid w:val="00893073"/>
    <w:rsid w:val="00893420"/>
    <w:rsid w:val="00893431"/>
    <w:rsid w:val="00893D6A"/>
    <w:rsid w:val="00893FFD"/>
    <w:rsid w:val="008940E1"/>
    <w:rsid w:val="00895A14"/>
    <w:rsid w:val="00896812"/>
    <w:rsid w:val="00896C88"/>
    <w:rsid w:val="00896C90"/>
    <w:rsid w:val="00896E70"/>
    <w:rsid w:val="0089746D"/>
    <w:rsid w:val="0089773A"/>
    <w:rsid w:val="00897CFD"/>
    <w:rsid w:val="008A04BC"/>
    <w:rsid w:val="008A1396"/>
    <w:rsid w:val="008A14A4"/>
    <w:rsid w:val="008A34C4"/>
    <w:rsid w:val="008A3502"/>
    <w:rsid w:val="008A3F27"/>
    <w:rsid w:val="008A465A"/>
    <w:rsid w:val="008A4D0D"/>
    <w:rsid w:val="008A5013"/>
    <w:rsid w:val="008A5239"/>
    <w:rsid w:val="008A56D4"/>
    <w:rsid w:val="008A6A4F"/>
    <w:rsid w:val="008A6FE7"/>
    <w:rsid w:val="008A7623"/>
    <w:rsid w:val="008B1992"/>
    <w:rsid w:val="008B4112"/>
    <w:rsid w:val="008B48C7"/>
    <w:rsid w:val="008B5DAB"/>
    <w:rsid w:val="008B5FDD"/>
    <w:rsid w:val="008B75FB"/>
    <w:rsid w:val="008B77ED"/>
    <w:rsid w:val="008B79A1"/>
    <w:rsid w:val="008C0904"/>
    <w:rsid w:val="008C0E9C"/>
    <w:rsid w:val="008C2685"/>
    <w:rsid w:val="008C423F"/>
    <w:rsid w:val="008C5607"/>
    <w:rsid w:val="008C595A"/>
    <w:rsid w:val="008C5DFE"/>
    <w:rsid w:val="008C697B"/>
    <w:rsid w:val="008C6BBD"/>
    <w:rsid w:val="008D0C58"/>
    <w:rsid w:val="008D18A3"/>
    <w:rsid w:val="008D5832"/>
    <w:rsid w:val="008D61C7"/>
    <w:rsid w:val="008D6BD3"/>
    <w:rsid w:val="008D6BD9"/>
    <w:rsid w:val="008D6F8C"/>
    <w:rsid w:val="008D7D64"/>
    <w:rsid w:val="008E028F"/>
    <w:rsid w:val="008E09B7"/>
    <w:rsid w:val="008E22BD"/>
    <w:rsid w:val="008E29CB"/>
    <w:rsid w:val="008E3C32"/>
    <w:rsid w:val="008E50E4"/>
    <w:rsid w:val="008E5DF1"/>
    <w:rsid w:val="008E63C3"/>
    <w:rsid w:val="008E63CE"/>
    <w:rsid w:val="008E66C3"/>
    <w:rsid w:val="008E7543"/>
    <w:rsid w:val="008E78C4"/>
    <w:rsid w:val="008E797B"/>
    <w:rsid w:val="008E7CFB"/>
    <w:rsid w:val="008F0A67"/>
    <w:rsid w:val="008F0AE1"/>
    <w:rsid w:val="008F14B1"/>
    <w:rsid w:val="008F22E0"/>
    <w:rsid w:val="008F2A25"/>
    <w:rsid w:val="008F3001"/>
    <w:rsid w:val="008F38F4"/>
    <w:rsid w:val="008F3A7A"/>
    <w:rsid w:val="008F446F"/>
    <w:rsid w:val="008F5D36"/>
    <w:rsid w:val="008F6C5B"/>
    <w:rsid w:val="008F7BC3"/>
    <w:rsid w:val="008F7C33"/>
    <w:rsid w:val="008F7E1D"/>
    <w:rsid w:val="009003AB"/>
    <w:rsid w:val="00901AB9"/>
    <w:rsid w:val="00902757"/>
    <w:rsid w:val="00902EFC"/>
    <w:rsid w:val="00903434"/>
    <w:rsid w:val="00906D6E"/>
    <w:rsid w:val="00906F06"/>
    <w:rsid w:val="00910370"/>
    <w:rsid w:val="00910CBB"/>
    <w:rsid w:val="00912CC3"/>
    <w:rsid w:val="00912E43"/>
    <w:rsid w:val="00913B73"/>
    <w:rsid w:val="0091501E"/>
    <w:rsid w:val="00915945"/>
    <w:rsid w:val="0091658E"/>
    <w:rsid w:val="009173C1"/>
    <w:rsid w:val="0091754A"/>
    <w:rsid w:val="00917B44"/>
    <w:rsid w:val="00917DC7"/>
    <w:rsid w:val="00917E10"/>
    <w:rsid w:val="00917FC0"/>
    <w:rsid w:val="0092035E"/>
    <w:rsid w:val="0092091B"/>
    <w:rsid w:val="00920D76"/>
    <w:rsid w:val="00922503"/>
    <w:rsid w:val="00922E25"/>
    <w:rsid w:val="00922E9D"/>
    <w:rsid w:val="00922F28"/>
    <w:rsid w:val="009230DC"/>
    <w:rsid w:val="009231D5"/>
    <w:rsid w:val="009235B7"/>
    <w:rsid w:val="00923779"/>
    <w:rsid w:val="00924374"/>
    <w:rsid w:val="00924538"/>
    <w:rsid w:val="00925A25"/>
    <w:rsid w:val="0093154C"/>
    <w:rsid w:val="009338DE"/>
    <w:rsid w:val="009339F3"/>
    <w:rsid w:val="00935D78"/>
    <w:rsid w:val="00935F9D"/>
    <w:rsid w:val="00936C40"/>
    <w:rsid w:val="009371CA"/>
    <w:rsid w:val="0093794E"/>
    <w:rsid w:val="00940158"/>
    <w:rsid w:val="009405A4"/>
    <w:rsid w:val="00940800"/>
    <w:rsid w:val="00941AAD"/>
    <w:rsid w:val="009429B4"/>
    <w:rsid w:val="00943F7C"/>
    <w:rsid w:val="0094433D"/>
    <w:rsid w:val="00945441"/>
    <w:rsid w:val="009456E7"/>
    <w:rsid w:val="009465E3"/>
    <w:rsid w:val="0094681D"/>
    <w:rsid w:val="00947FC0"/>
    <w:rsid w:val="00950A24"/>
    <w:rsid w:val="00951C9D"/>
    <w:rsid w:val="00951EB2"/>
    <w:rsid w:val="00952E15"/>
    <w:rsid w:val="00953296"/>
    <w:rsid w:val="009548D3"/>
    <w:rsid w:val="009549E7"/>
    <w:rsid w:val="00954F3E"/>
    <w:rsid w:val="00955ABD"/>
    <w:rsid w:val="00955C75"/>
    <w:rsid w:val="009564B3"/>
    <w:rsid w:val="009573CF"/>
    <w:rsid w:val="00961097"/>
    <w:rsid w:val="00962EDC"/>
    <w:rsid w:val="00962FB0"/>
    <w:rsid w:val="00963564"/>
    <w:rsid w:val="00963989"/>
    <w:rsid w:val="0096445E"/>
    <w:rsid w:val="00964AAB"/>
    <w:rsid w:val="009658A8"/>
    <w:rsid w:val="009658E6"/>
    <w:rsid w:val="00965BD2"/>
    <w:rsid w:val="00966D7F"/>
    <w:rsid w:val="00967EFD"/>
    <w:rsid w:val="00970990"/>
    <w:rsid w:val="00972181"/>
    <w:rsid w:val="0097305D"/>
    <w:rsid w:val="00973612"/>
    <w:rsid w:val="009744C2"/>
    <w:rsid w:val="0097493A"/>
    <w:rsid w:val="009754B5"/>
    <w:rsid w:val="00975652"/>
    <w:rsid w:val="00976581"/>
    <w:rsid w:val="009769CF"/>
    <w:rsid w:val="00976D9B"/>
    <w:rsid w:val="00977337"/>
    <w:rsid w:val="00977C62"/>
    <w:rsid w:val="009809CB"/>
    <w:rsid w:val="0098188A"/>
    <w:rsid w:val="00981F3A"/>
    <w:rsid w:val="00982DC8"/>
    <w:rsid w:val="009830AF"/>
    <w:rsid w:val="0098312E"/>
    <w:rsid w:val="0098370B"/>
    <w:rsid w:val="00983750"/>
    <w:rsid w:val="00983A05"/>
    <w:rsid w:val="00984865"/>
    <w:rsid w:val="009859A4"/>
    <w:rsid w:val="00986175"/>
    <w:rsid w:val="009871A5"/>
    <w:rsid w:val="00987462"/>
    <w:rsid w:val="009900F8"/>
    <w:rsid w:val="00990E6F"/>
    <w:rsid w:val="0099140B"/>
    <w:rsid w:val="00993628"/>
    <w:rsid w:val="009949C4"/>
    <w:rsid w:val="00994E7A"/>
    <w:rsid w:val="00996E17"/>
    <w:rsid w:val="0099710E"/>
    <w:rsid w:val="00997634"/>
    <w:rsid w:val="00997E3E"/>
    <w:rsid w:val="009A0810"/>
    <w:rsid w:val="009A0818"/>
    <w:rsid w:val="009A121C"/>
    <w:rsid w:val="009A23B6"/>
    <w:rsid w:val="009A30E4"/>
    <w:rsid w:val="009A3693"/>
    <w:rsid w:val="009A649A"/>
    <w:rsid w:val="009B01D1"/>
    <w:rsid w:val="009B033B"/>
    <w:rsid w:val="009B051D"/>
    <w:rsid w:val="009B06E7"/>
    <w:rsid w:val="009B1754"/>
    <w:rsid w:val="009B205A"/>
    <w:rsid w:val="009B3088"/>
    <w:rsid w:val="009B63CC"/>
    <w:rsid w:val="009B66F5"/>
    <w:rsid w:val="009B72A6"/>
    <w:rsid w:val="009B7C45"/>
    <w:rsid w:val="009C1EAE"/>
    <w:rsid w:val="009C25C2"/>
    <w:rsid w:val="009C2CAA"/>
    <w:rsid w:val="009C3493"/>
    <w:rsid w:val="009C3A1C"/>
    <w:rsid w:val="009C5A7B"/>
    <w:rsid w:val="009C671C"/>
    <w:rsid w:val="009C7533"/>
    <w:rsid w:val="009D0291"/>
    <w:rsid w:val="009D0C18"/>
    <w:rsid w:val="009D0E69"/>
    <w:rsid w:val="009D2334"/>
    <w:rsid w:val="009D2536"/>
    <w:rsid w:val="009D285A"/>
    <w:rsid w:val="009D3EEC"/>
    <w:rsid w:val="009D5B5D"/>
    <w:rsid w:val="009D630C"/>
    <w:rsid w:val="009D6A23"/>
    <w:rsid w:val="009D721E"/>
    <w:rsid w:val="009D7730"/>
    <w:rsid w:val="009D7D72"/>
    <w:rsid w:val="009E0176"/>
    <w:rsid w:val="009E098F"/>
    <w:rsid w:val="009E0D28"/>
    <w:rsid w:val="009E16A4"/>
    <w:rsid w:val="009E2AA3"/>
    <w:rsid w:val="009E31E3"/>
    <w:rsid w:val="009E3371"/>
    <w:rsid w:val="009E3B01"/>
    <w:rsid w:val="009E3B9B"/>
    <w:rsid w:val="009E47A2"/>
    <w:rsid w:val="009E6D5D"/>
    <w:rsid w:val="009E6DBD"/>
    <w:rsid w:val="009E7827"/>
    <w:rsid w:val="009E7B40"/>
    <w:rsid w:val="009E7FF8"/>
    <w:rsid w:val="009F073D"/>
    <w:rsid w:val="009F0E43"/>
    <w:rsid w:val="009F0F2F"/>
    <w:rsid w:val="009F26BF"/>
    <w:rsid w:val="009F4DC3"/>
    <w:rsid w:val="009F521E"/>
    <w:rsid w:val="009F5AA9"/>
    <w:rsid w:val="009F5B83"/>
    <w:rsid w:val="009F5E27"/>
    <w:rsid w:val="009F5FE7"/>
    <w:rsid w:val="009F68BD"/>
    <w:rsid w:val="00A0012E"/>
    <w:rsid w:val="00A00343"/>
    <w:rsid w:val="00A00C11"/>
    <w:rsid w:val="00A010F3"/>
    <w:rsid w:val="00A02A2C"/>
    <w:rsid w:val="00A03CD7"/>
    <w:rsid w:val="00A03D95"/>
    <w:rsid w:val="00A04A5B"/>
    <w:rsid w:val="00A06127"/>
    <w:rsid w:val="00A06336"/>
    <w:rsid w:val="00A1033B"/>
    <w:rsid w:val="00A110F8"/>
    <w:rsid w:val="00A13AD7"/>
    <w:rsid w:val="00A13B0B"/>
    <w:rsid w:val="00A14212"/>
    <w:rsid w:val="00A15599"/>
    <w:rsid w:val="00A15854"/>
    <w:rsid w:val="00A16067"/>
    <w:rsid w:val="00A16D99"/>
    <w:rsid w:val="00A16FAF"/>
    <w:rsid w:val="00A20776"/>
    <w:rsid w:val="00A209B0"/>
    <w:rsid w:val="00A20A82"/>
    <w:rsid w:val="00A211BE"/>
    <w:rsid w:val="00A25998"/>
    <w:rsid w:val="00A25D7E"/>
    <w:rsid w:val="00A25E19"/>
    <w:rsid w:val="00A25FEF"/>
    <w:rsid w:val="00A2719B"/>
    <w:rsid w:val="00A27F9C"/>
    <w:rsid w:val="00A3005E"/>
    <w:rsid w:val="00A3042A"/>
    <w:rsid w:val="00A30AE4"/>
    <w:rsid w:val="00A311CA"/>
    <w:rsid w:val="00A31815"/>
    <w:rsid w:val="00A31CE2"/>
    <w:rsid w:val="00A32EE1"/>
    <w:rsid w:val="00A332E6"/>
    <w:rsid w:val="00A338E4"/>
    <w:rsid w:val="00A355DC"/>
    <w:rsid w:val="00A361FD"/>
    <w:rsid w:val="00A36A0D"/>
    <w:rsid w:val="00A3718C"/>
    <w:rsid w:val="00A37321"/>
    <w:rsid w:val="00A37388"/>
    <w:rsid w:val="00A40B3E"/>
    <w:rsid w:val="00A40D05"/>
    <w:rsid w:val="00A411B4"/>
    <w:rsid w:val="00A415F5"/>
    <w:rsid w:val="00A42636"/>
    <w:rsid w:val="00A42F74"/>
    <w:rsid w:val="00A43BD5"/>
    <w:rsid w:val="00A43D3B"/>
    <w:rsid w:val="00A44D7D"/>
    <w:rsid w:val="00A44D90"/>
    <w:rsid w:val="00A450EB"/>
    <w:rsid w:val="00A45EEF"/>
    <w:rsid w:val="00A4690E"/>
    <w:rsid w:val="00A47BEF"/>
    <w:rsid w:val="00A47FBB"/>
    <w:rsid w:val="00A50036"/>
    <w:rsid w:val="00A503B4"/>
    <w:rsid w:val="00A511C3"/>
    <w:rsid w:val="00A51993"/>
    <w:rsid w:val="00A52366"/>
    <w:rsid w:val="00A528AA"/>
    <w:rsid w:val="00A53164"/>
    <w:rsid w:val="00A53530"/>
    <w:rsid w:val="00A53802"/>
    <w:rsid w:val="00A53E49"/>
    <w:rsid w:val="00A5469C"/>
    <w:rsid w:val="00A54B6C"/>
    <w:rsid w:val="00A54CC3"/>
    <w:rsid w:val="00A54F09"/>
    <w:rsid w:val="00A550FE"/>
    <w:rsid w:val="00A553AF"/>
    <w:rsid w:val="00A55707"/>
    <w:rsid w:val="00A5572C"/>
    <w:rsid w:val="00A565C7"/>
    <w:rsid w:val="00A56BC4"/>
    <w:rsid w:val="00A570DF"/>
    <w:rsid w:val="00A605D0"/>
    <w:rsid w:val="00A61E64"/>
    <w:rsid w:val="00A6250E"/>
    <w:rsid w:val="00A62F7D"/>
    <w:rsid w:val="00A62F8B"/>
    <w:rsid w:val="00A63D0F"/>
    <w:rsid w:val="00A64CD6"/>
    <w:rsid w:val="00A64F1F"/>
    <w:rsid w:val="00A66CC6"/>
    <w:rsid w:val="00A70234"/>
    <w:rsid w:val="00A70439"/>
    <w:rsid w:val="00A70E82"/>
    <w:rsid w:val="00A7162F"/>
    <w:rsid w:val="00A72B67"/>
    <w:rsid w:val="00A72DE0"/>
    <w:rsid w:val="00A75634"/>
    <w:rsid w:val="00A75A9E"/>
    <w:rsid w:val="00A768F4"/>
    <w:rsid w:val="00A76B92"/>
    <w:rsid w:val="00A7758B"/>
    <w:rsid w:val="00A80B34"/>
    <w:rsid w:val="00A81A29"/>
    <w:rsid w:val="00A8219A"/>
    <w:rsid w:val="00A82A15"/>
    <w:rsid w:val="00A83D2A"/>
    <w:rsid w:val="00A8442B"/>
    <w:rsid w:val="00A84A0C"/>
    <w:rsid w:val="00A856E5"/>
    <w:rsid w:val="00A90960"/>
    <w:rsid w:val="00A90C1E"/>
    <w:rsid w:val="00A917DB"/>
    <w:rsid w:val="00A91BE8"/>
    <w:rsid w:val="00A92E50"/>
    <w:rsid w:val="00A93061"/>
    <w:rsid w:val="00A93A24"/>
    <w:rsid w:val="00A96CAD"/>
    <w:rsid w:val="00A97975"/>
    <w:rsid w:val="00AA10F4"/>
    <w:rsid w:val="00AA1CC0"/>
    <w:rsid w:val="00AA2187"/>
    <w:rsid w:val="00AA2AB0"/>
    <w:rsid w:val="00AA2C52"/>
    <w:rsid w:val="00AA3845"/>
    <w:rsid w:val="00AA3EC2"/>
    <w:rsid w:val="00AA42C0"/>
    <w:rsid w:val="00AA4957"/>
    <w:rsid w:val="00AA4F5E"/>
    <w:rsid w:val="00AA53DA"/>
    <w:rsid w:val="00AA68B5"/>
    <w:rsid w:val="00AA72C3"/>
    <w:rsid w:val="00AB0F0E"/>
    <w:rsid w:val="00AB1241"/>
    <w:rsid w:val="00AB14AB"/>
    <w:rsid w:val="00AB4D4A"/>
    <w:rsid w:val="00AB5873"/>
    <w:rsid w:val="00AB6639"/>
    <w:rsid w:val="00AC0B87"/>
    <w:rsid w:val="00AC0E4E"/>
    <w:rsid w:val="00AC14F7"/>
    <w:rsid w:val="00AC2120"/>
    <w:rsid w:val="00AC42F4"/>
    <w:rsid w:val="00AC456E"/>
    <w:rsid w:val="00AC47BC"/>
    <w:rsid w:val="00AC4918"/>
    <w:rsid w:val="00AC4D2C"/>
    <w:rsid w:val="00AC4F72"/>
    <w:rsid w:val="00AC52A1"/>
    <w:rsid w:val="00AC5386"/>
    <w:rsid w:val="00AC64C1"/>
    <w:rsid w:val="00AC6538"/>
    <w:rsid w:val="00AC6AE5"/>
    <w:rsid w:val="00AC7975"/>
    <w:rsid w:val="00AD17BE"/>
    <w:rsid w:val="00AD1A99"/>
    <w:rsid w:val="00AD1E30"/>
    <w:rsid w:val="00AD2251"/>
    <w:rsid w:val="00AD267A"/>
    <w:rsid w:val="00AD4802"/>
    <w:rsid w:val="00AD5302"/>
    <w:rsid w:val="00AD5B79"/>
    <w:rsid w:val="00AD67B2"/>
    <w:rsid w:val="00AD7083"/>
    <w:rsid w:val="00AD7444"/>
    <w:rsid w:val="00AD745C"/>
    <w:rsid w:val="00AE02F2"/>
    <w:rsid w:val="00AE0B3F"/>
    <w:rsid w:val="00AE1665"/>
    <w:rsid w:val="00AE2D09"/>
    <w:rsid w:val="00AE3CBF"/>
    <w:rsid w:val="00AE3EC9"/>
    <w:rsid w:val="00AE4437"/>
    <w:rsid w:val="00AE4D01"/>
    <w:rsid w:val="00AE5ADE"/>
    <w:rsid w:val="00AE67BF"/>
    <w:rsid w:val="00AE760E"/>
    <w:rsid w:val="00AE7B52"/>
    <w:rsid w:val="00AF0422"/>
    <w:rsid w:val="00AF1678"/>
    <w:rsid w:val="00AF2ECD"/>
    <w:rsid w:val="00AF35BF"/>
    <w:rsid w:val="00AF417C"/>
    <w:rsid w:val="00AF44FB"/>
    <w:rsid w:val="00AF45E0"/>
    <w:rsid w:val="00AF59D0"/>
    <w:rsid w:val="00AF6F54"/>
    <w:rsid w:val="00AF728F"/>
    <w:rsid w:val="00AF72EB"/>
    <w:rsid w:val="00AF7397"/>
    <w:rsid w:val="00B025E1"/>
    <w:rsid w:val="00B027EE"/>
    <w:rsid w:val="00B02AD6"/>
    <w:rsid w:val="00B03164"/>
    <w:rsid w:val="00B03514"/>
    <w:rsid w:val="00B0378F"/>
    <w:rsid w:val="00B03FC0"/>
    <w:rsid w:val="00B040D8"/>
    <w:rsid w:val="00B04610"/>
    <w:rsid w:val="00B04CF6"/>
    <w:rsid w:val="00B06CD0"/>
    <w:rsid w:val="00B06F18"/>
    <w:rsid w:val="00B1069B"/>
    <w:rsid w:val="00B10CC3"/>
    <w:rsid w:val="00B10F9A"/>
    <w:rsid w:val="00B1115F"/>
    <w:rsid w:val="00B11595"/>
    <w:rsid w:val="00B116D3"/>
    <w:rsid w:val="00B12631"/>
    <w:rsid w:val="00B12CFF"/>
    <w:rsid w:val="00B139C9"/>
    <w:rsid w:val="00B13E42"/>
    <w:rsid w:val="00B15297"/>
    <w:rsid w:val="00B155F5"/>
    <w:rsid w:val="00B15724"/>
    <w:rsid w:val="00B15C77"/>
    <w:rsid w:val="00B16474"/>
    <w:rsid w:val="00B16535"/>
    <w:rsid w:val="00B1770D"/>
    <w:rsid w:val="00B17C8C"/>
    <w:rsid w:val="00B209B1"/>
    <w:rsid w:val="00B20C87"/>
    <w:rsid w:val="00B21096"/>
    <w:rsid w:val="00B214F7"/>
    <w:rsid w:val="00B25903"/>
    <w:rsid w:val="00B30427"/>
    <w:rsid w:val="00B30BA9"/>
    <w:rsid w:val="00B30E3C"/>
    <w:rsid w:val="00B3278F"/>
    <w:rsid w:val="00B3336E"/>
    <w:rsid w:val="00B33905"/>
    <w:rsid w:val="00B348E4"/>
    <w:rsid w:val="00B3547E"/>
    <w:rsid w:val="00B35579"/>
    <w:rsid w:val="00B3596E"/>
    <w:rsid w:val="00B359E7"/>
    <w:rsid w:val="00B365E8"/>
    <w:rsid w:val="00B367F5"/>
    <w:rsid w:val="00B37163"/>
    <w:rsid w:val="00B37A99"/>
    <w:rsid w:val="00B37B8B"/>
    <w:rsid w:val="00B37E0B"/>
    <w:rsid w:val="00B40944"/>
    <w:rsid w:val="00B4125E"/>
    <w:rsid w:val="00B41AC2"/>
    <w:rsid w:val="00B42344"/>
    <w:rsid w:val="00B44D33"/>
    <w:rsid w:val="00B4505F"/>
    <w:rsid w:val="00B45475"/>
    <w:rsid w:val="00B46F65"/>
    <w:rsid w:val="00B47339"/>
    <w:rsid w:val="00B50FB9"/>
    <w:rsid w:val="00B511DA"/>
    <w:rsid w:val="00B51275"/>
    <w:rsid w:val="00B522B5"/>
    <w:rsid w:val="00B56677"/>
    <w:rsid w:val="00B57392"/>
    <w:rsid w:val="00B6058C"/>
    <w:rsid w:val="00B61112"/>
    <w:rsid w:val="00B611A2"/>
    <w:rsid w:val="00B6235A"/>
    <w:rsid w:val="00B6246D"/>
    <w:rsid w:val="00B63347"/>
    <w:rsid w:val="00B6484C"/>
    <w:rsid w:val="00B65935"/>
    <w:rsid w:val="00B6683C"/>
    <w:rsid w:val="00B6688D"/>
    <w:rsid w:val="00B67203"/>
    <w:rsid w:val="00B67D17"/>
    <w:rsid w:val="00B724D5"/>
    <w:rsid w:val="00B72630"/>
    <w:rsid w:val="00B72971"/>
    <w:rsid w:val="00B73424"/>
    <w:rsid w:val="00B73654"/>
    <w:rsid w:val="00B736E4"/>
    <w:rsid w:val="00B74C35"/>
    <w:rsid w:val="00B756D0"/>
    <w:rsid w:val="00B759BF"/>
    <w:rsid w:val="00B76AC1"/>
    <w:rsid w:val="00B76BD4"/>
    <w:rsid w:val="00B775B9"/>
    <w:rsid w:val="00B808AE"/>
    <w:rsid w:val="00B813DA"/>
    <w:rsid w:val="00B821E3"/>
    <w:rsid w:val="00B82631"/>
    <w:rsid w:val="00B82897"/>
    <w:rsid w:val="00B82DF3"/>
    <w:rsid w:val="00B82F61"/>
    <w:rsid w:val="00B82FA0"/>
    <w:rsid w:val="00B83C77"/>
    <w:rsid w:val="00B83F2E"/>
    <w:rsid w:val="00B850E0"/>
    <w:rsid w:val="00B86616"/>
    <w:rsid w:val="00B86ADD"/>
    <w:rsid w:val="00B86C7D"/>
    <w:rsid w:val="00B877DF"/>
    <w:rsid w:val="00B87DBE"/>
    <w:rsid w:val="00B87EAA"/>
    <w:rsid w:val="00B90544"/>
    <w:rsid w:val="00B906A9"/>
    <w:rsid w:val="00B91C42"/>
    <w:rsid w:val="00B92A3E"/>
    <w:rsid w:val="00B92B20"/>
    <w:rsid w:val="00B93D1C"/>
    <w:rsid w:val="00B94396"/>
    <w:rsid w:val="00B94826"/>
    <w:rsid w:val="00B94E09"/>
    <w:rsid w:val="00B9501C"/>
    <w:rsid w:val="00B9627F"/>
    <w:rsid w:val="00B97351"/>
    <w:rsid w:val="00B97B11"/>
    <w:rsid w:val="00BA0737"/>
    <w:rsid w:val="00BA0820"/>
    <w:rsid w:val="00BA0B1B"/>
    <w:rsid w:val="00BA161A"/>
    <w:rsid w:val="00BA1669"/>
    <w:rsid w:val="00BA212F"/>
    <w:rsid w:val="00BA356D"/>
    <w:rsid w:val="00BA4D85"/>
    <w:rsid w:val="00BA5047"/>
    <w:rsid w:val="00BA5462"/>
    <w:rsid w:val="00BA6125"/>
    <w:rsid w:val="00BA62B4"/>
    <w:rsid w:val="00BB0A57"/>
    <w:rsid w:val="00BB0D5F"/>
    <w:rsid w:val="00BB18DF"/>
    <w:rsid w:val="00BB18E1"/>
    <w:rsid w:val="00BB2376"/>
    <w:rsid w:val="00BB30D6"/>
    <w:rsid w:val="00BB3ED0"/>
    <w:rsid w:val="00BB41C2"/>
    <w:rsid w:val="00BB4285"/>
    <w:rsid w:val="00BB48AF"/>
    <w:rsid w:val="00BB4B77"/>
    <w:rsid w:val="00BB5A80"/>
    <w:rsid w:val="00BB6FC5"/>
    <w:rsid w:val="00BB7613"/>
    <w:rsid w:val="00BB7C7D"/>
    <w:rsid w:val="00BC0769"/>
    <w:rsid w:val="00BC0FA3"/>
    <w:rsid w:val="00BC2418"/>
    <w:rsid w:val="00BC34A6"/>
    <w:rsid w:val="00BC5FB4"/>
    <w:rsid w:val="00BC642A"/>
    <w:rsid w:val="00BC6EE2"/>
    <w:rsid w:val="00BC7878"/>
    <w:rsid w:val="00BC7FC5"/>
    <w:rsid w:val="00BD2516"/>
    <w:rsid w:val="00BD2DF7"/>
    <w:rsid w:val="00BD35C9"/>
    <w:rsid w:val="00BD6BC7"/>
    <w:rsid w:val="00BD6C3B"/>
    <w:rsid w:val="00BE0344"/>
    <w:rsid w:val="00BE0B6E"/>
    <w:rsid w:val="00BE204D"/>
    <w:rsid w:val="00BE3524"/>
    <w:rsid w:val="00BE47E8"/>
    <w:rsid w:val="00BE4B00"/>
    <w:rsid w:val="00BE4B43"/>
    <w:rsid w:val="00BE5E41"/>
    <w:rsid w:val="00BE7A4C"/>
    <w:rsid w:val="00BF0679"/>
    <w:rsid w:val="00BF0F3F"/>
    <w:rsid w:val="00BF1BCE"/>
    <w:rsid w:val="00BF2802"/>
    <w:rsid w:val="00BF3072"/>
    <w:rsid w:val="00BF45D0"/>
    <w:rsid w:val="00BF4F19"/>
    <w:rsid w:val="00BF56E3"/>
    <w:rsid w:val="00BF5AC7"/>
    <w:rsid w:val="00BF5DC2"/>
    <w:rsid w:val="00BF5F04"/>
    <w:rsid w:val="00BF64AA"/>
    <w:rsid w:val="00BF7EDB"/>
    <w:rsid w:val="00C00087"/>
    <w:rsid w:val="00C0178B"/>
    <w:rsid w:val="00C03BF2"/>
    <w:rsid w:val="00C04033"/>
    <w:rsid w:val="00C046CB"/>
    <w:rsid w:val="00C05714"/>
    <w:rsid w:val="00C06760"/>
    <w:rsid w:val="00C0737D"/>
    <w:rsid w:val="00C10230"/>
    <w:rsid w:val="00C10294"/>
    <w:rsid w:val="00C104D5"/>
    <w:rsid w:val="00C10ADA"/>
    <w:rsid w:val="00C10C9B"/>
    <w:rsid w:val="00C10D08"/>
    <w:rsid w:val="00C11CC5"/>
    <w:rsid w:val="00C11E08"/>
    <w:rsid w:val="00C1238F"/>
    <w:rsid w:val="00C1315C"/>
    <w:rsid w:val="00C136B1"/>
    <w:rsid w:val="00C13B8D"/>
    <w:rsid w:val="00C14500"/>
    <w:rsid w:val="00C1661D"/>
    <w:rsid w:val="00C167A4"/>
    <w:rsid w:val="00C16954"/>
    <w:rsid w:val="00C173BA"/>
    <w:rsid w:val="00C17829"/>
    <w:rsid w:val="00C202DB"/>
    <w:rsid w:val="00C21836"/>
    <w:rsid w:val="00C21EA4"/>
    <w:rsid w:val="00C2313C"/>
    <w:rsid w:val="00C24682"/>
    <w:rsid w:val="00C265F6"/>
    <w:rsid w:val="00C26732"/>
    <w:rsid w:val="00C26CA4"/>
    <w:rsid w:val="00C26FDA"/>
    <w:rsid w:val="00C27848"/>
    <w:rsid w:val="00C32744"/>
    <w:rsid w:val="00C33B7F"/>
    <w:rsid w:val="00C36800"/>
    <w:rsid w:val="00C373E3"/>
    <w:rsid w:val="00C4075B"/>
    <w:rsid w:val="00C4079D"/>
    <w:rsid w:val="00C42731"/>
    <w:rsid w:val="00C437B8"/>
    <w:rsid w:val="00C43CDE"/>
    <w:rsid w:val="00C44285"/>
    <w:rsid w:val="00C447A3"/>
    <w:rsid w:val="00C450A5"/>
    <w:rsid w:val="00C45321"/>
    <w:rsid w:val="00C45994"/>
    <w:rsid w:val="00C469C2"/>
    <w:rsid w:val="00C46FD5"/>
    <w:rsid w:val="00C506FC"/>
    <w:rsid w:val="00C5139D"/>
    <w:rsid w:val="00C52164"/>
    <w:rsid w:val="00C524E2"/>
    <w:rsid w:val="00C533A1"/>
    <w:rsid w:val="00C53A73"/>
    <w:rsid w:val="00C546C3"/>
    <w:rsid w:val="00C55336"/>
    <w:rsid w:val="00C559E4"/>
    <w:rsid w:val="00C55F18"/>
    <w:rsid w:val="00C561B2"/>
    <w:rsid w:val="00C56FC5"/>
    <w:rsid w:val="00C622C0"/>
    <w:rsid w:val="00C62B05"/>
    <w:rsid w:val="00C648C0"/>
    <w:rsid w:val="00C64B18"/>
    <w:rsid w:val="00C65143"/>
    <w:rsid w:val="00C65787"/>
    <w:rsid w:val="00C65A38"/>
    <w:rsid w:val="00C66C17"/>
    <w:rsid w:val="00C700D1"/>
    <w:rsid w:val="00C70183"/>
    <w:rsid w:val="00C70942"/>
    <w:rsid w:val="00C70CAD"/>
    <w:rsid w:val="00C71E3E"/>
    <w:rsid w:val="00C720C3"/>
    <w:rsid w:val="00C72188"/>
    <w:rsid w:val="00C72D59"/>
    <w:rsid w:val="00C7477B"/>
    <w:rsid w:val="00C7551D"/>
    <w:rsid w:val="00C7560E"/>
    <w:rsid w:val="00C75A7C"/>
    <w:rsid w:val="00C76657"/>
    <w:rsid w:val="00C76B88"/>
    <w:rsid w:val="00C77462"/>
    <w:rsid w:val="00C77964"/>
    <w:rsid w:val="00C77B09"/>
    <w:rsid w:val="00C802DF"/>
    <w:rsid w:val="00C80399"/>
    <w:rsid w:val="00C80E26"/>
    <w:rsid w:val="00C8103F"/>
    <w:rsid w:val="00C8143A"/>
    <w:rsid w:val="00C8159C"/>
    <w:rsid w:val="00C828A6"/>
    <w:rsid w:val="00C84C2F"/>
    <w:rsid w:val="00C84F5C"/>
    <w:rsid w:val="00C8549C"/>
    <w:rsid w:val="00C857EA"/>
    <w:rsid w:val="00C861BC"/>
    <w:rsid w:val="00C8722F"/>
    <w:rsid w:val="00C878EE"/>
    <w:rsid w:val="00C87E77"/>
    <w:rsid w:val="00C87EE2"/>
    <w:rsid w:val="00C900C6"/>
    <w:rsid w:val="00C9018F"/>
    <w:rsid w:val="00C9030A"/>
    <w:rsid w:val="00C923C0"/>
    <w:rsid w:val="00C927D6"/>
    <w:rsid w:val="00C93E07"/>
    <w:rsid w:val="00C94E9C"/>
    <w:rsid w:val="00C95FE7"/>
    <w:rsid w:val="00C96DF6"/>
    <w:rsid w:val="00CA0409"/>
    <w:rsid w:val="00CA0DFC"/>
    <w:rsid w:val="00CA13CA"/>
    <w:rsid w:val="00CA2E87"/>
    <w:rsid w:val="00CA3512"/>
    <w:rsid w:val="00CA3E1E"/>
    <w:rsid w:val="00CA4DFD"/>
    <w:rsid w:val="00CA53CC"/>
    <w:rsid w:val="00CA5FE4"/>
    <w:rsid w:val="00CA61E7"/>
    <w:rsid w:val="00CA6B23"/>
    <w:rsid w:val="00CA6D3C"/>
    <w:rsid w:val="00CA7A2E"/>
    <w:rsid w:val="00CB0B95"/>
    <w:rsid w:val="00CB4E65"/>
    <w:rsid w:val="00CB5A11"/>
    <w:rsid w:val="00CB6117"/>
    <w:rsid w:val="00CB6AE3"/>
    <w:rsid w:val="00CB7612"/>
    <w:rsid w:val="00CB796D"/>
    <w:rsid w:val="00CC0F5E"/>
    <w:rsid w:val="00CC128B"/>
    <w:rsid w:val="00CC1E9E"/>
    <w:rsid w:val="00CC1F03"/>
    <w:rsid w:val="00CC2350"/>
    <w:rsid w:val="00CC23F2"/>
    <w:rsid w:val="00CC320E"/>
    <w:rsid w:val="00CC3C55"/>
    <w:rsid w:val="00CC4CD3"/>
    <w:rsid w:val="00CC5C1F"/>
    <w:rsid w:val="00CC7831"/>
    <w:rsid w:val="00CD0C7F"/>
    <w:rsid w:val="00CD1BCF"/>
    <w:rsid w:val="00CD1D79"/>
    <w:rsid w:val="00CD3041"/>
    <w:rsid w:val="00CD46F5"/>
    <w:rsid w:val="00CD4FB3"/>
    <w:rsid w:val="00CD55D8"/>
    <w:rsid w:val="00CD73F3"/>
    <w:rsid w:val="00CD7A8A"/>
    <w:rsid w:val="00CD7AFE"/>
    <w:rsid w:val="00CE0D02"/>
    <w:rsid w:val="00CE1F56"/>
    <w:rsid w:val="00CE285C"/>
    <w:rsid w:val="00CE2BAF"/>
    <w:rsid w:val="00CE30E8"/>
    <w:rsid w:val="00CE3884"/>
    <w:rsid w:val="00CE3C3A"/>
    <w:rsid w:val="00CE4B25"/>
    <w:rsid w:val="00CE4EAD"/>
    <w:rsid w:val="00CE6101"/>
    <w:rsid w:val="00CE61B9"/>
    <w:rsid w:val="00CE77ED"/>
    <w:rsid w:val="00CF0B49"/>
    <w:rsid w:val="00CF20D8"/>
    <w:rsid w:val="00CF3190"/>
    <w:rsid w:val="00CF31FD"/>
    <w:rsid w:val="00CF3C3D"/>
    <w:rsid w:val="00CF3D56"/>
    <w:rsid w:val="00CF47CF"/>
    <w:rsid w:val="00CF5C92"/>
    <w:rsid w:val="00CF686D"/>
    <w:rsid w:val="00CF7527"/>
    <w:rsid w:val="00CF7DFC"/>
    <w:rsid w:val="00D013E9"/>
    <w:rsid w:val="00D01D5D"/>
    <w:rsid w:val="00D03FF1"/>
    <w:rsid w:val="00D05DD6"/>
    <w:rsid w:val="00D06414"/>
    <w:rsid w:val="00D07BBE"/>
    <w:rsid w:val="00D1026A"/>
    <w:rsid w:val="00D10A27"/>
    <w:rsid w:val="00D11A95"/>
    <w:rsid w:val="00D11D2A"/>
    <w:rsid w:val="00D1223D"/>
    <w:rsid w:val="00D125D9"/>
    <w:rsid w:val="00D149CE"/>
    <w:rsid w:val="00D14C48"/>
    <w:rsid w:val="00D15004"/>
    <w:rsid w:val="00D15498"/>
    <w:rsid w:val="00D15C67"/>
    <w:rsid w:val="00D1617B"/>
    <w:rsid w:val="00D16523"/>
    <w:rsid w:val="00D205AF"/>
    <w:rsid w:val="00D20844"/>
    <w:rsid w:val="00D20FD3"/>
    <w:rsid w:val="00D2209B"/>
    <w:rsid w:val="00D2280F"/>
    <w:rsid w:val="00D22DA3"/>
    <w:rsid w:val="00D245CC"/>
    <w:rsid w:val="00D24BF4"/>
    <w:rsid w:val="00D25D5A"/>
    <w:rsid w:val="00D26A9D"/>
    <w:rsid w:val="00D26C5B"/>
    <w:rsid w:val="00D272BE"/>
    <w:rsid w:val="00D272C4"/>
    <w:rsid w:val="00D275E4"/>
    <w:rsid w:val="00D278F5"/>
    <w:rsid w:val="00D27E12"/>
    <w:rsid w:val="00D30332"/>
    <w:rsid w:val="00D30461"/>
    <w:rsid w:val="00D3102D"/>
    <w:rsid w:val="00D327C3"/>
    <w:rsid w:val="00D331CD"/>
    <w:rsid w:val="00D33839"/>
    <w:rsid w:val="00D34691"/>
    <w:rsid w:val="00D359CD"/>
    <w:rsid w:val="00D35B5A"/>
    <w:rsid w:val="00D360A0"/>
    <w:rsid w:val="00D3623C"/>
    <w:rsid w:val="00D375BE"/>
    <w:rsid w:val="00D400A3"/>
    <w:rsid w:val="00D408B4"/>
    <w:rsid w:val="00D4105B"/>
    <w:rsid w:val="00D41664"/>
    <w:rsid w:val="00D41B3E"/>
    <w:rsid w:val="00D42D6B"/>
    <w:rsid w:val="00D4349B"/>
    <w:rsid w:val="00D44E57"/>
    <w:rsid w:val="00D451D3"/>
    <w:rsid w:val="00D4532D"/>
    <w:rsid w:val="00D45581"/>
    <w:rsid w:val="00D45D57"/>
    <w:rsid w:val="00D45E27"/>
    <w:rsid w:val="00D46F0A"/>
    <w:rsid w:val="00D47393"/>
    <w:rsid w:val="00D477F6"/>
    <w:rsid w:val="00D51727"/>
    <w:rsid w:val="00D525CB"/>
    <w:rsid w:val="00D53AA5"/>
    <w:rsid w:val="00D545D8"/>
    <w:rsid w:val="00D5524D"/>
    <w:rsid w:val="00D55694"/>
    <w:rsid w:val="00D5699B"/>
    <w:rsid w:val="00D571A8"/>
    <w:rsid w:val="00D57CD2"/>
    <w:rsid w:val="00D614B8"/>
    <w:rsid w:val="00D61A1F"/>
    <w:rsid w:val="00D62E83"/>
    <w:rsid w:val="00D62F0C"/>
    <w:rsid w:val="00D639A7"/>
    <w:rsid w:val="00D64469"/>
    <w:rsid w:val="00D646F4"/>
    <w:rsid w:val="00D66369"/>
    <w:rsid w:val="00D66390"/>
    <w:rsid w:val="00D6729E"/>
    <w:rsid w:val="00D67E50"/>
    <w:rsid w:val="00D70ED7"/>
    <w:rsid w:val="00D712EF"/>
    <w:rsid w:val="00D71BAA"/>
    <w:rsid w:val="00D72317"/>
    <w:rsid w:val="00D72370"/>
    <w:rsid w:val="00D72556"/>
    <w:rsid w:val="00D728FC"/>
    <w:rsid w:val="00D72ED3"/>
    <w:rsid w:val="00D73951"/>
    <w:rsid w:val="00D742F5"/>
    <w:rsid w:val="00D7458C"/>
    <w:rsid w:val="00D76791"/>
    <w:rsid w:val="00D76B17"/>
    <w:rsid w:val="00D770E0"/>
    <w:rsid w:val="00D776E7"/>
    <w:rsid w:val="00D77945"/>
    <w:rsid w:val="00D77960"/>
    <w:rsid w:val="00D77A28"/>
    <w:rsid w:val="00D8007B"/>
    <w:rsid w:val="00D80736"/>
    <w:rsid w:val="00D80DA2"/>
    <w:rsid w:val="00D8156C"/>
    <w:rsid w:val="00D82D47"/>
    <w:rsid w:val="00D82F4F"/>
    <w:rsid w:val="00D83803"/>
    <w:rsid w:val="00D8446D"/>
    <w:rsid w:val="00D853AF"/>
    <w:rsid w:val="00D86747"/>
    <w:rsid w:val="00D8709F"/>
    <w:rsid w:val="00D87CEB"/>
    <w:rsid w:val="00D901E2"/>
    <w:rsid w:val="00D914EA"/>
    <w:rsid w:val="00D91FF8"/>
    <w:rsid w:val="00D94629"/>
    <w:rsid w:val="00D94BF1"/>
    <w:rsid w:val="00D94FFC"/>
    <w:rsid w:val="00D9758E"/>
    <w:rsid w:val="00DA0754"/>
    <w:rsid w:val="00DA0A2D"/>
    <w:rsid w:val="00DA3EFE"/>
    <w:rsid w:val="00DA5DBC"/>
    <w:rsid w:val="00DB06A0"/>
    <w:rsid w:val="00DB06B6"/>
    <w:rsid w:val="00DB0C24"/>
    <w:rsid w:val="00DB0E9B"/>
    <w:rsid w:val="00DB0EE3"/>
    <w:rsid w:val="00DB1056"/>
    <w:rsid w:val="00DB1408"/>
    <w:rsid w:val="00DB2204"/>
    <w:rsid w:val="00DB35B4"/>
    <w:rsid w:val="00DB39B1"/>
    <w:rsid w:val="00DB46EA"/>
    <w:rsid w:val="00DB4B84"/>
    <w:rsid w:val="00DB5092"/>
    <w:rsid w:val="00DB57E0"/>
    <w:rsid w:val="00DB5A84"/>
    <w:rsid w:val="00DB6545"/>
    <w:rsid w:val="00DB65FC"/>
    <w:rsid w:val="00DB6ED0"/>
    <w:rsid w:val="00DB71CB"/>
    <w:rsid w:val="00DB7297"/>
    <w:rsid w:val="00DB7BB5"/>
    <w:rsid w:val="00DC11FF"/>
    <w:rsid w:val="00DC19DA"/>
    <w:rsid w:val="00DC2766"/>
    <w:rsid w:val="00DC3C75"/>
    <w:rsid w:val="00DC4645"/>
    <w:rsid w:val="00DC5783"/>
    <w:rsid w:val="00DC58BA"/>
    <w:rsid w:val="00DC5CA6"/>
    <w:rsid w:val="00DD10F4"/>
    <w:rsid w:val="00DD195D"/>
    <w:rsid w:val="00DD1CFC"/>
    <w:rsid w:val="00DD256D"/>
    <w:rsid w:val="00DD2C23"/>
    <w:rsid w:val="00DD4AD7"/>
    <w:rsid w:val="00DD4C2C"/>
    <w:rsid w:val="00DD5039"/>
    <w:rsid w:val="00DD5171"/>
    <w:rsid w:val="00DD6590"/>
    <w:rsid w:val="00DD716C"/>
    <w:rsid w:val="00DD746F"/>
    <w:rsid w:val="00DE09CD"/>
    <w:rsid w:val="00DE0A9C"/>
    <w:rsid w:val="00DE0B90"/>
    <w:rsid w:val="00DE0E06"/>
    <w:rsid w:val="00DE13C1"/>
    <w:rsid w:val="00DE2271"/>
    <w:rsid w:val="00DE2604"/>
    <w:rsid w:val="00DE3820"/>
    <w:rsid w:val="00DE3A38"/>
    <w:rsid w:val="00DE433C"/>
    <w:rsid w:val="00DE47F5"/>
    <w:rsid w:val="00DE486C"/>
    <w:rsid w:val="00DE4FDC"/>
    <w:rsid w:val="00DE5E1D"/>
    <w:rsid w:val="00DE6C36"/>
    <w:rsid w:val="00DE75B2"/>
    <w:rsid w:val="00DF1DFD"/>
    <w:rsid w:val="00DF2336"/>
    <w:rsid w:val="00DF3500"/>
    <w:rsid w:val="00DF3A8C"/>
    <w:rsid w:val="00DF4FDA"/>
    <w:rsid w:val="00DF580B"/>
    <w:rsid w:val="00DF5EEA"/>
    <w:rsid w:val="00DF6F94"/>
    <w:rsid w:val="00E012B3"/>
    <w:rsid w:val="00E014BD"/>
    <w:rsid w:val="00E01684"/>
    <w:rsid w:val="00E01C24"/>
    <w:rsid w:val="00E026D0"/>
    <w:rsid w:val="00E028E3"/>
    <w:rsid w:val="00E02A32"/>
    <w:rsid w:val="00E02AC4"/>
    <w:rsid w:val="00E03820"/>
    <w:rsid w:val="00E03D1F"/>
    <w:rsid w:val="00E04621"/>
    <w:rsid w:val="00E04E11"/>
    <w:rsid w:val="00E0575F"/>
    <w:rsid w:val="00E05810"/>
    <w:rsid w:val="00E05BE0"/>
    <w:rsid w:val="00E05C74"/>
    <w:rsid w:val="00E06D05"/>
    <w:rsid w:val="00E10216"/>
    <w:rsid w:val="00E12B7B"/>
    <w:rsid w:val="00E12CE2"/>
    <w:rsid w:val="00E13258"/>
    <w:rsid w:val="00E1356A"/>
    <w:rsid w:val="00E14106"/>
    <w:rsid w:val="00E14B27"/>
    <w:rsid w:val="00E14F6B"/>
    <w:rsid w:val="00E166E7"/>
    <w:rsid w:val="00E16A23"/>
    <w:rsid w:val="00E16B0F"/>
    <w:rsid w:val="00E20307"/>
    <w:rsid w:val="00E225C0"/>
    <w:rsid w:val="00E22953"/>
    <w:rsid w:val="00E22CA4"/>
    <w:rsid w:val="00E22EA2"/>
    <w:rsid w:val="00E237E6"/>
    <w:rsid w:val="00E238CB"/>
    <w:rsid w:val="00E24E95"/>
    <w:rsid w:val="00E24F4A"/>
    <w:rsid w:val="00E25A59"/>
    <w:rsid w:val="00E25ADF"/>
    <w:rsid w:val="00E25E22"/>
    <w:rsid w:val="00E26127"/>
    <w:rsid w:val="00E263AF"/>
    <w:rsid w:val="00E26DB8"/>
    <w:rsid w:val="00E306F7"/>
    <w:rsid w:val="00E31BAC"/>
    <w:rsid w:val="00E32DF1"/>
    <w:rsid w:val="00E344C8"/>
    <w:rsid w:val="00E345C2"/>
    <w:rsid w:val="00E34619"/>
    <w:rsid w:val="00E34E92"/>
    <w:rsid w:val="00E35068"/>
    <w:rsid w:val="00E35759"/>
    <w:rsid w:val="00E35C35"/>
    <w:rsid w:val="00E36CC8"/>
    <w:rsid w:val="00E3729D"/>
    <w:rsid w:val="00E372C6"/>
    <w:rsid w:val="00E375C5"/>
    <w:rsid w:val="00E4004D"/>
    <w:rsid w:val="00E409A1"/>
    <w:rsid w:val="00E41525"/>
    <w:rsid w:val="00E41E50"/>
    <w:rsid w:val="00E43B5C"/>
    <w:rsid w:val="00E44019"/>
    <w:rsid w:val="00E4509C"/>
    <w:rsid w:val="00E45410"/>
    <w:rsid w:val="00E45981"/>
    <w:rsid w:val="00E459DC"/>
    <w:rsid w:val="00E46A08"/>
    <w:rsid w:val="00E46A15"/>
    <w:rsid w:val="00E46E7B"/>
    <w:rsid w:val="00E47655"/>
    <w:rsid w:val="00E47936"/>
    <w:rsid w:val="00E47B2A"/>
    <w:rsid w:val="00E47F1C"/>
    <w:rsid w:val="00E507B2"/>
    <w:rsid w:val="00E5081F"/>
    <w:rsid w:val="00E51528"/>
    <w:rsid w:val="00E51E63"/>
    <w:rsid w:val="00E52EEC"/>
    <w:rsid w:val="00E536E3"/>
    <w:rsid w:val="00E5477D"/>
    <w:rsid w:val="00E549A4"/>
    <w:rsid w:val="00E557C7"/>
    <w:rsid w:val="00E55A56"/>
    <w:rsid w:val="00E567FB"/>
    <w:rsid w:val="00E5739B"/>
    <w:rsid w:val="00E608AF"/>
    <w:rsid w:val="00E61B74"/>
    <w:rsid w:val="00E61CD7"/>
    <w:rsid w:val="00E62C98"/>
    <w:rsid w:val="00E62D4F"/>
    <w:rsid w:val="00E632EE"/>
    <w:rsid w:val="00E6474C"/>
    <w:rsid w:val="00E65AB7"/>
    <w:rsid w:val="00E65EA4"/>
    <w:rsid w:val="00E67D05"/>
    <w:rsid w:val="00E701FF"/>
    <w:rsid w:val="00E7122C"/>
    <w:rsid w:val="00E71BC8"/>
    <w:rsid w:val="00E730FF"/>
    <w:rsid w:val="00E73677"/>
    <w:rsid w:val="00E73738"/>
    <w:rsid w:val="00E73D6D"/>
    <w:rsid w:val="00E7472A"/>
    <w:rsid w:val="00E753C4"/>
    <w:rsid w:val="00E75474"/>
    <w:rsid w:val="00E75C8F"/>
    <w:rsid w:val="00E7634B"/>
    <w:rsid w:val="00E76D25"/>
    <w:rsid w:val="00E76DBD"/>
    <w:rsid w:val="00E77CF6"/>
    <w:rsid w:val="00E806C1"/>
    <w:rsid w:val="00E81645"/>
    <w:rsid w:val="00E8398F"/>
    <w:rsid w:val="00E84E56"/>
    <w:rsid w:val="00E87CE5"/>
    <w:rsid w:val="00E908A5"/>
    <w:rsid w:val="00E92B2D"/>
    <w:rsid w:val="00E92B8A"/>
    <w:rsid w:val="00E93E0E"/>
    <w:rsid w:val="00E96784"/>
    <w:rsid w:val="00E96839"/>
    <w:rsid w:val="00E97024"/>
    <w:rsid w:val="00E97BB8"/>
    <w:rsid w:val="00E97E3D"/>
    <w:rsid w:val="00E97FDD"/>
    <w:rsid w:val="00EA03D1"/>
    <w:rsid w:val="00EA0ABA"/>
    <w:rsid w:val="00EA0F18"/>
    <w:rsid w:val="00EA45EF"/>
    <w:rsid w:val="00EA4780"/>
    <w:rsid w:val="00EA484A"/>
    <w:rsid w:val="00EA5A05"/>
    <w:rsid w:val="00EA6122"/>
    <w:rsid w:val="00EA6A80"/>
    <w:rsid w:val="00EA7838"/>
    <w:rsid w:val="00EB24FF"/>
    <w:rsid w:val="00EB253B"/>
    <w:rsid w:val="00EB2C42"/>
    <w:rsid w:val="00EB4F3A"/>
    <w:rsid w:val="00EB4FD4"/>
    <w:rsid w:val="00EB6563"/>
    <w:rsid w:val="00EB71CC"/>
    <w:rsid w:val="00EC019C"/>
    <w:rsid w:val="00EC0379"/>
    <w:rsid w:val="00EC09FB"/>
    <w:rsid w:val="00EC0D9A"/>
    <w:rsid w:val="00EC1D69"/>
    <w:rsid w:val="00EC21A4"/>
    <w:rsid w:val="00EC2593"/>
    <w:rsid w:val="00EC29DE"/>
    <w:rsid w:val="00EC32D7"/>
    <w:rsid w:val="00EC429E"/>
    <w:rsid w:val="00EC4E3E"/>
    <w:rsid w:val="00EC52C9"/>
    <w:rsid w:val="00EC5A63"/>
    <w:rsid w:val="00EC6061"/>
    <w:rsid w:val="00EC708B"/>
    <w:rsid w:val="00EC7D27"/>
    <w:rsid w:val="00ED065C"/>
    <w:rsid w:val="00ED0CEB"/>
    <w:rsid w:val="00ED10A9"/>
    <w:rsid w:val="00ED2860"/>
    <w:rsid w:val="00ED2C4F"/>
    <w:rsid w:val="00ED3547"/>
    <w:rsid w:val="00ED38C5"/>
    <w:rsid w:val="00ED38D6"/>
    <w:rsid w:val="00ED4340"/>
    <w:rsid w:val="00ED4EA3"/>
    <w:rsid w:val="00ED525F"/>
    <w:rsid w:val="00ED5413"/>
    <w:rsid w:val="00ED6A65"/>
    <w:rsid w:val="00ED6CB0"/>
    <w:rsid w:val="00ED7DF1"/>
    <w:rsid w:val="00EE0554"/>
    <w:rsid w:val="00EE1D05"/>
    <w:rsid w:val="00EE36DF"/>
    <w:rsid w:val="00EE38AC"/>
    <w:rsid w:val="00EE3ACD"/>
    <w:rsid w:val="00EE3F7D"/>
    <w:rsid w:val="00EE485E"/>
    <w:rsid w:val="00EE5337"/>
    <w:rsid w:val="00EE60FD"/>
    <w:rsid w:val="00EE611F"/>
    <w:rsid w:val="00EE6410"/>
    <w:rsid w:val="00EE6A9A"/>
    <w:rsid w:val="00EE6ED9"/>
    <w:rsid w:val="00EE77D3"/>
    <w:rsid w:val="00EE7A60"/>
    <w:rsid w:val="00EE7F49"/>
    <w:rsid w:val="00EF1C02"/>
    <w:rsid w:val="00EF1FA1"/>
    <w:rsid w:val="00EF2B66"/>
    <w:rsid w:val="00EF3481"/>
    <w:rsid w:val="00EF3DB7"/>
    <w:rsid w:val="00EF421F"/>
    <w:rsid w:val="00EF424D"/>
    <w:rsid w:val="00EF4725"/>
    <w:rsid w:val="00EF4E55"/>
    <w:rsid w:val="00EF5330"/>
    <w:rsid w:val="00EF587B"/>
    <w:rsid w:val="00EF6B0B"/>
    <w:rsid w:val="00EF6DD0"/>
    <w:rsid w:val="00F006DF"/>
    <w:rsid w:val="00F00BAD"/>
    <w:rsid w:val="00F0181B"/>
    <w:rsid w:val="00F01D53"/>
    <w:rsid w:val="00F02184"/>
    <w:rsid w:val="00F03782"/>
    <w:rsid w:val="00F03D31"/>
    <w:rsid w:val="00F061B2"/>
    <w:rsid w:val="00F06B9D"/>
    <w:rsid w:val="00F1191C"/>
    <w:rsid w:val="00F11D14"/>
    <w:rsid w:val="00F12F3B"/>
    <w:rsid w:val="00F1323F"/>
    <w:rsid w:val="00F135D1"/>
    <w:rsid w:val="00F141CF"/>
    <w:rsid w:val="00F14603"/>
    <w:rsid w:val="00F14EBB"/>
    <w:rsid w:val="00F15810"/>
    <w:rsid w:val="00F15A19"/>
    <w:rsid w:val="00F167DE"/>
    <w:rsid w:val="00F16B1E"/>
    <w:rsid w:val="00F16C80"/>
    <w:rsid w:val="00F175E8"/>
    <w:rsid w:val="00F17A96"/>
    <w:rsid w:val="00F20C0D"/>
    <w:rsid w:val="00F21036"/>
    <w:rsid w:val="00F220BD"/>
    <w:rsid w:val="00F22807"/>
    <w:rsid w:val="00F23497"/>
    <w:rsid w:val="00F23D45"/>
    <w:rsid w:val="00F242AC"/>
    <w:rsid w:val="00F24870"/>
    <w:rsid w:val="00F248BB"/>
    <w:rsid w:val="00F2492C"/>
    <w:rsid w:val="00F24F61"/>
    <w:rsid w:val="00F2642B"/>
    <w:rsid w:val="00F26F6A"/>
    <w:rsid w:val="00F27698"/>
    <w:rsid w:val="00F277DB"/>
    <w:rsid w:val="00F27EEB"/>
    <w:rsid w:val="00F303DC"/>
    <w:rsid w:val="00F309CA"/>
    <w:rsid w:val="00F3191C"/>
    <w:rsid w:val="00F322FD"/>
    <w:rsid w:val="00F32635"/>
    <w:rsid w:val="00F32B9D"/>
    <w:rsid w:val="00F33912"/>
    <w:rsid w:val="00F33A95"/>
    <w:rsid w:val="00F34504"/>
    <w:rsid w:val="00F3461A"/>
    <w:rsid w:val="00F346D3"/>
    <w:rsid w:val="00F35848"/>
    <w:rsid w:val="00F35A9A"/>
    <w:rsid w:val="00F35F35"/>
    <w:rsid w:val="00F36E23"/>
    <w:rsid w:val="00F36F7F"/>
    <w:rsid w:val="00F40107"/>
    <w:rsid w:val="00F40CFE"/>
    <w:rsid w:val="00F411DE"/>
    <w:rsid w:val="00F4124B"/>
    <w:rsid w:val="00F4129E"/>
    <w:rsid w:val="00F41341"/>
    <w:rsid w:val="00F4197A"/>
    <w:rsid w:val="00F41E13"/>
    <w:rsid w:val="00F41F70"/>
    <w:rsid w:val="00F42610"/>
    <w:rsid w:val="00F43028"/>
    <w:rsid w:val="00F44670"/>
    <w:rsid w:val="00F44D9E"/>
    <w:rsid w:val="00F46444"/>
    <w:rsid w:val="00F47E27"/>
    <w:rsid w:val="00F508ED"/>
    <w:rsid w:val="00F513DE"/>
    <w:rsid w:val="00F5207F"/>
    <w:rsid w:val="00F52704"/>
    <w:rsid w:val="00F52CF3"/>
    <w:rsid w:val="00F53301"/>
    <w:rsid w:val="00F53C33"/>
    <w:rsid w:val="00F53DF3"/>
    <w:rsid w:val="00F5453D"/>
    <w:rsid w:val="00F55593"/>
    <w:rsid w:val="00F55E9D"/>
    <w:rsid w:val="00F56459"/>
    <w:rsid w:val="00F5672C"/>
    <w:rsid w:val="00F5765C"/>
    <w:rsid w:val="00F57BFF"/>
    <w:rsid w:val="00F61ADE"/>
    <w:rsid w:val="00F641F2"/>
    <w:rsid w:val="00F642AB"/>
    <w:rsid w:val="00F64B03"/>
    <w:rsid w:val="00F656FA"/>
    <w:rsid w:val="00F6589A"/>
    <w:rsid w:val="00F666E7"/>
    <w:rsid w:val="00F66FCB"/>
    <w:rsid w:val="00F7009C"/>
    <w:rsid w:val="00F70ECF"/>
    <w:rsid w:val="00F727EE"/>
    <w:rsid w:val="00F731B0"/>
    <w:rsid w:val="00F7363A"/>
    <w:rsid w:val="00F739C5"/>
    <w:rsid w:val="00F74CB8"/>
    <w:rsid w:val="00F7598E"/>
    <w:rsid w:val="00F7600A"/>
    <w:rsid w:val="00F7645A"/>
    <w:rsid w:val="00F76827"/>
    <w:rsid w:val="00F80025"/>
    <w:rsid w:val="00F80A02"/>
    <w:rsid w:val="00F81617"/>
    <w:rsid w:val="00F820B6"/>
    <w:rsid w:val="00F82132"/>
    <w:rsid w:val="00F822A3"/>
    <w:rsid w:val="00F83406"/>
    <w:rsid w:val="00F855AC"/>
    <w:rsid w:val="00F866F8"/>
    <w:rsid w:val="00F87715"/>
    <w:rsid w:val="00F90C7F"/>
    <w:rsid w:val="00F90FAF"/>
    <w:rsid w:val="00F9168C"/>
    <w:rsid w:val="00F91795"/>
    <w:rsid w:val="00F920E2"/>
    <w:rsid w:val="00F93584"/>
    <w:rsid w:val="00F9395D"/>
    <w:rsid w:val="00F94268"/>
    <w:rsid w:val="00F94916"/>
    <w:rsid w:val="00F952CF"/>
    <w:rsid w:val="00F95F78"/>
    <w:rsid w:val="00F960C5"/>
    <w:rsid w:val="00F960F8"/>
    <w:rsid w:val="00F96248"/>
    <w:rsid w:val="00F9697F"/>
    <w:rsid w:val="00F97289"/>
    <w:rsid w:val="00FA0177"/>
    <w:rsid w:val="00FA0974"/>
    <w:rsid w:val="00FA0E6C"/>
    <w:rsid w:val="00FA2B3A"/>
    <w:rsid w:val="00FA2D39"/>
    <w:rsid w:val="00FA2E8A"/>
    <w:rsid w:val="00FA4D23"/>
    <w:rsid w:val="00FA56FD"/>
    <w:rsid w:val="00FA58A8"/>
    <w:rsid w:val="00FA5D3C"/>
    <w:rsid w:val="00FA5FF0"/>
    <w:rsid w:val="00FA5FF4"/>
    <w:rsid w:val="00FA64D1"/>
    <w:rsid w:val="00FA6ECA"/>
    <w:rsid w:val="00FA7A22"/>
    <w:rsid w:val="00FA7E1C"/>
    <w:rsid w:val="00FB045B"/>
    <w:rsid w:val="00FB0502"/>
    <w:rsid w:val="00FB0D1D"/>
    <w:rsid w:val="00FB1315"/>
    <w:rsid w:val="00FB2509"/>
    <w:rsid w:val="00FB2606"/>
    <w:rsid w:val="00FB343C"/>
    <w:rsid w:val="00FB439E"/>
    <w:rsid w:val="00FB4482"/>
    <w:rsid w:val="00FB4C66"/>
    <w:rsid w:val="00FB50E8"/>
    <w:rsid w:val="00FB5479"/>
    <w:rsid w:val="00FB6329"/>
    <w:rsid w:val="00FB6B8C"/>
    <w:rsid w:val="00FB72C1"/>
    <w:rsid w:val="00FB7458"/>
    <w:rsid w:val="00FB759B"/>
    <w:rsid w:val="00FC0061"/>
    <w:rsid w:val="00FC0F9D"/>
    <w:rsid w:val="00FC322F"/>
    <w:rsid w:val="00FC3D59"/>
    <w:rsid w:val="00FC4175"/>
    <w:rsid w:val="00FC52C8"/>
    <w:rsid w:val="00FC5CC1"/>
    <w:rsid w:val="00FC5EFF"/>
    <w:rsid w:val="00FC6949"/>
    <w:rsid w:val="00FC6E92"/>
    <w:rsid w:val="00FC7032"/>
    <w:rsid w:val="00FD043D"/>
    <w:rsid w:val="00FD0DE1"/>
    <w:rsid w:val="00FD151D"/>
    <w:rsid w:val="00FD1D00"/>
    <w:rsid w:val="00FD2857"/>
    <w:rsid w:val="00FD3055"/>
    <w:rsid w:val="00FD43F0"/>
    <w:rsid w:val="00FD4D3A"/>
    <w:rsid w:val="00FD75A5"/>
    <w:rsid w:val="00FD783B"/>
    <w:rsid w:val="00FE02A9"/>
    <w:rsid w:val="00FE1976"/>
    <w:rsid w:val="00FE1C73"/>
    <w:rsid w:val="00FE253B"/>
    <w:rsid w:val="00FE2E2B"/>
    <w:rsid w:val="00FE4098"/>
    <w:rsid w:val="00FE4347"/>
    <w:rsid w:val="00FE534F"/>
    <w:rsid w:val="00FE5849"/>
    <w:rsid w:val="00FE5990"/>
    <w:rsid w:val="00FE6CDF"/>
    <w:rsid w:val="00FE7A78"/>
    <w:rsid w:val="00FF019A"/>
    <w:rsid w:val="00FF01E3"/>
    <w:rsid w:val="00FF0318"/>
    <w:rsid w:val="00FF26CE"/>
    <w:rsid w:val="00FF3846"/>
    <w:rsid w:val="00FF3BC8"/>
    <w:rsid w:val="00FF3E6E"/>
    <w:rsid w:val="00FF5577"/>
    <w:rsid w:val="00FF5F35"/>
    <w:rsid w:val="00FF77BC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5585"/>
    <o:shapelayout v:ext="edit">
      <o:idmap v:ext="edit" data="1"/>
    </o:shapelayout>
  </w:shapeDefaults>
  <w:decimalSymbol w:val="."/>
  <w:listSeparator w:val=","/>
  <w14:docId w14:val="0CDF80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337"/>
    <w:pPr>
      <w:spacing w:after="200" w:line="360" w:lineRule="auto"/>
      <w:ind w:left="720"/>
      <w:jc w:val="both"/>
    </w:pPr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uiPriority w:val="9"/>
    <w:qFormat/>
    <w:rsid w:val="00DE47F5"/>
    <w:pPr>
      <w:keepNext/>
      <w:numPr>
        <w:numId w:val="19"/>
      </w:numPr>
      <w:spacing w:before="480"/>
      <w:ind w:hanging="720"/>
      <w:outlineLvl w:val="0"/>
    </w:pPr>
    <w:rPr>
      <w:rFonts w:eastAsiaTheme="minorHAnsi"/>
      <w:b/>
    </w:rPr>
  </w:style>
  <w:style w:type="paragraph" w:styleId="Heading2">
    <w:name w:val="heading 2"/>
    <w:basedOn w:val="ListParagraph"/>
    <w:next w:val="Normal"/>
    <w:link w:val="Heading2Char"/>
    <w:uiPriority w:val="9"/>
    <w:qFormat/>
    <w:rsid w:val="006A058B"/>
    <w:pPr>
      <w:numPr>
        <w:ilvl w:val="1"/>
        <w:numId w:val="12"/>
      </w:numPr>
      <w:spacing w:after="0" w:line="480" w:lineRule="auto"/>
      <w:ind w:left="720" w:hanging="720"/>
      <w:outlineLvl w:val="1"/>
    </w:pPr>
    <w:rPr>
      <w:u w:val="single"/>
      <w:lang w:val="en-US" w:eastAsia="fr-CH"/>
    </w:rPr>
  </w:style>
  <w:style w:type="paragraph" w:styleId="Heading3">
    <w:name w:val="heading 3"/>
    <w:basedOn w:val="Heading2"/>
    <w:next w:val="Normal"/>
    <w:link w:val="Heading3Char"/>
    <w:uiPriority w:val="9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Normal"/>
    <w:next w:val="Normal"/>
    <w:link w:val="Heading4Char"/>
    <w:uiPriority w:val="9"/>
    <w:qFormat/>
    <w:rsid w:val="00DE47F5"/>
    <w:pPr>
      <w:spacing w:after="0" w:line="240" w:lineRule="auto"/>
      <w:ind w:left="0"/>
      <w:jc w:val="left"/>
      <w:outlineLvl w:val="3"/>
    </w:pPr>
    <w:rPr>
      <w:rFonts w:eastAsiaTheme="minorHAnsi"/>
      <w:b/>
    </w:rPr>
  </w:style>
  <w:style w:type="paragraph" w:styleId="Heading5">
    <w:name w:val="heading 5"/>
    <w:basedOn w:val="Heading1"/>
    <w:next w:val="Normal"/>
    <w:link w:val="Heading5Char"/>
    <w:uiPriority w:val="9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8B75FB"/>
    <w:pPr>
      <w:keepNext/>
      <w:numPr>
        <w:ilvl w:val="5"/>
        <w:numId w:val="12"/>
      </w:numPr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rPr>
      <w:b/>
      <w:szCs w:val="20"/>
    </w:rPr>
  </w:style>
  <w:style w:type="paragraph" w:styleId="BodyTextIndent3">
    <w:name w:val="Body Text Indent 3"/>
    <w:basedOn w:val="Normal"/>
    <w:rsid w:val="008B75FB"/>
    <w:pPr>
      <w:ind w:hanging="720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uiPriority w:val="9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pPr>
      <w:spacing w:line="240" w:lineRule="auto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uiPriority w:val="10"/>
    <w:qFormat/>
    <w:rsid w:val="00AF1678"/>
  </w:style>
  <w:style w:type="character" w:customStyle="1" w:styleId="TitleChar">
    <w:name w:val="Title Char"/>
    <w:basedOn w:val="DefaultParagraphFont"/>
    <w:link w:val="Title"/>
    <w:uiPriority w:val="10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B94826"/>
    <w:rPr>
      <w:sz w:val="24"/>
      <w:szCs w:val="24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6A058B"/>
    <w:rPr>
      <w:sz w:val="24"/>
      <w:szCs w:val="24"/>
      <w:u w:val="single"/>
      <w:lang w:val="en-US" w:eastAsia="fr-CH"/>
    </w:rPr>
  </w:style>
  <w:style w:type="character" w:customStyle="1" w:styleId="Heading3Char">
    <w:name w:val="Heading 3 Char"/>
    <w:basedOn w:val="DefaultParagraphFont"/>
    <w:link w:val="Heading3"/>
    <w:uiPriority w:val="9"/>
    <w:rsid w:val="00970990"/>
    <w:rPr>
      <w:b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DE47F5"/>
    <w:rPr>
      <w:rFonts w:eastAsiaTheme="minorHAnsi"/>
      <w:b/>
      <w:sz w:val="24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970990"/>
    <w:rPr>
      <w:sz w:val="24"/>
      <w:szCs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970990"/>
    <w:rPr>
      <w:b/>
      <w:sz w:val="28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990"/>
    <w:pPr>
      <w:spacing w:after="0" w:line="240" w:lineRule="auto"/>
      <w:ind w:left="0"/>
      <w:jc w:val="left"/>
    </w:pPr>
    <w:rPr>
      <w:rFonts w:asciiTheme="majorHAnsi" w:eastAsiaTheme="majorEastAsia" w:hAnsiTheme="majorHAnsi" w:cstheme="majorBidi"/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rsid w:val="00970990"/>
    <w:rPr>
      <w:rFonts w:asciiTheme="majorHAnsi" w:eastAsiaTheme="majorEastAsia" w:hAnsiTheme="majorHAnsi" w:cstheme="majorBidi"/>
      <w:b/>
      <w:iCs/>
      <w:sz w:val="24"/>
      <w:szCs w:val="24"/>
      <w:lang w:eastAsia="en-US"/>
    </w:rPr>
  </w:style>
  <w:style w:type="character" w:styleId="Strong">
    <w:name w:val="Strong"/>
    <w:uiPriority w:val="22"/>
    <w:qFormat/>
    <w:rsid w:val="00970990"/>
    <w:rPr>
      <w:b/>
      <w:bCs/>
    </w:rPr>
  </w:style>
  <w:style w:type="character" w:styleId="Emphasis">
    <w:name w:val="Emphasis"/>
    <w:uiPriority w:val="20"/>
    <w:qFormat/>
    <w:rsid w:val="00970990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Quote">
    <w:name w:val="Quote"/>
    <w:basedOn w:val="Normal"/>
    <w:next w:val="Normal"/>
    <w:link w:val="QuoteChar"/>
    <w:uiPriority w:val="29"/>
    <w:qFormat/>
    <w:rsid w:val="00970990"/>
    <w:pPr>
      <w:ind w:left="357" w:right="357"/>
      <w:jc w:val="left"/>
    </w:pPr>
    <w:rPr>
      <w:rFonts w:ascii="Gill Sans" w:eastAsiaTheme="minorHAnsi" w:hAnsi="Gill Sans" w:cstheme="minorBidi"/>
      <w:iCs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970990"/>
    <w:rPr>
      <w:rFonts w:ascii="Gill Sans" w:eastAsiaTheme="minorHAnsi" w:hAnsi="Gill Sans" w:cstheme="minorBidi"/>
      <w:iCs/>
      <w:sz w:val="24"/>
      <w:szCs w:val="22"/>
      <w:lang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990"/>
    <w:pPr>
      <w:pBdr>
        <w:bottom w:val="single" w:sz="4" w:space="1" w:color="auto"/>
      </w:pBdr>
      <w:ind w:left="1009" w:right="1151"/>
    </w:pPr>
    <w:rPr>
      <w:rFonts w:ascii="Gill Sans" w:eastAsiaTheme="minorHAnsi" w:hAnsi="Gill Sans" w:cstheme="minorBidi"/>
      <w:b/>
      <w:bCs/>
      <w:i/>
      <w:iCs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990"/>
    <w:rPr>
      <w:rFonts w:ascii="Gill Sans" w:eastAsiaTheme="minorHAnsi" w:hAnsi="Gill Sans" w:cstheme="minorBidi"/>
      <w:b/>
      <w:bCs/>
      <w:i/>
      <w:iCs/>
      <w:sz w:val="24"/>
      <w:szCs w:val="22"/>
      <w:lang w:eastAsia="en-US"/>
    </w:rPr>
  </w:style>
  <w:style w:type="character" w:styleId="SubtleEmphasis">
    <w:name w:val="Subtle Emphasis"/>
    <w:uiPriority w:val="19"/>
    <w:qFormat/>
    <w:rsid w:val="00970990"/>
    <w:rPr>
      <w:i/>
      <w:iCs/>
    </w:rPr>
  </w:style>
  <w:style w:type="character" w:styleId="IntenseEmphasis">
    <w:name w:val="Intense Emphasis"/>
    <w:uiPriority w:val="21"/>
    <w:qFormat/>
    <w:rsid w:val="00970990"/>
    <w:rPr>
      <w:b/>
      <w:bCs/>
    </w:rPr>
  </w:style>
  <w:style w:type="character" w:styleId="SubtleReference">
    <w:name w:val="Subtle Reference"/>
    <w:uiPriority w:val="31"/>
    <w:qFormat/>
    <w:rsid w:val="00970990"/>
    <w:rPr>
      <w:smallCaps/>
    </w:rPr>
  </w:style>
  <w:style w:type="character" w:styleId="IntenseReference">
    <w:name w:val="Intense Reference"/>
    <w:uiPriority w:val="32"/>
    <w:qFormat/>
    <w:rsid w:val="00970990"/>
    <w:rPr>
      <w:smallCaps/>
      <w:spacing w:val="5"/>
      <w:u w:val="single"/>
    </w:rPr>
  </w:style>
  <w:style w:type="character" w:styleId="BookTitle">
    <w:name w:val="Book Title"/>
    <w:uiPriority w:val="33"/>
    <w:qFormat/>
    <w:rsid w:val="00970990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70990"/>
    <w:pPr>
      <w:jc w:val="left"/>
      <w:outlineLvl w:val="9"/>
    </w:pPr>
    <w:rPr>
      <w:rFonts w:eastAsiaTheme="majorEastAsia"/>
      <w:bCs/>
      <w:lang w:bidi="en-US"/>
    </w:rPr>
  </w:style>
  <w:style w:type="character" w:customStyle="1" w:styleId="HeaderChar">
    <w:name w:val="Header Char"/>
    <w:basedOn w:val="DefaultParagraphFont"/>
    <w:link w:val="Header"/>
    <w:uiPriority w:val="99"/>
    <w:rsid w:val="00970990"/>
    <w:rPr>
      <w:sz w:val="24"/>
      <w:szCs w:val="24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990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337"/>
    <w:pPr>
      <w:spacing w:after="200" w:line="360" w:lineRule="auto"/>
      <w:ind w:left="720"/>
      <w:jc w:val="both"/>
    </w:pPr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uiPriority w:val="9"/>
    <w:qFormat/>
    <w:rsid w:val="00DE47F5"/>
    <w:pPr>
      <w:keepNext/>
      <w:numPr>
        <w:numId w:val="19"/>
      </w:numPr>
      <w:spacing w:before="480"/>
      <w:ind w:hanging="720"/>
      <w:outlineLvl w:val="0"/>
    </w:pPr>
    <w:rPr>
      <w:rFonts w:eastAsiaTheme="minorHAnsi"/>
      <w:b/>
    </w:rPr>
  </w:style>
  <w:style w:type="paragraph" w:styleId="Heading2">
    <w:name w:val="heading 2"/>
    <w:basedOn w:val="ListParagraph"/>
    <w:next w:val="Normal"/>
    <w:link w:val="Heading2Char"/>
    <w:uiPriority w:val="9"/>
    <w:qFormat/>
    <w:rsid w:val="006A058B"/>
    <w:pPr>
      <w:numPr>
        <w:ilvl w:val="1"/>
        <w:numId w:val="12"/>
      </w:numPr>
      <w:spacing w:after="0" w:line="480" w:lineRule="auto"/>
      <w:ind w:left="720" w:hanging="720"/>
      <w:outlineLvl w:val="1"/>
    </w:pPr>
    <w:rPr>
      <w:u w:val="single"/>
      <w:lang w:val="en-US" w:eastAsia="fr-CH"/>
    </w:rPr>
  </w:style>
  <w:style w:type="paragraph" w:styleId="Heading3">
    <w:name w:val="heading 3"/>
    <w:basedOn w:val="Heading2"/>
    <w:next w:val="Normal"/>
    <w:link w:val="Heading3Char"/>
    <w:uiPriority w:val="9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Normal"/>
    <w:next w:val="Normal"/>
    <w:link w:val="Heading4Char"/>
    <w:uiPriority w:val="9"/>
    <w:qFormat/>
    <w:rsid w:val="00DE47F5"/>
    <w:pPr>
      <w:spacing w:after="0" w:line="240" w:lineRule="auto"/>
      <w:ind w:left="0"/>
      <w:jc w:val="left"/>
      <w:outlineLvl w:val="3"/>
    </w:pPr>
    <w:rPr>
      <w:rFonts w:eastAsiaTheme="minorHAnsi"/>
      <w:b/>
    </w:rPr>
  </w:style>
  <w:style w:type="paragraph" w:styleId="Heading5">
    <w:name w:val="heading 5"/>
    <w:basedOn w:val="Heading1"/>
    <w:next w:val="Normal"/>
    <w:link w:val="Heading5Char"/>
    <w:uiPriority w:val="9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8B75FB"/>
    <w:pPr>
      <w:keepNext/>
      <w:numPr>
        <w:ilvl w:val="5"/>
        <w:numId w:val="12"/>
      </w:numPr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rPr>
      <w:b/>
      <w:szCs w:val="20"/>
    </w:rPr>
  </w:style>
  <w:style w:type="paragraph" w:styleId="BodyTextIndent3">
    <w:name w:val="Body Text Indent 3"/>
    <w:basedOn w:val="Normal"/>
    <w:rsid w:val="008B75FB"/>
    <w:pPr>
      <w:ind w:hanging="720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uiPriority w:val="9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pPr>
      <w:spacing w:line="240" w:lineRule="auto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uiPriority w:val="10"/>
    <w:qFormat/>
    <w:rsid w:val="00AF1678"/>
  </w:style>
  <w:style w:type="character" w:customStyle="1" w:styleId="TitleChar">
    <w:name w:val="Title Char"/>
    <w:basedOn w:val="DefaultParagraphFont"/>
    <w:link w:val="Title"/>
    <w:uiPriority w:val="10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B94826"/>
    <w:rPr>
      <w:sz w:val="24"/>
      <w:szCs w:val="24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6A058B"/>
    <w:rPr>
      <w:sz w:val="24"/>
      <w:szCs w:val="24"/>
      <w:u w:val="single"/>
      <w:lang w:val="en-US" w:eastAsia="fr-CH"/>
    </w:rPr>
  </w:style>
  <w:style w:type="character" w:customStyle="1" w:styleId="Heading3Char">
    <w:name w:val="Heading 3 Char"/>
    <w:basedOn w:val="DefaultParagraphFont"/>
    <w:link w:val="Heading3"/>
    <w:uiPriority w:val="9"/>
    <w:rsid w:val="00970990"/>
    <w:rPr>
      <w:b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DE47F5"/>
    <w:rPr>
      <w:rFonts w:eastAsiaTheme="minorHAnsi"/>
      <w:b/>
      <w:sz w:val="24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970990"/>
    <w:rPr>
      <w:sz w:val="24"/>
      <w:szCs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970990"/>
    <w:rPr>
      <w:b/>
      <w:sz w:val="28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990"/>
    <w:pPr>
      <w:spacing w:after="0" w:line="240" w:lineRule="auto"/>
      <w:ind w:left="0"/>
      <w:jc w:val="left"/>
    </w:pPr>
    <w:rPr>
      <w:rFonts w:asciiTheme="majorHAnsi" w:eastAsiaTheme="majorEastAsia" w:hAnsiTheme="majorHAnsi" w:cstheme="majorBidi"/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rsid w:val="00970990"/>
    <w:rPr>
      <w:rFonts w:asciiTheme="majorHAnsi" w:eastAsiaTheme="majorEastAsia" w:hAnsiTheme="majorHAnsi" w:cstheme="majorBidi"/>
      <w:b/>
      <w:iCs/>
      <w:sz w:val="24"/>
      <w:szCs w:val="24"/>
      <w:lang w:eastAsia="en-US"/>
    </w:rPr>
  </w:style>
  <w:style w:type="character" w:styleId="Strong">
    <w:name w:val="Strong"/>
    <w:uiPriority w:val="22"/>
    <w:qFormat/>
    <w:rsid w:val="00970990"/>
    <w:rPr>
      <w:b/>
      <w:bCs/>
    </w:rPr>
  </w:style>
  <w:style w:type="character" w:styleId="Emphasis">
    <w:name w:val="Emphasis"/>
    <w:uiPriority w:val="20"/>
    <w:qFormat/>
    <w:rsid w:val="00970990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Quote">
    <w:name w:val="Quote"/>
    <w:basedOn w:val="Normal"/>
    <w:next w:val="Normal"/>
    <w:link w:val="QuoteChar"/>
    <w:uiPriority w:val="29"/>
    <w:qFormat/>
    <w:rsid w:val="00970990"/>
    <w:pPr>
      <w:ind w:left="357" w:right="357"/>
      <w:jc w:val="left"/>
    </w:pPr>
    <w:rPr>
      <w:rFonts w:ascii="Gill Sans" w:eastAsiaTheme="minorHAnsi" w:hAnsi="Gill Sans" w:cstheme="minorBidi"/>
      <w:iCs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970990"/>
    <w:rPr>
      <w:rFonts w:ascii="Gill Sans" w:eastAsiaTheme="minorHAnsi" w:hAnsi="Gill Sans" w:cstheme="minorBidi"/>
      <w:iCs/>
      <w:sz w:val="24"/>
      <w:szCs w:val="22"/>
      <w:lang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990"/>
    <w:pPr>
      <w:pBdr>
        <w:bottom w:val="single" w:sz="4" w:space="1" w:color="auto"/>
      </w:pBdr>
      <w:ind w:left="1009" w:right="1151"/>
    </w:pPr>
    <w:rPr>
      <w:rFonts w:ascii="Gill Sans" w:eastAsiaTheme="minorHAnsi" w:hAnsi="Gill Sans" w:cstheme="minorBidi"/>
      <w:b/>
      <w:bCs/>
      <w:i/>
      <w:iCs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990"/>
    <w:rPr>
      <w:rFonts w:ascii="Gill Sans" w:eastAsiaTheme="minorHAnsi" w:hAnsi="Gill Sans" w:cstheme="minorBidi"/>
      <w:b/>
      <w:bCs/>
      <w:i/>
      <w:iCs/>
      <w:sz w:val="24"/>
      <w:szCs w:val="22"/>
      <w:lang w:eastAsia="en-US"/>
    </w:rPr>
  </w:style>
  <w:style w:type="character" w:styleId="SubtleEmphasis">
    <w:name w:val="Subtle Emphasis"/>
    <w:uiPriority w:val="19"/>
    <w:qFormat/>
    <w:rsid w:val="00970990"/>
    <w:rPr>
      <w:i/>
      <w:iCs/>
    </w:rPr>
  </w:style>
  <w:style w:type="character" w:styleId="IntenseEmphasis">
    <w:name w:val="Intense Emphasis"/>
    <w:uiPriority w:val="21"/>
    <w:qFormat/>
    <w:rsid w:val="00970990"/>
    <w:rPr>
      <w:b/>
      <w:bCs/>
    </w:rPr>
  </w:style>
  <w:style w:type="character" w:styleId="SubtleReference">
    <w:name w:val="Subtle Reference"/>
    <w:uiPriority w:val="31"/>
    <w:qFormat/>
    <w:rsid w:val="00970990"/>
    <w:rPr>
      <w:smallCaps/>
    </w:rPr>
  </w:style>
  <w:style w:type="character" w:styleId="IntenseReference">
    <w:name w:val="Intense Reference"/>
    <w:uiPriority w:val="32"/>
    <w:qFormat/>
    <w:rsid w:val="00970990"/>
    <w:rPr>
      <w:smallCaps/>
      <w:spacing w:val="5"/>
      <w:u w:val="single"/>
    </w:rPr>
  </w:style>
  <w:style w:type="character" w:styleId="BookTitle">
    <w:name w:val="Book Title"/>
    <w:uiPriority w:val="33"/>
    <w:qFormat/>
    <w:rsid w:val="00970990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70990"/>
    <w:pPr>
      <w:jc w:val="left"/>
      <w:outlineLvl w:val="9"/>
    </w:pPr>
    <w:rPr>
      <w:rFonts w:eastAsiaTheme="majorEastAsia"/>
      <w:bCs/>
      <w:lang w:bidi="en-US"/>
    </w:rPr>
  </w:style>
  <w:style w:type="character" w:customStyle="1" w:styleId="HeaderChar">
    <w:name w:val="Header Char"/>
    <w:basedOn w:val="DefaultParagraphFont"/>
    <w:link w:val="Header"/>
    <w:uiPriority w:val="99"/>
    <w:rsid w:val="00970990"/>
    <w:rPr>
      <w:sz w:val="24"/>
      <w:szCs w:val="24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990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6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1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8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8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8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www.pnlee.co.uk/iss.ht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microsoft.com/office/2011/relationships/commentsExtended" Target="commentsExtended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https://www.uni-saarland.de/fileadmin/user_upload/Professoren/fr12_ProfKaul/Research/2020_01_29_Quitting_Smoking.pdf" TargetMode="Externa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www.pnlee.co.uk/Reports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5D5AA4F27F0E45B2A00BE4A37B4EF4" ma:contentTypeVersion="0" ma:contentTypeDescription="Create a new document." ma:contentTypeScope="" ma:versionID="122ee3262534386decefe84cd0db491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B3F847-0CAB-4BE9-AD3B-7A9A3E20141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B24B69-B774-47F1-AA6F-A489C278C156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64DD1E5F-DE3A-46BD-B63E-72826367F0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8A73D45-FC51-4675-A26A-4F33FC076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15</Pages>
  <Words>4254</Words>
  <Characters>24250</Characters>
  <Application>Microsoft Office Word</Application>
  <DocSecurity>0</DocSecurity>
  <Lines>202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SUPPS1</vt:lpstr>
    </vt:vector>
  </TitlesOfParts>
  <Company>P N Lee Statistics and Computing Ltd</Company>
  <LinksUpToDate>false</LinksUpToDate>
  <CharactersWithSpaces>28448</CharactersWithSpaces>
  <SharedDoc>false</SharedDoc>
  <HLinks>
    <vt:vector size="192" baseType="variant">
      <vt:variant>
        <vt:i4>786453</vt:i4>
      </vt:variant>
      <vt:variant>
        <vt:i4>1490</vt:i4>
      </vt:variant>
      <vt:variant>
        <vt:i4>0</vt:i4>
      </vt:variant>
      <vt:variant>
        <vt:i4>5</vt:i4>
      </vt:variant>
      <vt:variant>
        <vt:lpwstr>http://bmj.com/cgi/content/full/326/7398/1057</vt:lpwstr>
      </vt:variant>
      <vt:variant>
        <vt:lpwstr/>
      </vt:variant>
      <vt:variant>
        <vt:i4>2621565</vt:i4>
      </vt:variant>
      <vt:variant>
        <vt:i4>1487</vt:i4>
      </vt:variant>
      <vt:variant>
        <vt:i4>0</vt:i4>
      </vt:variant>
      <vt:variant>
        <vt:i4>5</vt:i4>
      </vt:variant>
      <vt:variant>
        <vt:lpwstr>http://cebp.aacrjournals.org/cgi/reprint/15/10/1820</vt:lpwstr>
      </vt:variant>
      <vt:variant>
        <vt:lpwstr/>
      </vt:variant>
      <vt:variant>
        <vt:i4>852051</vt:i4>
      </vt:variant>
      <vt:variant>
        <vt:i4>1484</vt:i4>
      </vt:variant>
      <vt:variant>
        <vt:i4>0</vt:i4>
      </vt:variant>
      <vt:variant>
        <vt:i4>5</vt:i4>
      </vt:variant>
      <vt:variant>
        <vt:lpwstr>http://cebp.aacrjournals.org/cgi/reprint/15/1/99</vt:lpwstr>
      </vt:variant>
      <vt:variant>
        <vt:lpwstr/>
      </vt:variant>
      <vt:variant>
        <vt:i4>5570645</vt:i4>
      </vt:variant>
      <vt:variant>
        <vt:i4>1481</vt:i4>
      </vt:variant>
      <vt:variant>
        <vt:i4>0</vt:i4>
      </vt:variant>
      <vt:variant>
        <vt:i4>5</vt:i4>
      </vt:variant>
      <vt:variant>
        <vt:lpwstr>http://cancercontrol.cancer.gov/tcrb/monographs/10/index.html</vt:lpwstr>
      </vt:variant>
      <vt:variant>
        <vt:lpwstr/>
      </vt:variant>
      <vt:variant>
        <vt:i4>7864416</vt:i4>
      </vt:variant>
      <vt:variant>
        <vt:i4>1478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7864416</vt:i4>
      </vt:variant>
      <vt:variant>
        <vt:i4>1475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_Toc332200827</vt:lpwstr>
      </vt:variant>
      <vt:variant>
        <vt:i4>1310777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_Toc332200826</vt:lpwstr>
      </vt:variant>
      <vt:variant>
        <vt:i4>1310777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_Toc332200825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_Toc332200824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_Toc332200823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_Toc332200822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_Toc332200821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_Toc332200820</vt:lpwstr>
      </vt:variant>
      <vt:variant>
        <vt:i4>1507385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_Toc332200819</vt:lpwstr>
      </vt:variant>
      <vt:variant>
        <vt:i4>1507385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_Toc332200818</vt:lpwstr>
      </vt:variant>
      <vt:variant>
        <vt:i4>1507385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_Toc332200817</vt:lpwstr>
      </vt:variant>
      <vt:variant>
        <vt:i4>1507385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_Toc332200816</vt:lpwstr>
      </vt:variant>
      <vt:variant>
        <vt:i4>1507385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_Toc332200815</vt:lpwstr>
      </vt:variant>
      <vt:variant>
        <vt:i4>1507385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_Toc332200814</vt:lpwstr>
      </vt:variant>
      <vt:variant>
        <vt:i4>1507385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_Toc332200813</vt:lpwstr>
      </vt:variant>
      <vt:variant>
        <vt:i4>1507385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_Toc332200812</vt:lpwstr>
      </vt:variant>
      <vt:variant>
        <vt:i4>1507385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_Toc332200811</vt:lpwstr>
      </vt:variant>
      <vt:variant>
        <vt:i4>1507385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_Toc332200810</vt:lpwstr>
      </vt:variant>
      <vt:variant>
        <vt:i4>1441849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_Toc332200809</vt:lpwstr>
      </vt:variant>
      <vt:variant>
        <vt:i4>1441849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_Toc332200808</vt:lpwstr>
      </vt:variant>
      <vt:variant>
        <vt:i4>1441849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_Toc332200807</vt:lpwstr>
      </vt:variant>
      <vt:variant>
        <vt:i4>1441849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_Toc332200806</vt:lpwstr>
      </vt:variant>
      <vt:variant>
        <vt:i4>1441849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_Toc332200805</vt:lpwstr>
      </vt:variant>
      <vt:variant>
        <vt:i4>1441849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_Toc332200804</vt:lpwstr>
      </vt:variant>
      <vt:variant>
        <vt:i4>1441849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_Toc332200803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_Toc332200802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SUPPS1</dc:title>
  <dc:creator>Jan Hamling</dc:creator>
  <cp:lastModifiedBy>Peter Lee</cp:lastModifiedBy>
  <cp:revision>13</cp:revision>
  <cp:lastPrinted>2020-02-20T11:21:00Z</cp:lastPrinted>
  <dcterms:created xsi:type="dcterms:W3CDTF">2020-05-04T16:27:00Z</dcterms:created>
  <dcterms:modified xsi:type="dcterms:W3CDTF">2020-12-08T16:53:00Z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0x010100205D5AA4F27F0E45B2A00BE4A37B4EF4</vt:lpwstr>
  </property>
</Properties>
</file>