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DA01E" w14:textId="77777777" w:rsidR="00857FC6" w:rsidRPr="00FA5C39" w:rsidRDefault="00857FC6" w:rsidP="000428B2">
      <w:pPr>
        <w:pStyle w:val="berschrift1"/>
        <w:rPr>
          <w:rFonts w:ascii="Times New Roman" w:hAnsi="Times New Roman"/>
        </w:rPr>
      </w:pPr>
      <w:bookmarkStart w:id="0" w:name="bkAuthor"/>
      <w:bookmarkEnd w:id="0"/>
    </w:p>
    <w:p w14:paraId="3BFF74D5" w14:textId="4BF42389" w:rsidR="00857FC6" w:rsidRPr="00FA5C39" w:rsidRDefault="00857FC6" w:rsidP="000428B2">
      <w:pPr>
        <w:pStyle w:val="berschrift1"/>
        <w:rPr>
          <w:rFonts w:ascii="Times New Roman" w:hAnsi="Times New Roman"/>
        </w:rPr>
      </w:pPr>
      <w:r w:rsidRPr="00FA5C39">
        <w:rPr>
          <w:rFonts w:ascii="Times New Roman" w:hAnsi="Times New Roman"/>
        </w:rPr>
        <w:t>Supplementary Material</w:t>
      </w:r>
    </w:p>
    <w:p w14:paraId="5E686B0D" w14:textId="77777777" w:rsidR="00857FC6" w:rsidRPr="00FA5C39" w:rsidRDefault="00857FC6" w:rsidP="000428B2">
      <w:pPr>
        <w:pStyle w:val="berschrift1"/>
        <w:rPr>
          <w:rFonts w:ascii="Times New Roman" w:hAnsi="Times New Roman"/>
        </w:rPr>
      </w:pPr>
    </w:p>
    <w:p w14:paraId="643910B4" w14:textId="1BC4C5CC" w:rsidR="000428B2" w:rsidRPr="00FA5C39" w:rsidRDefault="000428B2" w:rsidP="000428B2">
      <w:pPr>
        <w:pStyle w:val="berschrift1"/>
        <w:rPr>
          <w:rFonts w:ascii="Times New Roman" w:hAnsi="Times New Roman"/>
        </w:rPr>
      </w:pPr>
      <w:r w:rsidRPr="00FA5C39">
        <w:rPr>
          <w:rFonts w:ascii="Times New Roman" w:hAnsi="Times New Roman"/>
        </w:rPr>
        <w:t>Social information processing across the life-span in Barbary macaques</w:t>
      </w:r>
    </w:p>
    <w:p w14:paraId="694A9DAB" w14:textId="77777777" w:rsidR="00857FC6" w:rsidRPr="00FA5C39" w:rsidRDefault="00857FC6" w:rsidP="00857FC6">
      <w:pPr>
        <w:rPr>
          <w:sz w:val="22"/>
          <w:szCs w:val="22"/>
          <w:lang w:val="en-US"/>
        </w:rPr>
      </w:pPr>
    </w:p>
    <w:p w14:paraId="3AAC2069" w14:textId="77777777" w:rsidR="00857FC6" w:rsidRPr="00FA5C39" w:rsidRDefault="00857FC6" w:rsidP="00857FC6">
      <w:pPr>
        <w:pStyle w:val="Textkrper"/>
        <w:jc w:val="center"/>
        <w:rPr>
          <w:sz w:val="22"/>
          <w:szCs w:val="22"/>
        </w:rPr>
      </w:pPr>
      <w:r w:rsidRPr="00FA5C39">
        <w:rPr>
          <w:sz w:val="22"/>
          <w:szCs w:val="22"/>
        </w:rPr>
        <w:t>Eva-Maria Rathke</w:t>
      </w:r>
      <w:r w:rsidRPr="00FA5C39">
        <w:rPr>
          <w:sz w:val="22"/>
          <w:szCs w:val="22"/>
          <w:vertAlign w:val="superscript"/>
        </w:rPr>
        <w:t>1,2,3</w:t>
      </w:r>
      <w:r w:rsidRPr="00FA5C39">
        <w:rPr>
          <w:sz w:val="22"/>
          <w:szCs w:val="22"/>
        </w:rPr>
        <w:t>, Roger Mundry</w:t>
      </w:r>
      <w:r w:rsidRPr="00FA5C39">
        <w:rPr>
          <w:sz w:val="22"/>
          <w:szCs w:val="22"/>
          <w:vertAlign w:val="superscript"/>
        </w:rPr>
        <w:t>1,2,3</w:t>
      </w:r>
      <w:r w:rsidRPr="00FA5C39">
        <w:rPr>
          <w:sz w:val="22"/>
          <w:szCs w:val="22"/>
        </w:rPr>
        <w:t xml:space="preserve"> &amp; Julia Fischer</w:t>
      </w:r>
      <w:r w:rsidRPr="00FA5C39">
        <w:rPr>
          <w:sz w:val="22"/>
          <w:szCs w:val="22"/>
          <w:vertAlign w:val="superscript"/>
        </w:rPr>
        <w:t>1,2,3</w:t>
      </w:r>
    </w:p>
    <w:p w14:paraId="78643F7F" w14:textId="77777777" w:rsidR="00857FC6" w:rsidRPr="00FA5C39" w:rsidRDefault="00857FC6" w:rsidP="00857FC6">
      <w:pPr>
        <w:pStyle w:val="Textkrper"/>
        <w:jc w:val="center"/>
        <w:rPr>
          <w:sz w:val="22"/>
          <w:szCs w:val="22"/>
        </w:rPr>
      </w:pPr>
      <w:r w:rsidRPr="00FA5C39">
        <w:rPr>
          <w:sz w:val="22"/>
          <w:szCs w:val="22"/>
          <w:vertAlign w:val="superscript"/>
        </w:rPr>
        <w:t>1</w:t>
      </w:r>
      <w:r w:rsidRPr="00FA5C39">
        <w:rPr>
          <w:sz w:val="22"/>
          <w:szCs w:val="22"/>
        </w:rPr>
        <w:t>Cognitive Ethology Laboratory, German Primate Center, Leibniz Institute for Primate Research, Kellnerweg 4, 37077 Göttingen, Germany</w:t>
      </w:r>
    </w:p>
    <w:p w14:paraId="38E4E5CC" w14:textId="77777777" w:rsidR="00857FC6" w:rsidRPr="00FA5C39" w:rsidRDefault="00857FC6" w:rsidP="00857FC6">
      <w:pPr>
        <w:pStyle w:val="Textkrper"/>
        <w:jc w:val="center"/>
        <w:rPr>
          <w:sz w:val="22"/>
          <w:szCs w:val="22"/>
        </w:rPr>
      </w:pPr>
      <w:r w:rsidRPr="00FA5C39">
        <w:rPr>
          <w:sz w:val="22"/>
          <w:szCs w:val="22"/>
          <w:vertAlign w:val="superscript"/>
        </w:rPr>
        <w:t>2</w:t>
      </w:r>
      <w:r w:rsidRPr="00FA5C39">
        <w:rPr>
          <w:sz w:val="22"/>
          <w:szCs w:val="22"/>
        </w:rPr>
        <w:t>Department for Primate Cognition, Georg-August-University Göttingen</w:t>
      </w:r>
    </w:p>
    <w:p w14:paraId="405083EC" w14:textId="77777777" w:rsidR="00857FC6" w:rsidRPr="00FA5C39" w:rsidRDefault="00857FC6" w:rsidP="00857FC6">
      <w:pPr>
        <w:pStyle w:val="Textkrper"/>
        <w:jc w:val="center"/>
        <w:rPr>
          <w:sz w:val="22"/>
          <w:szCs w:val="22"/>
        </w:rPr>
      </w:pPr>
      <w:r w:rsidRPr="00FA5C39">
        <w:rPr>
          <w:sz w:val="22"/>
          <w:szCs w:val="22"/>
          <w:vertAlign w:val="superscript"/>
        </w:rPr>
        <w:t>3</w:t>
      </w:r>
      <w:r w:rsidRPr="00FA5C39">
        <w:rPr>
          <w:sz w:val="22"/>
          <w:szCs w:val="22"/>
        </w:rPr>
        <w:t>Leibniz ScienceCampus Primate Cognition, Göttingen</w:t>
      </w:r>
    </w:p>
    <w:p w14:paraId="0C8298E6" w14:textId="7DA94563" w:rsidR="00857FC6" w:rsidRPr="00FA5C39" w:rsidRDefault="00857FC6">
      <w:pPr>
        <w:suppressAutoHyphens/>
        <w:rPr>
          <w:rFonts w:eastAsiaTheme="minorHAnsi"/>
          <w:b/>
          <w:bCs/>
          <w:sz w:val="22"/>
          <w:szCs w:val="22"/>
          <w:lang w:val="en-US"/>
        </w:rPr>
      </w:pPr>
      <w:r w:rsidRPr="00FA5C39">
        <w:rPr>
          <w:rFonts w:eastAsiaTheme="minorHAnsi"/>
          <w:b/>
          <w:bCs/>
          <w:sz w:val="22"/>
          <w:szCs w:val="22"/>
          <w:lang w:val="en-US"/>
        </w:rPr>
        <w:br w:type="page"/>
      </w:r>
    </w:p>
    <w:p w14:paraId="61D7F3AE" w14:textId="6A478720" w:rsidR="00B127EC" w:rsidRPr="00FA5C39" w:rsidRDefault="00C647D6" w:rsidP="00B127EC">
      <w:pPr>
        <w:pStyle w:val="Textkrper"/>
        <w:ind w:firstLine="0"/>
        <w:rPr>
          <w:rFonts w:eastAsiaTheme="minorHAnsi"/>
          <w:b/>
          <w:bCs/>
          <w:sz w:val="22"/>
          <w:szCs w:val="22"/>
        </w:rPr>
      </w:pPr>
      <w:r w:rsidRPr="00FA5C39">
        <w:rPr>
          <w:rFonts w:eastAsiaTheme="minorHAnsi"/>
          <w:b/>
          <w:bCs/>
          <w:sz w:val="22"/>
          <w:szCs w:val="22"/>
        </w:rPr>
        <w:lastRenderedPageBreak/>
        <w:t>Supplementary Methods</w:t>
      </w:r>
    </w:p>
    <w:tbl>
      <w:tblPr>
        <w:tblStyle w:val="Tabellenraster"/>
        <w:tblW w:w="5000" w:type="pct"/>
        <w:tblLook w:val="04A0" w:firstRow="1" w:lastRow="0" w:firstColumn="1" w:lastColumn="0" w:noHBand="0" w:noVBand="1"/>
      </w:tblPr>
      <w:tblGrid>
        <w:gridCol w:w="1134"/>
        <w:gridCol w:w="1221"/>
        <w:gridCol w:w="903"/>
        <w:gridCol w:w="1277"/>
        <w:gridCol w:w="1136"/>
        <w:gridCol w:w="1221"/>
        <w:gridCol w:w="904"/>
        <w:gridCol w:w="1276"/>
      </w:tblGrid>
      <w:tr w:rsidR="00A015F8" w:rsidRPr="00FA5C39" w14:paraId="7F49899F" w14:textId="77777777" w:rsidTr="00A47D5E">
        <w:tc>
          <w:tcPr>
            <w:tcW w:w="9072" w:type="dxa"/>
            <w:gridSpan w:val="8"/>
            <w:tcBorders>
              <w:top w:val="nil"/>
              <w:left w:val="nil"/>
              <w:bottom w:val="single" w:sz="4" w:space="0" w:color="auto"/>
              <w:right w:val="nil"/>
            </w:tcBorders>
          </w:tcPr>
          <w:p w14:paraId="2AC5BF52" w14:textId="4D7EAA39" w:rsidR="00A015F8" w:rsidRPr="00FA5C39" w:rsidRDefault="00055C4B" w:rsidP="00FC1F45">
            <w:pPr>
              <w:spacing w:line="360" w:lineRule="auto"/>
              <w:jc w:val="both"/>
              <w:rPr>
                <w:b/>
                <w:bCs/>
                <w:i/>
                <w:iCs/>
                <w:sz w:val="22"/>
                <w:szCs w:val="22"/>
                <w:lang w:val="en-US"/>
              </w:rPr>
            </w:pPr>
            <w:r w:rsidRPr="00FA5C39">
              <w:rPr>
                <w:b/>
                <w:bCs/>
                <w:sz w:val="22"/>
                <w:szCs w:val="22"/>
                <w:lang w:val="en-US"/>
              </w:rPr>
              <w:t xml:space="preserve">Supplementary </w:t>
            </w:r>
            <w:r w:rsidR="00753DAE" w:rsidRPr="00FA5C39">
              <w:rPr>
                <w:b/>
                <w:bCs/>
                <w:sz w:val="22"/>
                <w:szCs w:val="22"/>
                <w:lang w:val="en-US"/>
              </w:rPr>
              <w:t>Table 1</w:t>
            </w:r>
            <w:r w:rsidR="00FC1F45" w:rsidRPr="00FA5C39">
              <w:rPr>
                <w:b/>
                <w:bCs/>
                <w:sz w:val="22"/>
                <w:szCs w:val="22"/>
                <w:lang w:val="en-US"/>
              </w:rPr>
              <w:t xml:space="preserve">. </w:t>
            </w:r>
            <w:r w:rsidR="00753DAE" w:rsidRPr="00FA5C39">
              <w:rPr>
                <w:b/>
                <w:bCs/>
                <w:sz w:val="22"/>
                <w:szCs w:val="22"/>
                <w:lang w:val="en-US"/>
              </w:rPr>
              <w:t>Study population by group, age, and sex</w:t>
            </w:r>
            <w:r w:rsidR="00FC1F45" w:rsidRPr="00FA5C39">
              <w:rPr>
                <w:b/>
                <w:bCs/>
                <w:sz w:val="22"/>
                <w:szCs w:val="22"/>
                <w:lang w:val="en-US"/>
              </w:rPr>
              <w:t>.</w:t>
            </w:r>
          </w:p>
        </w:tc>
      </w:tr>
      <w:tr w:rsidR="00A015F8" w:rsidRPr="00FA5C39" w14:paraId="4A6FEC99" w14:textId="77777777" w:rsidTr="00A47D5E">
        <w:tc>
          <w:tcPr>
            <w:tcW w:w="4535" w:type="dxa"/>
            <w:gridSpan w:val="4"/>
            <w:tcBorders>
              <w:top w:val="single" w:sz="4" w:space="0" w:color="auto"/>
              <w:left w:val="nil"/>
              <w:bottom w:val="single" w:sz="4" w:space="0" w:color="auto"/>
              <w:right w:val="nil"/>
            </w:tcBorders>
          </w:tcPr>
          <w:p w14:paraId="43319AFD" w14:textId="77777777" w:rsidR="00A015F8" w:rsidRPr="00FA5C39" w:rsidRDefault="00753DAE" w:rsidP="00257242">
            <w:pPr>
              <w:spacing w:line="360" w:lineRule="auto"/>
              <w:jc w:val="both"/>
              <w:rPr>
                <w:sz w:val="22"/>
                <w:szCs w:val="22"/>
              </w:rPr>
            </w:pPr>
            <w:r w:rsidRPr="00FA5C39">
              <w:rPr>
                <w:sz w:val="22"/>
                <w:szCs w:val="22"/>
              </w:rPr>
              <w:t>Group PB (2017)</w:t>
            </w:r>
          </w:p>
        </w:tc>
        <w:tc>
          <w:tcPr>
            <w:tcW w:w="4537" w:type="dxa"/>
            <w:gridSpan w:val="4"/>
            <w:tcBorders>
              <w:top w:val="single" w:sz="4" w:space="0" w:color="auto"/>
              <w:left w:val="nil"/>
              <w:bottom w:val="single" w:sz="4" w:space="0" w:color="auto"/>
              <w:right w:val="nil"/>
            </w:tcBorders>
          </w:tcPr>
          <w:p w14:paraId="6113AA0F" w14:textId="77777777" w:rsidR="00A015F8" w:rsidRPr="00FA5C39" w:rsidRDefault="00753DAE" w:rsidP="00257242">
            <w:pPr>
              <w:spacing w:line="360" w:lineRule="auto"/>
              <w:jc w:val="both"/>
              <w:rPr>
                <w:sz w:val="22"/>
                <w:szCs w:val="22"/>
              </w:rPr>
            </w:pPr>
            <w:r w:rsidRPr="00FA5C39">
              <w:rPr>
                <w:sz w:val="22"/>
                <w:szCs w:val="22"/>
              </w:rPr>
              <w:t>Group GB (2018)</w:t>
            </w:r>
          </w:p>
        </w:tc>
      </w:tr>
      <w:tr w:rsidR="00A015F8" w:rsidRPr="00FA5C39" w14:paraId="725A1C88" w14:textId="77777777" w:rsidTr="00A47D5E">
        <w:tc>
          <w:tcPr>
            <w:tcW w:w="1134" w:type="dxa"/>
            <w:tcBorders>
              <w:top w:val="single" w:sz="4" w:space="0" w:color="auto"/>
              <w:left w:val="nil"/>
              <w:bottom w:val="single" w:sz="4" w:space="0" w:color="auto"/>
              <w:right w:val="nil"/>
            </w:tcBorders>
            <w:vAlign w:val="center"/>
          </w:tcPr>
          <w:p w14:paraId="42D479AE" w14:textId="77777777" w:rsidR="00A015F8" w:rsidRPr="00FA5C39" w:rsidRDefault="00753DAE" w:rsidP="00257242">
            <w:pPr>
              <w:jc w:val="both"/>
              <w:rPr>
                <w:sz w:val="22"/>
                <w:szCs w:val="22"/>
              </w:rPr>
            </w:pPr>
            <w:r w:rsidRPr="00FA5C39">
              <w:rPr>
                <w:sz w:val="22"/>
                <w:szCs w:val="22"/>
              </w:rPr>
              <w:t>Female ID</w:t>
            </w:r>
          </w:p>
        </w:tc>
        <w:tc>
          <w:tcPr>
            <w:tcW w:w="1221" w:type="dxa"/>
            <w:tcBorders>
              <w:top w:val="single" w:sz="4" w:space="0" w:color="auto"/>
              <w:left w:val="nil"/>
              <w:bottom w:val="single" w:sz="4" w:space="0" w:color="auto"/>
              <w:right w:val="nil"/>
            </w:tcBorders>
            <w:vAlign w:val="center"/>
          </w:tcPr>
          <w:p w14:paraId="6C4CE8B7" w14:textId="77777777" w:rsidR="00A015F8" w:rsidRPr="00FA5C39" w:rsidRDefault="00753DAE" w:rsidP="00257242">
            <w:pPr>
              <w:jc w:val="both"/>
              <w:rPr>
                <w:sz w:val="22"/>
                <w:szCs w:val="22"/>
              </w:rPr>
            </w:pPr>
            <w:r w:rsidRPr="00FA5C39">
              <w:rPr>
                <w:sz w:val="22"/>
                <w:szCs w:val="22"/>
              </w:rPr>
              <w:t>Age [years]</w:t>
            </w:r>
          </w:p>
        </w:tc>
        <w:tc>
          <w:tcPr>
            <w:tcW w:w="903" w:type="dxa"/>
            <w:tcBorders>
              <w:top w:val="single" w:sz="4" w:space="0" w:color="auto"/>
              <w:left w:val="nil"/>
              <w:bottom w:val="single" w:sz="4" w:space="0" w:color="auto"/>
              <w:right w:val="nil"/>
            </w:tcBorders>
            <w:vAlign w:val="center"/>
          </w:tcPr>
          <w:p w14:paraId="5D88B2E2" w14:textId="77777777" w:rsidR="00A015F8" w:rsidRPr="00FA5C39" w:rsidRDefault="00753DAE" w:rsidP="00257242">
            <w:pPr>
              <w:jc w:val="both"/>
              <w:rPr>
                <w:sz w:val="22"/>
                <w:szCs w:val="22"/>
              </w:rPr>
            </w:pPr>
            <w:r w:rsidRPr="00FA5C39">
              <w:rPr>
                <w:sz w:val="22"/>
                <w:szCs w:val="22"/>
              </w:rPr>
              <w:t>Male ID</w:t>
            </w:r>
          </w:p>
        </w:tc>
        <w:tc>
          <w:tcPr>
            <w:tcW w:w="1277" w:type="dxa"/>
            <w:tcBorders>
              <w:top w:val="single" w:sz="4" w:space="0" w:color="auto"/>
              <w:left w:val="nil"/>
              <w:bottom w:val="single" w:sz="4" w:space="0" w:color="auto"/>
              <w:right w:val="nil"/>
            </w:tcBorders>
            <w:vAlign w:val="center"/>
          </w:tcPr>
          <w:p w14:paraId="6043726C" w14:textId="1553B0C7" w:rsidR="00A015F8" w:rsidRPr="00FA5C39" w:rsidRDefault="00753DAE" w:rsidP="00257242">
            <w:pPr>
              <w:jc w:val="both"/>
              <w:rPr>
                <w:sz w:val="22"/>
                <w:szCs w:val="22"/>
              </w:rPr>
            </w:pPr>
            <w:r w:rsidRPr="00FA5C39">
              <w:rPr>
                <w:sz w:val="22"/>
                <w:szCs w:val="22"/>
              </w:rPr>
              <w:t xml:space="preserve">Age </w:t>
            </w:r>
            <w:r w:rsidR="00CF4ADD" w:rsidRPr="00FA5C39">
              <w:rPr>
                <w:sz w:val="22"/>
                <w:szCs w:val="22"/>
              </w:rPr>
              <w:br/>
            </w:r>
            <w:r w:rsidRPr="00FA5C39">
              <w:rPr>
                <w:sz w:val="22"/>
                <w:szCs w:val="22"/>
              </w:rPr>
              <w:t>[years]</w:t>
            </w:r>
          </w:p>
        </w:tc>
        <w:tc>
          <w:tcPr>
            <w:tcW w:w="1136" w:type="dxa"/>
            <w:tcBorders>
              <w:top w:val="single" w:sz="4" w:space="0" w:color="auto"/>
              <w:left w:val="nil"/>
              <w:bottom w:val="single" w:sz="4" w:space="0" w:color="auto"/>
              <w:right w:val="nil"/>
            </w:tcBorders>
            <w:vAlign w:val="center"/>
          </w:tcPr>
          <w:p w14:paraId="16898FC6" w14:textId="77777777" w:rsidR="00A015F8" w:rsidRPr="00FA5C39" w:rsidRDefault="00753DAE" w:rsidP="00257242">
            <w:pPr>
              <w:jc w:val="both"/>
              <w:rPr>
                <w:sz w:val="22"/>
                <w:szCs w:val="22"/>
              </w:rPr>
            </w:pPr>
            <w:r w:rsidRPr="00FA5C39">
              <w:rPr>
                <w:sz w:val="22"/>
                <w:szCs w:val="22"/>
              </w:rPr>
              <w:t>Female ID</w:t>
            </w:r>
          </w:p>
        </w:tc>
        <w:tc>
          <w:tcPr>
            <w:tcW w:w="1221" w:type="dxa"/>
            <w:tcBorders>
              <w:top w:val="single" w:sz="4" w:space="0" w:color="auto"/>
              <w:left w:val="nil"/>
              <w:bottom w:val="single" w:sz="4" w:space="0" w:color="auto"/>
              <w:right w:val="nil"/>
            </w:tcBorders>
            <w:vAlign w:val="center"/>
          </w:tcPr>
          <w:p w14:paraId="365D600B" w14:textId="77777777" w:rsidR="00A015F8" w:rsidRPr="00FA5C39" w:rsidRDefault="00753DAE" w:rsidP="00257242">
            <w:pPr>
              <w:jc w:val="both"/>
              <w:rPr>
                <w:sz w:val="22"/>
                <w:szCs w:val="22"/>
              </w:rPr>
            </w:pPr>
            <w:r w:rsidRPr="00FA5C39">
              <w:rPr>
                <w:sz w:val="22"/>
                <w:szCs w:val="22"/>
              </w:rPr>
              <w:t>Age [years]</w:t>
            </w:r>
          </w:p>
        </w:tc>
        <w:tc>
          <w:tcPr>
            <w:tcW w:w="904" w:type="dxa"/>
            <w:tcBorders>
              <w:top w:val="single" w:sz="4" w:space="0" w:color="auto"/>
              <w:left w:val="nil"/>
              <w:bottom w:val="single" w:sz="4" w:space="0" w:color="auto"/>
              <w:right w:val="nil"/>
            </w:tcBorders>
            <w:vAlign w:val="center"/>
          </w:tcPr>
          <w:p w14:paraId="373A59EB" w14:textId="77777777" w:rsidR="00A015F8" w:rsidRPr="00FA5C39" w:rsidRDefault="00753DAE" w:rsidP="00257242">
            <w:pPr>
              <w:jc w:val="both"/>
              <w:rPr>
                <w:sz w:val="22"/>
                <w:szCs w:val="22"/>
              </w:rPr>
            </w:pPr>
            <w:r w:rsidRPr="00FA5C39">
              <w:rPr>
                <w:sz w:val="22"/>
                <w:szCs w:val="22"/>
              </w:rPr>
              <w:t>Male ID</w:t>
            </w:r>
          </w:p>
        </w:tc>
        <w:tc>
          <w:tcPr>
            <w:tcW w:w="1276" w:type="dxa"/>
            <w:tcBorders>
              <w:top w:val="single" w:sz="4" w:space="0" w:color="auto"/>
              <w:left w:val="nil"/>
              <w:bottom w:val="single" w:sz="4" w:space="0" w:color="auto"/>
              <w:right w:val="nil"/>
            </w:tcBorders>
            <w:vAlign w:val="center"/>
          </w:tcPr>
          <w:p w14:paraId="549850A1" w14:textId="46B16CC7" w:rsidR="00A015F8" w:rsidRPr="00FA5C39" w:rsidRDefault="00753DAE" w:rsidP="00257242">
            <w:pPr>
              <w:jc w:val="both"/>
              <w:rPr>
                <w:sz w:val="22"/>
                <w:szCs w:val="22"/>
              </w:rPr>
            </w:pPr>
            <w:r w:rsidRPr="00FA5C39">
              <w:rPr>
                <w:sz w:val="22"/>
                <w:szCs w:val="22"/>
              </w:rPr>
              <w:t xml:space="preserve">Age </w:t>
            </w:r>
            <w:r w:rsidR="00CF4ADD" w:rsidRPr="00FA5C39">
              <w:rPr>
                <w:sz w:val="22"/>
                <w:szCs w:val="22"/>
              </w:rPr>
              <w:br/>
            </w:r>
            <w:r w:rsidRPr="00FA5C39">
              <w:rPr>
                <w:sz w:val="22"/>
                <w:szCs w:val="22"/>
              </w:rPr>
              <w:t>[years]</w:t>
            </w:r>
          </w:p>
        </w:tc>
      </w:tr>
      <w:tr w:rsidR="00A015F8" w:rsidRPr="00FA5C39" w14:paraId="16B3AF4B" w14:textId="77777777" w:rsidTr="00A47D5E">
        <w:tc>
          <w:tcPr>
            <w:tcW w:w="1134" w:type="dxa"/>
            <w:tcBorders>
              <w:top w:val="single" w:sz="4" w:space="0" w:color="auto"/>
              <w:left w:val="nil"/>
              <w:bottom w:val="nil"/>
              <w:right w:val="nil"/>
            </w:tcBorders>
          </w:tcPr>
          <w:p w14:paraId="06058AC4" w14:textId="77777777" w:rsidR="00A015F8" w:rsidRPr="00FA5C39" w:rsidRDefault="00753DAE">
            <w:pPr>
              <w:jc w:val="both"/>
              <w:rPr>
                <w:sz w:val="22"/>
                <w:szCs w:val="22"/>
              </w:rPr>
            </w:pPr>
            <w:r w:rsidRPr="00FA5C39">
              <w:rPr>
                <w:sz w:val="22"/>
                <w:szCs w:val="22"/>
              </w:rPr>
              <w:t>B121</w:t>
            </w:r>
          </w:p>
        </w:tc>
        <w:tc>
          <w:tcPr>
            <w:tcW w:w="1221" w:type="dxa"/>
            <w:tcBorders>
              <w:top w:val="single" w:sz="4" w:space="0" w:color="auto"/>
              <w:left w:val="nil"/>
              <w:bottom w:val="nil"/>
              <w:right w:val="nil"/>
            </w:tcBorders>
          </w:tcPr>
          <w:p w14:paraId="1DA93056" w14:textId="77777777" w:rsidR="00A015F8" w:rsidRPr="00FA5C39" w:rsidRDefault="00753DAE">
            <w:pPr>
              <w:jc w:val="both"/>
              <w:rPr>
                <w:sz w:val="22"/>
                <w:szCs w:val="22"/>
              </w:rPr>
            </w:pPr>
            <w:r w:rsidRPr="00FA5C39">
              <w:rPr>
                <w:sz w:val="22"/>
                <w:szCs w:val="22"/>
              </w:rPr>
              <w:t>&lt;1</w:t>
            </w:r>
          </w:p>
        </w:tc>
        <w:tc>
          <w:tcPr>
            <w:tcW w:w="903" w:type="dxa"/>
            <w:tcBorders>
              <w:top w:val="single" w:sz="4" w:space="0" w:color="auto"/>
              <w:left w:val="nil"/>
              <w:bottom w:val="nil"/>
              <w:right w:val="nil"/>
            </w:tcBorders>
          </w:tcPr>
          <w:p w14:paraId="7EB01061" w14:textId="77777777" w:rsidR="00A015F8" w:rsidRPr="00FA5C39" w:rsidRDefault="00753DAE">
            <w:pPr>
              <w:jc w:val="both"/>
              <w:rPr>
                <w:sz w:val="22"/>
                <w:szCs w:val="22"/>
              </w:rPr>
            </w:pPr>
            <w:r w:rsidRPr="00FA5C39">
              <w:rPr>
                <w:sz w:val="22"/>
                <w:szCs w:val="22"/>
              </w:rPr>
              <w:t>B122</w:t>
            </w:r>
          </w:p>
        </w:tc>
        <w:tc>
          <w:tcPr>
            <w:tcW w:w="1277" w:type="dxa"/>
            <w:tcBorders>
              <w:top w:val="single" w:sz="4" w:space="0" w:color="auto"/>
              <w:left w:val="nil"/>
              <w:bottom w:val="nil"/>
              <w:right w:val="nil"/>
            </w:tcBorders>
          </w:tcPr>
          <w:p w14:paraId="437161D5" w14:textId="77777777" w:rsidR="00A015F8" w:rsidRPr="00FA5C39" w:rsidRDefault="00753DAE">
            <w:pPr>
              <w:jc w:val="both"/>
              <w:rPr>
                <w:sz w:val="22"/>
                <w:szCs w:val="22"/>
              </w:rPr>
            </w:pPr>
            <w:r w:rsidRPr="00FA5C39">
              <w:rPr>
                <w:sz w:val="22"/>
                <w:szCs w:val="22"/>
              </w:rPr>
              <w:t>&lt;1</w:t>
            </w:r>
          </w:p>
        </w:tc>
        <w:tc>
          <w:tcPr>
            <w:tcW w:w="1136" w:type="dxa"/>
            <w:tcBorders>
              <w:top w:val="single" w:sz="4" w:space="0" w:color="auto"/>
              <w:left w:val="nil"/>
              <w:bottom w:val="nil"/>
              <w:right w:val="nil"/>
            </w:tcBorders>
          </w:tcPr>
          <w:p w14:paraId="6FC3074F" w14:textId="77777777" w:rsidR="00A015F8" w:rsidRPr="00FA5C39" w:rsidRDefault="00753DAE">
            <w:pPr>
              <w:jc w:val="both"/>
              <w:rPr>
                <w:sz w:val="22"/>
                <w:szCs w:val="22"/>
              </w:rPr>
            </w:pPr>
            <w:r w:rsidRPr="00FA5C39">
              <w:rPr>
                <w:sz w:val="22"/>
                <w:szCs w:val="22"/>
              </w:rPr>
              <w:t>X93</w:t>
            </w:r>
          </w:p>
        </w:tc>
        <w:tc>
          <w:tcPr>
            <w:tcW w:w="1221" w:type="dxa"/>
            <w:tcBorders>
              <w:top w:val="single" w:sz="4" w:space="0" w:color="auto"/>
              <w:left w:val="nil"/>
              <w:bottom w:val="nil"/>
              <w:right w:val="nil"/>
            </w:tcBorders>
          </w:tcPr>
          <w:p w14:paraId="27FC6739" w14:textId="77777777" w:rsidR="00A015F8" w:rsidRPr="00FA5C39" w:rsidRDefault="00753DAE">
            <w:pPr>
              <w:jc w:val="both"/>
              <w:rPr>
                <w:sz w:val="22"/>
                <w:szCs w:val="22"/>
              </w:rPr>
            </w:pPr>
            <w:r w:rsidRPr="00FA5C39">
              <w:rPr>
                <w:sz w:val="22"/>
                <w:szCs w:val="22"/>
              </w:rPr>
              <w:t>4</w:t>
            </w:r>
          </w:p>
        </w:tc>
        <w:tc>
          <w:tcPr>
            <w:tcW w:w="904" w:type="dxa"/>
            <w:tcBorders>
              <w:top w:val="single" w:sz="4" w:space="0" w:color="auto"/>
              <w:left w:val="nil"/>
              <w:bottom w:val="nil"/>
              <w:right w:val="nil"/>
            </w:tcBorders>
          </w:tcPr>
          <w:p w14:paraId="1910C38F" w14:textId="77777777" w:rsidR="00A015F8" w:rsidRPr="00FA5C39" w:rsidRDefault="00753DAE">
            <w:pPr>
              <w:jc w:val="both"/>
              <w:rPr>
                <w:sz w:val="22"/>
                <w:szCs w:val="22"/>
              </w:rPr>
            </w:pPr>
            <w:r w:rsidRPr="00FA5C39">
              <w:rPr>
                <w:sz w:val="22"/>
                <w:szCs w:val="22"/>
              </w:rPr>
              <w:t>C2</w:t>
            </w:r>
          </w:p>
        </w:tc>
        <w:tc>
          <w:tcPr>
            <w:tcW w:w="1276" w:type="dxa"/>
            <w:tcBorders>
              <w:top w:val="single" w:sz="4" w:space="0" w:color="auto"/>
              <w:left w:val="nil"/>
              <w:bottom w:val="nil"/>
              <w:right w:val="nil"/>
            </w:tcBorders>
          </w:tcPr>
          <w:p w14:paraId="332B1439" w14:textId="77777777" w:rsidR="00A015F8" w:rsidRPr="00FA5C39" w:rsidRDefault="00753DAE">
            <w:pPr>
              <w:jc w:val="both"/>
              <w:rPr>
                <w:sz w:val="22"/>
                <w:szCs w:val="22"/>
              </w:rPr>
            </w:pPr>
            <w:r w:rsidRPr="00FA5C39">
              <w:rPr>
                <w:sz w:val="22"/>
                <w:szCs w:val="22"/>
              </w:rPr>
              <w:t>&lt;1</w:t>
            </w:r>
          </w:p>
        </w:tc>
      </w:tr>
      <w:tr w:rsidR="00A015F8" w:rsidRPr="00FA5C39" w14:paraId="5E34A3D2" w14:textId="77777777" w:rsidTr="00A47D5E">
        <w:tc>
          <w:tcPr>
            <w:tcW w:w="1134" w:type="dxa"/>
            <w:tcBorders>
              <w:top w:val="nil"/>
              <w:left w:val="nil"/>
              <w:bottom w:val="nil"/>
              <w:right w:val="nil"/>
            </w:tcBorders>
          </w:tcPr>
          <w:p w14:paraId="065888E5" w14:textId="77777777" w:rsidR="00A015F8" w:rsidRPr="00FA5C39" w:rsidRDefault="00753DAE">
            <w:pPr>
              <w:jc w:val="both"/>
              <w:rPr>
                <w:sz w:val="22"/>
                <w:szCs w:val="22"/>
              </w:rPr>
            </w:pPr>
            <w:r w:rsidRPr="00FA5C39">
              <w:rPr>
                <w:sz w:val="22"/>
                <w:szCs w:val="22"/>
              </w:rPr>
              <w:t>B120</w:t>
            </w:r>
          </w:p>
        </w:tc>
        <w:tc>
          <w:tcPr>
            <w:tcW w:w="1221" w:type="dxa"/>
            <w:tcBorders>
              <w:top w:val="nil"/>
              <w:left w:val="nil"/>
              <w:bottom w:val="nil"/>
              <w:right w:val="nil"/>
            </w:tcBorders>
          </w:tcPr>
          <w:p w14:paraId="0D8878F5" w14:textId="77777777" w:rsidR="00A015F8" w:rsidRPr="00FA5C39" w:rsidRDefault="00753DAE">
            <w:pPr>
              <w:jc w:val="both"/>
              <w:rPr>
                <w:sz w:val="22"/>
                <w:szCs w:val="22"/>
              </w:rPr>
            </w:pPr>
            <w:r w:rsidRPr="00FA5C39">
              <w:rPr>
                <w:sz w:val="22"/>
                <w:szCs w:val="22"/>
              </w:rPr>
              <w:t>&lt;1</w:t>
            </w:r>
          </w:p>
        </w:tc>
        <w:tc>
          <w:tcPr>
            <w:tcW w:w="903" w:type="dxa"/>
            <w:tcBorders>
              <w:top w:val="nil"/>
              <w:left w:val="nil"/>
              <w:bottom w:val="nil"/>
              <w:right w:val="nil"/>
            </w:tcBorders>
          </w:tcPr>
          <w:p w14:paraId="47951895" w14:textId="77777777" w:rsidR="00A015F8" w:rsidRPr="00FA5C39" w:rsidRDefault="00753DAE">
            <w:pPr>
              <w:jc w:val="both"/>
              <w:rPr>
                <w:sz w:val="22"/>
                <w:szCs w:val="22"/>
              </w:rPr>
            </w:pPr>
            <w:r w:rsidRPr="00FA5C39">
              <w:rPr>
                <w:sz w:val="22"/>
                <w:szCs w:val="22"/>
              </w:rPr>
              <w:t>A115</w:t>
            </w:r>
          </w:p>
        </w:tc>
        <w:tc>
          <w:tcPr>
            <w:tcW w:w="1277" w:type="dxa"/>
            <w:tcBorders>
              <w:top w:val="nil"/>
              <w:left w:val="nil"/>
              <w:bottom w:val="nil"/>
              <w:right w:val="nil"/>
            </w:tcBorders>
          </w:tcPr>
          <w:p w14:paraId="3DDCF434" w14:textId="77777777" w:rsidR="00A015F8" w:rsidRPr="00FA5C39" w:rsidRDefault="00753DAE">
            <w:pPr>
              <w:jc w:val="both"/>
              <w:rPr>
                <w:sz w:val="22"/>
                <w:szCs w:val="22"/>
              </w:rPr>
            </w:pPr>
            <w:r w:rsidRPr="00FA5C39">
              <w:rPr>
                <w:sz w:val="22"/>
                <w:szCs w:val="22"/>
              </w:rPr>
              <w:t>1</w:t>
            </w:r>
          </w:p>
        </w:tc>
        <w:tc>
          <w:tcPr>
            <w:tcW w:w="1136" w:type="dxa"/>
            <w:tcBorders>
              <w:top w:val="nil"/>
              <w:left w:val="nil"/>
              <w:bottom w:val="nil"/>
              <w:right w:val="nil"/>
            </w:tcBorders>
          </w:tcPr>
          <w:p w14:paraId="60915431" w14:textId="77777777" w:rsidR="00A015F8" w:rsidRPr="00FA5C39" w:rsidRDefault="00753DAE">
            <w:pPr>
              <w:jc w:val="both"/>
              <w:rPr>
                <w:sz w:val="22"/>
                <w:szCs w:val="22"/>
              </w:rPr>
            </w:pPr>
            <w:r w:rsidRPr="00FA5C39">
              <w:rPr>
                <w:sz w:val="22"/>
                <w:szCs w:val="22"/>
              </w:rPr>
              <w:t>V71</w:t>
            </w:r>
          </w:p>
        </w:tc>
        <w:tc>
          <w:tcPr>
            <w:tcW w:w="1221" w:type="dxa"/>
            <w:tcBorders>
              <w:top w:val="nil"/>
              <w:left w:val="nil"/>
              <w:bottom w:val="nil"/>
              <w:right w:val="nil"/>
            </w:tcBorders>
          </w:tcPr>
          <w:p w14:paraId="4257CBD2" w14:textId="77777777" w:rsidR="00A015F8" w:rsidRPr="00FA5C39" w:rsidRDefault="00753DAE">
            <w:pPr>
              <w:jc w:val="both"/>
              <w:rPr>
                <w:sz w:val="22"/>
                <w:szCs w:val="22"/>
              </w:rPr>
            </w:pPr>
            <w:r w:rsidRPr="00FA5C39">
              <w:rPr>
                <w:sz w:val="22"/>
                <w:szCs w:val="22"/>
              </w:rPr>
              <w:t>5</w:t>
            </w:r>
          </w:p>
        </w:tc>
        <w:tc>
          <w:tcPr>
            <w:tcW w:w="904" w:type="dxa"/>
            <w:tcBorders>
              <w:top w:val="nil"/>
              <w:left w:val="nil"/>
              <w:bottom w:val="nil"/>
              <w:right w:val="nil"/>
            </w:tcBorders>
          </w:tcPr>
          <w:p w14:paraId="3D32FFF8" w14:textId="77777777" w:rsidR="00A015F8" w:rsidRPr="00FA5C39" w:rsidRDefault="00753DAE">
            <w:pPr>
              <w:jc w:val="both"/>
              <w:rPr>
                <w:sz w:val="22"/>
                <w:szCs w:val="22"/>
              </w:rPr>
            </w:pPr>
            <w:r w:rsidRPr="00FA5C39">
              <w:rPr>
                <w:sz w:val="22"/>
                <w:szCs w:val="22"/>
              </w:rPr>
              <w:t>C3</w:t>
            </w:r>
          </w:p>
        </w:tc>
        <w:tc>
          <w:tcPr>
            <w:tcW w:w="1276" w:type="dxa"/>
            <w:tcBorders>
              <w:top w:val="nil"/>
              <w:left w:val="nil"/>
              <w:bottom w:val="nil"/>
              <w:right w:val="nil"/>
            </w:tcBorders>
          </w:tcPr>
          <w:p w14:paraId="6892AE46" w14:textId="77777777" w:rsidR="00A015F8" w:rsidRPr="00FA5C39" w:rsidRDefault="00753DAE">
            <w:pPr>
              <w:jc w:val="both"/>
              <w:rPr>
                <w:sz w:val="22"/>
                <w:szCs w:val="22"/>
              </w:rPr>
            </w:pPr>
            <w:r w:rsidRPr="00FA5C39">
              <w:rPr>
                <w:sz w:val="22"/>
                <w:szCs w:val="22"/>
              </w:rPr>
              <w:t>&lt;1</w:t>
            </w:r>
          </w:p>
        </w:tc>
      </w:tr>
      <w:tr w:rsidR="00A015F8" w:rsidRPr="00FA5C39" w14:paraId="63EF69EC" w14:textId="77777777" w:rsidTr="00A47D5E">
        <w:tc>
          <w:tcPr>
            <w:tcW w:w="1134" w:type="dxa"/>
            <w:tcBorders>
              <w:top w:val="nil"/>
              <w:left w:val="nil"/>
              <w:bottom w:val="nil"/>
              <w:right w:val="nil"/>
            </w:tcBorders>
          </w:tcPr>
          <w:p w14:paraId="247D9AD0" w14:textId="77777777" w:rsidR="00A015F8" w:rsidRPr="00FA5C39" w:rsidRDefault="00753DAE">
            <w:pPr>
              <w:jc w:val="both"/>
              <w:rPr>
                <w:sz w:val="22"/>
                <w:szCs w:val="22"/>
              </w:rPr>
            </w:pPr>
            <w:r w:rsidRPr="00FA5C39">
              <w:rPr>
                <w:sz w:val="22"/>
                <w:szCs w:val="22"/>
              </w:rPr>
              <w:t>Z104</w:t>
            </w:r>
          </w:p>
        </w:tc>
        <w:tc>
          <w:tcPr>
            <w:tcW w:w="1221" w:type="dxa"/>
            <w:tcBorders>
              <w:top w:val="nil"/>
              <w:left w:val="nil"/>
              <w:bottom w:val="nil"/>
              <w:right w:val="nil"/>
            </w:tcBorders>
          </w:tcPr>
          <w:p w14:paraId="01A8EA25" w14:textId="77777777" w:rsidR="00A015F8" w:rsidRPr="00FA5C39" w:rsidRDefault="00753DAE">
            <w:pPr>
              <w:jc w:val="both"/>
              <w:rPr>
                <w:sz w:val="22"/>
                <w:szCs w:val="22"/>
              </w:rPr>
            </w:pPr>
            <w:r w:rsidRPr="00FA5C39">
              <w:rPr>
                <w:sz w:val="22"/>
                <w:szCs w:val="22"/>
              </w:rPr>
              <w:t>2</w:t>
            </w:r>
          </w:p>
        </w:tc>
        <w:tc>
          <w:tcPr>
            <w:tcW w:w="903" w:type="dxa"/>
            <w:tcBorders>
              <w:top w:val="nil"/>
              <w:left w:val="nil"/>
              <w:bottom w:val="nil"/>
              <w:right w:val="nil"/>
            </w:tcBorders>
          </w:tcPr>
          <w:p w14:paraId="482B32FB" w14:textId="77777777" w:rsidR="00A015F8" w:rsidRPr="00FA5C39" w:rsidRDefault="00753DAE">
            <w:pPr>
              <w:jc w:val="both"/>
              <w:rPr>
                <w:sz w:val="22"/>
                <w:szCs w:val="22"/>
              </w:rPr>
            </w:pPr>
            <w:r w:rsidRPr="00FA5C39">
              <w:rPr>
                <w:sz w:val="22"/>
                <w:szCs w:val="22"/>
              </w:rPr>
              <w:t>A118</w:t>
            </w:r>
          </w:p>
        </w:tc>
        <w:tc>
          <w:tcPr>
            <w:tcW w:w="1277" w:type="dxa"/>
            <w:tcBorders>
              <w:top w:val="nil"/>
              <w:left w:val="nil"/>
              <w:bottom w:val="nil"/>
              <w:right w:val="nil"/>
            </w:tcBorders>
          </w:tcPr>
          <w:p w14:paraId="3C4FA119" w14:textId="77777777" w:rsidR="00A015F8" w:rsidRPr="00FA5C39" w:rsidRDefault="00753DAE">
            <w:pPr>
              <w:jc w:val="both"/>
              <w:rPr>
                <w:sz w:val="22"/>
                <w:szCs w:val="22"/>
              </w:rPr>
            </w:pPr>
            <w:r w:rsidRPr="00FA5C39">
              <w:rPr>
                <w:sz w:val="22"/>
                <w:szCs w:val="22"/>
              </w:rPr>
              <w:t>1</w:t>
            </w:r>
          </w:p>
        </w:tc>
        <w:tc>
          <w:tcPr>
            <w:tcW w:w="1136" w:type="dxa"/>
            <w:tcBorders>
              <w:top w:val="nil"/>
              <w:left w:val="nil"/>
              <w:bottom w:val="nil"/>
              <w:right w:val="nil"/>
            </w:tcBorders>
          </w:tcPr>
          <w:p w14:paraId="55E4202F" w14:textId="77777777" w:rsidR="00A015F8" w:rsidRPr="00FA5C39" w:rsidRDefault="00753DAE">
            <w:pPr>
              <w:jc w:val="both"/>
              <w:rPr>
                <w:sz w:val="22"/>
                <w:szCs w:val="22"/>
              </w:rPr>
            </w:pPr>
            <w:r w:rsidRPr="00FA5C39">
              <w:rPr>
                <w:sz w:val="22"/>
                <w:szCs w:val="22"/>
              </w:rPr>
              <w:t>T63</w:t>
            </w:r>
          </w:p>
        </w:tc>
        <w:tc>
          <w:tcPr>
            <w:tcW w:w="1221" w:type="dxa"/>
            <w:tcBorders>
              <w:top w:val="nil"/>
              <w:left w:val="nil"/>
              <w:bottom w:val="nil"/>
              <w:right w:val="nil"/>
            </w:tcBorders>
          </w:tcPr>
          <w:p w14:paraId="2BB39EB1" w14:textId="77777777" w:rsidR="00A015F8" w:rsidRPr="00FA5C39" w:rsidRDefault="00753DAE">
            <w:pPr>
              <w:jc w:val="both"/>
              <w:rPr>
                <w:sz w:val="22"/>
                <w:szCs w:val="22"/>
              </w:rPr>
            </w:pPr>
            <w:r w:rsidRPr="00FA5C39">
              <w:rPr>
                <w:sz w:val="22"/>
                <w:szCs w:val="22"/>
              </w:rPr>
              <w:t>6</w:t>
            </w:r>
          </w:p>
        </w:tc>
        <w:tc>
          <w:tcPr>
            <w:tcW w:w="904" w:type="dxa"/>
            <w:tcBorders>
              <w:top w:val="nil"/>
              <w:left w:val="nil"/>
              <w:bottom w:val="nil"/>
              <w:right w:val="nil"/>
            </w:tcBorders>
          </w:tcPr>
          <w:p w14:paraId="24DBAA32" w14:textId="77777777" w:rsidR="00A015F8" w:rsidRPr="00FA5C39" w:rsidRDefault="00753DAE">
            <w:pPr>
              <w:jc w:val="both"/>
              <w:rPr>
                <w:sz w:val="22"/>
                <w:szCs w:val="22"/>
              </w:rPr>
            </w:pPr>
            <w:r w:rsidRPr="00FA5C39">
              <w:rPr>
                <w:sz w:val="22"/>
                <w:szCs w:val="22"/>
              </w:rPr>
              <w:t>B123</w:t>
            </w:r>
          </w:p>
        </w:tc>
        <w:tc>
          <w:tcPr>
            <w:tcW w:w="1276" w:type="dxa"/>
            <w:tcBorders>
              <w:top w:val="nil"/>
              <w:left w:val="nil"/>
              <w:bottom w:val="nil"/>
              <w:right w:val="nil"/>
            </w:tcBorders>
          </w:tcPr>
          <w:p w14:paraId="1A1CF4FE" w14:textId="77777777" w:rsidR="00A015F8" w:rsidRPr="00FA5C39" w:rsidRDefault="00753DAE">
            <w:pPr>
              <w:jc w:val="both"/>
              <w:rPr>
                <w:sz w:val="22"/>
                <w:szCs w:val="22"/>
              </w:rPr>
            </w:pPr>
            <w:r w:rsidRPr="00FA5C39">
              <w:rPr>
                <w:sz w:val="22"/>
                <w:szCs w:val="22"/>
              </w:rPr>
              <w:t>1</w:t>
            </w:r>
          </w:p>
        </w:tc>
      </w:tr>
      <w:tr w:rsidR="00A015F8" w:rsidRPr="00FA5C39" w14:paraId="2AEDA786" w14:textId="77777777" w:rsidTr="00A47D5E">
        <w:tc>
          <w:tcPr>
            <w:tcW w:w="1134" w:type="dxa"/>
            <w:tcBorders>
              <w:top w:val="nil"/>
              <w:left w:val="nil"/>
              <w:bottom w:val="nil"/>
              <w:right w:val="nil"/>
            </w:tcBorders>
          </w:tcPr>
          <w:p w14:paraId="72BF5EAB" w14:textId="77777777" w:rsidR="00A015F8" w:rsidRPr="00FA5C39" w:rsidRDefault="00753DAE">
            <w:pPr>
              <w:jc w:val="both"/>
              <w:rPr>
                <w:sz w:val="22"/>
                <w:szCs w:val="22"/>
              </w:rPr>
            </w:pPr>
            <w:r w:rsidRPr="00FA5C39">
              <w:rPr>
                <w:sz w:val="22"/>
                <w:szCs w:val="22"/>
              </w:rPr>
              <w:t>T60</w:t>
            </w:r>
          </w:p>
        </w:tc>
        <w:tc>
          <w:tcPr>
            <w:tcW w:w="1221" w:type="dxa"/>
            <w:tcBorders>
              <w:top w:val="nil"/>
              <w:left w:val="nil"/>
              <w:bottom w:val="nil"/>
              <w:right w:val="nil"/>
            </w:tcBorders>
          </w:tcPr>
          <w:p w14:paraId="329FC174" w14:textId="77777777" w:rsidR="00A015F8" w:rsidRPr="00FA5C39" w:rsidRDefault="00753DAE">
            <w:pPr>
              <w:jc w:val="both"/>
              <w:rPr>
                <w:sz w:val="22"/>
                <w:szCs w:val="22"/>
              </w:rPr>
            </w:pPr>
            <w:r w:rsidRPr="00FA5C39">
              <w:rPr>
                <w:sz w:val="22"/>
                <w:szCs w:val="22"/>
              </w:rPr>
              <w:t>5</w:t>
            </w:r>
          </w:p>
        </w:tc>
        <w:tc>
          <w:tcPr>
            <w:tcW w:w="903" w:type="dxa"/>
            <w:tcBorders>
              <w:top w:val="nil"/>
              <w:left w:val="nil"/>
              <w:bottom w:val="nil"/>
              <w:right w:val="nil"/>
            </w:tcBorders>
          </w:tcPr>
          <w:p w14:paraId="35CD5862" w14:textId="77777777" w:rsidR="00A015F8" w:rsidRPr="00FA5C39" w:rsidRDefault="00753DAE">
            <w:pPr>
              <w:jc w:val="both"/>
              <w:rPr>
                <w:sz w:val="22"/>
                <w:szCs w:val="22"/>
              </w:rPr>
            </w:pPr>
            <w:r w:rsidRPr="00FA5C39">
              <w:rPr>
                <w:sz w:val="22"/>
                <w:szCs w:val="22"/>
              </w:rPr>
              <w:t>Z102</w:t>
            </w:r>
          </w:p>
        </w:tc>
        <w:tc>
          <w:tcPr>
            <w:tcW w:w="1277" w:type="dxa"/>
            <w:tcBorders>
              <w:top w:val="nil"/>
              <w:left w:val="nil"/>
              <w:bottom w:val="nil"/>
              <w:right w:val="nil"/>
            </w:tcBorders>
          </w:tcPr>
          <w:p w14:paraId="21C467E4" w14:textId="77777777" w:rsidR="00A015F8" w:rsidRPr="00FA5C39" w:rsidRDefault="00753DAE">
            <w:pPr>
              <w:jc w:val="both"/>
              <w:rPr>
                <w:sz w:val="22"/>
                <w:szCs w:val="22"/>
              </w:rPr>
            </w:pPr>
            <w:r w:rsidRPr="00FA5C39">
              <w:rPr>
                <w:sz w:val="22"/>
                <w:szCs w:val="22"/>
              </w:rPr>
              <w:t>2</w:t>
            </w:r>
          </w:p>
        </w:tc>
        <w:tc>
          <w:tcPr>
            <w:tcW w:w="1136" w:type="dxa"/>
            <w:tcBorders>
              <w:top w:val="nil"/>
              <w:left w:val="nil"/>
              <w:bottom w:val="nil"/>
              <w:right w:val="nil"/>
            </w:tcBorders>
          </w:tcPr>
          <w:p w14:paraId="06D269D4" w14:textId="77777777" w:rsidR="00A015F8" w:rsidRPr="00FA5C39" w:rsidRDefault="00753DAE">
            <w:pPr>
              <w:jc w:val="both"/>
              <w:rPr>
                <w:sz w:val="22"/>
                <w:szCs w:val="22"/>
              </w:rPr>
            </w:pPr>
            <w:r w:rsidRPr="00FA5C39">
              <w:rPr>
                <w:sz w:val="22"/>
                <w:szCs w:val="22"/>
              </w:rPr>
              <w:t>R50</w:t>
            </w:r>
          </w:p>
        </w:tc>
        <w:tc>
          <w:tcPr>
            <w:tcW w:w="1221" w:type="dxa"/>
            <w:tcBorders>
              <w:top w:val="nil"/>
              <w:left w:val="nil"/>
              <w:bottom w:val="nil"/>
              <w:right w:val="nil"/>
            </w:tcBorders>
          </w:tcPr>
          <w:p w14:paraId="51328EE1" w14:textId="77777777" w:rsidR="00A015F8" w:rsidRPr="00FA5C39" w:rsidRDefault="00753DAE">
            <w:pPr>
              <w:jc w:val="both"/>
              <w:rPr>
                <w:sz w:val="22"/>
                <w:szCs w:val="22"/>
              </w:rPr>
            </w:pPr>
            <w:r w:rsidRPr="00FA5C39">
              <w:rPr>
                <w:sz w:val="22"/>
                <w:szCs w:val="22"/>
              </w:rPr>
              <w:t>7</w:t>
            </w:r>
          </w:p>
        </w:tc>
        <w:tc>
          <w:tcPr>
            <w:tcW w:w="904" w:type="dxa"/>
            <w:tcBorders>
              <w:top w:val="nil"/>
              <w:left w:val="nil"/>
              <w:bottom w:val="nil"/>
              <w:right w:val="nil"/>
            </w:tcBorders>
          </w:tcPr>
          <w:p w14:paraId="1BA035AB" w14:textId="77777777" w:rsidR="00A015F8" w:rsidRPr="00FA5C39" w:rsidRDefault="00753DAE">
            <w:pPr>
              <w:jc w:val="both"/>
              <w:rPr>
                <w:sz w:val="22"/>
                <w:szCs w:val="22"/>
              </w:rPr>
            </w:pPr>
            <w:r w:rsidRPr="00FA5C39">
              <w:rPr>
                <w:sz w:val="22"/>
                <w:szCs w:val="22"/>
              </w:rPr>
              <w:t>A111</w:t>
            </w:r>
          </w:p>
        </w:tc>
        <w:tc>
          <w:tcPr>
            <w:tcW w:w="1276" w:type="dxa"/>
            <w:tcBorders>
              <w:top w:val="nil"/>
              <w:left w:val="nil"/>
              <w:bottom w:val="nil"/>
              <w:right w:val="nil"/>
            </w:tcBorders>
          </w:tcPr>
          <w:p w14:paraId="6C37921F" w14:textId="77777777" w:rsidR="00A015F8" w:rsidRPr="00FA5C39" w:rsidRDefault="00753DAE">
            <w:pPr>
              <w:jc w:val="both"/>
              <w:rPr>
                <w:sz w:val="22"/>
                <w:szCs w:val="22"/>
              </w:rPr>
            </w:pPr>
            <w:r w:rsidRPr="00FA5C39">
              <w:rPr>
                <w:sz w:val="22"/>
                <w:szCs w:val="22"/>
              </w:rPr>
              <w:t>2</w:t>
            </w:r>
          </w:p>
        </w:tc>
      </w:tr>
      <w:tr w:rsidR="00A015F8" w:rsidRPr="00FA5C39" w14:paraId="2612E530" w14:textId="77777777" w:rsidTr="00A47D5E">
        <w:tc>
          <w:tcPr>
            <w:tcW w:w="1134" w:type="dxa"/>
            <w:tcBorders>
              <w:top w:val="nil"/>
              <w:left w:val="nil"/>
              <w:bottom w:val="nil"/>
              <w:right w:val="nil"/>
            </w:tcBorders>
          </w:tcPr>
          <w:p w14:paraId="7A4087AF" w14:textId="77777777" w:rsidR="00A015F8" w:rsidRPr="00FA5C39" w:rsidRDefault="00753DAE">
            <w:pPr>
              <w:jc w:val="both"/>
              <w:rPr>
                <w:sz w:val="22"/>
                <w:szCs w:val="22"/>
              </w:rPr>
            </w:pPr>
            <w:r w:rsidRPr="00FA5C39">
              <w:rPr>
                <w:sz w:val="22"/>
                <w:szCs w:val="22"/>
              </w:rPr>
              <w:t>T61</w:t>
            </w:r>
          </w:p>
        </w:tc>
        <w:tc>
          <w:tcPr>
            <w:tcW w:w="1221" w:type="dxa"/>
            <w:tcBorders>
              <w:top w:val="nil"/>
              <w:left w:val="nil"/>
              <w:bottom w:val="nil"/>
              <w:right w:val="nil"/>
            </w:tcBorders>
          </w:tcPr>
          <w:p w14:paraId="18A233C5" w14:textId="77777777" w:rsidR="00A015F8" w:rsidRPr="00FA5C39" w:rsidRDefault="00753DAE">
            <w:pPr>
              <w:jc w:val="both"/>
              <w:rPr>
                <w:sz w:val="22"/>
                <w:szCs w:val="22"/>
              </w:rPr>
            </w:pPr>
            <w:r w:rsidRPr="00FA5C39">
              <w:rPr>
                <w:sz w:val="22"/>
                <w:szCs w:val="22"/>
              </w:rPr>
              <w:t>5</w:t>
            </w:r>
          </w:p>
        </w:tc>
        <w:tc>
          <w:tcPr>
            <w:tcW w:w="903" w:type="dxa"/>
            <w:tcBorders>
              <w:top w:val="nil"/>
              <w:left w:val="nil"/>
              <w:bottom w:val="nil"/>
              <w:right w:val="nil"/>
            </w:tcBorders>
          </w:tcPr>
          <w:p w14:paraId="21A8D553" w14:textId="77777777" w:rsidR="00A015F8" w:rsidRPr="00FA5C39" w:rsidRDefault="00753DAE">
            <w:pPr>
              <w:jc w:val="both"/>
              <w:rPr>
                <w:sz w:val="22"/>
                <w:szCs w:val="22"/>
              </w:rPr>
            </w:pPr>
            <w:r w:rsidRPr="00FA5C39">
              <w:rPr>
                <w:sz w:val="22"/>
                <w:szCs w:val="22"/>
              </w:rPr>
              <w:t>X95</w:t>
            </w:r>
          </w:p>
        </w:tc>
        <w:tc>
          <w:tcPr>
            <w:tcW w:w="1277" w:type="dxa"/>
            <w:tcBorders>
              <w:top w:val="nil"/>
              <w:left w:val="nil"/>
              <w:bottom w:val="nil"/>
              <w:right w:val="nil"/>
            </w:tcBorders>
          </w:tcPr>
          <w:p w14:paraId="650C92F0" w14:textId="77777777" w:rsidR="00A015F8" w:rsidRPr="00FA5C39" w:rsidRDefault="00753DAE">
            <w:pPr>
              <w:jc w:val="both"/>
              <w:rPr>
                <w:sz w:val="22"/>
                <w:szCs w:val="22"/>
              </w:rPr>
            </w:pPr>
            <w:r w:rsidRPr="00FA5C39">
              <w:rPr>
                <w:sz w:val="22"/>
                <w:szCs w:val="22"/>
              </w:rPr>
              <w:t>3</w:t>
            </w:r>
          </w:p>
        </w:tc>
        <w:tc>
          <w:tcPr>
            <w:tcW w:w="1136" w:type="dxa"/>
            <w:tcBorders>
              <w:top w:val="nil"/>
              <w:left w:val="nil"/>
              <w:bottom w:val="nil"/>
              <w:right w:val="nil"/>
            </w:tcBorders>
          </w:tcPr>
          <w:p w14:paraId="2E6DED76" w14:textId="77777777" w:rsidR="00A015F8" w:rsidRPr="00FA5C39" w:rsidRDefault="00753DAE">
            <w:pPr>
              <w:jc w:val="both"/>
              <w:rPr>
                <w:sz w:val="22"/>
                <w:szCs w:val="22"/>
              </w:rPr>
            </w:pPr>
            <w:r w:rsidRPr="00FA5C39">
              <w:rPr>
                <w:sz w:val="22"/>
                <w:szCs w:val="22"/>
              </w:rPr>
              <w:t>R51</w:t>
            </w:r>
          </w:p>
        </w:tc>
        <w:tc>
          <w:tcPr>
            <w:tcW w:w="1221" w:type="dxa"/>
            <w:tcBorders>
              <w:top w:val="nil"/>
              <w:left w:val="nil"/>
              <w:bottom w:val="nil"/>
              <w:right w:val="nil"/>
            </w:tcBorders>
          </w:tcPr>
          <w:p w14:paraId="4A3B8D66" w14:textId="77777777" w:rsidR="00A015F8" w:rsidRPr="00FA5C39" w:rsidRDefault="00753DAE">
            <w:pPr>
              <w:jc w:val="both"/>
              <w:rPr>
                <w:sz w:val="22"/>
                <w:szCs w:val="22"/>
              </w:rPr>
            </w:pPr>
            <w:r w:rsidRPr="00FA5C39">
              <w:rPr>
                <w:sz w:val="22"/>
                <w:szCs w:val="22"/>
              </w:rPr>
              <w:t>7</w:t>
            </w:r>
          </w:p>
        </w:tc>
        <w:tc>
          <w:tcPr>
            <w:tcW w:w="904" w:type="dxa"/>
            <w:tcBorders>
              <w:top w:val="nil"/>
              <w:left w:val="nil"/>
              <w:bottom w:val="nil"/>
              <w:right w:val="nil"/>
            </w:tcBorders>
          </w:tcPr>
          <w:p w14:paraId="69AC7179" w14:textId="77777777" w:rsidR="00A015F8" w:rsidRPr="00FA5C39" w:rsidRDefault="00753DAE">
            <w:pPr>
              <w:jc w:val="both"/>
              <w:rPr>
                <w:sz w:val="22"/>
                <w:szCs w:val="22"/>
              </w:rPr>
            </w:pPr>
            <w:r w:rsidRPr="00FA5C39">
              <w:rPr>
                <w:sz w:val="22"/>
                <w:szCs w:val="22"/>
              </w:rPr>
              <w:t>A113</w:t>
            </w:r>
          </w:p>
        </w:tc>
        <w:tc>
          <w:tcPr>
            <w:tcW w:w="1276" w:type="dxa"/>
            <w:tcBorders>
              <w:top w:val="nil"/>
              <w:left w:val="nil"/>
              <w:bottom w:val="nil"/>
              <w:right w:val="nil"/>
            </w:tcBorders>
          </w:tcPr>
          <w:p w14:paraId="178A0C9F" w14:textId="77777777" w:rsidR="00A015F8" w:rsidRPr="00FA5C39" w:rsidRDefault="00753DAE">
            <w:pPr>
              <w:jc w:val="both"/>
              <w:rPr>
                <w:sz w:val="22"/>
                <w:szCs w:val="22"/>
              </w:rPr>
            </w:pPr>
            <w:r w:rsidRPr="00FA5C39">
              <w:rPr>
                <w:sz w:val="22"/>
                <w:szCs w:val="22"/>
              </w:rPr>
              <w:t>2</w:t>
            </w:r>
          </w:p>
        </w:tc>
      </w:tr>
      <w:tr w:rsidR="00A015F8" w:rsidRPr="00FA5C39" w14:paraId="66F545D2" w14:textId="77777777" w:rsidTr="00A47D5E">
        <w:tc>
          <w:tcPr>
            <w:tcW w:w="1134" w:type="dxa"/>
            <w:tcBorders>
              <w:top w:val="nil"/>
              <w:left w:val="nil"/>
              <w:bottom w:val="nil"/>
              <w:right w:val="nil"/>
            </w:tcBorders>
          </w:tcPr>
          <w:p w14:paraId="3DEF2978" w14:textId="77777777" w:rsidR="00A015F8" w:rsidRPr="00FA5C39" w:rsidRDefault="00753DAE">
            <w:pPr>
              <w:jc w:val="both"/>
              <w:rPr>
                <w:sz w:val="22"/>
                <w:szCs w:val="22"/>
              </w:rPr>
            </w:pPr>
            <w:r w:rsidRPr="00FA5C39">
              <w:rPr>
                <w:sz w:val="22"/>
                <w:szCs w:val="22"/>
              </w:rPr>
              <w:t>R52</w:t>
            </w:r>
          </w:p>
        </w:tc>
        <w:tc>
          <w:tcPr>
            <w:tcW w:w="1221" w:type="dxa"/>
            <w:tcBorders>
              <w:top w:val="nil"/>
              <w:left w:val="nil"/>
              <w:bottom w:val="nil"/>
              <w:right w:val="nil"/>
            </w:tcBorders>
          </w:tcPr>
          <w:p w14:paraId="1B16C1EE" w14:textId="77777777" w:rsidR="00A015F8" w:rsidRPr="00FA5C39" w:rsidRDefault="00753DAE">
            <w:pPr>
              <w:jc w:val="both"/>
              <w:rPr>
                <w:sz w:val="22"/>
                <w:szCs w:val="22"/>
              </w:rPr>
            </w:pPr>
            <w:r w:rsidRPr="00FA5C39">
              <w:rPr>
                <w:sz w:val="22"/>
                <w:szCs w:val="22"/>
              </w:rPr>
              <w:t>6</w:t>
            </w:r>
          </w:p>
        </w:tc>
        <w:tc>
          <w:tcPr>
            <w:tcW w:w="903" w:type="dxa"/>
            <w:tcBorders>
              <w:top w:val="nil"/>
              <w:left w:val="nil"/>
              <w:bottom w:val="nil"/>
              <w:right w:val="nil"/>
            </w:tcBorders>
          </w:tcPr>
          <w:p w14:paraId="531A7910" w14:textId="77777777" w:rsidR="00A015F8" w:rsidRPr="00FA5C39" w:rsidRDefault="00753DAE">
            <w:pPr>
              <w:jc w:val="both"/>
              <w:rPr>
                <w:sz w:val="22"/>
                <w:szCs w:val="22"/>
              </w:rPr>
            </w:pPr>
            <w:r w:rsidRPr="00FA5C39">
              <w:rPr>
                <w:sz w:val="22"/>
                <w:szCs w:val="22"/>
              </w:rPr>
              <w:t>X87</w:t>
            </w:r>
          </w:p>
        </w:tc>
        <w:tc>
          <w:tcPr>
            <w:tcW w:w="1277" w:type="dxa"/>
            <w:tcBorders>
              <w:top w:val="nil"/>
              <w:left w:val="nil"/>
              <w:bottom w:val="nil"/>
              <w:right w:val="nil"/>
            </w:tcBorders>
          </w:tcPr>
          <w:p w14:paraId="39A33E18" w14:textId="77777777" w:rsidR="00A015F8" w:rsidRPr="00FA5C39" w:rsidRDefault="00753DAE">
            <w:pPr>
              <w:jc w:val="both"/>
              <w:rPr>
                <w:sz w:val="22"/>
                <w:szCs w:val="22"/>
              </w:rPr>
            </w:pPr>
            <w:r w:rsidRPr="00FA5C39">
              <w:rPr>
                <w:sz w:val="22"/>
                <w:szCs w:val="22"/>
              </w:rPr>
              <w:t>3</w:t>
            </w:r>
          </w:p>
        </w:tc>
        <w:tc>
          <w:tcPr>
            <w:tcW w:w="1136" w:type="dxa"/>
            <w:tcBorders>
              <w:top w:val="nil"/>
              <w:left w:val="nil"/>
              <w:bottom w:val="nil"/>
              <w:right w:val="nil"/>
            </w:tcBorders>
          </w:tcPr>
          <w:p w14:paraId="4691EC0B" w14:textId="77777777" w:rsidR="00A015F8" w:rsidRPr="00FA5C39" w:rsidRDefault="00753DAE">
            <w:pPr>
              <w:jc w:val="both"/>
              <w:rPr>
                <w:sz w:val="22"/>
                <w:szCs w:val="22"/>
              </w:rPr>
            </w:pPr>
            <w:r w:rsidRPr="00FA5C39">
              <w:rPr>
                <w:sz w:val="22"/>
                <w:szCs w:val="22"/>
              </w:rPr>
              <w:t>R53</w:t>
            </w:r>
          </w:p>
        </w:tc>
        <w:tc>
          <w:tcPr>
            <w:tcW w:w="1221" w:type="dxa"/>
            <w:tcBorders>
              <w:top w:val="nil"/>
              <w:left w:val="nil"/>
              <w:bottom w:val="nil"/>
              <w:right w:val="nil"/>
            </w:tcBorders>
          </w:tcPr>
          <w:p w14:paraId="67194D37" w14:textId="77777777" w:rsidR="00A015F8" w:rsidRPr="00FA5C39" w:rsidRDefault="00753DAE">
            <w:pPr>
              <w:jc w:val="both"/>
              <w:rPr>
                <w:sz w:val="22"/>
                <w:szCs w:val="22"/>
              </w:rPr>
            </w:pPr>
            <w:r w:rsidRPr="00FA5C39">
              <w:rPr>
                <w:sz w:val="22"/>
                <w:szCs w:val="22"/>
              </w:rPr>
              <w:t>7</w:t>
            </w:r>
          </w:p>
        </w:tc>
        <w:tc>
          <w:tcPr>
            <w:tcW w:w="904" w:type="dxa"/>
            <w:tcBorders>
              <w:top w:val="nil"/>
              <w:left w:val="nil"/>
              <w:bottom w:val="nil"/>
              <w:right w:val="nil"/>
            </w:tcBorders>
          </w:tcPr>
          <w:p w14:paraId="50B43469" w14:textId="77777777" w:rsidR="00A015F8" w:rsidRPr="00FA5C39" w:rsidRDefault="00753DAE">
            <w:pPr>
              <w:jc w:val="both"/>
              <w:rPr>
                <w:sz w:val="22"/>
                <w:szCs w:val="22"/>
              </w:rPr>
            </w:pPr>
            <w:r w:rsidRPr="00FA5C39">
              <w:rPr>
                <w:sz w:val="22"/>
                <w:szCs w:val="22"/>
              </w:rPr>
              <w:t>X82</w:t>
            </w:r>
          </w:p>
        </w:tc>
        <w:tc>
          <w:tcPr>
            <w:tcW w:w="1276" w:type="dxa"/>
            <w:tcBorders>
              <w:top w:val="nil"/>
              <w:left w:val="nil"/>
              <w:bottom w:val="nil"/>
              <w:right w:val="nil"/>
            </w:tcBorders>
          </w:tcPr>
          <w:p w14:paraId="2C4B7C88" w14:textId="77777777" w:rsidR="00A015F8" w:rsidRPr="00FA5C39" w:rsidRDefault="00753DAE">
            <w:pPr>
              <w:jc w:val="both"/>
              <w:rPr>
                <w:sz w:val="22"/>
                <w:szCs w:val="22"/>
              </w:rPr>
            </w:pPr>
            <w:r w:rsidRPr="00FA5C39">
              <w:rPr>
                <w:sz w:val="22"/>
                <w:szCs w:val="22"/>
              </w:rPr>
              <w:t>4</w:t>
            </w:r>
          </w:p>
        </w:tc>
      </w:tr>
      <w:tr w:rsidR="00A015F8" w:rsidRPr="00FA5C39" w14:paraId="3B3A9C50" w14:textId="77777777" w:rsidTr="00A47D5E">
        <w:tc>
          <w:tcPr>
            <w:tcW w:w="1134" w:type="dxa"/>
            <w:tcBorders>
              <w:top w:val="nil"/>
              <w:left w:val="nil"/>
              <w:bottom w:val="nil"/>
              <w:right w:val="nil"/>
            </w:tcBorders>
          </w:tcPr>
          <w:p w14:paraId="6A847003" w14:textId="77777777" w:rsidR="00A015F8" w:rsidRPr="00FA5C39" w:rsidRDefault="00753DAE">
            <w:pPr>
              <w:jc w:val="both"/>
              <w:rPr>
                <w:sz w:val="22"/>
                <w:szCs w:val="22"/>
              </w:rPr>
            </w:pPr>
            <w:r w:rsidRPr="00FA5C39">
              <w:rPr>
                <w:sz w:val="22"/>
                <w:szCs w:val="22"/>
              </w:rPr>
              <w:t>O30</w:t>
            </w:r>
          </w:p>
        </w:tc>
        <w:tc>
          <w:tcPr>
            <w:tcW w:w="1221" w:type="dxa"/>
            <w:tcBorders>
              <w:top w:val="nil"/>
              <w:left w:val="nil"/>
              <w:bottom w:val="nil"/>
              <w:right w:val="nil"/>
            </w:tcBorders>
          </w:tcPr>
          <w:p w14:paraId="75CA246A" w14:textId="77777777" w:rsidR="00A015F8" w:rsidRPr="00FA5C39" w:rsidRDefault="00753DAE">
            <w:pPr>
              <w:jc w:val="both"/>
              <w:rPr>
                <w:sz w:val="22"/>
                <w:szCs w:val="22"/>
              </w:rPr>
            </w:pPr>
            <w:r w:rsidRPr="00FA5C39">
              <w:rPr>
                <w:sz w:val="22"/>
                <w:szCs w:val="22"/>
              </w:rPr>
              <w:t>8</w:t>
            </w:r>
          </w:p>
        </w:tc>
        <w:tc>
          <w:tcPr>
            <w:tcW w:w="903" w:type="dxa"/>
            <w:tcBorders>
              <w:top w:val="nil"/>
              <w:left w:val="nil"/>
              <w:bottom w:val="nil"/>
              <w:right w:val="nil"/>
            </w:tcBorders>
          </w:tcPr>
          <w:p w14:paraId="66E3E3FA" w14:textId="77777777" w:rsidR="00A015F8" w:rsidRPr="00FA5C39" w:rsidRDefault="00753DAE">
            <w:pPr>
              <w:jc w:val="both"/>
              <w:rPr>
                <w:sz w:val="22"/>
                <w:szCs w:val="22"/>
              </w:rPr>
            </w:pPr>
            <w:r w:rsidRPr="00FA5C39">
              <w:rPr>
                <w:sz w:val="22"/>
                <w:szCs w:val="22"/>
              </w:rPr>
              <w:t>V72</w:t>
            </w:r>
          </w:p>
        </w:tc>
        <w:tc>
          <w:tcPr>
            <w:tcW w:w="1277" w:type="dxa"/>
            <w:tcBorders>
              <w:top w:val="nil"/>
              <w:left w:val="nil"/>
              <w:bottom w:val="nil"/>
              <w:right w:val="nil"/>
            </w:tcBorders>
          </w:tcPr>
          <w:p w14:paraId="4FADD632" w14:textId="77777777" w:rsidR="00A015F8" w:rsidRPr="00FA5C39" w:rsidRDefault="00753DAE">
            <w:pPr>
              <w:jc w:val="both"/>
              <w:rPr>
                <w:sz w:val="22"/>
                <w:szCs w:val="22"/>
              </w:rPr>
            </w:pPr>
            <w:r w:rsidRPr="00FA5C39">
              <w:rPr>
                <w:sz w:val="22"/>
                <w:szCs w:val="22"/>
              </w:rPr>
              <w:t>4</w:t>
            </w:r>
          </w:p>
        </w:tc>
        <w:tc>
          <w:tcPr>
            <w:tcW w:w="1136" w:type="dxa"/>
            <w:tcBorders>
              <w:top w:val="nil"/>
              <w:left w:val="nil"/>
              <w:bottom w:val="nil"/>
              <w:right w:val="nil"/>
            </w:tcBorders>
          </w:tcPr>
          <w:p w14:paraId="5AFF16FA" w14:textId="77777777" w:rsidR="00A015F8" w:rsidRPr="00FA5C39" w:rsidRDefault="00753DAE">
            <w:pPr>
              <w:jc w:val="both"/>
              <w:rPr>
                <w:sz w:val="22"/>
                <w:szCs w:val="22"/>
              </w:rPr>
            </w:pPr>
            <w:r w:rsidRPr="00FA5C39">
              <w:rPr>
                <w:sz w:val="22"/>
                <w:szCs w:val="22"/>
              </w:rPr>
              <w:t>O32</w:t>
            </w:r>
          </w:p>
        </w:tc>
        <w:tc>
          <w:tcPr>
            <w:tcW w:w="1221" w:type="dxa"/>
            <w:tcBorders>
              <w:top w:val="nil"/>
              <w:left w:val="nil"/>
              <w:bottom w:val="nil"/>
              <w:right w:val="nil"/>
            </w:tcBorders>
          </w:tcPr>
          <w:p w14:paraId="0721545C" w14:textId="77777777" w:rsidR="00A015F8" w:rsidRPr="00FA5C39" w:rsidRDefault="00753DAE">
            <w:pPr>
              <w:jc w:val="both"/>
              <w:rPr>
                <w:sz w:val="22"/>
                <w:szCs w:val="22"/>
              </w:rPr>
            </w:pPr>
            <w:r w:rsidRPr="00FA5C39">
              <w:rPr>
                <w:sz w:val="22"/>
                <w:szCs w:val="22"/>
              </w:rPr>
              <w:t>9</w:t>
            </w:r>
          </w:p>
        </w:tc>
        <w:tc>
          <w:tcPr>
            <w:tcW w:w="904" w:type="dxa"/>
            <w:tcBorders>
              <w:top w:val="nil"/>
              <w:left w:val="nil"/>
              <w:bottom w:val="nil"/>
              <w:right w:val="nil"/>
            </w:tcBorders>
          </w:tcPr>
          <w:p w14:paraId="24ADF13D" w14:textId="77777777" w:rsidR="00A015F8" w:rsidRPr="00FA5C39" w:rsidRDefault="00753DAE">
            <w:pPr>
              <w:jc w:val="both"/>
              <w:rPr>
                <w:sz w:val="22"/>
                <w:szCs w:val="22"/>
              </w:rPr>
            </w:pPr>
            <w:r w:rsidRPr="00FA5C39">
              <w:rPr>
                <w:sz w:val="22"/>
                <w:szCs w:val="22"/>
              </w:rPr>
              <w:t>X92</w:t>
            </w:r>
          </w:p>
        </w:tc>
        <w:tc>
          <w:tcPr>
            <w:tcW w:w="1276" w:type="dxa"/>
            <w:tcBorders>
              <w:top w:val="nil"/>
              <w:left w:val="nil"/>
              <w:bottom w:val="nil"/>
              <w:right w:val="nil"/>
            </w:tcBorders>
          </w:tcPr>
          <w:p w14:paraId="400C8442" w14:textId="77777777" w:rsidR="00A015F8" w:rsidRPr="00FA5C39" w:rsidRDefault="00753DAE">
            <w:pPr>
              <w:jc w:val="both"/>
              <w:rPr>
                <w:sz w:val="22"/>
                <w:szCs w:val="22"/>
              </w:rPr>
            </w:pPr>
            <w:r w:rsidRPr="00FA5C39">
              <w:rPr>
                <w:sz w:val="22"/>
                <w:szCs w:val="22"/>
              </w:rPr>
              <w:t>4</w:t>
            </w:r>
          </w:p>
        </w:tc>
      </w:tr>
      <w:tr w:rsidR="00A015F8" w:rsidRPr="00FA5C39" w14:paraId="3E303189" w14:textId="77777777" w:rsidTr="00A47D5E">
        <w:tc>
          <w:tcPr>
            <w:tcW w:w="1134" w:type="dxa"/>
            <w:tcBorders>
              <w:top w:val="nil"/>
              <w:left w:val="nil"/>
              <w:bottom w:val="nil"/>
              <w:right w:val="nil"/>
            </w:tcBorders>
          </w:tcPr>
          <w:p w14:paraId="528B75B7" w14:textId="77777777" w:rsidR="00A015F8" w:rsidRPr="00FA5C39" w:rsidRDefault="00753DAE">
            <w:pPr>
              <w:jc w:val="both"/>
              <w:rPr>
                <w:sz w:val="22"/>
                <w:szCs w:val="22"/>
              </w:rPr>
            </w:pPr>
            <w:r w:rsidRPr="00FA5C39">
              <w:rPr>
                <w:sz w:val="22"/>
                <w:szCs w:val="22"/>
              </w:rPr>
              <w:t>O31</w:t>
            </w:r>
          </w:p>
        </w:tc>
        <w:tc>
          <w:tcPr>
            <w:tcW w:w="1221" w:type="dxa"/>
            <w:tcBorders>
              <w:top w:val="nil"/>
              <w:left w:val="nil"/>
              <w:bottom w:val="nil"/>
              <w:right w:val="nil"/>
            </w:tcBorders>
          </w:tcPr>
          <w:p w14:paraId="4B2FC05A" w14:textId="77777777" w:rsidR="00A015F8" w:rsidRPr="00FA5C39" w:rsidRDefault="00753DAE">
            <w:pPr>
              <w:jc w:val="both"/>
              <w:rPr>
                <w:sz w:val="22"/>
                <w:szCs w:val="22"/>
              </w:rPr>
            </w:pPr>
            <w:r w:rsidRPr="00FA5C39">
              <w:rPr>
                <w:sz w:val="22"/>
                <w:szCs w:val="22"/>
              </w:rPr>
              <w:t>8</w:t>
            </w:r>
          </w:p>
        </w:tc>
        <w:tc>
          <w:tcPr>
            <w:tcW w:w="903" w:type="dxa"/>
            <w:tcBorders>
              <w:top w:val="nil"/>
              <w:left w:val="nil"/>
              <w:bottom w:val="nil"/>
              <w:right w:val="nil"/>
            </w:tcBorders>
          </w:tcPr>
          <w:p w14:paraId="01F3127E" w14:textId="77777777" w:rsidR="00A015F8" w:rsidRPr="00FA5C39" w:rsidRDefault="00753DAE">
            <w:pPr>
              <w:jc w:val="both"/>
              <w:rPr>
                <w:sz w:val="22"/>
                <w:szCs w:val="22"/>
              </w:rPr>
            </w:pPr>
            <w:r w:rsidRPr="00FA5C39">
              <w:rPr>
                <w:sz w:val="22"/>
                <w:szCs w:val="22"/>
              </w:rPr>
              <w:t>V73</w:t>
            </w:r>
          </w:p>
        </w:tc>
        <w:tc>
          <w:tcPr>
            <w:tcW w:w="1277" w:type="dxa"/>
            <w:tcBorders>
              <w:top w:val="nil"/>
              <w:left w:val="nil"/>
              <w:bottom w:val="nil"/>
              <w:right w:val="nil"/>
            </w:tcBorders>
          </w:tcPr>
          <w:p w14:paraId="65191E6C" w14:textId="77777777" w:rsidR="00A015F8" w:rsidRPr="00FA5C39" w:rsidRDefault="00753DAE">
            <w:pPr>
              <w:jc w:val="both"/>
              <w:rPr>
                <w:sz w:val="22"/>
                <w:szCs w:val="22"/>
              </w:rPr>
            </w:pPr>
            <w:r w:rsidRPr="00FA5C39">
              <w:rPr>
                <w:sz w:val="22"/>
                <w:szCs w:val="22"/>
              </w:rPr>
              <w:t>4</w:t>
            </w:r>
          </w:p>
        </w:tc>
        <w:tc>
          <w:tcPr>
            <w:tcW w:w="1136" w:type="dxa"/>
            <w:tcBorders>
              <w:top w:val="nil"/>
              <w:left w:val="nil"/>
              <w:bottom w:val="nil"/>
              <w:right w:val="nil"/>
            </w:tcBorders>
          </w:tcPr>
          <w:p w14:paraId="0FB10D5A" w14:textId="77777777" w:rsidR="00A015F8" w:rsidRPr="00FA5C39" w:rsidRDefault="00753DAE">
            <w:pPr>
              <w:jc w:val="both"/>
              <w:rPr>
                <w:sz w:val="22"/>
                <w:szCs w:val="22"/>
              </w:rPr>
            </w:pPr>
            <w:r w:rsidRPr="00FA5C39">
              <w:rPr>
                <w:sz w:val="22"/>
                <w:szCs w:val="22"/>
              </w:rPr>
              <w:t>M20</w:t>
            </w:r>
          </w:p>
        </w:tc>
        <w:tc>
          <w:tcPr>
            <w:tcW w:w="1221" w:type="dxa"/>
            <w:tcBorders>
              <w:top w:val="nil"/>
              <w:left w:val="nil"/>
              <w:bottom w:val="nil"/>
              <w:right w:val="nil"/>
            </w:tcBorders>
          </w:tcPr>
          <w:p w14:paraId="1659E055" w14:textId="77777777" w:rsidR="00A015F8" w:rsidRPr="00FA5C39" w:rsidRDefault="00753DAE">
            <w:pPr>
              <w:jc w:val="both"/>
              <w:rPr>
                <w:sz w:val="22"/>
                <w:szCs w:val="22"/>
              </w:rPr>
            </w:pPr>
            <w:r w:rsidRPr="00FA5C39">
              <w:rPr>
                <w:sz w:val="22"/>
                <w:szCs w:val="22"/>
              </w:rPr>
              <w:t>10</w:t>
            </w:r>
          </w:p>
        </w:tc>
        <w:tc>
          <w:tcPr>
            <w:tcW w:w="904" w:type="dxa"/>
            <w:tcBorders>
              <w:top w:val="nil"/>
              <w:left w:val="nil"/>
              <w:bottom w:val="nil"/>
              <w:right w:val="nil"/>
            </w:tcBorders>
          </w:tcPr>
          <w:p w14:paraId="10FFDDEB" w14:textId="77777777" w:rsidR="00A015F8" w:rsidRPr="00FA5C39" w:rsidRDefault="00753DAE">
            <w:pPr>
              <w:jc w:val="both"/>
              <w:rPr>
                <w:sz w:val="22"/>
                <w:szCs w:val="22"/>
              </w:rPr>
            </w:pPr>
            <w:r w:rsidRPr="00FA5C39">
              <w:rPr>
                <w:sz w:val="22"/>
                <w:szCs w:val="22"/>
              </w:rPr>
              <w:t>V70</w:t>
            </w:r>
          </w:p>
        </w:tc>
        <w:tc>
          <w:tcPr>
            <w:tcW w:w="1276" w:type="dxa"/>
            <w:tcBorders>
              <w:top w:val="nil"/>
              <w:left w:val="nil"/>
              <w:bottom w:val="nil"/>
              <w:right w:val="nil"/>
            </w:tcBorders>
          </w:tcPr>
          <w:p w14:paraId="42F14D53" w14:textId="77777777" w:rsidR="00A015F8" w:rsidRPr="00FA5C39" w:rsidRDefault="00753DAE">
            <w:pPr>
              <w:jc w:val="both"/>
              <w:rPr>
                <w:sz w:val="22"/>
                <w:szCs w:val="22"/>
              </w:rPr>
            </w:pPr>
            <w:r w:rsidRPr="00FA5C39">
              <w:rPr>
                <w:sz w:val="22"/>
                <w:szCs w:val="22"/>
              </w:rPr>
              <w:t>5</w:t>
            </w:r>
          </w:p>
        </w:tc>
      </w:tr>
      <w:tr w:rsidR="00A015F8" w:rsidRPr="00FA5C39" w14:paraId="4491886E" w14:textId="77777777" w:rsidTr="00A47D5E">
        <w:tc>
          <w:tcPr>
            <w:tcW w:w="1134" w:type="dxa"/>
            <w:tcBorders>
              <w:top w:val="nil"/>
              <w:left w:val="nil"/>
              <w:bottom w:val="nil"/>
              <w:right w:val="nil"/>
            </w:tcBorders>
          </w:tcPr>
          <w:p w14:paraId="59E91A14" w14:textId="77777777" w:rsidR="00A015F8" w:rsidRPr="00FA5C39" w:rsidRDefault="00753DAE">
            <w:pPr>
              <w:jc w:val="both"/>
              <w:rPr>
                <w:sz w:val="22"/>
                <w:szCs w:val="22"/>
              </w:rPr>
            </w:pPr>
            <w:r w:rsidRPr="00FA5C39">
              <w:rPr>
                <w:sz w:val="22"/>
                <w:szCs w:val="22"/>
              </w:rPr>
              <w:t>M21</w:t>
            </w:r>
          </w:p>
        </w:tc>
        <w:tc>
          <w:tcPr>
            <w:tcW w:w="1221" w:type="dxa"/>
            <w:tcBorders>
              <w:top w:val="nil"/>
              <w:left w:val="nil"/>
              <w:bottom w:val="nil"/>
              <w:right w:val="nil"/>
            </w:tcBorders>
          </w:tcPr>
          <w:p w14:paraId="5E9A4BC7" w14:textId="77777777" w:rsidR="00A015F8" w:rsidRPr="00FA5C39" w:rsidRDefault="00753DAE">
            <w:pPr>
              <w:jc w:val="both"/>
              <w:rPr>
                <w:sz w:val="22"/>
                <w:szCs w:val="22"/>
              </w:rPr>
            </w:pPr>
            <w:r w:rsidRPr="00FA5C39">
              <w:rPr>
                <w:sz w:val="22"/>
                <w:szCs w:val="22"/>
              </w:rPr>
              <w:t>9</w:t>
            </w:r>
          </w:p>
        </w:tc>
        <w:tc>
          <w:tcPr>
            <w:tcW w:w="903" w:type="dxa"/>
            <w:tcBorders>
              <w:top w:val="nil"/>
              <w:left w:val="nil"/>
              <w:bottom w:val="nil"/>
              <w:right w:val="nil"/>
            </w:tcBorders>
          </w:tcPr>
          <w:p w14:paraId="6059FB51" w14:textId="77777777" w:rsidR="00A015F8" w:rsidRPr="00FA5C39" w:rsidRDefault="00753DAE">
            <w:pPr>
              <w:jc w:val="both"/>
              <w:rPr>
                <w:sz w:val="22"/>
                <w:szCs w:val="22"/>
              </w:rPr>
            </w:pPr>
            <w:r w:rsidRPr="00FA5C39">
              <w:rPr>
                <w:sz w:val="22"/>
                <w:szCs w:val="22"/>
              </w:rPr>
              <w:t>V74</w:t>
            </w:r>
          </w:p>
        </w:tc>
        <w:tc>
          <w:tcPr>
            <w:tcW w:w="1277" w:type="dxa"/>
            <w:tcBorders>
              <w:top w:val="nil"/>
              <w:left w:val="nil"/>
              <w:bottom w:val="nil"/>
              <w:right w:val="nil"/>
            </w:tcBorders>
          </w:tcPr>
          <w:p w14:paraId="770B2D16" w14:textId="77777777" w:rsidR="00A015F8" w:rsidRPr="00FA5C39" w:rsidRDefault="00753DAE">
            <w:pPr>
              <w:jc w:val="both"/>
              <w:rPr>
                <w:sz w:val="22"/>
                <w:szCs w:val="22"/>
              </w:rPr>
            </w:pPr>
            <w:r w:rsidRPr="00FA5C39">
              <w:rPr>
                <w:sz w:val="22"/>
                <w:szCs w:val="22"/>
              </w:rPr>
              <w:t>4</w:t>
            </w:r>
          </w:p>
        </w:tc>
        <w:tc>
          <w:tcPr>
            <w:tcW w:w="1136" w:type="dxa"/>
            <w:tcBorders>
              <w:top w:val="nil"/>
              <w:left w:val="nil"/>
              <w:bottom w:val="nil"/>
              <w:right w:val="nil"/>
            </w:tcBorders>
          </w:tcPr>
          <w:p w14:paraId="02CD9CF5" w14:textId="77777777" w:rsidR="00A015F8" w:rsidRPr="00FA5C39" w:rsidRDefault="00753DAE">
            <w:pPr>
              <w:jc w:val="both"/>
              <w:rPr>
                <w:sz w:val="22"/>
                <w:szCs w:val="22"/>
              </w:rPr>
            </w:pPr>
            <w:r w:rsidRPr="00FA5C39">
              <w:rPr>
                <w:sz w:val="22"/>
                <w:szCs w:val="22"/>
              </w:rPr>
              <w:t>M23</w:t>
            </w:r>
          </w:p>
        </w:tc>
        <w:tc>
          <w:tcPr>
            <w:tcW w:w="1221" w:type="dxa"/>
            <w:tcBorders>
              <w:top w:val="nil"/>
              <w:left w:val="nil"/>
              <w:bottom w:val="nil"/>
              <w:right w:val="nil"/>
            </w:tcBorders>
          </w:tcPr>
          <w:p w14:paraId="250B0F23" w14:textId="77777777" w:rsidR="00A015F8" w:rsidRPr="00FA5C39" w:rsidRDefault="00753DAE">
            <w:pPr>
              <w:jc w:val="both"/>
              <w:rPr>
                <w:sz w:val="22"/>
                <w:szCs w:val="22"/>
              </w:rPr>
            </w:pPr>
            <w:r w:rsidRPr="00FA5C39">
              <w:rPr>
                <w:sz w:val="22"/>
                <w:szCs w:val="22"/>
              </w:rPr>
              <w:t>10</w:t>
            </w:r>
          </w:p>
        </w:tc>
        <w:tc>
          <w:tcPr>
            <w:tcW w:w="904" w:type="dxa"/>
            <w:tcBorders>
              <w:top w:val="nil"/>
              <w:left w:val="nil"/>
              <w:bottom w:val="nil"/>
              <w:right w:val="nil"/>
            </w:tcBorders>
          </w:tcPr>
          <w:p w14:paraId="34508B08" w14:textId="77777777" w:rsidR="00A015F8" w:rsidRPr="00FA5C39" w:rsidRDefault="00753DAE">
            <w:pPr>
              <w:jc w:val="both"/>
              <w:rPr>
                <w:sz w:val="22"/>
                <w:szCs w:val="22"/>
              </w:rPr>
            </w:pPr>
            <w:r w:rsidRPr="00FA5C39">
              <w:rPr>
                <w:sz w:val="22"/>
                <w:szCs w:val="22"/>
              </w:rPr>
              <w:t>T61</w:t>
            </w:r>
          </w:p>
        </w:tc>
        <w:tc>
          <w:tcPr>
            <w:tcW w:w="1276" w:type="dxa"/>
            <w:tcBorders>
              <w:top w:val="nil"/>
              <w:left w:val="nil"/>
              <w:bottom w:val="nil"/>
              <w:right w:val="nil"/>
            </w:tcBorders>
          </w:tcPr>
          <w:p w14:paraId="10F2902B" w14:textId="77777777" w:rsidR="00A015F8" w:rsidRPr="00FA5C39" w:rsidRDefault="00753DAE">
            <w:pPr>
              <w:jc w:val="both"/>
              <w:rPr>
                <w:sz w:val="22"/>
                <w:szCs w:val="22"/>
              </w:rPr>
            </w:pPr>
            <w:r w:rsidRPr="00FA5C39">
              <w:rPr>
                <w:sz w:val="22"/>
                <w:szCs w:val="22"/>
              </w:rPr>
              <w:t>6</w:t>
            </w:r>
          </w:p>
        </w:tc>
      </w:tr>
      <w:tr w:rsidR="00A015F8" w:rsidRPr="00FA5C39" w14:paraId="16026C8B" w14:textId="77777777" w:rsidTr="00A47D5E">
        <w:tc>
          <w:tcPr>
            <w:tcW w:w="1134" w:type="dxa"/>
            <w:tcBorders>
              <w:top w:val="nil"/>
              <w:left w:val="nil"/>
              <w:bottom w:val="nil"/>
              <w:right w:val="nil"/>
            </w:tcBorders>
          </w:tcPr>
          <w:p w14:paraId="1E2BB064" w14:textId="77777777" w:rsidR="00A015F8" w:rsidRPr="00FA5C39" w:rsidRDefault="00753DAE">
            <w:pPr>
              <w:jc w:val="both"/>
              <w:rPr>
                <w:sz w:val="22"/>
                <w:szCs w:val="22"/>
              </w:rPr>
            </w:pPr>
            <w:r w:rsidRPr="00FA5C39">
              <w:rPr>
                <w:sz w:val="22"/>
                <w:szCs w:val="22"/>
              </w:rPr>
              <w:t>L11</w:t>
            </w:r>
          </w:p>
        </w:tc>
        <w:tc>
          <w:tcPr>
            <w:tcW w:w="1221" w:type="dxa"/>
            <w:tcBorders>
              <w:top w:val="nil"/>
              <w:left w:val="nil"/>
              <w:bottom w:val="nil"/>
              <w:right w:val="nil"/>
            </w:tcBorders>
          </w:tcPr>
          <w:p w14:paraId="0D1AAA4C" w14:textId="77777777" w:rsidR="00A015F8" w:rsidRPr="00FA5C39" w:rsidRDefault="00753DAE">
            <w:pPr>
              <w:jc w:val="both"/>
              <w:rPr>
                <w:sz w:val="22"/>
                <w:szCs w:val="22"/>
              </w:rPr>
            </w:pPr>
            <w:r w:rsidRPr="00FA5C39">
              <w:rPr>
                <w:sz w:val="22"/>
                <w:szCs w:val="22"/>
              </w:rPr>
              <w:t>10</w:t>
            </w:r>
          </w:p>
        </w:tc>
        <w:tc>
          <w:tcPr>
            <w:tcW w:w="903" w:type="dxa"/>
            <w:tcBorders>
              <w:top w:val="nil"/>
              <w:left w:val="nil"/>
              <w:bottom w:val="nil"/>
              <w:right w:val="nil"/>
            </w:tcBorders>
          </w:tcPr>
          <w:p w14:paraId="5303E167" w14:textId="77777777" w:rsidR="00A015F8" w:rsidRPr="00FA5C39" w:rsidRDefault="00753DAE">
            <w:pPr>
              <w:jc w:val="both"/>
              <w:rPr>
                <w:sz w:val="22"/>
                <w:szCs w:val="22"/>
              </w:rPr>
            </w:pPr>
            <w:r w:rsidRPr="00FA5C39">
              <w:rPr>
                <w:sz w:val="22"/>
                <w:szCs w:val="22"/>
              </w:rPr>
              <w:t>T60</w:t>
            </w:r>
          </w:p>
        </w:tc>
        <w:tc>
          <w:tcPr>
            <w:tcW w:w="1277" w:type="dxa"/>
            <w:tcBorders>
              <w:top w:val="nil"/>
              <w:left w:val="nil"/>
              <w:bottom w:val="nil"/>
              <w:right w:val="nil"/>
            </w:tcBorders>
          </w:tcPr>
          <w:p w14:paraId="56EB044F" w14:textId="77777777" w:rsidR="00A015F8" w:rsidRPr="00FA5C39" w:rsidRDefault="00753DAE">
            <w:pPr>
              <w:jc w:val="both"/>
              <w:rPr>
                <w:sz w:val="22"/>
                <w:szCs w:val="22"/>
              </w:rPr>
            </w:pPr>
            <w:r w:rsidRPr="00FA5C39">
              <w:rPr>
                <w:sz w:val="22"/>
                <w:szCs w:val="22"/>
              </w:rPr>
              <w:t>5</w:t>
            </w:r>
          </w:p>
        </w:tc>
        <w:tc>
          <w:tcPr>
            <w:tcW w:w="1136" w:type="dxa"/>
            <w:tcBorders>
              <w:top w:val="nil"/>
              <w:left w:val="nil"/>
              <w:bottom w:val="nil"/>
              <w:right w:val="nil"/>
            </w:tcBorders>
          </w:tcPr>
          <w:p w14:paraId="11112704" w14:textId="77777777" w:rsidR="00A015F8" w:rsidRPr="00FA5C39" w:rsidRDefault="00753DAE">
            <w:pPr>
              <w:jc w:val="both"/>
              <w:rPr>
                <w:sz w:val="22"/>
                <w:szCs w:val="22"/>
              </w:rPr>
            </w:pPr>
            <w:r w:rsidRPr="00FA5C39">
              <w:rPr>
                <w:sz w:val="22"/>
                <w:szCs w:val="22"/>
              </w:rPr>
              <w:t>M24</w:t>
            </w:r>
          </w:p>
        </w:tc>
        <w:tc>
          <w:tcPr>
            <w:tcW w:w="1221" w:type="dxa"/>
            <w:tcBorders>
              <w:top w:val="nil"/>
              <w:left w:val="nil"/>
              <w:bottom w:val="nil"/>
              <w:right w:val="nil"/>
            </w:tcBorders>
          </w:tcPr>
          <w:p w14:paraId="5A126F89" w14:textId="77777777" w:rsidR="00A015F8" w:rsidRPr="00FA5C39" w:rsidRDefault="00753DAE">
            <w:pPr>
              <w:jc w:val="both"/>
              <w:rPr>
                <w:sz w:val="22"/>
                <w:szCs w:val="22"/>
              </w:rPr>
            </w:pPr>
            <w:r w:rsidRPr="00FA5C39">
              <w:rPr>
                <w:sz w:val="22"/>
                <w:szCs w:val="22"/>
              </w:rPr>
              <w:t>10</w:t>
            </w:r>
          </w:p>
        </w:tc>
        <w:tc>
          <w:tcPr>
            <w:tcW w:w="904" w:type="dxa"/>
            <w:tcBorders>
              <w:top w:val="nil"/>
              <w:left w:val="nil"/>
              <w:bottom w:val="nil"/>
              <w:right w:val="nil"/>
            </w:tcBorders>
          </w:tcPr>
          <w:p w14:paraId="104DC59F" w14:textId="77777777" w:rsidR="00A015F8" w:rsidRPr="00FA5C39" w:rsidRDefault="00753DAE">
            <w:pPr>
              <w:jc w:val="both"/>
              <w:rPr>
                <w:sz w:val="22"/>
                <w:szCs w:val="22"/>
              </w:rPr>
            </w:pPr>
            <w:r w:rsidRPr="00FA5C39">
              <w:rPr>
                <w:sz w:val="22"/>
                <w:szCs w:val="22"/>
              </w:rPr>
              <w:t>T62</w:t>
            </w:r>
          </w:p>
        </w:tc>
        <w:tc>
          <w:tcPr>
            <w:tcW w:w="1276" w:type="dxa"/>
            <w:tcBorders>
              <w:top w:val="nil"/>
              <w:left w:val="nil"/>
              <w:bottom w:val="nil"/>
              <w:right w:val="nil"/>
            </w:tcBorders>
          </w:tcPr>
          <w:p w14:paraId="12A318FD" w14:textId="77777777" w:rsidR="00A015F8" w:rsidRPr="00FA5C39" w:rsidRDefault="00753DAE">
            <w:pPr>
              <w:jc w:val="both"/>
              <w:rPr>
                <w:sz w:val="22"/>
                <w:szCs w:val="22"/>
              </w:rPr>
            </w:pPr>
            <w:r w:rsidRPr="00FA5C39">
              <w:rPr>
                <w:sz w:val="22"/>
                <w:szCs w:val="22"/>
              </w:rPr>
              <w:t>6</w:t>
            </w:r>
          </w:p>
        </w:tc>
      </w:tr>
      <w:tr w:rsidR="00A015F8" w:rsidRPr="00FA5C39" w14:paraId="4EED1D3A" w14:textId="77777777" w:rsidTr="00A47D5E">
        <w:tc>
          <w:tcPr>
            <w:tcW w:w="1134" w:type="dxa"/>
            <w:tcBorders>
              <w:top w:val="nil"/>
              <w:left w:val="nil"/>
              <w:bottom w:val="nil"/>
              <w:right w:val="nil"/>
            </w:tcBorders>
          </w:tcPr>
          <w:p w14:paraId="760AC0AC" w14:textId="77777777" w:rsidR="00A015F8" w:rsidRPr="00FA5C39" w:rsidRDefault="00753DAE">
            <w:pPr>
              <w:jc w:val="both"/>
              <w:rPr>
                <w:sz w:val="22"/>
                <w:szCs w:val="22"/>
              </w:rPr>
            </w:pPr>
            <w:r w:rsidRPr="00FA5C39">
              <w:rPr>
                <w:sz w:val="22"/>
                <w:szCs w:val="22"/>
              </w:rPr>
              <w:t>K431</w:t>
            </w:r>
          </w:p>
        </w:tc>
        <w:tc>
          <w:tcPr>
            <w:tcW w:w="1221" w:type="dxa"/>
            <w:tcBorders>
              <w:top w:val="nil"/>
              <w:left w:val="nil"/>
              <w:bottom w:val="nil"/>
              <w:right w:val="nil"/>
            </w:tcBorders>
          </w:tcPr>
          <w:p w14:paraId="158E7ED2" w14:textId="77777777" w:rsidR="00A015F8" w:rsidRPr="00FA5C39" w:rsidRDefault="00753DAE">
            <w:pPr>
              <w:jc w:val="both"/>
              <w:rPr>
                <w:sz w:val="22"/>
                <w:szCs w:val="22"/>
              </w:rPr>
            </w:pPr>
            <w:r w:rsidRPr="00FA5C39">
              <w:rPr>
                <w:sz w:val="22"/>
                <w:szCs w:val="22"/>
              </w:rPr>
              <w:t>11</w:t>
            </w:r>
          </w:p>
        </w:tc>
        <w:tc>
          <w:tcPr>
            <w:tcW w:w="903" w:type="dxa"/>
            <w:tcBorders>
              <w:top w:val="nil"/>
              <w:left w:val="nil"/>
              <w:bottom w:val="nil"/>
              <w:right w:val="nil"/>
            </w:tcBorders>
          </w:tcPr>
          <w:p w14:paraId="16A40D57" w14:textId="77777777" w:rsidR="00A015F8" w:rsidRPr="00FA5C39" w:rsidRDefault="00753DAE">
            <w:pPr>
              <w:jc w:val="both"/>
              <w:rPr>
                <w:sz w:val="22"/>
                <w:szCs w:val="22"/>
              </w:rPr>
            </w:pPr>
            <w:r w:rsidRPr="00FA5C39">
              <w:rPr>
                <w:sz w:val="22"/>
                <w:szCs w:val="22"/>
              </w:rPr>
              <w:t>R52</w:t>
            </w:r>
          </w:p>
        </w:tc>
        <w:tc>
          <w:tcPr>
            <w:tcW w:w="1277" w:type="dxa"/>
            <w:tcBorders>
              <w:top w:val="nil"/>
              <w:left w:val="nil"/>
              <w:bottom w:val="nil"/>
              <w:right w:val="nil"/>
            </w:tcBorders>
          </w:tcPr>
          <w:p w14:paraId="2EA08E49" w14:textId="77777777" w:rsidR="00A015F8" w:rsidRPr="00FA5C39" w:rsidRDefault="00753DAE">
            <w:pPr>
              <w:jc w:val="both"/>
              <w:rPr>
                <w:sz w:val="22"/>
                <w:szCs w:val="22"/>
              </w:rPr>
            </w:pPr>
            <w:r w:rsidRPr="00FA5C39">
              <w:rPr>
                <w:sz w:val="22"/>
                <w:szCs w:val="22"/>
              </w:rPr>
              <w:t>6</w:t>
            </w:r>
          </w:p>
        </w:tc>
        <w:tc>
          <w:tcPr>
            <w:tcW w:w="1136" w:type="dxa"/>
            <w:tcBorders>
              <w:top w:val="nil"/>
              <w:left w:val="nil"/>
              <w:bottom w:val="nil"/>
              <w:right w:val="nil"/>
            </w:tcBorders>
          </w:tcPr>
          <w:p w14:paraId="607F4B87" w14:textId="77777777" w:rsidR="00A015F8" w:rsidRPr="00FA5C39" w:rsidRDefault="00753DAE">
            <w:pPr>
              <w:jc w:val="both"/>
              <w:rPr>
                <w:sz w:val="22"/>
                <w:szCs w:val="22"/>
              </w:rPr>
            </w:pPr>
            <w:r w:rsidRPr="00FA5C39">
              <w:rPr>
                <w:sz w:val="22"/>
                <w:szCs w:val="22"/>
              </w:rPr>
              <w:t>K430</w:t>
            </w:r>
          </w:p>
        </w:tc>
        <w:tc>
          <w:tcPr>
            <w:tcW w:w="1221" w:type="dxa"/>
            <w:tcBorders>
              <w:top w:val="nil"/>
              <w:left w:val="nil"/>
              <w:bottom w:val="nil"/>
              <w:right w:val="nil"/>
            </w:tcBorders>
          </w:tcPr>
          <w:p w14:paraId="0E815F0D" w14:textId="77777777" w:rsidR="00A015F8" w:rsidRPr="00FA5C39" w:rsidRDefault="00753DAE">
            <w:pPr>
              <w:jc w:val="both"/>
              <w:rPr>
                <w:sz w:val="22"/>
                <w:szCs w:val="22"/>
              </w:rPr>
            </w:pPr>
            <w:r w:rsidRPr="00FA5C39">
              <w:rPr>
                <w:sz w:val="22"/>
                <w:szCs w:val="22"/>
              </w:rPr>
              <w:t>12</w:t>
            </w:r>
          </w:p>
        </w:tc>
        <w:tc>
          <w:tcPr>
            <w:tcW w:w="904" w:type="dxa"/>
            <w:tcBorders>
              <w:top w:val="nil"/>
              <w:left w:val="nil"/>
              <w:bottom w:val="nil"/>
              <w:right w:val="nil"/>
            </w:tcBorders>
          </w:tcPr>
          <w:p w14:paraId="14282382" w14:textId="77777777" w:rsidR="00A015F8" w:rsidRPr="00FA5C39" w:rsidRDefault="00753DAE">
            <w:pPr>
              <w:jc w:val="both"/>
              <w:rPr>
                <w:sz w:val="22"/>
                <w:szCs w:val="22"/>
              </w:rPr>
            </w:pPr>
            <w:r w:rsidRPr="00FA5C39">
              <w:rPr>
                <w:sz w:val="22"/>
                <w:szCs w:val="22"/>
              </w:rPr>
              <w:t>T63</w:t>
            </w:r>
          </w:p>
        </w:tc>
        <w:tc>
          <w:tcPr>
            <w:tcW w:w="1276" w:type="dxa"/>
            <w:tcBorders>
              <w:top w:val="nil"/>
              <w:left w:val="nil"/>
              <w:bottom w:val="nil"/>
              <w:right w:val="nil"/>
            </w:tcBorders>
          </w:tcPr>
          <w:p w14:paraId="62E6E507" w14:textId="77777777" w:rsidR="00A015F8" w:rsidRPr="00FA5C39" w:rsidRDefault="00753DAE">
            <w:pPr>
              <w:jc w:val="both"/>
              <w:rPr>
                <w:sz w:val="22"/>
                <w:szCs w:val="22"/>
              </w:rPr>
            </w:pPr>
            <w:r w:rsidRPr="00FA5C39">
              <w:rPr>
                <w:sz w:val="22"/>
                <w:szCs w:val="22"/>
              </w:rPr>
              <w:t>6</w:t>
            </w:r>
          </w:p>
        </w:tc>
      </w:tr>
      <w:tr w:rsidR="00A015F8" w:rsidRPr="00FA5C39" w14:paraId="4FC9AB80" w14:textId="77777777" w:rsidTr="00A47D5E">
        <w:tc>
          <w:tcPr>
            <w:tcW w:w="1134" w:type="dxa"/>
            <w:tcBorders>
              <w:top w:val="nil"/>
              <w:left w:val="nil"/>
              <w:bottom w:val="nil"/>
              <w:right w:val="nil"/>
            </w:tcBorders>
          </w:tcPr>
          <w:p w14:paraId="7987122F" w14:textId="77777777" w:rsidR="00A015F8" w:rsidRPr="00FA5C39" w:rsidRDefault="00753DAE">
            <w:pPr>
              <w:jc w:val="both"/>
              <w:rPr>
                <w:sz w:val="22"/>
                <w:szCs w:val="22"/>
              </w:rPr>
            </w:pPr>
            <w:r w:rsidRPr="00FA5C39">
              <w:rPr>
                <w:sz w:val="22"/>
                <w:szCs w:val="22"/>
              </w:rPr>
              <w:t>H412</w:t>
            </w:r>
          </w:p>
        </w:tc>
        <w:tc>
          <w:tcPr>
            <w:tcW w:w="1221" w:type="dxa"/>
            <w:tcBorders>
              <w:top w:val="nil"/>
              <w:left w:val="nil"/>
              <w:bottom w:val="nil"/>
              <w:right w:val="nil"/>
            </w:tcBorders>
          </w:tcPr>
          <w:p w14:paraId="4DD1864A" w14:textId="77777777" w:rsidR="00A015F8" w:rsidRPr="00FA5C39" w:rsidRDefault="00753DAE">
            <w:pPr>
              <w:jc w:val="both"/>
              <w:rPr>
                <w:sz w:val="22"/>
                <w:szCs w:val="22"/>
              </w:rPr>
            </w:pPr>
            <w:r w:rsidRPr="00FA5C39">
              <w:rPr>
                <w:sz w:val="22"/>
                <w:szCs w:val="22"/>
              </w:rPr>
              <w:t>13</w:t>
            </w:r>
          </w:p>
        </w:tc>
        <w:tc>
          <w:tcPr>
            <w:tcW w:w="903" w:type="dxa"/>
            <w:tcBorders>
              <w:top w:val="nil"/>
              <w:left w:val="nil"/>
              <w:bottom w:val="nil"/>
              <w:right w:val="nil"/>
            </w:tcBorders>
          </w:tcPr>
          <w:p w14:paraId="7A19B067" w14:textId="77777777" w:rsidR="00A015F8" w:rsidRPr="00FA5C39" w:rsidRDefault="00753DAE">
            <w:pPr>
              <w:jc w:val="both"/>
              <w:rPr>
                <w:sz w:val="22"/>
                <w:szCs w:val="22"/>
              </w:rPr>
            </w:pPr>
            <w:r w:rsidRPr="00FA5C39">
              <w:rPr>
                <w:sz w:val="22"/>
                <w:szCs w:val="22"/>
              </w:rPr>
              <w:t>R55</w:t>
            </w:r>
          </w:p>
        </w:tc>
        <w:tc>
          <w:tcPr>
            <w:tcW w:w="1277" w:type="dxa"/>
            <w:tcBorders>
              <w:top w:val="nil"/>
              <w:left w:val="nil"/>
              <w:bottom w:val="nil"/>
              <w:right w:val="nil"/>
            </w:tcBorders>
          </w:tcPr>
          <w:p w14:paraId="4691525C" w14:textId="77777777" w:rsidR="00A015F8" w:rsidRPr="00FA5C39" w:rsidRDefault="00753DAE">
            <w:pPr>
              <w:jc w:val="both"/>
              <w:rPr>
                <w:sz w:val="22"/>
                <w:szCs w:val="22"/>
              </w:rPr>
            </w:pPr>
            <w:r w:rsidRPr="00FA5C39">
              <w:rPr>
                <w:sz w:val="22"/>
                <w:szCs w:val="22"/>
              </w:rPr>
              <w:t>6</w:t>
            </w:r>
          </w:p>
        </w:tc>
        <w:tc>
          <w:tcPr>
            <w:tcW w:w="1136" w:type="dxa"/>
            <w:tcBorders>
              <w:top w:val="nil"/>
              <w:left w:val="nil"/>
              <w:bottom w:val="nil"/>
              <w:right w:val="nil"/>
            </w:tcBorders>
          </w:tcPr>
          <w:p w14:paraId="50115F79" w14:textId="77777777" w:rsidR="00A015F8" w:rsidRPr="00FA5C39" w:rsidRDefault="00753DAE">
            <w:pPr>
              <w:jc w:val="both"/>
              <w:rPr>
                <w:sz w:val="22"/>
                <w:szCs w:val="22"/>
              </w:rPr>
            </w:pPr>
            <w:r w:rsidRPr="00FA5C39">
              <w:rPr>
                <w:sz w:val="22"/>
                <w:szCs w:val="22"/>
              </w:rPr>
              <w:t>K432</w:t>
            </w:r>
          </w:p>
        </w:tc>
        <w:tc>
          <w:tcPr>
            <w:tcW w:w="1221" w:type="dxa"/>
            <w:tcBorders>
              <w:top w:val="nil"/>
              <w:left w:val="nil"/>
              <w:bottom w:val="nil"/>
              <w:right w:val="nil"/>
            </w:tcBorders>
          </w:tcPr>
          <w:p w14:paraId="45888CCF" w14:textId="77777777" w:rsidR="00A015F8" w:rsidRPr="00FA5C39" w:rsidRDefault="00753DAE">
            <w:pPr>
              <w:jc w:val="both"/>
              <w:rPr>
                <w:sz w:val="22"/>
                <w:szCs w:val="22"/>
              </w:rPr>
            </w:pPr>
            <w:r w:rsidRPr="00FA5C39">
              <w:rPr>
                <w:sz w:val="22"/>
                <w:szCs w:val="22"/>
              </w:rPr>
              <w:t>12</w:t>
            </w:r>
          </w:p>
        </w:tc>
        <w:tc>
          <w:tcPr>
            <w:tcW w:w="904" w:type="dxa"/>
            <w:tcBorders>
              <w:top w:val="nil"/>
              <w:left w:val="nil"/>
              <w:bottom w:val="nil"/>
              <w:right w:val="nil"/>
            </w:tcBorders>
          </w:tcPr>
          <w:p w14:paraId="228EB199" w14:textId="77777777" w:rsidR="00A015F8" w:rsidRPr="00FA5C39" w:rsidRDefault="00753DAE">
            <w:pPr>
              <w:jc w:val="both"/>
              <w:rPr>
                <w:sz w:val="22"/>
                <w:szCs w:val="22"/>
              </w:rPr>
            </w:pPr>
            <w:r w:rsidRPr="00FA5C39">
              <w:rPr>
                <w:sz w:val="22"/>
                <w:szCs w:val="22"/>
              </w:rPr>
              <w:t>R57</w:t>
            </w:r>
          </w:p>
        </w:tc>
        <w:tc>
          <w:tcPr>
            <w:tcW w:w="1276" w:type="dxa"/>
            <w:tcBorders>
              <w:top w:val="nil"/>
              <w:left w:val="nil"/>
              <w:bottom w:val="nil"/>
              <w:right w:val="nil"/>
            </w:tcBorders>
          </w:tcPr>
          <w:p w14:paraId="57401099" w14:textId="77777777" w:rsidR="00A015F8" w:rsidRPr="00FA5C39" w:rsidRDefault="00753DAE">
            <w:pPr>
              <w:jc w:val="both"/>
              <w:rPr>
                <w:sz w:val="22"/>
                <w:szCs w:val="22"/>
              </w:rPr>
            </w:pPr>
            <w:r w:rsidRPr="00FA5C39">
              <w:rPr>
                <w:sz w:val="22"/>
                <w:szCs w:val="22"/>
              </w:rPr>
              <w:t>7</w:t>
            </w:r>
          </w:p>
        </w:tc>
      </w:tr>
      <w:tr w:rsidR="00A015F8" w:rsidRPr="00FA5C39" w14:paraId="7E3373D1" w14:textId="77777777" w:rsidTr="00A47D5E">
        <w:tc>
          <w:tcPr>
            <w:tcW w:w="1134" w:type="dxa"/>
            <w:tcBorders>
              <w:top w:val="nil"/>
              <w:left w:val="nil"/>
              <w:bottom w:val="nil"/>
              <w:right w:val="nil"/>
            </w:tcBorders>
          </w:tcPr>
          <w:p w14:paraId="06C53940" w14:textId="77777777" w:rsidR="00A015F8" w:rsidRPr="00FA5C39" w:rsidRDefault="00753DAE">
            <w:pPr>
              <w:jc w:val="both"/>
              <w:rPr>
                <w:sz w:val="22"/>
                <w:szCs w:val="22"/>
              </w:rPr>
            </w:pPr>
            <w:r w:rsidRPr="00FA5C39">
              <w:rPr>
                <w:sz w:val="22"/>
                <w:szCs w:val="22"/>
              </w:rPr>
              <w:t>G400</w:t>
            </w:r>
          </w:p>
        </w:tc>
        <w:tc>
          <w:tcPr>
            <w:tcW w:w="1221" w:type="dxa"/>
            <w:tcBorders>
              <w:top w:val="nil"/>
              <w:left w:val="nil"/>
              <w:bottom w:val="nil"/>
              <w:right w:val="nil"/>
            </w:tcBorders>
          </w:tcPr>
          <w:p w14:paraId="5732075E" w14:textId="77777777" w:rsidR="00A015F8" w:rsidRPr="00FA5C39" w:rsidRDefault="00753DAE">
            <w:pPr>
              <w:jc w:val="both"/>
              <w:rPr>
                <w:sz w:val="22"/>
                <w:szCs w:val="22"/>
              </w:rPr>
            </w:pPr>
            <w:r w:rsidRPr="00FA5C39">
              <w:rPr>
                <w:sz w:val="22"/>
                <w:szCs w:val="22"/>
              </w:rPr>
              <w:t>14</w:t>
            </w:r>
          </w:p>
        </w:tc>
        <w:tc>
          <w:tcPr>
            <w:tcW w:w="903" w:type="dxa"/>
            <w:tcBorders>
              <w:top w:val="nil"/>
              <w:left w:val="nil"/>
              <w:bottom w:val="nil"/>
              <w:right w:val="nil"/>
            </w:tcBorders>
          </w:tcPr>
          <w:p w14:paraId="3551870D" w14:textId="77777777" w:rsidR="00A015F8" w:rsidRPr="00FA5C39" w:rsidRDefault="00753DAE">
            <w:pPr>
              <w:jc w:val="both"/>
              <w:rPr>
                <w:sz w:val="22"/>
                <w:szCs w:val="22"/>
              </w:rPr>
            </w:pPr>
            <w:r w:rsidRPr="00FA5C39">
              <w:rPr>
                <w:sz w:val="22"/>
                <w:szCs w:val="22"/>
              </w:rPr>
              <w:t>R56</w:t>
            </w:r>
          </w:p>
        </w:tc>
        <w:tc>
          <w:tcPr>
            <w:tcW w:w="1277" w:type="dxa"/>
            <w:tcBorders>
              <w:top w:val="nil"/>
              <w:left w:val="nil"/>
              <w:bottom w:val="nil"/>
              <w:right w:val="nil"/>
            </w:tcBorders>
          </w:tcPr>
          <w:p w14:paraId="13B6D8C3" w14:textId="77777777" w:rsidR="00A015F8" w:rsidRPr="00FA5C39" w:rsidRDefault="00753DAE">
            <w:pPr>
              <w:jc w:val="both"/>
              <w:rPr>
                <w:sz w:val="22"/>
                <w:szCs w:val="22"/>
              </w:rPr>
            </w:pPr>
            <w:r w:rsidRPr="00FA5C39">
              <w:rPr>
                <w:sz w:val="22"/>
                <w:szCs w:val="22"/>
              </w:rPr>
              <w:t>6</w:t>
            </w:r>
          </w:p>
        </w:tc>
        <w:tc>
          <w:tcPr>
            <w:tcW w:w="1136" w:type="dxa"/>
            <w:tcBorders>
              <w:top w:val="nil"/>
              <w:left w:val="nil"/>
              <w:bottom w:val="nil"/>
              <w:right w:val="nil"/>
            </w:tcBorders>
          </w:tcPr>
          <w:p w14:paraId="68A67EEA" w14:textId="77777777" w:rsidR="00A015F8" w:rsidRPr="00FA5C39" w:rsidRDefault="00753DAE">
            <w:pPr>
              <w:jc w:val="both"/>
              <w:rPr>
                <w:sz w:val="22"/>
                <w:szCs w:val="22"/>
              </w:rPr>
            </w:pPr>
            <w:r w:rsidRPr="00FA5C39">
              <w:rPr>
                <w:sz w:val="22"/>
                <w:szCs w:val="22"/>
              </w:rPr>
              <w:t>I420</w:t>
            </w:r>
          </w:p>
        </w:tc>
        <w:tc>
          <w:tcPr>
            <w:tcW w:w="1221" w:type="dxa"/>
            <w:tcBorders>
              <w:top w:val="nil"/>
              <w:left w:val="nil"/>
              <w:bottom w:val="nil"/>
              <w:right w:val="nil"/>
            </w:tcBorders>
          </w:tcPr>
          <w:p w14:paraId="565FBB30" w14:textId="77777777" w:rsidR="00A015F8" w:rsidRPr="00FA5C39" w:rsidRDefault="00753DAE">
            <w:pPr>
              <w:jc w:val="both"/>
              <w:rPr>
                <w:sz w:val="22"/>
                <w:szCs w:val="22"/>
              </w:rPr>
            </w:pPr>
            <w:r w:rsidRPr="00FA5C39">
              <w:rPr>
                <w:sz w:val="22"/>
                <w:szCs w:val="22"/>
              </w:rPr>
              <w:t>13</w:t>
            </w:r>
          </w:p>
        </w:tc>
        <w:tc>
          <w:tcPr>
            <w:tcW w:w="904" w:type="dxa"/>
            <w:tcBorders>
              <w:top w:val="nil"/>
              <w:left w:val="nil"/>
              <w:bottom w:val="nil"/>
              <w:right w:val="nil"/>
            </w:tcBorders>
          </w:tcPr>
          <w:p w14:paraId="319CF4A8" w14:textId="77777777" w:rsidR="00A015F8" w:rsidRPr="00FA5C39" w:rsidRDefault="00753DAE">
            <w:pPr>
              <w:jc w:val="both"/>
              <w:rPr>
                <w:sz w:val="22"/>
                <w:szCs w:val="22"/>
              </w:rPr>
            </w:pPr>
            <w:r w:rsidRPr="00FA5C39">
              <w:rPr>
                <w:sz w:val="22"/>
                <w:szCs w:val="22"/>
              </w:rPr>
              <w:t>P41</w:t>
            </w:r>
          </w:p>
        </w:tc>
        <w:tc>
          <w:tcPr>
            <w:tcW w:w="1276" w:type="dxa"/>
            <w:tcBorders>
              <w:top w:val="nil"/>
              <w:left w:val="nil"/>
              <w:bottom w:val="nil"/>
              <w:right w:val="nil"/>
            </w:tcBorders>
          </w:tcPr>
          <w:p w14:paraId="6D62B129" w14:textId="77777777" w:rsidR="00A015F8" w:rsidRPr="00FA5C39" w:rsidRDefault="00753DAE">
            <w:pPr>
              <w:jc w:val="both"/>
              <w:rPr>
                <w:sz w:val="22"/>
                <w:szCs w:val="22"/>
              </w:rPr>
            </w:pPr>
            <w:r w:rsidRPr="00FA5C39">
              <w:rPr>
                <w:sz w:val="22"/>
                <w:szCs w:val="22"/>
              </w:rPr>
              <w:t>8</w:t>
            </w:r>
          </w:p>
        </w:tc>
      </w:tr>
      <w:tr w:rsidR="00A015F8" w:rsidRPr="00FA5C39" w14:paraId="176AB58B" w14:textId="77777777" w:rsidTr="00A47D5E">
        <w:tc>
          <w:tcPr>
            <w:tcW w:w="1134" w:type="dxa"/>
            <w:tcBorders>
              <w:top w:val="nil"/>
              <w:left w:val="nil"/>
              <w:bottom w:val="nil"/>
              <w:right w:val="nil"/>
            </w:tcBorders>
          </w:tcPr>
          <w:p w14:paraId="16EF17EF" w14:textId="77777777" w:rsidR="00A015F8" w:rsidRPr="00FA5C39" w:rsidRDefault="00753DAE">
            <w:pPr>
              <w:jc w:val="both"/>
              <w:rPr>
                <w:sz w:val="22"/>
                <w:szCs w:val="22"/>
              </w:rPr>
            </w:pPr>
            <w:r w:rsidRPr="00FA5C39">
              <w:rPr>
                <w:sz w:val="22"/>
                <w:szCs w:val="22"/>
              </w:rPr>
              <w:t>D370</w:t>
            </w:r>
          </w:p>
        </w:tc>
        <w:tc>
          <w:tcPr>
            <w:tcW w:w="1221" w:type="dxa"/>
            <w:tcBorders>
              <w:top w:val="nil"/>
              <w:left w:val="nil"/>
              <w:bottom w:val="nil"/>
              <w:right w:val="nil"/>
            </w:tcBorders>
          </w:tcPr>
          <w:p w14:paraId="6D75DACD" w14:textId="77777777" w:rsidR="00A015F8" w:rsidRPr="00FA5C39" w:rsidRDefault="00753DAE">
            <w:pPr>
              <w:jc w:val="both"/>
              <w:rPr>
                <w:sz w:val="22"/>
                <w:szCs w:val="22"/>
              </w:rPr>
            </w:pPr>
            <w:r w:rsidRPr="00FA5C39">
              <w:rPr>
                <w:sz w:val="22"/>
                <w:szCs w:val="22"/>
              </w:rPr>
              <w:t>17</w:t>
            </w:r>
          </w:p>
        </w:tc>
        <w:tc>
          <w:tcPr>
            <w:tcW w:w="903" w:type="dxa"/>
            <w:tcBorders>
              <w:top w:val="nil"/>
              <w:left w:val="nil"/>
              <w:bottom w:val="nil"/>
              <w:right w:val="nil"/>
            </w:tcBorders>
          </w:tcPr>
          <w:p w14:paraId="5D57E667" w14:textId="77777777" w:rsidR="00A015F8" w:rsidRPr="00FA5C39" w:rsidRDefault="00753DAE">
            <w:pPr>
              <w:jc w:val="both"/>
              <w:rPr>
                <w:sz w:val="22"/>
                <w:szCs w:val="22"/>
              </w:rPr>
            </w:pPr>
            <w:r w:rsidRPr="00FA5C39">
              <w:rPr>
                <w:sz w:val="22"/>
                <w:szCs w:val="22"/>
              </w:rPr>
              <w:t>P40</w:t>
            </w:r>
          </w:p>
        </w:tc>
        <w:tc>
          <w:tcPr>
            <w:tcW w:w="1277" w:type="dxa"/>
            <w:tcBorders>
              <w:top w:val="nil"/>
              <w:left w:val="nil"/>
              <w:bottom w:val="nil"/>
              <w:right w:val="nil"/>
            </w:tcBorders>
          </w:tcPr>
          <w:p w14:paraId="102EE80B" w14:textId="77777777" w:rsidR="00A015F8" w:rsidRPr="00FA5C39" w:rsidRDefault="00753DAE">
            <w:pPr>
              <w:jc w:val="both"/>
              <w:rPr>
                <w:sz w:val="22"/>
                <w:szCs w:val="22"/>
              </w:rPr>
            </w:pPr>
            <w:r w:rsidRPr="00FA5C39">
              <w:rPr>
                <w:sz w:val="22"/>
                <w:szCs w:val="22"/>
              </w:rPr>
              <w:t>7</w:t>
            </w:r>
          </w:p>
        </w:tc>
        <w:tc>
          <w:tcPr>
            <w:tcW w:w="1136" w:type="dxa"/>
            <w:tcBorders>
              <w:top w:val="nil"/>
              <w:left w:val="nil"/>
              <w:bottom w:val="nil"/>
              <w:right w:val="nil"/>
            </w:tcBorders>
          </w:tcPr>
          <w:p w14:paraId="7288B3AD" w14:textId="77777777" w:rsidR="00A015F8" w:rsidRPr="00FA5C39" w:rsidRDefault="00753DAE">
            <w:pPr>
              <w:jc w:val="both"/>
              <w:rPr>
                <w:sz w:val="22"/>
                <w:szCs w:val="22"/>
              </w:rPr>
            </w:pPr>
            <w:r w:rsidRPr="00FA5C39">
              <w:rPr>
                <w:sz w:val="22"/>
                <w:szCs w:val="22"/>
              </w:rPr>
              <w:t>I421</w:t>
            </w:r>
          </w:p>
        </w:tc>
        <w:tc>
          <w:tcPr>
            <w:tcW w:w="1221" w:type="dxa"/>
            <w:tcBorders>
              <w:top w:val="nil"/>
              <w:left w:val="nil"/>
              <w:bottom w:val="nil"/>
              <w:right w:val="nil"/>
            </w:tcBorders>
          </w:tcPr>
          <w:p w14:paraId="0161F135" w14:textId="77777777" w:rsidR="00A015F8" w:rsidRPr="00FA5C39" w:rsidRDefault="00753DAE">
            <w:pPr>
              <w:jc w:val="both"/>
              <w:rPr>
                <w:sz w:val="22"/>
                <w:szCs w:val="22"/>
              </w:rPr>
            </w:pPr>
            <w:r w:rsidRPr="00FA5C39">
              <w:rPr>
                <w:sz w:val="22"/>
                <w:szCs w:val="22"/>
              </w:rPr>
              <w:t>13</w:t>
            </w:r>
          </w:p>
        </w:tc>
        <w:tc>
          <w:tcPr>
            <w:tcW w:w="904" w:type="dxa"/>
            <w:tcBorders>
              <w:top w:val="nil"/>
              <w:left w:val="nil"/>
              <w:bottom w:val="nil"/>
              <w:right w:val="nil"/>
            </w:tcBorders>
          </w:tcPr>
          <w:p w14:paraId="256F2D63" w14:textId="77777777" w:rsidR="00A015F8" w:rsidRPr="00FA5C39" w:rsidRDefault="00753DAE">
            <w:pPr>
              <w:jc w:val="both"/>
              <w:rPr>
                <w:sz w:val="22"/>
                <w:szCs w:val="22"/>
              </w:rPr>
            </w:pPr>
            <w:r w:rsidRPr="00FA5C39">
              <w:rPr>
                <w:sz w:val="22"/>
                <w:szCs w:val="22"/>
              </w:rPr>
              <w:t>O31</w:t>
            </w:r>
          </w:p>
        </w:tc>
        <w:tc>
          <w:tcPr>
            <w:tcW w:w="1276" w:type="dxa"/>
            <w:tcBorders>
              <w:top w:val="nil"/>
              <w:left w:val="nil"/>
              <w:bottom w:val="nil"/>
              <w:right w:val="nil"/>
            </w:tcBorders>
          </w:tcPr>
          <w:p w14:paraId="352CEC1C" w14:textId="77777777" w:rsidR="00A015F8" w:rsidRPr="00FA5C39" w:rsidRDefault="00753DAE">
            <w:pPr>
              <w:jc w:val="both"/>
              <w:rPr>
                <w:sz w:val="22"/>
                <w:szCs w:val="22"/>
              </w:rPr>
            </w:pPr>
            <w:r w:rsidRPr="00FA5C39">
              <w:rPr>
                <w:sz w:val="22"/>
                <w:szCs w:val="22"/>
              </w:rPr>
              <w:t>9</w:t>
            </w:r>
          </w:p>
        </w:tc>
      </w:tr>
      <w:tr w:rsidR="00A015F8" w:rsidRPr="00FA5C39" w14:paraId="3ADF832F" w14:textId="77777777" w:rsidTr="00A47D5E">
        <w:tc>
          <w:tcPr>
            <w:tcW w:w="1134" w:type="dxa"/>
            <w:tcBorders>
              <w:top w:val="nil"/>
              <w:left w:val="nil"/>
              <w:bottom w:val="nil"/>
              <w:right w:val="nil"/>
            </w:tcBorders>
          </w:tcPr>
          <w:p w14:paraId="73C35CA3" w14:textId="77777777" w:rsidR="00A015F8" w:rsidRPr="00FA5C39" w:rsidRDefault="00753DAE">
            <w:pPr>
              <w:jc w:val="both"/>
              <w:rPr>
                <w:sz w:val="22"/>
                <w:szCs w:val="22"/>
              </w:rPr>
            </w:pPr>
            <w:r w:rsidRPr="00FA5C39">
              <w:rPr>
                <w:sz w:val="22"/>
                <w:szCs w:val="22"/>
              </w:rPr>
              <w:t>C360</w:t>
            </w:r>
          </w:p>
        </w:tc>
        <w:tc>
          <w:tcPr>
            <w:tcW w:w="1221" w:type="dxa"/>
            <w:tcBorders>
              <w:top w:val="nil"/>
              <w:left w:val="nil"/>
              <w:bottom w:val="nil"/>
              <w:right w:val="nil"/>
            </w:tcBorders>
          </w:tcPr>
          <w:p w14:paraId="28C5D82F" w14:textId="77777777" w:rsidR="00A015F8" w:rsidRPr="00FA5C39" w:rsidRDefault="00753DAE">
            <w:pPr>
              <w:jc w:val="both"/>
              <w:rPr>
                <w:sz w:val="22"/>
                <w:szCs w:val="22"/>
              </w:rPr>
            </w:pPr>
            <w:r w:rsidRPr="00FA5C39">
              <w:rPr>
                <w:sz w:val="22"/>
                <w:szCs w:val="22"/>
              </w:rPr>
              <w:t>18</w:t>
            </w:r>
          </w:p>
        </w:tc>
        <w:tc>
          <w:tcPr>
            <w:tcW w:w="903" w:type="dxa"/>
            <w:tcBorders>
              <w:top w:val="nil"/>
              <w:left w:val="nil"/>
              <w:bottom w:val="nil"/>
              <w:right w:val="nil"/>
            </w:tcBorders>
          </w:tcPr>
          <w:p w14:paraId="490341CA" w14:textId="77777777" w:rsidR="00A015F8" w:rsidRPr="00FA5C39" w:rsidRDefault="00753DAE">
            <w:pPr>
              <w:jc w:val="both"/>
              <w:rPr>
                <w:sz w:val="22"/>
                <w:szCs w:val="22"/>
              </w:rPr>
            </w:pPr>
            <w:r w:rsidRPr="00FA5C39">
              <w:rPr>
                <w:sz w:val="22"/>
                <w:szCs w:val="22"/>
              </w:rPr>
              <w:t>M21</w:t>
            </w:r>
          </w:p>
        </w:tc>
        <w:tc>
          <w:tcPr>
            <w:tcW w:w="1277" w:type="dxa"/>
            <w:tcBorders>
              <w:top w:val="nil"/>
              <w:left w:val="nil"/>
              <w:bottom w:val="nil"/>
              <w:right w:val="nil"/>
            </w:tcBorders>
          </w:tcPr>
          <w:p w14:paraId="1CFFBD80" w14:textId="77777777" w:rsidR="00A015F8" w:rsidRPr="00FA5C39" w:rsidRDefault="00753DAE">
            <w:pPr>
              <w:jc w:val="both"/>
              <w:rPr>
                <w:sz w:val="22"/>
                <w:szCs w:val="22"/>
              </w:rPr>
            </w:pPr>
            <w:r w:rsidRPr="00FA5C39">
              <w:rPr>
                <w:sz w:val="22"/>
                <w:szCs w:val="22"/>
              </w:rPr>
              <w:t>9</w:t>
            </w:r>
          </w:p>
        </w:tc>
        <w:tc>
          <w:tcPr>
            <w:tcW w:w="1136" w:type="dxa"/>
            <w:tcBorders>
              <w:top w:val="nil"/>
              <w:left w:val="nil"/>
              <w:bottom w:val="nil"/>
              <w:right w:val="nil"/>
            </w:tcBorders>
          </w:tcPr>
          <w:p w14:paraId="1A15862F" w14:textId="77777777" w:rsidR="00A015F8" w:rsidRPr="00FA5C39" w:rsidRDefault="00753DAE">
            <w:pPr>
              <w:jc w:val="both"/>
              <w:rPr>
                <w:sz w:val="22"/>
                <w:szCs w:val="22"/>
              </w:rPr>
            </w:pPr>
            <w:r w:rsidRPr="00FA5C39">
              <w:rPr>
                <w:sz w:val="22"/>
                <w:szCs w:val="22"/>
              </w:rPr>
              <w:t>I422</w:t>
            </w:r>
          </w:p>
        </w:tc>
        <w:tc>
          <w:tcPr>
            <w:tcW w:w="1221" w:type="dxa"/>
            <w:tcBorders>
              <w:top w:val="nil"/>
              <w:left w:val="nil"/>
              <w:bottom w:val="nil"/>
              <w:right w:val="nil"/>
            </w:tcBorders>
          </w:tcPr>
          <w:p w14:paraId="46C972C5" w14:textId="77777777" w:rsidR="00A015F8" w:rsidRPr="00FA5C39" w:rsidRDefault="00753DAE">
            <w:pPr>
              <w:jc w:val="both"/>
              <w:rPr>
                <w:sz w:val="22"/>
                <w:szCs w:val="22"/>
              </w:rPr>
            </w:pPr>
            <w:r w:rsidRPr="00FA5C39">
              <w:rPr>
                <w:sz w:val="22"/>
                <w:szCs w:val="22"/>
              </w:rPr>
              <w:t>13</w:t>
            </w:r>
          </w:p>
        </w:tc>
        <w:tc>
          <w:tcPr>
            <w:tcW w:w="904" w:type="dxa"/>
            <w:tcBorders>
              <w:top w:val="nil"/>
              <w:left w:val="nil"/>
              <w:bottom w:val="nil"/>
              <w:right w:val="nil"/>
            </w:tcBorders>
          </w:tcPr>
          <w:p w14:paraId="3944C429" w14:textId="77777777" w:rsidR="00A015F8" w:rsidRPr="00FA5C39" w:rsidRDefault="00753DAE">
            <w:pPr>
              <w:jc w:val="both"/>
              <w:rPr>
                <w:sz w:val="22"/>
                <w:szCs w:val="22"/>
              </w:rPr>
            </w:pPr>
            <w:r w:rsidRPr="00FA5C39">
              <w:rPr>
                <w:sz w:val="22"/>
                <w:szCs w:val="22"/>
              </w:rPr>
              <w:t>M23</w:t>
            </w:r>
          </w:p>
        </w:tc>
        <w:tc>
          <w:tcPr>
            <w:tcW w:w="1276" w:type="dxa"/>
            <w:tcBorders>
              <w:top w:val="nil"/>
              <w:left w:val="nil"/>
              <w:bottom w:val="nil"/>
              <w:right w:val="nil"/>
            </w:tcBorders>
          </w:tcPr>
          <w:p w14:paraId="1E263582" w14:textId="77777777" w:rsidR="00A015F8" w:rsidRPr="00FA5C39" w:rsidRDefault="00753DAE">
            <w:pPr>
              <w:jc w:val="both"/>
              <w:rPr>
                <w:sz w:val="22"/>
                <w:szCs w:val="22"/>
              </w:rPr>
            </w:pPr>
            <w:r w:rsidRPr="00FA5C39">
              <w:rPr>
                <w:sz w:val="22"/>
                <w:szCs w:val="22"/>
              </w:rPr>
              <w:t>10</w:t>
            </w:r>
          </w:p>
        </w:tc>
      </w:tr>
      <w:tr w:rsidR="00A015F8" w:rsidRPr="00FA5C39" w14:paraId="68F6477A" w14:textId="77777777" w:rsidTr="00A47D5E">
        <w:tc>
          <w:tcPr>
            <w:tcW w:w="1134" w:type="dxa"/>
            <w:tcBorders>
              <w:top w:val="nil"/>
              <w:left w:val="nil"/>
              <w:bottom w:val="nil"/>
              <w:right w:val="nil"/>
            </w:tcBorders>
          </w:tcPr>
          <w:p w14:paraId="2BB87C70" w14:textId="77777777" w:rsidR="00A015F8" w:rsidRPr="00FA5C39" w:rsidRDefault="00753DAE">
            <w:pPr>
              <w:jc w:val="both"/>
              <w:rPr>
                <w:sz w:val="22"/>
                <w:szCs w:val="22"/>
              </w:rPr>
            </w:pPr>
            <w:r w:rsidRPr="00FA5C39">
              <w:rPr>
                <w:sz w:val="22"/>
                <w:szCs w:val="22"/>
              </w:rPr>
              <w:t>B350</w:t>
            </w:r>
          </w:p>
        </w:tc>
        <w:tc>
          <w:tcPr>
            <w:tcW w:w="1221" w:type="dxa"/>
            <w:tcBorders>
              <w:top w:val="nil"/>
              <w:left w:val="nil"/>
              <w:bottom w:val="nil"/>
              <w:right w:val="nil"/>
            </w:tcBorders>
          </w:tcPr>
          <w:p w14:paraId="5F8AB0C6" w14:textId="77777777" w:rsidR="00A015F8" w:rsidRPr="00FA5C39" w:rsidRDefault="00753DAE">
            <w:pPr>
              <w:jc w:val="both"/>
              <w:rPr>
                <w:sz w:val="22"/>
                <w:szCs w:val="22"/>
              </w:rPr>
            </w:pPr>
            <w:r w:rsidRPr="00FA5C39">
              <w:rPr>
                <w:sz w:val="22"/>
                <w:szCs w:val="22"/>
              </w:rPr>
              <w:t>19</w:t>
            </w:r>
          </w:p>
        </w:tc>
        <w:tc>
          <w:tcPr>
            <w:tcW w:w="903" w:type="dxa"/>
            <w:tcBorders>
              <w:top w:val="nil"/>
              <w:left w:val="nil"/>
              <w:bottom w:val="nil"/>
              <w:right w:val="nil"/>
            </w:tcBorders>
          </w:tcPr>
          <w:p w14:paraId="66AC7ED5" w14:textId="77777777" w:rsidR="00A015F8" w:rsidRPr="00FA5C39" w:rsidRDefault="00753DAE">
            <w:pPr>
              <w:jc w:val="both"/>
              <w:rPr>
                <w:sz w:val="22"/>
                <w:szCs w:val="22"/>
              </w:rPr>
            </w:pPr>
            <w:r w:rsidRPr="00FA5C39">
              <w:rPr>
                <w:sz w:val="22"/>
                <w:szCs w:val="22"/>
              </w:rPr>
              <w:t>L10</w:t>
            </w:r>
          </w:p>
        </w:tc>
        <w:tc>
          <w:tcPr>
            <w:tcW w:w="1277" w:type="dxa"/>
            <w:tcBorders>
              <w:top w:val="nil"/>
              <w:left w:val="nil"/>
              <w:bottom w:val="nil"/>
              <w:right w:val="nil"/>
            </w:tcBorders>
          </w:tcPr>
          <w:p w14:paraId="028AA898" w14:textId="77777777" w:rsidR="00A015F8" w:rsidRPr="00FA5C39" w:rsidRDefault="00753DAE">
            <w:pPr>
              <w:jc w:val="both"/>
              <w:rPr>
                <w:sz w:val="22"/>
                <w:szCs w:val="22"/>
              </w:rPr>
            </w:pPr>
            <w:r w:rsidRPr="00FA5C39">
              <w:rPr>
                <w:sz w:val="22"/>
                <w:szCs w:val="22"/>
              </w:rPr>
              <w:t>10</w:t>
            </w:r>
          </w:p>
        </w:tc>
        <w:tc>
          <w:tcPr>
            <w:tcW w:w="1136" w:type="dxa"/>
            <w:tcBorders>
              <w:top w:val="nil"/>
              <w:left w:val="nil"/>
              <w:bottom w:val="nil"/>
              <w:right w:val="nil"/>
            </w:tcBorders>
          </w:tcPr>
          <w:p w14:paraId="1C728253" w14:textId="77777777" w:rsidR="00A015F8" w:rsidRPr="00FA5C39" w:rsidRDefault="00753DAE">
            <w:pPr>
              <w:jc w:val="both"/>
              <w:rPr>
                <w:sz w:val="22"/>
                <w:szCs w:val="22"/>
              </w:rPr>
            </w:pPr>
            <w:r w:rsidRPr="00FA5C39">
              <w:rPr>
                <w:sz w:val="22"/>
                <w:szCs w:val="22"/>
              </w:rPr>
              <w:t>H410</w:t>
            </w:r>
          </w:p>
        </w:tc>
        <w:tc>
          <w:tcPr>
            <w:tcW w:w="1221" w:type="dxa"/>
            <w:tcBorders>
              <w:top w:val="nil"/>
              <w:left w:val="nil"/>
              <w:bottom w:val="nil"/>
              <w:right w:val="nil"/>
            </w:tcBorders>
          </w:tcPr>
          <w:p w14:paraId="6FFE58FB" w14:textId="77777777" w:rsidR="00A015F8" w:rsidRPr="00FA5C39" w:rsidRDefault="00753DAE">
            <w:pPr>
              <w:jc w:val="both"/>
              <w:rPr>
                <w:sz w:val="22"/>
                <w:szCs w:val="22"/>
              </w:rPr>
            </w:pPr>
            <w:r w:rsidRPr="00FA5C39">
              <w:rPr>
                <w:sz w:val="22"/>
                <w:szCs w:val="22"/>
              </w:rPr>
              <w:t>14</w:t>
            </w:r>
          </w:p>
        </w:tc>
        <w:tc>
          <w:tcPr>
            <w:tcW w:w="904" w:type="dxa"/>
            <w:tcBorders>
              <w:top w:val="nil"/>
              <w:left w:val="nil"/>
              <w:bottom w:val="nil"/>
              <w:right w:val="nil"/>
            </w:tcBorders>
          </w:tcPr>
          <w:p w14:paraId="0BA89A2F" w14:textId="77777777" w:rsidR="00A015F8" w:rsidRPr="00FA5C39" w:rsidRDefault="00753DAE">
            <w:pPr>
              <w:jc w:val="both"/>
              <w:rPr>
                <w:sz w:val="22"/>
                <w:szCs w:val="22"/>
              </w:rPr>
            </w:pPr>
            <w:r w:rsidRPr="00FA5C39">
              <w:rPr>
                <w:sz w:val="22"/>
                <w:szCs w:val="22"/>
              </w:rPr>
              <w:t>L14</w:t>
            </w:r>
          </w:p>
        </w:tc>
        <w:tc>
          <w:tcPr>
            <w:tcW w:w="1276" w:type="dxa"/>
            <w:tcBorders>
              <w:top w:val="nil"/>
              <w:left w:val="nil"/>
              <w:bottom w:val="nil"/>
              <w:right w:val="nil"/>
            </w:tcBorders>
          </w:tcPr>
          <w:p w14:paraId="5E2FC06F" w14:textId="77777777" w:rsidR="00A015F8" w:rsidRPr="00FA5C39" w:rsidRDefault="00753DAE">
            <w:pPr>
              <w:jc w:val="both"/>
              <w:rPr>
                <w:sz w:val="22"/>
                <w:szCs w:val="22"/>
              </w:rPr>
            </w:pPr>
            <w:r w:rsidRPr="00FA5C39">
              <w:rPr>
                <w:sz w:val="22"/>
                <w:szCs w:val="22"/>
              </w:rPr>
              <w:t>11</w:t>
            </w:r>
          </w:p>
        </w:tc>
      </w:tr>
      <w:tr w:rsidR="00A015F8" w:rsidRPr="00FA5C39" w14:paraId="580640F8" w14:textId="77777777" w:rsidTr="00A47D5E">
        <w:tc>
          <w:tcPr>
            <w:tcW w:w="1134" w:type="dxa"/>
            <w:tcBorders>
              <w:top w:val="nil"/>
              <w:left w:val="nil"/>
              <w:bottom w:val="nil"/>
              <w:right w:val="nil"/>
            </w:tcBorders>
          </w:tcPr>
          <w:p w14:paraId="4B20F567" w14:textId="77777777" w:rsidR="00A015F8" w:rsidRPr="00FA5C39" w:rsidRDefault="00753DAE">
            <w:pPr>
              <w:jc w:val="both"/>
              <w:rPr>
                <w:sz w:val="22"/>
                <w:szCs w:val="22"/>
              </w:rPr>
            </w:pPr>
            <w:r w:rsidRPr="00FA5C39">
              <w:rPr>
                <w:sz w:val="22"/>
                <w:szCs w:val="22"/>
              </w:rPr>
              <w:t>B353</w:t>
            </w:r>
          </w:p>
        </w:tc>
        <w:tc>
          <w:tcPr>
            <w:tcW w:w="1221" w:type="dxa"/>
            <w:tcBorders>
              <w:top w:val="nil"/>
              <w:left w:val="nil"/>
              <w:bottom w:val="nil"/>
              <w:right w:val="nil"/>
            </w:tcBorders>
          </w:tcPr>
          <w:p w14:paraId="4A734157" w14:textId="77777777" w:rsidR="00A015F8" w:rsidRPr="00FA5C39" w:rsidRDefault="00753DAE">
            <w:pPr>
              <w:jc w:val="both"/>
              <w:rPr>
                <w:sz w:val="22"/>
                <w:szCs w:val="22"/>
              </w:rPr>
            </w:pPr>
            <w:r w:rsidRPr="00FA5C39">
              <w:rPr>
                <w:sz w:val="22"/>
                <w:szCs w:val="22"/>
              </w:rPr>
              <w:t>19</w:t>
            </w:r>
          </w:p>
        </w:tc>
        <w:tc>
          <w:tcPr>
            <w:tcW w:w="903" w:type="dxa"/>
            <w:tcBorders>
              <w:top w:val="nil"/>
              <w:left w:val="nil"/>
              <w:bottom w:val="nil"/>
              <w:right w:val="nil"/>
            </w:tcBorders>
          </w:tcPr>
          <w:p w14:paraId="429E870A" w14:textId="77777777" w:rsidR="00A015F8" w:rsidRPr="00FA5C39" w:rsidRDefault="00753DAE">
            <w:pPr>
              <w:jc w:val="both"/>
              <w:rPr>
                <w:sz w:val="22"/>
                <w:szCs w:val="22"/>
              </w:rPr>
            </w:pPr>
            <w:r w:rsidRPr="00FA5C39">
              <w:rPr>
                <w:sz w:val="22"/>
                <w:szCs w:val="22"/>
              </w:rPr>
              <w:t>L12</w:t>
            </w:r>
          </w:p>
        </w:tc>
        <w:tc>
          <w:tcPr>
            <w:tcW w:w="1277" w:type="dxa"/>
            <w:tcBorders>
              <w:top w:val="nil"/>
              <w:left w:val="nil"/>
              <w:bottom w:val="nil"/>
              <w:right w:val="nil"/>
            </w:tcBorders>
          </w:tcPr>
          <w:p w14:paraId="56AF5BB4" w14:textId="77777777" w:rsidR="00A015F8" w:rsidRPr="00FA5C39" w:rsidRDefault="00753DAE">
            <w:pPr>
              <w:jc w:val="both"/>
              <w:rPr>
                <w:sz w:val="22"/>
                <w:szCs w:val="22"/>
              </w:rPr>
            </w:pPr>
            <w:r w:rsidRPr="00FA5C39">
              <w:rPr>
                <w:sz w:val="22"/>
                <w:szCs w:val="22"/>
              </w:rPr>
              <w:t>10</w:t>
            </w:r>
          </w:p>
        </w:tc>
        <w:tc>
          <w:tcPr>
            <w:tcW w:w="1136" w:type="dxa"/>
            <w:tcBorders>
              <w:top w:val="nil"/>
              <w:left w:val="nil"/>
              <w:bottom w:val="nil"/>
              <w:right w:val="nil"/>
            </w:tcBorders>
          </w:tcPr>
          <w:p w14:paraId="205DF6C3" w14:textId="77777777" w:rsidR="00A015F8" w:rsidRPr="00FA5C39" w:rsidRDefault="00753DAE">
            <w:pPr>
              <w:jc w:val="both"/>
              <w:rPr>
                <w:sz w:val="22"/>
                <w:szCs w:val="22"/>
              </w:rPr>
            </w:pPr>
            <w:r w:rsidRPr="00FA5C39">
              <w:rPr>
                <w:sz w:val="22"/>
                <w:szCs w:val="22"/>
              </w:rPr>
              <w:t>F390</w:t>
            </w:r>
          </w:p>
        </w:tc>
        <w:tc>
          <w:tcPr>
            <w:tcW w:w="1221" w:type="dxa"/>
            <w:tcBorders>
              <w:top w:val="nil"/>
              <w:left w:val="nil"/>
              <w:bottom w:val="nil"/>
              <w:right w:val="nil"/>
            </w:tcBorders>
          </w:tcPr>
          <w:p w14:paraId="4FD05FAB" w14:textId="77777777" w:rsidR="00A015F8" w:rsidRPr="00FA5C39" w:rsidRDefault="00753DAE">
            <w:pPr>
              <w:jc w:val="both"/>
              <w:rPr>
                <w:sz w:val="22"/>
                <w:szCs w:val="22"/>
              </w:rPr>
            </w:pPr>
            <w:r w:rsidRPr="00FA5C39">
              <w:rPr>
                <w:sz w:val="22"/>
                <w:szCs w:val="22"/>
              </w:rPr>
              <w:t>16</w:t>
            </w:r>
          </w:p>
        </w:tc>
        <w:tc>
          <w:tcPr>
            <w:tcW w:w="904" w:type="dxa"/>
            <w:tcBorders>
              <w:top w:val="nil"/>
              <w:left w:val="nil"/>
              <w:bottom w:val="nil"/>
              <w:right w:val="nil"/>
            </w:tcBorders>
          </w:tcPr>
          <w:p w14:paraId="07F3123E" w14:textId="77777777" w:rsidR="00A015F8" w:rsidRPr="00FA5C39" w:rsidRDefault="00753DAE">
            <w:pPr>
              <w:jc w:val="both"/>
              <w:rPr>
                <w:sz w:val="22"/>
                <w:szCs w:val="22"/>
              </w:rPr>
            </w:pPr>
            <w:r w:rsidRPr="00FA5C39">
              <w:rPr>
                <w:sz w:val="22"/>
                <w:szCs w:val="22"/>
              </w:rPr>
              <w:t>K430</w:t>
            </w:r>
          </w:p>
        </w:tc>
        <w:tc>
          <w:tcPr>
            <w:tcW w:w="1276" w:type="dxa"/>
            <w:tcBorders>
              <w:top w:val="nil"/>
              <w:left w:val="nil"/>
              <w:bottom w:val="nil"/>
              <w:right w:val="nil"/>
            </w:tcBorders>
          </w:tcPr>
          <w:p w14:paraId="130F9650" w14:textId="77777777" w:rsidR="00A015F8" w:rsidRPr="00FA5C39" w:rsidRDefault="00753DAE">
            <w:pPr>
              <w:jc w:val="both"/>
              <w:rPr>
                <w:sz w:val="22"/>
                <w:szCs w:val="22"/>
              </w:rPr>
            </w:pPr>
            <w:r w:rsidRPr="00FA5C39">
              <w:rPr>
                <w:sz w:val="22"/>
                <w:szCs w:val="22"/>
              </w:rPr>
              <w:t>12</w:t>
            </w:r>
          </w:p>
        </w:tc>
      </w:tr>
      <w:tr w:rsidR="00A015F8" w:rsidRPr="00FA5C39" w14:paraId="3E0E973C" w14:textId="77777777" w:rsidTr="00A47D5E">
        <w:tc>
          <w:tcPr>
            <w:tcW w:w="1134" w:type="dxa"/>
            <w:tcBorders>
              <w:top w:val="nil"/>
              <w:left w:val="nil"/>
              <w:bottom w:val="nil"/>
              <w:right w:val="nil"/>
            </w:tcBorders>
          </w:tcPr>
          <w:p w14:paraId="02F755FF" w14:textId="77777777" w:rsidR="00A015F8" w:rsidRPr="00FA5C39" w:rsidRDefault="00753DAE">
            <w:pPr>
              <w:jc w:val="both"/>
              <w:rPr>
                <w:sz w:val="22"/>
                <w:szCs w:val="22"/>
              </w:rPr>
            </w:pPr>
            <w:r w:rsidRPr="00FA5C39">
              <w:rPr>
                <w:sz w:val="22"/>
                <w:szCs w:val="22"/>
              </w:rPr>
              <w:t>B355</w:t>
            </w:r>
          </w:p>
        </w:tc>
        <w:tc>
          <w:tcPr>
            <w:tcW w:w="1221" w:type="dxa"/>
            <w:tcBorders>
              <w:top w:val="nil"/>
              <w:left w:val="nil"/>
              <w:bottom w:val="nil"/>
              <w:right w:val="nil"/>
            </w:tcBorders>
          </w:tcPr>
          <w:p w14:paraId="65AABA54" w14:textId="77777777" w:rsidR="00A015F8" w:rsidRPr="00FA5C39" w:rsidRDefault="00753DAE">
            <w:pPr>
              <w:jc w:val="both"/>
              <w:rPr>
                <w:sz w:val="22"/>
                <w:szCs w:val="22"/>
              </w:rPr>
            </w:pPr>
            <w:r w:rsidRPr="00FA5C39">
              <w:rPr>
                <w:sz w:val="22"/>
                <w:szCs w:val="22"/>
              </w:rPr>
              <w:t>19</w:t>
            </w:r>
          </w:p>
        </w:tc>
        <w:tc>
          <w:tcPr>
            <w:tcW w:w="903" w:type="dxa"/>
            <w:tcBorders>
              <w:top w:val="nil"/>
              <w:left w:val="nil"/>
              <w:bottom w:val="nil"/>
              <w:right w:val="nil"/>
            </w:tcBorders>
          </w:tcPr>
          <w:p w14:paraId="61BB062D" w14:textId="77777777" w:rsidR="00A015F8" w:rsidRPr="00FA5C39" w:rsidRDefault="00753DAE">
            <w:pPr>
              <w:jc w:val="both"/>
              <w:rPr>
                <w:sz w:val="22"/>
                <w:szCs w:val="22"/>
              </w:rPr>
            </w:pPr>
            <w:r w:rsidRPr="00FA5C39">
              <w:rPr>
                <w:sz w:val="22"/>
                <w:szCs w:val="22"/>
              </w:rPr>
              <w:t>I421</w:t>
            </w:r>
          </w:p>
        </w:tc>
        <w:tc>
          <w:tcPr>
            <w:tcW w:w="1277" w:type="dxa"/>
            <w:tcBorders>
              <w:top w:val="nil"/>
              <w:left w:val="nil"/>
              <w:bottom w:val="nil"/>
              <w:right w:val="nil"/>
            </w:tcBorders>
          </w:tcPr>
          <w:p w14:paraId="5EE8DF23" w14:textId="77777777" w:rsidR="00A015F8" w:rsidRPr="00FA5C39" w:rsidRDefault="00753DAE">
            <w:pPr>
              <w:jc w:val="both"/>
              <w:rPr>
                <w:sz w:val="22"/>
                <w:szCs w:val="22"/>
              </w:rPr>
            </w:pPr>
            <w:r w:rsidRPr="00FA5C39">
              <w:rPr>
                <w:sz w:val="22"/>
                <w:szCs w:val="22"/>
              </w:rPr>
              <w:t>12</w:t>
            </w:r>
          </w:p>
        </w:tc>
        <w:tc>
          <w:tcPr>
            <w:tcW w:w="1136" w:type="dxa"/>
            <w:tcBorders>
              <w:top w:val="nil"/>
              <w:left w:val="nil"/>
              <w:bottom w:val="nil"/>
              <w:right w:val="nil"/>
            </w:tcBorders>
          </w:tcPr>
          <w:p w14:paraId="26C5260C" w14:textId="77777777" w:rsidR="00A015F8" w:rsidRPr="00FA5C39" w:rsidRDefault="00753DAE">
            <w:pPr>
              <w:jc w:val="both"/>
              <w:rPr>
                <w:sz w:val="22"/>
                <w:szCs w:val="22"/>
              </w:rPr>
            </w:pPr>
            <w:r w:rsidRPr="00FA5C39">
              <w:rPr>
                <w:sz w:val="22"/>
                <w:szCs w:val="22"/>
              </w:rPr>
              <w:t>E380</w:t>
            </w:r>
          </w:p>
        </w:tc>
        <w:tc>
          <w:tcPr>
            <w:tcW w:w="1221" w:type="dxa"/>
            <w:tcBorders>
              <w:top w:val="nil"/>
              <w:left w:val="nil"/>
              <w:bottom w:val="nil"/>
              <w:right w:val="nil"/>
            </w:tcBorders>
          </w:tcPr>
          <w:p w14:paraId="74515626" w14:textId="77777777" w:rsidR="00A015F8" w:rsidRPr="00FA5C39" w:rsidRDefault="00753DAE">
            <w:pPr>
              <w:jc w:val="both"/>
              <w:rPr>
                <w:sz w:val="22"/>
                <w:szCs w:val="22"/>
              </w:rPr>
            </w:pPr>
            <w:r w:rsidRPr="00FA5C39">
              <w:rPr>
                <w:sz w:val="22"/>
                <w:szCs w:val="22"/>
              </w:rPr>
              <w:t>17</w:t>
            </w:r>
          </w:p>
        </w:tc>
        <w:tc>
          <w:tcPr>
            <w:tcW w:w="904" w:type="dxa"/>
            <w:tcBorders>
              <w:top w:val="nil"/>
              <w:left w:val="nil"/>
              <w:bottom w:val="nil"/>
              <w:right w:val="nil"/>
            </w:tcBorders>
          </w:tcPr>
          <w:p w14:paraId="6F62EE0E" w14:textId="77777777" w:rsidR="00A015F8" w:rsidRPr="00FA5C39" w:rsidRDefault="00753DAE">
            <w:pPr>
              <w:jc w:val="both"/>
              <w:rPr>
                <w:sz w:val="22"/>
                <w:szCs w:val="22"/>
              </w:rPr>
            </w:pPr>
            <w:r w:rsidRPr="00FA5C39">
              <w:rPr>
                <w:sz w:val="22"/>
                <w:szCs w:val="22"/>
              </w:rPr>
              <w:t>K431</w:t>
            </w:r>
          </w:p>
        </w:tc>
        <w:tc>
          <w:tcPr>
            <w:tcW w:w="1276" w:type="dxa"/>
            <w:tcBorders>
              <w:top w:val="nil"/>
              <w:left w:val="nil"/>
              <w:bottom w:val="nil"/>
              <w:right w:val="nil"/>
            </w:tcBorders>
          </w:tcPr>
          <w:p w14:paraId="415391D6" w14:textId="77777777" w:rsidR="00A015F8" w:rsidRPr="00FA5C39" w:rsidRDefault="00753DAE">
            <w:pPr>
              <w:jc w:val="both"/>
              <w:rPr>
                <w:sz w:val="22"/>
                <w:szCs w:val="22"/>
              </w:rPr>
            </w:pPr>
            <w:r w:rsidRPr="00FA5C39">
              <w:rPr>
                <w:sz w:val="22"/>
                <w:szCs w:val="22"/>
              </w:rPr>
              <w:t>12</w:t>
            </w:r>
          </w:p>
        </w:tc>
      </w:tr>
      <w:tr w:rsidR="00A015F8" w:rsidRPr="00FA5C39" w14:paraId="522DA41C" w14:textId="77777777" w:rsidTr="00A47D5E">
        <w:tc>
          <w:tcPr>
            <w:tcW w:w="1134" w:type="dxa"/>
            <w:tcBorders>
              <w:top w:val="nil"/>
              <w:left w:val="nil"/>
              <w:bottom w:val="nil"/>
              <w:right w:val="nil"/>
            </w:tcBorders>
          </w:tcPr>
          <w:p w14:paraId="50CCA021" w14:textId="77777777" w:rsidR="00A015F8" w:rsidRPr="00FA5C39" w:rsidRDefault="00753DAE">
            <w:pPr>
              <w:jc w:val="both"/>
              <w:rPr>
                <w:sz w:val="22"/>
                <w:szCs w:val="22"/>
              </w:rPr>
            </w:pPr>
            <w:r w:rsidRPr="00FA5C39">
              <w:rPr>
                <w:sz w:val="22"/>
                <w:szCs w:val="22"/>
              </w:rPr>
              <w:t>A330</w:t>
            </w:r>
          </w:p>
        </w:tc>
        <w:tc>
          <w:tcPr>
            <w:tcW w:w="1221" w:type="dxa"/>
            <w:tcBorders>
              <w:top w:val="nil"/>
              <w:left w:val="nil"/>
              <w:bottom w:val="nil"/>
              <w:right w:val="nil"/>
            </w:tcBorders>
          </w:tcPr>
          <w:p w14:paraId="5527E8D4" w14:textId="77777777" w:rsidR="00A015F8" w:rsidRPr="00FA5C39" w:rsidRDefault="00753DAE">
            <w:pPr>
              <w:jc w:val="both"/>
              <w:rPr>
                <w:sz w:val="22"/>
                <w:szCs w:val="22"/>
              </w:rPr>
            </w:pPr>
            <w:r w:rsidRPr="00FA5C39">
              <w:rPr>
                <w:sz w:val="22"/>
                <w:szCs w:val="22"/>
              </w:rPr>
              <w:t>20</w:t>
            </w:r>
          </w:p>
        </w:tc>
        <w:tc>
          <w:tcPr>
            <w:tcW w:w="903" w:type="dxa"/>
            <w:tcBorders>
              <w:top w:val="nil"/>
              <w:left w:val="nil"/>
              <w:bottom w:val="nil"/>
              <w:right w:val="nil"/>
            </w:tcBorders>
          </w:tcPr>
          <w:p w14:paraId="771BFADC" w14:textId="77777777" w:rsidR="00A015F8" w:rsidRPr="00FA5C39" w:rsidRDefault="00753DAE">
            <w:pPr>
              <w:jc w:val="both"/>
              <w:rPr>
                <w:sz w:val="22"/>
                <w:szCs w:val="22"/>
              </w:rPr>
            </w:pPr>
            <w:r w:rsidRPr="00FA5C39">
              <w:rPr>
                <w:sz w:val="22"/>
                <w:szCs w:val="22"/>
              </w:rPr>
              <w:t>I422</w:t>
            </w:r>
          </w:p>
        </w:tc>
        <w:tc>
          <w:tcPr>
            <w:tcW w:w="1277" w:type="dxa"/>
            <w:tcBorders>
              <w:top w:val="nil"/>
              <w:left w:val="nil"/>
              <w:bottom w:val="nil"/>
              <w:right w:val="nil"/>
            </w:tcBorders>
          </w:tcPr>
          <w:p w14:paraId="0773AEB4" w14:textId="77777777" w:rsidR="00A015F8" w:rsidRPr="00FA5C39" w:rsidRDefault="00753DAE">
            <w:pPr>
              <w:jc w:val="both"/>
              <w:rPr>
                <w:sz w:val="22"/>
                <w:szCs w:val="22"/>
              </w:rPr>
            </w:pPr>
            <w:r w:rsidRPr="00FA5C39">
              <w:rPr>
                <w:sz w:val="22"/>
                <w:szCs w:val="22"/>
              </w:rPr>
              <w:t>12</w:t>
            </w:r>
          </w:p>
        </w:tc>
        <w:tc>
          <w:tcPr>
            <w:tcW w:w="1136" w:type="dxa"/>
            <w:tcBorders>
              <w:top w:val="nil"/>
              <w:left w:val="nil"/>
              <w:bottom w:val="nil"/>
              <w:right w:val="nil"/>
            </w:tcBorders>
          </w:tcPr>
          <w:p w14:paraId="7C01EEB4" w14:textId="77777777" w:rsidR="00A015F8" w:rsidRPr="00FA5C39" w:rsidRDefault="00753DAE">
            <w:pPr>
              <w:jc w:val="both"/>
              <w:rPr>
                <w:sz w:val="22"/>
                <w:szCs w:val="22"/>
              </w:rPr>
            </w:pPr>
            <w:r w:rsidRPr="00FA5C39">
              <w:rPr>
                <w:sz w:val="22"/>
                <w:szCs w:val="22"/>
              </w:rPr>
              <w:t>B354</w:t>
            </w:r>
          </w:p>
        </w:tc>
        <w:tc>
          <w:tcPr>
            <w:tcW w:w="1221" w:type="dxa"/>
            <w:tcBorders>
              <w:top w:val="nil"/>
              <w:left w:val="nil"/>
              <w:bottom w:val="nil"/>
              <w:right w:val="nil"/>
            </w:tcBorders>
          </w:tcPr>
          <w:p w14:paraId="712F5BE2" w14:textId="77777777" w:rsidR="00A015F8" w:rsidRPr="00FA5C39" w:rsidRDefault="00753DAE">
            <w:pPr>
              <w:jc w:val="both"/>
              <w:rPr>
                <w:sz w:val="22"/>
                <w:szCs w:val="22"/>
              </w:rPr>
            </w:pPr>
            <w:r w:rsidRPr="00FA5C39">
              <w:rPr>
                <w:sz w:val="22"/>
                <w:szCs w:val="22"/>
              </w:rPr>
              <w:t>20</w:t>
            </w:r>
          </w:p>
        </w:tc>
        <w:tc>
          <w:tcPr>
            <w:tcW w:w="904" w:type="dxa"/>
            <w:tcBorders>
              <w:top w:val="nil"/>
              <w:left w:val="nil"/>
              <w:bottom w:val="nil"/>
              <w:right w:val="nil"/>
            </w:tcBorders>
          </w:tcPr>
          <w:p w14:paraId="40E4EDE7" w14:textId="77777777" w:rsidR="00A015F8" w:rsidRPr="00FA5C39" w:rsidRDefault="00753DAE">
            <w:pPr>
              <w:jc w:val="both"/>
              <w:rPr>
                <w:sz w:val="22"/>
                <w:szCs w:val="22"/>
              </w:rPr>
            </w:pPr>
            <w:r w:rsidRPr="00FA5C39">
              <w:rPr>
                <w:sz w:val="22"/>
                <w:szCs w:val="22"/>
              </w:rPr>
              <w:t>G401</w:t>
            </w:r>
          </w:p>
        </w:tc>
        <w:tc>
          <w:tcPr>
            <w:tcW w:w="1276" w:type="dxa"/>
            <w:tcBorders>
              <w:top w:val="nil"/>
              <w:left w:val="nil"/>
              <w:bottom w:val="nil"/>
              <w:right w:val="nil"/>
            </w:tcBorders>
          </w:tcPr>
          <w:p w14:paraId="29879A0D" w14:textId="77777777" w:rsidR="00A015F8" w:rsidRPr="00FA5C39" w:rsidRDefault="00753DAE">
            <w:pPr>
              <w:jc w:val="both"/>
              <w:rPr>
                <w:sz w:val="22"/>
                <w:szCs w:val="22"/>
              </w:rPr>
            </w:pPr>
            <w:r w:rsidRPr="00FA5C39">
              <w:rPr>
                <w:sz w:val="22"/>
                <w:szCs w:val="22"/>
              </w:rPr>
              <w:t>15</w:t>
            </w:r>
          </w:p>
        </w:tc>
      </w:tr>
      <w:tr w:rsidR="00A015F8" w:rsidRPr="00FA5C39" w14:paraId="3EF69BE8" w14:textId="77777777" w:rsidTr="00A47D5E">
        <w:tc>
          <w:tcPr>
            <w:tcW w:w="1134" w:type="dxa"/>
            <w:tcBorders>
              <w:top w:val="nil"/>
              <w:left w:val="nil"/>
              <w:bottom w:val="nil"/>
              <w:right w:val="nil"/>
            </w:tcBorders>
          </w:tcPr>
          <w:p w14:paraId="3BFDB9A3" w14:textId="77777777" w:rsidR="00A015F8" w:rsidRPr="00FA5C39" w:rsidRDefault="00753DAE">
            <w:pPr>
              <w:jc w:val="both"/>
              <w:rPr>
                <w:sz w:val="22"/>
                <w:szCs w:val="22"/>
              </w:rPr>
            </w:pPr>
            <w:r w:rsidRPr="00FA5C39">
              <w:rPr>
                <w:sz w:val="22"/>
                <w:szCs w:val="22"/>
              </w:rPr>
              <w:t>A331</w:t>
            </w:r>
          </w:p>
        </w:tc>
        <w:tc>
          <w:tcPr>
            <w:tcW w:w="1221" w:type="dxa"/>
            <w:tcBorders>
              <w:top w:val="nil"/>
              <w:left w:val="nil"/>
              <w:bottom w:val="nil"/>
              <w:right w:val="nil"/>
            </w:tcBorders>
          </w:tcPr>
          <w:p w14:paraId="0FC77889" w14:textId="77777777" w:rsidR="00A015F8" w:rsidRPr="00FA5C39" w:rsidRDefault="00753DAE">
            <w:pPr>
              <w:jc w:val="both"/>
              <w:rPr>
                <w:sz w:val="22"/>
                <w:szCs w:val="22"/>
              </w:rPr>
            </w:pPr>
            <w:r w:rsidRPr="00FA5C39">
              <w:rPr>
                <w:sz w:val="22"/>
                <w:szCs w:val="22"/>
              </w:rPr>
              <w:t>20</w:t>
            </w:r>
          </w:p>
        </w:tc>
        <w:tc>
          <w:tcPr>
            <w:tcW w:w="903" w:type="dxa"/>
            <w:tcBorders>
              <w:top w:val="nil"/>
              <w:left w:val="nil"/>
              <w:bottom w:val="nil"/>
              <w:right w:val="nil"/>
            </w:tcBorders>
          </w:tcPr>
          <w:p w14:paraId="7267DCD5" w14:textId="77777777" w:rsidR="00A015F8" w:rsidRPr="00FA5C39" w:rsidRDefault="00753DAE">
            <w:pPr>
              <w:jc w:val="both"/>
              <w:rPr>
                <w:sz w:val="22"/>
                <w:szCs w:val="22"/>
              </w:rPr>
            </w:pPr>
            <w:r w:rsidRPr="00FA5C39">
              <w:rPr>
                <w:sz w:val="22"/>
                <w:szCs w:val="22"/>
              </w:rPr>
              <w:t>H410</w:t>
            </w:r>
          </w:p>
        </w:tc>
        <w:tc>
          <w:tcPr>
            <w:tcW w:w="1277" w:type="dxa"/>
            <w:tcBorders>
              <w:top w:val="nil"/>
              <w:left w:val="nil"/>
              <w:bottom w:val="nil"/>
              <w:right w:val="nil"/>
            </w:tcBorders>
          </w:tcPr>
          <w:p w14:paraId="158FD902" w14:textId="77777777" w:rsidR="00A015F8" w:rsidRPr="00FA5C39" w:rsidRDefault="00753DAE">
            <w:pPr>
              <w:jc w:val="both"/>
              <w:rPr>
                <w:sz w:val="22"/>
                <w:szCs w:val="22"/>
              </w:rPr>
            </w:pPr>
            <w:r w:rsidRPr="00FA5C39">
              <w:rPr>
                <w:sz w:val="22"/>
                <w:szCs w:val="22"/>
              </w:rPr>
              <w:t>13</w:t>
            </w:r>
          </w:p>
        </w:tc>
        <w:tc>
          <w:tcPr>
            <w:tcW w:w="1136" w:type="dxa"/>
            <w:tcBorders>
              <w:top w:val="nil"/>
              <w:left w:val="nil"/>
              <w:bottom w:val="nil"/>
              <w:right w:val="nil"/>
            </w:tcBorders>
          </w:tcPr>
          <w:p w14:paraId="4A84DE7E" w14:textId="77777777" w:rsidR="00A015F8" w:rsidRPr="00FA5C39" w:rsidRDefault="00753DAE">
            <w:pPr>
              <w:jc w:val="both"/>
              <w:rPr>
                <w:sz w:val="22"/>
                <w:szCs w:val="22"/>
              </w:rPr>
            </w:pPr>
            <w:r w:rsidRPr="00FA5C39">
              <w:rPr>
                <w:sz w:val="22"/>
                <w:szCs w:val="22"/>
              </w:rPr>
              <w:t>Y310</w:t>
            </w:r>
          </w:p>
        </w:tc>
        <w:tc>
          <w:tcPr>
            <w:tcW w:w="1221" w:type="dxa"/>
            <w:tcBorders>
              <w:top w:val="nil"/>
              <w:left w:val="nil"/>
              <w:bottom w:val="nil"/>
              <w:right w:val="nil"/>
            </w:tcBorders>
          </w:tcPr>
          <w:p w14:paraId="66586D86" w14:textId="77777777" w:rsidR="00A015F8" w:rsidRPr="00FA5C39" w:rsidRDefault="00753DAE">
            <w:pPr>
              <w:jc w:val="both"/>
              <w:rPr>
                <w:sz w:val="22"/>
                <w:szCs w:val="22"/>
              </w:rPr>
            </w:pPr>
            <w:r w:rsidRPr="00FA5C39">
              <w:rPr>
                <w:sz w:val="22"/>
                <w:szCs w:val="22"/>
              </w:rPr>
              <w:t>23</w:t>
            </w:r>
          </w:p>
        </w:tc>
        <w:tc>
          <w:tcPr>
            <w:tcW w:w="904" w:type="dxa"/>
            <w:tcBorders>
              <w:top w:val="nil"/>
              <w:left w:val="nil"/>
              <w:bottom w:val="nil"/>
              <w:right w:val="nil"/>
            </w:tcBorders>
          </w:tcPr>
          <w:p w14:paraId="696EA124" w14:textId="77777777" w:rsidR="00A015F8" w:rsidRPr="00FA5C39" w:rsidRDefault="00753DAE">
            <w:pPr>
              <w:jc w:val="both"/>
              <w:rPr>
                <w:sz w:val="22"/>
                <w:szCs w:val="22"/>
              </w:rPr>
            </w:pPr>
            <w:r w:rsidRPr="00FA5C39">
              <w:rPr>
                <w:sz w:val="22"/>
                <w:szCs w:val="22"/>
              </w:rPr>
              <w:t>G402</w:t>
            </w:r>
          </w:p>
        </w:tc>
        <w:tc>
          <w:tcPr>
            <w:tcW w:w="1276" w:type="dxa"/>
            <w:tcBorders>
              <w:top w:val="nil"/>
              <w:left w:val="nil"/>
              <w:bottom w:val="nil"/>
              <w:right w:val="nil"/>
            </w:tcBorders>
          </w:tcPr>
          <w:p w14:paraId="5428DEC2" w14:textId="77777777" w:rsidR="00A015F8" w:rsidRPr="00FA5C39" w:rsidRDefault="00753DAE">
            <w:pPr>
              <w:jc w:val="both"/>
              <w:rPr>
                <w:sz w:val="22"/>
                <w:szCs w:val="22"/>
              </w:rPr>
            </w:pPr>
            <w:r w:rsidRPr="00FA5C39">
              <w:rPr>
                <w:sz w:val="22"/>
                <w:szCs w:val="22"/>
              </w:rPr>
              <w:t>15</w:t>
            </w:r>
          </w:p>
        </w:tc>
      </w:tr>
      <w:tr w:rsidR="00A015F8" w:rsidRPr="00FA5C39" w14:paraId="3ECB84F8" w14:textId="77777777" w:rsidTr="00A47D5E">
        <w:tc>
          <w:tcPr>
            <w:tcW w:w="1134" w:type="dxa"/>
            <w:tcBorders>
              <w:top w:val="nil"/>
              <w:left w:val="nil"/>
              <w:bottom w:val="nil"/>
              <w:right w:val="nil"/>
            </w:tcBorders>
          </w:tcPr>
          <w:p w14:paraId="15C7EE8C" w14:textId="77777777" w:rsidR="00A015F8" w:rsidRPr="00FA5C39" w:rsidRDefault="00753DAE">
            <w:pPr>
              <w:jc w:val="both"/>
              <w:rPr>
                <w:sz w:val="22"/>
                <w:szCs w:val="22"/>
              </w:rPr>
            </w:pPr>
            <w:r w:rsidRPr="00FA5C39">
              <w:rPr>
                <w:sz w:val="22"/>
                <w:szCs w:val="22"/>
              </w:rPr>
              <w:t>Z320</w:t>
            </w:r>
          </w:p>
        </w:tc>
        <w:tc>
          <w:tcPr>
            <w:tcW w:w="1221" w:type="dxa"/>
            <w:tcBorders>
              <w:top w:val="nil"/>
              <w:left w:val="nil"/>
              <w:bottom w:val="nil"/>
              <w:right w:val="nil"/>
            </w:tcBorders>
          </w:tcPr>
          <w:p w14:paraId="32172D7A" w14:textId="77777777" w:rsidR="00A015F8" w:rsidRPr="00FA5C39" w:rsidRDefault="00753DAE">
            <w:pPr>
              <w:jc w:val="both"/>
              <w:rPr>
                <w:sz w:val="22"/>
                <w:szCs w:val="22"/>
              </w:rPr>
            </w:pPr>
            <w:r w:rsidRPr="00FA5C39">
              <w:rPr>
                <w:sz w:val="22"/>
                <w:szCs w:val="22"/>
              </w:rPr>
              <w:t>21</w:t>
            </w:r>
          </w:p>
        </w:tc>
        <w:tc>
          <w:tcPr>
            <w:tcW w:w="903" w:type="dxa"/>
            <w:tcBorders>
              <w:top w:val="nil"/>
              <w:left w:val="nil"/>
              <w:bottom w:val="nil"/>
              <w:right w:val="nil"/>
            </w:tcBorders>
          </w:tcPr>
          <w:p w14:paraId="3E387923" w14:textId="77777777" w:rsidR="00A015F8" w:rsidRPr="00FA5C39" w:rsidRDefault="00753DAE">
            <w:pPr>
              <w:jc w:val="both"/>
              <w:rPr>
                <w:sz w:val="22"/>
                <w:szCs w:val="22"/>
              </w:rPr>
            </w:pPr>
            <w:r w:rsidRPr="00FA5C39">
              <w:rPr>
                <w:sz w:val="22"/>
                <w:szCs w:val="22"/>
              </w:rPr>
              <w:t>H412</w:t>
            </w:r>
          </w:p>
        </w:tc>
        <w:tc>
          <w:tcPr>
            <w:tcW w:w="1277" w:type="dxa"/>
            <w:tcBorders>
              <w:top w:val="nil"/>
              <w:left w:val="nil"/>
              <w:bottom w:val="nil"/>
              <w:right w:val="nil"/>
            </w:tcBorders>
          </w:tcPr>
          <w:p w14:paraId="178C0910" w14:textId="77777777" w:rsidR="00A015F8" w:rsidRPr="00FA5C39" w:rsidRDefault="00753DAE">
            <w:pPr>
              <w:jc w:val="both"/>
              <w:rPr>
                <w:sz w:val="22"/>
                <w:szCs w:val="22"/>
              </w:rPr>
            </w:pPr>
            <w:r w:rsidRPr="00FA5C39">
              <w:rPr>
                <w:sz w:val="22"/>
                <w:szCs w:val="22"/>
              </w:rPr>
              <w:t>13</w:t>
            </w:r>
          </w:p>
        </w:tc>
        <w:tc>
          <w:tcPr>
            <w:tcW w:w="1136" w:type="dxa"/>
            <w:tcBorders>
              <w:top w:val="nil"/>
              <w:left w:val="nil"/>
              <w:bottom w:val="nil"/>
              <w:right w:val="nil"/>
            </w:tcBorders>
          </w:tcPr>
          <w:p w14:paraId="72445A04" w14:textId="77777777" w:rsidR="00A015F8" w:rsidRPr="00FA5C39" w:rsidRDefault="00753DAE">
            <w:pPr>
              <w:jc w:val="both"/>
              <w:rPr>
                <w:sz w:val="22"/>
                <w:szCs w:val="22"/>
              </w:rPr>
            </w:pPr>
            <w:r w:rsidRPr="00FA5C39">
              <w:rPr>
                <w:sz w:val="22"/>
                <w:szCs w:val="22"/>
              </w:rPr>
              <w:t>Y311</w:t>
            </w:r>
          </w:p>
        </w:tc>
        <w:tc>
          <w:tcPr>
            <w:tcW w:w="1221" w:type="dxa"/>
            <w:tcBorders>
              <w:top w:val="nil"/>
              <w:left w:val="nil"/>
              <w:bottom w:val="nil"/>
              <w:right w:val="nil"/>
            </w:tcBorders>
          </w:tcPr>
          <w:p w14:paraId="433E35ED" w14:textId="77777777" w:rsidR="00A015F8" w:rsidRPr="00FA5C39" w:rsidRDefault="00753DAE">
            <w:pPr>
              <w:jc w:val="both"/>
              <w:rPr>
                <w:sz w:val="22"/>
                <w:szCs w:val="22"/>
              </w:rPr>
            </w:pPr>
            <w:r w:rsidRPr="00FA5C39">
              <w:rPr>
                <w:sz w:val="22"/>
                <w:szCs w:val="22"/>
              </w:rPr>
              <w:t>23</w:t>
            </w:r>
          </w:p>
        </w:tc>
        <w:tc>
          <w:tcPr>
            <w:tcW w:w="904" w:type="dxa"/>
            <w:tcBorders>
              <w:top w:val="nil"/>
              <w:left w:val="nil"/>
              <w:bottom w:val="nil"/>
              <w:right w:val="nil"/>
            </w:tcBorders>
          </w:tcPr>
          <w:p w14:paraId="44A7A348" w14:textId="77777777" w:rsidR="00A015F8" w:rsidRPr="00FA5C39" w:rsidRDefault="00753DAE">
            <w:pPr>
              <w:jc w:val="both"/>
              <w:rPr>
                <w:sz w:val="22"/>
                <w:szCs w:val="22"/>
              </w:rPr>
            </w:pPr>
            <w:r w:rsidRPr="00FA5C39">
              <w:rPr>
                <w:sz w:val="22"/>
                <w:szCs w:val="22"/>
              </w:rPr>
              <w:t>D372</w:t>
            </w:r>
          </w:p>
        </w:tc>
        <w:tc>
          <w:tcPr>
            <w:tcW w:w="1276" w:type="dxa"/>
            <w:tcBorders>
              <w:top w:val="nil"/>
              <w:left w:val="nil"/>
              <w:bottom w:val="nil"/>
              <w:right w:val="nil"/>
            </w:tcBorders>
          </w:tcPr>
          <w:p w14:paraId="6E2FE75B" w14:textId="77777777" w:rsidR="00A015F8" w:rsidRPr="00FA5C39" w:rsidRDefault="00753DAE">
            <w:pPr>
              <w:jc w:val="both"/>
              <w:rPr>
                <w:sz w:val="22"/>
                <w:szCs w:val="22"/>
              </w:rPr>
            </w:pPr>
            <w:r w:rsidRPr="00FA5C39">
              <w:rPr>
                <w:sz w:val="22"/>
                <w:szCs w:val="22"/>
              </w:rPr>
              <w:t>18</w:t>
            </w:r>
          </w:p>
        </w:tc>
      </w:tr>
      <w:tr w:rsidR="00A015F8" w:rsidRPr="00FA5C39" w14:paraId="7067B124" w14:textId="77777777" w:rsidTr="00A47D5E">
        <w:tc>
          <w:tcPr>
            <w:tcW w:w="1134" w:type="dxa"/>
            <w:tcBorders>
              <w:top w:val="nil"/>
              <w:left w:val="nil"/>
              <w:bottom w:val="nil"/>
              <w:right w:val="nil"/>
            </w:tcBorders>
          </w:tcPr>
          <w:p w14:paraId="20B90220" w14:textId="77777777" w:rsidR="00A015F8" w:rsidRPr="00FA5C39" w:rsidRDefault="00753DAE">
            <w:pPr>
              <w:jc w:val="both"/>
              <w:rPr>
                <w:sz w:val="22"/>
                <w:szCs w:val="22"/>
              </w:rPr>
            </w:pPr>
            <w:r w:rsidRPr="00FA5C39">
              <w:rPr>
                <w:sz w:val="22"/>
                <w:szCs w:val="22"/>
              </w:rPr>
              <w:t>T268</w:t>
            </w:r>
          </w:p>
        </w:tc>
        <w:tc>
          <w:tcPr>
            <w:tcW w:w="1221" w:type="dxa"/>
            <w:tcBorders>
              <w:top w:val="nil"/>
              <w:left w:val="nil"/>
              <w:bottom w:val="nil"/>
              <w:right w:val="nil"/>
            </w:tcBorders>
          </w:tcPr>
          <w:p w14:paraId="74934BE8" w14:textId="77777777" w:rsidR="00A015F8" w:rsidRPr="00FA5C39" w:rsidRDefault="00753DAE">
            <w:pPr>
              <w:jc w:val="both"/>
              <w:rPr>
                <w:sz w:val="22"/>
                <w:szCs w:val="22"/>
              </w:rPr>
            </w:pPr>
            <w:r w:rsidRPr="00FA5C39">
              <w:rPr>
                <w:sz w:val="22"/>
                <w:szCs w:val="22"/>
              </w:rPr>
              <w:t>26</w:t>
            </w:r>
          </w:p>
        </w:tc>
        <w:tc>
          <w:tcPr>
            <w:tcW w:w="903" w:type="dxa"/>
            <w:tcBorders>
              <w:top w:val="nil"/>
              <w:left w:val="nil"/>
              <w:bottom w:val="nil"/>
              <w:right w:val="nil"/>
            </w:tcBorders>
          </w:tcPr>
          <w:p w14:paraId="51D3EBA8" w14:textId="77777777" w:rsidR="00A015F8" w:rsidRPr="00FA5C39" w:rsidRDefault="00753DAE">
            <w:pPr>
              <w:jc w:val="both"/>
              <w:rPr>
                <w:sz w:val="22"/>
                <w:szCs w:val="22"/>
              </w:rPr>
            </w:pPr>
            <w:r w:rsidRPr="00FA5C39">
              <w:rPr>
                <w:sz w:val="22"/>
                <w:szCs w:val="22"/>
              </w:rPr>
              <w:t>H416</w:t>
            </w:r>
          </w:p>
        </w:tc>
        <w:tc>
          <w:tcPr>
            <w:tcW w:w="1277" w:type="dxa"/>
            <w:tcBorders>
              <w:top w:val="nil"/>
              <w:left w:val="nil"/>
              <w:bottom w:val="nil"/>
              <w:right w:val="nil"/>
            </w:tcBorders>
          </w:tcPr>
          <w:p w14:paraId="4A0466EB" w14:textId="77777777" w:rsidR="00A015F8" w:rsidRPr="00FA5C39" w:rsidRDefault="00753DAE">
            <w:pPr>
              <w:jc w:val="both"/>
              <w:rPr>
                <w:sz w:val="22"/>
                <w:szCs w:val="22"/>
              </w:rPr>
            </w:pPr>
            <w:r w:rsidRPr="00FA5C39">
              <w:rPr>
                <w:sz w:val="22"/>
                <w:szCs w:val="22"/>
              </w:rPr>
              <w:t>13</w:t>
            </w:r>
          </w:p>
        </w:tc>
        <w:tc>
          <w:tcPr>
            <w:tcW w:w="1136" w:type="dxa"/>
            <w:tcBorders>
              <w:top w:val="nil"/>
              <w:left w:val="nil"/>
              <w:bottom w:val="nil"/>
              <w:right w:val="nil"/>
            </w:tcBorders>
          </w:tcPr>
          <w:p w14:paraId="25ED2BE0" w14:textId="77777777" w:rsidR="00A015F8" w:rsidRPr="00FA5C39" w:rsidRDefault="00753DAE">
            <w:pPr>
              <w:jc w:val="both"/>
              <w:rPr>
                <w:sz w:val="22"/>
                <w:szCs w:val="22"/>
              </w:rPr>
            </w:pPr>
            <w:r w:rsidRPr="00FA5C39">
              <w:rPr>
                <w:sz w:val="22"/>
                <w:szCs w:val="22"/>
              </w:rPr>
              <w:t>W291</w:t>
            </w:r>
          </w:p>
        </w:tc>
        <w:tc>
          <w:tcPr>
            <w:tcW w:w="1221" w:type="dxa"/>
            <w:tcBorders>
              <w:top w:val="nil"/>
              <w:left w:val="nil"/>
              <w:bottom w:val="nil"/>
              <w:right w:val="nil"/>
            </w:tcBorders>
          </w:tcPr>
          <w:p w14:paraId="16B8F670" w14:textId="77777777" w:rsidR="00A015F8" w:rsidRPr="00FA5C39" w:rsidRDefault="00753DAE">
            <w:pPr>
              <w:jc w:val="both"/>
              <w:rPr>
                <w:sz w:val="22"/>
                <w:szCs w:val="22"/>
              </w:rPr>
            </w:pPr>
            <w:r w:rsidRPr="00FA5C39">
              <w:rPr>
                <w:sz w:val="22"/>
                <w:szCs w:val="22"/>
              </w:rPr>
              <w:t>25</w:t>
            </w:r>
          </w:p>
        </w:tc>
        <w:tc>
          <w:tcPr>
            <w:tcW w:w="904" w:type="dxa"/>
            <w:tcBorders>
              <w:top w:val="nil"/>
              <w:left w:val="nil"/>
              <w:bottom w:val="nil"/>
              <w:right w:val="nil"/>
            </w:tcBorders>
          </w:tcPr>
          <w:p w14:paraId="50D2D3CB" w14:textId="77777777" w:rsidR="00A015F8" w:rsidRPr="00FA5C39" w:rsidRDefault="00753DAE">
            <w:pPr>
              <w:jc w:val="both"/>
              <w:rPr>
                <w:sz w:val="22"/>
                <w:szCs w:val="22"/>
              </w:rPr>
            </w:pPr>
            <w:r w:rsidRPr="00FA5C39">
              <w:rPr>
                <w:sz w:val="22"/>
                <w:szCs w:val="22"/>
              </w:rPr>
              <w:t>B352</w:t>
            </w:r>
          </w:p>
        </w:tc>
        <w:tc>
          <w:tcPr>
            <w:tcW w:w="1276" w:type="dxa"/>
            <w:tcBorders>
              <w:top w:val="nil"/>
              <w:left w:val="nil"/>
              <w:bottom w:val="nil"/>
              <w:right w:val="nil"/>
            </w:tcBorders>
          </w:tcPr>
          <w:p w14:paraId="4313F9EC" w14:textId="77777777" w:rsidR="00A015F8" w:rsidRPr="00FA5C39" w:rsidRDefault="00753DAE">
            <w:pPr>
              <w:jc w:val="both"/>
              <w:rPr>
                <w:sz w:val="22"/>
                <w:szCs w:val="22"/>
              </w:rPr>
            </w:pPr>
            <w:r w:rsidRPr="00FA5C39">
              <w:rPr>
                <w:sz w:val="22"/>
                <w:szCs w:val="22"/>
              </w:rPr>
              <w:t>20</w:t>
            </w:r>
          </w:p>
        </w:tc>
      </w:tr>
      <w:tr w:rsidR="00A015F8" w:rsidRPr="00FA5C39" w14:paraId="0FD61DE6" w14:textId="77777777" w:rsidTr="00A47D5E">
        <w:tc>
          <w:tcPr>
            <w:tcW w:w="1134" w:type="dxa"/>
            <w:tcBorders>
              <w:top w:val="nil"/>
              <w:left w:val="nil"/>
              <w:bottom w:val="nil"/>
              <w:right w:val="nil"/>
            </w:tcBorders>
          </w:tcPr>
          <w:p w14:paraId="5503AD2F" w14:textId="77777777" w:rsidR="00A015F8" w:rsidRPr="00FA5C39" w:rsidRDefault="00753DAE">
            <w:pPr>
              <w:jc w:val="both"/>
              <w:rPr>
                <w:sz w:val="22"/>
                <w:szCs w:val="22"/>
              </w:rPr>
            </w:pPr>
            <w:r w:rsidRPr="00FA5C39">
              <w:rPr>
                <w:sz w:val="22"/>
                <w:szCs w:val="22"/>
              </w:rPr>
              <w:t>T274</w:t>
            </w:r>
          </w:p>
        </w:tc>
        <w:tc>
          <w:tcPr>
            <w:tcW w:w="1221" w:type="dxa"/>
            <w:tcBorders>
              <w:top w:val="nil"/>
              <w:left w:val="nil"/>
              <w:bottom w:val="nil"/>
              <w:right w:val="nil"/>
            </w:tcBorders>
          </w:tcPr>
          <w:p w14:paraId="0917CEB3" w14:textId="77777777" w:rsidR="00A015F8" w:rsidRPr="00FA5C39" w:rsidRDefault="00753DAE">
            <w:pPr>
              <w:jc w:val="both"/>
              <w:rPr>
                <w:sz w:val="22"/>
                <w:szCs w:val="22"/>
              </w:rPr>
            </w:pPr>
            <w:r w:rsidRPr="00FA5C39">
              <w:rPr>
                <w:sz w:val="22"/>
                <w:szCs w:val="22"/>
              </w:rPr>
              <w:t>26</w:t>
            </w:r>
          </w:p>
        </w:tc>
        <w:tc>
          <w:tcPr>
            <w:tcW w:w="903" w:type="dxa"/>
            <w:tcBorders>
              <w:top w:val="nil"/>
              <w:left w:val="nil"/>
              <w:bottom w:val="nil"/>
              <w:right w:val="nil"/>
            </w:tcBorders>
          </w:tcPr>
          <w:p w14:paraId="71616EB5" w14:textId="77777777" w:rsidR="00A015F8" w:rsidRPr="00FA5C39" w:rsidRDefault="00753DAE">
            <w:pPr>
              <w:jc w:val="both"/>
              <w:rPr>
                <w:sz w:val="22"/>
                <w:szCs w:val="22"/>
              </w:rPr>
            </w:pPr>
            <w:r w:rsidRPr="00FA5C39">
              <w:rPr>
                <w:sz w:val="22"/>
                <w:szCs w:val="22"/>
              </w:rPr>
              <w:t>G403</w:t>
            </w:r>
          </w:p>
        </w:tc>
        <w:tc>
          <w:tcPr>
            <w:tcW w:w="1277" w:type="dxa"/>
            <w:tcBorders>
              <w:top w:val="nil"/>
              <w:left w:val="nil"/>
              <w:bottom w:val="nil"/>
              <w:right w:val="nil"/>
            </w:tcBorders>
          </w:tcPr>
          <w:p w14:paraId="41E1131C" w14:textId="77777777" w:rsidR="00A015F8" w:rsidRPr="00FA5C39" w:rsidRDefault="00753DAE">
            <w:pPr>
              <w:jc w:val="both"/>
              <w:rPr>
                <w:sz w:val="22"/>
                <w:szCs w:val="22"/>
              </w:rPr>
            </w:pPr>
            <w:r w:rsidRPr="00FA5C39">
              <w:rPr>
                <w:sz w:val="22"/>
                <w:szCs w:val="22"/>
              </w:rPr>
              <w:t>14</w:t>
            </w:r>
          </w:p>
        </w:tc>
        <w:tc>
          <w:tcPr>
            <w:tcW w:w="1136" w:type="dxa"/>
            <w:tcBorders>
              <w:top w:val="nil"/>
              <w:left w:val="nil"/>
              <w:bottom w:val="nil"/>
              <w:right w:val="nil"/>
            </w:tcBorders>
          </w:tcPr>
          <w:p w14:paraId="72A6EEAA" w14:textId="77777777" w:rsidR="00A015F8" w:rsidRPr="00FA5C39" w:rsidRDefault="00753DAE">
            <w:pPr>
              <w:jc w:val="both"/>
              <w:rPr>
                <w:sz w:val="22"/>
                <w:szCs w:val="22"/>
              </w:rPr>
            </w:pPr>
            <w:r w:rsidRPr="00FA5C39">
              <w:rPr>
                <w:sz w:val="22"/>
                <w:szCs w:val="22"/>
              </w:rPr>
              <w:t>T261</w:t>
            </w:r>
          </w:p>
        </w:tc>
        <w:tc>
          <w:tcPr>
            <w:tcW w:w="1221" w:type="dxa"/>
            <w:tcBorders>
              <w:top w:val="nil"/>
              <w:left w:val="nil"/>
              <w:bottom w:val="nil"/>
              <w:right w:val="nil"/>
            </w:tcBorders>
          </w:tcPr>
          <w:p w14:paraId="091ED344" w14:textId="77777777" w:rsidR="00A015F8" w:rsidRPr="00FA5C39" w:rsidRDefault="00753DAE">
            <w:pPr>
              <w:jc w:val="both"/>
              <w:rPr>
                <w:sz w:val="22"/>
                <w:szCs w:val="22"/>
              </w:rPr>
            </w:pPr>
            <w:r w:rsidRPr="00FA5C39">
              <w:rPr>
                <w:sz w:val="22"/>
                <w:szCs w:val="22"/>
              </w:rPr>
              <w:t>27</w:t>
            </w:r>
          </w:p>
        </w:tc>
        <w:tc>
          <w:tcPr>
            <w:tcW w:w="904" w:type="dxa"/>
            <w:tcBorders>
              <w:top w:val="nil"/>
              <w:left w:val="nil"/>
              <w:bottom w:val="nil"/>
              <w:right w:val="nil"/>
            </w:tcBorders>
          </w:tcPr>
          <w:p w14:paraId="7E9B9391" w14:textId="77777777" w:rsidR="00A015F8" w:rsidRPr="00FA5C39" w:rsidRDefault="00753DAE">
            <w:pPr>
              <w:jc w:val="both"/>
              <w:rPr>
                <w:sz w:val="22"/>
                <w:szCs w:val="22"/>
              </w:rPr>
            </w:pPr>
            <w:r w:rsidRPr="00FA5C39">
              <w:rPr>
                <w:sz w:val="22"/>
                <w:szCs w:val="22"/>
              </w:rPr>
              <w:t>T262</w:t>
            </w:r>
          </w:p>
        </w:tc>
        <w:tc>
          <w:tcPr>
            <w:tcW w:w="1276" w:type="dxa"/>
            <w:tcBorders>
              <w:top w:val="nil"/>
              <w:left w:val="nil"/>
              <w:bottom w:val="nil"/>
              <w:right w:val="nil"/>
            </w:tcBorders>
          </w:tcPr>
          <w:p w14:paraId="317926E6" w14:textId="77777777" w:rsidR="00A015F8" w:rsidRPr="00FA5C39" w:rsidRDefault="00753DAE">
            <w:pPr>
              <w:jc w:val="both"/>
              <w:rPr>
                <w:sz w:val="22"/>
                <w:szCs w:val="22"/>
              </w:rPr>
            </w:pPr>
            <w:r w:rsidRPr="00FA5C39">
              <w:rPr>
                <w:sz w:val="22"/>
                <w:szCs w:val="22"/>
              </w:rPr>
              <w:t>27</w:t>
            </w:r>
          </w:p>
        </w:tc>
      </w:tr>
      <w:tr w:rsidR="00A015F8" w:rsidRPr="00FA5C39" w14:paraId="213AA77C" w14:textId="77777777" w:rsidTr="00A47D5E">
        <w:tc>
          <w:tcPr>
            <w:tcW w:w="1134" w:type="dxa"/>
            <w:tcBorders>
              <w:top w:val="nil"/>
              <w:left w:val="nil"/>
              <w:bottom w:val="nil"/>
              <w:right w:val="nil"/>
            </w:tcBorders>
          </w:tcPr>
          <w:p w14:paraId="2445B9F4" w14:textId="77777777" w:rsidR="00A015F8" w:rsidRPr="00FA5C39" w:rsidRDefault="00753DAE">
            <w:pPr>
              <w:jc w:val="both"/>
              <w:rPr>
                <w:sz w:val="22"/>
                <w:szCs w:val="22"/>
              </w:rPr>
            </w:pPr>
            <w:r w:rsidRPr="00FA5C39">
              <w:rPr>
                <w:sz w:val="22"/>
                <w:szCs w:val="22"/>
              </w:rPr>
              <w:t>T277</w:t>
            </w:r>
          </w:p>
        </w:tc>
        <w:tc>
          <w:tcPr>
            <w:tcW w:w="1221" w:type="dxa"/>
            <w:tcBorders>
              <w:top w:val="nil"/>
              <w:left w:val="nil"/>
              <w:bottom w:val="nil"/>
              <w:right w:val="nil"/>
            </w:tcBorders>
          </w:tcPr>
          <w:p w14:paraId="21FB7E5D" w14:textId="77777777" w:rsidR="00A015F8" w:rsidRPr="00FA5C39" w:rsidRDefault="00753DAE">
            <w:pPr>
              <w:jc w:val="both"/>
              <w:rPr>
                <w:sz w:val="22"/>
                <w:szCs w:val="22"/>
              </w:rPr>
            </w:pPr>
            <w:r w:rsidRPr="00FA5C39">
              <w:rPr>
                <w:sz w:val="22"/>
                <w:szCs w:val="22"/>
              </w:rPr>
              <w:t>26</w:t>
            </w:r>
          </w:p>
        </w:tc>
        <w:tc>
          <w:tcPr>
            <w:tcW w:w="903" w:type="dxa"/>
            <w:tcBorders>
              <w:top w:val="nil"/>
              <w:left w:val="nil"/>
              <w:bottom w:val="nil"/>
              <w:right w:val="nil"/>
            </w:tcBorders>
          </w:tcPr>
          <w:p w14:paraId="482B7C84" w14:textId="77777777" w:rsidR="00A015F8" w:rsidRPr="00FA5C39" w:rsidRDefault="00753DAE">
            <w:pPr>
              <w:jc w:val="both"/>
              <w:rPr>
                <w:sz w:val="22"/>
                <w:szCs w:val="22"/>
              </w:rPr>
            </w:pPr>
            <w:r w:rsidRPr="00FA5C39">
              <w:rPr>
                <w:sz w:val="22"/>
                <w:szCs w:val="22"/>
              </w:rPr>
              <w:t>F391</w:t>
            </w:r>
          </w:p>
        </w:tc>
        <w:tc>
          <w:tcPr>
            <w:tcW w:w="1277" w:type="dxa"/>
            <w:tcBorders>
              <w:top w:val="nil"/>
              <w:left w:val="nil"/>
              <w:bottom w:val="nil"/>
              <w:right w:val="nil"/>
            </w:tcBorders>
          </w:tcPr>
          <w:p w14:paraId="4754BFC6" w14:textId="77777777" w:rsidR="00A015F8" w:rsidRPr="00FA5C39" w:rsidRDefault="00753DAE">
            <w:pPr>
              <w:jc w:val="both"/>
              <w:rPr>
                <w:sz w:val="22"/>
                <w:szCs w:val="22"/>
              </w:rPr>
            </w:pPr>
            <w:r w:rsidRPr="00FA5C39">
              <w:rPr>
                <w:sz w:val="22"/>
                <w:szCs w:val="22"/>
              </w:rPr>
              <w:t>15</w:t>
            </w:r>
          </w:p>
        </w:tc>
        <w:tc>
          <w:tcPr>
            <w:tcW w:w="1136" w:type="dxa"/>
            <w:tcBorders>
              <w:top w:val="nil"/>
              <w:left w:val="nil"/>
              <w:bottom w:val="nil"/>
              <w:right w:val="nil"/>
            </w:tcBorders>
          </w:tcPr>
          <w:p w14:paraId="194DF762" w14:textId="77777777" w:rsidR="00A015F8" w:rsidRPr="00FA5C39" w:rsidRDefault="00753DAE">
            <w:pPr>
              <w:jc w:val="both"/>
              <w:rPr>
                <w:sz w:val="22"/>
                <w:szCs w:val="22"/>
              </w:rPr>
            </w:pPr>
            <w:r w:rsidRPr="00FA5C39">
              <w:rPr>
                <w:sz w:val="22"/>
                <w:szCs w:val="22"/>
              </w:rPr>
              <w:t>T264</w:t>
            </w:r>
          </w:p>
        </w:tc>
        <w:tc>
          <w:tcPr>
            <w:tcW w:w="1221" w:type="dxa"/>
            <w:tcBorders>
              <w:top w:val="nil"/>
              <w:left w:val="nil"/>
              <w:bottom w:val="nil"/>
              <w:right w:val="nil"/>
            </w:tcBorders>
          </w:tcPr>
          <w:p w14:paraId="5F182605" w14:textId="77777777" w:rsidR="00A015F8" w:rsidRPr="00FA5C39" w:rsidRDefault="00753DAE">
            <w:pPr>
              <w:jc w:val="both"/>
              <w:rPr>
                <w:sz w:val="22"/>
                <w:szCs w:val="22"/>
              </w:rPr>
            </w:pPr>
            <w:r w:rsidRPr="00FA5C39">
              <w:rPr>
                <w:sz w:val="22"/>
                <w:szCs w:val="22"/>
              </w:rPr>
              <w:t>27</w:t>
            </w:r>
          </w:p>
        </w:tc>
        <w:tc>
          <w:tcPr>
            <w:tcW w:w="904" w:type="dxa"/>
            <w:tcBorders>
              <w:top w:val="nil"/>
              <w:left w:val="nil"/>
              <w:bottom w:val="nil"/>
              <w:right w:val="nil"/>
            </w:tcBorders>
          </w:tcPr>
          <w:p w14:paraId="3C77693B" w14:textId="77777777" w:rsidR="00A015F8" w:rsidRPr="00FA5C39" w:rsidRDefault="00A015F8">
            <w:pPr>
              <w:jc w:val="both"/>
              <w:rPr>
                <w:sz w:val="22"/>
                <w:szCs w:val="22"/>
              </w:rPr>
            </w:pPr>
          </w:p>
        </w:tc>
        <w:tc>
          <w:tcPr>
            <w:tcW w:w="1276" w:type="dxa"/>
            <w:tcBorders>
              <w:top w:val="nil"/>
              <w:left w:val="nil"/>
              <w:bottom w:val="nil"/>
              <w:right w:val="nil"/>
            </w:tcBorders>
          </w:tcPr>
          <w:p w14:paraId="4C0CC6FD" w14:textId="77777777" w:rsidR="00A015F8" w:rsidRPr="00FA5C39" w:rsidRDefault="00A015F8">
            <w:pPr>
              <w:jc w:val="both"/>
              <w:rPr>
                <w:sz w:val="22"/>
                <w:szCs w:val="22"/>
              </w:rPr>
            </w:pPr>
          </w:p>
        </w:tc>
      </w:tr>
      <w:tr w:rsidR="00A015F8" w:rsidRPr="00FA5C39" w14:paraId="43F0B24B" w14:textId="77777777" w:rsidTr="00A47D5E">
        <w:tc>
          <w:tcPr>
            <w:tcW w:w="1134" w:type="dxa"/>
            <w:tcBorders>
              <w:top w:val="nil"/>
              <w:left w:val="nil"/>
              <w:bottom w:val="nil"/>
              <w:right w:val="nil"/>
            </w:tcBorders>
          </w:tcPr>
          <w:p w14:paraId="62381623" w14:textId="77777777" w:rsidR="00A015F8" w:rsidRPr="00FA5C39" w:rsidRDefault="00753DAE">
            <w:pPr>
              <w:jc w:val="both"/>
              <w:rPr>
                <w:sz w:val="22"/>
                <w:szCs w:val="22"/>
              </w:rPr>
            </w:pPr>
            <w:r w:rsidRPr="00FA5C39">
              <w:rPr>
                <w:sz w:val="22"/>
                <w:szCs w:val="22"/>
              </w:rPr>
              <w:t>P227</w:t>
            </w:r>
          </w:p>
        </w:tc>
        <w:tc>
          <w:tcPr>
            <w:tcW w:w="1221" w:type="dxa"/>
            <w:tcBorders>
              <w:top w:val="nil"/>
              <w:left w:val="nil"/>
              <w:bottom w:val="nil"/>
              <w:right w:val="nil"/>
            </w:tcBorders>
          </w:tcPr>
          <w:p w14:paraId="1CB6319B" w14:textId="77777777" w:rsidR="00A015F8" w:rsidRPr="00FA5C39" w:rsidRDefault="00753DAE">
            <w:pPr>
              <w:jc w:val="both"/>
              <w:rPr>
                <w:sz w:val="22"/>
                <w:szCs w:val="22"/>
              </w:rPr>
            </w:pPr>
            <w:r w:rsidRPr="00FA5C39">
              <w:rPr>
                <w:sz w:val="22"/>
                <w:szCs w:val="22"/>
              </w:rPr>
              <w:t>28</w:t>
            </w:r>
          </w:p>
        </w:tc>
        <w:tc>
          <w:tcPr>
            <w:tcW w:w="903" w:type="dxa"/>
            <w:tcBorders>
              <w:top w:val="nil"/>
              <w:left w:val="nil"/>
              <w:bottom w:val="nil"/>
              <w:right w:val="nil"/>
            </w:tcBorders>
          </w:tcPr>
          <w:p w14:paraId="1499C893" w14:textId="77777777" w:rsidR="00A015F8" w:rsidRPr="00FA5C39" w:rsidRDefault="00753DAE">
            <w:pPr>
              <w:jc w:val="both"/>
              <w:rPr>
                <w:sz w:val="22"/>
                <w:szCs w:val="22"/>
              </w:rPr>
            </w:pPr>
            <w:r w:rsidRPr="00FA5C39">
              <w:rPr>
                <w:sz w:val="22"/>
                <w:szCs w:val="22"/>
              </w:rPr>
              <w:t>E380</w:t>
            </w:r>
          </w:p>
        </w:tc>
        <w:tc>
          <w:tcPr>
            <w:tcW w:w="1277" w:type="dxa"/>
            <w:tcBorders>
              <w:top w:val="nil"/>
              <w:left w:val="nil"/>
              <w:bottom w:val="nil"/>
              <w:right w:val="nil"/>
            </w:tcBorders>
          </w:tcPr>
          <w:p w14:paraId="6AB06AE5" w14:textId="77777777" w:rsidR="00A015F8" w:rsidRPr="00FA5C39" w:rsidRDefault="00753DAE">
            <w:pPr>
              <w:jc w:val="both"/>
              <w:rPr>
                <w:sz w:val="22"/>
                <w:szCs w:val="22"/>
              </w:rPr>
            </w:pPr>
            <w:r w:rsidRPr="00FA5C39">
              <w:rPr>
                <w:sz w:val="22"/>
                <w:szCs w:val="22"/>
              </w:rPr>
              <w:t>16</w:t>
            </w:r>
          </w:p>
        </w:tc>
        <w:tc>
          <w:tcPr>
            <w:tcW w:w="1136" w:type="dxa"/>
            <w:tcBorders>
              <w:top w:val="nil"/>
              <w:left w:val="nil"/>
              <w:bottom w:val="nil"/>
              <w:right w:val="nil"/>
            </w:tcBorders>
          </w:tcPr>
          <w:p w14:paraId="0D01B593" w14:textId="77777777" w:rsidR="00A015F8" w:rsidRPr="00FA5C39" w:rsidRDefault="00753DAE">
            <w:pPr>
              <w:jc w:val="both"/>
              <w:rPr>
                <w:sz w:val="22"/>
                <w:szCs w:val="22"/>
              </w:rPr>
            </w:pPr>
            <w:r w:rsidRPr="00FA5C39">
              <w:rPr>
                <w:sz w:val="22"/>
                <w:szCs w:val="22"/>
              </w:rPr>
              <w:t>T275</w:t>
            </w:r>
          </w:p>
        </w:tc>
        <w:tc>
          <w:tcPr>
            <w:tcW w:w="1221" w:type="dxa"/>
            <w:tcBorders>
              <w:top w:val="nil"/>
              <w:left w:val="nil"/>
              <w:bottom w:val="nil"/>
              <w:right w:val="nil"/>
            </w:tcBorders>
          </w:tcPr>
          <w:p w14:paraId="159F8ED6" w14:textId="77777777" w:rsidR="00A015F8" w:rsidRPr="00FA5C39" w:rsidRDefault="00753DAE">
            <w:pPr>
              <w:jc w:val="both"/>
              <w:rPr>
                <w:sz w:val="22"/>
                <w:szCs w:val="22"/>
              </w:rPr>
            </w:pPr>
            <w:r w:rsidRPr="00FA5C39">
              <w:rPr>
                <w:sz w:val="22"/>
                <w:szCs w:val="22"/>
              </w:rPr>
              <w:t>27</w:t>
            </w:r>
          </w:p>
        </w:tc>
        <w:tc>
          <w:tcPr>
            <w:tcW w:w="904" w:type="dxa"/>
            <w:tcBorders>
              <w:top w:val="nil"/>
              <w:left w:val="nil"/>
              <w:bottom w:val="nil"/>
              <w:right w:val="nil"/>
            </w:tcBorders>
          </w:tcPr>
          <w:p w14:paraId="253777B1" w14:textId="77777777" w:rsidR="00A015F8" w:rsidRPr="00FA5C39" w:rsidRDefault="00A015F8">
            <w:pPr>
              <w:jc w:val="both"/>
              <w:rPr>
                <w:sz w:val="22"/>
                <w:szCs w:val="22"/>
              </w:rPr>
            </w:pPr>
          </w:p>
        </w:tc>
        <w:tc>
          <w:tcPr>
            <w:tcW w:w="1276" w:type="dxa"/>
            <w:tcBorders>
              <w:top w:val="nil"/>
              <w:left w:val="nil"/>
              <w:bottom w:val="nil"/>
              <w:right w:val="nil"/>
            </w:tcBorders>
          </w:tcPr>
          <w:p w14:paraId="5BF793DF" w14:textId="77777777" w:rsidR="00A015F8" w:rsidRPr="00FA5C39" w:rsidRDefault="00A015F8">
            <w:pPr>
              <w:jc w:val="both"/>
              <w:rPr>
                <w:sz w:val="22"/>
                <w:szCs w:val="22"/>
              </w:rPr>
            </w:pPr>
          </w:p>
        </w:tc>
      </w:tr>
      <w:tr w:rsidR="00A015F8" w:rsidRPr="00FA5C39" w14:paraId="0AA6C8E7" w14:textId="77777777" w:rsidTr="00A47D5E">
        <w:tc>
          <w:tcPr>
            <w:tcW w:w="1134" w:type="dxa"/>
            <w:tcBorders>
              <w:top w:val="nil"/>
              <w:left w:val="nil"/>
              <w:bottom w:val="nil"/>
              <w:right w:val="nil"/>
            </w:tcBorders>
          </w:tcPr>
          <w:p w14:paraId="03F4D0C0" w14:textId="77777777" w:rsidR="00A015F8" w:rsidRPr="00FA5C39" w:rsidRDefault="00753DAE">
            <w:pPr>
              <w:jc w:val="both"/>
              <w:rPr>
                <w:sz w:val="22"/>
                <w:szCs w:val="22"/>
              </w:rPr>
            </w:pPr>
            <w:r w:rsidRPr="00FA5C39">
              <w:rPr>
                <w:sz w:val="22"/>
                <w:szCs w:val="22"/>
              </w:rPr>
              <w:t>M189</w:t>
            </w:r>
          </w:p>
        </w:tc>
        <w:tc>
          <w:tcPr>
            <w:tcW w:w="1221" w:type="dxa"/>
            <w:tcBorders>
              <w:top w:val="nil"/>
              <w:left w:val="nil"/>
              <w:bottom w:val="nil"/>
              <w:right w:val="nil"/>
            </w:tcBorders>
          </w:tcPr>
          <w:p w14:paraId="61F8FFA2" w14:textId="77777777" w:rsidR="00A015F8" w:rsidRPr="00FA5C39" w:rsidRDefault="00753DAE">
            <w:pPr>
              <w:jc w:val="both"/>
              <w:rPr>
                <w:sz w:val="22"/>
                <w:szCs w:val="22"/>
              </w:rPr>
            </w:pPr>
            <w:r w:rsidRPr="00FA5C39">
              <w:rPr>
                <w:sz w:val="22"/>
                <w:szCs w:val="22"/>
              </w:rPr>
              <w:t>30</w:t>
            </w:r>
          </w:p>
        </w:tc>
        <w:tc>
          <w:tcPr>
            <w:tcW w:w="903" w:type="dxa"/>
            <w:tcBorders>
              <w:top w:val="nil"/>
              <w:left w:val="nil"/>
              <w:bottom w:val="nil"/>
              <w:right w:val="nil"/>
            </w:tcBorders>
          </w:tcPr>
          <w:p w14:paraId="2873D84C" w14:textId="77777777" w:rsidR="00A015F8" w:rsidRPr="00FA5C39" w:rsidRDefault="00753DAE">
            <w:pPr>
              <w:jc w:val="both"/>
              <w:rPr>
                <w:sz w:val="22"/>
                <w:szCs w:val="22"/>
              </w:rPr>
            </w:pPr>
            <w:r w:rsidRPr="00FA5C39">
              <w:rPr>
                <w:sz w:val="22"/>
                <w:szCs w:val="22"/>
              </w:rPr>
              <w:t>D370</w:t>
            </w:r>
          </w:p>
        </w:tc>
        <w:tc>
          <w:tcPr>
            <w:tcW w:w="1277" w:type="dxa"/>
            <w:tcBorders>
              <w:top w:val="nil"/>
              <w:left w:val="nil"/>
              <w:bottom w:val="nil"/>
              <w:right w:val="nil"/>
            </w:tcBorders>
          </w:tcPr>
          <w:p w14:paraId="7F3DAB68" w14:textId="77777777" w:rsidR="00A015F8" w:rsidRPr="00FA5C39" w:rsidRDefault="00753DAE">
            <w:pPr>
              <w:jc w:val="both"/>
              <w:rPr>
                <w:sz w:val="22"/>
                <w:szCs w:val="22"/>
              </w:rPr>
            </w:pPr>
            <w:r w:rsidRPr="00FA5C39">
              <w:rPr>
                <w:sz w:val="22"/>
                <w:szCs w:val="22"/>
              </w:rPr>
              <w:t>17</w:t>
            </w:r>
          </w:p>
        </w:tc>
        <w:tc>
          <w:tcPr>
            <w:tcW w:w="1136" w:type="dxa"/>
            <w:tcBorders>
              <w:top w:val="nil"/>
              <w:left w:val="nil"/>
              <w:bottom w:val="nil"/>
              <w:right w:val="nil"/>
            </w:tcBorders>
          </w:tcPr>
          <w:p w14:paraId="7BE59FC7" w14:textId="77777777" w:rsidR="00A015F8" w:rsidRPr="00FA5C39" w:rsidRDefault="00753DAE">
            <w:pPr>
              <w:jc w:val="both"/>
              <w:rPr>
                <w:sz w:val="22"/>
                <w:szCs w:val="22"/>
              </w:rPr>
            </w:pPr>
            <w:r w:rsidRPr="00FA5C39">
              <w:rPr>
                <w:sz w:val="22"/>
                <w:szCs w:val="22"/>
              </w:rPr>
              <w:t>R248</w:t>
            </w:r>
          </w:p>
        </w:tc>
        <w:tc>
          <w:tcPr>
            <w:tcW w:w="1221" w:type="dxa"/>
            <w:tcBorders>
              <w:top w:val="nil"/>
              <w:left w:val="nil"/>
              <w:bottom w:val="nil"/>
              <w:right w:val="nil"/>
            </w:tcBorders>
          </w:tcPr>
          <w:p w14:paraId="332F7DD2" w14:textId="77777777" w:rsidR="00A015F8" w:rsidRPr="00FA5C39" w:rsidRDefault="00753DAE">
            <w:pPr>
              <w:jc w:val="both"/>
              <w:rPr>
                <w:sz w:val="22"/>
                <w:szCs w:val="22"/>
              </w:rPr>
            </w:pPr>
            <w:r w:rsidRPr="00FA5C39">
              <w:rPr>
                <w:sz w:val="22"/>
                <w:szCs w:val="22"/>
              </w:rPr>
              <w:t>28</w:t>
            </w:r>
          </w:p>
        </w:tc>
        <w:tc>
          <w:tcPr>
            <w:tcW w:w="904" w:type="dxa"/>
            <w:tcBorders>
              <w:top w:val="nil"/>
              <w:left w:val="nil"/>
              <w:bottom w:val="nil"/>
              <w:right w:val="nil"/>
            </w:tcBorders>
          </w:tcPr>
          <w:p w14:paraId="3FFAA3C0" w14:textId="77777777" w:rsidR="00A015F8" w:rsidRPr="00FA5C39" w:rsidRDefault="00A015F8">
            <w:pPr>
              <w:jc w:val="both"/>
              <w:rPr>
                <w:sz w:val="22"/>
                <w:szCs w:val="22"/>
              </w:rPr>
            </w:pPr>
          </w:p>
        </w:tc>
        <w:tc>
          <w:tcPr>
            <w:tcW w:w="1276" w:type="dxa"/>
            <w:tcBorders>
              <w:top w:val="nil"/>
              <w:left w:val="nil"/>
              <w:bottom w:val="nil"/>
              <w:right w:val="nil"/>
            </w:tcBorders>
          </w:tcPr>
          <w:p w14:paraId="0D68DB03" w14:textId="77777777" w:rsidR="00A015F8" w:rsidRPr="00FA5C39" w:rsidRDefault="00A015F8">
            <w:pPr>
              <w:jc w:val="both"/>
              <w:rPr>
                <w:sz w:val="22"/>
                <w:szCs w:val="22"/>
              </w:rPr>
            </w:pPr>
          </w:p>
        </w:tc>
      </w:tr>
      <w:tr w:rsidR="00A015F8" w:rsidRPr="00FA5C39" w14:paraId="43D22722" w14:textId="77777777" w:rsidTr="00A47D5E">
        <w:tc>
          <w:tcPr>
            <w:tcW w:w="1134" w:type="dxa"/>
            <w:tcBorders>
              <w:top w:val="nil"/>
              <w:left w:val="nil"/>
              <w:bottom w:val="nil"/>
              <w:right w:val="nil"/>
            </w:tcBorders>
          </w:tcPr>
          <w:p w14:paraId="3B75EBFB" w14:textId="77777777" w:rsidR="00A015F8" w:rsidRPr="00FA5C39" w:rsidRDefault="00A015F8">
            <w:pPr>
              <w:jc w:val="both"/>
              <w:rPr>
                <w:sz w:val="22"/>
                <w:szCs w:val="22"/>
              </w:rPr>
            </w:pPr>
          </w:p>
        </w:tc>
        <w:tc>
          <w:tcPr>
            <w:tcW w:w="1221" w:type="dxa"/>
            <w:tcBorders>
              <w:top w:val="nil"/>
              <w:left w:val="nil"/>
              <w:bottom w:val="nil"/>
              <w:right w:val="nil"/>
            </w:tcBorders>
          </w:tcPr>
          <w:p w14:paraId="35EAE083" w14:textId="77777777" w:rsidR="00A015F8" w:rsidRPr="00FA5C39" w:rsidRDefault="00A015F8">
            <w:pPr>
              <w:jc w:val="both"/>
              <w:rPr>
                <w:sz w:val="22"/>
                <w:szCs w:val="22"/>
              </w:rPr>
            </w:pPr>
          </w:p>
        </w:tc>
        <w:tc>
          <w:tcPr>
            <w:tcW w:w="903" w:type="dxa"/>
            <w:tcBorders>
              <w:top w:val="nil"/>
              <w:left w:val="nil"/>
              <w:bottom w:val="nil"/>
              <w:right w:val="nil"/>
            </w:tcBorders>
          </w:tcPr>
          <w:p w14:paraId="0EB3E3C0" w14:textId="77777777" w:rsidR="00A015F8" w:rsidRPr="00FA5C39" w:rsidRDefault="00753DAE">
            <w:pPr>
              <w:jc w:val="both"/>
              <w:rPr>
                <w:sz w:val="22"/>
                <w:szCs w:val="22"/>
              </w:rPr>
            </w:pPr>
            <w:r w:rsidRPr="00FA5C39">
              <w:rPr>
                <w:sz w:val="22"/>
                <w:szCs w:val="22"/>
              </w:rPr>
              <w:t>C361</w:t>
            </w:r>
          </w:p>
        </w:tc>
        <w:tc>
          <w:tcPr>
            <w:tcW w:w="1277" w:type="dxa"/>
            <w:tcBorders>
              <w:top w:val="nil"/>
              <w:left w:val="nil"/>
              <w:bottom w:val="nil"/>
              <w:right w:val="nil"/>
            </w:tcBorders>
          </w:tcPr>
          <w:p w14:paraId="2634EE48" w14:textId="77777777" w:rsidR="00A015F8" w:rsidRPr="00FA5C39" w:rsidRDefault="00753DAE">
            <w:pPr>
              <w:jc w:val="both"/>
              <w:rPr>
                <w:sz w:val="22"/>
                <w:szCs w:val="22"/>
              </w:rPr>
            </w:pPr>
            <w:r w:rsidRPr="00FA5C39">
              <w:rPr>
                <w:sz w:val="22"/>
                <w:szCs w:val="22"/>
              </w:rPr>
              <w:t>18</w:t>
            </w:r>
          </w:p>
        </w:tc>
        <w:tc>
          <w:tcPr>
            <w:tcW w:w="1136" w:type="dxa"/>
            <w:tcBorders>
              <w:top w:val="nil"/>
              <w:left w:val="nil"/>
              <w:bottom w:val="nil"/>
              <w:right w:val="nil"/>
            </w:tcBorders>
          </w:tcPr>
          <w:p w14:paraId="57A5F61A" w14:textId="77777777" w:rsidR="00A015F8" w:rsidRPr="00FA5C39" w:rsidRDefault="00753DAE">
            <w:pPr>
              <w:jc w:val="both"/>
              <w:rPr>
                <w:sz w:val="22"/>
                <w:szCs w:val="22"/>
              </w:rPr>
            </w:pPr>
            <w:r w:rsidRPr="00FA5C39">
              <w:rPr>
                <w:sz w:val="22"/>
                <w:szCs w:val="22"/>
              </w:rPr>
              <w:t>R253</w:t>
            </w:r>
          </w:p>
        </w:tc>
        <w:tc>
          <w:tcPr>
            <w:tcW w:w="1221" w:type="dxa"/>
            <w:tcBorders>
              <w:top w:val="nil"/>
              <w:left w:val="nil"/>
              <w:bottom w:val="nil"/>
              <w:right w:val="nil"/>
            </w:tcBorders>
          </w:tcPr>
          <w:p w14:paraId="14DF3B42" w14:textId="77777777" w:rsidR="00A015F8" w:rsidRPr="00FA5C39" w:rsidRDefault="00753DAE">
            <w:pPr>
              <w:jc w:val="both"/>
              <w:rPr>
                <w:sz w:val="22"/>
                <w:szCs w:val="22"/>
              </w:rPr>
            </w:pPr>
            <w:r w:rsidRPr="00FA5C39">
              <w:rPr>
                <w:sz w:val="22"/>
                <w:szCs w:val="22"/>
              </w:rPr>
              <w:t>28</w:t>
            </w:r>
          </w:p>
        </w:tc>
        <w:tc>
          <w:tcPr>
            <w:tcW w:w="904" w:type="dxa"/>
            <w:tcBorders>
              <w:top w:val="nil"/>
              <w:left w:val="nil"/>
              <w:bottom w:val="nil"/>
              <w:right w:val="nil"/>
            </w:tcBorders>
          </w:tcPr>
          <w:p w14:paraId="52F11776" w14:textId="77777777" w:rsidR="00A015F8" w:rsidRPr="00FA5C39" w:rsidRDefault="00A015F8">
            <w:pPr>
              <w:jc w:val="both"/>
              <w:rPr>
                <w:sz w:val="22"/>
                <w:szCs w:val="22"/>
              </w:rPr>
            </w:pPr>
          </w:p>
        </w:tc>
        <w:tc>
          <w:tcPr>
            <w:tcW w:w="1276" w:type="dxa"/>
            <w:tcBorders>
              <w:top w:val="nil"/>
              <w:left w:val="nil"/>
              <w:bottom w:val="nil"/>
              <w:right w:val="nil"/>
            </w:tcBorders>
          </w:tcPr>
          <w:p w14:paraId="061DE476" w14:textId="77777777" w:rsidR="00A015F8" w:rsidRPr="00FA5C39" w:rsidRDefault="00A015F8">
            <w:pPr>
              <w:jc w:val="both"/>
              <w:rPr>
                <w:sz w:val="22"/>
                <w:szCs w:val="22"/>
              </w:rPr>
            </w:pPr>
          </w:p>
        </w:tc>
      </w:tr>
      <w:tr w:rsidR="00A015F8" w:rsidRPr="00FA5C39" w14:paraId="52AD7972" w14:textId="77777777" w:rsidTr="00A47D5E">
        <w:tc>
          <w:tcPr>
            <w:tcW w:w="1134" w:type="dxa"/>
            <w:tcBorders>
              <w:top w:val="nil"/>
              <w:left w:val="nil"/>
              <w:bottom w:val="nil"/>
              <w:right w:val="nil"/>
            </w:tcBorders>
          </w:tcPr>
          <w:p w14:paraId="703419E4" w14:textId="77777777" w:rsidR="00A015F8" w:rsidRPr="00FA5C39" w:rsidRDefault="00A015F8">
            <w:pPr>
              <w:jc w:val="both"/>
              <w:rPr>
                <w:sz w:val="22"/>
                <w:szCs w:val="22"/>
              </w:rPr>
            </w:pPr>
          </w:p>
        </w:tc>
        <w:tc>
          <w:tcPr>
            <w:tcW w:w="1221" w:type="dxa"/>
            <w:tcBorders>
              <w:top w:val="nil"/>
              <w:left w:val="nil"/>
              <w:bottom w:val="nil"/>
              <w:right w:val="nil"/>
            </w:tcBorders>
          </w:tcPr>
          <w:p w14:paraId="19D2382A" w14:textId="77777777" w:rsidR="00A015F8" w:rsidRPr="00FA5C39" w:rsidRDefault="00A015F8">
            <w:pPr>
              <w:jc w:val="both"/>
              <w:rPr>
                <w:sz w:val="22"/>
                <w:szCs w:val="22"/>
              </w:rPr>
            </w:pPr>
          </w:p>
        </w:tc>
        <w:tc>
          <w:tcPr>
            <w:tcW w:w="903" w:type="dxa"/>
            <w:tcBorders>
              <w:top w:val="nil"/>
              <w:left w:val="nil"/>
              <w:bottom w:val="nil"/>
              <w:right w:val="nil"/>
            </w:tcBorders>
          </w:tcPr>
          <w:p w14:paraId="30C1724F" w14:textId="77777777" w:rsidR="00A015F8" w:rsidRPr="00FA5C39" w:rsidRDefault="00753DAE">
            <w:pPr>
              <w:jc w:val="both"/>
              <w:rPr>
                <w:sz w:val="22"/>
                <w:szCs w:val="22"/>
              </w:rPr>
            </w:pPr>
            <w:r w:rsidRPr="00FA5C39">
              <w:rPr>
                <w:sz w:val="22"/>
                <w:szCs w:val="22"/>
              </w:rPr>
              <w:t>A337</w:t>
            </w:r>
          </w:p>
        </w:tc>
        <w:tc>
          <w:tcPr>
            <w:tcW w:w="1277" w:type="dxa"/>
            <w:tcBorders>
              <w:top w:val="nil"/>
              <w:left w:val="nil"/>
              <w:bottom w:val="nil"/>
              <w:right w:val="nil"/>
            </w:tcBorders>
          </w:tcPr>
          <w:p w14:paraId="084B0C61" w14:textId="77777777" w:rsidR="00A015F8" w:rsidRPr="00FA5C39" w:rsidRDefault="00753DAE">
            <w:pPr>
              <w:jc w:val="both"/>
              <w:rPr>
                <w:sz w:val="22"/>
                <w:szCs w:val="22"/>
              </w:rPr>
            </w:pPr>
            <w:r w:rsidRPr="00FA5C39">
              <w:rPr>
                <w:sz w:val="22"/>
                <w:szCs w:val="22"/>
              </w:rPr>
              <w:t>20</w:t>
            </w:r>
          </w:p>
        </w:tc>
        <w:tc>
          <w:tcPr>
            <w:tcW w:w="1136" w:type="dxa"/>
            <w:tcBorders>
              <w:top w:val="nil"/>
              <w:left w:val="nil"/>
              <w:bottom w:val="nil"/>
              <w:right w:val="nil"/>
            </w:tcBorders>
          </w:tcPr>
          <w:p w14:paraId="4226AA3F" w14:textId="77777777" w:rsidR="00A015F8" w:rsidRPr="00FA5C39" w:rsidRDefault="00753DAE">
            <w:pPr>
              <w:jc w:val="both"/>
              <w:rPr>
                <w:sz w:val="22"/>
                <w:szCs w:val="22"/>
              </w:rPr>
            </w:pPr>
            <w:r w:rsidRPr="00FA5C39">
              <w:rPr>
                <w:sz w:val="22"/>
                <w:szCs w:val="22"/>
              </w:rPr>
              <w:t>O200</w:t>
            </w:r>
          </w:p>
        </w:tc>
        <w:tc>
          <w:tcPr>
            <w:tcW w:w="1221" w:type="dxa"/>
            <w:tcBorders>
              <w:top w:val="nil"/>
              <w:left w:val="nil"/>
              <w:bottom w:val="nil"/>
              <w:right w:val="nil"/>
            </w:tcBorders>
          </w:tcPr>
          <w:p w14:paraId="605E17E3" w14:textId="77777777" w:rsidR="00A015F8" w:rsidRPr="00FA5C39" w:rsidRDefault="00753DAE">
            <w:pPr>
              <w:jc w:val="both"/>
              <w:rPr>
                <w:sz w:val="22"/>
                <w:szCs w:val="22"/>
              </w:rPr>
            </w:pPr>
            <w:r w:rsidRPr="00FA5C39">
              <w:rPr>
                <w:sz w:val="22"/>
                <w:szCs w:val="22"/>
              </w:rPr>
              <w:t>30</w:t>
            </w:r>
          </w:p>
        </w:tc>
        <w:tc>
          <w:tcPr>
            <w:tcW w:w="904" w:type="dxa"/>
            <w:tcBorders>
              <w:top w:val="nil"/>
              <w:left w:val="nil"/>
              <w:bottom w:val="nil"/>
              <w:right w:val="nil"/>
            </w:tcBorders>
          </w:tcPr>
          <w:p w14:paraId="14C759FA" w14:textId="77777777" w:rsidR="00A015F8" w:rsidRPr="00FA5C39" w:rsidRDefault="00A015F8">
            <w:pPr>
              <w:jc w:val="both"/>
              <w:rPr>
                <w:sz w:val="22"/>
                <w:szCs w:val="22"/>
              </w:rPr>
            </w:pPr>
          </w:p>
        </w:tc>
        <w:tc>
          <w:tcPr>
            <w:tcW w:w="1276" w:type="dxa"/>
            <w:tcBorders>
              <w:top w:val="nil"/>
              <w:left w:val="nil"/>
              <w:bottom w:val="nil"/>
              <w:right w:val="nil"/>
            </w:tcBorders>
          </w:tcPr>
          <w:p w14:paraId="3ED37E9F" w14:textId="77777777" w:rsidR="00A015F8" w:rsidRPr="00FA5C39" w:rsidRDefault="00A015F8">
            <w:pPr>
              <w:jc w:val="both"/>
              <w:rPr>
                <w:sz w:val="22"/>
                <w:szCs w:val="22"/>
              </w:rPr>
            </w:pPr>
          </w:p>
        </w:tc>
      </w:tr>
      <w:tr w:rsidR="00A015F8" w:rsidRPr="00FA5C39" w14:paraId="722D3B44" w14:textId="77777777" w:rsidTr="00A47D5E">
        <w:tc>
          <w:tcPr>
            <w:tcW w:w="1134" w:type="dxa"/>
            <w:tcBorders>
              <w:top w:val="nil"/>
              <w:left w:val="nil"/>
              <w:bottom w:val="nil"/>
              <w:right w:val="nil"/>
            </w:tcBorders>
          </w:tcPr>
          <w:p w14:paraId="6418E287" w14:textId="77777777" w:rsidR="00A015F8" w:rsidRPr="00FA5C39" w:rsidRDefault="00A015F8">
            <w:pPr>
              <w:jc w:val="both"/>
              <w:rPr>
                <w:sz w:val="22"/>
                <w:szCs w:val="22"/>
              </w:rPr>
            </w:pPr>
          </w:p>
        </w:tc>
        <w:tc>
          <w:tcPr>
            <w:tcW w:w="1221" w:type="dxa"/>
            <w:tcBorders>
              <w:top w:val="nil"/>
              <w:left w:val="nil"/>
              <w:bottom w:val="nil"/>
              <w:right w:val="nil"/>
            </w:tcBorders>
          </w:tcPr>
          <w:p w14:paraId="29B74643" w14:textId="77777777" w:rsidR="00A015F8" w:rsidRPr="00FA5C39" w:rsidRDefault="00A015F8">
            <w:pPr>
              <w:jc w:val="both"/>
              <w:rPr>
                <w:sz w:val="22"/>
                <w:szCs w:val="22"/>
              </w:rPr>
            </w:pPr>
          </w:p>
        </w:tc>
        <w:tc>
          <w:tcPr>
            <w:tcW w:w="903" w:type="dxa"/>
            <w:tcBorders>
              <w:top w:val="nil"/>
              <w:left w:val="nil"/>
              <w:bottom w:val="nil"/>
              <w:right w:val="nil"/>
            </w:tcBorders>
          </w:tcPr>
          <w:p w14:paraId="770F3D6C" w14:textId="77777777" w:rsidR="00A015F8" w:rsidRPr="00FA5C39" w:rsidRDefault="00753DAE">
            <w:pPr>
              <w:jc w:val="both"/>
              <w:rPr>
                <w:sz w:val="22"/>
                <w:szCs w:val="22"/>
              </w:rPr>
            </w:pPr>
            <w:r w:rsidRPr="00FA5C39">
              <w:rPr>
                <w:sz w:val="22"/>
                <w:szCs w:val="22"/>
              </w:rPr>
              <w:t>A340</w:t>
            </w:r>
          </w:p>
        </w:tc>
        <w:tc>
          <w:tcPr>
            <w:tcW w:w="1277" w:type="dxa"/>
            <w:tcBorders>
              <w:top w:val="nil"/>
              <w:left w:val="nil"/>
              <w:bottom w:val="nil"/>
              <w:right w:val="nil"/>
            </w:tcBorders>
          </w:tcPr>
          <w:p w14:paraId="1EB44435" w14:textId="77777777" w:rsidR="00A015F8" w:rsidRPr="00FA5C39" w:rsidRDefault="00753DAE">
            <w:pPr>
              <w:jc w:val="both"/>
              <w:rPr>
                <w:sz w:val="22"/>
                <w:szCs w:val="22"/>
              </w:rPr>
            </w:pPr>
            <w:r w:rsidRPr="00FA5C39">
              <w:rPr>
                <w:sz w:val="22"/>
                <w:szCs w:val="22"/>
              </w:rPr>
              <w:t>20</w:t>
            </w:r>
          </w:p>
        </w:tc>
        <w:tc>
          <w:tcPr>
            <w:tcW w:w="1136" w:type="dxa"/>
            <w:tcBorders>
              <w:top w:val="nil"/>
              <w:left w:val="nil"/>
              <w:bottom w:val="nil"/>
              <w:right w:val="nil"/>
            </w:tcBorders>
          </w:tcPr>
          <w:p w14:paraId="04A9755B" w14:textId="77777777" w:rsidR="00A015F8" w:rsidRPr="00FA5C39" w:rsidRDefault="00A015F8">
            <w:pPr>
              <w:jc w:val="both"/>
              <w:rPr>
                <w:sz w:val="22"/>
                <w:szCs w:val="22"/>
              </w:rPr>
            </w:pPr>
          </w:p>
        </w:tc>
        <w:tc>
          <w:tcPr>
            <w:tcW w:w="1221" w:type="dxa"/>
            <w:tcBorders>
              <w:top w:val="nil"/>
              <w:left w:val="nil"/>
              <w:bottom w:val="nil"/>
              <w:right w:val="nil"/>
            </w:tcBorders>
          </w:tcPr>
          <w:p w14:paraId="7407DE33" w14:textId="77777777" w:rsidR="00A015F8" w:rsidRPr="00FA5C39" w:rsidRDefault="00A015F8">
            <w:pPr>
              <w:jc w:val="both"/>
              <w:rPr>
                <w:sz w:val="22"/>
                <w:szCs w:val="22"/>
              </w:rPr>
            </w:pPr>
          </w:p>
        </w:tc>
        <w:tc>
          <w:tcPr>
            <w:tcW w:w="904" w:type="dxa"/>
            <w:tcBorders>
              <w:top w:val="nil"/>
              <w:left w:val="nil"/>
              <w:bottom w:val="nil"/>
              <w:right w:val="nil"/>
            </w:tcBorders>
          </w:tcPr>
          <w:p w14:paraId="6CE448EE" w14:textId="77777777" w:rsidR="00A015F8" w:rsidRPr="00FA5C39" w:rsidRDefault="00A015F8">
            <w:pPr>
              <w:jc w:val="both"/>
              <w:rPr>
                <w:sz w:val="22"/>
                <w:szCs w:val="22"/>
              </w:rPr>
            </w:pPr>
          </w:p>
        </w:tc>
        <w:tc>
          <w:tcPr>
            <w:tcW w:w="1276" w:type="dxa"/>
            <w:tcBorders>
              <w:top w:val="nil"/>
              <w:left w:val="nil"/>
              <w:bottom w:val="nil"/>
              <w:right w:val="nil"/>
            </w:tcBorders>
          </w:tcPr>
          <w:p w14:paraId="0CCEBCCA" w14:textId="77777777" w:rsidR="00A015F8" w:rsidRPr="00FA5C39" w:rsidRDefault="00A015F8">
            <w:pPr>
              <w:jc w:val="both"/>
              <w:rPr>
                <w:sz w:val="22"/>
                <w:szCs w:val="22"/>
              </w:rPr>
            </w:pPr>
          </w:p>
        </w:tc>
      </w:tr>
      <w:tr w:rsidR="00A015F8" w:rsidRPr="00FA5C39" w14:paraId="1E9536E8" w14:textId="77777777" w:rsidTr="00A47D5E">
        <w:tc>
          <w:tcPr>
            <w:tcW w:w="1134" w:type="dxa"/>
            <w:tcBorders>
              <w:top w:val="nil"/>
              <w:left w:val="nil"/>
              <w:bottom w:val="nil"/>
              <w:right w:val="nil"/>
            </w:tcBorders>
          </w:tcPr>
          <w:p w14:paraId="4C478E26" w14:textId="77777777" w:rsidR="00A015F8" w:rsidRPr="00FA5C39" w:rsidRDefault="00A015F8">
            <w:pPr>
              <w:jc w:val="both"/>
              <w:rPr>
                <w:sz w:val="22"/>
                <w:szCs w:val="22"/>
              </w:rPr>
            </w:pPr>
          </w:p>
        </w:tc>
        <w:tc>
          <w:tcPr>
            <w:tcW w:w="1221" w:type="dxa"/>
            <w:tcBorders>
              <w:top w:val="nil"/>
              <w:left w:val="nil"/>
              <w:bottom w:val="nil"/>
              <w:right w:val="nil"/>
            </w:tcBorders>
          </w:tcPr>
          <w:p w14:paraId="702517C0" w14:textId="77777777" w:rsidR="00A015F8" w:rsidRPr="00FA5C39" w:rsidRDefault="00A015F8">
            <w:pPr>
              <w:jc w:val="both"/>
              <w:rPr>
                <w:sz w:val="22"/>
                <w:szCs w:val="22"/>
              </w:rPr>
            </w:pPr>
          </w:p>
        </w:tc>
        <w:tc>
          <w:tcPr>
            <w:tcW w:w="903" w:type="dxa"/>
            <w:tcBorders>
              <w:top w:val="nil"/>
              <w:left w:val="nil"/>
              <w:bottom w:val="nil"/>
              <w:right w:val="nil"/>
            </w:tcBorders>
          </w:tcPr>
          <w:p w14:paraId="5A0D19AF" w14:textId="77777777" w:rsidR="00A015F8" w:rsidRPr="00FA5C39" w:rsidRDefault="00753DAE">
            <w:pPr>
              <w:jc w:val="both"/>
              <w:rPr>
                <w:sz w:val="22"/>
                <w:szCs w:val="22"/>
              </w:rPr>
            </w:pPr>
            <w:r w:rsidRPr="00FA5C39">
              <w:rPr>
                <w:sz w:val="22"/>
                <w:szCs w:val="22"/>
              </w:rPr>
              <w:t>Z321</w:t>
            </w:r>
          </w:p>
        </w:tc>
        <w:tc>
          <w:tcPr>
            <w:tcW w:w="1277" w:type="dxa"/>
            <w:tcBorders>
              <w:top w:val="nil"/>
              <w:left w:val="nil"/>
              <w:bottom w:val="nil"/>
              <w:right w:val="nil"/>
            </w:tcBorders>
          </w:tcPr>
          <w:p w14:paraId="439F2F02" w14:textId="77777777" w:rsidR="00A015F8" w:rsidRPr="00FA5C39" w:rsidRDefault="00753DAE">
            <w:pPr>
              <w:jc w:val="both"/>
              <w:rPr>
                <w:sz w:val="22"/>
                <w:szCs w:val="22"/>
              </w:rPr>
            </w:pPr>
            <w:r w:rsidRPr="00FA5C39">
              <w:rPr>
                <w:sz w:val="22"/>
                <w:szCs w:val="22"/>
              </w:rPr>
              <w:t>21</w:t>
            </w:r>
          </w:p>
        </w:tc>
        <w:tc>
          <w:tcPr>
            <w:tcW w:w="1136" w:type="dxa"/>
            <w:tcBorders>
              <w:top w:val="nil"/>
              <w:left w:val="nil"/>
              <w:bottom w:val="nil"/>
              <w:right w:val="nil"/>
            </w:tcBorders>
          </w:tcPr>
          <w:p w14:paraId="4CDB30CC" w14:textId="77777777" w:rsidR="00A015F8" w:rsidRPr="00FA5C39" w:rsidRDefault="00A015F8">
            <w:pPr>
              <w:jc w:val="both"/>
              <w:rPr>
                <w:sz w:val="22"/>
                <w:szCs w:val="22"/>
              </w:rPr>
            </w:pPr>
          </w:p>
        </w:tc>
        <w:tc>
          <w:tcPr>
            <w:tcW w:w="1221" w:type="dxa"/>
            <w:tcBorders>
              <w:top w:val="nil"/>
              <w:left w:val="nil"/>
              <w:bottom w:val="nil"/>
              <w:right w:val="nil"/>
            </w:tcBorders>
          </w:tcPr>
          <w:p w14:paraId="0FEBF07B" w14:textId="77777777" w:rsidR="00A015F8" w:rsidRPr="00FA5C39" w:rsidRDefault="00A015F8">
            <w:pPr>
              <w:jc w:val="both"/>
              <w:rPr>
                <w:sz w:val="22"/>
                <w:szCs w:val="22"/>
              </w:rPr>
            </w:pPr>
          </w:p>
        </w:tc>
        <w:tc>
          <w:tcPr>
            <w:tcW w:w="904" w:type="dxa"/>
            <w:tcBorders>
              <w:top w:val="nil"/>
              <w:left w:val="nil"/>
              <w:bottom w:val="nil"/>
              <w:right w:val="nil"/>
            </w:tcBorders>
          </w:tcPr>
          <w:p w14:paraId="69756783" w14:textId="77777777" w:rsidR="00A015F8" w:rsidRPr="00FA5C39" w:rsidRDefault="00A015F8">
            <w:pPr>
              <w:jc w:val="both"/>
              <w:rPr>
                <w:sz w:val="22"/>
                <w:szCs w:val="22"/>
              </w:rPr>
            </w:pPr>
          </w:p>
        </w:tc>
        <w:tc>
          <w:tcPr>
            <w:tcW w:w="1276" w:type="dxa"/>
            <w:tcBorders>
              <w:top w:val="nil"/>
              <w:left w:val="nil"/>
              <w:bottom w:val="nil"/>
              <w:right w:val="nil"/>
            </w:tcBorders>
          </w:tcPr>
          <w:p w14:paraId="5810FBB5" w14:textId="77777777" w:rsidR="00A015F8" w:rsidRPr="00FA5C39" w:rsidRDefault="00A015F8">
            <w:pPr>
              <w:jc w:val="both"/>
              <w:rPr>
                <w:sz w:val="22"/>
                <w:szCs w:val="22"/>
              </w:rPr>
            </w:pPr>
          </w:p>
        </w:tc>
      </w:tr>
      <w:tr w:rsidR="00A015F8" w:rsidRPr="00FA5C39" w14:paraId="337D66DB" w14:textId="77777777" w:rsidTr="00A47D5E">
        <w:tc>
          <w:tcPr>
            <w:tcW w:w="1134" w:type="dxa"/>
            <w:tcBorders>
              <w:top w:val="nil"/>
              <w:left w:val="nil"/>
              <w:bottom w:val="nil"/>
              <w:right w:val="nil"/>
            </w:tcBorders>
          </w:tcPr>
          <w:p w14:paraId="5D682830" w14:textId="77777777" w:rsidR="00A015F8" w:rsidRPr="00FA5C39" w:rsidRDefault="00A015F8">
            <w:pPr>
              <w:jc w:val="both"/>
              <w:rPr>
                <w:sz w:val="22"/>
                <w:szCs w:val="22"/>
              </w:rPr>
            </w:pPr>
          </w:p>
        </w:tc>
        <w:tc>
          <w:tcPr>
            <w:tcW w:w="1221" w:type="dxa"/>
            <w:tcBorders>
              <w:top w:val="nil"/>
              <w:left w:val="nil"/>
              <w:bottom w:val="nil"/>
              <w:right w:val="nil"/>
            </w:tcBorders>
          </w:tcPr>
          <w:p w14:paraId="7FDAA555" w14:textId="77777777" w:rsidR="00A015F8" w:rsidRPr="00FA5C39" w:rsidRDefault="00A015F8">
            <w:pPr>
              <w:jc w:val="both"/>
              <w:rPr>
                <w:sz w:val="22"/>
                <w:szCs w:val="22"/>
              </w:rPr>
            </w:pPr>
          </w:p>
        </w:tc>
        <w:tc>
          <w:tcPr>
            <w:tcW w:w="903" w:type="dxa"/>
            <w:tcBorders>
              <w:top w:val="nil"/>
              <w:left w:val="nil"/>
              <w:bottom w:val="nil"/>
              <w:right w:val="nil"/>
            </w:tcBorders>
          </w:tcPr>
          <w:p w14:paraId="02059D4D" w14:textId="77777777" w:rsidR="00A015F8" w:rsidRPr="00FA5C39" w:rsidRDefault="00753DAE">
            <w:pPr>
              <w:jc w:val="both"/>
              <w:rPr>
                <w:sz w:val="22"/>
                <w:szCs w:val="22"/>
              </w:rPr>
            </w:pPr>
            <w:r w:rsidRPr="00FA5C39">
              <w:rPr>
                <w:sz w:val="22"/>
                <w:szCs w:val="22"/>
              </w:rPr>
              <w:t>W283</w:t>
            </w:r>
          </w:p>
        </w:tc>
        <w:tc>
          <w:tcPr>
            <w:tcW w:w="1277" w:type="dxa"/>
            <w:tcBorders>
              <w:top w:val="nil"/>
              <w:left w:val="nil"/>
              <w:bottom w:val="nil"/>
              <w:right w:val="nil"/>
            </w:tcBorders>
          </w:tcPr>
          <w:p w14:paraId="2C704A59" w14:textId="77777777" w:rsidR="00A015F8" w:rsidRPr="00FA5C39" w:rsidRDefault="00753DAE">
            <w:pPr>
              <w:jc w:val="both"/>
              <w:rPr>
                <w:sz w:val="22"/>
                <w:szCs w:val="22"/>
              </w:rPr>
            </w:pPr>
            <w:r w:rsidRPr="00FA5C39">
              <w:rPr>
                <w:sz w:val="22"/>
                <w:szCs w:val="22"/>
              </w:rPr>
              <w:t>24</w:t>
            </w:r>
          </w:p>
        </w:tc>
        <w:tc>
          <w:tcPr>
            <w:tcW w:w="1136" w:type="dxa"/>
            <w:tcBorders>
              <w:top w:val="nil"/>
              <w:left w:val="nil"/>
              <w:bottom w:val="nil"/>
              <w:right w:val="nil"/>
            </w:tcBorders>
          </w:tcPr>
          <w:p w14:paraId="6AE0F4B9" w14:textId="77777777" w:rsidR="00A015F8" w:rsidRPr="00FA5C39" w:rsidRDefault="00A015F8">
            <w:pPr>
              <w:jc w:val="both"/>
              <w:rPr>
                <w:sz w:val="22"/>
                <w:szCs w:val="22"/>
              </w:rPr>
            </w:pPr>
          </w:p>
        </w:tc>
        <w:tc>
          <w:tcPr>
            <w:tcW w:w="1221" w:type="dxa"/>
            <w:tcBorders>
              <w:top w:val="nil"/>
              <w:left w:val="nil"/>
              <w:bottom w:val="nil"/>
              <w:right w:val="nil"/>
            </w:tcBorders>
          </w:tcPr>
          <w:p w14:paraId="53195D7C" w14:textId="77777777" w:rsidR="00A015F8" w:rsidRPr="00FA5C39" w:rsidRDefault="00A015F8">
            <w:pPr>
              <w:jc w:val="both"/>
              <w:rPr>
                <w:sz w:val="22"/>
                <w:szCs w:val="22"/>
              </w:rPr>
            </w:pPr>
          </w:p>
        </w:tc>
        <w:tc>
          <w:tcPr>
            <w:tcW w:w="904" w:type="dxa"/>
            <w:tcBorders>
              <w:top w:val="nil"/>
              <w:left w:val="nil"/>
              <w:bottom w:val="nil"/>
              <w:right w:val="nil"/>
            </w:tcBorders>
          </w:tcPr>
          <w:p w14:paraId="0F2436B1" w14:textId="77777777" w:rsidR="00A015F8" w:rsidRPr="00FA5C39" w:rsidRDefault="00A015F8">
            <w:pPr>
              <w:jc w:val="both"/>
              <w:rPr>
                <w:sz w:val="22"/>
                <w:szCs w:val="22"/>
              </w:rPr>
            </w:pPr>
          </w:p>
        </w:tc>
        <w:tc>
          <w:tcPr>
            <w:tcW w:w="1276" w:type="dxa"/>
            <w:tcBorders>
              <w:top w:val="nil"/>
              <w:left w:val="nil"/>
              <w:bottom w:val="nil"/>
              <w:right w:val="nil"/>
            </w:tcBorders>
          </w:tcPr>
          <w:p w14:paraId="7B52D334" w14:textId="77777777" w:rsidR="00A015F8" w:rsidRPr="00FA5C39" w:rsidRDefault="00A015F8">
            <w:pPr>
              <w:jc w:val="both"/>
              <w:rPr>
                <w:sz w:val="22"/>
                <w:szCs w:val="22"/>
              </w:rPr>
            </w:pPr>
          </w:p>
        </w:tc>
      </w:tr>
      <w:tr w:rsidR="00A015F8" w:rsidRPr="00FA5C39" w14:paraId="293C8F22" w14:textId="77777777" w:rsidTr="00A47D5E">
        <w:tc>
          <w:tcPr>
            <w:tcW w:w="1134" w:type="dxa"/>
            <w:tcBorders>
              <w:top w:val="nil"/>
              <w:left w:val="nil"/>
              <w:bottom w:val="nil"/>
              <w:right w:val="nil"/>
            </w:tcBorders>
          </w:tcPr>
          <w:p w14:paraId="6CDFA7DD" w14:textId="77777777" w:rsidR="00A015F8" w:rsidRPr="00FA5C39" w:rsidRDefault="00A015F8">
            <w:pPr>
              <w:jc w:val="both"/>
              <w:rPr>
                <w:sz w:val="22"/>
                <w:szCs w:val="22"/>
              </w:rPr>
            </w:pPr>
          </w:p>
        </w:tc>
        <w:tc>
          <w:tcPr>
            <w:tcW w:w="1221" w:type="dxa"/>
            <w:tcBorders>
              <w:top w:val="nil"/>
              <w:left w:val="nil"/>
              <w:bottom w:val="nil"/>
              <w:right w:val="nil"/>
            </w:tcBorders>
          </w:tcPr>
          <w:p w14:paraId="5B37ADFD" w14:textId="77777777" w:rsidR="00A015F8" w:rsidRPr="00FA5C39" w:rsidRDefault="00A015F8">
            <w:pPr>
              <w:jc w:val="both"/>
              <w:rPr>
                <w:sz w:val="22"/>
                <w:szCs w:val="22"/>
              </w:rPr>
            </w:pPr>
          </w:p>
        </w:tc>
        <w:tc>
          <w:tcPr>
            <w:tcW w:w="903" w:type="dxa"/>
            <w:tcBorders>
              <w:top w:val="nil"/>
              <w:left w:val="nil"/>
              <w:bottom w:val="nil"/>
              <w:right w:val="nil"/>
            </w:tcBorders>
          </w:tcPr>
          <w:p w14:paraId="021AA18C" w14:textId="77777777" w:rsidR="00A015F8" w:rsidRPr="00FA5C39" w:rsidRDefault="00753DAE">
            <w:pPr>
              <w:jc w:val="both"/>
              <w:rPr>
                <w:sz w:val="22"/>
                <w:szCs w:val="22"/>
              </w:rPr>
            </w:pPr>
            <w:r w:rsidRPr="00FA5C39">
              <w:rPr>
                <w:sz w:val="22"/>
                <w:szCs w:val="22"/>
              </w:rPr>
              <w:t>U282</w:t>
            </w:r>
          </w:p>
        </w:tc>
        <w:tc>
          <w:tcPr>
            <w:tcW w:w="1277" w:type="dxa"/>
            <w:tcBorders>
              <w:top w:val="nil"/>
              <w:left w:val="nil"/>
              <w:bottom w:val="nil"/>
              <w:right w:val="nil"/>
            </w:tcBorders>
          </w:tcPr>
          <w:p w14:paraId="52B43B25" w14:textId="77777777" w:rsidR="00A015F8" w:rsidRPr="00FA5C39" w:rsidRDefault="00753DAE">
            <w:pPr>
              <w:jc w:val="both"/>
              <w:rPr>
                <w:sz w:val="22"/>
                <w:szCs w:val="22"/>
              </w:rPr>
            </w:pPr>
            <w:r w:rsidRPr="00FA5C39">
              <w:rPr>
                <w:sz w:val="22"/>
                <w:szCs w:val="22"/>
              </w:rPr>
              <w:t>25</w:t>
            </w:r>
          </w:p>
        </w:tc>
        <w:tc>
          <w:tcPr>
            <w:tcW w:w="1136" w:type="dxa"/>
            <w:tcBorders>
              <w:top w:val="nil"/>
              <w:left w:val="nil"/>
              <w:bottom w:val="nil"/>
              <w:right w:val="nil"/>
            </w:tcBorders>
          </w:tcPr>
          <w:p w14:paraId="674DD8A0" w14:textId="77777777" w:rsidR="00A015F8" w:rsidRPr="00FA5C39" w:rsidRDefault="00A015F8">
            <w:pPr>
              <w:jc w:val="both"/>
              <w:rPr>
                <w:sz w:val="22"/>
                <w:szCs w:val="22"/>
              </w:rPr>
            </w:pPr>
          </w:p>
        </w:tc>
        <w:tc>
          <w:tcPr>
            <w:tcW w:w="1221" w:type="dxa"/>
            <w:tcBorders>
              <w:top w:val="nil"/>
              <w:left w:val="nil"/>
              <w:bottom w:val="nil"/>
              <w:right w:val="nil"/>
            </w:tcBorders>
          </w:tcPr>
          <w:p w14:paraId="307C6F55" w14:textId="77777777" w:rsidR="00A015F8" w:rsidRPr="00FA5C39" w:rsidRDefault="00A015F8">
            <w:pPr>
              <w:jc w:val="both"/>
              <w:rPr>
                <w:sz w:val="22"/>
                <w:szCs w:val="22"/>
              </w:rPr>
            </w:pPr>
          </w:p>
        </w:tc>
        <w:tc>
          <w:tcPr>
            <w:tcW w:w="904" w:type="dxa"/>
            <w:tcBorders>
              <w:top w:val="nil"/>
              <w:left w:val="nil"/>
              <w:bottom w:val="nil"/>
              <w:right w:val="nil"/>
            </w:tcBorders>
          </w:tcPr>
          <w:p w14:paraId="30C7D75D" w14:textId="77777777" w:rsidR="00A015F8" w:rsidRPr="00FA5C39" w:rsidRDefault="00A015F8">
            <w:pPr>
              <w:jc w:val="both"/>
              <w:rPr>
                <w:sz w:val="22"/>
                <w:szCs w:val="22"/>
              </w:rPr>
            </w:pPr>
          </w:p>
        </w:tc>
        <w:tc>
          <w:tcPr>
            <w:tcW w:w="1276" w:type="dxa"/>
            <w:tcBorders>
              <w:top w:val="nil"/>
              <w:left w:val="nil"/>
              <w:bottom w:val="nil"/>
              <w:right w:val="nil"/>
            </w:tcBorders>
          </w:tcPr>
          <w:p w14:paraId="7D9DC932" w14:textId="77777777" w:rsidR="00A015F8" w:rsidRPr="00FA5C39" w:rsidRDefault="00A015F8">
            <w:pPr>
              <w:jc w:val="both"/>
              <w:rPr>
                <w:sz w:val="22"/>
                <w:szCs w:val="22"/>
              </w:rPr>
            </w:pPr>
          </w:p>
        </w:tc>
      </w:tr>
      <w:tr w:rsidR="00A015F8" w:rsidRPr="00FA5C39" w14:paraId="5600BBB7" w14:textId="77777777" w:rsidTr="00A47D5E">
        <w:tc>
          <w:tcPr>
            <w:tcW w:w="1134" w:type="dxa"/>
            <w:tcBorders>
              <w:top w:val="nil"/>
              <w:left w:val="nil"/>
              <w:bottom w:val="nil"/>
              <w:right w:val="nil"/>
            </w:tcBorders>
          </w:tcPr>
          <w:p w14:paraId="134BCA85" w14:textId="77777777" w:rsidR="00A015F8" w:rsidRPr="00FA5C39" w:rsidRDefault="00A015F8">
            <w:pPr>
              <w:jc w:val="both"/>
              <w:rPr>
                <w:sz w:val="22"/>
                <w:szCs w:val="22"/>
              </w:rPr>
            </w:pPr>
          </w:p>
        </w:tc>
        <w:tc>
          <w:tcPr>
            <w:tcW w:w="1221" w:type="dxa"/>
            <w:tcBorders>
              <w:top w:val="nil"/>
              <w:left w:val="nil"/>
              <w:bottom w:val="nil"/>
              <w:right w:val="nil"/>
            </w:tcBorders>
          </w:tcPr>
          <w:p w14:paraId="5DA50883" w14:textId="77777777" w:rsidR="00A015F8" w:rsidRPr="00FA5C39" w:rsidRDefault="00A015F8">
            <w:pPr>
              <w:jc w:val="both"/>
              <w:rPr>
                <w:sz w:val="22"/>
                <w:szCs w:val="22"/>
              </w:rPr>
            </w:pPr>
          </w:p>
        </w:tc>
        <w:tc>
          <w:tcPr>
            <w:tcW w:w="903" w:type="dxa"/>
            <w:tcBorders>
              <w:top w:val="nil"/>
              <w:left w:val="nil"/>
              <w:bottom w:val="nil"/>
              <w:right w:val="nil"/>
            </w:tcBorders>
          </w:tcPr>
          <w:p w14:paraId="1F446C46" w14:textId="77777777" w:rsidR="00A015F8" w:rsidRPr="00FA5C39" w:rsidRDefault="00753DAE">
            <w:pPr>
              <w:jc w:val="both"/>
              <w:rPr>
                <w:sz w:val="22"/>
                <w:szCs w:val="22"/>
              </w:rPr>
            </w:pPr>
            <w:r w:rsidRPr="00FA5C39">
              <w:rPr>
                <w:sz w:val="22"/>
                <w:szCs w:val="22"/>
              </w:rPr>
              <w:t>R247</w:t>
            </w:r>
          </w:p>
        </w:tc>
        <w:tc>
          <w:tcPr>
            <w:tcW w:w="1277" w:type="dxa"/>
            <w:tcBorders>
              <w:top w:val="nil"/>
              <w:left w:val="nil"/>
              <w:bottom w:val="nil"/>
              <w:right w:val="nil"/>
            </w:tcBorders>
          </w:tcPr>
          <w:p w14:paraId="1EFA7560" w14:textId="77777777" w:rsidR="00A015F8" w:rsidRPr="00FA5C39" w:rsidRDefault="00753DAE">
            <w:pPr>
              <w:jc w:val="both"/>
              <w:rPr>
                <w:sz w:val="22"/>
                <w:szCs w:val="22"/>
              </w:rPr>
            </w:pPr>
            <w:r w:rsidRPr="00FA5C39">
              <w:rPr>
                <w:sz w:val="22"/>
                <w:szCs w:val="22"/>
              </w:rPr>
              <w:t>27</w:t>
            </w:r>
          </w:p>
        </w:tc>
        <w:tc>
          <w:tcPr>
            <w:tcW w:w="1136" w:type="dxa"/>
            <w:tcBorders>
              <w:top w:val="nil"/>
              <w:left w:val="nil"/>
              <w:bottom w:val="nil"/>
              <w:right w:val="nil"/>
            </w:tcBorders>
          </w:tcPr>
          <w:p w14:paraId="0975A358" w14:textId="77777777" w:rsidR="00A015F8" w:rsidRPr="00FA5C39" w:rsidRDefault="00A015F8">
            <w:pPr>
              <w:jc w:val="both"/>
              <w:rPr>
                <w:sz w:val="22"/>
                <w:szCs w:val="22"/>
              </w:rPr>
            </w:pPr>
          </w:p>
        </w:tc>
        <w:tc>
          <w:tcPr>
            <w:tcW w:w="1221" w:type="dxa"/>
            <w:tcBorders>
              <w:top w:val="nil"/>
              <w:left w:val="nil"/>
              <w:bottom w:val="nil"/>
              <w:right w:val="nil"/>
            </w:tcBorders>
          </w:tcPr>
          <w:p w14:paraId="010814AE" w14:textId="77777777" w:rsidR="00A015F8" w:rsidRPr="00FA5C39" w:rsidRDefault="00A015F8">
            <w:pPr>
              <w:jc w:val="both"/>
              <w:rPr>
                <w:sz w:val="22"/>
                <w:szCs w:val="22"/>
              </w:rPr>
            </w:pPr>
          </w:p>
        </w:tc>
        <w:tc>
          <w:tcPr>
            <w:tcW w:w="904" w:type="dxa"/>
            <w:tcBorders>
              <w:top w:val="nil"/>
              <w:left w:val="nil"/>
              <w:bottom w:val="nil"/>
              <w:right w:val="nil"/>
            </w:tcBorders>
          </w:tcPr>
          <w:p w14:paraId="2E0E030C" w14:textId="77777777" w:rsidR="00A015F8" w:rsidRPr="00FA5C39" w:rsidRDefault="00A015F8">
            <w:pPr>
              <w:jc w:val="both"/>
              <w:rPr>
                <w:sz w:val="22"/>
                <w:szCs w:val="22"/>
              </w:rPr>
            </w:pPr>
          </w:p>
        </w:tc>
        <w:tc>
          <w:tcPr>
            <w:tcW w:w="1276" w:type="dxa"/>
            <w:tcBorders>
              <w:top w:val="nil"/>
              <w:left w:val="nil"/>
              <w:bottom w:val="nil"/>
              <w:right w:val="nil"/>
            </w:tcBorders>
          </w:tcPr>
          <w:p w14:paraId="6A97A0CD" w14:textId="77777777" w:rsidR="00A015F8" w:rsidRPr="00FA5C39" w:rsidRDefault="00A015F8">
            <w:pPr>
              <w:jc w:val="both"/>
              <w:rPr>
                <w:sz w:val="22"/>
                <w:szCs w:val="22"/>
              </w:rPr>
            </w:pPr>
          </w:p>
        </w:tc>
      </w:tr>
      <w:tr w:rsidR="00A015F8" w:rsidRPr="00FA5C39" w14:paraId="03D5AA3E" w14:textId="77777777" w:rsidTr="00A47D5E">
        <w:tc>
          <w:tcPr>
            <w:tcW w:w="1134" w:type="dxa"/>
            <w:tcBorders>
              <w:top w:val="nil"/>
              <w:left w:val="nil"/>
              <w:bottom w:val="nil"/>
              <w:right w:val="nil"/>
            </w:tcBorders>
          </w:tcPr>
          <w:p w14:paraId="752E388A" w14:textId="77777777" w:rsidR="00A015F8" w:rsidRPr="00FA5C39" w:rsidRDefault="00A015F8">
            <w:pPr>
              <w:jc w:val="both"/>
              <w:rPr>
                <w:sz w:val="22"/>
                <w:szCs w:val="22"/>
              </w:rPr>
            </w:pPr>
          </w:p>
        </w:tc>
        <w:tc>
          <w:tcPr>
            <w:tcW w:w="1221" w:type="dxa"/>
            <w:tcBorders>
              <w:top w:val="nil"/>
              <w:left w:val="nil"/>
              <w:bottom w:val="nil"/>
              <w:right w:val="nil"/>
            </w:tcBorders>
          </w:tcPr>
          <w:p w14:paraId="093BF6E7" w14:textId="77777777" w:rsidR="00A015F8" w:rsidRPr="00FA5C39" w:rsidRDefault="00A015F8">
            <w:pPr>
              <w:jc w:val="both"/>
              <w:rPr>
                <w:sz w:val="22"/>
                <w:szCs w:val="22"/>
              </w:rPr>
            </w:pPr>
          </w:p>
        </w:tc>
        <w:tc>
          <w:tcPr>
            <w:tcW w:w="903" w:type="dxa"/>
            <w:tcBorders>
              <w:top w:val="nil"/>
              <w:left w:val="nil"/>
              <w:bottom w:val="nil"/>
              <w:right w:val="nil"/>
            </w:tcBorders>
          </w:tcPr>
          <w:p w14:paraId="5C7BBDA1" w14:textId="77777777" w:rsidR="00A015F8" w:rsidRPr="00FA5C39" w:rsidRDefault="00753DAE">
            <w:pPr>
              <w:jc w:val="both"/>
              <w:rPr>
                <w:sz w:val="22"/>
                <w:szCs w:val="22"/>
              </w:rPr>
            </w:pPr>
            <w:r w:rsidRPr="00FA5C39">
              <w:rPr>
                <w:sz w:val="22"/>
                <w:szCs w:val="22"/>
              </w:rPr>
              <w:t>O202</w:t>
            </w:r>
          </w:p>
        </w:tc>
        <w:tc>
          <w:tcPr>
            <w:tcW w:w="1277" w:type="dxa"/>
            <w:tcBorders>
              <w:top w:val="nil"/>
              <w:left w:val="nil"/>
              <w:bottom w:val="nil"/>
              <w:right w:val="nil"/>
            </w:tcBorders>
          </w:tcPr>
          <w:p w14:paraId="1226AECB" w14:textId="77777777" w:rsidR="00A015F8" w:rsidRPr="00FA5C39" w:rsidRDefault="00753DAE">
            <w:pPr>
              <w:jc w:val="both"/>
              <w:rPr>
                <w:sz w:val="22"/>
                <w:szCs w:val="22"/>
              </w:rPr>
            </w:pPr>
            <w:r w:rsidRPr="00FA5C39">
              <w:rPr>
                <w:sz w:val="22"/>
                <w:szCs w:val="22"/>
              </w:rPr>
              <w:t>29</w:t>
            </w:r>
          </w:p>
        </w:tc>
        <w:tc>
          <w:tcPr>
            <w:tcW w:w="1136" w:type="dxa"/>
            <w:tcBorders>
              <w:top w:val="nil"/>
              <w:left w:val="nil"/>
              <w:bottom w:val="nil"/>
              <w:right w:val="nil"/>
            </w:tcBorders>
          </w:tcPr>
          <w:p w14:paraId="710C6B66" w14:textId="77777777" w:rsidR="00A015F8" w:rsidRPr="00FA5C39" w:rsidRDefault="00A015F8">
            <w:pPr>
              <w:jc w:val="both"/>
              <w:rPr>
                <w:sz w:val="22"/>
                <w:szCs w:val="22"/>
              </w:rPr>
            </w:pPr>
          </w:p>
        </w:tc>
        <w:tc>
          <w:tcPr>
            <w:tcW w:w="1221" w:type="dxa"/>
            <w:tcBorders>
              <w:top w:val="nil"/>
              <w:left w:val="nil"/>
              <w:bottom w:val="nil"/>
              <w:right w:val="nil"/>
            </w:tcBorders>
          </w:tcPr>
          <w:p w14:paraId="0481171A" w14:textId="77777777" w:rsidR="00A015F8" w:rsidRPr="00FA5C39" w:rsidRDefault="00A015F8">
            <w:pPr>
              <w:jc w:val="both"/>
              <w:rPr>
                <w:sz w:val="22"/>
                <w:szCs w:val="22"/>
              </w:rPr>
            </w:pPr>
          </w:p>
        </w:tc>
        <w:tc>
          <w:tcPr>
            <w:tcW w:w="904" w:type="dxa"/>
            <w:tcBorders>
              <w:top w:val="nil"/>
              <w:left w:val="nil"/>
              <w:bottom w:val="nil"/>
              <w:right w:val="nil"/>
            </w:tcBorders>
          </w:tcPr>
          <w:p w14:paraId="675FFB69" w14:textId="77777777" w:rsidR="00A015F8" w:rsidRPr="00FA5C39" w:rsidRDefault="00A015F8">
            <w:pPr>
              <w:jc w:val="both"/>
              <w:rPr>
                <w:sz w:val="22"/>
                <w:szCs w:val="22"/>
              </w:rPr>
            </w:pPr>
          </w:p>
        </w:tc>
        <w:tc>
          <w:tcPr>
            <w:tcW w:w="1276" w:type="dxa"/>
            <w:tcBorders>
              <w:top w:val="nil"/>
              <w:left w:val="nil"/>
              <w:bottom w:val="nil"/>
              <w:right w:val="nil"/>
            </w:tcBorders>
          </w:tcPr>
          <w:p w14:paraId="683CE979" w14:textId="77777777" w:rsidR="00A015F8" w:rsidRPr="00FA5C39" w:rsidRDefault="00A015F8">
            <w:pPr>
              <w:jc w:val="both"/>
              <w:rPr>
                <w:sz w:val="22"/>
                <w:szCs w:val="22"/>
              </w:rPr>
            </w:pPr>
          </w:p>
        </w:tc>
      </w:tr>
      <w:tr w:rsidR="00A015F8" w:rsidRPr="00FA5C39" w14:paraId="78D99C2F" w14:textId="77777777" w:rsidTr="00A47D5E">
        <w:tc>
          <w:tcPr>
            <w:tcW w:w="1134" w:type="dxa"/>
            <w:tcBorders>
              <w:top w:val="nil"/>
              <w:left w:val="nil"/>
              <w:bottom w:val="nil"/>
              <w:right w:val="nil"/>
            </w:tcBorders>
          </w:tcPr>
          <w:p w14:paraId="36F0B37D" w14:textId="77777777" w:rsidR="00A015F8" w:rsidRPr="00FA5C39" w:rsidRDefault="00A015F8">
            <w:pPr>
              <w:jc w:val="both"/>
              <w:rPr>
                <w:sz w:val="22"/>
                <w:szCs w:val="22"/>
              </w:rPr>
            </w:pPr>
          </w:p>
        </w:tc>
        <w:tc>
          <w:tcPr>
            <w:tcW w:w="1221" w:type="dxa"/>
            <w:tcBorders>
              <w:top w:val="nil"/>
              <w:left w:val="nil"/>
              <w:bottom w:val="nil"/>
              <w:right w:val="nil"/>
            </w:tcBorders>
          </w:tcPr>
          <w:p w14:paraId="4B228745" w14:textId="77777777" w:rsidR="00A015F8" w:rsidRPr="00FA5C39" w:rsidRDefault="00A015F8">
            <w:pPr>
              <w:jc w:val="both"/>
              <w:rPr>
                <w:sz w:val="22"/>
                <w:szCs w:val="22"/>
              </w:rPr>
            </w:pPr>
          </w:p>
        </w:tc>
        <w:tc>
          <w:tcPr>
            <w:tcW w:w="903" w:type="dxa"/>
            <w:tcBorders>
              <w:top w:val="nil"/>
              <w:left w:val="nil"/>
              <w:bottom w:val="nil"/>
              <w:right w:val="nil"/>
            </w:tcBorders>
          </w:tcPr>
          <w:p w14:paraId="06AC3923" w14:textId="77777777" w:rsidR="00A015F8" w:rsidRPr="00FA5C39" w:rsidRDefault="00753DAE">
            <w:pPr>
              <w:jc w:val="both"/>
              <w:rPr>
                <w:sz w:val="22"/>
                <w:szCs w:val="22"/>
              </w:rPr>
            </w:pPr>
            <w:r w:rsidRPr="00FA5C39">
              <w:rPr>
                <w:sz w:val="22"/>
                <w:szCs w:val="22"/>
              </w:rPr>
              <w:t>M189</w:t>
            </w:r>
          </w:p>
        </w:tc>
        <w:tc>
          <w:tcPr>
            <w:tcW w:w="1277" w:type="dxa"/>
            <w:tcBorders>
              <w:top w:val="nil"/>
              <w:left w:val="nil"/>
              <w:bottom w:val="nil"/>
              <w:right w:val="nil"/>
            </w:tcBorders>
          </w:tcPr>
          <w:p w14:paraId="1818A9BE" w14:textId="77777777" w:rsidR="00A015F8" w:rsidRPr="00FA5C39" w:rsidRDefault="00753DAE">
            <w:pPr>
              <w:jc w:val="both"/>
              <w:rPr>
                <w:sz w:val="22"/>
                <w:szCs w:val="22"/>
              </w:rPr>
            </w:pPr>
            <w:r w:rsidRPr="00FA5C39">
              <w:rPr>
                <w:sz w:val="22"/>
                <w:szCs w:val="22"/>
              </w:rPr>
              <w:t>30</w:t>
            </w:r>
          </w:p>
        </w:tc>
        <w:tc>
          <w:tcPr>
            <w:tcW w:w="1136" w:type="dxa"/>
            <w:tcBorders>
              <w:top w:val="nil"/>
              <w:left w:val="nil"/>
              <w:bottom w:val="nil"/>
              <w:right w:val="nil"/>
            </w:tcBorders>
          </w:tcPr>
          <w:p w14:paraId="05349014" w14:textId="77777777" w:rsidR="00A015F8" w:rsidRPr="00FA5C39" w:rsidRDefault="00A015F8">
            <w:pPr>
              <w:jc w:val="both"/>
              <w:rPr>
                <w:sz w:val="22"/>
                <w:szCs w:val="22"/>
              </w:rPr>
            </w:pPr>
          </w:p>
        </w:tc>
        <w:tc>
          <w:tcPr>
            <w:tcW w:w="1221" w:type="dxa"/>
            <w:tcBorders>
              <w:top w:val="nil"/>
              <w:left w:val="nil"/>
              <w:bottom w:val="nil"/>
              <w:right w:val="nil"/>
            </w:tcBorders>
          </w:tcPr>
          <w:p w14:paraId="4C880FA1" w14:textId="77777777" w:rsidR="00A015F8" w:rsidRPr="00FA5C39" w:rsidRDefault="00A015F8">
            <w:pPr>
              <w:jc w:val="both"/>
              <w:rPr>
                <w:sz w:val="22"/>
                <w:szCs w:val="22"/>
              </w:rPr>
            </w:pPr>
          </w:p>
        </w:tc>
        <w:tc>
          <w:tcPr>
            <w:tcW w:w="904" w:type="dxa"/>
            <w:tcBorders>
              <w:top w:val="nil"/>
              <w:left w:val="nil"/>
              <w:bottom w:val="nil"/>
              <w:right w:val="nil"/>
            </w:tcBorders>
          </w:tcPr>
          <w:p w14:paraId="1ACC6E74" w14:textId="77777777" w:rsidR="00A015F8" w:rsidRPr="00FA5C39" w:rsidRDefault="00A015F8">
            <w:pPr>
              <w:jc w:val="both"/>
              <w:rPr>
                <w:sz w:val="22"/>
                <w:szCs w:val="22"/>
              </w:rPr>
            </w:pPr>
          </w:p>
        </w:tc>
        <w:tc>
          <w:tcPr>
            <w:tcW w:w="1276" w:type="dxa"/>
            <w:tcBorders>
              <w:top w:val="nil"/>
              <w:left w:val="nil"/>
              <w:bottom w:val="nil"/>
              <w:right w:val="nil"/>
            </w:tcBorders>
          </w:tcPr>
          <w:p w14:paraId="2FB61F40" w14:textId="77777777" w:rsidR="00A015F8" w:rsidRPr="00FA5C39" w:rsidRDefault="00A015F8">
            <w:pPr>
              <w:jc w:val="both"/>
              <w:rPr>
                <w:sz w:val="22"/>
                <w:szCs w:val="22"/>
              </w:rPr>
            </w:pPr>
          </w:p>
        </w:tc>
      </w:tr>
    </w:tbl>
    <w:p w14:paraId="4F49B148" w14:textId="621D2CE7" w:rsidR="00A015F8" w:rsidRPr="00FA5C39" w:rsidRDefault="00CF4ADD">
      <w:pPr>
        <w:jc w:val="both"/>
        <w:rPr>
          <w:sz w:val="22"/>
          <w:szCs w:val="22"/>
          <w:lang w:val="en-US"/>
        </w:rPr>
      </w:pPr>
      <w:r w:rsidRPr="00FA5C39">
        <w:rPr>
          <w:i/>
          <w:iCs/>
          <w:sz w:val="22"/>
          <w:szCs w:val="22"/>
          <w:lang w:val="en-US"/>
        </w:rPr>
        <w:t xml:space="preserve">Note: </w:t>
      </w:r>
      <w:r w:rsidR="00753DAE" w:rsidRPr="00FA5C39">
        <w:rPr>
          <w:sz w:val="22"/>
          <w:szCs w:val="22"/>
          <w:lang w:val="en-US"/>
        </w:rPr>
        <w:t xml:space="preserve">Age is given for the respective years in which the data were collected. </w:t>
      </w:r>
    </w:p>
    <w:p w14:paraId="72B42F8D" w14:textId="77777777" w:rsidR="00CA1F46" w:rsidRPr="00FA5C39" w:rsidRDefault="00CA1F46">
      <w:pPr>
        <w:spacing w:line="276" w:lineRule="auto"/>
        <w:rPr>
          <w:sz w:val="22"/>
          <w:szCs w:val="22"/>
          <w:lang w:val="en-US"/>
        </w:rPr>
      </w:pPr>
    </w:p>
    <w:p w14:paraId="0DED2285" w14:textId="77777777" w:rsidR="00387847" w:rsidRPr="00FA5C39" w:rsidRDefault="00387847">
      <w:pPr>
        <w:suppressAutoHyphens/>
        <w:rPr>
          <w:b/>
          <w:bCs/>
          <w:sz w:val="22"/>
          <w:szCs w:val="22"/>
          <w:lang w:val="en-US"/>
        </w:rPr>
      </w:pPr>
      <w:r w:rsidRPr="00FA5C39">
        <w:rPr>
          <w:b/>
          <w:bCs/>
          <w:sz w:val="22"/>
          <w:szCs w:val="22"/>
          <w:lang w:val="en-US"/>
        </w:rPr>
        <w:br w:type="page"/>
      </w:r>
    </w:p>
    <w:p w14:paraId="1705F9DD" w14:textId="7D8CEBC3" w:rsidR="00CA1F46" w:rsidRPr="00FA5C39" w:rsidRDefault="00055C4B" w:rsidP="008C58FB">
      <w:pPr>
        <w:spacing w:line="360" w:lineRule="auto"/>
        <w:rPr>
          <w:b/>
          <w:bCs/>
          <w:sz w:val="22"/>
          <w:szCs w:val="22"/>
          <w:lang w:val="en-US"/>
        </w:rPr>
      </w:pPr>
      <w:r w:rsidRPr="00FA5C39">
        <w:rPr>
          <w:b/>
          <w:bCs/>
          <w:sz w:val="22"/>
          <w:szCs w:val="22"/>
          <w:lang w:val="en-US"/>
        </w:rPr>
        <w:lastRenderedPageBreak/>
        <w:t xml:space="preserve">Supplementary Table </w:t>
      </w:r>
      <w:r w:rsidR="00CA1F46" w:rsidRPr="00FA5C39">
        <w:rPr>
          <w:b/>
          <w:bCs/>
          <w:sz w:val="22"/>
          <w:szCs w:val="22"/>
          <w:lang w:val="en-US"/>
        </w:rPr>
        <w:t>2</w:t>
      </w:r>
      <w:r w:rsidR="000428B2" w:rsidRPr="00FA5C39">
        <w:rPr>
          <w:b/>
          <w:bCs/>
          <w:sz w:val="22"/>
          <w:szCs w:val="22"/>
          <w:lang w:val="en-US"/>
        </w:rPr>
        <w:t xml:space="preserve">. </w:t>
      </w:r>
      <w:r w:rsidR="00CA1F46" w:rsidRPr="00FA5C39">
        <w:rPr>
          <w:b/>
          <w:bCs/>
          <w:sz w:val="22"/>
          <w:szCs w:val="22"/>
          <w:lang w:val="en-US"/>
        </w:rPr>
        <w:t>Statistical software and R packages used, with version number and reference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701"/>
        <w:gridCol w:w="3686"/>
      </w:tblGrid>
      <w:tr w:rsidR="00CA1F46" w:rsidRPr="00FA5C39" w14:paraId="793F23A8" w14:textId="77777777" w:rsidTr="008C58FB">
        <w:trPr>
          <w:trHeight w:val="340"/>
        </w:trPr>
        <w:tc>
          <w:tcPr>
            <w:tcW w:w="2263" w:type="dxa"/>
            <w:tcBorders>
              <w:top w:val="single" w:sz="4" w:space="0" w:color="auto"/>
              <w:bottom w:val="single" w:sz="4" w:space="0" w:color="auto"/>
            </w:tcBorders>
            <w:vAlign w:val="center"/>
          </w:tcPr>
          <w:p w14:paraId="5B4F5DC3" w14:textId="77777777" w:rsidR="00CA1F46" w:rsidRPr="00FA5C39" w:rsidRDefault="00CA1F46" w:rsidP="008C58FB">
            <w:pPr>
              <w:spacing w:line="360" w:lineRule="auto"/>
              <w:rPr>
                <w:sz w:val="22"/>
                <w:szCs w:val="22"/>
              </w:rPr>
            </w:pPr>
            <w:r w:rsidRPr="00FA5C39">
              <w:rPr>
                <w:sz w:val="22"/>
                <w:szCs w:val="22"/>
              </w:rPr>
              <w:t>Software/Package</w:t>
            </w:r>
          </w:p>
        </w:tc>
        <w:tc>
          <w:tcPr>
            <w:tcW w:w="1701" w:type="dxa"/>
            <w:tcBorders>
              <w:top w:val="single" w:sz="4" w:space="0" w:color="auto"/>
              <w:bottom w:val="single" w:sz="4" w:space="0" w:color="auto"/>
            </w:tcBorders>
            <w:vAlign w:val="center"/>
          </w:tcPr>
          <w:p w14:paraId="0ECCF0D0" w14:textId="77777777" w:rsidR="00CA1F46" w:rsidRPr="00FA5C39" w:rsidRDefault="00CA1F46" w:rsidP="008C58FB">
            <w:pPr>
              <w:spacing w:line="360" w:lineRule="auto"/>
              <w:rPr>
                <w:sz w:val="22"/>
                <w:szCs w:val="22"/>
              </w:rPr>
            </w:pPr>
            <w:r w:rsidRPr="00FA5C39">
              <w:rPr>
                <w:sz w:val="22"/>
                <w:szCs w:val="22"/>
              </w:rPr>
              <w:t>Version</w:t>
            </w:r>
          </w:p>
        </w:tc>
        <w:tc>
          <w:tcPr>
            <w:tcW w:w="3686" w:type="dxa"/>
            <w:tcBorders>
              <w:top w:val="single" w:sz="4" w:space="0" w:color="auto"/>
              <w:bottom w:val="single" w:sz="4" w:space="0" w:color="auto"/>
            </w:tcBorders>
            <w:vAlign w:val="center"/>
          </w:tcPr>
          <w:p w14:paraId="673F0F69" w14:textId="77777777" w:rsidR="00CA1F46" w:rsidRPr="00FA5C39" w:rsidRDefault="00CA1F46" w:rsidP="008C58FB">
            <w:pPr>
              <w:spacing w:line="360" w:lineRule="auto"/>
              <w:rPr>
                <w:color w:val="000000"/>
                <w:sz w:val="22"/>
                <w:szCs w:val="22"/>
              </w:rPr>
            </w:pPr>
            <w:r w:rsidRPr="00FA5C39">
              <w:rPr>
                <w:color w:val="000000"/>
                <w:sz w:val="22"/>
                <w:szCs w:val="22"/>
              </w:rPr>
              <w:t>Reference</w:t>
            </w:r>
          </w:p>
        </w:tc>
      </w:tr>
      <w:tr w:rsidR="00CA1F46" w:rsidRPr="00FA5C39" w14:paraId="4B205B93" w14:textId="77777777" w:rsidTr="008C58FB">
        <w:trPr>
          <w:trHeight w:val="340"/>
        </w:trPr>
        <w:tc>
          <w:tcPr>
            <w:tcW w:w="2263" w:type="dxa"/>
            <w:tcBorders>
              <w:top w:val="single" w:sz="4" w:space="0" w:color="auto"/>
            </w:tcBorders>
            <w:vAlign w:val="center"/>
          </w:tcPr>
          <w:p w14:paraId="0647CF2F" w14:textId="77777777" w:rsidR="00CA1F46" w:rsidRPr="00FA5C39" w:rsidRDefault="00CA1F46" w:rsidP="008C58FB">
            <w:pPr>
              <w:spacing w:line="360" w:lineRule="auto"/>
              <w:rPr>
                <w:sz w:val="22"/>
                <w:szCs w:val="22"/>
              </w:rPr>
            </w:pPr>
            <w:r w:rsidRPr="00FA5C39">
              <w:rPr>
                <w:sz w:val="22"/>
                <w:szCs w:val="22"/>
              </w:rPr>
              <w:t>R</w:t>
            </w:r>
          </w:p>
        </w:tc>
        <w:tc>
          <w:tcPr>
            <w:tcW w:w="1701" w:type="dxa"/>
            <w:tcBorders>
              <w:top w:val="single" w:sz="4" w:space="0" w:color="auto"/>
            </w:tcBorders>
            <w:vAlign w:val="center"/>
          </w:tcPr>
          <w:p w14:paraId="0BE3E7F6" w14:textId="77777777" w:rsidR="00CA1F46" w:rsidRPr="00FA5C39" w:rsidRDefault="00CA1F46" w:rsidP="008C58FB">
            <w:pPr>
              <w:spacing w:line="360" w:lineRule="auto"/>
              <w:rPr>
                <w:sz w:val="22"/>
                <w:szCs w:val="22"/>
              </w:rPr>
            </w:pPr>
            <w:r w:rsidRPr="00FA5C39">
              <w:rPr>
                <w:sz w:val="22"/>
                <w:szCs w:val="22"/>
              </w:rPr>
              <w:t>4.0.3</w:t>
            </w:r>
          </w:p>
        </w:tc>
        <w:tc>
          <w:tcPr>
            <w:tcW w:w="3686" w:type="dxa"/>
            <w:tcBorders>
              <w:top w:val="single" w:sz="4" w:space="0" w:color="auto"/>
            </w:tcBorders>
            <w:vAlign w:val="center"/>
          </w:tcPr>
          <w:p w14:paraId="41469073" w14:textId="2AE6EEBA" w:rsidR="00CA1F46" w:rsidRPr="00FA5C39" w:rsidRDefault="00A920FD" w:rsidP="008C58FB">
            <w:pPr>
              <w:spacing w:line="360" w:lineRule="auto"/>
              <w:rPr>
                <w:sz w:val="22"/>
                <w:szCs w:val="22"/>
              </w:rPr>
            </w:pPr>
            <w:sdt>
              <w:sdtPr>
                <w:rPr>
                  <w:color w:val="000000"/>
                  <w:sz w:val="22"/>
                  <w:szCs w:val="22"/>
                </w:rPr>
                <w:tag w:val="MENDELEY_CITATION_v3_eyJjaXRhdGlvbklEIjoiTUVOREVMRVlfQ0lUQVRJT05fNTQ0NDZiZjQtNzcwNy00MGZmLThhYTQtMGM5NmJiYjg2Y2MyIiwiY2l0YXRpb25JdGVtcyI6W3sibGFiZWwiOiJwYWdlIiwiaWQiOiI5MzI1ZWU3Mi0zNDZhLTM2YWMtYjJiZC1jZWM5ZDJlZjE3MzQiLCJpdGVtRGF0YSI6eyJ0eXBlIjoiYXJ0aWNsZSIsImlkIjoiOTMyNWVlNzItMzQ2YS0zNmFjLWIyYmQtY2VjOWQyZWYxNzM0IiwidGl0bGUiOiJSOiBBIExhbmd1YWdlIGFuZCBFbnZpcm9ubWVudCBmb3IgU3RhdGlzdGljYWwgQ29tcHV0aW5nIiwiYXV0aG9yIjpbeyJmYW1pbHkiOiJSIENvcmUgVGVhbSIsImdpdmVuIjoiIiwicGFyc2UtbmFtZXMiOmZhbHNlLCJkcm9wcGluZy1wYXJ0aWNsZSI6IiIsIm5vbi1kcm9wcGluZy1wYXJ0aWNsZSI6IiJ9XSwiVVJMIjoiaHR0cHM6Ly93d3cuci1wcm9qZWN0Lm9yZy8iLCJpc3N1ZWQiOnsiZGF0ZS1wYXJ0cyI6W1syMDIwXV19LCJwdWJsaXNoZXItcGxhY2UiOiJWaWVubmEsIEF1c3RyaWEiLCJwdWJsaXNoZXIiOiJSIEZvdW5kYXRpb24gZm9yIFN0YXRpc3RpY2FsIENvbXB1dGluZyJ9LCJpc1RlbXBvcmFyeSI6ZmFsc2UsInByZWZpeCI6IiJ9XSwicHJvcGVydGllcyI6eyJub3RlSW5kZXgiOjB9LCJpc0VkaXRlZCI6ZmFsc2UsIm1hbnVhbE92ZXJyaWRlIjp7ImlzTWFudWFsbHlPdmVycmlkZGVuIjpmYWxzZSwiY2l0ZXByb2NUZXh0IjoiKFIgQ29yZSBUZWFtLCAyMDIwKSIsIm1hbnVhbE92ZXJyaWRlVGV4dCI6IiJ9fQ=="/>
                <w:id w:val="-1048918941"/>
                <w:placeholder>
                  <w:docPart w:val="76BCA628C104264CA0D7665353093A5C"/>
                </w:placeholder>
              </w:sdtPr>
              <w:sdtEndPr/>
              <w:sdtContent>
                <w:r w:rsidR="000428B2" w:rsidRPr="00FA5C39">
                  <w:rPr>
                    <w:color w:val="000000"/>
                    <w:sz w:val="22"/>
                    <w:szCs w:val="22"/>
                  </w:rPr>
                  <w:t>(R Core Team, 2020)</w:t>
                </w:r>
              </w:sdtContent>
            </w:sdt>
          </w:p>
        </w:tc>
      </w:tr>
      <w:tr w:rsidR="00CA1F46" w:rsidRPr="00FA5C39" w14:paraId="59391B65" w14:textId="77777777" w:rsidTr="008C58FB">
        <w:trPr>
          <w:trHeight w:val="340"/>
        </w:trPr>
        <w:tc>
          <w:tcPr>
            <w:tcW w:w="2263" w:type="dxa"/>
            <w:vAlign w:val="center"/>
          </w:tcPr>
          <w:p w14:paraId="33660167" w14:textId="77777777" w:rsidR="00CA1F46" w:rsidRPr="00FA5C39" w:rsidRDefault="00CA1F46" w:rsidP="008C58FB">
            <w:pPr>
              <w:spacing w:line="360" w:lineRule="auto"/>
              <w:rPr>
                <w:sz w:val="22"/>
                <w:szCs w:val="22"/>
              </w:rPr>
            </w:pPr>
            <w:r w:rsidRPr="00FA5C39">
              <w:rPr>
                <w:sz w:val="22"/>
                <w:szCs w:val="22"/>
              </w:rPr>
              <w:t>MASS</w:t>
            </w:r>
          </w:p>
        </w:tc>
        <w:tc>
          <w:tcPr>
            <w:tcW w:w="1701" w:type="dxa"/>
            <w:vAlign w:val="center"/>
          </w:tcPr>
          <w:p w14:paraId="6B508E94" w14:textId="77777777" w:rsidR="00CA1F46" w:rsidRPr="00FA5C39" w:rsidRDefault="00CA1F46" w:rsidP="008C58FB">
            <w:pPr>
              <w:spacing w:line="360" w:lineRule="auto"/>
              <w:rPr>
                <w:sz w:val="22"/>
                <w:szCs w:val="22"/>
              </w:rPr>
            </w:pPr>
            <w:r w:rsidRPr="00FA5C39">
              <w:rPr>
                <w:sz w:val="22"/>
                <w:szCs w:val="22"/>
              </w:rPr>
              <w:t>7.3.54</w:t>
            </w:r>
          </w:p>
        </w:tc>
        <w:tc>
          <w:tcPr>
            <w:tcW w:w="3686" w:type="dxa"/>
            <w:vAlign w:val="center"/>
          </w:tcPr>
          <w:p w14:paraId="0C7AAC85" w14:textId="74497213" w:rsidR="00CA1F46" w:rsidRPr="00FA5C39" w:rsidRDefault="00A920FD" w:rsidP="008C58FB">
            <w:pPr>
              <w:pStyle w:val="Referenz"/>
              <w:rPr>
                <w:rFonts w:ascii="Times New Roman" w:hAnsi="Times New Roman"/>
                <w:szCs w:val="22"/>
              </w:rPr>
            </w:pPr>
            <w:sdt>
              <w:sdtPr>
                <w:rPr>
                  <w:rFonts w:ascii="Times New Roman" w:hAnsi="Times New Roman"/>
                  <w:szCs w:val="22"/>
                </w:rPr>
                <w:tag w:val="MENDELEY_CITATION_v3_eyJjaXRhdGlvbklEIjoiTUVOREVMRVlfQ0lUQVRJT05fZTczNTJhOTgtN2FiNC00ODQwLThlMzMtMmJmZTEzNmQ0YTBjIiwiY2l0YXRpb25JdGVtcyI6W3sibGFiZWwiOiJwYWdlIiwiaWQiOiJlYWQ5ODgzNC1mZTA2LTMyZWQtYThjNy00ZDEyYjI4MTI0NmEiLCJpdGVtRGF0YSI6eyJ0eXBlIjoiYm9vayIsImlkIjoiZWFkOTg4MzQtZmUwNi0zMmVkLWE4YzctNGQxMmIyODEyNDZhIiwidGl0bGUiOiJNb2Rlcm4gQXBwbGllZCBTdGF0aXN0aWNzIHdpdGggUyIsImF1dGhvciI6W3siZmFtaWx5IjoiVmVuYWJsZXMiLCJnaXZlbiI6IlcgTiIsInBhcnNlLW5hbWVzIjpmYWxzZSwiZHJvcHBpbmctcGFydGljbGUiOiIiLCJub24tZHJvcHBpbmctcGFydGljbGUiOiIifSx7ImZhbWlseSI6IlJpcGxleSIsImdpdmVuIjoiQiBEIiwicGFyc2UtbmFtZXMiOmZhbHNlLCJkcm9wcGluZy1wYXJ0aWNsZSI6IiIsIm5vbi1kcm9wcGluZy1wYXJ0aWNsZSI6IiJ9XSwiaXNzdWVkIjp7ImRhdGUtcGFydHMiOltbMjAwMl1dfSwicHVibGlzaGVyLXBsYWNlIjoiTmV3IFlvcmsiLCJwdWJsaXNoZXIiOiJTcHJpbmdlciJ9LCJpc1RlbXBvcmFyeSI6ZmFsc2UsInByZWZpeCI6IiJ9XSwicHJvcGVydGllcyI6eyJub3RlSW5kZXgiOjB9LCJpc0VkaXRlZCI6ZmFsc2UsIm1hbnVhbE92ZXJyaWRlIjp7ImlzTWFudWFsbHlPdmVycmlkZGVuIjpmYWxzZSwiY2l0ZXByb2NUZXh0IjoiKFZlbmFibGVzICYjMzg7IFJpcGxleSwgMjAwMikiLCJtYW51YWxPdmVycmlkZVRleHQiOiIifX0="/>
                <w:id w:val="-1939977140"/>
                <w:placeholder>
                  <w:docPart w:val="97C7AD82492A6346904D92FDE401F3F3"/>
                </w:placeholder>
              </w:sdtPr>
              <w:sdtEndPr/>
              <w:sdtContent>
                <w:r w:rsidR="000428B2" w:rsidRPr="00FA5C39">
                  <w:rPr>
                    <w:rFonts w:ascii="Times New Roman" w:hAnsi="Times New Roman"/>
                    <w:szCs w:val="22"/>
                  </w:rPr>
                  <w:t>(Venables &amp; Ripley, 2002)</w:t>
                </w:r>
              </w:sdtContent>
            </w:sdt>
          </w:p>
        </w:tc>
      </w:tr>
      <w:tr w:rsidR="00CA1F46" w:rsidRPr="00FA5C39" w14:paraId="45BA4291" w14:textId="77777777" w:rsidTr="008C58FB">
        <w:trPr>
          <w:trHeight w:val="340"/>
        </w:trPr>
        <w:tc>
          <w:tcPr>
            <w:tcW w:w="2263" w:type="dxa"/>
            <w:vAlign w:val="center"/>
          </w:tcPr>
          <w:p w14:paraId="7EDCCA8E" w14:textId="77777777" w:rsidR="00CA1F46" w:rsidRPr="00FA5C39" w:rsidRDefault="00CA1F46" w:rsidP="008C58FB">
            <w:pPr>
              <w:spacing w:line="360" w:lineRule="auto"/>
              <w:rPr>
                <w:sz w:val="22"/>
                <w:szCs w:val="22"/>
              </w:rPr>
            </w:pPr>
            <w:r w:rsidRPr="00FA5C39">
              <w:rPr>
                <w:sz w:val="22"/>
                <w:szCs w:val="22"/>
              </w:rPr>
              <w:t>car</w:t>
            </w:r>
          </w:p>
        </w:tc>
        <w:tc>
          <w:tcPr>
            <w:tcW w:w="1701" w:type="dxa"/>
            <w:vAlign w:val="center"/>
          </w:tcPr>
          <w:p w14:paraId="775393C2" w14:textId="77777777" w:rsidR="00CA1F46" w:rsidRPr="00FA5C39" w:rsidRDefault="00CA1F46" w:rsidP="008C58FB">
            <w:pPr>
              <w:spacing w:line="360" w:lineRule="auto"/>
              <w:rPr>
                <w:sz w:val="22"/>
                <w:szCs w:val="22"/>
              </w:rPr>
            </w:pPr>
            <w:r w:rsidRPr="00FA5C39">
              <w:rPr>
                <w:sz w:val="22"/>
                <w:szCs w:val="22"/>
              </w:rPr>
              <w:t>3.0-10</w:t>
            </w:r>
          </w:p>
        </w:tc>
        <w:tc>
          <w:tcPr>
            <w:tcW w:w="3686" w:type="dxa"/>
            <w:vAlign w:val="center"/>
          </w:tcPr>
          <w:sdt>
            <w:sdtPr>
              <w:rPr>
                <w:rFonts w:ascii="Times New Roman" w:hAnsi="Times New Roman"/>
                <w:szCs w:val="22"/>
              </w:rPr>
              <w:tag w:val="MENDELEY_CITATION_v3_eyJjaXRhdGlvbklEIjoiTUVOREVMRVlfQ0lUQVRJT05fM2Q0YzFkNTYtZWVhNi00ZDUxLWEwOGQtYTIwMWE2ZDc0NTFmIiwiY2l0YXRpb25JdGVtcyI6W3siaWQiOiIwODIyYzYxMy1kM2VkLTMyNDktYWQxYy1jYWIwYmY4NzUwZDUiLCJpdGVtRGF0YSI6eyJ0eXBlIjoiYm9vayIsImlkIjoiMDgyMmM2MTMtZDNlZC0zMjQ5LWFkMWMtY2FiMGJmODc1MGQ1IiwidGl0bGUiOiJBbiBSIENvbXBhbmlvbiB0byBBcHBsaWVkIFJlZ3Jlc3Npb24iLCJhdXRob3IiOlt7ImZhbWlseSI6IkZveCIsImdpdmVuIjoiSi4iLCJwYXJzZS1uYW1lcyI6ZmFsc2UsImRyb3BwaW5nLXBhcnRpY2xlIjoiIiwibm9uLWRyb3BwaW5nLXBhcnRpY2xlIjoiIn0seyJmYW1pbHkiOiJXZWlzYmVyZyIsImdpdmVuIjoiUy4iLCJwYXJzZS1uYW1lcyI6ZmFsc2UsImRyb3BwaW5nLXBhcnRpY2xlIjoiIiwibm9uLWRyb3BwaW5nLXBhcnRpY2xlIjoiIn1dLCJpc3N1ZWQiOnsiZGF0ZS1wYXJ0cyI6W1syMDE5XV19LCJwdWJsaXNoZXItcGxhY2UiOiJUaG91c2FuZCBPYWtzLCBDQSIsImVkaXRpb24iOiIzcmQiLCJwdWJsaXNoZXIiOiJTYWdlIn0sImlzVGVtcG9yYXJ5IjpmYWxzZX1dLCJwcm9wZXJ0aWVzIjp7Im5vdGVJbmRleCI6MH0sImlzRWRpdGVkIjpmYWxzZSwibWFudWFsT3ZlcnJpZGUiOnsiaXNNYW51YWxseU92ZXJyaWRkZW4iOmZhbHNlLCJjaXRlcHJvY1RleHQiOiIoRm94ICYjMzg7IFdlaXNiZXJnLCAyMDE5KSIsIm1hbnVhbE92ZXJyaWRlVGV4dCI6IiJ9fQ=="/>
              <w:id w:val="-719046486"/>
              <w:placeholder>
                <w:docPart w:val="C3BBCC9CDE54C54F8566F57868CC2741"/>
              </w:placeholder>
            </w:sdtPr>
            <w:sdtEndPr/>
            <w:sdtContent>
              <w:p w14:paraId="5C586226" w14:textId="2D70F1B2" w:rsidR="00CA1F46" w:rsidRPr="00FA5C39" w:rsidRDefault="000428B2" w:rsidP="008C58FB">
                <w:pPr>
                  <w:pStyle w:val="Referenz"/>
                  <w:rPr>
                    <w:rFonts w:ascii="Times New Roman" w:hAnsi="Times New Roman"/>
                    <w:szCs w:val="22"/>
                  </w:rPr>
                </w:pPr>
                <w:r w:rsidRPr="00FA5C39">
                  <w:rPr>
                    <w:rFonts w:ascii="Times New Roman" w:hAnsi="Times New Roman"/>
                    <w:szCs w:val="22"/>
                  </w:rPr>
                  <w:t>(Fox &amp; Weisberg, 2019)</w:t>
                </w:r>
              </w:p>
            </w:sdtContent>
          </w:sdt>
        </w:tc>
      </w:tr>
      <w:tr w:rsidR="00CA1F46" w:rsidRPr="00FA5C39" w14:paraId="701729D6" w14:textId="77777777" w:rsidTr="008C58FB">
        <w:trPr>
          <w:trHeight w:val="340"/>
        </w:trPr>
        <w:tc>
          <w:tcPr>
            <w:tcW w:w="2263" w:type="dxa"/>
            <w:vAlign w:val="center"/>
          </w:tcPr>
          <w:p w14:paraId="15988AB2" w14:textId="77777777" w:rsidR="00CA1F46" w:rsidRPr="00FA5C39" w:rsidRDefault="00CA1F46" w:rsidP="008C58FB">
            <w:pPr>
              <w:spacing w:line="360" w:lineRule="auto"/>
              <w:rPr>
                <w:sz w:val="22"/>
                <w:szCs w:val="22"/>
              </w:rPr>
            </w:pPr>
            <w:r w:rsidRPr="00FA5C39">
              <w:rPr>
                <w:sz w:val="22"/>
                <w:szCs w:val="22"/>
              </w:rPr>
              <w:t>lme4</w:t>
            </w:r>
          </w:p>
        </w:tc>
        <w:tc>
          <w:tcPr>
            <w:tcW w:w="1701" w:type="dxa"/>
            <w:vAlign w:val="center"/>
          </w:tcPr>
          <w:p w14:paraId="180D9639" w14:textId="77777777" w:rsidR="00CA1F46" w:rsidRPr="00FA5C39" w:rsidRDefault="00CA1F46" w:rsidP="008C58FB">
            <w:pPr>
              <w:spacing w:line="360" w:lineRule="auto"/>
              <w:rPr>
                <w:sz w:val="22"/>
                <w:szCs w:val="22"/>
              </w:rPr>
            </w:pPr>
            <w:r w:rsidRPr="00FA5C39">
              <w:rPr>
                <w:sz w:val="22"/>
                <w:szCs w:val="22"/>
              </w:rPr>
              <w:t>1.1-25</w:t>
            </w:r>
          </w:p>
        </w:tc>
        <w:sdt>
          <w:sdtPr>
            <w:rPr>
              <w:color w:val="000000"/>
              <w:sz w:val="22"/>
              <w:szCs w:val="22"/>
            </w:rPr>
            <w:tag w:val="MENDELEY_CITATION_v3_eyJjaXRhdGlvbklEIjoiTUVOREVMRVlfQ0lUQVRJT05fNWYzMGMyZmEtNTQ2OS00ZGQxLTk2MTQtNmUwNzEwNzRjODc4IiwiY2l0YXRpb25JdGVtcyI6W3siaWQiOiI2NjNiYmRiMi0zMDk3LTNmYTktYjdkZS00ZGYyYzNjN2IwYzQiLCJpdGVtRGF0YSI6eyJ0eXBlIjoiYXJ0aWNsZS1qb3VybmFsIiwiaWQiOiI2NjNiYmRiMi0zMDk3LTNmYTktYjdkZS00ZGYyYzNjN2IwYzQiLCJ0aXRsZSI6IkZpdHRpbmcgbGluZWFyIG1peGVkIG1vZGVscyBpbiBSLiBVc2luZyB0aGUgbG1lNCBwYWNrYWdlIiwiYXV0aG9yIjpbeyJmYW1pbHkiOiJCYXRlcyIsImdpdmVuIjoiRG91Z2xhcyBNIiwicGFyc2UtbmFtZXMiOmZhbHNlLCJkcm9wcGluZy1wYXJ0aWNsZSI6IiIsIm5vbi1kcm9wcGluZy1wYXJ0aWNsZSI6IiJ9XSwiY29udGFpbmVyLXRpdGxlIjoiUiBOZXdzIiwiRE9JIjoiMTAuMTE1OS8wMDAzMjMyODEiLCJJU0JOIjoiMTYwOS0zNjMxIiwiSVNTTiI6IjE2NjI0MDI1IiwiUE1JRCI6IjIxMTk2Nzg2IiwiaXNzdWVkIjp7ImRhdGUtcGFydHMiOltbMjAwNV1dfSwicGFnZSI6IjI3LTMwIiwiYWJzdHJhY3QiOiJUaGUgbG1lIGZ1bmN0aW9uLCB3aGljaCBmaXRzIGxpbmVhciBtaXhlZCBtb2RlbHMgb2YgdGhlIGZvcm0gZGVzY3JpYmVkIGluIFBpbmhlaXJvIGFuZCBCYXRlcyAoMjAwMCksIGhhcyBiZWVuIGF2YWlsYWJsZSBpbiB0aGUgcmVxdWlyZWQgUiBwYWNrYWdlIG5sbWUgZm9yIHNldmVyYWwgeWVhcnMuIFJlY2VudGx5IG15IGNvbGxlYWd1ZXMgYW5kIEkgaGF2ZSBiZWVuIGRldmVsb3BpbmcgYW5vdGhlciBSIHBhY2thZ2UsIGNhbGxlZCBsbWU0LCBhbmQgaXRzIGxtZXIgZnVuY3Rpb24gd2hpY2ggcHJvdmlkZXNtb3JlIGZsZXhpYmxlIGZpdHRpbmcgb2YgbGluZWFyIG1peGVkIG1vZGVscyBhbmQgYWxzbyBwcm92aWRlcyBleHRlbnNpb25zIHRvIGdlbmVyYWxpemVkIGxpbmVhciBtaXhlZCBtb2RlbHMuIFRoZSBnb29kIG5ld3MgZm9yIGxtZSB1c2VycyBpcyB0aGF0IHRoZSBsbWVyIGZ1bmMtIHRpb24gZml0cyBhIGdyZWF0ZXIgcmFuZ2Ugb2YgbW9kZWxzLCBpcyBtb3JlIHJlbGlhYmxlLCBhbmQgaXMgZmFzdGVyIHRoYW4gdGhlIGxtZSBmdW5jdGlvbi4gVGhlIGJhZCBuZXdzIGlzIHRoYXQgdGhlIG1vZGVsIHNwZWNpZmljYXRpb24gaGFzIGJlZW4gY2hhbmdlZCBzbGlnaHRseS4gVGhlIHB1cnBvc2Ugb2YgdGhpcyBhcnRpY2xlIGlzIHRvIGludHJvZHVjZSBsbWVyLCB0byBkZXNjcmliZSBob3cgaXQgY2FuIGJlIHVzZWQgdG8gZml0IGxpbmVhciBtaXhlZCBtb2RlbHMgYW5kIHRvIGhpZ2hsaWdodCBzb21lIG9mIHRoZSBkaWZmZXItIGVuY2VzIGJldHdlZW4gbG1lciBhbmQgbG1lLiBMaW5lYXIiLCJpc3N1ZSI6IjEiLCJ2b2x1bWUiOiI1In0sImlzVGVtcG9yYXJ5IjpmYWxzZX1dLCJwcm9wZXJ0aWVzIjp7Im5vdGVJbmRleCI6MH0sImlzRWRpdGVkIjpmYWxzZSwibWFudWFsT3ZlcnJpZGUiOnsiaXNNYW51YWxseU92ZXJyaWRkZW4iOmZhbHNlLCJjaXRlcHJvY1RleHQiOiIoQmF0ZXMsIDIwMDUpIiwibWFudWFsT3ZlcnJpZGVUZXh0IjoiIn19"/>
            <w:id w:val="385992577"/>
            <w:placeholder>
              <w:docPart w:val="C3BBCC9CDE54C54F8566F57868CC2741"/>
            </w:placeholder>
          </w:sdtPr>
          <w:sdtEndPr/>
          <w:sdtContent>
            <w:tc>
              <w:tcPr>
                <w:tcW w:w="3686" w:type="dxa"/>
                <w:vAlign w:val="center"/>
              </w:tcPr>
              <w:p w14:paraId="5C48CE17" w14:textId="074B6410" w:rsidR="00CA1F46" w:rsidRPr="00FA5C39" w:rsidRDefault="000428B2" w:rsidP="008C58FB">
                <w:pPr>
                  <w:spacing w:line="360" w:lineRule="auto"/>
                  <w:rPr>
                    <w:sz w:val="22"/>
                    <w:szCs w:val="22"/>
                  </w:rPr>
                </w:pPr>
                <w:r w:rsidRPr="00FA5C39">
                  <w:rPr>
                    <w:color w:val="000000"/>
                    <w:sz w:val="22"/>
                    <w:szCs w:val="22"/>
                  </w:rPr>
                  <w:t>(Bates, 2005)</w:t>
                </w:r>
              </w:p>
            </w:tc>
          </w:sdtContent>
        </w:sdt>
      </w:tr>
      <w:tr w:rsidR="00CA1F46" w:rsidRPr="00FA5C39" w14:paraId="254F2728" w14:textId="77777777" w:rsidTr="008C58FB">
        <w:trPr>
          <w:trHeight w:val="340"/>
        </w:trPr>
        <w:tc>
          <w:tcPr>
            <w:tcW w:w="2263" w:type="dxa"/>
            <w:vAlign w:val="center"/>
          </w:tcPr>
          <w:p w14:paraId="43ACDCA5" w14:textId="77777777" w:rsidR="00CA1F46" w:rsidRPr="00FA5C39" w:rsidRDefault="00CA1F46" w:rsidP="008C58FB">
            <w:pPr>
              <w:spacing w:line="360" w:lineRule="auto"/>
              <w:rPr>
                <w:sz w:val="22"/>
                <w:szCs w:val="22"/>
              </w:rPr>
            </w:pPr>
            <w:r w:rsidRPr="00FA5C39">
              <w:rPr>
                <w:sz w:val="22"/>
                <w:szCs w:val="22"/>
              </w:rPr>
              <w:t>brms</w:t>
            </w:r>
          </w:p>
        </w:tc>
        <w:tc>
          <w:tcPr>
            <w:tcW w:w="1701" w:type="dxa"/>
            <w:vAlign w:val="center"/>
          </w:tcPr>
          <w:p w14:paraId="599980FA" w14:textId="77777777" w:rsidR="00CA1F46" w:rsidRPr="00FA5C39" w:rsidRDefault="00CA1F46" w:rsidP="008C58FB">
            <w:pPr>
              <w:spacing w:line="360" w:lineRule="auto"/>
              <w:rPr>
                <w:sz w:val="22"/>
                <w:szCs w:val="22"/>
              </w:rPr>
            </w:pPr>
            <w:r w:rsidRPr="00FA5C39">
              <w:rPr>
                <w:sz w:val="22"/>
                <w:szCs w:val="22"/>
              </w:rPr>
              <w:t>2.14.4</w:t>
            </w:r>
          </w:p>
        </w:tc>
        <w:tc>
          <w:tcPr>
            <w:tcW w:w="3686" w:type="dxa"/>
            <w:vAlign w:val="center"/>
          </w:tcPr>
          <w:sdt>
            <w:sdtPr>
              <w:rPr>
                <w:color w:val="000000"/>
                <w:sz w:val="22"/>
                <w:szCs w:val="22"/>
              </w:rPr>
              <w:tag w:val="MENDELEY_CITATION_v3_eyJjaXRhdGlvbklEIjoiTUVOREVMRVlfQ0lUQVRJT05fM2VmYjk5ZjAtZTI0Zi00YzY3LWE0OGItYWY5NzM5MmVkZDFkIiwiY2l0YXRpb25JdGVtcyI6W3siaWQiOiI2OTVlZTE0NS1lZmI5LTM5MTEtOTliNy02ODZkZDlmYTk2OTUiLCJpdGVtRGF0YSI6eyJ0eXBlIjoiYXJ0aWNsZS1qb3VybmFsIiwiaWQiOiI2OTVlZTE0NS1lZmI5LTM5MTEtOTliNy02ODZkZDlmYTk2OTUiLCJ0aXRsZSI6IkFkdmFuY2VkIEJheWVzaWFuIE11bHRpbGV2ZWwgTW9kZWxpbmcgd2l0aCB0aGUgUiBQYWNrYWdlIGJybXMiLCJhdXRob3IiOlt7ImZhbWlseSI6IkLDvHJrbmVyIiwiZ2l2ZW4iOiJQYXVsLUNocmlzdGlhbiIsInBhcnNlLW5hbWVzIjpmYWxzZSwiZHJvcHBpbmctcGFydGljbGUiOiIiLCJub24tZHJvcHBpbmctcGFydGljbGUiOiIifV0sImNvbnRhaW5lci10aXRsZSI6IlRoZSBSIEpvdXJuYWwiLCJET0kiOiIxMC4zMjYxNC9SSi0yMDE4LTAxNyIsIklTU04iOiIyMDczLTQ4NTkiLCJpc3N1ZWQiOnsiZGF0ZS1wYXJ0cyI6W1syMDE4XV19LCJwYWdlIjoiMzk1LTQxMSIsImlzc3VlIjoiMSIsInZvbHVtZSI6IjEwIn0sImlzVGVtcG9yYXJ5IjpmYWxzZX0seyJpZCI6Ijk3OTUxY2FkLTYxMWYtMzViMy1iYmQwLWU4MDdlZmE4MjM3YiIsIml0ZW1EYXRhIjp7InR5cGUiOiJhcnRpY2xlLWpvdXJuYWwiLCJpZCI6Ijk3OTUxY2FkLTYxMWYtMzViMy1iYmQwLWU4MDdlZmE4MjM3YiIsInRpdGxlIjoiPGI+YnJtczwvYj4gOiBBbiA8aT5SPC9pPiBQYWNrYWdlIGZvciBCYXllc2lhbiBNdWx0aWxldmVsIE1vZGVscyBVc2luZyA8aT5TdGFuPC9pPiIsImF1dGhvciI6W3siZmFtaWx5IjoiQsO8cmtuZXIiLCJnaXZlbiI6IlBhdWwtQ2hyaXN0aWFuIiwicGFyc2UtbmFtZXMiOmZhbHNlLCJkcm9wcGluZy1wYXJ0aWNsZSI6IiIsIm5vbi1kcm9wcGluZy1wYXJ0aWNsZSI6IiJ9XSwiY29udGFpbmVyLXRpdGxlIjoiSm91cm5hbCBvZiBTdGF0aXN0aWNhbCBTb2Z0d2FyZSIsIkRPSSI6IjEwLjE4NjM3L2pzcy52MDgwLmkwMSIsIklTU04iOiIxNTQ4LTc2NjAiLCJpc3N1ZWQiOnsiZGF0ZS1wYXJ0cyI6W1syMDE3XV19LCJwYWdlIjoiMS0yOCIsImlzc3VlIjoiMSIsInZvbHVtZSI6IjgwIn0sImlzVGVtcG9yYXJ5IjpmYWxzZX1dLCJwcm9wZXJ0aWVzIjp7Im5vdGVJbmRleCI6MH0sImlzRWRpdGVkIjpmYWxzZSwibWFudWFsT3ZlcnJpZGUiOnsiaXNNYW51YWxseU92ZXJyaWRkZW4iOmZhbHNlLCJjaXRlcHJvY1RleHQiOiIoQsO8cmtuZXIsIDIwMTcsIDIwMTgpIiwibWFudWFsT3ZlcnJpZGVUZXh0IjoiIn19"/>
              <w:id w:val="700986685"/>
              <w:placeholder>
                <w:docPart w:val="DefaultPlaceholder_-1854013440"/>
              </w:placeholder>
            </w:sdtPr>
            <w:sdtEndPr/>
            <w:sdtContent>
              <w:p w14:paraId="70F5EB42" w14:textId="046D9075" w:rsidR="00CA1F46" w:rsidRPr="00FA5C39" w:rsidRDefault="000428B2" w:rsidP="008C58FB">
                <w:pPr>
                  <w:spacing w:line="360" w:lineRule="auto"/>
                  <w:rPr>
                    <w:sz w:val="22"/>
                    <w:szCs w:val="22"/>
                  </w:rPr>
                </w:pPr>
                <w:r w:rsidRPr="00FA5C39">
                  <w:rPr>
                    <w:color w:val="000000"/>
                    <w:sz w:val="22"/>
                    <w:szCs w:val="22"/>
                  </w:rPr>
                  <w:t>(Bürkner, 2017, 2018)</w:t>
                </w:r>
              </w:p>
            </w:sdtContent>
          </w:sdt>
        </w:tc>
      </w:tr>
      <w:tr w:rsidR="00CA1F46" w:rsidRPr="00FA5C39" w14:paraId="1B235574" w14:textId="77777777" w:rsidTr="008C58FB">
        <w:trPr>
          <w:trHeight w:val="340"/>
        </w:trPr>
        <w:tc>
          <w:tcPr>
            <w:tcW w:w="2263" w:type="dxa"/>
            <w:vAlign w:val="center"/>
          </w:tcPr>
          <w:p w14:paraId="689DFDD3" w14:textId="74708433" w:rsidR="00CA1F46" w:rsidRPr="00FA5C39" w:rsidRDefault="00CA1F46" w:rsidP="008C58FB">
            <w:pPr>
              <w:spacing w:line="360" w:lineRule="auto"/>
              <w:rPr>
                <w:sz w:val="22"/>
                <w:szCs w:val="22"/>
              </w:rPr>
            </w:pPr>
            <w:r w:rsidRPr="00FA5C39">
              <w:rPr>
                <w:sz w:val="22"/>
                <w:szCs w:val="22"/>
              </w:rPr>
              <w:t>lmerTest</w:t>
            </w:r>
          </w:p>
        </w:tc>
        <w:tc>
          <w:tcPr>
            <w:tcW w:w="1701" w:type="dxa"/>
            <w:vAlign w:val="center"/>
          </w:tcPr>
          <w:p w14:paraId="101F6EC2" w14:textId="1B8C7BBC" w:rsidR="00CA1F46" w:rsidRPr="00FA5C39" w:rsidRDefault="00CA1F46" w:rsidP="008C58FB">
            <w:pPr>
              <w:spacing w:line="360" w:lineRule="auto"/>
              <w:rPr>
                <w:sz w:val="22"/>
                <w:szCs w:val="22"/>
              </w:rPr>
            </w:pPr>
            <w:r w:rsidRPr="00FA5C39">
              <w:rPr>
                <w:sz w:val="22"/>
                <w:szCs w:val="22"/>
              </w:rPr>
              <w:t>3.1.3</w:t>
            </w:r>
          </w:p>
        </w:tc>
        <w:tc>
          <w:tcPr>
            <w:tcW w:w="3686" w:type="dxa"/>
            <w:vAlign w:val="center"/>
          </w:tcPr>
          <w:sdt>
            <w:sdtPr>
              <w:rPr>
                <w:color w:val="000000"/>
                <w:sz w:val="22"/>
                <w:szCs w:val="22"/>
              </w:rPr>
              <w:tag w:val="MENDELEY_CITATION_v3_eyJjaXRhdGlvbklEIjoiTUVOREVMRVlfQ0lUQVRJT05fNmE5MjU5NWUtMjMyOS00NjUzLTgxMTYtNDJhMjU4MDA0Y2QxIiwiY2l0YXRpb25JdGVtcyI6W3siaWQiOiJkNjk3NTgxMS1kN2I2LTMxYjItYjhiZi1jZTU1M2M3NjcyNTciLCJpdGVtRGF0YSI6eyJ0eXBlIjoiYXJ0aWNsZS1qb3VybmFsIiwiaWQiOiJkNjk3NTgxMS1kN2I2LTMxYjItYjhiZi1jZTU1M2M3NjcyNTciLCJ0aXRsZSI6ImxtZXJUZXN0IFBhY2thZ2U6IFRlc3RzIGluIExpbmVhciBNaXhlZCBFZmZlY3RzIE1vZGVscyIsImF1dGhvciI6W3siZmFtaWx5IjoiS3V6bmV0c292YSIsImdpdmVuIjoiQWxleGFuZHJhIiwicGFyc2UtbmFtZXMiOmZhbHNlLCJkcm9wcGluZy1wYXJ0aWNsZSI6IiIsIm5vbi1kcm9wcGluZy1wYXJ0aWNsZSI6IiJ9LHsiZmFtaWx5IjoiQnJvY2tob2ZmIiwiZ2l2ZW4iOiJQZXIgQi4iLCJwYXJzZS1uYW1lcyI6ZmFsc2UsImRyb3BwaW5nLXBhcnRpY2xlIjoiIiwibm9uLWRyb3BwaW5nLXBhcnRpY2xlIjoiIn0seyJmYW1pbHkiOiJDaHJpc3RlbnNlbiIsImdpdmVuIjoiUnVuZSBILiBCLiIsInBhcnNlLW5hbWVzIjpmYWxzZSwiZHJvcHBpbmctcGFydGljbGUiOiIiLCJub24tZHJvcHBpbmctcGFydGljbGUiOiIifV0sImNvbnRhaW5lci10aXRsZSI6IkpvdXJuYWwgb2YgU3RhdGlzdGljYWwgU29mdHdhcmUiLCJET0kiOiIxMC4xODYzNy9qc3MudjA4Mi5pMTMiLCJJU1NOIjoiMTU0OC03NjYwIiwiaXNzdWVkIjp7ImRhdGUtcGFydHMiOltbMjAxN11dfSwicGFnZSI6IjEtMjYiLCJpc3N1ZSI6IjEzIiwidm9sdW1lIjoiODIifSwiaXNUZW1wb3JhcnkiOmZhbHNlfV0sInByb3BlcnRpZXMiOnsibm90ZUluZGV4IjowfSwiaXNFZGl0ZWQiOmZhbHNlLCJtYW51YWxPdmVycmlkZSI6eyJpc01hbnVhbGx5T3ZlcnJpZGRlbiI6ZmFsc2UsImNpdGVwcm9jVGV4dCI6IihLdXpuZXRzb3ZhIGV0IGFsLiwgMjAxNykiLCJtYW51YWxPdmVycmlkZVRleHQiOiIifX0="/>
              <w:id w:val="-26720090"/>
              <w:placeholder>
                <w:docPart w:val="DefaultPlaceholder_-1854013440"/>
              </w:placeholder>
            </w:sdtPr>
            <w:sdtEndPr/>
            <w:sdtContent>
              <w:p w14:paraId="20E8B98F" w14:textId="5942F694" w:rsidR="00CA1F46" w:rsidRPr="00FA5C39" w:rsidRDefault="000428B2" w:rsidP="008C58FB">
                <w:pPr>
                  <w:spacing w:line="360" w:lineRule="auto"/>
                  <w:rPr>
                    <w:sz w:val="22"/>
                    <w:szCs w:val="22"/>
                  </w:rPr>
                </w:pPr>
                <w:r w:rsidRPr="00FA5C39">
                  <w:rPr>
                    <w:color w:val="000000"/>
                    <w:sz w:val="22"/>
                    <w:szCs w:val="22"/>
                  </w:rPr>
                  <w:t>(Kuznetsova et al., 2017)</w:t>
                </w:r>
              </w:p>
            </w:sdtContent>
          </w:sdt>
        </w:tc>
      </w:tr>
      <w:tr w:rsidR="00CA1F46" w:rsidRPr="00FA5C39" w14:paraId="65E8C8E3" w14:textId="77777777" w:rsidTr="008C58FB">
        <w:trPr>
          <w:trHeight w:val="340"/>
        </w:trPr>
        <w:tc>
          <w:tcPr>
            <w:tcW w:w="2263" w:type="dxa"/>
            <w:vAlign w:val="center"/>
          </w:tcPr>
          <w:p w14:paraId="359206F4" w14:textId="77777777" w:rsidR="00CA1F46" w:rsidRPr="00FA5C39" w:rsidRDefault="00CA1F46" w:rsidP="008C58FB">
            <w:pPr>
              <w:spacing w:line="360" w:lineRule="auto"/>
              <w:rPr>
                <w:sz w:val="22"/>
                <w:szCs w:val="22"/>
              </w:rPr>
            </w:pPr>
            <w:r w:rsidRPr="00FA5C39">
              <w:rPr>
                <w:sz w:val="22"/>
                <w:szCs w:val="22"/>
              </w:rPr>
              <w:t>irr</w:t>
            </w:r>
          </w:p>
        </w:tc>
        <w:tc>
          <w:tcPr>
            <w:tcW w:w="1701" w:type="dxa"/>
            <w:vAlign w:val="center"/>
          </w:tcPr>
          <w:p w14:paraId="3E2180E1" w14:textId="566883B6" w:rsidR="00CA1F46" w:rsidRPr="00FA5C39" w:rsidRDefault="003D7862" w:rsidP="008C58FB">
            <w:pPr>
              <w:spacing w:line="360" w:lineRule="auto"/>
              <w:rPr>
                <w:sz w:val="22"/>
                <w:szCs w:val="22"/>
              </w:rPr>
            </w:pPr>
            <w:r w:rsidRPr="00FA5C39">
              <w:rPr>
                <w:sz w:val="22"/>
                <w:szCs w:val="22"/>
              </w:rPr>
              <w:t>0.84.1</w:t>
            </w:r>
          </w:p>
        </w:tc>
        <w:sdt>
          <w:sdtPr>
            <w:rPr>
              <w:color w:val="000000"/>
              <w:sz w:val="22"/>
              <w:szCs w:val="22"/>
            </w:rPr>
            <w:tag w:val="MENDELEY_CITATION_v3_eyJjaXRhdGlvbklEIjoiTUVOREVMRVlfQ0lUQVRJT05fYjlmNzc0ZTYtNTQyNi00MWM2LTk3ZmUtNzZhYjgyMzBlZTViIiwiY2l0YXRpb25JdGVtcyI6W3siaWQiOiJjY2M2NTY0NS1lNWNlLTNmZTUtYTgxYS0xZTU4MjFkZWIxODIiLCJpdGVtRGF0YSI6eyJ0eXBlIjoiYXJ0aWNsZSIsImlkIjoiY2NjNjU2NDUtZTVjZS0zZmU1LWE4MWEtMWU1ODIxZGViMTgyIiwidGl0bGUiOiJpcnI6ICAgVmFyaW91cyBDb2VmZmljaWVudHMgb2YgSW50ZXJyYXRlciBSZWxpYWJpbGl0eSBhbmQgQWdyZWVtZW50LiBSIHBhY2thZ2UgdmVyc2lvbiAwLjg0LjEuICAiLCJhdXRob3IiOlt7ImZhbWlseSI6IkdhbWVyIiwiZ2l2ZW4iOiJNLiIsInBhcnNlLW5hbWVzIjpmYWxzZSwiZHJvcHBpbmctcGFydGljbGUiOiIiLCJub24tZHJvcHBpbmctcGFydGljbGUiOiIifSx7ImZhbWlseSI6IkxlbW9uIiwiZ2l2ZW4iOiJKLiIsInBhcnNlLW5hbWVzIjpmYWxzZSwiZHJvcHBpbmctcGFydGljbGUiOiIiLCJub24tZHJvcHBpbmctcGFydGljbGUiOiIifSx7ImZhbWlseSI6IkZlbGxvd3MiLCJnaXZlbiI6IklhbiBQLiBTLiIsInBhcnNlLW5hbWVzIjpmYWxzZSwiZHJvcHBpbmctcGFydGljbGUiOiIiLCJub24tZHJvcHBpbmctcGFydGljbGUiOiIifV0sIm51bWJlciI6IjAuODQuMSIsImlzc3VlZCI6eyJkYXRlLXBhcnRzIjpbWzIwMTldXX19LCJpc1RlbXBvcmFyeSI6ZmFsc2V9XSwicHJvcGVydGllcyI6eyJub3RlSW5kZXgiOjB9LCJpc0VkaXRlZCI6ZmFsc2UsIm1hbnVhbE92ZXJyaWRlIjp7ImlzTWFudWFsbHlPdmVycmlkZGVuIjpmYWxzZSwiY2l0ZXByb2NUZXh0IjoiKEdhbWVyIGV0IGFsLiwgMjAxOSkiLCJtYW51YWxPdmVycmlkZVRleHQiOiIifX0="/>
            <w:id w:val="1651936822"/>
            <w:placeholder>
              <w:docPart w:val="DefaultPlaceholder_-1854013440"/>
            </w:placeholder>
          </w:sdtPr>
          <w:sdtEndPr/>
          <w:sdtContent>
            <w:tc>
              <w:tcPr>
                <w:tcW w:w="3686" w:type="dxa"/>
                <w:vAlign w:val="center"/>
              </w:tcPr>
              <w:p w14:paraId="265A0118" w14:textId="223EFF76" w:rsidR="00CA1F46" w:rsidRPr="00FA5C39" w:rsidRDefault="000428B2" w:rsidP="008C58FB">
                <w:pPr>
                  <w:spacing w:line="360" w:lineRule="auto"/>
                  <w:rPr>
                    <w:sz w:val="22"/>
                    <w:szCs w:val="22"/>
                  </w:rPr>
                </w:pPr>
                <w:r w:rsidRPr="00FA5C39">
                  <w:rPr>
                    <w:color w:val="000000"/>
                    <w:sz w:val="22"/>
                    <w:szCs w:val="22"/>
                  </w:rPr>
                  <w:t>(Gamer et al., 2019)</w:t>
                </w:r>
              </w:p>
            </w:tc>
          </w:sdtContent>
        </w:sdt>
      </w:tr>
      <w:tr w:rsidR="00295B33" w:rsidRPr="00FA5C39" w14:paraId="220EEC86" w14:textId="77777777" w:rsidTr="008C58FB">
        <w:trPr>
          <w:trHeight w:val="340"/>
        </w:trPr>
        <w:tc>
          <w:tcPr>
            <w:tcW w:w="2263" w:type="dxa"/>
            <w:tcBorders>
              <w:bottom w:val="single" w:sz="4" w:space="0" w:color="auto"/>
            </w:tcBorders>
            <w:vAlign w:val="center"/>
          </w:tcPr>
          <w:p w14:paraId="3AE06D3A" w14:textId="52BE5D1D" w:rsidR="00295B33" w:rsidRPr="00FA5C39" w:rsidRDefault="00295B33" w:rsidP="008C58FB">
            <w:pPr>
              <w:spacing w:line="360" w:lineRule="auto"/>
              <w:rPr>
                <w:sz w:val="22"/>
                <w:szCs w:val="22"/>
              </w:rPr>
            </w:pPr>
            <w:r w:rsidRPr="00FA5C39">
              <w:rPr>
                <w:sz w:val="22"/>
                <w:szCs w:val="22"/>
              </w:rPr>
              <w:t>EloRating</w:t>
            </w:r>
          </w:p>
        </w:tc>
        <w:tc>
          <w:tcPr>
            <w:tcW w:w="1701" w:type="dxa"/>
            <w:tcBorders>
              <w:bottom w:val="single" w:sz="4" w:space="0" w:color="auto"/>
            </w:tcBorders>
            <w:vAlign w:val="center"/>
          </w:tcPr>
          <w:p w14:paraId="4ECB2A47" w14:textId="76E81B64" w:rsidR="00295B33" w:rsidRPr="00FA5C39" w:rsidRDefault="00295B33" w:rsidP="008C58FB">
            <w:pPr>
              <w:spacing w:line="360" w:lineRule="auto"/>
              <w:rPr>
                <w:sz w:val="22"/>
                <w:szCs w:val="22"/>
              </w:rPr>
            </w:pPr>
            <w:r w:rsidRPr="00FA5C39">
              <w:rPr>
                <w:sz w:val="22"/>
                <w:szCs w:val="22"/>
              </w:rPr>
              <w:t>0.43</w:t>
            </w:r>
          </w:p>
        </w:tc>
        <w:sdt>
          <w:sdtPr>
            <w:rPr>
              <w:rFonts w:ascii="Times New Roman" w:hAnsi="Times New Roman"/>
              <w:color w:val="000000"/>
              <w:szCs w:val="22"/>
            </w:rPr>
            <w:tag w:val="MENDELEY_CITATION_v3_eyJjaXRhdGlvbklEIjoiTUVOREVMRVlfQ0lUQVRJT05fNDY2NDhhZjAtMGFkOS00Yjg5LWE3OWEtZGZkNzRlZmM1MGQxIiwiY2l0YXRpb25JdGVtcyI6W3siaWQiOiI5MjIwNTBiOC0zYWFmLTNkNzItODNkZS04YTlkMTZhZjk2MDAiLCJpdGVtRGF0YSI6eyJ0eXBlIjoiYXJ0aWNsZSIsImlkIjoiOTIyMDUwYjgtM2FhZi0zZDcyLTgzZGUtOGE5ZDE2YWY5NjAwIiwidGl0bGUiOiJFbG9SYXRpbmc6IEFuaW1hbCBkb21pbmFuY2UgaGllcmFyY2hpZXMgYnkgRWxvIHJhdGluZyBSIiwiYXV0aG9yIjpbeyJmYW1pbHkiOiJOZXVtYW5uIiwiZ2l2ZW4iOiJDaHJpc3RvZiIsInBhcnNlLW5hbWVzIjpmYWxzZSwiZHJvcHBpbmctcGFydGljbGUiOiIiLCJub24tZHJvcHBpbmctcGFydGljbGUiOiIifSx7ImZhbWlseSI6Ikt1bGlrIiwiZ2l2ZW4iOiJMYXJzIiwicGFyc2UtbmFtZXMiOmZhbHNlLCJkcm9wcGluZy1wYXJ0aWNsZSI6IiIsIm5vbi1kcm9wcGluZy1wYXJ0aWNsZSI6IiJ9XSwiY29udGFpbmVyLXRpdGxlIjoiUiBwYWNrYWdlIHZlcnNpb24gMC40My4iLCJpc3N1ZWQiOnsiZGF0ZS1wYXJ0cyI6W1syMDE0XV19LCJwYWdlIjoiaHR0cDovL0NSQU4uUi1wcm9qZWN0Lm9yZy9wYWNrYWdlPUVsb1JhdGluZyIsImFic3RyYWN0IjoiQ2FsY3VsYXRlIEVsbyByYXRpbmdzIGFzIG1lYW5zIHRvIGRlc2NyaWJlIGFuaW1hbCBkb21pbmFuY2UgaGllcmFyY2hpZXMuIn0sImlzVGVtcG9yYXJ5IjpmYWxzZX1dLCJwcm9wZXJ0aWVzIjp7Im5vdGVJbmRleCI6MH0sImlzRWRpdGVkIjpmYWxzZSwibWFudWFsT3ZlcnJpZGUiOnsiaXNNYW51YWxseU92ZXJyaWRkZW4iOmZhbHNlLCJjaXRlcHJvY1RleHQiOiIoTmV1bWFubiAmIzM4OyBLdWxpaywgMjAxNCkiLCJtYW51YWxPdmVycmlkZVRleHQiOiIifX0="/>
            <w:id w:val="-1267926824"/>
            <w:placeholder>
              <w:docPart w:val="DefaultPlaceholder_-1854013440"/>
            </w:placeholder>
          </w:sdtPr>
          <w:sdtEndPr/>
          <w:sdtContent>
            <w:tc>
              <w:tcPr>
                <w:tcW w:w="3686" w:type="dxa"/>
                <w:tcBorders>
                  <w:bottom w:val="single" w:sz="4" w:space="0" w:color="auto"/>
                </w:tcBorders>
                <w:vAlign w:val="center"/>
              </w:tcPr>
              <w:p w14:paraId="6321C852" w14:textId="44466F4A" w:rsidR="00295B33" w:rsidRPr="00FA5C39" w:rsidRDefault="000428B2" w:rsidP="008C58FB">
                <w:pPr>
                  <w:pStyle w:val="Referenz"/>
                  <w:rPr>
                    <w:rFonts w:ascii="Times New Roman" w:hAnsi="Times New Roman"/>
                    <w:color w:val="000000"/>
                    <w:szCs w:val="22"/>
                  </w:rPr>
                </w:pPr>
                <w:r w:rsidRPr="00FA5C39">
                  <w:rPr>
                    <w:rFonts w:ascii="Times New Roman" w:hAnsi="Times New Roman"/>
                    <w:szCs w:val="22"/>
                  </w:rPr>
                  <w:t>(Neumann &amp; Kulik, 2014)</w:t>
                </w:r>
              </w:p>
            </w:tc>
          </w:sdtContent>
        </w:sdt>
      </w:tr>
    </w:tbl>
    <w:p w14:paraId="1D9C7A21" w14:textId="0B5D184D" w:rsidR="00CA1F46" w:rsidRPr="00FA5C39" w:rsidRDefault="00CA1F46">
      <w:pPr>
        <w:spacing w:line="276" w:lineRule="auto"/>
        <w:rPr>
          <w:sz w:val="22"/>
          <w:szCs w:val="22"/>
        </w:rPr>
      </w:pPr>
    </w:p>
    <w:p w14:paraId="0D79FA79" w14:textId="1B8AA5C9" w:rsidR="00FB0D61" w:rsidRPr="00FA5C39" w:rsidRDefault="00FB0D61">
      <w:pPr>
        <w:spacing w:line="276" w:lineRule="auto"/>
        <w:rPr>
          <w:sz w:val="22"/>
          <w:szCs w:val="22"/>
        </w:rPr>
      </w:pPr>
    </w:p>
    <w:p w14:paraId="3106E1D8" w14:textId="7012DC6E" w:rsidR="00FB0D61" w:rsidRPr="00FA5C39" w:rsidRDefault="00FB0D61">
      <w:pPr>
        <w:spacing w:line="276" w:lineRule="auto"/>
        <w:rPr>
          <w:sz w:val="22"/>
          <w:szCs w:val="22"/>
        </w:rPr>
      </w:pPr>
    </w:p>
    <w:p w14:paraId="1E9F544F" w14:textId="77777777" w:rsidR="00FB0D61" w:rsidRPr="00FA5C39" w:rsidRDefault="00FB0D61">
      <w:pPr>
        <w:spacing w:line="276" w:lineRule="auto"/>
        <w:rPr>
          <w:sz w:val="22"/>
          <w:szCs w:val="22"/>
        </w:rPr>
      </w:pPr>
    </w:p>
    <w:tbl>
      <w:tblPr>
        <w:tblStyle w:val="Tabellenraster"/>
        <w:tblW w:w="9072" w:type="dxa"/>
        <w:tblLook w:val="04A0" w:firstRow="1" w:lastRow="0" w:firstColumn="1" w:lastColumn="0" w:noHBand="0" w:noVBand="1"/>
      </w:tblPr>
      <w:tblGrid>
        <w:gridCol w:w="1701"/>
        <w:gridCol w:w="703"/>
        <w:gridCol w:w="6668"/>
      </w:tblGrid>
      <w:tr w:rsidR="00FB0D61" w:rsidRPr="00FA5C39" w14:paraId="71AF9898" w14:textId="77777777" w:rsidTr="00B31723">
        <w:tc>
          <w:tcPr>
            <w:tcW w:w="9072" w:type="dxa"/>
            <w:gridSpan w:val="3"/>
            <w:tcBorders>
              <w:top w:val="nil"/>
              <w:left w:val="nil"/>
              <w:bottom w:val="single" w:sz="4" w:space="0" w:color="auto"/>
              <w:right w:val="nil"/>
            </w:tcBorders>
          </w:tcPr>
          <w:p w14:paraId="743A0A71" w14:textId="77777777" w:rsidR="00FB0D61" w:rsidRPr="00FA5C39" w:rsidRDefault="00FB0D61" w:rsidP="00B31723">
            <w:pPr>
              <w:spacing w:line="360" w:lineRule="auto"/>
              <w:rPr>
                <w:b/>
                <w:bCs/>
                <w:i/>
                <w:iCs/>
                <w:sz w:val="22"/>
                <w:szCs w:val="22"/>
                <w:lang w:val="en-US"/>
              </w:rPr>
            </w:pPr>
            <w:r w:rsidRPr="00FA5C39">
              <w:rPr>
                <w:b/>
                <w:bCs/>
                <w:sz w:val="22"/>
                <w:szCs w:val="22"/>
                <w:lang w:val="en-US"/>
              </w:rPr>
              <w:t>Supplementary Table 3. Description of the different response types and sample size for the analysis of variation in response type to agonistic signals by females (model 4). Total N = 1594 responses.</w:t>
            </w:r>
          </w:p>
        </w:tc>
      </w:tr>
      <w:tr w:rsidR="00FB0D61" w:rsidRPr="00FA5C39" w14:paraId="6FE317E3" w14:textId="77777777" w:rsidTr="00B31723">
        <w:tc>
          <w:tcPr>
            <w:tcW w:w="1701" w:type="dxa"/>
            <w:tcBorders>
              <w:top w:val="single" w:sz="4" w:space="0" w:color="auto"/>
              <w:left w:val="nil"/>
              <w:bottom w:val="single" w:sz="4" w:space="0" w:color="auto"/>
              <w:right w:val="nil"/>
            </w:tcBorders>
          </w:tcPr>
          <w:p w14:paraId="787DEFAF" w14:textId="77777777" w:rsidR="00FB0D61" w:rsidRPr="00FA5C39" w:rsidRDefault="00FB0D61" w:rsidP="00B31723">
            <w:pPr>
              <w:spacing w:line="276" w:lineRule="auto"/>
              <w:rPr>
                <w:sz w:val="22"/>
                <w:szCs w:val="22"/>
              </w:rPr>
            </w:pPr>
            <w:r w:rsidRPr="00FA5C39">
              <w:rPr>
                <w:sz w:val="22"/>
                <w:szCs w:val="22"/>
              </w:rPr>
              <w:t xml:space="preserve">Response </w:t>
            </w:r>
          </w:p>
        </w:tc>
        <w:tc>
          <w:tcPr>
            <w:tcW w:w="703" w:type="dxa"/>
            <w:tcBorders>
              <w:top w:val="single" w:sz="4" w:space="0" w:color="auto"/>
              <w:left w:val="nil"/>
              <w:bottom w:val="single" w:sz="4" w:space="0" w:color="auto"/>
              <w:right w:val="nil"/>
            </w:tcBorders>
          </w:tcPr>
          <w:p w14:paraId="1260FF25" w14:textId="77777777" w:rsidR="00FB0D61" w:rsidRPr="00FA5C39" w:rsidRDefault="00FB0D61" w:rsidP="00B31723">
            <w:pPr>
              <w:spacing w:line="276" w:lineRule="auto"/>
              <w:rPr>
                <w:sz w:val="22"/>
                <w:szCs w:val="22"/>
              </w:rPr>
            </w:pPr>
            <w:r w:rsidRPr="00FA5C39">
              <w:rPr>
                <w:i/>
                <w:iCs/>
                <w:sz w:val="22"/>
                <w:szCs w:val="22"/>
              </w:rPr>
              <w:t xml:space="preserve">N </w:t>
            </w:r>
          </w:p>
        </w:tc>
        <w:tc>
          <w:tcPr>
            <w:tcW w:w="6668" w:type="dxa"/>
            <w:tcBorders>
              <w:top w:val="single" w:sz="4" w:space="0" w:color="auto"/>
              <w:left w:val="nil"/>
              <w:bottom w:val="single" w:sz="4" w:space="0" w:color="auto"/>
              <w:right w:val="nil"/>
            </w:tcBorders>
          </w:tcPr>
          <w:p w14:paraId="2E28D794" w14:textId="77777777" w:rsidR="00FB0D61" w:rsidRPr="00FA5C39" w:rsidRDefault="00FB0D61" w:rsidP="00B31723">
            <w:pPr>
              <w:spacing w:line="276" w:lineRule="auto"/>
              <w:rPr>
                <w:sz w:val="22"/>
                <w:szCs w:val="22"/>
              </w:rPr>
            </w:pPr>
            <w:r w:rsidRPr="00FA5C39">
              <w:rPr>
                <w:sz w:val="22"/>
                <w:szCs w:val="22"/>
              </w:rPr>
              <w:t>Description</w:t>
            </w:r>
          </w:p>
        </w:tc>
      </w:tr>
      <w:tr w:rsidR="00FB0D61" w:rsidRPr="00FA5C39" w14:paraId="3F00E83C" w14:textId="77777777" w:rsidTr="00B31723">
        <w:tc>
          <w:tcPr>
            <w:tcW w:w="1701" w:type="dxa"/>
            <w:tcBorders>
              <w:top w:val="single" w:sz="4" w:space="0" w:color="auto"/>
              <w:left w:val="nil"/>
              <w:bottom w:val="nil"/>
              <w:right w:val="nil"/>
            </w:tcBorders>
          </w:tcPr>
          <w:p w14:paraId="76185879" w14:textId="77777777" w:rsidR="00FB0D61" w:rsidRPr="00FA5C39" w:rsidRDefault="00FB0D61" w:rsidP="00B31723">
            <w:pPr>
              <w:spacing w:line="276" w:lineRule="auto"/>
              <w:rPr>
                <w:sz w:val="22"/>
                <w:szCs w:val="22"/>
              </w:rPr>
            </w:pPr>
            <w:r w:rsidRPr="00FA5C39">
              <w:rPr>
                <w:sz w:val="22"/>
                <w:szCs w:val="22"/>
              </w:rPr>
              <w:t>Make room (MR)</w:t>
            </w:r>
          </w:p>
        </w:tc>
        <w:tc>
          <w:tcPr>
            <w:tcW w:w="703" w:type="dxa"/>
            <w:tcBorders>
              <w:top w:val="single" w:sz="4" w:space="0" w:color="auto"/>
              <w:left w:val="nil"/>
              <w:bottom w:val="nil"/>
              <w:right w:val="nil"/>
            </w:tcBorders>
          </w:tcPr>
          <w:p w14:paraId="1F070149" w14:textId="77777777" w:rsidR="00FB0D61" w:rsidRPr="00FA5C39" w:rsidRDefault="00FB0D61" w:rsidP="00B31723">
            <w:pPr>
              <w:spacing w:line="276" w:lineRule="auto"/>
              <w:rPr>
                <w:sz w:val="22"/>
                <w:szCs w:val="22"/>
              </w:rPr>
            </w:pPr>
            <w:r w:rsidRPr="00FA5C39">
              <w:rPr>
                <w:sz w:val="22"/>
                <w:szCs w:val="22"/>
              </w:rPr>
              <w:t>303</w:t>
            </w:r>
          </w:p>
        </w:tc>
        <w:tc>
          <w:tcPr>
            <w:tcW w:w="6668" w:type="dxa"/>
            <w:tcBorders>
              <w:top w:val="single" w:sz="4" w:space="0" w:color="auto"/>
              <w:left w:val="nil"/>
              <w:bottom w:val="nil"/>
              <w:right w:val="nil"/>
            </w:tcBorders>
          </w:tcPr>
          <w:p w14:paraId="6AC91393" w14:textId="77777777" w:rsidR="00FB0D61" w:rsidRPr="00FA5C39" w:rsidRDefault="00FB0D61" w:rsidP="00B31723">
            <w:pPr>
              <w:spacing w:line="276" w:lineRule="auto"/>
              <w:rPr>
                <w:b/>
                <w:sz w:val="22"/>
                <w:szCs w:val="22"/>
                <w:lang w:val="en-US"/>
              </w:rPr>
            </w:pPr>
            <w:r w:rsidRPr="00FA5C39">
              <w:rPr>
                <w:sz w:val="22"/>
                <w:szCs w:val="22"/>
                <w:lang w:val="en-US"/>
              </w:rPr>
              <w:t xml:space="preserve">The subject leans away from an approaching monkey. </w:t>
            </w:r>
          </w:p>
        </w:tc>
      </w:tr>
      <w:tr w:rsidR="00FB0D61" w:rsidRPr="00FA5C39" w14:paraId="6C28965B" w14:textId="77777777" w:rsidTr="00B31723">
        <w:tc>
          <w:tcPr>
            <w:tcW w:w="1701" w:type="dxa"/>
            <w:tcBorders>
              <w:top w:val="nil"/>
              <w:left w:val="nil"/>
              <w:bottom w:val="nil"/>
              <w:right w:val="nil"/>
            </w:tcBorders>
          </w:tcPr>
          <w:p w14:paraId="20DA2D20" w14:textId="77777777" w:rsidR="00FB0D61" w:rsidRPr="00FA5C39" w:rsidRDefault="00FB0D61" w:rsidP="00B31723">
            <w:pPr>
              <w:spacing w:line="276" w:lineRule="auto"/>
              <w:rPr>
                <w:sz w:val="22"/>
                <w:szCs w:val="22"/>
              </w:rPr>
            </w:pPr>
            <w:r w:rsidRPr="00FA5C39">
              <w:rPr>
                <w:sz w:val="22"/>
                <w:szCs w:val="22"/>
              </w:rPr>
              <w:t>Give ground (GG)</w:t>
            </w:r>
          </w:p>
        </w:tc>
        <w:tc>
          <w:tcPr>
            <w:tcW w:w="703" w:type="dxa"/>
            <w:tcBorders>
              <w:top w:val="nil"/>
              <w:left w:val="nil"/>
              <w:bottom w:val="nil"/>
              <w:right w:val="nil"/>
            </w:tcBorders>
          </w:tcPr>
          <w:p w14:paraId="6D01EA9B" w14:textId="77777777" w:rsidR="00FB0D61" w:rsidRPr="00FA5C39" w:rsidRDefault="00FB0D61" w:rsidP="00B31723">
            <w:pPr>
              <w:spacing w:line="276" w:lineRule="auto"/>
              <w:rPr>
                <w:sz w:val="22"/>
                <w:szCs w:val="22"/>
              </w:rPr>
            </w:pPr>
            <w:r w:rsidRPr="00FA5C39">
              <w:rPr>
                <w:sz w:val="22"/>
                <w:szCs w:val="22"/>
              </w:rPr>
              <w:t>722</w:t>
            </w:r>
          </w:p>
        </w:tc>
        <w:tc>
          <w:tcPr>
            <w:tcW w:w="6668" w:type="dxa"/>
            <w:tcBorders>
              <w:top w:val="nil"/>
              <w:left w:val="nil"/>
              <w:bottom w:val="nil"/>
              <w:right w:val="nil"/>
            </w:tcBorders>
          </w:tcPr>
          <w:p w14:paraId="7D922F2C" w14:textId="77777777" w:rsidR="00FB0D61" w:rsidRPr="00FA5C39" w:rsidRDefault="00FB0D61" w:rsidP="00B31723">
            <w:pPr>
              <w:spacing w:line="276" w:lineRule="auto"/>
              <w:rPr>
                <w:b/>
                <w:sz w:val="22"/>
                <w:szCs w:val="22"/>
                <w:lang w:val="en-US"/>
              </w:rPr>
            </w:pPr>
            <w:r w:rsidRPr="00FA5C39">
              <w:rPr>
                <w:sz w:val="22"/>
                <w:szCs w:val="22"/>
                <w:lang w:val="en-US"/>
              </w:rPr>
              <w:t xml:space="preserve">The subject walks away from an approaching monkey. </w:t>
            </w:r>
          </w:p>
        </w:tc>
      </w:tr>
      <w:tr w:rsidR="00FB0D61" w:rsidRPr="00FA5C39" w14:paraId="07541A46" w14:textId="77777777" w:rsidTr="00B31723">
        <w:tc>
          <w:tcPr>
            <w:tcW w:w="1701" w:type="dxa"/>
            <w:tcBorders>
              <w:top w:val="nil"/>
              <w:left w:val="nil"/>
              <w:bottom w:val="nil"/>
              <w:right w:val="nil"/>
            </w:tcBorders>
          </w:tcPr>
          <w:p w14:paraId="6C1D0622" w14:textId="77777777" w:rsidR="00FB0D61" w:rsidRPr="00FA5C39" w:rsidRDefault="00FB0D61" w:rsidP="00B31723">
            <w:pPr>
              <w:spacing w:line="276" w:lineRule="auto"/>
              <w:rPr>
                <w:sz w:val="22"/>
                <w:szCs w:val="22"/>
              </w:rPr>
            </w:pPr>
            <w:r w:rsidRPr="00FA5C39">
              <w:rPr>
                <w:sz w:val="22"/>
                <w:szCs w:val="22"/>
              </w:rPr>
              <w:t xml:space="preserve">Present </w:t>
            </w:r>
            <w:r w:rsidRPr="00FA5C39">
              <w:rPr>
                <w:sz w:val="22"/>
                <w:szCs w:val="22"/>
              </w:rPr>
              <w:br/>
              <w:t>(PR)</w:t>
            </w:r>
          </w:p>
        </w:tc>
        <w:tc>
          <w:tcPr>
            <w:tcW w:w="703" w:type="dxa"/>
            <w:tcBorders>
              <w:top w:val="nil"/>
              <w:left w:val="nil"/>
              <w:bottom w:val="nil"/>
              <w:right w:val="nil"/>
            </w:tcBorders>
          </w:tcPr>
          <w:p w14:paraId="308147E7" w14:textId="77777777" w:rsidR="00FB0D61" w:rsidRPr="00FA5C39" w:rsidRDefault="00FB0D61" w:rsidP="00B31723">
            <w:pPr>
              <w:spacing w:line="276" w:lineRule="auto"/>
              <w:rPr>
                <w:sz w:val="22"/>
                <w:szCs w:val="22"/>
              </w:rPr>
            </w:pPr>
            <w:r w:rsidRPr="00FA5C39">
              <w:rPr>
                <w:sz w:val="22"/>
                <w:szCs w:val="22"/>
              </w:rPr>
              <w:t>47</w:t>
            </w:r>
          </w:p>
        </w:tc>
        <w:tc>
          <w:tcPr>
            <w:tcW w:w="6668" w:type="dxa"/>
            <w:tcBorders>
              <w:top w:val="nil"/>
              <w:left w:val="nil"/>
              <w:bottom w:val="nil"/>
              <w:right w:val="nil"/>
            </w:tcBorders>
          </w:tcPr>
          <w:p w14:paraId="6AB04501" w14:textId="77777777" w:rsidR="00FB0D61" w:rsidRPr="00FA5C39" w:rsidRDefault="00FB0D61" w:rsidP="00B31723">
            <w:pPr>
              <w:spacing w:line="276" w:lineRule="auto"/>
              <w:rPr>
                <w:sz w:val="22"/>
                <w:szCs w:val="22"/>
                <w:lang w:val="en-US"/>
              </w:rPr>
            </w:pPr>
            <w:r w:rsidRPr="00FA5C39">
              <w:rPr>
                <w:sz w:val="22"/>
                <w:szCs w:val="22"/>
                <w:lang w:val="en-US"/>
              </w:rPr>
              <w:t>The monkey approaches another monkey with its hindquarters first and presents its anogenital region towards the interaction partner. The subject may bend the front legs and/ or look back at the interaction partner.</w:t>
            </w:r>
          </w:p>
        </w:tc>
      </w:tr>
      <w:tr w:rsidR="00FB0D61" w:rsidRPr="00FA5C39" w14:paraId="316811CD" w14:textId="77777777" w:rsidTr="00B31723">
        <w:tc>
          <w:tcPr>
            <w:tcW w:w="1701" w:type="dxa"/>
            <w:tcBorders>
              <w:top w:val="nil"/>
              <w:left w:val="nil"/>
              <w:bottom w:val="nil"/>
              <w:right w:val="nil"/>
            </w:tcBorders>
          </w:tcPr>
          <w:p w14:paraId="408099EA" w14:textId="77777777" w:rsidR="00FB0D61" w:rsidRPr="00FA5C39" w:rsidRDefault="00FB0D61" w:rsidP="00B31723">
            <w:pPr>
              <w:spacing w:line="276" w:lineRule="auto"/>
              <w:rPr>
                <w:sz w:val="22"/>
                <w:szCs w:val="22"/>
              </w:rPr>
            </w:pPr>
            <w:r w:rsidRPr="00FA5C39">
              <w:rPr>
                <w:sz w:val="22"/>
                <w:szCs w:val="22"/>
              </w:rPr>
              <w:t>Teeth chatter (TC)</w:t>
            </w:r>
          </w:p>
        </w:tc>
        <w:tc>
          <w:tcPr>
            <w:tcW w:w="703" w:type="dxa"/>
            <w:tcBorders>
              <w:top w:val="nil"/>
              <w:left w:val="nil"/>
              <w:bottom w:val="nil"/>
              <w:right w:val="nil"/>
            </w:tcBorders>
          </w:tcPr>
          <w:p w14:paraId="209D7F79" w14:textId="77777777" w:rsidR="00FB0D61" w:rsidRPr="00FA5C39" w:rsidRDefault="00FB0D61" w:rsidP="00B31723">
            <w:pPr>
              <w:spacing w:line="276" w:lineRule="auto"/>
              <w:rPr>
                <w:rFonts w:eastAsia="Arial Unicode MS"/>
                <w:sz w:val="22"/>
                <w:szCs w:val="22"/>
              </w:rPr>
            </w:pPr>
            <w:r w:rsidRPr="00FA5C39">
              <w:rPr>
                <w:rFonts w:eastAsia="Arial Unicode MS"/>
                <w:sz w:val="22"/>
                <w:szCs w:val="22"/>
              </w:rPr>
              <w:t>522</w:t>
            </w:r>
          </w:p>
        </w:tc>
        <w:tc>
          <w:tcPr>
            <w:tcW w:w="6668" w:type="dxa"/>
            <w:tcBorders>
              <w:top w:val="nil"/>
              <w:left w:val="nil"/>
              <w:bottom w:val="nil"/>
              <w:right w:val="nil"/>
            </w:tcBorders>
          </w:tcPr>
          <w:p w14:paraId="55301A26" w14:textId="77777777" w:rsidR="00FB0D61" w:rsidRPr="00FA5C39" w:rsidRDefault="00FB0D61" w:rsidP="00B31723">
            <w:pPr>
              <w:spacing w:line="276" w:lineRule="auto"/>
              <w:rPr>
                <w:sz w:val="22"/>
                <w:szCs w:val="22"/>
                <w:lang w:val="en-US"/>
              </w:rPr>
            </w:pPr>
            <w:r w:rsidRPr="00FA5C39">
              <w:rPr>
                <w:rFonts w:eastAsia="Arial Unicode MS"/>
                <w:sz w:val="22"/>
                <w:szCs w:val="22"/>
                <w:lang w:val="en-US"/>
              </w:rPr>
              <w:t xml:space="preserve">The lips and corners of the mouth are retracted and the teeth and sometimes the gums are exposed. The mouth is opened and closed rapidly, sometimes with a flapping tongue. The teeth sometimes produce a clicking sound. The eyebrows and scalp are pulled up, and the ears are flattened against the head. Teeth chatter can occur in response to both affiliative and agonistic signals. </w:t>
            </w:r>
          </w:p>
        </w:tc>
      </w:tr>
    </w:tbl>
    <w:p w14:paraId="43616B45" w14:textId="77777777" w:rsidR="00FB0D61" w:rsidRPr="00FA5C39" w:rsidRDefault="00FB0D61" w:rsidP="00FB0D61">
      <w:pPr>
        <w:suppressAutoHyphens/>
        <w:rPr>
          <w:rFonts w:eastAsiaTheme="minorHAnsi"/>
          <w:sz w:val="22"/>
          <w:szCs w:val="22"/>
          <w:lang w:val="en-US" w:eastAsia="en-US"/>
        </w:rPr>
      </w:pPr>
      <w:r w:rsidRPr="00FA5C39">
        <w:rPr>
          <w:sz w:val="22"/>
          <w:szCs w:val="22"/>
          <w:lang w:val="en-US"/>
        </w:rPr>
        <w:br w:type="page"/>
      </w:r>
    </w:p>
    <w:p w14:paraId="72F53A93" w14:textId="0B7E61F7" w:rsidR="00465816" w:rsidRPr="00FA5C39" w:rsidRDefault="00C647D6">
      <w:pPr>
        <w:spacing w:line="276" w:lineRule="auto"/>
        <w:rPr>
          <w:b/>
          <w:bCs/>
          <w:sz w:val="22"/>
          <w:szCs w:val="22"/>
          <w:lang w:val="en-US"/>
        </w:rPr>
      </w:pPr>
      <w:r w:rsidRPr="00FA5C39">
        <w:rPr>
          <w:b/>
          <w:bCs/>
          <w:sz w:val="22"/>
          <w:szCs w:val="22"/>
          <w:lang w:val="en-US"/>
        </w:rPr>
        <w:lastRenderedPageBreak/>
        <w:t>Supplementary Results</w:t>
      </w:r>
    </w:p>
    <w:p w14:paraId="31B3252B" w14:textId="02C0D907" w:rsidR="004E3CF7" w:rsidRPr="00FA5C39" w:rsidRDefault="004E3CF7">
      <w:pPr>
        <w:rPr>
          <w:sz w:val="22"/>
          <w:szCs w:val="22"/>
          <w:lang w:val="en-US"/>
        </w:rPr>
      </w:pPr>
    </w:p>
    <w:p w14:paraId="01CA0559" w14:textId="77777777" w:rsidR="00FC1F45" w:rsidRPr="00FA5C39" w:rsidRDefault="00FC1F45">
      <w:pPr>
        <w:pStyle w:val="Listenabsatz"/>
        <w:ind w:left="1080"/>
        <w:jc w:val="both"/>
        <w:rPr>
          <w:rFonts w:ascii="Times New Roman" w:hAnsi="Times New Roman" w:cs="Times New Roman"/>
        </w:rPr>
      </w:pPr>
    </w:p>
    <w:tbl>
      <w:tblPr>
        <w:tblStyle w:val="Tabellenraster"/>
        <w:tblW w:w="8926" w:type="dxa"/>
        <w:tblLook w:val="04A0" w:firstRow="1" w:lastRow="0" w:firstColumn="1" w:lastColumn="0" w:noHBand="0" w:noVBand="1"/>
      </w:tblPr>
      <w:tblGrid>
        <w:gridCol w:w="1546"/>
        <w:gridCol w:w="914"/>
        <w:gridCol w:w="915"/>
        <w:gridCol w:w="1270"/>
        <w:gridCol w:w="1549"/>
        <w:gridCol w:w="1410"/>
        <w:gridCol w:w="1322"/>
      </w:tblGrid>
      <w:tr w:rsidR="00A015F8" w:rsidRPr="00FA5C39" w14:paraId="0E642E2B" w14:textId="77777777" w:rsidTr="00205650">
        <w:tc>
          <w:tcPr>
            <w:tcW w:w="8926" w:type="dxa"/>
            <w:gridSpan w:val="7"/>
            <w:tcBorders>
              <w:top w:val="nil"/>
              <w:left w:val="nil"/>
              <w:bottom w:val="single" w:sz="4" w:space="0" w:color="auto"/>
              <w:right w:val="nil"/>
            </w:tcBorders>
          </w:tcPr>
          <w:p w14:paraId="3E20E0FD" w14:textId="3C1EA8FB" w:rsidR="00A015F8" w:rsidRPr="00FA5C39" w:rsidRDefault="00055C4B" w:rsidP="00FC1F45">
            <w:pPr>
              <w:pStyle w:val="Listenabsatz"/>
              <w:spacing w:line="360" w:lineRule="auto"/>
              <w:ind w:left="0"/>
              <w:rPr>
                <w:rFonts w:ascii="Times New Roman" w:hAnsi="Times New Roman" w:cs="Times New Roman"/>
                <w:i/>
                <w:iCs/>
              </w:rPr>
            </w:pPr>
            <w:r w:rsidRPr="00FA5C39">
              <w:rPr>
                <w:rFonts w:ascii="Times New Roman" w:hAnsi="Times New Roman" w:cs="Times New Roman"/>
                <w:b/>
                <w:bCs/>
              </w:rPr>
              <w:t xml:space="preserve">Supplementary Table </w:t>
            </w:r>
            <w:r w:rsidR="00E06EFB" w:rsidRPr="00FA5C39">
              <w:rPr>
                <w:rFonts w:ascii="Times New Roman" w:hAnsi="Times New Roman" w:cs="Times New Roman"/>
                <w:b/>
                <w:bCs/>
              </w:rPr>
              <w:t>4</w:t>
            </w:r>
            <w:r w:rsidR="00FC1F45" w:rsidRPr="00FA5C39">
              <w:rPr>
                <w:rFonts w:ascii="Times New Roman" w:hAnsi="Times New Roman" w:cs="Times New Roman"/>
                <w:b/>
                <w:bCs/>
              </w:rPr>
              <w:t xml:space="preserve">. </w:t>
            </w:r>
            <w:r w:rsidR="00753DAE" w:rsidRPr="00FA5C39">
              <w:rPr>
                <w:rFonts w:ascii="Times New Roman" w:hAnsi="Times New Roman" w:cs="Times New Roman"/>
                <w:b/>
                <w:bCs/>
              </w:rPr>
              <w:t>Influence of age and sex on the use of agonistic signals (model 1</w:t>
            </w:r>
            <w:r w:rsidR="00CF4ADD" w:rsidRPr="00FA5C39">
              <w:rPr>
                <w:rFonts w:ascii="Times New Roman" w:hAnsi="Times New Roman" w:cs="Times New Roman"/>
                <w:b/>
                <w:bCs/>
              </w:rPr>
              <w:t>)</w:t>
            </w:r>
          </w:p>
        </w:tc>
      </w:tr>
      <w:tr w:rsidR="00205650" w:rsidRPr="00FA5C39" w14:paraId="50B24077" w14:textId="77777777" w:rsidTr="00205650">
        <w:tc>
          <w:tcPr>
            <w:tcW w:w="1546" w:type="dxa"/>
            <w:tcBorders>
              <w:top w:val="single" w:sz="4" w:space="0" w:color="auto"/>
              <w:left w:val="nil"/>
              <w:bottom w:val="single" w:sz="4" w:space="0" w:color="auto"/>
              <w:right w:val="nil"/>
            </w:tcBorders>
          </w:tcPr>
          <w:p w14:paraId="344BDC72" w14:textId="77777777" w:rsidR="00205650" w:rsidRPr="00FA5C39" w:rsidRDefault="00205650" w:rsidP="00205650">
            <w:pPr>
              <w:spacing w:line="360" w:lineRule="auto"/>
              <w:rPr>
                <w:sz w:val="22"/>
                <w:szCs w:val="22"/>
              </w:rPr>
            </w:pPr>
            <w:r w:rsidRPr="00FA5C39">
              <w:rPr>
                <w:sz w:val="22"/>
                <w:szCs w:val="22"/>
              </w:rPr>
              <w:t>Term</w:t>
            </w:r>
          </w:p>
        </w:tc>
        <w:tc>
          <w:tcPr>
            <w:tcW w:w="914" w:type="dxa"/>
            <w:tcBorders>
              <w:top w:val="single" w:sz="4" w:space="0" w:color="auto"/>
              <w:left w:val="nil"/>
              <w:bottom w:val="single" w:sz="4" w:space="0" w:color="auto"/>
              <w:right w:val="nil"/>
            </w:tcBorders>
          </w:tcPr>
          <w:p w14:paraId="46115D9C" w14:textId="3D017946" w:rsidR="00205650" w:rsidRPr="00FA5C39" w:rsidRDefault="00205650" w:rsidP="00205650">
            <w:pPr>
              <w:spacing w:line="360" w:lineRule="auto"/>
              <w:jc w:val="center"/>
              <w:rPr>
                <w:sz w:val="22"/>
                <w:szCs w:val="22"/>
              </w:rPr>
            </w:pPr>
            <w:r w:rsidRPr="00FA5C39">
              <w:rPr>
                <w:sz w:val="22"/>
                <w:szCs w:val="22"/>
              </w:rPr>
              <w:t>Est.</w:t>
            </w:r>
          </w:p>
        </w:tc>
        <w:tc>
          <w:tcPr>
            <w:tcW w:w="915" w:type="dxa"/>
            <w:tcBorders>
              <w:top w:val="single" w:sz="4" w:space="0" w:color="auto"/>
              <w:left w:val="nil"/>
              <w:bottom w:val="single" w:sz="4" w:space="0" w:color="auto"/>
              <w:right w:val="nil"/>
            </w:tcBorders>
          </w:tcPr>
          <w:p w14:paraId="5D54DD6D" w14:textId="23D54E2C" w:rsidR="00205650" w:rsidRPr="00FA5C39" w:rsidRDefault="00205650" w:rsidP="00205650">
            <w:pPr>
              <w:spacing w:line="360" w:lineRule="auto"/>
              <w:jc w:val="center"/>
              <w:rPr>
                <w:i/>
                <w:iCs/>
                <w:sz w:val="22"/>
                <w:szCs w:val="22"/>
              </w:rPr>
            </w:pPr>
            <w:r w:rsidRPr="00FA5C39">
              <w:rPr>
                <w:i/>
                <w:iCs/>
                <w:sz w:val="22"/>
                <w:szCs w:val="22"/>
              </w:rPr>
              <w:t>SE</w:t>
            </w:r>
          </w:p>
        </w:tc>
        <w:tc>
          <w:tcPr>
            <w:tcW w:w="1270" w:type="dxa"/>
            <w:tcBorders>
              <w:top w:val="single" w:sz="4" w:space="0" w:color="auto"/>
              <w:left w:val="nil"/>
              <w:bottom w:val="single" w:sz="4" w:space="0" w:color="auto"/>
              <w:right w:val="nil"/>
            </w:tcBorders>
          </w:tcPr>
          <w:p w14:paraId="1BBF7A8A" w14:textId="77777777" w:rsidR="00205650" w:rsidRPr="00FA5C39" w:rsidRDefault="00205650" w:rsidP="00205650">
            <w:pPr>
              <w:spacing w:line="360" w:lineRule="auto"/>
              <w:jc w:val="center"/>
              <w:rPr>
                <w:sz w:val="22"/>
                <w:szCs w:val="22"/>
              </w:rPr>
            </w:pPr>
            <w:r w:rsidRPr="00FA5C39">
              <w:rPr>
                <w:i/>
                <w:iCs/>
                <w:sz w:val="22"/>
                <w:szCs w:val="22"/>
              </w:rPr>
              <w:t>z</w:t>
            </w:r>
            <w:r w:rsidRPr="00FA5C39">
              <w:rPr>
                <w:sz w:val="22"/>
                <w:szCs w:val="22"/>
              </w:rPr>
              <w:t xml:space="preserve"> value</w:t>
            </w:r>
          </w:p>
        </w:tc>
        <w:tc>
          <w:tcPr>
            <w:tcW w:w="1549" w:type="dxa"/>
            <w:tcBorders>
              <w:top w:val="single" w:sz="4" w:space="0" w:color="auto"/>
              <w:left w:val="nil"/>
              <w:bottom w:val="single" w:sz="4" w:space="0" w:color="auto"/>
              <w:right w:val="nil"/>
            </w:tcBorders>
          </w:tcPr>
          <w:p w14:paraId="1BCCAEBE" w14:textId="40F8A72C" w:rsidR="00205650" w:rsidRPr="00FA5C39" w:rsidRDefault="00205650" w:rsidP="00205650">
            <w:pPr>
              <w:spacing w:line="360" w:lineRule="auto"/>
              <w:jc w:val="center"/>
              <w:rPr>
                <w:sz w:val="22"/>
                <w:szCs w:val="22"/>
              </w:rPr>
            </w:pPr>
            <w:r w:rsidRPr="00FA5C39">
              <w:rPr>
                <w:sz w:val="22"/>
                <w:szCs w:val="22"/>
              </w:rPr>
              <w:t>Cl (lower)</w:t>
            </w:r>
          </w:p>
        </w:tc>
        <w:tc>
          <w:tcPr>
            <w:tcW w:w="1410" w:type="dxa"/>
            <w:tcBorders>
              <w:top w:val="single" w:sz="4" w:space="0" w:color="auto"/>
              <w:left w:val="nil"/>
              <w:bottom w:val="single" w:sz="4" w:space="0" w:color="auto"/>
              <w:right w:val="nil"/>
            </w:tcBorders>
          </w:tcPr>
          <w:p w14:paraId="165861C1" w14:textId="1E32175B" w:rsidR="00205650" w:rsidRPr="00FA5C39" w:rsidRDefault="00205650" w:rsidP="00205650">
            <w:pPr>
              <w:spacing w:line="360" w:lineRule="auto"/>
              <w:jc w:val="center"/>
              <w:rPr>
                <w:sz w:val="22"/>
                <w:szCs w:val="22"/>
              </w:rPr>
            </w:pPr>
            <w:r w:rsidRPr="00FA5C39">
              <w:rPr>
                <w:sz w:val="22"/>
                <w:szCs w:val="22"/>
              </w:rPr>
              <w:t>Cl (upper)</w:t>
            </w:r>
          </w:p>
        </w:tc>
        <w:tc>
          <w:tcPr>
            <w:tcW w:w="1322" w:type="dxa"/>
            <w:tcBorders>
              <w:top w:val="single" w:sz="4" w:space="0" w:color="auto"/>
              <w:left w:val="nil"/>
              <w:bottom w:val="single" w:sz="4" w:space="0" w:color="auto"/>
              <w:right w:val="nil"/>
            </w:tcBorders>
          </w:tcPr>
          <w:p w14:paraId="57AADB77" w14:textId="77777777" w:rsidR="00205650" w:rsidRPr="00FA5C39" w:rsidRDefault="00205650" w:rsidP="00205650">
            <w:pPr>
              <w:spacing w:line="360" w:lineRule="auto"/>
              <w:rPr>
                <w:i/>
                <w:iCs/>
                <w:sz w:val="22"/>
                <w:szCs w:val="22"/>
              </w:rPr>
            </w:pPr>
            <w:r w:rsidRPr="00FA5C39">
              <w:rPr>
                <w:i/>
                <w:iCs/>
                <w:sz w:val="22"/>
                <w:szCs w:val="22"/>
              </w:rPr>
              <w:t>P</w:t>
            </w:r>
          </w:p>
        </w:tc>
      </w:tr>
      <w:tr w:rsidR="00205650" w:rsidRPr="00FA5C39" w14:paraId="46AC706C" w14:textId="77777777" w:rsidTr="00205650">
        <w:trPr>
          <w:trHeight w:val="406"/>
        </w:trPr>
        <w:tc>
          <w:tcPr>
            <w:tcW w:w="1546" w:type="dxa"/>
            <w:tcBorders>
              <w:top w:val="single" w:sz="4" w:space="0" w:color="auto"/>
              <w:left w:val="nil"/>
              <w:bottom w:val="nil"/>
              <w:right w:val="nil"/>
            </w:tcBorders>
          </w:tcPr>
          <w:p w14:paraId="61600612" w14:textId="77777777" w:rsidR="00205650" w:rsidRPr="00FA5C39" w:rsidRDefault="00205650" w:rsidP="00205650">
            <w:pPr>
              <w:spacing w:line="360" w:lineRule="auto"/>
              <w:rPr>
                <w:sz w:val="22"/>
                <w:szCs w:val="22"/>
              </w:rPr>
            </w:pPr>
            <w:r w:rsidRPr="00FA5C39">
              <w:rPr>
                <w:sz w:val="22"/>
                <w:szCs w:val="22"/>
              </w:rPr>
              <w:t>(Intercept)</w:t>
            </w:r>
          </w:p>
        </w:tc>
        <w:tc>
          <w:tcPr>
            <w:tcW w:w="914" w:type="dxa"/>
            <w:tcBorders>
              <w:top w:val="single" w:sz="4" w:space="0" w:color="auto"/>
              <w:left w:val="nil"/>
              <w:bottom w:val="nil"/>
              <w:right w:val="nil"/>
            </w:tcBorders>
          </w:tcPr>
          <w:p w14:paraId="398A3FA4" w14:textId="2E6717B7" w:rsidR="00205650" w:rsidRPr="00FA5C39" w:rsidRDefault="00205650" w:rsidP="00205650">
            <w:pPr>
              <w:spacing w:line="360" w:lineRule="auto"/>
              <w:jc w:val="center"/>
              <w:rPr>
                <w:sz w:val="22"/>
                <w:szCs w:val="22"/>
              </w:rPr>
            </w:pPr>
            <w:r w:rsidRPr="00FA5C39">
              <w:rPr>
                <w:sz w:val="22"/>
                <w:szCs w:val="22"/>
              </w:rPr>
              <w:t>-0.07</w:t>
            </w:r>
          </w:p>
        </w:tc>
        <w:tc>
          <w:tcPr>
            <w:tcW w:w="915" w:type="dxa"/>
            <w:tcBorders>
              <w:top w:val="single" w:sz="4" w:space="0" w:color="auto"/>
              <w:left w:val="nil"/>
              <w:bottom w:val="nil"/>
              <w:right w:val="nil"/>
            </w:tcBorders>
          </w:tcPr>
          <w:p w14:paraId="3BD5CF82" w14:textId="6D827762" w:rsidR="00205650" w:rsidRPr="00FA5C39" w:rsidRDefault="00205650" w:rsidP="00205650">
            <w:pPr>
              <w:spacing w:line="360" w:lineRule="auto"/>
              <w:jc w:val="center"/>
              <w:rPr>
                <w:sz w:val="22"/>
                <w:szCs w:val="22"/>
              </w:rPr>
            </w:pPr>
            <w:r w:rsidRPr="00FA5C39">
              <w:rPr>
                <w:sz w:val="22"/>
                <w:szCs w:val="22"/>
              </w:rPr>
              <w:t>0.09</w:t>
            </w:r>
          </w:p>
        </w:tc>
        <w:tc>
          <w:tcPr>
            <w:tcW w:w="1270" w:type="dxa"/>
            <w:tcBorders>
              <w:top w:val="single" w:sz="4" w:space="0" w:color="auto"/>
              <w:left w:val="nil"/>
              <w:bottom w:val="nil"/>
              <w:right w:val="nil"/>
            </w:tcBorders>
          </w:tcPr>
          <w:p w14:paraId="14868871" w14:textId="77777777" w:rsidR="00205650" w:rsidRPr="00FA5C39" w:rsidRDefault="00205650" w:rsidP="00205650">
            <w:pPr>
              <w:spacing w:line="360" w:lineRule="auto"/>
              <w:jc w:val="center"/>
              <w:rPr>
                <w:sz w:val="22"/>
                <w:szCs w:val="22"/>
              </w:rPr>
            </w:pPr>
            <w:r w:rsidRPr="00FA5C39">
              <w:rPr>
                <w:sz w:val="22"/>
                <w:szCs w:val="22"/>
              </w:rPr>
              <w:t>-0.77</w:t>
            </w:r>
          </w:p>
        </w:tc>
        <w:tc>
          <w:tcPr>
            <w:tcW w:w="1549" w:type="dxa"/>
            <w:tcBorders>
              <w:top w:val="single" w:sz="4" w:space="0" w:color="auto"/>
              <w:left w:val="nil"/>
              <w:bottom w:val="nil"/>
              <w:right w:val="nil"/>
            </w:tcBorders>
          </w:tcPr>
          <w:p w14:paraId="082D2534" w14:textId="77777777" w:rsidR="00205650" w:rsidRPr="00FA5C39" w:rsidRDefault="00205650" w:rsidP="00205650">
            <w:pPr>
              <w:spacing w:line="360" w:lineRule="auto"/>
              <w:jc w:val="center"/>
              <w:rPr>
                <w:sz w:val="22"/>
                <w:szCs w:val="22"/>
              </w:rPr>
            </w:pPr>
            <w:r w:rsidRPr="00FA5C39">
              <w:rPr>
                <w:sz w:val="22"/>
                <w:szCs w:val="22"/>
              </w:rPr>
              <w:t>-0.24</w:t>
            </w:r>
          </w:p>
        </w:tc>
        <w:tc>
          <w:tcPr>
            <w:tcW w:w="1410" w:type="dxa"/>
            <w:tcBorders>
              <w:top w:val="single" w:sz="4" w:space="0" w:color="auto"/>
              <w:left w:val="nil"/>
              <w:bottom w:val="nil"/>
              <w:right w:val="nil"/>
            </w:tcBorders>
          </w:tcPr>
          <w:p w14:paraId="46F900AD" w14:textId="77777777" w:rsidR="00205650" w:rsidRPr="00FA5C39" w:rsidRDefault="00205650" w:rsidP="00205650">
            <w:pPr>
              <w:spacing w:line="360" w:lineRule="auto"/>
              <w:jc w:val="center"/>
              <w:rPr>
                <w:sz w:val="22"/>
                <w:szCs w:val="22"/>
              </w:rPr>
            </w:pPr>
            <w:r w:rsidRPr="00FA5C39">
              <w:rPr>
                <w:sz w:val="22"/>
                <w:szCs w:val="22"/>
              </w:rPr>
              <w:t>0.11</w:t>
            </w:r>
          </w:p>
        </w:tc>
        <w:tc>
          <w:tcPr>
            <w:tcW w:w="1322" w:type="dxa"/>
            <w:tcBorders>
              <w:top w:val="single" w:sz="4" w:space="0" w:color="auto"/>
              <w:left w:val="nil"/>
              <w:bottom w:val="nil"/>
              <w:right w:val="nil"/>
            </w:tcBorders>
          </w:tcPr>
          <w:p w14:paraId="599BBCF2" w14:textId="77777777" w:rsidR="00205650" w:rsidRPr="00FA5C39" w:rsidRDefault="00205650" w:rsidP="00205650">
            <w:pPr>
              <w:spacing w:line="360" w:lineRule="auto"/>
              <w:rPr>
                <w:sz w:val="22"/>
                <w:szCs w:val="22"/>
                <w:vertAlign w:val="superscript"/>
              </w:rPr>
            </w:pPr>
            <w:r w:rsidRPr="00FA5C39">
              <w:rPr>
                <w:sz w:val="22"/>
                <w:szCs w:val="22"/>
                <w:vertAlign w:val="superscript"/>
              </w:rPr>
              <w:t>(1)</w:t>
            </w:r>
          </w:p>
        </w:tc>
      </w:tr>
      <w:tr w:rsidR="00205650" w:rsidRPr="00FA5C39" w14:paraId="3CAA878B" w14:textId="77777777" w:rsidTr="00205650">
        <w:tc>
          <w:tcPr>
            <w:tcW w:w="1546" w:type="dxa"/>
            <w:tcBorders>
              <w:top w:val="nil"/>
              <w:left w:val="nil"/>
              <w:bottom w:val="nil"/>
              <w:right w:val="nil"/>
            </w:tcBorders>
          </w:tcPr>
          <w:p w14:paraId="6061B746" w14:textId="77777777" w:rsidR="00205650" w:rsidRPr="00FA5C39" w:rsidRDefault="00205650" w:rsidP="00205650">
            <w:pPr>
              <w:spacing w:line="360" w:lineRule="auto"/>
              <w:rPr>
                <w:sz w:val="22"/>
                <w:szCs w:val="22"/>
              </w:rPr>
            </w:pPr>
            <w:r w:rsidRPr="00FA5C39">
              <w:rPr>
                <w:sz w:val="22"/>
                <w:szCs w:val="22"/>
              </w:rPr>
              <w:t xml:space="preserve">z.age </w:t>
            </w:r>
            <w:r w:rsidRPr="00FA5C39">
              <w:rPr>
                <w:sz w:val="22"/>
                <w:szCs w:val="22"/>
                <w:vertAlign w:val="superscript"/>
              </w:rPr>
              <w:t>(2)</w:t>
            </w:r>
          </w:p>
        </w:tc>
        <w:tc>
          <w:tcPr>
            <w:tcW w:w="914" w:type="dxa"/>
            <w:tcBorders>
              <w:top w:val="nil"/>
              <w:left w:val="nil"/>
              <w:bottom w:val="nil"/>
              <w:right w:val="nil"/>
            </w:tcBorders>
          </w:tcPr>
          <w:p w14:paraId="544B8B20" w14:textId="23FCA588" w:rsidR="00205650" w:rsidRPr="00FA5C39" w:rsidRDefault="00205650" w:rsidP="00205650">
            <w:pPr>
              <w:spacing w:line="360" w:lineRule="auto"/>
              <w:jc w:val="center"/>
              <w:rPr>
                <w:sz w:val="22"/>
                <w:szCs w:val="22"/>
              </w:rPr>
            </w:pPr>
            <w:r w:rsidRPr="00FA5C39">
              <w:rPr>
                <w:sz w:val="22"/>
                <w:szCs w:val="22"/>
              </w:rPr>
              <w:t>-0.30</w:t>
            </w:r>
          </w:p>
        </w:tc>
        <w:tc>
          <w:tcPr>
            <w:tcW w:w="915" w:type="dxa"/>
            <w:tcBorders>
              <w:top w:val="nil"/>
              <w:left w:val="nil"/>
              <w:bottom w:val="nil"/>
              <w:right w:val="nil"/>
            </w:tcBorders>
          </w:tcPr>
          <w:p w14:paraId="1FC0E2AE" w14:textId="03D64B9F" w:rsidR="00205650" w:rsidRPr="00FA5C39" w:rsidRDefault="00205650" w:rsidP="00205650">
            <w:pPr>
              <w:spacing w:line="360" w:lineRule="auto"/>
              <w:jc w:val="center"/>
              <w:rPr>
                <w:sz w:val="22"/>
                <w:szCs w:val="22"/>
              </w:rPr>
            </w:pPr>
            <w:r w:rsidRPr="00FA5C39">
              <w:rPr>
                <w:sz w:val="22"/>
                <w:szCs w:val="22"/>
              </w:rPr>
              <w:t>0.07</w:t>
            </w:r>
          </w:p>
        </w:tc>
        <w:tc>
          <w:tcPr>
            <w:tcW w:w="1270" w:type="dxa"/>
            <w:tcBorders>
              <w:top w:val="nil"/>
              <w:left w:val="nil"/>
              <w:bottom w:val="nil"/>
              <w:right w:val="nil"/>
            </w:tcBorders>
          </w:tcPr>
          <w:p w14:paraId="45C4F66A" w14:textId="77777777" w:rsidR="00205650" w:rsidRPr="00FA5C39" w:rsidRDefault="00205650" w:rsidP="00205650">
            <w:pPr>
              <w:spacing w:line="360" w:lineRule="auto"/>
              <w:jc w:val="center"/>
              <w:rPr>
                <w:sz w:val="22"/>
                <w:szCs w:val="22"/>
              </w:rPr>
            </w:pPr>
            <w:r w:rsidRPr="00FA5C39">
              <w:rPr>
                <w:sz w:val="22"/>
                <w:szCs w:val="22"/>
              </w:rPr>
              <w:t>-4.38</w:t>
            </w:r>
          </w:p>
        </w:tc>
        <w:tc>
          <w:tcPr>
            <w:tcW w:w="1549" w:type="dxa"/>
            <w:tcBorders>
              <w:top w:val="nil"/>
              <w:left w:val="nil"/>
              <w:bottom w:val="nil"/>
              <w:right w:val="nil"/>
            </w:tcBorders>
          </w:tcPr>
          <w:p w14:paraId="302E2C1B" w14:textId="77777777" w:rsidR="00205650" w:rsidRPr="00FA5C39" w:rsidRDefault="00205650" w:rsidP="00205650">
            <w:pPr>
              <w:spacing w:line="360" w:lineRule="auto"/>
              <w:jc w:val="center"/>
              <w:rPr>
                <w:color w:val="000000"/>
                <w:sz w:val="22"/>
                <w:szCs w:val="22"/>
              </w:rPr>
            </w:pPr>
            <w:r w:rsidRPr="00FA5C39">
              <w:rPr>
                <w:sz w:val="22"/>
                <w:szCs w:val="22"/>
              </w:rPr>
              <w:t>-0.46</w:t>
            </w:r>
          </w:p>
        </w:tc>
        <w:tc>
          <w:tcPr>
            <w:tcW w:w="1410" w:type="dxa"/>
            <w:tcBorders>
              <w:top w:val="nil"/>
              <w:left w:val="nil"/>
              <w:bottom w:val="nil"/>
              <w:right w:val="nil"/>
            </w:tcBorders>
          </w:tcPr>
          <w:p w14:paraId="765EDB5A" w14:textId="77777777" w:rsidR="00205650" w:rsidRPr="00FA5C39" w:rsidRDefault="00205650" w:rsidP="00205650">
            <w:pPr>
              <w:spacing w:line="360" w:lineRule="auto"/>
              <w:jc w:val="center"/>
              <w:rPr>
                <w:color w:val="000000"/>
                <w:sz w:val="22"/>
                <w:szCs w:val="22"/>
              </w:rPr>
            </w:pPr>
            <w:r w:rsidRPr="00FA5C39">
              <w:rPr>
                <w:sz w:val="22"/>
                <w:szCs w:val="22"/>
              </w:rPr>
              <w:t>-0.15</w:t>
            </w:r>
          </w:p>
        </w:tc>
        <w:tc>
          <w:tcPr>
            <w:tcW w:w="1322" w:type="dxa"/>
            <w:tcBorders>
              <w:top w:val="nil"/>
              <w:left w:val="nil"/>
              <w:bottom w:val="nil"/>
              <w:right w:val="nil"/>
            </w:tcBorders>
          </w:tcPr>
          <w:p w14:paraId="3011F9D7" w14:textId="77777777" w:rsidR="00205650" w:rsidRPr="00FA5C39" w:rsidRDefault="00205650" w:rsidP="00205650">
            <w:pPr>
              <w:spacing w:line="360" w:lineRule="auto"/>
              <w:rPr>
                <w:sz w:val="22"/>
                <w:szCs w:val="22"/>
              </w:rPr>
            </w:pPr>
            <w:r w:rsidRPr="00FA5C39">
              <w:rPr>
                <w:sz w:val="22"/>
                <w:szCs w:val="22"/>
              </w:rPr>
              <w:t>&lt;0.001</w:t>
            </w:r>
          </w:p>
        </w:tc>
      </w:tr>
      <w:tr w:rsidR="00205650" w:rsidRPr="00FA5C39" w14:paraId="0DB03A67" w14:textId="77777777" w:rsidTr="00205650">
        <w:tc>
          <w:tcPr>
            <w:tcW w:w="1546" w:type="dxa"/>
            <w:tcBorders>
              <w:top w:val="nil"/>
              <w:left w:val="nil"/>
              <w:bottom w:val="single" w:sz="4" w:space="0" w:color="auto"/>
              <w:right w:val="nil"/>
            </w:tcBorders>
          </w:tcPr>
          <w:p w14:paraId="751EC28C" w14:textId="77777777" w:rsidR="00205650" w:rsidRPr="00FA5C39" w:rsidRDefault="00205650" w:rsidP="00205650">
            <w:pPr>
              <w:spacing w:line="360" w:lineRule="auto"/>
              <w:rPr>
                <w:sz w:val="22"/>
                <w:szCs w:val="22"/>
              </w:rPr>
            </w:pPr>
            <w:r w:rsidRPr="00FA5C39">
              <w:rPr>
                <w:sz w:val="22"/>
                <w:szCs w:val="22"/>
              </w:rPr>
              <w:t xml:space="preserve">sex_male </w:t>
            </w:r>
            <w:r w:rsidRPr="00FA5C39">
              <w:rPr>
                <w:sz w:val="22"/>
                <w:szCs w:val="22"/>
                <w:vertAlign w:val="superscript"/>
              </w:rPr>
              <w:t>(3)</w:t>
            </w:r>
          </w:p>
        </w:tc>
        <w:tc>
          <w:tcPr>
            <w:tcW w:w="914" w:type="dxa"/>
            <w:tcBorders>
              <w:top w:val="nil"/>
              <w:left w:val="nil"/>
              <w:bottom w:val="single" w:sz="4" w:space="0" w:color="auto"/>
              <w:right w:val="nil"/>
            </w:tcBorders>
          </w:tcPr>
          <w:p w14:paraId="43A08EDB" w14:textId="2A77C572" w:rsidR="00205650" w:rsidRPr="00FA5C39" w:rsidRDefault="00205650" w:rsidP="00205650">
            <w:pPr>
              <w:spacing w:line="360" w:lineRule="auto"/>
              <w:jc w:val="center"/>
              <w:rPr>
                <w:color w:val="000000"/>
                <w:sz w:val="22"/>
                <w:szCs w:val="22"/>
              </w:rPr>
            </w:pPr>
            <w:r w:rsidRPr="00FA5C39">
              <w:rPr>
                <w:sz w:val="22"/>
                <w:szCs w:val="22"/>
              </w:rPr>
              <w:t>0.54</w:t>
            </w:r>
          </w:p>
        </w:tc>
        <w:tc>
          <w:tcPr>
            <w:tcW w:w="915" w:type="dxa"/>
            <w:tcBorders>
              <w:top w:val="nil"/>
              <w:left w:val="nil"/>
              <w:bottom w:val="single" w:sz="4" w:space="0" w:color="auto"/>
              <w:right w:val="nil"/>
            </w:tcBorders>
          </w:tcPr>
          <w:p w14:paraId="381A7A02" w14:textId="3BA0FF88" w:rsidR="00205650" w:rsidRPr="00FA5C39" w:rsidRDefault="00205650" w:rsidP="00205650">
            <w:pPr>
              <w:spacing w:line="360" w:lineRule="auto"/>
              <w:jc w:val="center"/>
              <w:rPr>
                <w:color w:val="000000"/>
                <w:sz w:val="22"/>
                <w:szCs w:val="22"/>
              </w:rPr>
            </w:pPr>
            <w:r w:rsidRPr="00FA5C39">
              <w:rPr>
                <w:sz w:val="22"/>
                <w:szCs w:val="22"/>
              </w:rPr>
              <w:t>0.14</w:t>
            </w:r>
          </w:p>
        </w:tc>
        <w:tc>
          <w:tcPr>
            <w:tcW w:w="1270" w:type="dxa"/>
            <w:tcBorders>
              <w:top w:val="nil"/>
              <w:left w:val="nil"/>
              <w:bottom w:val="single" w:sz="4" w:space="0" w:color="auto"/>
              <w:right w:val="nil"/>
            </w:tcBorders>
          </w:tcPr>
          <w:p w14:paraId="6AC77005" w14:textId="77777777" w:rsidR="00205650" w:rsidRPr="00FA5C39" w:rsidRDefault="00205650" w:rsidP="00205650">
            <w:pPr>
              <w:spacing w:line="360" w:lineRule="auto"/>
              <w:jc w:val="center"/>
              <w:rPr>
                <w:sz w:val="22"/>
                <w:szCs w:val="22"/>
              </w:rPr>
            </w:pPr>
            <w:r w:rsidRPr="00FA5C39">
              <w:rPr>
                <w:sz w:val="22"/>
                <w:szCs w:val="22"/>
              </w:rPr>
              <w:t>3.84</w:t>
            </w:r>
          </w:p>
        </w:tc>
        <w:tc>
          <w:tcPr>
            <w:tcW w:w="1549" w:type="dxa"/>
            <w:tcBorders>
              <w:top w:val="nil"/>
              <w:left w:val="nil"/>
              <w:bottom w:val="single" w:sz="4" w:space="0" w:color="auto"/>
              <w:right w:val="nil"/>
            </w:tcBorders>
          </w:tcPr>
          <w:p w14:paraId="00217318" w14:textId="77777777" w:rsidR="00205650" w:rsidRPr="00FA5C39" w:rsidRDefault="00205650" w:rsidP="00205650">
            <w:pPr>
              <w:spacing w:line="360" w:lineRule="auto"/>
              <w:jc w:val="center"/>
              <w:rPr>
                <w:color w:val="000000"/>
                <w:sz w:val="22"/>
                <w:szCs w:val="22"/>
              </w:rPr>
            </w:pPr>
            <w:r w:rsidRPr="00FA5C39">
              <w:rPr>
                <w:sz w:val="22"/>
                <w:szCs w:val="22"/>
              </w:rPr>
              <w:t>0.26</w:t>
            </w:r>
          </w:p>
        </w:tc>
        <w:tc>
          <w:tcPr>
            <w:tcW w:w="1410" w:type="dxa"/>
            <w:tcBorders>
              <w:top w:val="nil"/>
              <w:left w:val="nil"/>
              <w:bottom w:val="single" w:sz="4" w:space="0" w:color="auto"/>
              <w:right w:val="nil"/>
            </w:tcBorders>
          </w:tcPr>
          <w:p w14:paraId="1E491C30" w14:textId="77777777" w:rsidR="00205650" w:rsidRPr="00FA5C39" w:rsidRDefault="00205650" w:rsidP="00205650">
            <w:pPr>
              <w:spacing w:line="360" w:lineRule="auto"/>
              <w:jc w:val="center"/>
              <w:rPr>
                <w:color w:val="000000"/>
                <w:sz w:val="22"/>
                <w:szCs w:val="22"/>
              </w:rPr>
            </w:pPr>
            <w:r w:rsidRPr="00FA5C39">
              <w:rPr>
                <w:sz w:val="22"/>
                <w:szCs w:val="22"/>
              </w:rPr>
              <w:t>0.81</w:t>
            </w:r>
          </w:p>
        </w:tc>
        <w:tc>
          <w:tcPr>
            <w:tcW w:w="1322" w:type="dxa"/>
            <w:tcBorders>
              <w:top w:val="nil"/>
              <w:left w:val="nil"/>
              <w:bottom w:val="single" w:sz="4" w:space="0" w:color="auto"/>
              <w:right w:val="nil"/>
            </w:tcBorders>
          </w:tcPr>
          <w:p w14:paraId="75CB2751" w14:textId="77777777" w:rsidR="00205650" w:rsidRPr="00FA5C39" w:rsidRDefault="00205650" w:rsidP="00205650">
            <w:pPr>
              <w:spacing w:line="360" w:lineRule="auto"/>
              <w:rPr>
                <w:sz w:val="22"/>
                <w:szCs w:val="22"/>
              </w:rPr>
            </w:pPr>
            <w:r w:rsidRPr="00FA5C39">
              <w:rPr>
                <w:sz w:val="22"/>
                <w:szCs w:val="22"/>
              </w:rPr>
              <w:t>&lt;0.001</w:t>
            </w:r>
          </w:p>
        </w:tc>
      </w:tr>
      <w:tr w:rsidR="00A015F8" w:rsidRPr="00FA5C39" w14:paraId="402D57AD" w14:textId="77777777" w:rsidTr="00205650">
        <w:trPr>
          <w:trHeight w:val="227"/>
        </w:trPr>
        <w:tc>
          <w:tcPr>
            <w:tcW w:w="8926" w:type="dxa"/>
            <w:gridSpan w:val="7"/>
            <w:tcBorders>
              <w:top w:val="single" w:sz="4" w:space="0" w:color="auto"/>
              <w:left w:val="nil"/>
              <w:bottom w:val="nil"/>
              <w:right w:val="nil"/>
            </w:tcBorders>
            <w:vAlign w:val="center"/>
          </w:tcPr>
          <w:p w14:paraId="6E6A87BB" w14:textId="595A77C6" w:rsidR="00CF4ADD" w:rsidRPr="00FA5C39" w:rsidRDefault="00CF4ADD">
            <w:pPr>
              <w:ind w:left="171" w:hanging="171"/>
              <w:rPr>
                <w:sz w:val="22"/>
                <w:szCs w:val="22"/>
                <w:vertAlign w:val="superscript"/>
                <w:lang w:val="en-US"/>
              </w:rPr>
            </w:pPr>
            <w:r w:rsidRPr="00FA5C39">
              <w:rPr>
                <w:i/>
                <w:iCs/>
                <w:sz w:val="22"/>
                <w:szCs w:val="22"/>
                <w:lang w:val="en-US"/>
              </w:rPr>
              <w:t xml:space="preserve">Note: </w:t>
            </w:r>
            <w:r w:rsidRPr="00FA5C39">
              <w:rPr>
                <w:sz w:val="22"/>
                <w:szCs w:val="22"/>
                <w:lang w:val="en-US"/>
              </w:rPr>
              <w:t xml:space="preserve">Estimates (Est.) with standard error (SE), test statistic </w:t>
            </w:r>
            <w:r w:rsidRPr="00FA5C39">
              <w:rPr>
                <w:i/>
                <w:iCs/>
                <w:sz w:val="22"/>
                <w:szCs w:val="22"/>
                <w:lang w:val="en-US"/>
              </w:rPr>
              <w:t>z</w:t>
            </w:r>
            <w:r w:rsidRPr="00FA5C39">
              <w:rPr>
                <w:sz w:val="22"/>
                <w:szCs w:val="22"/>
                <w:lang w:val="en-US"/>
              </w:rPr>
              <w:t xml:space="preserve">, lower and upper Confidence limit (Cl), and </w:t>
            </w:r>
            <w:r w:rsidRPr="00FA5C39">
              <w:rPr>
                <w:i/>
                <w:iCs/>
                <w:sz w:val="22"/>
                <w:szCs w:val="22"/>
                <w:lang w:val="en-US"/>
              </w:rPr>
              <w:t>P</w:t>
            </w:r>
            <w:r w:rsidRPr="00FA5C39">
              <w:rPr>
                <w:sz w:val="22"/>
                <w:szCs w:val="22"/>
                <w:lang w:val="en-US"/>
              </w:rPr>
              <w:t>-values are given (</w:t>
            </w:r>
            <w:r w:rsidRPr="00FA5C39">
              <w:rPr>
                <w:i/>
                <w:iCs/>
                <w:sz w:val="22"/>
                <w:szCs w:val="22"/>
                <w:lang w:val="en-US"/>
              </w:rPr>
              <w:t>N</w:t>
            </w:r>
            <w:r w:rsidRPr="00FA5C39">
              <w:rPr>
                <w:sz w:val="22"/>
                <w:szCs w:val="22"/>
                <w:lang w:val="en-US"/>
              </w:rPr>
              <w:t xml:space="preserve"> = 84 subjects).</w:t>
            </w:r>
            <w:r w:rsidRPr="00FA5C39">
              <w:rPr>
                <w:sz w:val="22"/>
                <w:szCs w:val="22"/>
                <w:vertAlign w:val="superscript"/>
                <w:lang w:val="en-US"/>
              </w:rPr>
              <w:t xml:space="preserve"> </w:t>
            </w:r>
          </w:p>
          <w:p w14:paraId="3CBD2B27" w14:textId="752D8594" w:rsidR="00A015F8" w:rsidRPr="00FA5C39" w:rsidRDefault="00753DAE">
            <w:pPr>
              <w:ind w:left="171" w:hanging="171"/>
              <w:rPr>
                <w:sz w:val="22"/>
                <w:szCs w:val="22"/>
                <w:vertAlign w:val="superscript"/>
                <w:lang w:val="en-US"/>
              </w:rPr>
            </w:pPr>
            <w:r w:rsidRPr="00FA5C39">
              <w:rPr>
                <w:sz w:val="22"/>
                <w:szCs w:val="22"/>
                <w:vertAlign w:val="superscript"/>
                <w:lang w:val="en-US"/>
              </w:rPr>
              <w:t xml:space="preserve">(1) </w:t>
            </w:r>
            <w:r w:rsidRPr="00FA5C39">
              <w:rPr>
                <w:sz w:val="22"/>
                <w:szCs w:val="22"/>
                <w:lang w:val="en-US"/>
              </w:rPr>
              <w:t>not indicated because of being of very limited interpretability</w:t>
            </w:r>
          </w:p>
        </w:tc>
      </w:tr>
      <w:tr w:rsidR="00A015F8" w:rsidRPr="00FA5C39" w14:paraId="7F3071B6" w14:textId="77777777" w:rsidTr="00205650">
        <w:trPr>
          <w:trHeight w:val="227"/>
        </w:trPr>
        <w:tc>
          <w:tcPr>
            <w:tcW w:w="8926" w:type="dxa"/>
            <w:gridSpan w:val="7"/>
            <w:tcBorders>
              <w:top w:val="nil"/>
              <w:left w:val="nil"/>
              <w:bottom w:val="nil"/>
              <w:right w:val="nil"/>
            </w:tcBorders>
            <w:vAlign w:val="center"/>
          </w:tcPr>
          <w:p w14:paraId="26895FE4" w14:textId="38CDC386" w:rsidR="00A015F8" w:rsidRPr="00FA5C39" w:rsidRDefault="00753DAE">
            <w:pPr>
              <w:ind w:left="171" w:hanging="171"/>
              <w:rPr>
                <w:sz w:val="22"/>
                <w:szCs w:val="22"/>
                <w:vertAlign w:val="superscript"/>
                <w:lang w:val="en-US"/>
              </w:rPr>
            </w:pPr>
            <w:r w:rsidRPr="00FA5C39">
              <w:rPr>
                <w:sz w:val="22"/>
                <w:szCs w:val="22"/>
                <w:vertAlign w:val="superscript"/>
                <w:lang w:val="en-US"/>
              </w:rPr>
              <w:t xml:space="preserve">(2) </w:t>
            </w:r>
            <w:r w:rsidRPr="00FA5C39">
              <w:rPr>
                <w:i/>
                <w:iCs/>
                <w:sz w:val="22"/>
                <w:szCs w:val="22"/>
                <w:lang w:val="en-US"/>
              </w:rPr>
              <w:t>z</w:t>
            </w:r>
            <w:r w:rsidRPr="00FA5C39">
              <w:rPr>
                <w:sz w:val="22"/>
                <w:szCs w:val="22"/>
                <w:lang w:val="en-US"/>
              </w:rPr>
              <w:t>-transformed to a mean of zero and a standard deviation (</w:t>
            </w:r>
            <w:r w:rsidRPr="00FA5C39">
              <w:rPr>
                <w:i/>
                <w:iCs/>
                <w:sz w:val="22"/>
                <w:szCs w:val="22"/>
                <w:lang w:val="en-US"/>
              </w:rPr>
              <w:t>sd</w:t>
            </w:r>
            <w:r w:rsidRPr="00FA5C39">
              <w:rPr>
                <w:sz w:val="22"/>
                <w:szCs w:val="22"/>
                <w:lang w:val="en-US"/>
              </w:rPr>
              <w:t xml:space="preserve">) of one; mean and </w:t>
            </w:r>
            <w:r w:rsidRPr="00FA5C39">
              <w:rPr>
                <w:i/>
                <w:iCs/>
                <w:sz w:val="22"/>
                <w:szCs w:val="22"/>
                <w:lang w:val="en-US"/>
              </w:rPr>
              <w:t>sd</w:t>
            </w:r>
            <w:r w:rsidRPr="00FA5C39">
              <w:rPr>
                <w:sz w:val="22"/>
                <w:szCs w:val="22"/>
                <w:lang w:val="en-US"/>
              </w:rPr>
              <w:t xml:space="preserve"> of the original variable were 16.1 and 7.2 years, respectively</w:t>
            </w:r>
          </w:p>
        </w:tc>
      </w:tr>
      <w:tr w:rsidR="00A015F8" w:rsidRPr="00FA5C39" w14:paraId="60161F3F" w14:textId="77777777" w:rsidTr="00205650">
        <w:trPr>
          <w:trHeight w:val="227"/>
        </w:trPr>
        <w:tc>
          <w:tcPr>
            <w:tcW w:w="8926" w:type="dxa"/>
            <w:gridSpan w:val="7"/>
            <w:tcBorders>
              <w:top w:val="nil"/>
              <w:left w:val="nil"/>
              <w:bottom w:val="nil"/>
              <w:right w:val="nil"/>
            </w:tcBorders>
            <w:vAlign w:val="center"/>
          </w:tcPr>
          <w:p w14:paraId="008742B1" w14:textId="77777777" w:rsidR="00A015F8" w:rsidRPr="00FA5C39" w:rsidRDefault="00753DAE">
            <w:pPr>
              <w:ind w:left="171" w:hanging="171"/>
              <w:rPr>
                <w:sz w:val="22"/>
                <w:szCs w:val="22"/>
                <w:vertAlign w:val="superscript"/>
                <w:lang w:val="en-US"/>
              </w:rPr>
            </w:pPr>
            <w:r w:rsidRPr="00FA5C39">
              <w:rPr>
                <w:sz w:val="22"/>
                <w:szCs w:val="22"/>
                <w:vertAlign w:val="superscript"/>
                <w:lang w:val="en-US"/>
              </w:rPr>
              <w:t xml:space="preserve">(3) </w:t>
            </w:r>
            <w:r w:rsidRPr="00FA5C39">
              <w:rPr>
                <w:sz w:val="22"/>
                <w:szCs w:val="22"/>
                <w:lang w:val="en-US"/>
              </w:rPr>
              <w:t>dummy coded with female being the reference category</w:t>
            </w:r>
          </w:p>
        </w:tc>
      </w:tr>
    </w:tbl>
    <w:p w14:paraId="4BB98E67" w14:textId="3A214E62" w:rsidR="00A015F8" w:rsidRPr="00FA5C39" w:rsidRDefault="00A015F8">
      <w:pPr>
        <w:rPr>
          <w:sz w:val="22"/>
          <w:szCs w:val="22"/>
          <w:lang w:val="en-US"/>
        </w:rPr>
      </w:pPr>
    </w:p>
    <w:p w14:paraId="2AC8C990" w14:textId="44D51F73" w:rsidR="0097435E" w:rsidRPr="00FA5C39" w:rsidRDefault="0097435E">
      <w:pPr>
        <w:rPr>
          <w:sz w:val="22"/>
          <w:szCs w:val="22"/>
          <w:lang w:val="en-US"/>
        </w:rPr>
      </w:pPr>
    </w:p>
    <w:p w14:paraId="3F2456F8" w14:textId="702939EA" w:rsidR="00465816" w:rsidRPr="00FA5C39" w:rsidRDefault="00465816">
      <w:pPr>
        <w:rPr>
          <w:sz w:val="22"/>
          <w:szCs w:val="22"/>
          <w:lang w:val="en-US"/>
        </w:rPr>
      </w:pPr>
    </w:p>
    <w:p w14:paraId="789FAD55" w14:textId="77777777" w:rsidR="00465816" w:rsidRPr="00FA5C39" w:rsidRDefault="00465816">
      <w:pPr>
        <w:rPr>
          <w:sz w:val="22"/>
          <w:szCs w:val="22"/>
          <w:lang w:val="en-US"/>
        </w:rPr>
      </w:pPr>
    </w:p>
    <w:tbl>
      <w:tblPr>
        <w:tblStyle w:val="Tabellenraster"/>
        <w:tblW w:w="8926" w:type="dxa"/>
        <w:tblLook w:val="04A0" w:firstRow="1" w:lastRow="0" w:firstColumn="1" w:lastColumn="0" w:noHBand="0" w:noVBand="1"/>
      </w:tblPr>
      <w:tblGrid>
        <w:gridCol w:w="1493"/>
        <w:gridCol w:w="1170"/>
        <w:gridCol w:w="1170"/>
        <w:gridCol w:w="1176"/>
        <w:gridCol w:w="1425"/>
        <w:gridCol w:w="1299"/>
        <w:gridCol w:w="1193"/>
      </w:tblGrid>
      <w:tr w:rsidR="00A015F8" w:rsidRPr="00FA5C39" w14:paraId="0A1EAB25" w14:textId="77777777" w:rsidTr="00205650">
        <w:tc>
          <w:tcPr>
            <w:tcW w:w="8926" w:type="dxa"/>
            <w:gridSpan w:val="7"/>
            <w:tcBorders>
              <w:top w:val="nil"/>
              <w:left w:val="nil"/>
              <w:bottom w:val="single" w:sz="4" w:space="0" w:color="auto"/>
              <w:right w:val="nil"/>
            </w:tcBorders>
            <w:vAlign w:val="center"/>
          </w:tcPr>
          <w:p w14:paraId="2898D48B" w14:textId="25527B72" w:rsidR="00A015F8" w:rsidRPr="00FA5C39" w:rsidRDefault="00055C4B" w:rsidP="00FC1F45">
            <w:pPr>
              <w:pStyle w:val="Listenabsatz"/>
              <w:spacing w:line="360" w:lineRule="auto"/>
              <w:ind w:left="0"/>
              <w:rPr>
                <w:rFonts w:ascii="Times New Roman" w:hAnsi="Times New Roman" w:cs="Times New Roman"/>
                <w:i/>
                <w:iCs/>
              </w:rPr>
            </w:pPr>
            <w:r w:rsidRPr="00FA5C39">
              <w:rPr>
                <w:rFonts w:ascii="Times New Roman" w:hAnsi="Times New Roman" w:cs="Times New Roman"/>
                <w:b/>
                <w:bCs/>
              </w:rPr>
              <w:t xml:space="preserve">Supplementary Table </w:t>
            </w:r>
            <w:r w:rsidR="00E06EFB" w:rsidRPr="00FA5C39">
              <w:rPr>
                <w:rFonts w:ascii="Times New Roman" w:hAnsi="Times New Roman" w:cs="Times New Roman"/>
                <w:b/>
                <w:bCs/>
              </w:rPr>
              <w:t>5</w:t>
            </w:r>
            <w:r w:rsidR="00FC1F45" w:rsidRPr="00FA5C39">
              <w:rPr>
                <w:rFonts w:ascii="Times New Roman" w:hAnsi="Times New Roman" w:cs="Times New Roman"/>
                <w:b/>
                <w:bCs/>
              </w:rPr>
              <w:t xml:space="preserve">. </w:t>
            </w:r>
            <w:r w:rsidR="00753DAE" w:rsidRPr="00FA5C39">
              <w:rPr>
                <w:rFonts w:ascii="Times New Roman" w:hAnsi="Times New Roman" w:cs="Times New Roman"/>
                <w:b/>
                <w:bCs/>
              </w:rPr>
              <w:t xml:space="preserve">Influence of age, sex and rank on the use of affiliative signals </w:t>
            </w:r>
            <w:r w:rsidR="00CF4ADD" w:rsidRPr="00FA5C39">
              <w:rPr>
                <w:rFonts w:ascii="Times New Roman" w:hAnsi="Times New Roman" w:cs="Times New Roman"/>
                <w:b/>
                <w:bCs/>
              </w:rPr>
              <w:t>(model 2)</w:t>
            </w:r>
          </w:p>
        </w:tc>
      </w:tr>
      <w:tr w:rsidR="00205650" w:rsidRPr="00FA5C39" w14:paraId="729C7FD7" w14:textId="77777777" w:rsidTr="00205650">
        <w:tc>
          <w:tcPr>
            <w:tcW w:w="1493" w:type="dxa"/>
            <w:tcBorders>
              <w:top w:val="single" w:sz="4" w:space="0" w:color="auto"/>
              <w:left w:val="nil"/>
              <w:bottom w:val="single" w:sz="4" w:space="0" w:color="auto"/>
              <w:right w:val="nil"/>
            </w:tcBorders>
          </w:tcPr>
          <w:p w14:paraId="55986B54" w14:textId="77777777" w:rsidR="00205650" w:rsidRPr="00FA5C39" w:rsidRDefault="00205650" w:rsidP="00205650">
            <w:pPr>
              <w:spacing w:line="360" w:lineRule="auto"/>
              <w:rPr>
                <w:sz w:val="22"/>
                <w:szCs w:val="22"/>
              </w:rPr>
            </w:pPr>
            <w:r w:rsidRPr="00FA5C39">
              <w:rPr>
                <w:sz w:val="22"/>
                <w:szCs w:val="22"/>
              </w:rPr>
              <w:t>Term</w:t>
            </w:r>
          </w:p>
        </w:tc>
        <w:tc>
          <w:tcPr>
            <w:tcW w:w="1170" w:type="dxa"/>
            <w:tcBorders>
              <w:top w:val="single" w:sz="4" w:space="0" w:color="auto"/>
              <w:left w:val="nil"/>
              <w:bottom w:val="single" w:sz="4" w:space="0" w:color="auto"/>
              <w:right w:val="nil"/>
            </w:tcBorders>
          </w:tcPr>
          <w:p w14:paraId="6F145F30" w14:textId="53D6C9A3" w:rsidR="00205650" w:rsidRPr="00FA5C39" w:rsidRDefault="00205650" w:rsidP="00205650">
            <w:pPr>
              <w:spacing w:line="360" w:lineRule="auto"/>
              <w:rPr>
                <w:sz w:val="22"/>
                <w:szCs w:val="22"/>
              </w:rPr>
            </w:pPr>
            <w:r w:rsidRPr="00FA5C39">
              <w:rPr>
                <w:sz w:val="22"/>
                <w:szCs w:val="22"/>
              </w:rPr>
              <w:t>Est.</w:t>
            </w:r>
          </w:p>
        </w:tc>
        <w:tc>
          <w:tcPr>
            <w:tcW w:w="1170" w:type="dxa"/>
            <w:tcBorders>
              <w:top w:val="single" w:sz="4" w:space="0" w:color="auto"/>
              <w:left w:val="nil"/>
              <w:bottom w:val="single" w:sz="4" w:space="0" w:color="auto"/>
              <w:right w:val="nil"/>
            </w:tcBorders>
          </w:tcPr>
          <w:p w14:paraId="535A5AE5" w14:textId="51113EC3" w:rsidR="00205650" w:rsidRPr="00FA5C39" w:rsidRDefault="00205650" w:rsidP="00205650">
            <w:pPr>
              <w:spacing w:line="360" w:lineRule="auto"/>
              <w:rPr>
                <w:i/>
                <w:iCs/>
                <w:sz w:val="22"/>
                <w:szCs w:val="22"/>
              </w:rPr>
            </w:pPr>
            <w:r w:rsidRPr="00FA5C39">
              <w:rPr>
                <w:i/>
                <w:iCs/>
                <w:sz w:val="22"/>
                <w:szCs w:val="22"/>
              </w:rPr>
              <w:t>SE</w:t>
            </w:r>
          </w:p>
        </w:tc>
        <w:tc>
          <w:tcPr>
            <w:tcW w:w="1176" w:type="dxa"/>
            <w:tcBorders>
              <w:top w:val="single" w:sz="4" w:space="0" w:color="auto"/>
              <w:left w:val="nil"/>
              <w:bottom w:val="single" w:sz="4" w:space="0" w:color="auto"/>
              <w:right w:val="nil"/>
            </w:tcBorders>
          </w:tcPr>
          <w:p w14:paraId="4C5DD3D0" w14:textId="77777777" w:rsidR="00205650" w:rsidRPr="00FA5C39" w:rsidRDefault="00205650" w:rsidP="00205650">
            <w:pPr>
              <w:spacing w:line="360" w:lineRule="auto"/>
              <w:rPr>
                <w:sz w:val="22"/>
                <w:szCs w:val="22"/>
              </w:rPr>
            </w:pPr>
            <w:r w:rsidRPr="00FA5C39">
              <w:rPr>
                <w:i/>
                <w:iCs/>
                <w:sz w:val="22"/>
                <w:szCs w:val="22"/>
              </w:rPr>
              <w:t>z</w:t>
            </w:r>
            <w:r w:rsidRPr="00FA5C39">
              <w:rPr>
                <w:sz w:val="22"/>
                <w:szCs w:val="22"/>
              </w:rPr>
              <w:t xml:space="preserve"> value</w:t>
            </w:r>
          </w:p>
        </w:tc>
        <w:tc>
          <w:tcPr>
            <w:tcW w:w="1425" w:type="dxa"/>
            <w:tcBorders>
              <w:top w:val="single" w:sz="4" w:space="0" w:color="auto"/>
              <w:left w:val="nil"/>
              <w:bottom w:val="single" w:sz="4" w:space="0" w:color="auto"/>
              <w:right w:val="nil"/>
            </w:tcBorders>
          </w:tcPr>
          <w:p w14:paraId="4693BD7C" w14:textId="46A0AC2A" w:rsidR="00205650" w:rsidRPr="00FA5C39" w:rsidRDefault="00205650" w:rsidP="00205650">
            <w:pPr>
              <w:spacing w:line="360" w:lineRule="auto"/>
              <w:rPr>
                <w:sz w:val="22"/>
                <w:szCs w:val="22"/>
              </w:rPr>
            </w:pPr>
            <w:r w:rsidRPr="00FA5C39">
              <w:rPr>
                <w:sz w:val="22"/>
                <w:szCs w:val="22"/>
              </w:rPr>
              <w:t>Cl (lower)</w:t>
            </w:r>
          </w:p>
        </w:tc>
        <w:tc>
          <w:tcPr>
            <w:tcW w:w="1299" w:type="dxa"/>
            <w:tcBorders>
              <w:top w:val="single" w:sz="4" w:space="0" w:color="auto"/>
              <w:left w:val="nil"/>
              <w:bottom w:val="single" w:sz="4" w:space="0" w:color="auto"/>
              <w:right w:val="nil"/>
            </w:tcBorders>
          </w:tcPr>
          <w:p w14:paraId="2CD91F9B" w14:textId="1CF99D47" w:rsidR="00205650" w:rsidRPr="00FA5C39" w:rsidRDefault="00205650" w:rsidP="00205650">
            <w:pPr>
              <w:spacing w:line="360" w:lineRule="auto"/>
              <w:rPr>
                <w:sz w:val="22"/>
                <w:szCs w:val="22"/>
              </w:rPr>
            </w:pPr>
            <w:r w:rsidRPr="00FA5C39">
              <w:rPr>
                <w:sz w:val="22"/>
                <w:szCs w:val="22"/>
              </w:rPr>
              <w:t>Cl (upper)</w:t>
            </w:r>
          </w:p>
        </w:tc>
        <w:tc>
          <w:tcPr>
            <w:tcW w:w="1193" w:type="dxa"/>
            <w:tcBorders>
              <w:top w:val="single" w:sz="4" w:space="0" w:color="auto"/>
              <w:left w:val="nil"/>
              <w:bottom w:val="single" w:sz="4" w:space="0" w:color="auto"/>
              <w:right w:val="nil"/>
            </w:tcBorders>
          </w:tcPr>
          <w:p w14:paraId="209E43D2" w14:textId="77777777" w:rsidR="00205650" w:rsidRPr="00FA5C39" w:rsidRDefault="00205650" w:rsidP="00205650">
            <w:pPr>
              <w:spacing w:line="360" w:lineRule="auto"/>
              <w:rPr>
                <w:i/>
                <w:iCs/>
                <w:sz w:val="22"/>
                <w:szCs w:val="22"/>
              </w:rPr>
            </w:pPr>
            <w:r w:rsidRPr="00FA5C39">
              <w:rPr>
                <w:i/>
                <w:iCs/>
                <w:sz w:val="22"/>
                <w:szCs w:val="22"/>
              </w:rPr>
              <w:t>P</w:t>
            </w:r>
          </w:p>
        </w:tc>
      </w:tr>
      <w:tr w:rsidR="00205650" w:rsidRPr="00FA5C39" w14:paraId="36117609" w14:textId="77777777" w:rsidTr="00205650">
        <w:trPr>
          <w:trHeight w:val="406"/>
        </w:trPr>
        <w:tc>
          <w:tcPr>
            <w:tcW w:w="1493" w:type="dxa"/>
            <w:tcBorders>
              <w:top w:val="single" w:sz="4" w:space="0" w:color="auto"/>
              <w:left w:val="nil"/>
              <w:bottom w:val="nil"/>
              <w:right w:val="nil"/>
            </w:tcBorders>
            <w:vAlign w:val="center"/>
          </w:tcPr>
          <w:p w14:paraId="78E14FEA" w14:textId="77777777" w:rsidR="00205650" w:rsidRPr="00FA5C39" w:rsidRDefault="00205650" w:rsidP="00205650">
            <w:pPr>
              <w:spacing w:line="360" w:lineRule="auto"/>
              <w:rPr>
                <w:sz w:val="22"/>
                <w:szCs w:val="22"/>
              </w:rPr>
            </w:pPr>
            <w:r w:rsidRPr="00FA5C39">
              <w:rPr>
                <w:sz w:val="22"/>
                <w:szCs w:val="22"/>
              </w:rPr>
              <w:t>(Intercept)</w:t>
            </w:r>
          </w:p>
        </w:tc>
        <w:tc>
          <w:tcPr>
            <w:tcW w:w="1170" w:type="dxa"/>
            <w:tcBorders>
              <w:top w:val="single" w:sz="4" w:space="0" w:color="auto"/>
              <w:left w:val="nil"/>
              <w:bottom w:val="nil"/>
              <w:right w:val="nil"/>
            </w:tcBorders>
            <w:vAlign w:val="center"/>
          </w:tcPr>
          <w:p w14:paraId="07C66935" w14:textId="4907B0F0" w:rsidR="00205650" w:rsidRPr="00FA5C39" w:rsidRDefault="00205650" w:rsidP="00205650">
            <w:pPr>
              <w:spacing w:line="360" w:lineRule="auto"/>
              <w:rPr>
                <w:sz w:val="22"/>
                <w:szCs w:val="22"/>
              </w:rPr>
            </w:pPr>
            <w:r w:rsidRPr="00FA5C39">
              <w:rPr>
                <w:sz w:val="22"/>
                <w:szCs w:val="22"/>
              </w:rPr>
              <w:t>-0.42</w:t>
            </w:r>
          </w:p>
        </w:tc>
        <w:tc>
          <w:tcPr>
            <w:tcW w:w="1170" w:type="dxa"/>
            <w:tcBorders>
              <w:top w:val="single" w:sz="4" w:space="0" w:color="auto"/>
              <w:left w:val="nil"/>
              <w:bottom w:val="nil"/>
              <w:right w:val="nil"/>
            </w:tcBorders>
            <w:vAlign w:val="center"/>
          </w:tcPr>
          <w:p w14:paraId="76C3CB1A" w14:textId="309F5288" w:rsidR="00205650" w:rsidRPr="00FA5C39" w:rsidRDefault="00205650" w:rsidP="00205650">
            <w:pPr>
              <w:spacing w:line="360" w:lineRule="auto"/>
              <w:rPr>
                <w:sz w:val="22"/>
                <w:szCs w:val="22"/>
              </w:rPr>
            </w:pPr>
            <w:r w:rsidRPr="00FA5C39">
              <w:rPr>
                <w:sz w:val="22"/>
                <w:szCs w:val="22"/>
              </w:rPr>
              <w:t>0.11</w:t>
            </w:r>
          </w:p>
        </w:tc>
        <w:tc>
          <w:tcPr>
            <w:tcW w:w="1176" w:type="dxa"/>
            <w:tcBorders>
              <w:top w:val="single" w:sz="4" w:space="0" w:color="auto"/>
              <w:left w:val="nil"/>
              <w:bottom w:val="nil"/>
              <w:right w:val="nil"/>
            </w:tcBorders>
            <w:vAlign w:val="center"/>
          </w:tcPr>
          <w:p w14:paraId="50539177" w14:textId="77777777" w:rsidR="00205650" w:rsidRPr="00FA5C39" w:rsidRDefault="00205650" w:rsidP="00205650">
            <w:pPr>
              <w:spacing w:line="360" w:lineRule="auto"/>
              <w:rPr>
                <w:sz w:val="22"/>
                <w:szCs w:val="22"/>
              </w:rPr>
            </w:pPr>
            <w:r w:rsidRPr="00FA5C39">
              <w:rPr>
                <w:sz w:val="22"/>
                <w:szCs w:val="22"/>
              </w:rPr>
              <w:t>-3.92</w:t>
            </w:r>
          </w:p>
        </w:tc>
        <w:tc>
          <w:tcPr>
            <w:tcW w:w="1425" w:type="dxa"/>
            <w:tcBorders>
              <w:top w:val="single" w:sz="4" w:space="0" w:color="auto"/>
              <w:left w:val="nil"/>
              <w:bottom w:val="nil"/>
              <w:right w:val="nil"/>
            </w:tcBorders>
            <w:vAlign w:val="center"/>
          </w:tcPr>
          <w:p w14:paraId="31006729" w14:textId="77777777" w:rsidR="00205650" w:rsidRPr="00FA5C39" w:rsidRDefault="00205650" w:rsidP="00205650">
            <w:pPr>
              <w:spacing w:line="360" w:lineRule="auto"/>
              <w:rPr>
                <w:sz w:val="22"/>
                <w:szCs w:val="22"/>
              </w:rPr>
            </w:pPr>
            <w:r w:rsidRPr="00FA5C39">
              <w:rPr>
                <w:sz w:val="22"/>
                <w:szCs w:val="22"/>
              </w:rPr>
              <w:t>-0.62</w:t>
            </w:r>
          </w:p>
        </w:tc>
        <w:tc>
          <w:tcPr>
            <w:tcW w:w="1299" w:type="dxa"/>
            <w:tcBorders>
              <w:top w:val="single" w:sz="4" w:space="0" w:color="auto"/>
              <w:left w:val="nil"/>
              <w:bottom w:val="nil"/>
              <w:right w:val="nil"/>
            </w:tcBorders>
            <w:vAlign w:val="center"/>
          </w:tcPr>
          <w:p w14:paraId="77825D11" w14:textId="77777777" w:rsidR="00205650" w:rsidRPr="00FA5C39" w:rsidRDefault="00205650" w:rsidP="00205650">
            <w:pPr>
              <w:spacing w:line="360" w:lineRule="auto"/>
              <w:rPr>
                <w:sz w:val="22"/>
                <w:szCs w:val="22"/>
              </w:rPr>
            </w:pPr>
            <w:r w:rsidRPr="00FA5C39">
              <w:rPr>
                <w:sz w:val="22"/>
                <w:szCs w:val="22"/>
              </w:rPr>
              <w:t>-0.20</w:t>
            </w:r>
          </w:p>
        </w:tc>
        <w:tc>
          <w:tcPr>
            <w:tcW w:w="1193" w:type="dxa"/>
            <w:tcBorders>
              <w:top w:val="single" w:sz="4" w:space="0" w:color="auto"/>
              <w:left w:val="nil"/>
              <w:bottom w:val="nil"/>
              <w:right w:val="nil"/>
            </w:tcBorders>
            <w:vAlign w:val="center"/>
          </w:tcPr>
          <w:p w14:paraId="5F3958D3" w14:textId="77777777" w:rsidR="00205650" w:rsidRPr="00FA5C39" w:rsidRDefault="00205650" w:rsidP="00205650">
            <w:pPr>
              <w:spacing w:line="360" w:lineRule="auto"/>
              <w:rPr>
                <w:sz w:val="22"/>
                <w:szCs w:val="22"/>
                <w:vertAlign w:val="superscript"/>
              </w:rPr>
            </w:pPr>
            <w:r w:rsidRPr="00FA5C39">
              <w:rPr>
                <w:sz w:val="22"/>
                <w:szCs w:val="22"/>
                <w:vertAlign w:val="superscript"/>
              </w:rPr>
              <w:t>(1)</w:t>
            </w:r>
          </w:p>
        </w:tc>
      </w:tr>
      <w:tr w:rsidR="00205650" w:rsidRPr="00FA5C39" w14:paraId="5135E675" w14:textId="77777777" w:rsidTr="00205650">
        <w:tc>
          <w:tcPr>
            <w:tcW w:w="1493" w:type="dxa"/>
            <w:tcBorders>
              <w:top w:val="nil"/>
              <w:left w:val="nil"/>
              <w:bottom w:val="nil"/>
              <w:right w:val="nil"/>
            </w:tcBorders>
            <w:vAlign w:val="center"/>
          </w:tcPr>
          <w:p w14:paraId="56EA19E0" w14:textId="77777777" w:rsidR="00205650" w:rsidRPr="00FA5C39" w:rsidRDefault="00205650" w:rsidP="00205650">
            <w:pPr>
              <w:spacing w:line="360" w:lineRule="auto"/>
              <w:rPr>
                <w:sz w:val="22"/>
                <w:szCs w:val="22"/>
              </w:rPr>
            </w:pPr>
            <w:r w:rsidRPr="00FA5C39">
              <w:rPr>
                <w:sz w:val="22"/>
                <w:szCs w:val="22"/>
              </w:rPr>
              <w:t xml:space="preserve">z.age </w:t>
            </w:r>
            <w:r w:rsidRPr="00FA5C39">
              <w:rPr>
                <w:sz w:val="22"/>
                <w:szCs w:val="22"/>
                <w:vertAlign w:val="superscript"/>
              </w:rPr>
              <w:t>(2)</w:t>
            </w:r>
          </w:p>
        </w:tc>
        <w:tc>
          <w:tcPr>
            <w:tcW w:w="1170" w:type="dxa"/>
            <w:tcBorders>
              <w:top w:val="nil"/>
              <w:left w:val="nil"/>
              <w:bottom w:val="nil"/>
              <w:right w:val="nil"/>
            </w:tcBorders>
            <w:vAlign w:val="center"/>
          </w:tcPr>
          <w:p w14:paraId="1B762D0E" w14:textId="499CF2E1" w:rsidR="00205650" w:rsidRPr="00FA5C39" w:rsidRDefault="00205650" w:rsidP="00205650">
            <w:pPr>
              <w:spacing w:line="360" w:lineRule="auto"/>
              <w:rPr>
                <w:sz w:val="22"/>
                <w:szCs w:val="22"/>
              </w:rPr>
            </w:pPr>
            <w:r w:rsidRPr="00FA5C39">
              <w:rPr>
                <w:sz w:val="22"/>
                <w:szCs w:val="22"/>
              </w:rPr>
              <w:t>0.31</w:t>
            </w:r>
          </w:p>
        </w:tc>
        <w:tc>
          <w:tcPr>
            <w:tcW w:w="1170" w:type="dxa"/>
            <w:tcBorders>
              <w:top w:val="nil"/>
              <w:left w:val="nil"/>
              <w:bottom w:val="nil"/>
              <w:right w:val="nil"/>
            </w:tcBorders>
            <w:vAlign w:val="center"/>
          </w:tcPr>
          <w:p w14:paraId="6DEF81B6" w14:textId="4D156A54" w:rsidR="00205650" w:rsidRPr="00FA5C39" w:rsidRDefault="00205650" w:rsidP="00205650">
            <w:pPr>
              <w:spacing w:line="360" w:lineRule="auto"/>
              <w:rPr>
                <w:sz w:val="22"/>
                <w:szCs w:val="22"/>
              </w:rPr>
            </w:pPr>
            <w:r w:rsidRPr="00FA5C39">
              <w:rPr>
                <w:sz w:val="22"/>
                <w:szCs w:val="22"/>
              </w:rPr>
              <w:t>0.07</w:t>
            </w:r>
          </w:p>
        </w:tc>
        <w:tc>
          <w:tcPr>
            <w:tcW w:w="1176" w:type="dxa"/>
            <w:tcBorders>
              <w:top w:val="nil"/>
              <w:left w:val="nil"/>
              <w:bottom w:val="nil"/>
              <w:right w:val="nil"/>
            </w:tcBorders>
            <w:vAlign w:val="center"/>
          </w:tcPr>
          <w:p w14:paraId="18500D12" w14:textId="77777777" w:rsidR="00205650" w:rsidRPr="00FA5C39" w:rsidRDefault="00205650" w:rsidP="00205650">
            <w:pPr>
              <w:spacing w:line="360" w:lineRule="auto"/>
              <w:rPr>
                <w:sz w:val="22"/>
                <w:szCs w:val="22"/>
              </w:rPr>
            </w:pPr>
            <w:r w:rsidRPr="00FA5C39">
              <w:rPr>
                <w:sz w:val="22"/>
                <w:szCs w:val="22"/>
              </w:rPr>
              <w:t>-4.19</w:t>
            </w:r>
          </w:p>
        </w:tc>
        <w:tc>
          <w:tcPr>
            <w:tcW w:w="1425" w:type="dxa"/>
            <w:tcBorders>
              <w:top w:val="nil"/>
              <w:left w:val="nil"/>
              <w:bottom w:val="nil"/>
              <w:right w:val="nil"/>
            </w:tcBorders>
            <w:vAlign w:val="center"/>
          </w:tcPr>
          <w:p w14:paraId="52121905" w14:textId="77777777" w:rsidR="00205650" w:rsidRPr="00FA5C39" w:rsidRDefault="00205650" w:rsidP="00205650">
            <w:pPr>
              <w:spacing w:line="360" w:lineRule="auto"/>
              <w:rPr>
                <w:sz w:val="22"/>
                <w:szCs w:val="22"/>
              </w:rPr>
            </w:pPr>
            <w:r w:rsidRPr="00FA5C39">
              <w:rPr>
                <w:sz w:val="22"/>
                <w:szCs w:val="22"/>
              </w:rPr>
              <w:t>-0.45</w:t>
            </w:r>
          </w:p>
        </w:tc>
        <w:tc>
          <w:tcPr>
            <w:tcW w:w="1299" w:type="dxa"/>
            <w:tcBorders>
              <w:top w:val="nil"/>
              <w:left w:val="nil"/>
              <w:bottom w:val="nil"/>
              <w:right w:val="nil"/>
            </w:tcBorders>
            <w:vAlign w:val="center"/>
          </w:tcPr>
          <w:p w14:paraId="1B56B879" w14:textId="77777777" w:rsidR="00205650" w:rsidRPr="00FA5C39" w:rsidRDefault="00205650" w:rsidP="00205650">
            <w:pPr>
              <w:spacing w:line="360" w:lineRule="auto"/>
              <w:rPr>
                <w:sz w:val="22"/>
                <w:szCs w:val="22"/>
              </w:rPr>
            </w:pPr>
            <w:r w:rsidRPr="00FA5C39">
              <w:rPr>
                <w:sz w:val="22"/>
                <w:szCs w:val="22"/>
              </w:rPr>
              <w:t>-0.17</w:t>
            </w:r>
          </w:p>
        </w:tc>
        <w:tc>
          <w:tcPr>
            <w:tcW w:w="1193" w:type="dxa"/>
            <w:tcBorders>
              <w:top w:val="nil"/>
              <w:left w:val="nil"/>
              <w:bottom w:val="nil"/>
              <w:right w:val="nil"/>
            </w:tcBorders>
            <w:vAlign w:val="center"/>
          </w:tcPr>
          <w:p w14:paraId="68EFC3C2" w14:textId="33BDB57D" w:rsidR="00205650" w:rsidRPr="00FA5C39" w:rsidRDefault="00205650" w:rsidP="00205650">
            <w:pPr>
              <w:spacing w:line="360" w:lineRule="auto"/>
              <w:rPr>
                <w:sz w:val="22"/>
                <w:szCs w:val="22"/>
              </w:rPr>
            </w:pPr>
            <w:r w:rsidRPr="00FA5C39">
              <w:rPr>
                <w:sz w:val="22"/>
                <w:szCs w:val="22"/>
              </w:rPr>
              <w:t>&lt; 0.001</w:t>
            </w:r>
          </w:p>
        </w:tc>
      </w:tr>
      <w:tr w:rsidR="00205650" w:rsidRPr="00FA5C39" w14:paraId="3FD6FF23" w14:textId="77777777" w:rsidTr="00205650">
        <w:tc>
          <w:tcPr>
            <w:tcW w:w="1493" w:type="dxa"/>
            <w:tcBorders>
              <w:top w:val="nil"/>
              <w:left w:val="nil"/>
              <w:bottom w:val="nil"/>
              <w:right w:val="nil"/>
            </w:tcBorders>
            <w:vAlign w:val="center"/>
          </w:tcPr>
          <w:p w14:paraId="1BD6EF72" w14:textId="77777777" w:rsidR="00205650" w:rsidRPr="00FA5C39" w:rsidRDefault="00205650" w:rsidP="00205650">
            <w:pPr>
              <w:spacing w:line="360" w:lineRule="auto"/>
              <w:rPr>
                <w:sz w:val="22"/>
                <w:szCs w:val="22"/>
              </w:rPr>
            </w:pPr>
            <w:r w:rsidRPr="00FA5C39">
              <w:rPr>
                <w:sz w:val="22"/>
                <w:szCs w:val="22"/>
              </w:rPr>
              <w:t xml:space="preserve">sex_male </w:t>
            </w:r>
            <w:r w:rsidRPr="00FA5C39">
              <w:rPr>
                <w:sz w:val="22"/>
                <w:szCs w:val="22"/>
                <w:vertAlign w:val="superscript"/>
              </w:rPr>
              <w:t>(3)</w:t>
            </w:r>
          </w:p>
        </w:tc>
        <w:tc>
          <w:tcPr>
            <w:tcW w:w="1170" w:type="dxa"/>
            <w:tcBorders>
              <w:top w:val="nil"/>
              <w:left w:val="nil"/>
              <w:bottom w:val="nil"/>
              <w:right w:val="nil"/>
            </w:tcBorders>
            <w:vAlign w:val="center"/>
          </w:tcPr>
          <w:p w14:paraId="2690755C" w14:textId="4B3B9D20" w:rsidR="00205650" w:rsidRPr="00FA5C39" w:rsidRDefault="00205650" w:rsidP="00205650">
            <w:pPr>
              <w:spacing w:line="360" w:lineRule="auto"/>
              <w:rPr>
                <w:sz w:val="22"/>
                <w:szCs w:val="22"/>
              </w:rPr>
            </w:pPr>
            <w:r w:rsidRPr="00FA5C39">
              <w:rPr>
                <w:sz w:val="22"/>
                <w:szCs w:val="22"/>
              </w:rPr>
              <w:t>-0.49</w:t>
            </w:r>
          </w:p>
        </w:tc>
        <w:tc>
          <w:tcPr>
            <w:tcW w:w="1170" w:type="dxa"/>
            <w:tcBorders>
              <w:top w:val="nil"/>
              <w:left w:val="nil"/>
              <w:bottom w:val="nil"/>
              <w:right w:val="nil"/>
            </w:tcBorders>
            <w:vAlign w:val="center"/>
          </w:tcPr>
          <w:p w14:paraId="1FACB332" w14:textId="09368748" w:rsidR="00205650" w:rsidRPr="00FA5C39" w:rsidRDefault="00205650" w:rsidP="00205650">
            <w:pPr>
              <w:spacing w:line="360" w:lineRule="auto"/>
              <w:rPr>
                <w:sz w:val="22"/>
                <w:szCs w:val="22"/>
              </w:rPr>
            </w:pPr>
            <w:r w:rsidRPr="00FA5C39">
              <w:rPr>
                <w:sz w:val="22"/>
                <w:szCs w:val="22"/>
              </w:rPr>
              <w:t>0.21</w:t>
            </w:r>
          </w:p>
        </w:tc>
        <w:tc>
          <w:tcPr>
            <w:tcW w:w="1176" w:type="dxa"/>
            <w:tcBorders>
              <w:top w:val="nil"/>
              <w:left w:val="nil"/>
              <w:bottom w:val="nil"/>
              <w:right w:val="nil"/>
            </w:tcBorders>
            <w:vAlign w:val="center"/>
          </w:tcPr>
          <w:p w14:paraId="3F634348" w14:textId="77777777" w:rsidR="00205650" w:rsidRPr="00FA5C39" w:rsidRDefault="00205650" w:rsidP="00205650">
            <w:pPr>
              <w:spacing w:line="360" w:lineRule="auto"/>
              <w:rPr>
                <w:sz w:val="22"/>
                <w:szCs w:val="22"/>
              </w:rPr>
            </w:pPr>
            <w:r w:rsidRPr="00FA5C39">
              <w:rPr>
                <w:sz w:val="22"/>
                <w:szCs w:val="22"/>
              </w:rPr>
              <w:t>-2.37</w:t>
            </w:r>
          </w:p>
        </w:tc>
        <w:tc>
          <w:tcPr>
            <w:tcW w:w="1425" w:type="dxa"/>
            <w:tcBorders>
              <w:top w:val="nil"/>
              <w:left w:val="nil"/>
              <w:bottom w:val="nil"/>
              <w:right w:val="nil"/>
            </w:tcBorders>
            <w:vAlign w:val="center"/>
          </w:tcPr>
          <w:p w14:paraId="5E18EAE2" w14:textId="77777777" w:rsidR="00205650" w:rsidRPr="00FA5C39" w:rsidRDefault="00205650" w:rsidP="00205650">
            <w:pPr>
              <w:spacing w:line="360" w:lineRule="auto"/>
              <w:rPr>
                <w:sz w:val="22"/>
                <w:szCs w:val="22"/>
              </w:rPr>
            </w:pPr>
            <w:r w:rsidRPr="00FA5C39">
              <w:rPr>
                <w:sz w:val="22"/>
                <w:szCs w:val="22"/>
              </w:rPr>
              <w:t>-0.89</w:t>
            </w:r>
          </w:p>
        </w:tc>
        <w:tc>
          <w:tcPr>
            <w:tcW w:w="1299" w:type="dxa"/>
            <w:tcBorders>
              <w:top w:val="nil"/>
              <w:left w:val="nil"/>
              <w:bottom w:val="nil"/>
              <w:right w:val="nil"/>
            </w:tcBorders>
            <w:vAlign w:val="center"/>
          </w:tcPr>
          <w:p w14:paraId="7CF7D61C" w14:textId="77777777" w:rsidR="00205650" w:rsidRPr="00FA5C39" w:rsidRDefault="00205650" w:rsidP="00205650">
            <w:pPr>
              <w:spacing w:line="360" w:lineRule="auto"/>
              <w:rPr>
                <w:sz w:val="22"/>
                <w:szCs w:val="22"/>
              </w:rPr>
            </w:pPr>
            <w:r w:rsidRPr="00FA5C39">
              <w:rPr>
                <w:sz w:val="22"/>
                <w:szCs w:val="22"/>
              </w:rPr>
              <w:t>-0.09</w:t>
            </w:r>
          </w:p>
        </w:tc>
        <w:tc>
          <w:tcPr>
            <w:tcW w:w="1193" w:type="dxa"/>
            <w:tcBorders>
              <w:top w:val="nil"/>
              <w:left w:val="nil"/>
              <w:bottom w:val="nil"/>
              <w:right w:val="nil"/>
            </w:tcBorders>
            <w:vAlign w:val="center"/>
          </w:tcPr>
          <w:p w14:paraId="4ADDF399" w14:textId="3AD07785" w:rsidR="00205650" w:rsidRPr="00FA5C39" w:rsidRDefault="00205650" w:rsidP="00205650">
            <w:pPr>
              <w:spacing w:line="360" w:lineRule="auto"/>
              <w:rPr>
                <w:sz w:val="22"/>
                <w:szCs w:val="22"/>
              </w:rPr>
            </w:pPr>
            <w:r w:rsidRPr="00FA5C39">
              <w:rPr>
                <w:sz w:val="22"/>
                <w:szCs w:val="22"/>
              </w:rPr>
              <w:t xml:space="preserve">   0.02</w:t>
            </w:r>
          </w:p>
        </w:tc>
      </w:tr>
      <w:tr w:rsidR="00205650" w:rsidRPr="00FA5C39" w14:paraId="13D04DFF" w14:textId="77777777" w:rsidTr="00205650">
        <w:tc>
          <w:tcPr>
            <w:tcW w:w="1493" w:type="dxa"/>
            <w:tcBorders>
              <w:top w:val="nil"/>
              <w:left w:val="nil"/>
              <w:bottom w:val="single" w:sz="4" w:space="0" w:color="auto"/>
              <w:right w:val="nil"/>
            </w:tcBorders>
            <w:vAlign w:val="center"/>
          </w:tcPr>
          <w:p w14:paraId="3606B14A" w14:textId="77777777" w:rsidR="00205650" w:rsidRPr="00FA5C39" w:rsidRDefault="00205650" w:rsidP="00205650">
            <w:pPr>
              <w:spacing w:line="360" w:lineRule="auto"/>
              <w:rPr>
                <w:sz w:val="22"/>
                <w:szCs w:val="22"/>
              </w:rPr>
            </w:pPr>
            <w:r w:rsidRPr="00FA5C39">
              <w:rPr>
                <w:sz w:val="22"/>
                <w:szCs w:val="22"/>
              </w:rPr>
              <w:t xml:space="preserve">z.rank </w:t>
            </w:r>
            <w:r w:rsidRPr="00FA5C39">
              <w:rPr>
                <w:sz w:val="22"/>
                <w:szCs w:val="22"/>
                <w:vertAlign w:val="superscript"/>
              </w:rPr>
              <w:t>(4)</w:t>
            </w:r>
          </w:p>
        </w:tc>
        <w:tc>
          <w:tcPr>
            <w:tcW w:w="1170" w:type="dxa"/>
            <w:tcBorders>
              <w:top w:val="nil"/>
              <w:left w:val="nil"/>
              <w:bottom w:val="single" w:sz="4" w:space="0" w:color="auto"/>
              <w:right w:val="nil"/>
            </w:tcBorders>
          </w:tcPr>
          <w:p w14:paraId="74E788CD" w14:textId="4AC38E6C" w:rsidR="00205650" w:rsidRPr="00FA5C39" w:rsidRDefault="00205650" w:rsidP="00205650">
            <w:pPr>
              <w:spacing w:line="360" w:lineRule="auto"/>
              <w:rPr>
                <w:sz w:val="22"/>
                <w:szCs w:val="22"/>
              </w:rPr>
            </w:pPr>
            <w:r w:rsidRPr="00FA5C39">
              <w:rPr>
                <w:sz w:val="22"/>
                <w:szCs w:val="22"/>
              </w:rPr>
              <w:t>0.44</w:t>
            </w:r>
          </w:p>
        </w:tc>
        <w:tc>
          <w:tcPr>
            <w:tcW w:w="1170" w:type="dxa"/>
            <w:tcBorders>
              <w:top w:val="nil"/>
              <w:left w:val="nil"/>
              <w:bottom w:val="single" w:sz="4" w:space="0" w:color="auto"/>
              <w:right w:val="nil"/>
            </w:tcBorders>
            <w:vAlign w:val="center"/>
          </w:tcPr>
          <w:p w14:paraId="39CC39FA" w14:textId="504D9114" w:rsidR="00205650" w:rsidRPr="00FA5C39" w:rsidRDefault="00205650" w:rsidP="00205650">
            <w:pPr>
              <w:spacing w:line="360" w:lineRule="auto"/>
              <w:rPr>
                <w:sz w:val="22"/>
                <w:szCs w:val="22"/>
              </w:rPr>
            </w:pPr>
            <w:r w:rsidRPr="00FA5C39">
              <w:rPr>
                <w:sz w:val="22"/>
                <w:szCs w:val="22"/>
              </w:rPr>
              <w:t>0.11</w:t>
            </w:r>
          </w:p>
        </w:tc>
        <w:tc>
          <w:tcPr>
            <w:tcW w:w="1176" w:type="dxa"/>
            <w:tcBorders>
              <w:top w:val="nil"/>
              <w:left w:val="nil"/>
              <w:bottom w:val="single" w:sz="4" w:space="0" w:color="auto"/>
              <w:right w:val="nil"/>
            </w:tcBorders>
            <w:vAlign w:val="center"/>
          </w:tcPr>
          <w:p w14:paraId="6AD8FA58" w14:textId="77777777" w:rsidR="00205650" w:rsidRPr="00FA5C39" w:rsidRDefault="00205650" w:rsidP="00205650">
            <w:pPr>
              <w:spacing w:line="360" w:lineRule="auto"/>
              <w:rPr>
                <w:sz w:val="22"/>
                <w:szCs w:val="22"/>
              </w:rPr>
            </w:pPr>
            <w:r w:rsidRPr="00FA5C39">
              <w:rPr>
                <w:sz w:val="22"/>
                <w:szCs w:val="22"/>
              </w:rPr>
              <w:t>4.08</w:t>
            </w:r>
          </w:p>
        </w:tc>
        <w:tc>
          <w:tcPr>
            <w:tcW w:w="1425" w:type="dxa"/>
            <w:tcBorders>
              <w:top w:val="nil"/>
              <w:left w:val="nil"/>
              <w:bottom w:val="single" w:sz="4" w:space="0" w:color="auto"/>
              <w:right w:val="nil"/>
            </w:tcBorders>
            <w:vAlign w:val="center"/>
          </w:tcPr>
          <w:p w14:paraId="2108E999" w14:textId="77777777" w:rsidR="00205650" w:rsidRPr="00FA5C39" w:rsidRDefault="00205650" w:rsidP="00205650">
            <w:pPr>
              <w:spacing w:line="360" w:lineRule="auto"/>
              <w:rPr>
                <w:sz w:val="22"/>
                <w:szCs w:val="22"/>
              </w:rPr>
            </w:pPr>
            <w:r w:rsidRPr="00FA5C39">
              <w:rPr>
                <w:sz w:val="22"/>
                <w:szCs w:val="22"/>
              </w:rPr>
              <w:t>0.24</w:t>
            </w:r>
          </w:p>
        </w:tc>
        <w:tc>
          <w:tcPr>
            <w:tcW w:w="1299" w:type="dxa"/>
            <w:tcBorders>
              <w:top w:val="nil"/>
              <w:left w:val="nil"/>
              <w:bottom w:val="single" w:sz="4" w:space="0" w:color="auto"/>
              <w:right w:val="nil"/>
            </w:tcBorders>
            <w:vAlign w:val="center"/>
          </w:tcPr>
          <w:p w14:paraId="6DF64E26" w14:textId="77777777" w:rsidR="00205650" w:rsidRPr="00FA5C39" w:rsidRDefault="00205650" w:rsidP="00205650">
            <w:pPr>
              <w:spacing w:line="360" w:lineRule="auto"/>
              <w:rPr>
                <w:sz w:val="22"/>
                <w:szCs w:val="22"/>
              </w:rPr>
            </w:pPr>
            <w:r w:rsidRPr="00FA5C39">
              <w:rPr>
                <w:sz w:val="22"/>
                <w:szCs w:val="22"/>
              </w:rPr>
              <w:t>0.64</w:t>
            </w:r>
          </w:p>
        </w:tc>
        <w:tc>
          <w:tcPr>
            <w:tcW w:w="1193" w:type="dxa"/>
            <w:tcBorders>
              <w:top w:val="nil"/>
              <w:left w:val="nil"/>
              <w:bottom w:val="single" w:sz="4" w:space="0" w:color="auto"/>
              <w:right w:val="nil"/>
            </w:tcBorders>
            <w:vAlign w:val="center"/>
          </w:tcPr>
          <w:p w14:paraId="1D20F128" w14:textId="1870B647" w:rsidR="00205650" w:rsidRPr="00FA5C39" w:rsidRDefault="00205650" w:rsidP="00205650">
            <w:pPr>
              <w:spacing w:line="360" w:lineRule="auto"/>
              <w:rPr>
                <w:sz w:val="22"/>
                <w:szCs w:val="22"/>
              </w:rPr>
            </w:pPr>
            <w:r w:rsidRPr="00FA5C39">
              <w:rPr>
                <w:sz w:val="22"/>
                <w:szCs w:val="22"/>
              </w:rPr>
              <w:t>&lt; 0.001</w:t>
            </w:r>
          </w:p>
        </w:tc>
      </w:tr>
      <w:tr w:rsidR="00205650" w:rsidRPr="00FA5C39" w14:paraId="08AC0726" w14:textId="77777777" w:rsidTr="00205650">
        <w:trPr>
          <w:trHeight w:val="227"/>
        </w:trPr>
        <w:tc>
          <w:tcPr>
            <w:tcW w:w="8926" w:type="dxa"/>
            <w:gridSpan w:val="7"/>
            <w:tcBorders>
              <w:top w:val="single" w:sz="4" w:space="0" w:color="auto"/>
              <w:left w:val="nil"/>
              <w:bottom w:val="nil"/>
              <w:right w:val="nil"/>
            </w:tcBorders>
            <w:vAlign w:val="center"/>
          </w:tcPr>
          <w:p w14:paraId="394CE789" w14:textId="28387BA7" w:rsidR="00205650" w:rsidRPr="00FA5C39" w:rsidRDefault="00205650" w:rsidP="00205650">
            <w:pPr>
              <w:ind w:left="171" w:hanging="171"/>
              <w:rPr>
                <w:sz w:val="22"/>
                <w:szCs w:val="22"/>
                <w:lang w:val="en-US"/>
              </w:rPr>
            </w:pPr>
            <w:r w:rsidRPr="00FA5C39">
              <w:rPr>
                <w:i/>
                <w:iCs/>
                <w:sz w:val="22"/>
                <w:szCs w:val="22"/>
                <w:lang w:val="en-US"/>
              </w:rPr>
              <w:t xml:space="preserve">Note: </w:t>
            </w:r>
            <w:r w:rsidRPr="00FA5C39">
              <w:rPr>
                <w:sz w:val="22"/>
                <w:szCs w:val="22"/>
                <w:lang w:val="en-US"/>
              </w:rPr>
              <w:t>Estimates (Est.) with standard error (</w:t>
            </w:r>
            <w:r w:rsidRPr="00FA5C39">
              <w:rPr>
                <w:i/>
                <w:iCs/>
                <w:sz w:val="22"/>
                <w:szCs w:val="22"/>
                <w:lang w:val="en-US"/>
              </w:rPr>
              <w:t>SE</w:t>
            </w:r>
            <w:r w:rsidRPr="00FA5C39">
              <w:rPr>
                <w:sz w:val="22"/>
                <w:szCs w:val="22"/>
                <w:lang w:val="en-US"/>
              </w:rPr>
              <w:t xml:space="preserve">), test statistic </w:t>
            </w:r>
            <w:r w:rsidRPr="00FA5C39">
              <w:rPr>
                <w:i/>
                <w:iCs/>
                <w:sz w:val="22"/>
                <w:szCs w:val="22"/>
                <w:lang w:val="en-US"/>
              </w:rPr>
              <w:t>z</w:t>
            </w:r>
            <w:r w:rsidRPr="00FA5C39">
              <w:rPr>
                <w:sz w:val="22"/>
                <w:szCs w:val="22"/>
                <w:lang w:val="en-US"/>
              </w:rPr>
              <w:t xml:space="preserve">, lower and upper Confidence limits (Cl) and </w:t>
            </w:r>
            <w:r w:rsidRPr="00FA5C39">
              <w:rPr>
                <w:i/>
                <w:iCs/>
                <w:sz w:val="22"/>
                <w:szCs w:val="22"/>
                <w:lang w:val="en-US"/>
              </w:rPr>
              <w:t>P</w:t>
            </w:r>
            <w:r w:rsidRPr="00FA5C39">
              <w:rPr>
                <w:sz w:val="22"/>
                <w:szCs w:val="22"/>
                <w:lang w:val="en-US"/>
              </w:rPr>
              <w:t>-values are given.</w:t>
            </w:r>
            <w:r w:rsidRPr="00FA5C39">
              <w:rPr>
                <w:sz w:val="22"/>
                <w:szCs w:val="22"/>
                <w:vertAlign w:val="superscript"/>
                <w:lang w:val="en-US"/>
              </w:rPr>
              <w:t xml:space="preserve"> (1)</w:t>
            </w:r>
            <w:r w:rsidRPr="00FA5C39">
              <w:rPr>
                <w:sz w:val="22"/>
                <w:szCs w:val="22"/>
                <w:lang w:val="en-US"/>
              </w:rPr>
              <w:t xml:space="preserve"> not indicated because being of very limited interpretability (</w:t>
            </w:r>
            <w:r w:rsidRPr="00FA5C39">
              <w:rPr>
                <w:i/>
                <w:iCs/>
                <w:sz w:val="22"/>
                <w:szCs w:val="22"/>
                <w:lang w:val="en-US"/>
              </w:rPr>
              <w:t>N</w:t>
            </w:r>
            <w:r w:rsidRPr="00FA5C39">
              <w:rPr>
                <w:sz w:val="22"/>
                <w:szCs w:val="22"/>
                <w:lang w:val="en-US"/>
              </w:rPr>
              <w:t xml:space="preserve"> = 84 subjects).</w:t>
            </w:r>
          </w:p>
          <w:p w14:paraId="565B3993" w14:textId="18636615" w:rsidR="00205650" w:rsidRPr="00FA5C39" w:rsidRDefault="00205650" w:rsidP="00205650">
            <w:pPr>
              <w:ind w:left="171" w:hanging="171"/>
              <w:rPr>
                <w:sz w:val="22"/>
                <w:szCs w:val="22"/>
                <w:lang w:val="en-US"/>
              </w:rPr>
            </w:pPr>
            <w:r w:rsidRPr="00FA5C39">
              <w:rPr>
                <w:sz w:val="22"/>
                <w:szCs w:val="22"/>
                <w:vertAlign w:val="superscript"/>
                <w:lang w:val="en-US"/>
              </w:rPr>
              <w:t>(2)</w:t>
            </w:r>
            <w:r w:rsidRPr="00FA5C39">
              <w:rPr>
                <w:sz w:val="22"/>
                <w:szCs w:val="22"/>
                <w:lang w:val="en-US"/>
              </w:rPr>
              <w:t xml:space="preserve"> </w:t>
            </w:r>
            <w:r w:rsidRPr="00FA5C39">
              <w:rPr>
                <w:i/>
                <w:iCs/>
                <w:sz w:val="22"/>
                <w:szCs w:val="22"/>
                <w:lang w:val="en-US"/>
              </w:rPr>
              <w:t>z</w:t>
            </w:r>
            <w:r w:rsidRPr="00FA5C39">
              <w:rPr>
                <w:sz w:val="22"/>
                <w:szCs w:val="22"/>
                <w:lang w:val="en-US"/>
              </w:rPr>
              <w:t>-transformed to a mean of zero and a standard deviation (</w:t>
            </w:r>
            <w:r w:rsidRPr="00FA5C39">
              <w:rPr>
                <w:i/>
                <w:iCs/>
                <w:sz w:val="22"/>
                <w:szCs w:val="22"/>
                <w:lang w:val="en-US"/>
              </w:rPr>
              <w:t>sd</w:t>
            </w:r>
            <w:r w:rsidRPr="00FA5C39">
              <w:rPr>
                <w:sz w:val="22"/>
                <w:szCs w:val="22"/>
                <w:lang w:val="en-US"/>
              </w:rPr>
              <w:t xml:space="preserve">) of one; mean and </w:t>
            </w:r>
            <w:r w:rsidRPr="00FA5C39">
              <w:rPr>
                <w:i/>
                <w:iCs/>
                <w:sz w:val="22"/>
                <w:szCs w:val="22"/>
                <w:lang w:val="en-US"/>
              </w:rPr>
              <w:t>sd</w:t>
            </w:r>
            <w:r w:rsidRPr="00FA5C39">
              <w:rPr>
                <w:sz w:val="22"/>
                <w:szCs w:val="22"/>
                <w:lang w:val="en-US"/>
              </w:rPr>
              <w:t xml:space="preserve"> of the original variable were 16.0 and 7.2 years, respectively</w:t>
            </w:r>
          </w:p>
          <w:p w14:paraId="04BCAF32" w14:textId="77777777" w:rsidR="00205650" w:rsidRPr="00FA5C39" w:rsidRDefault="00205650" w:rsidP="00205650">
            <w:pPr>
              <w:ind w:left="171" w:hanging="171"/>
              <w:rPr>
                <w:sz w:val="22"/>
                <w:szCs w:val="22"/>
                <w:lang w:val="en-US"/>
              </w:rPr>
            </w:pPr>
            <w:r w:rsidRPr="00FA5C39">
              <w:rPr>
                <w:sz w:val="22"/>
                <w:szCs w:val="22"/>
                <w:vertAlign w:val="superscript"/>
                <w:lang w:val="en-US"/>
              </w:rPr>
              <w:t>(3)</w:t>
            </w:r>
            <w:r w:rsidRPr="00FA5C39">
              <w:rPr>
                <w:sz w:val="22"/>
                <w:szCs w:val="22"/>
                <w:lang w:val="en-US"/>
              </w:rPr>
              <w:t xml:space="preserve"> dummy coded with female being the reference category</w:t>
            </w:r>
          </w:p>
          <w:p w14:paraId="5599CF21" w14:textId="32E8F8BA" w:rsidR="00205650" w:rsidRPr="00FA5C39" w:rsidRDefault="00205650" w:rsidP="00205650">
            <w:pPr>
              <w:ind w:left="171" w:hanging="171"/>
              <w:rPr>
                <w:sz w:val="22"/>
                <w:szCs w:val="22"/>
                <w:lang w:val="en-US"/>
              </w:rPr>
            </w:pPr>
            <w:r w:rsidRPr="00FA5C39">
              <w:rPr>
                <w:sz w:val="22"/>
                <w:szCs w:val="22"/>
                <w:vertAlign w:val="superscript"/>
                <w:lang w:val="en-US"/>
              </w:rPr>
              <w:t>(4)</w:t>
            </w:r>
            <w:r w:rsidRPr="00FA5C39">
              <w:rPr>
                <w:sz w:val="22"/>
                <w:szCs w:val="22"/>
                <w:lang w:val="en-US"/>
              </w:rPr>
              <w:t xml:space="preserve"> </w:t>
            </w:r>
            <w:r w:rsidRPr="00FA5C39">
              <w:rPr>
                <w:i/>
                <w:iCs/>
                <w:sz w:val="22"/>
                <w:szCs w:val="22"/>
                <w:lang w:val="en-US"/>
              </w:rPr>
              <w:t>z</w:t>
            </w:r>
            <w:r w:rsidRPr="00FA5C39">
              <w:rPr>
                <w:sz w:val="22"/>
                <w:szCs w:val="22"/>
                <w:lang w:val="en-US"/>
              </w:rPr>
              <w:t>-transformed to a mean of zero and a standard deviation (</w:t>
            </w:r>
            <w:r w:rsidRPr="00FA5C39">
              <w:rPr>
                <w:i/>
                <w:iCs/>
                <w:sz w:val="22"/>
                <w:szCs w:val="22"/>
                <w:lang w:val="en-US"/>
              </w:rPr>
              <w:t>sd</w:t>
            </w:r>
            <w:r w:rsidRPr="00FA5C39">
              <w:rPr>
                <w:sz w:val="22"/>
                <w:szCs w:val="22"/>
                <w:lang w:val="en-US"/>
              </w:rPr>
              <w:t xml:space="preserve">) of one; mean and </w:t>
            </w:r>
            <w:r w:rsidRPr="00FA5C39">
              <w:rPr>
                <w:i/>
                <w:iCs/>
                <w:sz w:val="22"/>
                <w:szCs w:val="22"/>
                <w:lang w:val="en-US"/>
              </w:rPr>
              <w:t>sd</w:t>
            </w:r>
            <w:r w:rsidRPr="00FA5C39">
              <w:rPr>
                <w:sz w:val="22"/>
                <w:szCs w:val="22"/>
                <w:lang w:val="en-US"/>
              </w:rPr>
              <w:t xml:space="preserve"> of the original variable were 20.61 and 4.92, respectively</w:t>
            </w:r>
          </w:p>
        </w:tc>
      </w:tr>
    </w:tbl>
    <w:p w14:paraId="4A9AEE55" w14:textId="77777777" w:rsidR="00A015F8" w:rsidRPr="00FA5C39" w:rsidRDefault="00A015F8">
      <w:pPr>
        <w:rPr>
          <w:sz w:val="22"/>
          <w:szCs w:val="22"/>
          <w:lang w:val="en-US"/>
        </w:rPr>
      </w:pPr>
    </w:p>
    <w:p w14:paraId="34B60F31" w14:textId="77777777" w:rsidR="00A015F8" w:rsidRPr="00FA5C39" w:rsidRDefault="00753DAE">
      <w:pPr>
        <w:rPr>
          <w:sz w:val="22"/>
          <w:szCs w:val="22"/>
          <w:lang w:val="en-US"/>
        </w:rPr>
      </w:pPr>
      <w:r w:rsidRPr="00FA5C39">
        <w:rPr>
          <w:sz w:val="22"/>
          <w:szCs w:val="22"/>
          <w:lang w:val="en-US"/>
        </w:rPr>
        <w:br w:type="page"/>
      </w:r>
    </w:p>
    <w:p w14:paraId="47719C3F" w14:textId="1EA126FC" w:rsidR="00A015F8" w:rsidRPr="00FA5C39" w:rsidRDefault="00A015F8" w:rsidP="008A5607">
      <w:pPr>
        <w:pStyle w:val="berschrift2"/>
        <w:rPr>
          <w:rFonts w:ascii="Times New Roman" w:hAnsi="Times New Roman"/>
        </w:rPr>
      </w:pPr>
    </w:p>
    <w:tbl>
      <w:tblPr>
        <w:tblW w:w="8931" w:type="dxa"/>
        <w:tblLayout w:type="fixed"/>
        <w:tblCellMar>
          <w:top w:w="28" w:type="dxa"/>
          <w:left w:w="28" w:type="dxa"/>
          <w:bottom w:w="28" w:type="dxa"/>
          <w:right w:w="28" w:type="dxa"/>
        </w:tblCellMar>
        <w:tblLook w:val="04A0" w:firstRow="1" w:lastRow="0" w:firstColumn="1" w:lastColumn="0" w:noHBand="0" w:noVBand="1"/>
      </w:tblPr>
      <w:tblGrid>
        <w:gridCol w:w="1985"/>
        <w:gridCol w:w="850"/>
        <w:gridCol w:w="851"/>
        <w:gridCol w:w="850"/>
        <w:gridCol w:w="851"/>
        <w:gridCol w:w="709"/>
        <w:gridCol w:w="425"/>
        <w:gridCol w:w="850"/>
        <w:gridCol w:w="709"/>
        <w:gridCol w:w="851"/>
      </w:tblGrid>
      <w:tr w:rsidR="009645A9" w:rsidRPr="00FA5C39" w14:paraId="202991E3" w14:textId="77777777" w:rsidTr="0097435E">
        <w:trPr>
          <w:trHeight w:val="311"/>
        </w:trPr>
        <w:tc>
          <w:tcPr>
            <w:tcW w:w="8931" w:type="dxa"/>
            <w:gridSpan w:val="10"/>
            <w:tcBorders>
              <w:bottom w:val="single" w:sz="4" w:space="0" w:color="auto"/>
            </w:tcBorders>
            <w:shd w:val="clear" w:color="auto" w:fill="auto"/>
            <w:vAlign w:val="center"/>
          </w:tcPr>
          <w:p w14:paraId="6C8407BB" w14:textId="589E335C" w:rsidR="00A015F8" w:rsidRPr="00FA5C39" w:rsidRDefault="00055C4B" w:rsidP="006251A7">
            <w:pPr>
              <w:pStyle w:val="TableContents"/>
              <w:spacing w:line="360" w:lineRule="auto"/>
              <w:rPr>
                <w:rFonts w:ascii="Times New Roman" w:hAnsi="Times New Roman" w:cs="Times New Roman"/>
                <w:i/>
                <w:iCs/>
                <w:color w:val="FF0000"/>
                <w:sz w:val="22"/>
                <w:szCs w:val="22"/>
                <w:lang w:val="en-US"/>
              </w:rPr>
            </w:pPr>
            <w:r w:rsidRPr="00FA5C39">
              <w:rPr>
                <w:rFonts w:ascii="Times New Roman" w:hAnsi="Times New Roman" w:cs="Times New Roman"/>
                <w:b/>
                <w:bCs/>
                <w:sz w:val="22"/>
                <w:szCs w:val="22"/>
                <w:lang w:val="en-US"/>
              </w:rPr>
              <w:t xml:space="preserve">Supplementary Table </w:t>
            </w:r>
            <w:r w:rsidR="00E06EFB" w:rsidRPr="00FA5C39">
              <w:rPr>
                <w:rFonts w:ascii="Times New Roman" w:hAnsi="Times New Roman" w:cs="Times New Roman"/>
                <w:b/>
                <w:bCs/>
                <w:color w:val="000000" w:themeColor="text1"/>
                <w:sz w:val="22"/>
                <w:szCs w:val="22"/>
                <w:lang w:val="en-US"/>
              </w:rPr>
              <w:t>6</w:t>
            </w:r>
            <w:r w:rsidR="006251A7" w:rsidRPr="00FA5C39">
              <w:rPr>
                <w:rFonts w:ascii="Times New Roman" w:hAnsi="Times New Roman" w:cs="Times New Roman"/>
                <w:color w:val="000000" w:themeColor="text1"/>
                <w:sz w:val="22"/>
                <w:szCs w:val="22"/>
                <w:lang w:val="en-US"/>
              </w:rPr>
              <w:t xml:space="preserve">. </w:t>
            </w:r>
            <w:r w:rsidR="00753DAE" w:rsidRPr="00FA5C39">
              <w:rPr>
                <w:rFonts w:ascii="Times New Roman" w:hAnsi="Times New Roman" w:cs="Times New Roman"/>
                <w:b/>
                <w:bCs/>
                <w:sz w:val="22"/>
                <w:szCs w:val="22"/>
                <w:lang w:val="en-US"/>
              </w:rPr>
              <w:t>Results of the full model for the probability of showing any response (model 3</w:t>
            </w:r>
            <w:r w:rsidR="00CF4ADD" w:rsidRPr="00FA5C39">
              <w:rPr>
                <w:rFonts w:ascii="Times New Roman" w:hAnsi="Times New Roman" w:cs="Times New Roman"/>
                <w:b/>
                <w:bCs/>
                <w:sz w:val="22"/>
                <w:szCs w:val="22"/>
                <w:lang w:val="en-US"/>
              </w:rPr>
              <w:t>)</w:t>
            </w:r>
          </w:p>
        </w:tc>
      </w:tr>
      <w:tr w:rsidR="00D405EA" w:rsidRPr="00FA5C39" w14:paraId="49AD8CDE" w14:textId="77777777" w:rsidTr="0097435E">
        <w:trPr>
          <w:trHeight w:val="311"/>
        </w:trPr>
        <w:tc>
          <w:tcPr>
            <w:tcW w:w="1985" w:type="dxa"/>
            <w:tcBorders>
              <w:top w:val="single" w:sz="4" w:space="0" w:color="auto"/>
              <w:bottom w:val="single" w:sz="4" w:space="0" w:color="auto"/>
            </w:tcBorders>
            <w:shd w:val="clear" w:color="auto" w:fill="auto"/>
            <w:vAlign w:val="center"/>
          </w:tcPr>
          <w:p w14:paraId="75CE7C2A" w14:textId="77777777" w:rsidR="00A015F8" w:rsidRPr="00FA5C39" w:rsidRDefault="00753DAE"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Term</w:t>
            </w:r>
          </w:p>
        </w:tc>
        <w:tc>
          <w:tcPr>
            <w:tcW w:w="850" w:type="dxa"/>
            <w:tcBorders>
              <w:top w:val="single" w:sz="4" w:space="0" w:color="auto"/>
              <w:bottom w:val="single" w:sz="4" w:space="0" w:color="auto"/>
            </w:tcBorders>
            <w:shd w:val="clear" w:color="auto" w:fill="auto"/>
            <w:vAlign w:val="center"/>
          </w:tcPr>
          <w:p w14:paraId="0D7E5B23" w14:textId="1456C097"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Est</w:t>
            </w:r>
            <w:r w:rsidR="00132679" w:rsidRPr="00FA5C39">
              <w:rPr>
                <w:rFonts w:ascii="Times New Roman" w:hAnsi="Times New Roman" w:cs="Times New Roman"/>
                <w:color w:val="000000" w:themeColor="text1"/>
                <w:sz w:val="22"/>
                <w:szCs w:val="22"/>
                <w:lang w:val="en-US"/>
              </w:rPr>
              <w:t>.</w:t>
            </w:r>
          </w:p>
        </w:tc>
        <w:tc>
          <w:tcPr>
            <w:tcW w:w="851" w:type="dxa"/>
            <w:tcBorders>
              <w:top w:val="single" w:sz="4" w:space="0" w:color="auto"/>
              <w:bottom w:val="single" w:sz="4" w:space="0" w:color="auto"/>
            </w:tcBorders>
            <w:shd w:val="clear" w:color="auto" w:fill="auto"/>
            <w:vAlign w:val="center"/>
          </w:tcPr>
          <w:p w14:paraId="437AF534" w14:textId="77777777"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SE</w:t>
            </w:r>
          </w:p>
        </w:tc>
        <w:tc>
          <w:tcPr>
            <w:tcW w:w="850" w:type="dxa"/>
            <w:tcBorders>
              <w:top w:val="single" w:sz="4" w:space="0" w:color="auto"/>
              <w:bottom w:val="single" w:sz="4" w:space="0" w:color="auto"/>
            </w:tcBorders>
            <w:shd w:val="clear" w:color="auto" w:fill="auto"/>
            <w:vAlign w:val="center"/>
          </w:tcPr>
          <w:p w14:paraId="5F1D9B2A" w14:textId="3E32B836"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C</w:t>
            </w:r>
            <w:r w:rsidR="00132679" w:rsidRPr="00FA5C39">
              <w:rPr>
                <w:rFonts w:ascii="Times New Roman" w:hAnsi="Times New Roman" w:cs="Times New Roman"/>
                <w:color w:val="000000" w:themeColor="text1"/>
                <w:sz w:val="22"/>
                <w:szCs w:val="22"/>
                <w:lang w:val="en-US"/>
              </w:rPr>
              <w:t>l</w:t>
            </w:r>
            <w:r w:rsidR="00132679" w:rsidRPr="00FA5C39">
              <w:rPr>
                <w:rFonts w:ascii="Times New Roman" w:hAnsi="Times New Roman" w:cs="Times New Roman"/>
                <w:color w:val="000000" w:themeColor="text1"/>
                <w:sz w:val="22"/>
                <w:szCs w:val="22"/>
                <w:vertAlign w:val="subscript"/>
                <w:lang w:val="en-US"/>
              </w:rPr>
              <w:t>low</w:t>
            </w:r>
          </w:p>
        </w:tc>
        <w:tc>
          <w:tcPr>
            <w:tcW w:w="851" w:type="dxa"/>
            <w:tcBorders>
              <w:top w:val="single" w:sz="4" w:space="0" w:color="auto"/>
              <w:bottom w:val="single" w:sz="4" w:space="0" w:color="auto"/>
            </w:tcBorders>
            <w:shd w:val="clear" w:color="auto" w:fill="auto"/>
            <w:vAlign w:val="center"/>
          </w:tcPr>
          <w:p w14:paraId="0DD67AD8" w14:textId="012E066F"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C</w:t>
            </w:r>
            <w:r w:rsidR="00132679" w:rsidRPr="00FA5C39">
              <w:rPr>
                <w:rFonts w:ascii="Times New Roman" w:hAnsi="Times New Roman" w:cs="Times New Roman"/>
                <w:color w:val="000000" w:themeColor="text1"/>
                <w:sz w:val="22"/>
                <w:szCs w:val="22"/>
                <w:lang w:val="en-US"/>
              </w:rPr>
              <w:t>l</w:t>
            </w:r>
            <w:r w:rsidR="00132679" w:rsidRPr="00FA5C39">
              <w:rPr>
                <w:rFonts w:ascii="Times New Roman" w:hAnsi="Times New Roman" w:cs="Times New Roman"/>
                <w:color w:val="000000" w:themeColor="text1"/>
                <w:sz w:val="22"/>
                <w:szCs w:val="22"/>
                <w:vertAlign w:val="subscript"/>
                <w:lang w:val="en-US"/>
              </w:rPr>
              <w:t>up</w:t>
            </w:r>
          </w:p>
        </w:tc>
        <w:tc>
          <w:tcPr>
            <w:tcW w:w="709" w:type="dxa"/>
            <w:tcBorders>
              <w:top w:val="single" w:sz="4" w:space="0" w:color="auto"/>
              <w:bottom w:val="single" w:sz="4" w:space="0" w:color="auto"/>
            </w:tcBorders>
            <w:shd w:val="clear" w:color="auto" w:fill="auto"/>
            <w:vAlign w:val="center"/>
          </w:tcPr>
          <w:p w14:paraId="7833691D" w14:textId="77777777" w:rsidR="00A015F8" w:rsidRPr="00FA5C39" w:rsidRDefault="00753DAE" w:rsidP="00205650">
            <w:pPr>
              <w:pStyle w:val="TableContents"/>
              <w:spacing w:line="360" w:lineRule="auto"/>
              <w:jc w:val="center"/>
              <w:rPr>
                <w:rFonts w:ascii="Times New Roman" w:hAnsi="Times New Roman" w:cs="Times New Roman"/>
                <w:i/>
                <w:iCs/>
                <w:color w:val="000000" w:themeColor="text1"/>
                <w:sz w:val="22"/>
                <w:szCs w:val="22"/>
                <w:lang w:val="en-US"/>
              </w:rPr>
            </w:pPr>
            <w:r w:rsidRPr="00FA5C39">
              <w:rPr>
                <w:rFonts w:ascii="Times New Roman" w:hAnsi="Times New Roman" w:cs="Times New Roman"/>
                <w:i/>
                <w:iCs/>
                <w:color w:val="000000" w:themeColor="text1"/>
                <w:sz w:val="22"/>
                <w:szCs w:val="22"/>
                <w:lang w:val="en-US"/>
              </w:rPr>
              <w:t>c</w:t>
            </w:r>
            <w:r w:rsidRPr="00FA5C39">
              <w:rPr>
                <w:rFonts w:ascii="Times New Roman" w:hAnsi="Times New Roman" w:cs="Times New Roman"/>
                <w:i/>
                <w:iCs/>
                <w:color w:val="000000" w:themeColor="text1"/>
                <w:sz w:val="22"/>
                <w:szCs w:val="22"/>
                <w:vertAlign w:val="superscript"/>
                <w:lang w:val="en-US"/>
              </w:rPr>
              <w:t>2</w:t>
            </w:r>
          </w:p>
        </w:tc>
        <w:tc>
          <w:tcPr>
            <w:tcW w:w="425" w:type="dxa"/>
            <w:tcBorders>
              <w:top w:val="single" w:sz="4" w:space="0" w:color="auto"/>
              <w:bottom w:val="single" w:sz="4" w:space="0" w:color="auto"/>
            </w:tcBorders>
            <w:shd w:val="clear" w:color="auto" w:fill="auto"/>
            <w:vAlign w:val="center"/>
          </w:tcPr>
          <w:p w14:paraId="675463A9" w14:textId="17ABA64C" w:rsidR="00A015F8" w:rsidRPr="00FA5C39" w:rsidRDefault="005E1ABB" w:rsidP="00205650">
            <w:pPr>
              <w:pStyle w:val="TableContents"/>
              <w:spacing w:line="360" w:lineRule="auto"/>
              <w:jc w:val="center"/>
              <w:rPr>
                <w:rFonts w:ascii="Times New Roman" w:hAnsi="Times New Roman" w:cs="Times New Roman"/>
                <w:i/>
                <w:iCs/>
                <w:color w:val="000000" w:themeColor="text1"/>
                <w:sz w:val="22"/>
                <w:szCs w:val="22"/>
                <w:lang w:val="en-US"/>
              </w:rPr>
            </w:pPr>
            <w:r w:rsidRPr="00FA5C39">
              <w:rPr>
                <w:rFonts w:ascii="Times New Roman" w:hAnsi="Times New Roman" w:cs="Times New Roman"/>
                <w:i/>
                <w:iCs/>
                <w:color w:val="000000" w:themeColor="text1"/>
                <w:sz w:val="22"/>
                <w:szCs w:val="22"/>
                <w:lang w:val="en-US"/>
              </w:rPr>
              <w:t>df</w:t>
            </w:r>
          </w:p>
        </w:tc>
        <w:tc>
          <w:tcPr>
            <w:tcW w:w="850" w:type="dxa"/>
            <w:tcBorders>
              <w:top w:val="single" w:sz="4" w:space="0" w:color="auto"/>
              <w:bottom w:val="single" w:sz="4" w:space="0" w:color="auto"/>
            </w:tcBorders>
            <w:shd w:val="clear" w:color="auto" w:fill="auto"/>
            <w:vAlign w:val="center"/>
          </w:tcPr>
          <w:p w14:paraId="2B803A6A" w14:textId="77777777" w:rsidR="00A015F8" w:rsidRPr="00FA5C39" w:rsidRDefault="00753DAE" w:rsidP="00205650">
            <w:pPr>
              <w:pStyle w:val="TableContents"/>
              <w:spacing w:line="360" w:lineRule="auto"/>
              <w:jc w:val="center"/>
              <w:rPr>
                <w:rFonts w:ascii="Times New Roman" w:hAnsi="Times New Roman" w:cs="Times New Roman"/>
                <w:i/>
                <w:iCs/>
                <w:color w:val="000000" w:themeColor="text1"/>
                <w:sz w:val="22"/>
                <w:szCs w:val="22"/>
                <w:lang w:val="en-US"/>
              </w:rPr>
            </w:pPr>
            <w:r w:rsidRPr="00FA5C39">
              <w:rPr>
                <w:rFonts w:ascii="Times New Roman" w:hAnsi="Times New Roman" w:cs="Times New Roman"/>
                <w:i/>
                <w:iCs/>
                <w:color w:val="000000" w:themeColor="text1"/>
                <w:sz w:val="22"/>
                <w:szCs w:val="22"/>
                <w:lang w:val="en-US"/>
              </w:rPr>
              <w:t>P</w:t>
            </w:r>
          </w:p>
        </w:tc>
        <w:tc>
          <w:tcPr>
            <w:tcW w:w="709" w:type="dxa"/>
            <w:tcBorders>
              <w:top w:val="single" w:sz="4" w:space="0" w:color="auto"/>
              <w:bottom w:val="single" w:sz="4" w:space="0" w:color="auto"/>
            </w:tcBorders>
            <w:shd w:val="clear" w:color="auto" w:fill="auto"/>
            <w:vAlign w:val="center"/>
          </w:tcPr>
          <w:p w14:paraId="714DBD30" w14:textId="77777777"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min</w:t>
            </w:r>
          </w:p>
        </w:tc>
        <w:tc>
          <w:tcPr>
            <w:tcW w:w="851" w:type="dxa"/>
            <w:tcBorders>
              <w:top w:val="single" w:sz="4" w:space="0" w:color="auto"/>
              <w:bottom w:val="single" w:sz="4" w:space="0" w:color="auto"/>
            </w:tcBorders>
            <w:shd w:val="clear" w:color="auto" w:fill="auto"/>
            <w:vAlign w:val="center"/>
          </w:tcPr>
          <w:p w14:paraId="4E5FBB9E" w14:textId="77777777" w:rsidR="00A015F8" w:rsidRPr="00FA5C39" w:rsidRDefault="00753DAE"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max</w:t>
            </w:r>
          </w:p>
        </w:tc>
      </w:tr>
      <w:tr w:rsidR="008F7B5A" w:rsidRPr="00FA5C39" w14:paraId="30F08698" w14:textId="77777777" w:rsidTr="0097435E">
        <w:trPr>
          <w:trHeight w:val="311"/>
        </w:trPr>
        <w:tc>
          <w:tcPr>
            <w:tcW w:w="1985" w:type="dxa"/>
            <w:tcBorders>
              <w:top w:val="single" w:sz="4" w:space="0" w:color="auto"/>
            </w:tcBorders>
            <w:shd w:val="clear" w:color="auto" w:fill="auto"/>
            <w:vAlign w:val="center"/>
          </w:tcPr>
          <w:p w14:paraId="2201ECC7" w14:textId="77777777" w:rsidR="004210C1" w:rsidRPr="00FA5C39" w:rsidRDefault="004210C1"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Intercept</w:t>
            </w:r>
          </w:p>
        </w:tc>
        <w:tc>
          <w:tcPr>
            <w:tcW w:w="850" w:type="dxa"/>
            <w:tcBorders>
              <w:top w:val="single" w:sz="4" w:space="0" w:color="auto"/>
            </w:tcBorders>
            <w:shd w:val="clear" w:color="auto" w:fill="auto"/>
            <w:vAlign w:val="center"/>
          </w:tcPr>
          <w:p w14:paraId="3EE556C0" w14:textId="7E7910BC"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1.198</w:t>
            </w:r>
          </w:p>
        </w:tc>
        <w:tc>
          <w:tcPr>
            <w:tcW w:w="851" w:type="dxa"/>
            <w:tcBorders>
              <w:top w:val="single" w:sz="4" w:space="0" w:color="auto"/>
            </w:tcBorders>
            <w:shd w:val="clear" w:color="auto" w:fill="auto"/>
            <w:vAlign w:val="center"/>
          </w:tcPr>
          <w:p w14:paraId="7F3DD006" w14:textId="23AAD56C"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0.205</w:t>
            </w:r>
          </w:p>
        </w:tc>
        <w:tc>
          <w:tcPr>
            <w:tcW w:w="850" w:type="dxa"/>
            <w:tcBorders>
              <w:top w:val="single" w:sz="4" w:space="0" w:color="auto"/>
            </w:tcBorders>
            <w:shd w:val="clear" w:color="auto" w:fill="auto"/>
            <w:vAlign w:val="center"/>
          </w:tcPr>
          <w:p w14:paraId="016272F0" w14:textId="7B6C870C" w:rsidR="004210C1"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0.809</w:t>
            </w:r>
          </w:p>
        </w:tc>
        <w:tc>
          <w:tcPr>
            <w:tcW w:w="851" w:type="dxa"/>
            <w:tcBorders>
              <w:top w:val="single" w:sz="4" w:space="0" w:color="auto"/>
            </w:tcBorders>
            <w:shd w:val="clear" w:color="auto" w:fill="auto"/>
            <w:vAlign w:val="center"/>
          </w:tcPr>
          <w:p w14:paraId="38E0254C" w14:textId="61585051"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1.57</w:t>
            </w:r>
            <w:r w:rsidR="008F7B5A" w:rsidRPr="00FA5C39">
              <w:rPr>
                <w:rFonts w:ascii="Times New Roman" w:hAnsi="Times New Roman" w:cs="Times New Roman"/>
                <w:color w:val="000000" w:themeColor="text1"/>
                <w:sz w:val="22"/>
                <w:szCs w:val="22"/>
                <w:lang w:val="en-US"/>
              </w:rPr>
              <w:t>1</w:t>
            </w:r>
          </w:p>
        </w:tc>
        <w:tc>
          <w:tcPr>
            <w:tcW w:w="709" w:type="dxa"/>
            <w:tcBorders>
              <w:top w:val="single" w:sz="4" w:space="0" w:color="auto"/>
            </w:tcBorders>
            <w:shd w:val="clear" w:color="auto" w:fill="auto"/>
            <w:vAlign w:val="center"/>
          </w:tcPr>
          <w:p w14:paraId="0A03B2B9" w14:textId="77777777"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p>
        </w:tc>
        <w:tc>
          <w:tcPr>
            <w:tcW w:w="425" w:type="dxa"/>
            <w:tcBorders>
              <w:top w:val="single" w:sz="4" w:space="0" w:color="auto"/>
            </w:tcBorders>
            <w:shd w:val="clear" w:color="auto" w:fill="auto"/>
            <w:vAlign w:val="center"/>
          </w:tcPr>
          <w:p w14:paraId="4AEC278B" w14:textId="77777777"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p>
        </w:tc>
        <w:tc>
          <w:tcPr>
            <w:tcW w:w="850" w:type="dxa"/>
            <w:tcBorders>
              <w:top w:val="single" w:sz="4" w:space="0" w:color="auto"/>
            </w:tcBorders>
            <w:shd w:val="clear" w:color="auto" w:fill="auto"/>
            <w:vAlign w:val="center"/>
          </w:tcPr>
          <w:p w14:paraId="60B5CC25" w14:textId="77777777"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vertAlign w:val="superscript"/>
                <w:lang w:val="en-US"/>
              </w:rPr>
              <w:t>(1)</w:t>
            </w:r>
          </w:p>
        </w:tc>
        <w:tc>
          <w:tcPr>
            <w:tcW w:w="709" w:type="dxa"/>
            <w:tcBorders>
              <w:top w:val="single" w:sz="4" w:space="0" w:color="auto"/>
            </w:tcBorders>
            <w:shd w:val="clear" w:color="auto" w:fill="auto"/>
            <w:vAlign w:val="center"/>
          </w:tcPr>
          <w:p w14:paraId="3965A0AD" w14:textId="2A85D4E3"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1.13</w:t>
            </w:r>
            <w:r w:rsidR="008F7B5A" w:rsidRPr="00FA5C39">
              <w:rPr>
                <w:rFonts w:ascii="Times New Roman" w:hAnsi="Times New Roman" w:cs="Times New Roman"/>
                <w:color w:val="000000" w:themeColor="text1"/>
                <w:sz w:val="22"/>
                <w:szCs w:val="22"/>
                <w:lang w:val="en-US"/>
              </w:rPr>
              <w:t>2</w:t>
            </w:r>
          </w:p>
        </w:tc>
        <w:tc>
          <w:tcPr>
            <w:tcW w:w="851" w:type="dxa"/>
            <w:tcBorders>
              <w:top w:val="single" w:sz="4" w:space="0" w:color="auto"/>
            </w:tcBorders>
            <w:shd w:val="clear" w:color="auto" w:fill="auto"/>
            <w:vAlign w:val="center"/>
          </w:tcPr>
          <w:p w14:paraId="0AD1E2A5" w14:textId="38657482" w:rsidR="004210C1" w:rsidRPr="00FA5C39" w:rsidRDefault="004210C1"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1.2</w:t>
            </w:r>
            <w:r w:rsidR="008F7B5A" w:rsidRPr="00FA5C39">
              <w:rPr>
                <w:rFonts w:ascii="Times New Roman" w:hAnsi="Times New Roman" w:cs="Times New Roman"/>
                <w:color w:val="000000" w:themeColor="text1"/>
                <w:sz w:val="22"/>
                <w:szCs w:val="22"/>
                <w:lang w:val="en-US"/>
              </w:rPr>
              <w:t>47</w:t>
            </w:r>
          </w:p>
        </w:tc>
      </w:tr>
      <w:tr w:rsidR="008F7B5A" w:rsidRPr="00FA5C39" w14:paraId="30B56854" w14:textId="77777777" w:rsidTr="0097435E">
        <w:trPr>
          <w:trHeight w:val="311"/>
        </w:trPr>
        <w:tc>
          <w:tcPr>
            <w:tcW w:w="1985" w:type="dxa"/>
            <w:shd w:val="clear" w:color="auto" w:fill="auto"/>
            <w:vAlign w:val="center"/>
          </w:tcPr>
          <w:p w14:paraId="166846F8" w14:textId="77777777" w:rsidR="008F7B5A" w:rsidRPr="00FA5C39" w:rsidRDefault="008F7B5A"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 xml:space="preserve">Receiver age </w:t>
            </w:r>
            <w:r w:rsidRPr="00FA5C39">
              <w:rPr>
                <w:rFonts w:ascii="Times New Roman" w:hAnsi="Times New Roman" w:cs="Times New Roman"/>
                <w:color w:val="000000" w:themeColor="text1"/>
                <w:sz w:val="22"/>
                <w:szCs w:val="22"/>
                <w:vertAlign w:val="superscript"/>
                <w:lang w:val="en-US"/>
              </w:rPr>
              <w:t>(2)</w:t>
            </w:r>
          </w:p>
        </w:tc>
        <w:tc>
          <w:tcPr>
            <w:tcW w:w="850" w:type="dxa"/>
            <w:shd w:val="clear" w:color="auto" w:fill="auto"/>
            <w:vAlign w:val="center"/>
          </w:tcPr>
          <w:p w14:paraId="39775217" w14:textId="6BCA44D5"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0.194</w:t>
            </w:r>
          </w:p>
        </w:tc>
        <w:tc>
          <w:tcPr>
            <w:tcW w:w="851" w:type="dxa"/>
            <w:shd w:val="clear" w:color="auto" w:fill="auto"/>
            <w:vAlign w:val="center"/>
          </w:tcPr>
          <w:p w14:paraId="31950676" w14:textId="49BF8CD9"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0.214</w:t>
            </w:r>
          </w:p>
        </w:tc>
        <w:tc>
          <w:tcPr>
            <w:tcW w:w="850" w:type="dxa"/>
            <w:shd w:val="clear" w:color="auto" w:fill="auto"/>
            <w:vAlign w:val="center"/>
          </w:tcPr>
          <w:p w14:paraId="3D25A8FF" w14:textId="14C64914"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-0.193</w:t>
            </w:r>
          </w:p>
        </w:tc>
        <w:tc>
          <w:tcPr>
            <w:tcW w:w="851" w:type="dxa"/>
            <w:shd w:val="clear" w:color="auto" w:fill="auto"/>
            <w:vAlign w:val="center"/>
          </w:tcPr>
          <w:p w14:paraId="68D10717" w14:textId="548B4935"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0.604</w:t>
            </w:r>
          </w:p>
        </w:tc>
        <w:tc>
          <w:tcPr>
            <w:tcW w:w="709" w:type="dxa"/>
            <w:shd w:val="clear" w:color="auto" w:fill="auto"/>
            <w:vAlign w:val="center"/>
          </w:tcPr>
          <w:p w14:paraId="3609EFFF"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425" w:type="dxa"/>
            <w:shd w:val="clear" w:color="auto" w:fill="auto"/>
            <w:vAlign w:val="center"/>
          </w:tcPr>
          <w:p w14:paraId="3648E008"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850" w:type="dxa"/>
            <w:shd w:val="clear" w:color="auto" w:fill="auto"/>
            <w:vAlign w:val="center"/>
          </w:tcPr>
          <w:p w14:paraId="24C756F1"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709" w:type="dxa"/>
            <w:shd w:val="clear" w:color="auto" w:fill="auto"/>
            <w:vAlign w:val="center"/>
          </w:tcPr>
          <w:p w14:paraId="0E5F32B2" w14:textId="7E845110"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0.080</w:t>
            </w:r>
          </w:p>
        </w:tc>
        <w:tc>
          <w:tcPr>
            <w:tcW w:w="851" w:type="dxa"/>
            <w:shd w:val="clear" w:color="auto" w:fill="auto"/>
            <w:vAlign w:val="center"/>
          </w:tcPr>
          <w:p w14:paraId="752893A7" w14:textId="3526D8B6"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0.253</w:t>
            </w:r>
          </w:p>
        </w:tc>
      </w:tr>
      <w:tr w:rsidR="008F7B5A" w:rsidRPr="00FA5C39" w14:paraId="0342561D" w14:textId="77777777" w:rsidTr="0097435E">
        <w:trPr>
          <w:trHeight w:val="311"/>
        </w:trPr>
        <w:tc>
          <w:tcPr>
            <w:tcW w:w="1985" w:type="dxa"/>
            <w:shd w:val="clear" w:color="auto" w:fill="auto"/>
            <w:vAlign w:val="center"/>
          </w:tcPr>
          <w:p w14:paraId="3A701F54" w14:textId="77777777" w:rsidR="008F7B5A" w:rsidRPr="00FA5C39" w:rsidRDefault="008F7B5A"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 xml:space="preserve">Signal Category </w:t>
            </w:r>
            <w:r w:rsidRPr="00FA5C39">
              <w:rPr>
                <w:rFonts w:ascii="Times New Roman" w:hAnsi="Times New Roman" w:cs="Times New Roman"/>
                <w:color w:val="000000" w:themeColor="text1"/>
                <w:sz w:val="22"/>
                <w:szCs w:val="22"/>
                <w:vertAlign w:val="superscript"/>
                <w:lang w:val="en-US"/>
              </w:rPr>
              <w:t>(3)</w:t>
            </w:r>
          </w:p>
        </w:tc>
        <w:tc>
          <w:tcPr>
            <w:tcW w:w="850" w:type="dxa"/>
            <w:shd w:val="clear" w:color="auto" w:fill="auto"/>
            <w:vAlign w:val="center"/>
          </w:tcPr>
          <w:p w14:paraId="7A6EB7EC" w14:textId="2E54885F"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0.005</w:t>
            </w:r>
          </w:p>
        </w:tc>
        <w:tc>
          <w:tcPr>
            <w:tcW w:w="851" w:type="dxa"/>
            <w:shd w:val="clear" w:color="auto" w:fill="auto"/>
            <w:vAlign w:val="center"/>
          </w:tcPr>
          <w:p w14:paraId="0492D3D8" w14:textId="7C007E92"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0.232</w:t>
            </w:r>
          </w:p>
        </w:tc>
        <w:tc>
          <w:tcPr>
            <w:tcW w:w="850" w:type="dxa"/>
            <w:shd w:val="clear" w:color="auto" w:fill="auto"/>
            <w:vAlign w:val="center"/>
          </w:tcPr>
          <w:p w14:paraId="0FD5C9BB" w14:textId="48D81B7E"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-0.462</w:t>
            </w:r>
          </w:p>
        </w:tc>
        <w:tc>
          <w:tcPr>
            <w:tcW w:w="851" w:type="dxa"/>
            <w:shd w:val="clear" w:color="auto" w:fill="auto"/>
            <w:vAlign w:val="center"/>
          </w:tcPr>
          <w:p w14:paraId="17A8D09F" w14:textId="3A04B3FB"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0.443</w:t>
            </w:r>
          </w:p>
        </w:tc>
        <w:tc>
          <w:tcPr>
            <w:tcW w:w="709" w:type="dxa"/>
            <w:shd w:val="clear" w:color="auto" w:fill="auto"/>
            <w:vAlign w:val="center"/>
          </w:tcPr>
          <w:p w14:paraId="42581464"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425" w:type="dxa"/>
            <w:shd w:val="clear" w:color="auto" w:fill="auto"/>
            <w:vAlign w:val="center"/>
          </w:tcPr>
          <w:p w14:paraId="481315BF"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850" w:type="dxa"/>
            <w:shd w:val="clear" w:color="auto" w:fill="auto"/>
            <w:vAlign w:val="center"/>
          </w:tcPr>
          <w:p w14:paraId="1F361CED" w14:textId="77777777"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p>
        </w:tc>
        <w:tc>
          <w:tcPr>
            <w:tcW w:w="709" w:type="dxa"/>
            <w:shd w:val="clear" w:color="auto" w:fill="auto"/>
            <w:vAlign w:val="center"/>
          </w:tcPr>
          <w:p w14:paraId="7A007015" w14:textId="79C1A3D8"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-0.052</w:t>
            </w:r>
          </w:p>
        </w:tc>
        <w:tc>
          <w:tcPr>
            <w:tcW w:w="851" w:type="dxa"/>
            <w:shd w:val="clear" w:color="auto" w:fill="auto"/>
            <w:vAlign w:val="center"/>
          </w:tcPr>
          <w:p w14:paraId="7DD8DA79" w14:textId="61797148"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0.124</w:t>
            </w:r>
          </w:p>
        </w:tc>
      </w:tr>
      <w:tr w:rsidR="008F7B5A" w:rsidRPr="00FA5C39" w14:paraId="66AB2777" w14:textId="77777777" w:rsidTr="0097435E">
        <w:trPr>
          <w:trHeight w:val="311"/>
        </w:trPr>
        <w:tc>
          <w:tcPr>
            <w:tcW w:w="1985" w:type="dxa"/>
            <w:shd w:val="clear" w:color="auto" w:fill="auto"/>
            <w:vAlign w:val="center"/>
          </w:tcPr>
          <w:p w14:paraId="22EE3748" w14:textId="77777777" w:rsidR="008F7B5A" w:rsidRPr="00FA5C39" w:rsidRDefault="008F7B5A"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 xml:space="preserve">Signaler age </w:t>
            </w:r>
            <w:r w:rsidRPr="00FA5C39">
              <w:rPr>
                <w:rFonts w:ascii="Times New Roman" w:hAnsi="Times New Roman" w:cs="Times New Roman"/>
                <w:color w:val="000000" w:themeColor="text1"/>
                <w:sz w:val="22"/>
                <w:szCs w:val="22"/>
                <w:vertAlign w:val="superscript"/>
                <w:lang w:val="en-US"/>
              </w:rPr>
              <w:t>(4)</w:t>
            </w:r>
          </w:p>
        </w:tc>
        <w:tc>
          <w:tcPr>
            <w:tcW w:w="850" w:type="dxa"/>
            <w:shd w:val="clear" w:color="auto" w:fill="auto"/>
            <w:vAlign w:val="center"/>
          </w:tcPr>
          <w:p w14:paraId="27CB8719" w14:textId="1C6B4B94"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-0.314</w:t>
            </w:r>
          </w:p>
        </w:tc>
        <w:tc>
          <w:tcPr>
            <w:tcW w:w="851" w:type="dxa"/>
            <w:shd w:val="clear" w:color="auto" w:fill="auto"/>
            <w:vAlign w:val="center"/>
          </w:tcPr>
          <w:p w14:paraId="460A8E91" w14:textId="0AFBD3D7"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0.084</w:t>
            </w:r>
          </w:p>
        </w:tc>
        <w:tc>
          <w:tcPr>
            <w:tcW w:w="850" w:type="dxa"/>
            <w:shd w:val="clear" w:color="auto" w:fill="auto"/>
            <w:vAlign w:val="center"/>
          </w:tcPr>
          <w:p w14:paraId="1E0C2B44" w14:textId="053A41FB"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-0.475</w:t>
            </w:r>
          </w:p>
        </w:tc>
        <w:tc>
          <w:tcPr>
            <w:tcW w:w="851" w:type="dxa"/>
            <w:shd w:val="clear" w:color="auto" w:fill="auto"/>
            <w:vAlign w:val="center"/>
          </w:tcPr>
          <w:p w14:paraId="53E49A55" w14:textId="0E15F471"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-0.155</w:t>
            </w:r>
          </w:p>
        </w:tc>
        <w:tc>
          <w:tcPr>
            <w:tcW w:w="709" w:type="dxa"/>
            <w:shd w:val="clear" w:color="auto" w:fill="auto"/>
            <w:vAlign w:val="center"/>
          </w:tcPr>
          <w:p w14:paraId="0401856D" w14:textId="7A71E3EB"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13.22</w:t>
            </w:r>
          </w:p>
        </w:tc>
        <w:tc>
          <w:tcPr>
            <w:tcW w:w="425" w:type="dxa"/>
            <w:shd w:val="clear" w:color="auto" w:fill="auto"/>
            <w:vAlign w:val="center"/>
          </w:tcPr>
          <w:p w14:paraId="49685235" w14:textId="77777777"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w:t>
            </w:r>
          </w:p>
        </w:tc>
        <w:tc>
          <w:tcPr>
            <w:tcW w:w="850" w:type="dxa"/>
            <w:shd w:val="clear" w:color="auto" w:fill="auto"/>
            <w:vAlign w:val="center"/>
          </w:tcPr>
          <w:p w14:paraId="42268A27" w14:textId="064E5158"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&lt;0.001</w:t>
            </w:r>
          </w:p>
        </w:tc>
        <w:tc>
          <w:tcPr>
            <w:tcW w:w="709" w:type="dxa"/>
            <w:shd w:val="clear" w:color="auto" w:fill="auto"/>
            <w:vAlign w:val="center"/>
          </w:tcPr>
          <w:p w14:paraId="5B8EDE45" w14:textId="7C773925"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-0.347</w:t>
            </w:r>
          </w:p>
        </w:tc>
        <w:tc>
          <w:tcPr>
            <w:tcW w:w="851" w:type="dxa"/>
            <w:shd w:val="clear" w:color="auto" w:fill="auto"/>
            <w:vAlign w:val="center"/>
          </w:tcPr>
          <w:p w14:paraId="12F1F0AF" w14:textId="7926153D"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-0.281</w:t>
            </w:r>
          </w:p>
        </w:tc>
      </w:tr>
      <w:tr w:rsidR="008F7B5A" w:rsidRPr="00FA5C39" w14:paraId="519C7AA7" w14:textId="77777777" w:rsidTr="00205650">
        <w:trPr>
          <w:trHeight w:val="311"/>
        </w:trPr>
        <w:tc>
          <w:tcPr>
            <w:tcW w:w="1985" w:type="dxa"/>
            <w:shd w:val="clear" w:color="auto" w:fill="auto"/>
            <w:vAlign w:val="center"/>
          </w:tcPr>
          <w:p w14:paraId="4F15DB6B" w14:textId="438A78BF" w:rsidR="008F7B5A" w:rsidRPr="00FA5C39" w:rsidRDefault="008F7B5A"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 xml:space="preserve">Signaler sex_male </w:t>
            </w:r>
            <w:r w:rsidRPr="00FA5C39">
              <w:rPr>
                <w:rFonts w:ascii="Times New Roman" w:hAnsi="Times New Roman" w:cs="Times New Roman"/>
                <w:color w:val="000000" w:themeColor="text1"/>
                <w:sz w:val="22"/>
                <w:szCs w:val="22"/>
                <w:vertAlign w:val="superscript"/>
                <w:lang w:val="en-US"/>
              </w:rPr>
              <w:t>(5)</w:t>
            </w:r>
          </w:p>
        </w:tc>
        <w:tc>
          <w:tcPr>
            <w:tcW w:w="850" w:type="dxa"/>
            <w:shd w:val="clear" w:color="auto" w:fill="auto"/>
            <w:vAlign w:val="center"/>
          </w:tcPr>
          <w:p w14:paraId="148F73E3" w14:textId="4113A9FE"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-0.233</w:t>
            </w:r>
          </w:p>
        </w:tc>
        <w:tc>
          <w:tcPr>
            <w:tcW w:w="851" w:type="dxa"/>
            <w:shd w:val="clear" w:color="auto" w:fill="auto"/>
            <w:vAlign w:val="center"/>
          </w:tcPr>
          <w:p w14:paraId="5E5D8109" w14:textId="79FA9C2B"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0.210</w:t>
            </w:r>
          </w:p>
        </w:tc>
        <w:tc>
          <w:tcPr>
            <w:tcW w:w="850" w:type="dxa"/>
            <w:shd w:val="clear" w:color="auto" w:fill="auto"/>
            <w:vAlign w:val="center"/>
          </w:tcPr>
          <w:p w14:paraId="442C319A" w14:textId="2E9BB4D3"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-0.560</w:t>
            </w:r>
          </w:p>
        </w:tc>
        <w:tc>
          <w:tcPr>
            <w:tcW w:w="851" w:type="dxa"/>
            <w:shd w:val="clear" w:color="auto" w:fill="auto"/>
            <w:vAlign w:val="center"/>
          </w:tcPr>
          <w:p w14:paraId="6E77BA08" w14:textId="1E461F40"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0.071</w:t>
            </w:r>
          </w:p>
        </w:tc>
        <w:tc>
          <w:tcPr>
            <w:tcW w:w="709" w:type="dxa"/>
            <w:shd w:val="clear" w:color="auto" w:fill="auto"/>
            <w:vAlign w:val="center"/>
          </w:tcPr>
          <w:p w14:paraId="0228C3FD" w14:textId="00200FFA"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1.28</w:t>
            </w:r>
          </w:p>
        </w:tc>
        <w:tc>
          <w:tcPr>
            <w:tcW w:w="425" w:type="dxa"/>
            <w:shd w:val="clear" w:color="auto" w:fill="auto"/>
            <w:vAlign w:val="center"/>
          </w:tcPr>
          <w:p w14:paraId="70F376C8" w14:textId="77777777"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w:t>
            </w:r>
          </w:p>
        </w:tc>
        <w:tc>
          <w:tcPr>
            <w:tcW w:w="850" w:type="dxa"/>
            <w:shd w:val="clear" w:color="auto" w:fill="auto"/>
            <w:vAlign w:val="center"/>
          </w:tcPr>
          <w:p w14:paraId="4720C780" w14:textId="321136E2"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0.258</w:t>
            </w:r>
          </w:p>
        </w:tc>
        <w:tc>
          <w:tcPr>
            <w:tcW w:w="709" w:type="dxa"/>
            <w:shd w:val="clear" w:color="auto" w:fill="auto"/>
            <w:vAlign w:val="center"/>
          </w:tcPr>
          <w:p w14:paraId="4F92592F" w14:textId="1F789A0E"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-0.365</w:t>
            </w:r>
          </w:p>
        </w:tc>
        <w:tc>
          <w:tcPr>
            <w:tcW w:w="851" w:type="dxa"/>
            <w:shd w:val="clear" w:color="auto" w:fill="auto"/>
            <w:vAlign w:val="center"/>
          </w:tcPr>
          <w:p w14:paraId="3C743831" w14:textId="47D7045B"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-0.133</w:t>
            </w:r>
          </w:p>
        </w:tc>
      </w:tr>
      <w:tr w:rsidR="008F7B5A" w:rsidRPr="00FA5C39" w14:paraId="070A1CAD" w14:textId="77777777" w:rsidTr="00205650">
        <w:trPr>
          <w:trHeight w:val="311"/>
        </w:trPr>
        <w:tc>
          <w:tcPr>
            <w:tcW w:w="1985" w:type="dxa"/>
            <w:tcBorders>
              <w:bottom w:val="single" w:sz="4" w:space="0" w:color="auto"/>
            </w:tcBorders>
            <w:shd w:val="clear" w:color="auto" w:fill="auto"/>
            <w:vAlign w:val="center"/>
          </w:tcPr>
          <w:p w14:paraId="7B1A441D" w14:textId="471BB8A2" w:rsidR="008F7B5A" w:rsidRPr="00FA5C39" w:rsidRDefault="008F7B5A" w:rsidP="00205650">
            <w:pPr>
              <w:pStyle w:val="TableContents"/>
              <w:spacing w:line="360" w:lineRule="auto"/>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 xml:space="preserve">Receiver age: </w:t>
            </w:r>
            <w:r w:rsidR="00205650" w:rsidRPr="00FA5C39">
              <w:rPr>
                <w:rFonts w:ascii="Times New Roman" w:hAnsi="Times New Roman" w:cs="Times New Roman"/>
                <w:color w:val="000000" w:themeColor="text1"/>
                <w:sz w:val="22"/>
                <w:szCs w:val="22"/>
                <w:lang w:val="en-US"/>
              </w:rPr>
              <w:br/>
            </w:r>
            <w:r w:rsidRPr="00FA5C39">
              <w:rPr>
                <w:rFonts w:ascii="Times New Roman" w:hAnsi="Times New Roman" w:cs="Times New Roman"/>
                <w:color w:val="000000" w:themeColor="text1"/>
                <w:sz w:val="22"/>
                <w:szCs w:val="22"/>
                <w:lang w:val="en-US"/>
              </w:rPr>
              <w:t>Signal Category</w:t>
            </w:r>
          </w:p>
        </w:tc>
        <w:tc>
          <w:tcPr>
            <w:tcW w:w="850" w:type="dxa"/>
            <w:tcBorders>
              <w:bottom w:val="single" w:sz="4" w:space="0" w:color="auto"/>
            </w:tcBorders>
            <w:shd w:val="clear" w:color="auto" w:fill="auto"/>
            <w:vAlign w:val="center"/>
          </w:tcPr>
          <w:p w14:paraId="39B3F882" w14:textId="6D0BDC7E"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-0.104</w:t>
            </w:r>
          </w:p>
        </w:tc>
        <w:tc>
          <w:tcPr>
            <w:tcW w:w="851" w:type="dxa"/>
            <w:tcBorders>
              <w:bottom w:val="single" w:sz="4" w:space="0" w:color="auto"/>
            </w:tcBorders>
            <w:shd w:val="clear" w:color="auto" w:fill="auto"/>
            <w:vAlign w:val="center"/>
          </w:tcPr>
          <w:p w14:paraId="48516353" w14:textId="03299705"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0.234</w:t>
            </w:r>
          </w:p>
        </w:tc>
        <w:tc>
          <w:tcPr>
            <w:tcW w:w="850" w:type="dxa"/>
            <w:tcBorders>
              <w:bottom w:val="single" w:sz="4" w:space="0" w:color="auto"/>
            </w:tcBorders>
            <w:shd w:val="clear" w:color="auto" w:fill="auto"/>
            <w:vAlign w:val="center"/>
          </w:tcPr>
          <w:p w14:paraId="755C47A8" w14:textId="54A447C6"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-0.568</w:t>
            </w:r>
          </w:p>
        </w:tc>
        <w:tc>
          <w:tcPr>
            <w:tcW w:w="851" w:type="dxa"/>
            <w:tcBorders>
              <w:bottom w:val="single" w:sz="4" w:space="0" w:color="auto"/>
            </w:tcBorders>
            <w:shd w:val="clear" w:color="auto" w:fill="auto"/>
            <w:vAlign w:val="center"/>
          </w:tcPr>
          <w:p w14:paraId="7035F66F" w14:textId="6D935A34"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eastAsia="Times New Roman" w:hAnsi="Times New Roman" w:cs="Times New Roman"/>
                <w:color w:val="000000" w:themeColor="text1"/>
                <w:sz w:val="22"/>
                <w:szCs w:val="22"/>
                <w:lang w:val="de-DE" w:eastAsia="de-DE"/>
              </w:rPr>
              <w:t>0.319</w:t>
            </w:r>
          </w:p>
        </w:tc>
        <w:tc>
          <w:tcPr>
            <w:tcW w:w="709" w:type="dxa"/>
            <w:tcBorders>
              <w:bottom w:val="single" w:sz="4" w:space="0" w:color="auto"/>
            </w:tcBorders>
            <w:shd w:val="clear" w:color="auto" w:fill="auto"/>
            <w:vAlign w:val="center"/>
          </w:tcPr>
          <w:p w14:paraId="613BEAA5" w14:textId="6911A05E"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0.27</w:t>
            </w:r>
          </w:p>
        </w:tc>
        <w:tc>
          <w:tcPr>
            <w:tcW w:w="425" w:type="dxa"/>
            <w:tcBorders>
              <w:bottom w:val="single" w:sz="4" w:space="0" w:color="auto"/>
            </w:tcBorders>
            <w:shd w:val="clear" w:color="auto" w:fill="auto"/>
            <w:vAlign w:val="center"/>
          </w:tcPr>
          <w:p w14:paraId="52A5B28D" w14:textId="77777777"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1</w:t>
            </w:r>
          </w:p>
        </w:tc>
        <w:tc>
          <w:tcPr>
            <w:tcW w:w="850" w:type="dxa"/>
            <w:tcBorders>
              <w:bottom w:val="single" w:sz="4" w:space="0" w:color="auto"/>
            </w:tcBorders>
            <w:shd w:val="clear" w:color="auto" w:fill="auto"/>
            <w:vAlign w:val="center"/>
          </w:tcPr>
          <w:p w14:paraId="39BFB9AB" w14:textId="78B3BC96" w:rsidR="008F7B5A" w:rsidRPr="00FA5C39" w:rsidRDefault="008F7B5A" w:rsidP="00205650">
            <w:pPr>
              <w:pStyle w:val="TableContents"/>
              <w:spacing w:line="360" w:lineRule="auto"/>
              <w:jc w:val="center"/>
              <w:rPr>
                <w:rFonts w:ascii="Times New Roman" w:hAnsi="Times New Roman" w:cs="Times New Roman"/>
                <w:color w:val="000000" w:themeColor="text1"/>
                <w:sz w:val="22"/>
                <w:szCs w:val="22"/>
                <w:lang w:val="en-US"/>
              </w:rPr>
            </w:pPr>
            <w:r w:rsidRPr="00FA5C39">
              <w:rPr>
                <w:rFonts w:ascii="Times New Roman" w:hAnsi="Times New Roman" w:cs="Times New Roman"/>
                <w:color w:val="000000" w:themeColor="text1"/>
                <w:sz w:val="22"/>
                <w:szCs w:val="22"/>
                <w:lang w:val="en-US"/>
              </w:rPr>
              <w:t>0.606</w:t>
            </w:r>
          </w:p>
        </w:tc>
        <w:tc>
          <w:tcPr>
            <w:tcW w:w="709" w:type="dxa"/>
            <w:tcBorders>
              <w:bottom w:val="single" w:sz="4" w:space="0" w:color="auto"/>
            </w:tcBorders>
            <w:shd w:val="clear" w:color="auto" w:fill="auto"/>
            <w:vAlign w:val="center"/>
          </w:tcPr>
          <w:p w14:paraId="0B42A4EC" w14:textId="01FCD040"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-0.174</w:t>
            </w:r>
          </w:p>
        </w:tc>
        <w:tc>
          <w:tcPr>
            <w:tcW w:w="851" w:type="dxa"/>
            <w:tcBorders>
              <w:bottom w:val="single" w:sz="4" w:space="0" w:color="auto"/>
            </w:tcBorders>
            <w:shd w:val="clear" w:color="auto" w:fill="auto"/>
            <w:vAlign w:val="center"/>
          </w:tcPr>
          <w:p w14:paraId="16BDB65F" w14:textId="48F8705B" w:rsidR="008F7B5A" w:rsidRPr="00FA5C39" w:rsidRDefault="008F7B5A" w:rsidP="00205650">
            <w:pPr>
              <w:pStyle w:val="TableContents"/>
              <w:spacing w:line="360" w:lineRule="auto"/>
              <w:jc w:val="center"/>
              <w:rPr>
                <w:rFonts w:ascii="Times New Roman" w:hAnsi="Times New Roman" w:cs="Times New Roman"/>
                <w:color w:val="FF0000"/>
                <w:sz w:val="22"/>
                <w:szCs w:val="22"/>
                <w:lang w:val="en-US"/>
              </w:rPr>
            </w:pPr>
            <w:r w:rsidRPr="00FA5C39">
              <w:rPr>
                <w:rFonts w:ascii="Times New Roman" w:hAnsi="Times New Roman" w:cs="Times New Roman"/>
                <w:color w:val="000000"/>
                <w:sz w:val="22"/>
                <w:szCs w:val="22"/>
              </w:rPr>
              <w:t>0.046</w:t>
            </w:r>
          </w:p>
        </w:tc>
      </w:tr>
    </w:tbl>
    <w:p w14:paraId="6125F84C" w14:textId="77777777" w:rsidR="00CF4ADD" w:rsidRPr="00FA5C39" w:rsidRDefault="00CF4ADD" w:rsidP="004E3CF7">
      <w:pPr>
        <w:rPr>
          <w:sz w:val="22"/>
          <w:szCs w:val="22"/>
          <w:vertAlign w:val="superscript"/>
          <w:lang w:val="en-US"/>
        </w:rPr>
      </w:pPr>
      <w:r w:rsidRPr="00FA5C39">
        <w:rPr>
          <w:i/>
          <w:iCs/>
          <w:sz w:val="22"/>
          <w:szCs w:val="22"/>
          <w:lang w:val="en-US"/>
        </w:rPr>
        <w:t xml:space="preserve">Note: </w:t>
      </w:r>
      <w:r w:rsidRPr="00FA5C39">
        <w:rPr>
          <w:color w:val="000000" w:themeColor="text1"/>
          <w:sz w:val="22"/>
          <w:szCs w:val="22"/>
          <w:lang w:val="en-US"/>
        </w:rPr>
        <w:t xml:space="preserve">estimates with standard errors (SE), confidence limits (lower and upper CI), and range of estimates (min, max) obtained when excluding the levels of random effects one at a time). </w:t>
      </w:r>
      <w:r w:rsidRPr="00FA5C39">
        <w:rPr>
          <w:i/>
          <w:iCs/>
          <w:color w:val="000000" w:themeColor="text1"/>
          <w:sz w:val="22"/>
          <w:szCs w:val="22"/>
          <w:lang w:val="en-US"/>
        </w:rPr>
        <w:t>N </w:t>
      </w:r>
      <w:r w:rsidRPr="00FA5C39">
        <w:rPr>
          <w:color w:val="000000" w:themeColor="text1"/>
          <w:sz w:val="22"/>
          <w:szCs w:val="22"/>
          <w:lang w:val="en-US"/>
        </w:rPr>
        <w:t xml:space="preserve">= 3115 events with </w:t>
      </w:r>
      <w:r w:rsidRPr="00FA5C39">
        <w:rPr>
          <w:i/>
          <w:iCs/>
          <w:color w:val="000000" w:themeColor="text1"/>
          <w:sz w:val="22"/>
          <w:szCs w:val="22"/>
          <w:lang w:val="en-US"/>
        </w:rPr>
        <w:t>N</w:t>
      </w:r>
      <w:r w:rsidRPr="00FA5C39">
        <w:rPr>
          <w:color w:val="000000" w:themeColor="text1"/>
          <w:sz w:val="22"/>
          <w:szCs w:val="22"/>
          <w:lang w:val="en-US"/>
        </w:rPr>
        <w:t> = 50 receivers.</w:t>
      </w:r>
      <w:r w:rsidRPr="00FA5C39">
        <w:rPr>
          <w:sz w:val="22"/>
          <w:szCs w:val="22"/>
          <w:vertAlign w:val="superscript"/>
          <w:lang w:val="en-US"/>
        </w:rPr>
        <w:t xml:space="preserve"> </w:t>
      </w:r>
    </w:p>
    <w:p w14:paraId="29FADB3C" w14:textId="77891635" w:rsidR="00A015F8" w:rsidRPr="00FA5C39" w:rsidRDefault="00753DAE" w:rsidP="004E3CF7">
      <w:pPr>
        <w:rPr>
          <w:sz w:val="22"/>
          <w:szCs w:val="22"/>
          <w:lang w:val="en-US"/>
        </w:rPr>
      </w:pPr>
      <w:r w:rsidRPr="00FA5C39">
        <w:rPr>
          <w:sz w:val="22"/>
          <w:szCs w:val="22"/>
          <w:vertAlign w:val="superscript"/>
          <w:lang w:val="en-US"/>
        </w:rPr>
        <w:t>(1)</w:t>
      </w:r>
      <w:r w:rsidRPr="00FA5C39">
        <w:rPr>
          <w:sz w:val="22"/>
          <w:szCs w:val="22"/>
          <w:lang w:val="en-US"/>
        </w:rPr>
        <w:t xml:space="preserve"> </w:t>
      </w:r>
      <w:r w:rsidR="004875E1" w:rsidRPr="00FA5C39">
        <w:rPr>
          <w:sz w:val="22"/>
          <w:szCs w:val="22"/>
          <w:lang w:val="en-US"/>
        </w:rPr>
        <w:t>not indicated because being of very limited interpretability</w:t>
      </w:r>
    </w:p>
    <w:p w14:paraId="17B96417" w14:textId="6113BCDE" w:rsidR="00A015F8" w:rsidRPr="00FA5C39" w:rsidRDefault="00753DAE" w:rsidP="004E3CF7">
      <w:pPr>
        <w:rPr>
          <w:sz w:val="22"/>
          <w:szCs w:val="22"/>
          <w:lang w:val="en-US"/>
        </w:rPr>
      </w:pPr>
      <w:r w:rsidRPr="00FA5C39">
        <w:rPr>
          <w:sz w:val="22"/>
          <w:szCs w:val="22"/>
          <w:vertAlign w:val="superscript"/>
          <w:lang w:val="en-US"/>
        </w:rPr>
        <w:t>(2)</w:t>
      </w:r>
      <w:r w:rsidRPr="00FA5C39">
        <w:rPr>
          <w:sz w:val="22"/>
          <w:szCs w:val="22"/>
          <w:lang w:val="en-US"/>
        </w:rPr>
        <w:t xml:space="preserve"> </w:t>
      </w:r>
      <w:r w:rsidRPr="00FA5C39">
        <w:rPr>
          <w:i/>
          <w:iCs/>
          <w:sz w:val="22"/>
          <w:szCs w:val="22"/>
          <w:lang w:val="en-US"/>
        </w:rPr>
        <w:t>z</w:t>
      </w:r>
      <w:r w:rsidRPr="00FA5C39">
        <w:rPr>
          <w:sz w:val="22"/>
          <w:szCs w:val="22"/>
          <w:lang w:val="en-US"/>
        </w:rPr>
        <w:t>-transformed to a mean of zero and a standard deviation (</w:t>
      </w:r>
      <w:r w:rsidRPr="00FA5C39">
        <w:rPr>
          <w:i/>
          <w:iCs/>
          <w:sz w:val="22"/>
          <w:szCs w:val="22"/>
          <w:lang w:val="en-US"/>
        </w:rPr>
        <w:t>sd</w:t>
      </w:r>
      <w:r w:rsidRPr="00FA5C39">
        <w:rPr>
          <w:sz w:val="22"/>
          <w:szCs w:val="22"/>
          <w:lang w:val="en-US"/>
        </w:rPr>
        <w:t xml:space="preserve">) of one; </w:t>
      </w:r>
      <w:r w:rsidR="004E3CF7" w:rsidRPr="00FA5C39">
        <w:rPr>
          <w:sz w:val="22"/>
          <w:szCs w:val="22"/>
          <w:lang w:val="en-US"/>
        </w:rPr>
        <w:br/>
        <w:t xml:space="preserve">   m</w:t>
      </w:r>
      <w:r w:rsidRPr="00FA5C39">
        <w:rPr>
          <w:sz w:val="22"/>
          <w:szCs w:val="22"/>
          <w:lang w:val="en-US"/>
        </w:rPr>
        <w:t xml:space="preserve">ean and </w:t>
      </w:r>
      <w:r w:rsidRPr="00FA5C39">
        <w:rPr>
          <w:i/>
          <w:iCs/>
          <w:sz w:val="22"/>
          <w:szCs w:val="22"/>
          <w:lang w:val="en-US"/>
        </w:rPr>
        <w:t>sd</w:t>
      </w:r>
      <w:r w:rsidRPr="00FA5C39">
        <w:rPr>
          <w:sz w:val="22"/>
          <w:szCs w:val="22"/>
          <w:lang w:val="en-US"/>
        </w:rPr>
        <w:t xml:space="preserve"> the of original age were 14.9 and 8.2 years, respectively</w:t>
      </w:r>
    </w:p>
    <w:p w14:paraId="3E419149" w14:textId="77777777" w:rsidR="00A015F8" w:rsidRPr="00FA5C39" w:rsidRDefault="00753DAE" w:rsidP="004E3CF7">
      <w:pPr>
        <w:rPr>
          <w:sz w:val="22"/>
          <w:szCs w:val="22"/>
          <w:lang w:val="en-US"/>
        </w:rPr>
      </w:pPr>
      <w:r w:rsidRPr="00FA5C39">
        <w:rPr>
          <w:sz w:val="22"/>
          <w:szCs w:val="22"/>
          <w:vertAlign w:val="superscript"/>
          <w:lang w:val="en-US"/>
        </w:rPr>
        <w:t>(3)</w:t>
      </w:r>
      <w:r w:rsidRPr="00FA5C39">
        <w:rPr>
          <w:sz w:val="22"/>
          <w:szCs w:val="22"/>
          <w:lang w:val="en-US"/>
        </w:rPr>
        <w:t xml:space="preserve"> dummy coded with affiliative being the reference level</w:t>
      </w:r>
    </w:p>
    <w:p w14:paraId="746F6992" w14:textId="4C9312D3" w:rsidR="00A015F8" w:rsidRPr="00FA5C39" w:rsidRDefault="00753DAE" w:rsidP="004E3CF7">
      <w:pPr>
        <w:rPr>
          <w:sz w:val="22"/>
          <w:szCs w:val="22"/>
          <w:lang w:val="en-US"/>
        </w:rPr>
      </w:pPr>
      <w:r w:rsidRPr="00FA5C39">
        <w:rPr>
          <w:sz w:val="22"/>
          <w:szCs w:val="22"/>
          <w:vertAlign w:val="superscript"/>
          <w:lang w:val="en-US"/>
        </w:rPr>
        <w:t>(4)</w:t>
      </w:r>
      <w:r w:rsidRPr="00FA5C39">
        <w:rPr>
          <w:sz w:val="22"/>
          <w:szCs w:val="22"/>
          <w:lang w:val="en-US"/>
        </w:rPr>
        <w:t xml:space="preserve"> </w:t>
      </w:r>
      <w:r w:rsidRPr="00FA5C39">
        <w:rPr>
          <w:i/>
          <w:iCs/>
          <w:sz w:val="22"/>
          <w:szCs w:val="22"/>
          <w:lang w:val="en-US"/>
        </w:rPr>
        <w:t>z</w:t>
      </w:r>
      <w:r w:rsidRPr="00FA5C39">
        <w:rPr>
          <w:sz w:val="22"/>
          <w:szCs w:val="22"/>
          <w:lang w:val="en-US"/>
        </w:rPr>
        <w:t>-transformed to a mean of zero and a standard deviation (</w:t>
      </w:r>
      <w:r w:rsidRPr="00FA5C39">
        <w:rPr>
          <w:i/>
          <w:iCs/>
          <w:sz w:val="22"/>
          <w:szCs w:val="22"/>
          <w:lang w:val="en-US"/>
        </w:rPr>
        <w:t>sd</w:t>
      </w:r>
      <w:r w:rsidRPr="00FA5C39">
        <w:rPr>
          <w:sz w:val="22"/>
          <w:szCs w:val="22"/>
          <w:lang w:val="en-US"/>
        </w:rPr>
        <w:t xml:space="preserve">) of one; </w:t>
      </w:r>
      <w:r w:rsidR="004E3CF7" w:rsidRPr="00FA5C39">
        <w:rPr>
          <w:sz w:val="22"/>
          <w:szCs w:val="22"/>
          <w:lang w:val="en-US"/>
        </w:rPr>
        <w:br/>
        <w:t xml:space="preserve">   </w:t>
      </w:r>
      <w:r w:rsidRPr="00FA5C39">
        <w:rPr>
          <w:sz w:val="22"/>
          <w:szCs w:val="22"/>
          <w:lang w:val="en-US"/>
        </w:rPr>
        <w:t xml:space="preserve">mean and </w:t>
      </w:r>
      <w:r w:rsidRPr="00FA5C39">
        <w:rPr>
          <w:i/>
          <w:iCs/>
          <w:sz w:val="22"/>
          <w:szCs w:val="22"/>
          <w:lang w:val="en-US"/>
        </w:rPr>
        <w:t>sd</w:t>
      </w:r>
      <w:r w:rsidRPr="00FA5C39">
        <w:rPr>
          <w:sz w:val="22"/>
          <w:szCs w:val="22"/>
          <w:lang w:val="en-US"/>
        </w:rPr>
        <w:t xml:space="preserve"> the of original age were 14.5 and 6.0 years, respectively</w:t>
      </w:r>
    </w:p>
    <w:p w14:paraId="7131EDE3" w14:textId="69AC43EA" w:rsidR="00A015F8" w:rsidRPr="00FA5C39" w:rsidRDefault="00753DAE" w:rsidP="004E3CF7">
      <w:pPr>
        <w:rPr>
          <w:sz w:val="22"/>
          <w:szCs w:val="22"/>
          <w:lang w:val="en-US"/>
        </w:rPr>
      </w:pPr>
      <w:r w:rsidRPr="00FA5C39">
        <w:rPr>
          <w:sz w:val="22"/>
          <w:szCs w:val="22"/>
          <w:vertAlign w:val="superscript"/>
          <w:lang w:val="en-US"/>
        </w:rPr>
        <w:t>(5)</w:t>
      </w:r>
      <w:r w:rsidRPr="00FA5C39">
        <w:rPr>
          <w:sz w:val="22"/>
          <w:szCs w:val="22"/>
          <w:lang w:val="en-US"/>
        </w:rPr>
        <w:t xml:space="preserve"> dummy coded with </w:t>
      </w:r>
      <w:r w:rsidR="004210C1" w:rsidRPr="00FA5C39">
        <w:rPr>
          <w:sz w:val="22"/>
          <w:szCs w:val="22"/>
          <w:lang w:val="en-US"/>
        </w:rPr>
        <w:t>fe</w:t>
      </w:r>
      <w:r w:rsidRPr="00FA5C39">
        <w:rPr>
          <w:sz w:val="22"/>
          <w:szCs w:val="22"/>
          <w:lang w:val="en-US"/>
        </w:rPr>
        <w:t>male being the reference level</w:t>
      </w:r>
    </w:p>
    <w:p w14:paraId="3B4208DD" w14:textId="77777777" w:rsidR="008F7B5A" w:rsidRPr="00FA5C39" w:rsidRDefault="008F7B5A" w:rsidP="008F7B5A">
      <w:pPr>
        <w:rPr>
          <w:sz w:val="22"/>
          <w:szCs w:val="22"/>
          <w:lang w:val="en-US"/>
        </w:rPr>
      </w:pPr>
    </w:p>
    <w:p w14:paraId="039A8AE9" w14:textId="36BE3D4A" w:rsidR="00A015F8" w:rsidRPr="00FA5C39" w:rsidRDefault="00753DAE" w:rsidP="008F7B5A">
      <w:pPr>
        <w:rPr>
          <w:sz w:val="22"/>
          <w:szCs w:val="22"/>
          <w:lang w:val="en-US"/>
        </w:rPr>
      </w:pPr>
      <w:r w:rsidRPr="00FA5C39">
        <w:rPr>
          <w:sz w:val="22"/>
          <w:szCs w:val="22"/>
          <w:lang w:val="en-US"/>
        </w:rPr>
        <w:br w:type="page"/>
      </w:r>
    </w:p>
    <w:p w14:paraId="6C1BF8AF" w14:textId="77777777" w:rsidR="00A015F8" w:rsidRPr="00FA5C39" w:rsidRDefault="00A015F8">
      <w:pPr>
        <w:ind w:left="360"/>
        <w:rPr>
          <w:sz w:val="22"/>
          <w:szCs w:val="22"/>
          <w:lang w:val="en-US"/>
        </w:rPr>
      </w:pPr>
    </w:p>
    <w:tbl>
      <w:tblPr>
        <w:tblW w:w="7513" w:type="dxa"/>
        <w:tblCellMar>
          <w:top w:w="28" w:type="dxa"/>
          <w:left w:w="28" w:type="dxa"/>
          <w:bottom w:w="28" w:type="dxa"/>
          <w:right w:w="28" w:type="dxa"/>
        </w:tblCellMar>
        <w:tblLook w:val="04A0" w:firstRow="1" w:lastRow="0" w:firstColumn="1" w:lastColumn="0" w:noHBand="0" w:noVBand="1"/>
      </w:tblPr>
      <w:tblGrid>
        <w:gridCol w:w="2268"/>
        <w:gridCol w:w="1134"/>
        <w:gridCol w:w="1418"/>
        <w:gridCol w:w="1416"/>
        <w:gridCol w:w="1277"/>
      </w:tblGrid>
      <w:tr w:rsidR="000428B2" w:rsidRPr="00FA5C39" w14:paraId="7D25FB37" w14:textId="77777777" w:rsidTr="005443F0">
        <w:trPr>
          <w:trHeight w:val="1194"/>
        </w:trPr>
        <w:tc>
          <w:tcPr>
            <w:tcW w:w="7513" w:type="dxa"/>
            <w:gridSpan w:val="5"/>
            <w:shd w:val="clear" w:color="auto" w:fill="auto"/>
            <w:vAlign w:val="bottom"/>
          </w:tcPr>
          <w:p w14:paraId="6CAB27E2" w14:textId="57FDB98A" w:rsidR="000428B2" w:rsidRPr="00FA5C39" w:rsidRDefault="00055C4B" w:rsidP="000428B2">
            <w:pPr>
              <w:pStyle w:val="TableContents"/>
              <w:spacing w:line="360" w:lineRule="auto"/>
              <w:rPr>
                <w:rFonts w:ascii="Times New Roman" w:hAnsi="Times New Roman" w:cs="Times New Roman"/>
                <w:b/>
                <w:bCs/>
                <w:color w:val="000000" w:themeColor="text1"/>
                <w:sz w:val="22"/>
                <w:szCs w:val="22"/>
                <w:lang w:val="en-US"/>
              </w:rPr>
            </w:pPr>
            <w:r w:rsidRPr="00FA5C39">
              <w:rPr>
                <w:rFonts w:ascii="Times New Roman" w:hAnsi="Times New Roman" w:cs="Times New Roman"/>
                <w:b/>
                <w:bCs/>
                <w:sz w:val="22"/>
                <w:szCs w:val="22"/>
                <w:lang w:val="en-US"/>
              </w:rPr>
              <w:t xml:space="preserve">Supplementary Table </w:t>
            </w:r>
            <w:r w:rsidR="000428B2" w:rsidRPr="00FA5C39">
              <w:rPr>
                <w:rFonts w:ascii="Times New Roman" w:hAnsi="Times New Roman" w:cs="Times New Roman"/>
                <w:b/>
                <w:bCs/>
                <w:color w:val="000000" w:themeColor="text1"/>
                <w:sz w:val="22"/>
                <w:szCs w:val="22"/>
                <w:lang w:val="en-US"/>
              </w:rPr>
              <w:t>7. Results of the model of the type of response after aggressive signals (model 4).</w:t>
            </w:r>
          </w:p>
        </w:tc>
      </w:tr>
      <w:tr w:rsidR="00F82235" w:rsidRPr="00FA5C39" w14:paraId="5C74738D" w14:textId="77777777" w:rsidTr="00F82235">
        <w:trPr>
          <w:trHeight w:val="311"/>
        </w:trPr>
        <w:tc>
          <w:tcPr>
            <w:tcW w:w="2268" w:type="dxa"/>
            <w:tcBorders>
              <w:top w:val="single" w:sz="4" w:space="0" w:color="auto"/>
              <w:bottom w:val="single" w:sz="4" w:space="0" w:color="auto"/>
            </w:tcBorders>
            <w:shd w:val="clear" w:color="auto" w:fill="auto"/>
            <w:vAlign w:val="bottom"/>
          </w:tcPr>
          <w:p w14:paraId="20421295" w14:textId="28A71446" w:rsidR="00F82235" w:rsidRPr="00FA5C39" w:rsidRDefault="00CB3439" w:rsidP="00B40AEB">
            <w:pPr>
              <w:pStyle w:val="TableContents"/>
              <w:rPr>
                <w:rFonts w:ascii="Times New Roman" w:hAnsi="Times New Roman" w:cs="Times New Roman"/>
                <w:sz w:val="22"/>
                <w:szCs w:val="22"/>
                <w:lang w:val="en-US"/>
              </w:rPr>
            </w:pPr>
            <w:r w:rsidRPr="00FA5C39">
              <w:rPr>
                <w:rFonts w:ascii="Times New Roman" w:hAnsi="Times New Roman" w:cs="Times New Roman"/>
                <w:sz w:val="22"/>
                <w:szCs w:val="22"/>
                <w:lang w:val="en-US"/>
              </w:rPr>
              <w:t>T</w:t>
            </w:r>
            <w:r w:rsidR="00F82235" w:rsidRPr="00FA5C39">
              <w:rPr>
                <w:rFonts w:ascii="Times New Roman" w:hAnsi="Times New Roman" w:cs="Times New Roman"/>
                <w:sz w:val="22"/>
                <w:szCs w:val="22"/>
                <w:lang w:val="en-US"/>
              </w:rPr>
              <w:t>erm</w:t>
            </w:r>
          </w:p>
        </w:tc>
        <w:tc>
          <w:tcPr>
            <w:tcW w:w="1134" w:type="dxa"/>
            <w:tcBorders>
              <w:top w:val="single" w:sz="4" w:space="0" w:color="auto"/>
              <w:bottom w:val="single" w:sz="4" w:space="0" w:color="auto"/>
            </w:tcBorders>
            <w:shd w:val="clear" w:color="auto" w:fill="auto"/>
            <w:vAlign w:val="bottom"/>
          </w:tcPr>
          <w:p w14:paraId="21CF9EDE" w14:textId="77777777" w:rsidR="00F82235" w:rsidRPr="00FA5C39" w:rsidRDefault="00F82235" w:rsidP="00B40AEB">
            <w:pPr>
              <w:pStyle w:val="TableContents"/>
              <w:jc w:val="center"/>
              <w:rPr>
                <w:rFonts w:ascii="Times New Roman" w:hAnsi="Times New Roman" w:cs="Times New Roman"/>
                <w:sz w:val="22"/>
                <w:szCs w:val="22"/>
                <w:lang w:val="en-US"/>
              </w:rPr>
            </w:pPr>
            <w:r w:rsidRPr="00FA5C39">
              <w:rPr>
                <w:rFonts w:ascii="Times New Roman" w:hAnsi="Times New Roman" w:cs="Times New Roman"/>
                <w:sz w:val="22"/>
                <w:szCs w:val="22"/>
                <w:lang w:val="en-US"/>
              </w:rPr>
              <w:t>Estimate</w:t>
            </w:r>
          </w:p>
        </w:tc>
        <w:tc>
          <w:tcPr>
            <w:tcW w:w="1418" w:type="dxa"/>
            <w:tcBorders>
              <w:top w:val="single" w:sz="4" w:space="0" w:color="auto"/>
              <w:bottom w:val="single" w:sz="4" w:space="0" w:color="auto"/>
            </w:tcBorders>
            <w:shd w:val="clear" w:color="auto" w:fill="auto"/>
            <w:vAlign w:val="bottom"/>
          </w:tcPr>
          <w:p w14:paraId="350E8217" w14:textId="77777777" w:rsidR="00F82235" w:rsidRPr="00FA5C39" w:rsidRDefault="00F82235" w:rsidP="00B40AEB">
            <w:pPr>
              <w:pStyle w:val="TableContents"/>
              <w:jc w:val="center"/>
              <w:rPr>
                <w:rFonts w:ascii="Times New Roman" w:hAnsi="Times New Roman" w:cs="Times New Roman"/>
                <w:sz w:val="22"/>
                <w:szCs w:val="22"/>
                <w:lang w:val="en-US"/>
              </w:rPr>
            </w:pPr>
            <w:r w:rsidRPr="00FA5C39">
              <w:rPr>
                <w:rFonts w:ascii="Times New Roman" w:hAnsi="Times New Roman" w:cs="Times New Roman"/>
                <w:sz w:val="22"/>
                <w:szCs w:val="22"/>
                <w:lang w:val="en-US"/>
              </w:rPr>
              <w:t>Est. Error</w:t>
            </w:r>
          </w:p>
        </w:tc>
        <w:tc>
          <w:tcPr>
            <w:tcW w:w="1416" w:type="dxa"/>
            <w:tcBorders>
              <w:top w:val="single" w:sz="4" w:space="0" w:color="auto"/>
              <w:bottom w:val="single" w:sz="4" w:space="0" w:color="auto"/>
            </w:tcBorders>
            <w:shd w:val="clear" w:color="auto" w:fill="auto"/>
            <w:vAlign w:val="bottom"/>
          </w:tcPr>
          <w:p w14:paraId="08A18539" w14:textId="77777777" w:rsidR="00F82235" w:rsidRPr="00FA5C39" w:rsidRDefault="00F82235" w:rsidP="00B40AEB">
            <w:pPr>
              <w:pStyle w:val="TableContents"/>
              <w:jc w:val="center"/>
              <w:rPr>
                <w:rFonts w:ascii="Times New Roman" w:hAnsi="Times New Roman" w:cs="Times New Roman"/>
                <w:sz w:val="22"/>
                <w:szCs w:val="22"/>
                <w:lang w:val="en-US"/>
              </w:rPr>
            </w:pPr>
            <w:r w:rsidRPr="00FA5C39">
              <w:rPr>
                <w:rFonts w:ascii="Times New Roman" w:hAnsi="Times New Roman" w:cs="Times New Roman"/>
                <w:sz w:val="22"/>
                <w:szCs w:val="22"/>
                <w:lang w:val="en-US"/>
              </w:rPr>
              <w:t>Lower CI</w:t>
            </w:r>
          </w:p>
        </w:tc>
        <w:tc>
          <w:tcPr>
            <w:tcW w:w="1277" w:type="dxa"/>
            <w:tcBorders>
              <w:top w:val="single" w:sz="4" w:space="0" w:color="auto"/>
              <w:bottom w:val="single" w:sz="4" w:space="0" w:color="auto"/>
            </w:tcBorders>
            <w:shd w:val="clear" w:color="auto" w:fill="auto"/>
            <w:vAlign w:val="bottom"/>
          </w:tcPr>
          <w:p w14:paraId="37809F85" w14:textId="77777777" w:rsidR="00F82235" w:rsidRPr="00FA5C39" w:rsidRDefault="00F82235" w:rsidP="00B40AEB">
            <w:pPr>
              <w:pStyle w:val="TableContents"/>
              <w:jc w:val="center"/>
              <w:rPr>
                <w:rFonts w:ascii="Times New Roman" w:hAnsi="Times New Roman" w:cs="Times New Roman"/>
                <w:sz w:val="22"/>
                <w:szCs w:val="22"/>
                <w:lang w:val="en-US"/>
              </w:rPr>
            </w:pPr>
            <w:r w:rsidRPr="00FA5C39">
              <w:rPr>
                <w:rFonts w:ascii="Times New Roman" w:hAnsi="Times New Roman" w:cs="Times New Roman"/>
                <w:sz w:val="22"/>
                <w:szCs w:val="22"/>
                <w:lang w:val="en-US"/>
              </w:rPr>
              <w:t>Upper CI</w:t>
            </w:r>
          </w:p>
        </w:tc>
      </w:tr>
      <w:tr w:rsidR="004210C1" w:rsidRPr="00FA5C39" w14:paraId="2164DD4C" w14:textId="77777777" w:rsidTr="00F82235">
        <w:trPr>
          <w:trHeight w:val="311"/>
        </w:trPr>
        <w:tc>
          <w:tcPr>
            <w:tcW w:w="2268" w:type="dxa"/>
            <w:tcBorders>
              <w:top w:val="single" w:sz="4" w:space="0" w:color="auto"/>
            </w:tcBorders>
            <w:shd w:val="clear" w:color="auto" w:fill="auto"/>
            <w:vAlign w:val="bottom"/>
          </w:tcPr>
          <w:p w14:paraId="5971D0DE" w14:textId="2E1A96D9"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MR_Intercept</w:t>
            </w:r>
          </w:p>
        </w:tc>
        <w:tc>
          <w:tcPr>
            <w:tcW w:w="1134" w:type="dxa"/>
            <w:tcBorders>
              <w:top w:val="single" w:sz="4" w:space="0" w:color="auto"/>
            </w:tcBorders>
            <w:shd w:val="clear" w:color="auto" w:fill="auto"/>
            <w:vAlign w:val="bottom"/>
          </w:tcPr>
          <w:p w14:paraId="7E66AB30" w14:textId="1ABCA3A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-1.345</w:t>
            </w:r>
          </w:p>
        </w:tc>
        <w:tc>
          <w:tcPr>
            <w:tcW w:w="1418" w:type="dxa"/>
            <w:tcBorders>
              <w:top w:val="single" w:sz="4" w:space="0" w:color="auto"/>
            </w:tcBorders>
            <w:shd w:val="clear" w:color="auto" w:fill="auto"/>
            <w:vAlign w:val="bottom"/>
          </w:tcPr>
          <w:p w14:paraId="43C248C6" w14:textId="51DF7B16"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0.189</w:t>
            </w:r>
          </w:p>
        </w:tc>
        <w:tc>
          <w:tcPr>
            <w:tcW w:w="1416" w:type="dxa"/>
            <w:tcBorders>
              <w:top w:val="single" w:sz="4" w:space="0" w:color="auto"/>
            </w:tcBorders>
            <w:shd w:val="clear" w:color="auto" w:fill="auto"/>
            <w:vAlign w:val="bottom"/>
          </w:tcPr>
          <w:p w14:paraId="0F6EA2FB" w14:textId="0581DC0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-1.735</w:t>
            </w:r>
          </w:p>
        </w:tc>
        <w:tc>
          <w:tcPr>
            <w:tcW w:w="1277" w:type="dxa"/>
            <w:tcBorders>
              <w:top w:val="single" w:sz="4" w:space="0" w:color="auto"/>
            </w:tcBorders>
            <w:shd w:val="clear" w:color="auto" w:fill="auto"/>
            <w:vAlign w:val="bottom"/>
          </w:tcPr>
          <w:p w14:paraId="226F42DD" w14:textId="61E2B4A2"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-0.993</w:t>
            </w:r>
          </w:p>
        </w:tc>
      </w:tr>
      <w:tr w:rsidR="004210C1" w:rsidRPr="00FA5C39" w14:paraId="1580026F" w14:textId="77777777" w:rsidTr="00F82235">
        <w:trPr>
          <w:trHeight w:val="311"/>
        </w:trPr>
        <w:tc>
          <w:tcPr>
            <w:tcW w:w="2268" w:type="dxa"/>
            <w:shd w:val="clear" w:color="auto" w:fill="auto"/>
            <w:vAlign w:val="bottom"/>
          </w:tcPr>
          <w:p w14:paraId="358A6B40" w14:textId="4D19C6CB"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PR_Intercept</w:t>
            </w:r>
          </w:p>
        </w:tc>
        <w:tc>
          <w:tcPr>
            <w:tcW w:w="1134" w:type="dxa"/>
            <w:shd w:val="clear" w:color="auto" w:fill="auto"/>
            <w:vAlign w:val="bottom"/>
          </w:tcPr>
          <w:p w14:paraId="1A414A66" w14:textId="0429DF3B"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-3.337</w:t>
            </w:r>
          </w:p>
        </w:tc>
        <w:tc>
          <w:tcPr>
            <w:tcW w:w="1418" w:type="dxa"/>
            <w:shd w:val="clear" w:color="auto" w:fill="auto"/>
            <w:vAlign w:val="bottom"/>
          </w:tcPr>
          <w:p w14:paraId="55CFDDDB" w14:textId="55658704"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0.431</w:t>
            </w:r>
          </w:p>
        </w:tc>
        <w:tc>
          <w:tcPr>
            <w:tcW w:w="1416" w:type="dxa"/>
            <w:shd w:val="clear" w:color="auto" w:fill="auto"/>
            <w:vAlign w:val="bottom"/>
          </w:tcPr>
          <w:p w14:paraId="227EFA3F" w14:textId="32F9813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-4.309</w:t>
            </w:r>
          </w:p>
        </w:tc>
        <w:tc>
          <w:tcPr>
            <w:tcW w:w="1277" w:type="dxa"/>
            <w:shd w:val="clear" w:color="auto" w:fill="auto"/>
            <w:vAlign w:val="bottom"/>
          </w:tcPr>
          <w:p w14:paraId="7C52F4A3" w14:textId="28DEEFE0"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-2.609</w:t>
            </w:r>
          </w:p>
        </w:tc>
      </w:tr>
      <w:tr w:rsidR="004210C1" w:rsidRPr="00FA5C39" w14:paraId="4ADB7031" w14:textId="77777777" w:rsidTr="00F82235">
        <w:trPr>
          <w:trHeight w:val="311"/>
        </w:trPr>
        <w:tc>
          <w:tcPr>
            <w:tcW w:w="2268" w:type="dxa"/>
            <w:shd w:val="clear" w:color="auto" w:fill="auto"/>
            <w:vAlign w:val="bottom"/>
          </w:tcPr>
          <w:p w14:paraId="6AEA217B" w14:textId="70EC29EB"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TC_Intercept</w:t>
            </w:r>
          </w:p>
        </w:tc>
        <w:tc>
          <w:tcPr>
            <w:tcW w:w="1134" w:type="dxa"/>
            <w:shd w:val="clear" w:color="auto" w:fill="auto"/>
            <w:vAlign w:val="bottom"/>
          </w:tcPr>
          <w:p w14:paraId="33135EA0" w14:textId="5C2882F9"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-0.143</w:t>
            </w:r>
          </w:p>
        </w:tc>
        <w:tc>
          <w:tcPr>
            <w:tcW w:w="1418" w:type="dxa"/>
            <w:shd w:val="clear" w:color="auto" w:fill="auto"/>
            <w:vAlign w:val="bottom"/>
          </w:tcPr>
          <w:p w14:paraId="0921EC2E" w14:textId="19356652"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0.166</w:t>
            </w:r>
          </w:p>
        </w:tc>
        <w:tc>
          <w:tcPr>
            <w:tcW w:w="1416" w:type="dxa"/>
            <w:shd w:val="clear" w:color="auto" w:fill="auto"/>
            <w:vAlign w:val="bottom"/>
          </w:tcPr>
          <w:p w14:paraId="756E6232" w14:textId="30A325C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-0.471</w:t>
            </w:r>
          </w:p>
        </w:tc>
        <w:tc>
          <w:tcPr>
            <w:tcW w:w="1277" w:type="dxa"/>
            <w:shd w:val="clear" w:color="auto" w:fill="auto"/>
            <w:vAlign w:val="bottom"/>
          </w:tcPr>
          <w:p w14:paraId="26BA0EED" w14:textId="7DED939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0.180</w:t>
            </w:r>
          </w:p>
        </w:tc>
      </w:tr>
      <w:tr w:rsidR="004210C1" w:rsidRPr="00FA5C39" w14:paraId="3B16D2F6" w14:textId="77777777" w:rsidTr="00F82235">
        <w:trPr>
          <w:trHeight w:val="311"/>
        </w:trPr>
        <w:tc>
          <w:tcPr>
            <w:tcW w:w="2268" w:type="dxa"/>
            <w:shd w:val="clear" w:color="auto" w:fill="auto"/>
            <w:vAlign w:val="bottom"/>
          </w:tcPr>
          <w:p w14:paraId="5F6BD653" w14:textId="2F1103D9"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MR_z.Receiver_age</w:t>
            </w:r>
          </w:p>
        </w:tc>
        <w:tc>
          <w:tcPr>
            <w:tcW w:w="1134" w:type="dxa"/>
            <w:shd w:val="clear" w:color="auto" w:fill="auto"/>
            <w:vAlign w:val="bottom"/>
          </w:tcPr>
          <w:p w14:paraId="470A15C7" w14:textId="32BC7BC9"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-0.221</w:t>
            </w:r>
          </w:p>
        </w:tc>
        <w:tc>
          <w:tcPr>
            <w:tcW w:w="1418" w:type="dxa"/>
            <w:shd w:val="clear" w:color="auto" w:fill="auto"/>
            <w:vAlign w:val="bottom"/>
          </w:tcPr>
          <w:p w14:paraId="68F25526" w14:textId="03E58DB6"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0.119</w:t>
            </w:r>
          </w:p>
        </w:tc>
        <w:tc>
          <w:tcPr>
            <w:tcW w:w="1416" w:type="dxa"/>
            <w:shd w:val="clear" w:color="auto" w:fill="auto"/>
            <w:vAlign w:val="bottom"/>
          </w:tcPr>
          <w:p w14:paraId="33B97530" w14:textId="187A41BB"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-0.462</w:t>
            </w:r>
          </w:p>
        </w:tc>
        <w:tc>
          <w:tcPr>
            <w:tcW w:w="1277" w:type="dxa"/>
            <w:shd w:val="clear" w:color="auto" w:fill="auto"/>
            <w:vAlign w:val="bottom"/>
          </w:tcPr>
          <w:p w14:paraId="6CD178DE" w14:textId="253868C5"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0.009</w:t>
            </w:r>
          </w:p>
        </w:tc>
      </w:tr>
      <w:tr w:rsidR="004210C1" w:rsidRPr="00FA5C39" w14:paraId="520D8875" w14:textId="77777777" w:rsidTr="00F82235">
        <w:trPr>
          <w:trHeight w:val="311"/>
        </w:trPr>
        <w:tc>
          <w:tcPr>
            <w:tcW w:w="2268" w:type="dxa"/>
            <w:shd w:val="clear" w:color="auto" w:fill="auto"/>
            <w:vAlign w:val="bottom"/>
          </w:tcPr>
          <w:p w14:paraId="75A7FA03" w14:textId="3ACD6FD4"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MR_z.Signaller_age</w:t>
            </w:r>
          </w:p>
        </w:tc>
        <w:tc>
          <w:tcPr>
            <w:tcW w:w="1134" w:type="dxa"/>
            <w:shd w:val="clear" w:color="auto" w:fill="auto"/>
            <w:vAlign w:val="bottom"/>
          </w:tcPr>
          <w:p w14:paraId="482F2C57" w14:textId="3596418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0.161</w:t>
            </w:r>
          </w:p>
        </w:tc>
        <w:tc>
          <w:tcPr>
            <w:tcW w:w="1418" w:type="dxa"/>
            <w:shd w:val="clear" w:color="auto" w:fill="auto"/>
            <w:vAlign w:val="bottom"/>
          </w:tcPr>
          <w:p w14:paraId="54C4EB22" w14:textId="605CB554"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0.109</w:t>
            </w:r>
          </w:p>
        </w:tc>
        <w:tc>
          <w:tcPr>
            <w:tcW w:w="1416" w:type="dxa"/>
            <w:shd w:val="clear" w:color="auto" w:fill="auto"/>
            <w:vAlign w:val="bottom"/>
          </w:tcPr>
          <w:p w14:paraId="217D55EA" w14:textId="5FA54476"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-0.052</w:t>
            </w:r>
          </w:p>
        </w:tc>
        <w:tc>
          <w:tcPr>
            <w:tcW w:w="1277" w:type="dxa"/>
            <w:shd w:val="clear" w:color="auto" w:fill="auto"/>
            <w:vAlign w:val="bottom"/>
          </w:tcPr>
          <w:p w14:paraId="6055AE53" w14:textId="624040C0"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0.375</w:t>
            </w:r>
          </w:p>
        </w:tc>
      </w:tr>
      <w:tr w:rsidR="004210C1" w:rsidRPr="00FA5C39" w14:paraId="68DA59E8" w14:textId="77777777" w:rsidTr="00F82235">
        <w:trPr>
          <w:trHeight w:val="311"/>
        </w:trPr>
        <w:tc>
          <w:tcPr>
            <w:tcW w:w="2268" w:type="dxa"/>
            <w:shd w:val="clear" w:color="auto" w:fill="auto"/>
            <w:vAlign w:val="bottom"/>
          </w:tcPr>
          <w:p w14:paraId="6C38D654" w14:textId="7647E33E"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MR_Signaller_sexmale</w:t>
            </w:r>
          </w:p>
        </w:tc>
        <w:tc>
          <w:tcPr>
            <w:tcW w:w="1134" w:type="dxa"/>
            <w:shd w:val="clear" w:color="auto" w:fill="auto"/>
            <w:vAlign w:val="bottom"/>
          </w:tcPr>
          <w:p w14:paraId="5B834EF2" w14:textId="7DFB2E14"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0.401</w:t>
            </w:r>
          </w:p>
        </w:tc>
        <w:tc>
          <w:tcPr>
            <w:tcW w:w="1418" w:type="dxa"/>
            <w:shd w:val="clear" w:color="auto" w:fill="auto"/>
            <w:vAlign w:val="bottom"/>
          </w:tcPr>
          <w:p w14:paraId="5778929F" w14:textId="2823BE16"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0.242</w:t>
            </w:r>
          </w:p>
        </w:tc>
        <w:tc>
          <w:tcPr>
            <w:tcW w:w="1416" w:type="dxa"/>
            <w:shd w:val="clear" w:color="auto" w:fill="auto"/>
            <w:vAlign w:val="bottom"/>
          </w:tcPr>
          <w:p w14:paraId="479DCF81" w14:textId="7E401F8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-0.071</w:t>
            </w:r>
          </w:p>
        </w:tc>
        <w:tc>
          <w:tcPr>
            <w:tcW w:w="1277" w:type="dxa"/>
            <w:shd w:val="clear" w:color="auto" w:fill="auto"/>
            <w:vAlign w:val="bottom"/>
          </w:tcPr>
          <w:p w14:paraId="0C2E575E" w14:textId="7D06F142"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0.890</w:t>
            </w:r>
          </w:p>
        </w:tc>
      </w:tr>
      <w:tr w:rsidR="004210C1" w:rsidRPr="00FA5C39" w14:paraId="4FB7EFAC" w14:textId="77777777" w:rsidTr="00F82235">
        <w:trPr>
          <w:trHeight w:val="311"/>
        </w:trPr>
        <w:tc>
          <w:tcPr>
            <w:tcW w:w="2268" w:type="dxa"/>
            <w:shd w:val="clear" w:color="auto" w:fill="auto"/>
            <w:vAlign w:val="bottom"/>
          </w:tcPr>
          <w:p w14:paraId="1BB8124B" w14:textId="3EE5A973"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PR_z.Receiver_age</w:t>
            </w:r>
          </w:p>
        </w:tc>
        <w:tc>
          <w:tcPr>
            <w:tcW w:w="1134" w:type="dxa"/>
            <w:shd w:val="clear" w:color="auto" w:fill="auto"/>
            <w:vAlign w:val="bottom"/>
          </w:tcPr>
          <w:p w14:paraId="7FA28821" w14:textId="6F5DDD52"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-0.281</w:t>
            </w:r>
          </w:p>
        </w:tc>
        <w:tc>
          <w:tcPr>
            <w:tcW w:w="1418" w:type="dxa"/>
            <w:shd w:val="clear" w:color="auto" w:fill="auto"/>
            <w:vAlign w:val="bottom"/>
          </w:tcPr>
          <w:p w14:paraId="194D65BB" w14:textId="7F0085B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0.274</w:t>
            </w:r>
          </w:p>
        </w:tc>
        <w:tc>
          <w:tcPr>
            <w:tcW w:w="1416" w:type="dxa"/>
            <w:shd w:val="clear" w:color="auto" w:fill="auto"/>
            <w:vAlign w:val="bottom"/>
          </w:tcPr>
          <w:p w14:paraId="494487A2" w14:textId="521722FC"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-0.874</w:t>
            </w:r>
          </w:p>
        </w:tc>
        <w:tc>
          <w:tcPr>
            <w:tcW w:w="1277" w:type="dxa"/>
            <w:shd w:val="clear" w:color="auto" w:fill="auto"/>
            <w:vAlign w:val="bottom"/>
          </w:tcPr>
          <w:p w14:paraId="65141D61" w14:textId="5CA60579"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0.196</w:t>
            </w:r>
          </w:p>
        </w:tc>
      </w:tr>
      <w:tr w:rsidR="004210C1" w:rsidRPr="00FA5C39" w14:paraId="0EE15D9E" w14:textId="77777777" w:rsidTr="00F82235">
        <w:trPr>
          <w:trHeight w:val="311"/>
        </w:trPr>
        <w:tc>
          <w:tcPr>
            <w:tcW w:w="2268" w:type="dxa"/>
            <w:shd w:val="clear" w:color="auto" w:fill="auto"/>
            <w:vAlign w:val="bottom"/>
          </w:tcPr>
          <w:p w14:paraId="5E7286BA" w14:textId="0BA27839"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PR_z.Signaller_age</w:t>
            </w:r>
          </w:p>
        </w:tc>
        <w:tc>
          <w:tcPr>
            <w:tcW w:w="1134" w:type="dxa"/>
            <w:shd w:val="clear" w:color="auto" w:fill="auto"/>
            <w:vAlign w:val="bottom"/>
          </w:tcPr>
          <w:p w14:paraId="6AA78754" w14:textId="195AA40D"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0.021</w:t>
            </w:r>
          </w:p>
        </w:tc>
        <w:tc>
          <w:tcPr>
            <w:tcW w:w="1418" w:type="dxa"/>
            <w:shd w:val="clear" w:color="auto" w:fill="auto"/>
            <w:vAlign w:val="bottom"/>
          </w:tcPr>
          <w:p w14:paraId="37FF81B9" w14:textId="45544EA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0.246</w:t>
            </w:r>
          </w:p>
        </w:tc>
        <w:tc>
          <w:tcPr>
            <w:tcW w:w="1416" w:type="dxa"/>
            <w:shd w:val="clear" w:color="auto" w:fill="auto"/>
            <w:vAlign w:val="bottom"/>
          </w:tcPr>
          <w:p w14:paraId="602078BC" w14:textId="4E5A44E5"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-0.480</w:t>
            </w:r>
          </w:p>
        </w:tc>
        <w:tc>
          <w:tcPr>
            <w:tcW w:w="1277" w:type="dxa"/>
            <w:shd w:val="clear" w:color="auto" w:fill="auto"/>
            <w:vAlign w:val="bottom"/>
          </w:tcPr>
          <w:p w14:paraId="58C4BF07" w14:textId="7811D211"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0.486</w:t>
            </w:r>
          </w:p>
        </w:tc>
      </w:tr>
      <w:tr w:rsidR="004210C1" w:rsidRPr="00FA5C39" w14:paraId="368BCCCC" w14:textId="77777777" w:rsidTr="00F82235">
        <w:trPr>
          <w:trHeight w:val="311"/>
        </w:trPr>
        <w:tc>
          <w:tcPr>
            <w:tcW w:w="2268" w:type="dxa"/>
            <w:shd w:val="clear" w:color="auto" w:fill="auto"/>
            <w:vAlign w:val="bottom"/>
          </w:tcPr>
          <w:p w14:paraId="76D1235A" w14:textId="72EAD535"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PR_Signaller_sexmale</w:t>
            </w:r>
          </w:p>
        </w:tc>
        <w:tc>
          <w:tcPr>
            <w:tcW w:w="1134" w:type="dxa"/>
            <w:shd w:val="clear" w:color="auto" w:fill="auto"/>
            <w:vAlign w:val="bottom"/>
          </w:tcPr>
          <w:p w14:paraId="5046334C" w14:textId="56E80325"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-0.336</w:t>
            </w:r>
          </w:p>
        </w:tc>
        <w:tc>
          <w:tcPr>
            <w:tcW w:w="1418" w:type="dxa"/>
            <w:shd w:val="clear" w:color="auto" w:fill="auto"/>
            <w:vAlign w:val="bottom"/>
          </w:tcPr>
          <w:p w14:paraId="302AD156" w14:textId="1DCD838D"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0.482</w:t>
            </w:r>
          </w:p>
        </w:tc>
        <w:tc>
          <w:tcPr>
            <w:tcW w:w="1416" w:type="dxa"/>
            <w:shd w:val="clear" w:color="auto" w:fill="auto"/>
            <w:vAlign w:val="bottom"/>
          </w:tcPr>
          <w:p w14:paraId="75ADAB34" w14:textId="703C7B48"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-1.306</w:t>
            </w:r>
          </w:p>
        </w:tc>
        <w:tc>
          <w:tcPr>
            <w:tcW w:w="1277" w:type="dxa"/>
            <w:shd w:val="clear" w:color="auto" w:fill="auto"/>
            <w:vAlign w:val="bottom"/>
          </w:tcPr>
          <w:p w14:paraId="228DD75D" w14:textId="5B5268CC"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0.601</w:t>
            </w:r>
          </w:p>
        </w:tc>
      </w:tr>
      <w:tr w:rsidR="004210C1" w:rsidRPr="00FA5C39" w14:paraId="0C97AAC2" w14:textId="77777777" w:rsidTr="00F82235">
        <w:trPr>
          <w:trHeight w:val="311"/>
        </w:trPr>
        <w:tc>
          <w:tcPr>
            <w:tcW w:w="2268" w:type="dxa"/>
            <w:shd w:val="clear" w:color="auto" w:fill="auto"/>
            <w:vAlign w:val="bottom"/>
          </w:tcPr>
          <w:p w14:paraId="2C3C88ED" w14:textId="36023C6E"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TC_z.Receiver_age</w:t>
            </w:r>
          </w:p>
        </w:tc>
        <w:tc>
          <w:tcPr>
            <w:tcW w:w="1134" w:type="dxa"/>
            <w:shd w:val="clear" w:color="auto" w:fill="auto"/>
            <w:vAlign w:val="bottom"/>
          </w:tcPr>
          <w:p w14:paraId="295DA545" w14:textId="120F1804"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0.227</w:t>
            </w:r>
          </w:p>
        </w:tc>
        <w:tc>
          <w:tcPr>
            <w:tcW w:w="1418" w:type="dxa"/>
            <w:shd w:val="clear" w:color="auto" w:fill="auto"/>
            <w:vAlign w:val="bottom"/>
          </w:tcPr>
          <w:p w14:paraId="089A1240" w14:textId="6819115D"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0.136</w:t>
            </w:r>
          </w:p>
        </w:tc>
        <w:tc>
          <w:tcPr>
            <w:tcW w:w="1416" w:type="dxa"/>
            <w:shd w:val="clear" w:color="auto" w:fill="auto"/>
            <w:vAlign w:val="bottom"/>
          </w:tcPr>
          <w:p w14:paraId="19BACDFC" w14:textId="24BC1AAB"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-0.038</w:t>
            </w:r>
          </w:p>
        </w:tc>
        <w:tc>
          <w:tcPr>
            <w:tcW w:w="1277" w:type="dxa"/>
            <w:shd w:val="clear" w:color="auto" w:fill="auto"/>
            <w:vAlign w:val="bottom"/>
          </w:tcPr>
          <w:p w14:paraId="2E7D00E2" w14:textId="5F57CB97"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0.498</w:t>
            </w:r>
          </w:p>
        </w:tc>
      </w:tr>
      <w:tr w:rsidR="004210C1" w:rsidRPr="00FA5C39" w14:paraId="2A08B3BF" w14:textId="77777777" w:rsidTr="00F82235">
        <w:trPr>
          <w:trHeight w:val="311"/>
        </w:trPr>
        <w:tc>
          <w:tcPr>
            <w:tcW w:w="2268" w:type="dxa"/>
            <w:shd w:val="clear" w:color="auto" w:fill="auto"/>
            <w:vAlign w:val="bottom"/>
          </w:tcPr>
          <w:p w14:paraId="317E80FC" w14:textId="0ED50A47"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TC_z.Signaller_age</w:t>
            </w:r>
          </w:p>
        </w:tc>
        <w:tc>
          <w:tcPr>
            <w:tcW w:w="1134" w:type="dxa"/>
            <w:shd w:val="clear" w:color="auto" w:fill="auto"/>
            <w:vAlign w:val="bottom"/>
          </w:tcPr>
          <w:p w14:paraId="5D271957" w14:textId="5EC8BE41"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-0.169</w:t>
            </w:r>
          </w:p>
        </w:tc>
        <w:tc>
          <w:tcPr>
            <w:tcW w:w="1418" w:type="dxa"/>
            <w:shd w:val="clear" w:color="auto" w:fill="auto"/>
            <w:vAlign w:val="bottom"/>
          </w:tcPr>
          <w:p w14:paraId="4003F79F" w14:textId="5637AFCF"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0.093</w:t>
            </w:r>
          </w:p>
        </w:tc>
        <w:tc>
          <w:tcPr>
            <w:tcW w:w="1416" w:type="dxa"/>
            <w:shd w:val="clear" w:color="auto" w:fill="auto"/>
            <w:vAlign w:val="bottom"/>
          </w:tcPr>
          <w:p w14:paraId="733F6081" w14:textId="31607D21"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-0.348</w:t>
            </w:r>
          </w:p>
        </w:tc>
        <w:tc>
          <w:tcPr>
            <w:tcW w:w="1277" w:type="dxa"/>
            <w:shd w:val="clear" w:color="auto" w:fill="auto"/>
            <w:vAlign w:val="bottom"/>
          </w:tcPr>
          <w:p w14:paraId="61663B95" w14:textId="5DAD282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 xml:space="preserve"> 0.016</w:t>
            </w:r>
          </w:p>
        </w:tc>
      </w:tr>
      <w:tr w:rsidR="004210C1" w:rsidRPr="00FA5C39" w14:paraId="1BB00B6C" w14:textId="77777777" w:rsidTr="00F82235">
        <w:trPr>
          <w:trHeight w:val="311"/>
        </w:trPr>
        <w:tc>
          <w:tcPr>
            <w:tcW w:w="2268" w:type="dxa"/>
            <w:tcBorders>
              <w:bottom w:val="single" w:sz="4" w:space="0" w:color="auto"/>
            </w:tcBorders>
            <w:shd w:val="clear" w:color="auto" w:fill="auto"/>
            <w:vAlign w:val="bottom"/>
          </w:tcPr>
          <w:p w14:paraId="2AE48074" w14:textId="1DF7EFC1" w:rsidR="004210C1" w:rsidRPr="00FA5C39" w:rsidRDefault="004210C1" w:rsidP="004210C1">
            <w:pPr>
              <w:pStyle w:val="TableContents"/>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TC_Signaller_sexmale</w:t>
            </w:r>
          </w:p>
        </w:tc>
        <w:tc>
          <w:tcPr>
            <w:tcW w:w="1134" w:type="dxa"/>
            <w:tcBorders>
              <w:bottom w:val="single" w:sz="4" w:space="0" w:color="auto"/>
            </w:tcBorders>
            <w:shd w:val="clear" w:color="auto" w:fill="auto"/>
            <w:vAlign w:val="bottom"/>
          </w:tcPr>
          <w:p w14:paraId="1B20A25B" w14:textId="0483A3CF"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-0.934</w:t>
            </w:r>
          </w:p>
        </w:tc>
        <w:tc>
          <w:tcPr>
            <w:tcW w:w="1418" w:type="dxa"/>
            <w:tcBorders>
              <w:bottom w:val="single" w:sz="4" w:space="0" w:color="auto"/>
            </w:tcBorders>
            <w:shd w:val="clear" w:color="auto" w:fill="auto"/>
            <w:vAlign w:val="bottom"/>
          </w:tcPr>
          <w:p w14:paraId="4E014A16" w14:textId="492FF179"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0.200</w:t>
            </w:r>
          </w:p>
        </w:tc>
        <w:tc>
          <w:tcPr>
            <w:tcW w:w="1416" w:type="dxa"/>
            <w:tcBorders>
              <w:bottom w:val="single" w:sz="4" w:space="0" w:color="auto"/>
            </w:tcBorders>
            <w:shd w:val="clear" w:color="auto" w:fill="auto"/>
            <w:vAlign w:val="bottom"/>
          </w:tcPr>
          <w:p w14:paraId="2283FD58" w14:textId="4F4F8E6A"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-1.334</w:t>
            </w:r>
          </w:p>
        </w:tc>
        <w:tc>
          <w:tcPr>
            <w:tcW w:w="1277" w:type="dxa"/>
            <w:tcBorders>
              <w:bottom w:val="single" w:sz="4" w:space="0" w:color="auto"/>
            </w:tcBorders>
            <w:shd w:val="clear" w:color="auto" w:fill="auto"/>
            <w:vAlign w:val="bottom"/>
          </w:tcPr>
          <w:p w14:paraId="3C9ADA28" w14:textId="3A176215" w:rsidR="004210C1" w:rsidRPr="00FA5C39" w:rsidRDefault="004210C1" w:rsidP="004210C1">
            <w:pPr>
              <w:pStyle w:val="TableContents"/>
              <w:jc w:val="center"/>
              <w:rPr>
                <w:rFonts w:ascii="Times New Roman" w:hAnsi="Times New Roman" w:cs="Times New Roman"/>
                <w:color w:val="FF0000"/>
                <w:sz w:val="22"/>
                <w:szCs w:val="22"/>
                <w:lang w:val="en-US"/>
              </w:rPr>
            </w:pPr>
            <w:r w:rsidRPr="00FA5C39">
              <w:rPr>
                <w:rFonts w:ascii="Times New Roman" w:eastAsia="Times New Roman" w:hAnsi="Times New Roman" w:cs="Times New Roman"/>
                <w:color w:val="000000"/>
                <w:sz w:val="22"/>
                <w:szCs w:val="22"/>
                <w:lang w:val="de-DE" w:eastAsia="de-DE"/>
              </w:rPr>
              <w:t>-0.557</w:t>
            </w:r>
          </w:p>
        </w:tc>
      </w:tr>
      <w:tr w:rsidR="004210C1" w:rsidRPr="00FA5C39" w14:paraId="11F05477" w14:textId="77777777" w:rsidTr="00205650">
        <w:trPr>
          <w:trHeight w:val="311"/>
        </w:trPr>
        <w:tc>
          <w:tcPr>
            <w:tcW w:w="7513" w:type="dxa"/>
            <w:gridSpan w:val="5"/>
            <w:tcBorders>
              <w:top w:val="single" w:sz="4" w:space="0" w:color="auto"/>
            </w:tcBorders>
            <w:shd w:val="clear" w:color="auto" w:fill="auto"/>
            <w:vAlign w:val="bottom"/>
          </w:tcPr>
          <w:p w14:paraId="46DFC75F" w14:textId="06E57AF3" w:rsidR="004210C1" w:rsidRPr="00FA5C39" w:rsidRDefault="004210C1" w:rsidP="004210C1">
            <w:pPr>
              <w:ind w:left="117"/>
              <w:rPr>
                <w:sz w:val="22"/>
                <w:szCs w:val="22"/>
                <w:lang w:val="en-US"/>
              </w:rPr>
            </w:pPr>
            <w:r w:rsidRPr="00FA5C39">
              <w:rPr>
                <w:i/>
                <w:iCs/>
                <w:sz w:val="22"/>
                <w:szCs w:val="22"/>
                <w:lang w:val="en-US"/>
              </w:rPr>
              <w:t xml:space="preserve">Note: </w:t>
            </w:r>
            <w:r w:rsidRPr="00FA5C39">
              <w:rPr>
                <w:sz w:val="22"/>
                <w:szCs w:val="22"/>
                <w:lang w:val="en-US"/>
              </w:rPr>
              <w:t xml:space="preserve">Indicated are estimated effects and standard errors as well as limits of 95% credible intervals. Signaler and receiver age were </w:t>
            </w:r>
            <w:r w:rsidRPr="00FA5C39">
              <w:rPr>
                <w:i/>
                <w:iCs/>
                <w:sz w:val="22"/>
                <w:szCs w:val="22"/>
                <w:lang w:val="en-US"/>
              </w:rPr>
              <w:t>z</w:t>
            </w:r>
            <w:r w:rsidRPr="00FA5C39">
              <w:rPr>
                <w:sz w:val="22"/>
                <w:szCs w:val="22"/>
                <w:lang w:val="en-US"/>
              </w:rPr>
              <w:t xml:space="preserve">-transformed to a mean of zero and a standard deviation of one; mean and </w:t>
            </w:r>
            <w:r w:rsidRPr="00FA5C39">
              <w:rPr>
                <w:i/>
                <w:iCs/>
                <w:sz w:val="22"/>
                <w:szCs w:val="22"/>
                <w:lang w:val="en-US"/>
              </w:rPr>
              <w:t>sd</w:t>
            </w:r>
            <w:r w:rsidRPr="00FA5C39">
              <w:rPr>
                <w:sz w:val="22"/>
                <w:szCs w:val="22"/>
                <w:lang w:val="en-US"/>
              </w:rPr>
              <w:t xml:space="preserve"> for the original variables </w:t>
            </w:r>
            <w:r w:rsidRPr="00FA5C39">
              <w:rPr>
                <w:color w:val="000000" w:themeColor="text1"/>
                <w:sz w:val="22"/>
                <w:szCs w:val="22"/>
                <w:lang w:val="en-US"/>
              </w:rPr>
              <w:t xml:space="preserve">were 13.8 and 5.5 (signaler age) and 15.1 and 8.4 years </w:t>
            </w:r>
            <w:r w:rsidRPr="00FA5C39">
              <w:rPr>
                <w:sz w:val="22"/>
                <w:szCs w:val="22"/>
                <w:lang w:val="en-US"/>
              </w:rPr>
              <w:t>(receiver age); sex was dummy coded with female being the reference category.</w:t>
            </w:r>
          </w:p>
        </w:tc>
      </w:tr>
    </w:tbl>
    <w:p w14:paraId="4BE5219C" w14:textId="53A461AF" w:rsidR="00A015F8" w:rsidRPr="00FA5C39" w:rsidRDefault="00A015F8">
      <w:pPr>
        <w:ind w:left="207"/>
        <w:rPr>
          <w:sz w:val="22"/>
          <w:szCs w:val="22"/>
          <w:lang w:val="en-US"/>
        </w:rPr>
      </w:pPr>
    </w:p>
    <w:p w14:paraId="6444659E" w14:textId="575A0034" w:rsidR="0097435E" w:rsidRPr="00FA5C39" w:rsidRDefault="0097435E">
      <w:pPr>
        <w:suppressAutoHyphens/>
        <w:rPr>
          <w:sz w:val="22"/>
          <w:szCs w:val="22"/>
          <w:lang w:val="en-US"/>
        </w:rPr>
      </w:pPr>
      <w:r w:rsidRPr="00FA5C39">
        <w:rPr>
          <w:sz w:val="22"/>
          <w:szCs w:val="22"/>
          <w:lang w:val="en-US"/>
        </w:rPr>
        <w:br w:type="page"/>
      </w:r>
    </w:p>
    <w:p w14:paraId="24B74CDC" w14:textId="77777777" w:rsidR="0097435E" w:rsidRPr="00FA5C39" w:rsidRDefault="0097435E">
      <w:pPr>
        <w:ind w:left="207"/>
        <w:rPr>
          <w:sz w:val="22"/>
          <w:szCs w:val="22"/>
          <w:lang w:val="en-US"/>
        </w:rPr>
      </w:pPr>
    </w:p>
    <w:p w14:paraId="6FBCD3B1" w14:textId="77777777" w:rsidR="000428B2" w:rsidRPr="00FA5C39" w:rsidRDefault="000F57C1" w:rsidP="000428B2">
      <w:pPr>
        <w:spacing w:line="360" w:lineRule="auto"/>
        <w:ind w:left="207"/>
        <w:rPr>
          <w:b/>
          <w:bCs/>
          <w:color w:val="000000" w:themeColor="text1"/>
          <w:sz w:val="22"/>
          <w:szCs w:val="22"/>
          <w:lang w:val="en-US"/>
        </w:rPr>
      </w:pPr>
      <w:r w:rsidRPr="00FA5C39">
        <w:rPr>
          <w:b/>
          <w:bCs/>
          <w:noProof/>
          <w:color w:val="000000" w:themeColor="text1"/>
          <w:sz w:val="22"/>
          <w:szCs w:val="22"/>
          <w:lang w:val="en-US"/>
        </w:rPr>
        <w:drawing>
          <wp:inline distT="0" distB="0" distL="0" distR="0" wp14:anchorId="6F187B8D" wp14:editId="2F3319F2">
            <wp:extent cx="5760720" cy="6012180"/>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5760720" cy="6012180"/>
                    </a:xfrm>
                    <a:prstGeom prst="rect">
                      <a:avLst/>
                    </a:prstGeom>
                  </pic:spPr>
                </pic:pic>
              </a:graphicData>
            </a:graphic>
          </wp:inline>
        </w:drawing>
      </w:r>
    </w:p>
    <w:p w14:paraId="30474958" w14:textId="6F0DFFEB" w:rsidR="00A015F8" w:rsidRPr="00FA5C39" w:rsidRDefault="00055C4B" w:rsidP="000428B2">
      <w:pPr>
        <w:spacing w:line="360" w:lineRule="auto"/>
        <w:rPr>
          <w:color w:val="000000" w:themeColor="text1"/>
          <w:sz w:val="22"/>
          <w:szCs w:val="22"/>
          <w:lang w:val="en-US"/>
        </w:rPr>
      </w:pPr>
      <w:r w:rsidRPr="00FA5C39">
        <w:rPr>
          <w:b/>
          <w:bCs/>
          <w:color w:val="000000" w:themeColor="text1"/>
          <w:sz w:val="22"/>
          <w:szCs w:val="22"/>
          <w:lang w:val="en-US"/>
        </w:rPr>
        <w:t xml:space="preserve">Supplementary </w:t>
      </w:r>
      <w:r w:rsidR="000428B2" w:rsidRPr="00FA5C39">
        <w:rPr>
          <w:b/>
          <w:bCs/>
          <w:color w:val="000000" w:themeColor="text1"/>
          <w:sz w:val="22"/>
          <w:szCs w:val="22"/>
          <w:lang w:val="en-US"/>
        </w:rPr>
        <w:t xml:space="preserve">Figure 1. Effects of receiver age on the type of response. </w:t>
      </w:r>
      <w:r w:rsidR="00753DAE" w:rsidRPr="00FA5C39">
        <w:rPr>
          <w:b/>
          <w:bCs/>
          <w:color w:val="000000" w:themeColor="text1"/>
          <w:sz w:val="22"/>
          <w:szCs w:val="22"/>
          <w:lang w:val="en-US"/>
        </w:rPr>
        <w:t>a</w:t>
      </w:r>
      <w:r w:rsidR="0097435E" w:rsidRPr="00FA5C39">
        <w:rPr>
          <w:b/>
          <w:bCs/>
          <w:color w:val="000000" w:themeColor="text1"/>
          <w:sz w:val="22"/>
          <w:szCs w:val="22"/>
          <w:lang w:val="en-US"/>
        </w:rPr>
        <w:t>)</w:t>
      </w:r>
      <w:r w:rsidR="00753DAE" w:rsidRPr="00FA5C39">
        <w:rPr>
          <w:color w:val="000000" w:themeColor="text1"/>
          <w:sz w:val="22"/>
          <w:szCs w:val="22"/>
          <w:lang w:val="en-US"/>
        </w:rPr>
        <w:t xml:space="preserve"> </w:t>
      </w:r>
      <w:r w:rsidR="000428B2" w:rsidRPr="00FA5C39">
        <w:rPr>
          <w:color w:val="000000" w:themeColor="text1"/>
          <w:sz w:val="22"/>
          <w:szCs w:val="22"/>
          <w:lang w:val="en-US"/>
        </w:rPr>
        <w:t>Give Ground</w:t>
      </w:r>
      <w:r w:rsidR="00753DAE" w:rsidRPr="00FA5C39">
        <w:rPr>
          <w:color w:val="000000" w:themeColor="text1"/>
          <w:sz w:val="22"/>
          <w:szCs w:val="22"/>
          <w:lang w:val="en-US"/>
        </w:rPr>
        <w:t xml:space="preserve">; </w:t>
      </w:r>
      <w:r w:rsidR="00753DAE" w:rsidRPr="00FA5C39">
        <w:rPr>
          <w:b/>
          <w:bCs/>
          <w:color w:val="000000" w:themeColor="text1"/>
          <w:sz w:val="22"/>
          <w:szCs w:val="22"/>
          <w:lang w:val="en-US"/>
        </w:rPr>
        <w:t>b</w:t>
      </w:r>
      <w:r w:rsidR="0097435E" w:rsidRPr="00FA5C39">
        <w:rPr>
          <w:b/>
          <w:bCs/>
          <w:color w:val="000000" w:themeColor="text1"/>
          <w:sz w:val="22"/>
          <w:szCs w:val="22"/>
          <w:lang w:val="en-US"/>
        </w:rPr>
        <w:t>)</w:t>
      </w:r>
      <w:r w:rsidR="00753DAE" w:rsidRPr="00FA5C39">
        <w:rPr>
          <w:color w:val="000000" w:themeColor="text1"/>
          <w:sz w:val="22"/>
          <w:szCs w:val="22"/>
          <w:lang w:val="en-US"/>
        </w:rPr>
        <w:t xml:space="preserve"> M</w:t>
      </w:r>
      <w:r w:rsidR="000428B2" w:rsidRPr="00FA5C39">
        <w:rPr>
          <w:color w:val="000000" w:themeColor="text1"/>
          <w:sz w:val="22"/>
          <w:szCs w:val="22"/>
          <w:lang w:val="en-US"/>
        </w:rPr>
        <w:t xml:space="preserve">ake </w:t>
      </w:r>
      <w:r w:rsidR="00753DAE" w:rsidRPr="00FA5C39">
        <w:rPr>
          <w:color w:val="000000" w:themeColor="text1"/>
          <w:sz w:val="22"/>
          <w:szCs w:val="22"/>
          <w:lang w:val="en-US"/>
        </w:rPr>
        <w:t>R</w:t>
      </w:r>
      <w:r w:rsidR="000428B2" w:rsidRPr="00FA5C39">
        <w:rPr>
          <w:color w:val="000000" w:themeColor="text1"/>
          <w:sz w:val="22"/>
          <w:szCs w:val="22"/>
          <w:lang w:val="en-US"/>
        </w:rPr>
        <w:t>oom</w:t>
      </w:r>
      <w:r w:rsidR="00753DAE" w:rsidRPr="00FA5C39">
        <w:rPr>
          <w:color w:val="000000" w:themeColor="text1"/>
          <w:sz w:val="22"/>
          <w:szCs w:val="22"/>
          <w:lang w:val="en-US"/>
        </w:rPr>
        <w:t xml:space="preserve">; </w:t>
      </w:r>
      <w:r w:rsidR="00753DAE" w:rsidRPr="00FA5C39">
        <w:rPr>
          <w:b/>
          <w:bCs/>
          <w:color w:val="000000" w:themeColor="text1"/>
          <w:sz w:val="22"/>
          <w:szCs w:val="22"/>
          <w:lang w:val="en-US"/>
        </w:rPr>
        <w:t>c</w:t>
      </w:r>
      <w:r w:rsidR="0097435E" w:rsidRPr="00FA5C39">
        <w:rPr>
          <w:b/>
          <w:bCs/>
          <w:color w:val="000000" w:themeColor="text1"/>
          <w:sz w:val="22"/>
          <w:szCs w:val="22"/>
          <w:lang w:val="en-US"/>
        </w:rPr>
        <w:t>)</w:t>
      </w:r>
      <w:r w:rsidR="00753DAE" w:rsidRPr="00FA5C39">
        <w:rPr>
          <w:color w:val="000000" w:themeColor="text1"/>
          <w:sz w:val="22"/>
          <w:szCs w:val="22"/>
          <w:lang w:val="en-US"/>
        </w:rPr>
        <w:t xml:space="preserve"> </w:t>
      </w:r>
      <w:r w:rsidR="000428B2" w:rsidRPr="00FA5C39">
        <w:rPr>
          <w:color w:val="000000" w:themeColor="text1"/>
          <w:sz w:val="22"/>
          <w:szCs w:val="22"/>
          <w:lang w:val="en-US"/>
        </w:rPr>
        <w:t>Present</w:t>
      </w:r>
      <w:r w:rsidR="00753DAE" w:rsidRPr="00FA5C39">
        <w:rPr>
          <w:color w:val="000000" w:themeColor="text1"/>
          <w:sz w:val="22"/>
          <w:szCs w:val="22"/>
          <w:lang w:val="en-US"/>
        </w:rPr>
        <w:t xml:space="preserve">; </w:t>
      </w:r>
      <w:r w:rsidR="00753DAE" w:rsidRPr="00FA5C39">
        <w:rPr>
          <w:b/>
          <w:bCs/>
          <w:color w:val="000000" w:themeColor="text1"/>
          <w:sz w:val="22"/>
          <w:szCs w:val="22"/>
          <w:lang w:val="en-US"/>
        </w:rPr>
        <w:t>d</w:t>
      </w:r>
      <w:r w:rsidR="0097435E" w:rsidRPr="00FA5C39">
        <w:rPr>
          <w:b/>
          <w:bCs/>
          <w:color w:val="000000" w:themeColor="text1"/>
          <w:sz w:val="22"/>
          <w:szCs w:val="22"/>
          <w:lang w:val="en-US"/>
        </w:rPr>
        <w:t>)</w:t>
      </w:r>
      <w:r w:rsidR="00753DAE" w:rsidRPr="00FA5C39">
        <w:rPr>
          <w:color w:val="000000" w:themeColor="text1"/>
          <w:sz w:val="22"/>
          <w:szCs w:val="22"/>
          <w:lang w:val="en-US"/>
        </w:rPr>
        <w:t xml:space="preserve"> </w:t>
      </w:r>
      <w:r w:rsidR="000428B2" w:rsidRPr="00FA5C39">
        <w:rPr>
          <w:color w:val="000000" w:themeColor="text1"/>
          <w:sz w:val="22"/>
          <w:szCs w:val="22"/>
          <w:lang w:val="en-US"/>
        </w:rPr>
        <w:t>Teeth Chatter</w:t>
      </w:r>
      <w:r w:rsidR="00753DAE" w:rsidRPr="00FA5C39">
        <w:rPr>
          <w:color w:val="000000" w:themeColor="text1"/>
          <w:sz w:val="22"/>
          <w:szCs w:val="22"/>
          <w:lang w:val="en-US"/>
        </w:rPr>
        <w:t>. Dots show the occurrence probability of response type in a given year of age, whereby the area of the dots is proportionate to the total number of observed re</w:t>
      </w:r>
      <w:r w:rsidR="000F57C1" w:rsidRPr="00FA5C39">
        <w:rPr>
          <w:color w:val="000000" w:themeColor="text1"/>
          <w:sz w:val="22"/>
          <w:szCs w:val="22"/>
          <w:lang w:val="en-US"/>
        </w:rPr>
        <w:t>actions</w:t>
      </w:r>
      <w:r w:rsidR="00753DAE" w:rsidRPr="00FA5C39">
        <w:rPr>
          <w:color w:val="000000" w:themeColor="text1"/>
          <w:sz w:val="22"/>
          <w:szCs w:val="22"/>
          <w:lang w:val="en-US"/>
        </w:rPr>
        <w:t xml:space="preserve"> (of all types) per year of age (range: </w:t>
      </w:r>
      <w:r w:rsidR="00BA3207" w:rsidRPr="00FA5C39">
        <w:rPr>
          <w:color w:val="000000" w:themeColor="text1"/>
          <w:sz w:val="22"/>
          <w:szCs w:val="22"/>
          <w:lang w:val="en-US"/>
        </w:rPr>
        <w:t>3</w:t>
      </w:r>
      <w:r w:rsidR="00753DAE" w:rsidRPr="00FA5C39">
        <w:rPr>
          <w:color w:val="000000" w:themeColor="text1"/>
          <w:sz w:val="22"/>
          <w:szCs w:val="22"/>
          <w:lang w:val="en-US"/>
        </w:rPr>
        <w:t xml:space="preserve"> to </w:t>
      </w:r>
      <w:r w:rsidR="00BA3207" w:rsidRPr="00FA5C39">
        <w:rPr>
          <w:color w:val="000000" w:themeColor="text1"/>
          <w:sz w:val="22"/>
          <w:szCs w:val="22"/>
          <w:lang w:val="en-US"/>
        </w:rPr>
        <w:t>215</w:t>
      </w:r>
      <w:r w:rsidR="00753DAE" w:rsidRPr="00FA5C39">
        <w:rPr>
          <w:color w:val="000000" w:themeColor="text1"/>
          <w:sz w:val="22"/>
          <w:szCs w:val="22"/>
          <w:lang w:val="en-US"/>
        </w:rPr>
        <w:t>). Dashed lines depict the fitted model (posterior median) and shaded polygons the limits of its 95% credible interval for both signaler age and sex centered to a mean of zero.</w:t>
      </w:r>
    </w:p>
    <w:p w14:paraId="39D58F7C" w14:textId="77777777" w:rsidR="00A015F8" w:rsidRPr="00FA5C39" w:rsidRDefault="00A015F8">
      <w:pPr>
        <w:rPr>
          <w:sz w:val="22"/>
          <w:szCs w:val="22"/>
          <w:lang w:val="en-US"/>
        </w:rPr>
      </w:pPr>
    </w:p>
    <w:p w14:paraId="50EE4BB5" w14:textId="77777777" w:rsidR="00A015F8" w:rsidRPr="00FA5C39" w:rsidRDefault="00A015F8">
      <w:pPr>
        <w:rPr>
          <w:sz w:val="22"/>
          <w:szCs w:val="22"/>
          <w:lang w:val="en-US"/>
        </w:rPr>
      </w:pPr>
    </w:p>
    <w:p w14:paraId="60DB396A" w14:textId="77777777" w:rsidR="00A015F8" w:rsidRPr="00FA5C39" w:rsidRDefault="00753DAE">
      <w:pPr>
        <w:rPr>
          <w:sz w:val="22"/>
          <w:szCs w:val="22"/>
          <w:lang w:val="en-US"/>
        </w:rPr>
      </w:pPr>
      <w:r w:rsidRPr="00FA5C39">
        <w:rPr>
          <w:sz w:val="22"/>
          <w:szCs w:val="22"/>
          <w:lang w:val="en-US"/>
        </w:rPr>
        <w:br w:type="page"/>
      </w:r>
    </w:p>
    <w:p w14:paraId="2F51D780" w14:textId="77777777" w:rsidR="0097435E" w:rsidRPr="00FA5C39" w:rsidRDefault="0097435E" w:rsidP="0097435E">
      <w:pPr>
        <w:rPr>
          <w:sz w:val="22"/>
          <w:szCs w:val="22"/>
          <w:lang w:val="en-US" w:eastAsia="en-US"/>
        </w:rPr>
      </w:pPr>
    </w:p>
    <w:tbl>
      <w:tblPr>
        <w:tblStyle w:val="Tabellenraster"/>
        <w:tblW w:w="9067" w:type="dxa"/>
        <w:tblLook w:val="04A0" w:firstRow="1" w:lastRow="0" w:firstColumn="1" w:lastColumn="0" w:noHBand="0" w:noVBand="1"/>
      </w:tblPr>
      <w:tblGrid>
        <w:gridCol w:w="1701"/>
        <w:gridCol w:w="564"/>
        <w:gridCol w:w="1134"/>
        <w:gridCol w:w="849"/>
        <w:gridCol w:w="1275"/>
        <w:gridCol w:w="1134"/>
        <w:gridCol w:w="907"/>
        <w:gridCol w:w="568"/>
        <w:gridCol w:w="935"/>
      </w:tblGrid>
      <w:tr w:rsidR="00A015F8" w:rsidRPr="00FA5C39" w14:paraId="683B88CC" w14:textId="77777777" w:rsidTr="00CF4ADD">
        <w:tc>
          <w:tcPr>
            <w:tcW w:w="9067" w:type="dxa"/>
            <w:gridSpan w:val="9"/>
            <w:tcBorders>
              <w:top w:val="nil"/>
              <w:left w:val="nil"/>
              <w:bottom w:val="single" w:sz="4" w:space="0" w:color="auto"/>
              <w:right w:val="nil"/>
            </w:tcBorders>
          </w:tcPr>
          <w:p w14:paraId="292AC104" w14:textId="6334C016" w:rsidR="00A015F8" w:rsidRPr="00FA5C39" w:rsidRDefault="00055C4B" w:rsidP="000428B2">
            <w:pPr>
              <w:spacing w:line="360" w:lineRule="auto"/>
              <w:rPr>
                <w:b/>
                <w:bCs/>
                <w:sz w:val="22"/>
                <w:szCs w:val="22"/>
                <w:lang w:val="en-US"/>
              </w:rPr>
            </w:pPr>
            <w:r w:rsidRPr="00FA5C39">
              <w:rPr>
                <w:b/>
                <w:bCs/>
                <w:sz w:val="22"/>
                <w:szCs w:val="22"/>
                <w:lang w:val="en-US"/>
              </w:rPr>
              <w:t xml:space="preserve">Supplementary Table </w:t>
            </w:r>
            <w:r w:rsidR="00303AA4" w:rsidRPr="00FA5C39">
              <w:rPr>
                <w:b/>
                <w:bCs/>
                <w:sz w:val="22"/>
                <w:szCs w:val="22"/>
                <w:lang w:val="en-US"/>
              </w:rPr>
              <w:t>8</w:t>
            </w:r>
            <w:r w:rsidR="000428B2" w:rsidRPr="00FA5C39">
              <w:rPr>
                <w:b/>
                <w:bCs/>
                <w:sz w:val="22"/>
                <w:szCs w:val="22"/>
                <w:lang w:val="en-US"/>
              </w:rPr>
              <w:t xml:space="preserve">. </w:t>
            </w:r>
            <w:r w:rsidR="00CF4ADD" w:rsidRPr="00FA5C39">
              <w:rPr>
                <w:b/>
                <w:bCs/>
                <w:sz w:val="22"/>
                <w:szCs w:val="22"/>
                <w:lang w:val="en-US"/>
              </w:rPr>
              <w:t xml:space="preserve">Results of the </w:t>
            </w:r>
            <w:r w:rsidR="00753DAE" w:rsidRPr="00FA5C39">
              <w:rPr>
                <w:b/>
                <w:bCs/>
                <w:sz w:val="22"/>
                <w:szCs w:val="22"/>
                <w:lang w:val="en-US"/>
              </w:rPr>
              <w:t xml:space="preserve">Likelihood ratio </w:t>
            </w:r>
            <w:r w:rsidR="00CF4ADD" w:rsidRPr="00FA5C39">
              <w:rPr>
                <w:b/>
                <w:bCs/>
                <w:sz w:val="22"/>
                <w:szCs w:val="22"/>
                <w:lang w:val="en-US"/>
              </w:rPr>
              <w:t>test</w:t>
            </w:r>
            <w:r w:rsidR="00753DAE" w:rsidRPr="00FA5C39">
              <w:rPr>
                <w:b/>
                <w:bCs/>
                <w:sz w:val="22"/>
                <w:szCs w:val="22"/>
                <w:lang w:val="en-US"/>
              </w:rPr>
              <w:t xml:space="preserve"> </w:t>
            </w:r>
            <w:r w:rsidR="00CF4ADD" w:rsidRPr="00FA5C39">
              <w:rPr>
                <w:b/>
                <w:bCs/>
                <w:sz w:val="22"/>
                <w:szCs w:val="22"/>
                <w:lang w:val="en-US"/>
              </w:rPr>
              <w:t>for the</w:t>
            </w:r>
            <w:r w:rsidR="00753DAE" w:rsidRPr="00FA5C39">
              <w:rPr>
                <w:b/>
                <w:bCs/>
                <w:sz w:val="22"/>
                <w:szCs w:val="22"/>
                <w:lang w:val="en-US"/>
              </w:rPr>
              <w:t xml:space="preserve"> analysis of the </w:t>
            </w:r>
            <w:r w:rsidR="009645A9" w:rsidRPr="00FA5C39">
              <w:rPr>
                <w:b/>
                <w:bCs/>
                <w:sz w:val="22"/>
                <w:szCs w:val="22"/>
                <w:lang w:val="en-US"/>
              </w:rPr>
              <w:t>first look</w:t>
            </w:r>
            <w:r w:rsidR="00753DAE" w:rsidRPr="00FA5C39">
              <w:rPr>
                <w:b/>
                <w:bCs/>
                <w:sz w:val="22"/>
                <w:szCs w:val="22"/>
                <w:lang w:val="en-US"/>
              </w:rPr>
              <w:t xml:space="preserve"> </w:t>
            </w:r>
            <w:r w:rsidR="00F37037" w:rsidRPr="00FA5C39">
              <w:rPr>
                <w:b/>
                <w:bCs/>
                <w:sz w:val="22"/>
                <w:szCs w:val="22"/>
                <w:lang w:val="en-US"/>
              </w:rPr>
              <w:t>(model 5a)</w:t>
            </w:r>
            <w:r w:rsidR="000428B2" w:rsidRPr="00FA5C39">
              <w:rPr>
                <w:b/>
                <w:bCs/>
                <w:sz w:val="22"/>
                <w:szCs w:val="22"/>
                <w:lang w:val="en-US"/>
              </w:rPr>
              <w:t>.</w:t>
            </w:r>
          </w:p>
        </w:tc>
      </w:tr>
      <w:tr w:rsidR="00A015F8" w:rsidRPr="00FA5C39" w14:paraId="23CE3644" w14:textId="77777777" w:rsidTr="00CF4ADD">
        <w:tc>
          <w:tcPr>
            <w:tcW w:w="1701" w:type="dxa"/>
            <w:tcBorders>
              <w:top w:val="single" w:sz="4" w:space="0" w:color="auto"/>
              <w:left w:val="nil"/>
              <w:bottom w:val="single" w:sz="4" w:space="0" w:color="auto"/>
              <w:right w:val="nil"/>
            </w:tcBorders>
          </w:tcPr>
          <w:p w14:paraId="4EFBEBDA" w14:textId="77777777" w:rsidR="00A015F8" w:rsidRPr="00FA5C39" w:rsidRDefault="00753DAE" w:rsidP="00CF4ADD">
            <w:pPr>
              <w:spacing w:line="360" w:lineRule="auto"/>
              <w:rPr>
                <w:sz w:val="22"/>
                <w:szCs w:val="22"/>
              </w:rPr>
            </w:pPr>
            <w:r w:rsidRPr="00FA5C39">
              <w:rPr>
                <w:sz w:val="22"/>
                <w:szCs w:val="22"/>
              </w:rPr>
              <w:t>Term</w:t>
            </w:r>
          </w:p>
        </w:tc>
        <w:tc>
          <w:tcPr>
            <w:tcW w:w="564" w:type="dxa"/>
            <w:tcBorders>
              <w:top w:val="single" w:sz="4" w:space="0" w:color="auto"/>
              <w:left w:val="nil"/>
              <w:bottom w:val="single" w:sz="4" w:space="0" w:color="auto"/>
              <w:right w:val="nil"/>
            </w:tcBorders>
          </w:tcPr>
          <w:p w14:paraId="3193D9B2" w14:textId="0D312618" w:rsidR="00A015F8" w:rsidRPr="00FA5C39" w:rsidRDefault="005E1ABB" w:rsidP="00CF4ADD">
            <w:pPr>
              <w:spacing w:line="360" w:lineRule="auto"/>
              <w:jc w:val="center"/>
              <w:rPr>
                <w:i/>
                <w:iCs/>
                <w:sz w:val="22"/>
                <w:szCs w:val="22"/>
              </w:rPr>
            </w:pPr>
            <w:r w:rsidRPr="00FA5C39">
              <w:rPr>
                <w:i/>
                <w:iCs/>
                <w:sz w:val="22"/>
                <w:szCs w:val="22"/>
              </w:rPr>
              <w:t>df</w:t>
            </w:r>
          </w:p>
        </w:tc>
        <w:tc>
          <w:tcPr>
            <w:tcW w:w="1134" w:type="dxa"/>
            <w:tcBorders>
              <w:top w:val="single" w:sz="4" w:space="0" w:color="auto"/>
              <w:left w:val="nil"/>
              <w:bottom w:val="single" w:sz="4" w:space="0" w:color="auto"/>
              <w:right w:val="nil"/>
            </w:tcBorders>
          </w:tcPr>
          <w:p w14:paraId="101350CB" w14:textId="77777777" w:rsidR="00A015F8" w:rsidRPr="00FA5C39" w:rsidRDefault="00753DAE" w:rsidP="00CF4ADD">
            <w:pPr>
              <w:spacing w:line="360" w:lineRule="auto"/>
              <w:ind w:right="94"/>
              <w:jc w:val="center"/>
              <w:rPr>
                <w:sz w:val="22"/>
                <w:szCs w:val="22"/>
              </w:rPr>
            </w:pPr>
            <w:r w:rsidRPr="00FA5C39">
              <w:rPr>
                <w:sz w:val="22"/>
                <w:szCs w:val="22"/>
              </w:rPr>
              <w:t>AIC</w:t>
            </w:r>
          </w:p>
        </w:tc>
        <w:tc>
          <w:tcPr>
            <w:tcW w:w="849" w:type="dxa"/>
            <w:tcBorders>
              <w:top w:val="single" w:sz="4" w:space="0" w:color="auto"/>
              <w:left w:val="nil"/>
              <w:bottom w:val="single" w:sz="4" w:space="0" w:color="auto"/>
              <w:right w:val="nil"/>
            </w:tcBorders>
          </w:tcPr>
          <w:p w14:paraId="500F2807" w14:textId="77777777" w:rsidR="00A015F8" w:rsidRPr="00FA5C39" w:rsidRDefault="00753DAE" w:rsidP="00CF4ADD">
            <w:pPr>
              <w:spacing w:line="360" w:lineRule="auto"/>
              <w:jc w:val="center"/>
              <w:rPr>
                <w:sz w:val="22"/>
                <w:szCs w:val="22"/>
              </w:rPr>
            </w:pPr>
            <w:r w:rsidRPr="00FA5C39">
              <w:rPr>
                <w:sz w:val="22"/>
                <w:szCs w:val="22"/>
              </w:rPr>
              <w:t>BIC</w:t>
            </w:r>
          </w:p>
        </w:tc>
        <w:tc>
          <w:tcPr>
            <w:tcW w:w="1275" w:type="dxa"/>
            <w:tcBorders>
              <w:top w:val="single" w:sz="4" w:space="0" w:color="auto"/>
              <w:left w:val="nil"/>
              <w:bottom w:val="single" w:sz="4" w:space="0" w:color="auto"/>
              <w:right w:val="nil"/>
            </w:tcBorders>
          </w:tcPr>
          <w:p w14:paraId="707F7BCB" w14:textId="77777777" w:rsidR="00A015F8" w:rsidRPr="00FA5C39" w:rsidRDefault="00753DAE" w:rsidP="00CF4ADD">
            <w:pPr>
              <w:spacing w:line="360" w:lineRule="auto"/>
              <w:jc w:val="center"/>
              <w:rPr>
                <w:sz w:val="22"/>
                <w:szCs w:val="22"/>
              </w:rPr>
            </w:pPr>
            <w:r w:rsidRPr="00FA5C39">
              <w:rPr>
                <w:sz w:val="22"/>
                <w:szCs w:val="22"/>
              </w:rPr>
              <w:t xml:space="preserve">logLik </w:t>
            </w:r>
          </w:p>
        </w:tc>
        <w:tc>
          <w:tcPr>
            <w:tcW w:w="1134" w:type="dxa"/>
            <w:tcBorders>
              <w:top w:val="single" w:sz="4" w:space="0" w:color="auto"/>
              <w:left w:val="nil"/>
              <w:bottom w:val="single" w:sz="4" w:space="0" w:color="auto"/>
              <w:right w:val="nil"/>
            </w:tcBorders>
          </w:tcPr>
          <w:p w14:paraId="65BD001F" w14:textId="77777777" w:rsidR="00A015F8" w:rsidRPr="00FA5C39" w:rsidRDefault="00753DAE" w:rsidP="00CF4ADD">
            <w:pPr>
              <w:spacing w:line="360" w:lineRule="auto"/>
              <w:jc w:val="center"/>
              <w:rPr>
                <w:sz w:val="22"/>
                <w:szCs w:val="22"/>
              </w:rPr>
            </w:pPr>
            <w:r w:rsidRPr="00FA5C39">
              <w:rPr>
                <w:sz w:val="22"/>
                <w:szCs w:val="22"/>
              </w:rPr>
              <w:t>deviance</w:t>
            </w:r>
          </w:p>
        </w:tc>
        <w:tc>
          <w:tcPr>
            <w:tcW w:w="907" w:type="dxa"/>
            <w:tcBorders>
              <w:top w:val="single" w:sz="4" w:space="0" w:color="auto"/>
              <w:left w:val="nil"/>
              <w:bottom w:val="single" w:sz="4" w:space="0" w:color="auto"/>
              <w:right w:val="nil"/>
            </w:tcBorders>
          </w:tcPr>
          <w:p w14:paraId="1EBA9C53" w14:textId="77777777" w:rsidR="00A015F8" w:rsidRPr="00FA5C39" w:rsidRDefault="00753DAE" w:rsidP="00CF4ADD">
            <w:pPr>
              <w:spacing w:line="360" w:lineRule="auto"/>
              <w:jc w:val="center"/>
              <w:rPr>
                <w:i/>
                <w:iCs/>
                <w:sz w:val="22"/>
                <w:szCs w:val="22"/>
              </w:rPr>
            </w:pPr>
            <w:r w:rsidRPr="00FA5C39">
              <w:rPr>
                <w:i/>
                <w:iCs/>
                <w:sz w:val="22"/>
                <w:szCs w:val="22"/>
              </w:rPr>
              <w:t>c</w:t>
            </w:r>
            <w:r w:rsidRPr="00FA5C39">
              <w:rPr>
                <w:i/>
                <w:iCs/>
                <w:sz w:val="22"/>
                <w:szCs w:val="22"/>
                <w:vertAlign w:val="superscript"/>
              </w:rPr>
              <w:t>2</w:t>
            </w:r>
          </w:p>
        </w:tc>
        <w:tc>
          <w:tcPr>
            <w:tcW w:w="568" w:type="dxa"/>
            <w:tcBorders>
              <w:top w:val="single" w:sz="4" w:space="0" w:color="auto"/>
              <w:left w:val="nil"/>
              <w:bottom w:val="single" w:sz="4" w:space="0" w:color="auto"/>
              <w:right w:val="nil"/>
            </w:tcBorders>
          </w:tcPr>
          <w:p w14:paraId="780BE7AD" w14:textId="318F0F55" w:rsidR="00A015F8" w:rsidRPr="00FA5C39" w:rsidRDefault="005E1ABB" w:rsidP="00CF4ADD">
            <w:pPr>
              <w:spacing w:line="360" w:lineRule="auto"/>
              <w:jc w:val="center"/>
              <w:rPr>
                <w:i/>
                <w:iCs/>
                <w:sz w:val="22"/>
                <w:szCs w:val="22"/>
              </w:rPr>
            </w:pPr>
            <w:r w:rsidRPr="00FA5C39">
              <w:rPr>
                <w:i/>
                <w:iCs/>
                <w:sz w:val="22"/>
                <w:szCs w:val="22"/>
              </w:rPr>
              <w:t>df</w:t>
            </w:r>
          </w:p>
        </w:tc>
        <w:tc>
          <w:tcPr>
            <w:tcW w:w="935" w:type="dxa"/>
            <w:tcBorders>
              <w:top w:val="single" w:sz="4" w:space="0" w:color="auto"/>
              <w:left w:val="nil"/>
              <w:bottom w:val="single" w:sz="4" w:space="0" w:color="auto"/>
              <w:right w:val="nil"/>
            </w:tcBorders>
          </w:tcPr>
          <w:p w14:paraId="7BC3DBA5" w14:textId="77777777" w:rsidR="00A015F8" w:rsidRPr="00FA5C39" w:rsidRDefault="00753DAE" w:rsidP="00CF4ADD">
            <w:pPr>
              <w:spacing w:line="360" w:lineRule="auto"/>
              <w:jc w:val="center"/>
              <w:rPr>
                <w:i/>
                <w:iCs/>
                <w:sz w:val="22"/>
                <w:szCs w:val="22"/>
              </w:rPr>
            </w:pPr>
            <w:r w:rsidRPr="00FA5C39">
              <w:rPr>
                <w:i/>
                <w:iCs/>
                <w:sz w:val="22"/>
                <w:szCs w:val="22"/>
              </w:rPr>
              <w:t>P</w:t>
            </w:r>
          </w:p>
        </w:tc>
      </w:tr>
      <w:tr w:rsidR="00A015F8" w:rsidRPr="00FA5C39" w14:paraId="450A5918" w14:textId="77777777" w:rsidTr="00205650">
        <w:trPr>
          <w:trHeight w:val="406"/>
        </w:trPr>
        <w:tc>
          <w:tcPr>
            <w:tcW w:w="1701" w:type="dxa"/>
            <w:tcBorders>
              <w:top w:val="single" w:sz="4" w:space="0" w:color="auto"/>
              <w:left w:val="nil"/>
              <w:bottom w:val="nil"/>
              <w:right w:val="nil"/>
            </w:tcBorders>
          </w:tcPr>
          <w:p w14:paraId="390482C7" w14:textId="08CAD5BD" w:rsidR="00A015F8" w:rsidRPr="00FA5C39" w:rsidRDefault="00753DAE" w:rsidP="00CF4ADD">
            <w:pPr>
              <w:spacing w:line="360" w:lineRule="auto"/>
              <w:rPr>
                <w:sz w:val="22"/>
                <w:szCs w:val="22"/>
              </w:rPr>
            </w:pPr>
            <w:r w:rsidRPr="00FA5C39">
              <w:rPr>
                <w:sz w:val="22"/>
                <w:szCs w:val="22"/>
              </w:rPr>
              <w:t>Null model</w:t>
            </w:r>
          </w:p>
        </w:tc>
        <w:tc>
          <w:tcPr>
            <w:tcW w:w="564" w:type="dxa"/>
            <w:tcBorders>
              <w:top w:val="single" w:sz="4" w:space="0" w:color="auto"/>
              <w:left w:val="nil"/>
              <w:bottom w:val="nil"/>
              <w:right w:val="nil"/>
            </w:tcBorders>
          </w:tcPr>
          <w:p w14:paraId="7D19EF58" w14:textId="2127D887" w:rsidR="00A015F8" w:rsidRPr="00FA5C39" w:rsidRDefault="0008715B" w:rsidP="00CF4ADD">
            <w:pPr>
              <w:spacing w:line="360" w:lineRule="auto"/>
              <w:jc w:val="center"/>
              <w:rPr>
                <w:sz w:val="22"/>
                <w:szCs w:val="22"/>
              </w:rPr>
            </w:pPr>
            <w:r w:rsidRPr="00FA5C39">
              <w:rPr>
                <w:sz w:val="22"/>
                <w:szCs w:val="22"/>
              </w:rPr>
              <w:t>16</w:t>
            </w:r>
          </w:p>
        </w:tc>
        <w:tc>
          <w:tcPr>
            <w:tcW w:w="1134" w:type="dxa"/>
            <w:tcBorders>
              <w:top w:val="single" w:sz="4" w:space="0" w:color="auto"/>
              <w:left w:val="nil"/>
              <w:bottom w:val="nil"/>
              <w:right w:val="nil"/>
            </w:tcBorders>
          </w:tcPr>
          <w:p w14:paraId="6700081D" w14:textId="5F1CDFCD" w:rsidR="00A015F8" w:rsidRPr="00FA5C39" w:rsidRDefault="0008715B" w:rsidP="00CF4ADD">
            <w:pPr>
              <w:spacing w:line="360" w:lineRule="auto"/>
              <w:ind w:right="94"/>
              <w:jc w:val="center"/>
              <w:rPr>
                <w:sz w:val="22"/>
                <w:szCs w:val="22"/>
              </w:rPr>
            </w:pPr>
            <w:r w:rsidRPr="00FA5C39">
              <w:rPr>
                <w:sz w:val="22"/>
                <w:szCs w:val="22"/>
              </w:rPr>
              <w:t>287.3</w:t>
            </w:r>
          </w:p>
        </w:tc>
        <w:tc>
          <w:tcPr>
            <w:tcW w:w="849" w:type="dxa"/>
            <w:tcBorders>
              <w:top w:val="single" w:sz="4" w:space="0" w:color="auto"/>
              <w:left w:val="nil"/>
              <w:bottom w:val="nil"/>
              <w:right w:val="nil"/>
            </w:tcBorders>
          </w:tcPr>
          <w:p w14:paraId="07443833" w14:textId="78921AE4" w:rsidR="00A015F8" w:rsidRPr="00FA5C39" w:rsidRDefault="0008715B" w:rsidP="00CF4ADD">
            <w:pPr>
              <w:spacing w:line="360" w:lineRule="auto"/>
              <w:jc w:val="center"/>
              <w:rPr>
                <w:color w:val="000000"/>
                <w:sz w:val="22"/>
                <w:szCs w:val="22"/>
              </w:rPr>
            </w:pPr>
            <w:r w:rsidRPr="00FA5C39">
              <w:rPr>
                <w:sz w:val="22"/>
                <w:szCs w:val="22"/>
              </w:rPr>
              <w:t>337.1</w:t>
            </w:r>
          </w:p>
        </w:tc>
        <w:tc>
          <w:tcPr>
            <w:tcW w:w="1275" w:type="dxa"/>
            <w:tcBorders>
              <w:top w:val="single" w:sz="4" w:space="0" w:color="auto"/>
              <w:left w:val="nil"/>
              <w:bottom w:val="nil"/>
              <w:right w:val="nil"/>
            </w:tcBorders>
          </w:tcPr>
          <w:p w14:paraId="5F2CB313" w14:textId="039B3EC8" w:rsidR="00A015F8" w:rsidRPr="00FA5C39" w:rsidRDefault="0008715B" w:rsidP="00CF4ADD">
            <w:pPr>
              <w:spacing w:line="360" w:lineRule="auto"/>
              <w:jc w:val="center"/>
              <w:rPr>
                <w:color w:val="000000"/>
                <w:sz w:val="22"/>
                <w:szCs w:val="22"/>
              </w:rPr>
            </w:pPr>
            <w:r w:rsidRPr="00FA5C39">
              <w:rPr>
                <w:sz w:val="22"/>
                <w:szCs w:val="22"/>
              </w:rPr>
              <w:t>-127.7</w:t>
            </w:r>
          </w:p>
        </w:tc>
        <w:tc>
          <w:tcPr>
            <w:tcW w:w="1134" w:type="dxa"/>
            <w:tcBorders>
              <w:top w:val="single" w:sz="4" w:space="0" w:color="auto"/>
              <w:left w:val="nil"/>
              <w:bottom w:val="nil"/>
              <w:right w:val="nil"/>
            </w:tcBorders>
          </w:tcPr>
          <w:p w14:paraId="50DEC2BB" w14:textId="00A5A8D8" w:rsidR="00A015F8" w:rsidRPr="00FA5C39" w:rsidRDefault="0008715B" w:rsidP="00CF4ADD">
            <w:pPr>
              <w:spacing w:line="360" w:lineRule="auto"/>
              <w:jc w:val="center"/>
              <w:rPr>
                <w:sz w:val="22"/>
                <w:szCs w:val="22"/>
              </w:rPr>
            </w:pPr>
            <w:r w:rsidRPr="00FA5C39">
              <w:rPr>
                <w:sz w:val="22"/>
                <w:szCs w:val="22"/>
              </w:rPr>
              <w:t>255.3</w:t>
            </w:r>
          </w:p>
        </w:tc>
        <w:tc>
          <w:tcPr>
            <w:tcW w:w="907" w:type="dxa"/>
            <w:tcBorders>
              <w:top w:val="single" w:sz="4" w:space="0" w:color="auto"/>
              <w:left w:val="nil"/>
              <w:bottom w:val="nil"/>
              <w:right w:val="nil"/>
            </w:tcBorders>
          </w:tcPr>
          <w:p w14:paraId="0CE1702E" w14:textId="77777777" w:rsidR="00A015F8" w:rsidRPr="00FA5C39" w:rsidRDefault="00753DAE" w:rsidP="00CF4ADD">
            <w:pPr>
              <w:spacing w:line="360" w:lineRule="auto"/>
              <w:jc w:val="center"/>
              <w:rPr>
                <w:sz w:val="22"/>
                <w:szCs w:val="22"/>
              </w:rPr>
            </w:pPr>
            <w:r w:rsidRPr="00FA5C39">
              <w:rPr>
                <w:sz w:val="22"/>
                <w:szCs w:val="22"/>
              </w:rPr>
              <w:t>-</w:t>
            </w:r>
          </w:p>
        </w:tc>
        <w:tc>
          <w:tcPr>
            <w:tcW w:w="568" w:type="dxa"/>
            <w:tcBorders>
              <w:top w:val="single" w:sz="4" w:space="0" w:color="auto"/>
              <w:left w:val="nil"/>
              <w:bottom w:val="nil"/>
              <w:right w:val="nil"/>
            </w:tcBorders>
          </w:tcPr>
          <w:p w14:paraId="3F994BEF" w14:textId="77777777" w:rsidR="00A015F8" w:rsidRPr="00FA5C39" w:rsidRDefault="00753DAE" w:rsidP="00CF4ADD">
            <w:pPr>
              <w:spacing w:line="360" w:lineRule="auto"/>
              <w:jc w:val="center"/>
              <w:rPr>
                <w:sz w:val="22"/>
                <w:szCs w:val="22"/>
              </w:rPr>
            </w:pPr>
            <w:r w:rsidRPr="00FA5C39">
              <w:rPr>
                <w:sz w:val="22"/>
                <w:szCs w:val="22"/>
              </w:rPr>
              <w:t>-</w:t>
            </w:r>
          </w:p>
        </w:tc>
        <w:tc>
          <w:tcPr>
            <w:tcW w:w="935" w:type="dxa"/>
            <w:tcBorders>
              <w:top w:val="single" w:sz="4" w:space="0" w:color="auto"/>
              <w:left w:val="nil"/>
              <w:bottom w:val="nil"/>
              <w:right w:val="nil"/>
            </w:tcBorders>
          </w:tcPr>
          <w:p w14:paraId="7702E4A4" w14:textId="77777777" w:rsidR="00A015F8" w:rsidRPr="00FA5C39" w:rsidRDefault="00753DAE" w:rsidP="00CF4ADD">
            <w:pPr>
              <w:spacing w:line="360" w:lineRule="auto"/>
              <w:jc w:val="center"/>
              <w:rPr>
                <w:sz w:val="22"/>
                <w:szCs w:val="22"/>
              </w:rPr>
            </w:pPr>
            <w:r w:rsidRPr="00FA5C39">
              <w:rPr>
                <w:sz w:val="22"/>
                <w:szCs w:val="22"/>
              </w:rPr>
              <w:t>-</w:t>
            </w:r>
          </w:p>
        </w:tc>
      </w:tr>
      <w:tr w:rsidR="00A015F8" w:rsidRPr="00FA5C39" w14:paraId="45B65B24" w14:textId="77777777" w:rsidTr="00205650">
        <w:tc>
          <w:tcPr>
            <w:tcW w:w="1701" w:type="dxa"/>
            <w:tcBorders>
              <w:top w:val="nil"/>
              <w:left w:val="nil"/>
              <w:bottom w:val="single" w:sz="4" w:space="0" w:color="auto"/>
              <w:right w:val="nil"/>
            </w:tcBorders>
          </w:tcPr>
          <w:p w14:paraId="3908CEC0" w14:textId="687664D0" w:rsidR="00A015F8" w:rsidRPr="00FA5C39" w:rsidRDefault="00753DAE" w:rsidP="00CF4ADD">
            <w:pPr>
              <w:spacing w:line="360" w:lineRule="auto"/>
              <w:rPr>
                <w:sz w:val="22"/>
                <w:szCs w:val="22"/>
              </w:rPr>
            </w:pPr>
            <w:r w:rsidRPr="00FA5C39">
              <w:rPr>
                <w:sz w:val="22"/>
                <w:szCs w:val="22"/>
              </w:rPr>
              <w:t xml:space="preserve">Full model </w:t>
            </w:r>
          </w:p>
        </w:tc>
        <w:tc>
          <w:tcPr>
            <w:tcW w:w="564" w:type="dxa"/>
            <w:tcBorders>
              <w:top w:val="nil"/>
              <w:left w:val="nil"/>
              <w:bottom w:val="single" w:sz="4" w:space="0" w:color="auto"/>
              <w:right w:val="nil"/>
            </w:tcBorders>
          </w:tcPr>
          <w:p w14:paraId="21F07E35" w14:textId="0A6FE454" w:rsidR="00A015F8" w:rsidRPr="00FA5C39" w:rsidRDefault="0008715B" w:rsidP="00CF4ADD">
            <w:pPr>
              <w:spacing w:line="360" w:lineRule="auto"/>
              <w:jc w:val="center"/>
              <w:rPr>
                <w:sz w:val="22"/>
                <w:szCs w:val="22"/>
              </w:rPr>
            </w:pPr>
            <w:r w:rsidRPr="00FA5C39">
              <w:rPr>
                <w:sz w:val="22"/>
                <w:szCs w:val="22"/>
              </w:rPr>
              <w:t>18</w:t>
            </w:r>
          </w:p>
        </w:tc>
        <w:tc>
          <w:tcPr>
            <w:tcW w:w="1134" w:type="dxa"/>
            <w:tcBorders>
              <w:top w:val="nil"/>
              <w:left w:val="nil"/>
              <w:bottom w:val="single" w:sz="4" w:space="0" w:color="auto"/>
              <w:right w:val="nil"/>
            </w:tcBorders>
          </w:tcPr>
          <w:p w14:paraId="222684A8" w14:textId="2C7094BC" w:rsidR="00A015F8" w:rsidRPr="00FA5C39" w:rsidRDefault="0008715B" w:rsidP="00CF4ADD">
            <w:pPr>
              <w:spacing w:line="360" w:lineRule="auto"/>
              <w:ind w:right="94"/>
              <w:jc w:val="center"/>
              <w:rPr>
                <w:sz w:val="22"/>
                <w:szCs w:val="22"/>
              </w:rPr>
            </w:pPr>
            <w:r w:rsidRPr="00FA5C39">
              <w:rPr>
                <w:sz w:val="22"/>
                <w:szCs w:val="22"/>
              </w:rPr>
              <w:t>289.8</w:t>
            </w:r>
          </w:p>
        </w:tc>
        <w:tc>
          <w:tcPr>
            <w:tcW w:w="849" w:type="dxa"/>
            <w:tcBorders>
              <w:top w:val="nil"/>
              <w:left w:val="nil"/>
              <w:bottom w:val="single" w:sz="4" w:space="0" w:color="auto"/>
              <w:right w:val="nil"/>
            </w:tcBorders>
          </w:tcPr>
          <w:p w14:paraId="3ABBECDC" w14:textId="5288E432" w:rsidR="00A015F8" w:rsidRPr="00FA5C39" w:rsidRDefault="0008715B" w:rsidP="00CF4ADD">
            <w:pPr>
              <w:spacing w:line="360" w:lineRule="auto"/>
              <w:jc w:val="center"/>
              <w:rPr>
                <w:color w:val="000000"/>
                <w:sz w:val="22"/>
                <w:szCs w:val="22"/>
              </w:rPr>
            </w:pPr>
            <w:r w:rsidRPr="00FA5C39">
              <w:rPr>
                <w:sz w:val="22"/>
                <w:szCs w:val="22"/>
              </w:rPr>
              <w:t>345.8</w:t>
            </w:r>
          </w:p>
        </w:tc>
        <w:tc>
          <w:tcPr>
            <w:tcW w:w="1275" w:type="dxa"/>
            <w:tcBorders>
              <w:top w:val="nil"/>
              <w:left w:val="nil"/>
              <w:bottom w:val="single" w:sz="4" w:space="0" w:color="auto"/>
              <w:right w:val="nil"/>
            </w:tcBorders>
          </w:tcPr>
          <w:p w14:paraId="567A86DE" w14:textId="149666F5" w:rsidR="00A015F8" w:rsidRPr="00FA5C39" w:rsidRDefault="0008715B" w:rsidP="00CF4ADD">
            <w:pPr>
              <w:spacing w:line="360" w:lineRule="auto"/>
              <w:jc w:val="center"/>
              <w:rPr>
                <w:color w:val="000000"/>
                <w:sz w:val="22"/>
                <w:szCs w:val="22"/>
              </w:rPr>
            </w:pPr>
            <w:r w:rsidRPr="00FA5C39">
              <w:rPr>
                <w:sz w:val="22"/>
                <w:szCs w:val="22"/>
              </w:rPr>
              <w:t>-126.9</w:t>
            </w:r>
          </w:p>
        </w:tc>
        <w:tc>
          <w:tcPr>
            <w:tcW w:w="1134" w:type="dxa"/>
            <w:tcBorders>
              <w:top w:val="nil"/>
              <w:left w:val="nil"/>
              <w:bottom w:val="single" w:sz="4" w:space="0" w:color="auto"/>
              <w:right w:val="nil"/>
            </w:tcBorders>
          </w:tcPr>
          <w:p w14:paraId="3594CF69" w14:textId="568748EC" w:rsidR="00A015F8" w:rsidRPr="00FA5C39" w:rsidRDefault="0008715B" w:rsidP="00CF4ADD">
            <w:pPr>
              <w:spacing w:line="360" w:lineRule="auto"/>
              <w:jc w:val="center"/>
              <w:rPr>
                <w:sz w:val="22"/>
                <w:szCs w:val="22"/>
              </w:rPr>
            </w:pPr>
            <w:r w:rsidRPr="00FA5C39">
              <w:rPr>
                <w:sz w:val="22"/>
                <w:szCs w:val="22"/>
              </w:rPr>
              <w:t>253.8</w:t>
            </w:r>
          </w:p>
        </w:tc>
        <w:tc>
          <w:tcPr>
            <w:tcW w:w="907" w:type="dxa"/>
            <w:tcBorders>
              <w:top w:val="nil"/>
              <w:left w:val="nil"/>
              <w:bottom w:val="single" w:sz="4" w:space="0" w:color="auto"/>
              <w:right w:val="nil"/>
            </w:tcBorders>
          </w:tcPr>
          <w:p w14:paraId="28E5C40A" w14:textId="565F7256" w:rsidR="00A015F8" w:rsidRPr="00FA5C39" w:rsidRDefault="0008715B" w:rsidP="00CF4ADD">
            <w:pPr>
              <w:spacing w:line="360" w:lineRule="auto"/>
              <w:jc w:val="center"/>
              <w:rPr>
                <w:sz w:val="22"/>
                <w:szCs w:val="22"/>
              </w:rPr>
            </w:pPr>
            <w:r w:rsidRPr="00FA5C39">
              <w:rPr>
                <w:sz w:val="22"/>
                <w:szCs w:val="22"/>
              </w:rPr>
              <w:t>1.56</w:t>
            </w:r>
            <w:r w:rsidR="00753DAE" w:rsidRPr="00FA5C39">
              <w:rPr>
                <w:sz w:val="22"/>
                <w:szCs w:val="22"/>
              </w:rPr>
              <w:t xml:space="preserve"> </w:t>
            </w:r>
          </w:p>
        </w:tc>
        <w:tc>
          <w:tcPr>
            <w:tcW w:w="568" w:type="dxa"/>
            <w:tcBorders>
              <w:top w:val="nil"/>
              <w:left w:val="nil"/>
              <w:bottom w:val="single" w:sz="4" w:space="0" w:color="auto"/>
              <w:right w:val="nil"/>
            </w:tcBorders>
          </w:tcPr>
          <w:p w14:paraId="119E85C2" w14:textId="77777777" w:rsidR="00A015F8" w:rsidRPr="00FA5C39" w:rsidRDefault="00753DAE" w:rsidP="00CF4ADD">
            <w:pPr>
              <w:spacing w:line="360" w:lineRule="auto"/>
              <w:jc w:val="center"/>
              <w:rPr>
                <w:sz w:val="22"/>
                <w:szCs w:val="22"/>
              </w:rPr>
            </w:pPr>
            <w:r w:rsidRPr="00FA5C39">
              <w:rPr>
                <w:sz w:val="22"/>
                <w:szCs w:val="22"/>
              </w:rPr>
              <w:t>2</w:t>
            </w:r>
          </w:p>
        </w:tc>
        <w:tc>
          <w:tcPr>
            <w:tcW w:w="935" w:type="dxa"/>
            <w:tcBorders>
              <w:top w:val="nil"/>
              <w:left w:val="nil"/>
              <w:bottom w:val="single" w:sz="4" w:space="0" w:color="auto"/>
              <w:right w:val="nil"/>
            </w:tcBorders>
          </w:tcPr>
          <w:p w14:paraId="097E19F4" w14:textId="71E6229F" w:rsidR="00A015F8" w:rsidRPr="00FA5C39" w:rsidRDefault="00753DAE" w:rsidP="00CF4ADD">
            <w:pPr>
              <w:spacing w:line="360" w:lineRule="auto"/>
              <w:jc w:val="center"/>
              <w:rPr>
                <w:sz w:val="22"/>
                <w:szCs w:val="22"/>
              </w:rPr>
            </w:pPr>
            <w:r w:rsidRPr="00FA5C39">
              <w:rPr>
                <w:sz w:val="22"/>
                <w:szCs w:val="22"/>
              </w:rPr>
              <w:t>0.4</w:t>
            </w:r>
            <w:r w:rsidR="0008715B" w:rsidRPr="00FA5C39">
              <w:rPr>
                <w:sz w:val="22"/>
                <w:szCs w:val="22"/>
              </w:rPr>
              <w:t>57</w:t>
            </w:r>
          </w:p>
        </w:tc>
      </w:tr>
      <w:tr w:rsidR="00CF4ADD" w:rsidRPr="00FA5C39" w14:paraId="1D248EC0" w14:textId="77777777" w:rsidTr="00205650">
        <w:tc>
          <w:tcPr>
            <w:tcW w:w="9067" w:type="dxa"/>
            <w:gridSpan w:val="9"/>
            <w:tcBorders>
              <w:top w:val="single" w:sz="4" w:space="0" w:color="auto"/>
              <w:left w:val="nil"/>
              <w:bottom w:val="nil"/>
              <w:right w:val="nil"/>
            </w:tcBorders>
          </w:tcPr>
          <w:p w14:paraId="2DF4A32C" w14:textId="1430283E" w:rsidR="00CF4ADD" w:rsidRPr="00FA5C39" w:rsidRDefault="00CF4ADD" w:rsidP="00CF4ADD">
            <w:pPr>
              <w:spacing w:line="360" w:lineRule="auto"/>
              <w:rPr>
                <w:sz w:val="22"/>
                <w:szCs w:val="22"/>
              </w:rPr>
            </w:pPr>
            <w:r w:rsidRPr="00FA5C39">
              <w:rPr>
                <w:i/>
                <w:iCs/>
                <w:sz w:val="22"/>
                <w:szCs w:val="22"/>
              </w:rPr>
              <w:t xml:space="preserve">Note: </w:t>
            </w:r>
            <w:r w:rsidRPr="00FA5C39">
              <w:rPr>
                <w:i/>
                <w:iCs/>
                <w:sz w:val="22"/>
                <w:szCs w:val="22"/>
                <w:lang w:val="en-US"/>
              </w:rPr>
              <w:t>N </w:t>
            </w:r>
            <w:r w:rsidRPr="00FA5C39">
              <w:rPr>
                <w:sz w:val="22"/>
                <w:szCs w:val="22"/>
                <w:lang w:val="en-US"/>
              </w:rPr>
              <w:t>= 166 trials</w:t>
            </w:r>
          </w:p>
        </w:tc>
      </w:tr>
    </w:tbl>
    <w:p w14:paraId="7FD34213" w14:textId="0C621DC7" w:rsidR="00A015F8" w:rsidRPr="00FA5C39" w:rsidRDefault="00A015F8">
      <w:pPr>
        <w:jc w:val="both"/>
        <w:rPr>
          <w:sz w:val="22"/>
          <w:szCs w:val="22"/>
        </w:rPr>
      </w:pPr>
    </w:p>
    <w:p w14:paraId="2B1D0DA5" w14:textId="20C9824D" w:rsidR="00CF4ADD" w:rsidRPr="00FA5C39" w:rsidRDefault="00CF4ADD">
      <w:pPr>
        <w:jc w:val="both"/>
        <w:rPr>
          <w:sz w:val="22"/>
          <w:szCs w:val="22"/>
        </w:rPr>
      </w:pPr>
    </w:p>
    <w:p w14:paraId="6D989784" w14:textId="11F9911A" w:rsidR="00465816" w:rsidRPr="00FA5C39" w:rsidRDefault="00465816">
      <w:pPr>
        <w:jc w:val="both"/>
        <w:rPr>
          <w:sz w:val="22"/>
          <w:szCs w:val="22"/>
        </w:rPr>
      </w:pPr>
    </w:p>
    <w:p w14:paraId="2E404686" w14:textId="77777777" w:rsidR="00465816" w:rsidRPr="00FA5C39" w:rsidRDefault="00465816">
      <w:pPr>
        <w:jc w:val="both"/>
        <w:rPr>
          <w:sz w:val="22"/>
          <w:szCs w:val="22"/>
        </w:rPr>
      </w:pPr>
    </w:p>
    <w:tbl>
      <w:tblPr>
        <w:tblStyle w:val="Tabellenraster"/>
        <w:tblW w:w="0" w:type="auto"/>
        <w:tblInd w:w="5" w:type="dxa"/>
        <w:tblLook w:val="04A0" w:firstRow="1" w:lastRow="0" w:firstColumn="1" w:lastColumn="0" w:noHBand="0" w:noVBand="1"/>
      </w:tblPr>
      <w:tblGrid>
        <w:gridCol w:w="2097"/>
        <w:gridCol w:w="1113"/>
        <w:gridCol w:w="987"/>
        <w:gridCol w:w="1209"/>
        <w:gridCol w:w="1222"/>
        <w:gridCol w:w="1213"/>
        <w:gridCol w:w="10"/>
      </w:tblGrid>
      <w:tr w:rsidR="0008715B" w:rsidRPr="00FA5C39" w14:paraId="1DC4D928" w14:textId="77777777" w:rsidTr="00CF4ADD">
        <w:trPr>
          <w:gridAfter w:val="1"/>
          <w:wAfter w:w="10" w:type="dxa"/>
        </w:trPr>
        <w:tc>
          <w:tcPr>
            <w:tcW w:w="7841" w:type="dxa"/>
            <w:gridSpan w:val="6"/>
            <w:tcBorders>
              <w:top w:val="nil"/>
              <w:left w:val="nil"/>
              <w:bottom w:val="single" w:sz="4" w:space="0" w:color="auto"/>
              <w:right w:val="nil"/>
            </w:tcBorders>
            <w:shd w:val="clear" w:color="auto" w:fill="auto"/>
          </w:tcPr>
          <w:p w14:paraId="5D22DEA9" w14:textId="6FFCFCA5" w:rsidR="0008715B" w:rsidRPr="00FA5C39" w:rsidRDefault="00055C4B" w:rsidP="000428B2">
            <w:pPr>
              <w:spacing w:line="360" w:lineRule="auto"/>
              <w:jc w:val="both"/>
              <w:rPr>
                <w:i/>
                <w:iCs/>
                <w:sz w:val="22"/>
                <w:szCs w:val="22"/>
                <w:lang w:val="en-US"/>
              </w:rPr>
            </w:pPr>
            <w:r w:rsidRPr="00FA5C39">
              <w:rPr>
                <w:b/>
                <w:bCs/>
                <w:sz w:val="22"/>
                <w:szCs w:val="22"/>
                <w:lang w:val="en-US"/>
              </w:rPr>
              <w:t xml:space="preserve">Supplementary Table </w:t>
            </w:r>
            <w:r w:rsidR="00303AA4" w:rsidRPr="00FA5C39">
              <w:rPr>
                <w:b/>
                <w:bCs/>
                <w:sz w:val="22"/>
                <w:szCs w:val="22"/>
                <w:lang w:val="en-US"/>
              </w:rPr>
              <w:t>9</w:t>
            </w:r>
            <w:r w:rsidR="000428B2" w:rsidRPr="00FA5C39">
              <w:rPr>
                <w:b/>
                <w:bCs/>
                <w:sz w:val="22"/>
                <w:szCs w:val="22"/>
                <w:lang w:val="en-US"/>
              </w:rPr>
              <w:t xml:space="preserve">. </w:t>
            </w:r>
            <w:r w:rsidR="0008715B" w:rsidRPr="00FA5C39">
              <w:rPr>
                <w:b/>
                <w:bCs/>
                <w:sz w:val="22"/>
                <w:szCs w:val="22"/>
                <w:lang w:val="en-US"/>
              </w:rPr>
              <w:t>Results of the model with duration of the first look as the response (model 5b)</w:t>
            </w:r>
            <w:r w:rsidR="000428B2" w:rsidRPr="00FA5C39">
              <w:rPr>
                <w:b/>
                <w:bCs/>
                <w:sz w:val="22"/>
                <w:szCs w:val="22"/>
                <w:lang w:val="en-US"/>
              </w:rPr>
              <w:t>.</w:t>
            </w:r>
          </w:p>
        </w:tc>
      </w:tr>
      <w:tr w:rsidR="0008715B" w:rsidRPr="00FA5C39" w14:paraId="6C1B6240" w14:textId="77777777" w:rsidTr="00CF4ADD">
        <w:tc>
          <w:tcPr>
            <w:tcW w:w="2097" w:type="dxa"/>
            <w:tcBorders>
              <w:top w:val="nil"/>
              <w:left w:val="nil"/>
              <w:bottom w:val="single" w:sz="4" w:space="0" w:color="auto"/>
              <w:right w:val="nil"/>
            </w:tcBorders>
            <w:shd w:val="clear" w:color="auto" w:fill="auto"/>
          </w:tcPr>
          <w:p w14:paraId="23CB8C41" w14:textId="7B5D27CD" w:rsidR="0008715B" w:rsidRPr="00FA5C39" w:rsidRDefault="0008715B" w:rsidP="00CF4ADD">
            <w:pPr>
              <w:spacing w:line="360" w:lineRule="auto"/>
              <w:jc w:val="both"/>
              <w:rPr>
                <w:sz w:val="22"/>
                <w:szCs w:val="22"/>
                <w:lang w:val="en-US"/>
              </w:rPr>
            </w:pPr>
            <w:r w:rsidRPr="00FA5C39">
              <w:rPr>
                <w:sz w:val="22"/>
                <w:szCs w:val="22"/>
                <w:lang w:val="en-US"/>
              </w:rPr>
              <w:t>Term</w:t>
            </w:r>
          </w:p>
        </w:tc>
        <w:tc>
          <w:tcPr>
            <w:tcW w:w="1113" w:type="dxa"/>
            <w:tcBorders>
              <w:top w:val="nil"/>
              <w:left w:val="nil"/>
              <w:bottom w:val="single" w:sz="4" w:space="0" w:color="auto"/>
              <w:right w:val="nil"/>
            </w:tcBorders>
            <w:shd w:val="clear" w:color="auto" w:fill="auto"/>
          </w:tcPr>
          <w:p w14:paraId="52D06058" w14:textId="77777777" w:rsidR="0008715B" w:rsidRPr="00FA5C39" w:rsidRDefault="0008715B" w:rsidP="00CF4ADD">
            <w:pPr>
              <w:spacing w:line="360" w:lineRule="auto"/>
              <w:jc w:val="both"/>
              <w:rPr>
                <w:sz w:val="22"/>
                <w:szCs w:val="22"/>
              </w:rPr>
            </w:pPr>
            <w:r w:rsidRPr="00FA5C39">
              <w:rPr>
                <w:sz w:val="22"/>
                <w:szCs w:val="22"/>
              </w:rPr>
              <w:t>Est.</w:t>
            </w:r>
          </w:p>
        </w:tc>
        <w:tc>
          <w:tcPr>
            <w:tcW w:w="987" w:type="dxa"/>
            <w:tcBorders>
              <w:top w:val="nil"/>
              <w:left w:val="nil"/>
              <w:bottom w:val="single" w:sz="4" w:space="0" w:color="auto"/>
              <w:right w:val="nil"/>
            </w:tcBorders>
            <w:shd w:val="clear" w:color="auto" w:fill="auto"/>
          </w:tcPr>
          <w:p w14:paraId="1F0CFBCB" w14:textId="512E47E9" w:rsidR="0008715B" w:rsidRPr="00FA5C39" w:rsidRDefault="0008715B" w:rsidP="00CF4ADD">
            <w:pPr>
              <w:spacing w:line="360" w:lineRule="auto"/>
              <w:jc w:val="both"/>
              <w:rPr>
                <w:i/>
                <w:iCs/>
                <w:sz w:val="22"/>
                <w:szCs w:val="22"/>
              </w:rPr>
            </w:pPr>
            <w:r w:rsidRPr="00FA5C39">
              <w:rPr>
                <w:i/>
                <w:iCs/>
                <w:sz w:val="22"/>
                <w:szCs w:val="22"/>
              </w:rPr>
              <w:t>SE</w:t>
            </w:r>
          </w:p>
        </w:tc>
        <w:tc>
          <w:tcPr>
            <w:tcW w:w="1209" w:type="dxa"/>
            <w:tcBorders>
              <w:top w:val="nil"/>
              <w:left w:val="nil"/>
              <w:bottom w:val="single" w:sz="4" w:space="0" w:color="auto"/>
              <w:right w:val="nil"/>
            </w:tcBorders>
            <w:shd w:val="clear" w:color="auto" w:fill="auto"/>
          </w:tcPr>
          <w:p w14:paraId="0FD4B9A0" w14:textId="511E0E15" w:rsidR="0008715B" w:rsidRPr="00FA5C39" w:rsidRDefault="0008715B" w:rsidP="00CF4ADD">
            <w:pPr>
              <w:spacing w:line="360" w:lineRule="auto"/>
              <w:jc w:val="both"/>
              <w:rPr>
                <w:i/>
                <w:iCs/>
                <w:sz w:val="22"/>
                <w:szCs w:val="22"/>
              </w:rPr>
            </w:pPr>
            <w:r w:rsidRPr="00FA5C39">
              <w:rPr>
                <w:i/>
                <w:iCs/>
                <w:sz w:val="22"/>
                <w:szCs w:val="22"/>
              </w:rPr>
              <w:t>t</w:t>
            </w:r>
          </w:p>
        </w:tc>
        <w:tc>
          <w:tcPr>
            <w:tcW w:w="1222" w:type="dxa"/>
            <w:tcBorders>
              <w:top w:val="nil"/>
              <w:left w:val="nil"/>
              <w:bottom w:val="single" w:sz="4" w:space="0" w:color="auto"/>
              <w:right w:val="nil"/>
            </w:tcBorders>
            <w:shd w:val="clear" w:color="auto" w:fill="auto"/>
          </w:tcPr>
          <w:p w14:paraId="50245CD5" w14:textId="12A2EFC3" w:rsidR="0008715B" w:rsidRPr="00FA5C39" w:rsidRDefault="0008715B" w:rsidP="00CF4ADD">
            <w:pPr>
              <w:spacing w:line="360" w:lineRule="auto"/>
              <w:jc w:val="both"/>
              <w:rPr>
                <w:i/>
                <w:iCs/>
                <w:sz w:val="22"/>
                <w:szCs w:val="22"/>
              </w:rPr>
            </w:pPr>
            <w:r w:rsidRPr="00FA5C39">
              <w:rPr>
                <w:i/>
                <w:iCs/>
                <w:sz w:val="22"/>
                <w:szCs w:val="22"/>
              </w:rPr>
              <w:t>df</w:t>
            </w:r>
          </w:p>
        </w:tc>
        <w:tc>
          <w:tcPr>
            <w:tcW w:w="1223" w:type="dxa"/>
            <w:gridSpan w:val="2"/>
            <w:tcBorders>
              <w:top w:val="nil"/>
              <w:left w:val="nil"/>
              <w:bottom w:val="single" w:sz="4" w:space="0" w:color="auto"/>
              <w:right w:val="nil"/>
            </w:tcBorders>
            <w:shd w:val="clear" w:color="auto" w:fill="auto"/>
          </w:tcPr>
          <w:p w14:paraId="093FB550" w14:textId="77777777" w:rsidR="0008715B" w:rsidRPr="00FA5C39" w:rsidRDefault="0008715B" w:rsidP="00CF4ADD">
            <w:pPr>
              <w:spacing w:line="360" w:lineRule="auto"/>
              <w:jc w:val="both"/>
              <w:rPr>
                <w:sz w:val="22"/>
                <w:szCs w:val="22"/>
              </w:rPr>
            </w:pPr>
            <w:r w:rsidRPr="00FA5C39">
              <w:rPr>
                <w:sz w:val="22"/>
                <w:szCs w:val="22"/>
              </w:rPr>
              <w:t>Pr(&gt;|t|)</w:t>
            </w:r>
          </w:p>
        </w:tc>
      </w:tr>
      <w:tr w:rsidR="0008715B" w:rsidRPr="00FA5C39" w14:paraId="149AA108" w14:textId="77777777" w:rsidTr="00CF4ADD">
        <w:tc>
          <w:tcPr>
            <w:tcW w:w="2097" w:type="dxa"/>
            <w:tcBorders>
              <w:top w:val="single" w:sz="4" w:space="0" w:color="auto"/>
              <w:left w:val="nil"/>
              <w:bottom w:val="nil"/>
              <w:right w:val="nil"/>
            </w:tcBorders>
            <w:shd w:val="clear" w:color="auto" w:fill="auto"/>
          </w:tcPr>
          <w:p w14:paraId="7195272F" w14:textId="77777777" w:rsidR="0008715B" w:rsidRPr="00FA5C39" w:rsidRDefault="0008715B" w:rsidP="00CF4ADD">
            <w:pPr>
              <w:spacing w:line="360" w:lineRule="auto"/>
              <w:jc w:val="both"/>
              <w:rPr>
                <w:sz w:val="22"/>
                <w:szCs w:val="22"/>
              </w:rPr>
            </w:pPr>
            <w:r w:rsidRPr="00FA5C39">
              <w:rPr>
                <w:sz w:val="22"/>
                <w:szCs w:val="22"/>
              </w:rPr>
              <w:t>(Intercept)</w:t>
            </w:r>
          </w:p>
        </w:tc>
        <w:tc>
          <w:tcPr>
            <w:tcW w:w="1113" w:type="dxa"/>
            <w:tcBorders>
              <w:top w:val="single" w:sz="4" w:space="0" w:color="auto"/>
              <w:left w:val="nil"/>
              <w:bottom w:val="nil"/>
              <w:right w:val="nil"/>
            </w:tcBorders>
            <w:shd w:val="clear" w:color="auto" w:fill="auto"/>
          </w:tcPr>
          <w:p w14:paraId="020D32AF" w14:textId="5B767EE6" w:rsidR="0008715B" w:rsidRPr="00FA5C39" w:rsidRDefault="0008715B" w:rsidP="00CF4ADD">
            <w:pPr>
              <w:spacing w:line="360" w:lineRule="auto"/>
              <w:jc w:val="both"/>
              <w:rPr>
                <w:sz w:val="22"/>
                <w:szCs w:val="22"/>
              </w:rPr>
            </w:pPr>
            <w:r w:rsidRPr="00FA5C39">
              <w:rPr>
                <w:sz w:val="22"/>
                <w:szCs w:val="22"/>
              </w:rPr>
              <w:t>0.918</w:t>
            </w:r>
          </w:p>
        </w:tc>
        <w:tc>
          <w:tcPr>
            <w:tcW w:w="987" w:type="dxa"/>
            <w:tcBorders>
              <w:top w:val="single" w:sz="4" w:space="0" w:color="auto"/>
              <w:left w:val="nil"/>
              <w:bottom w:val="nil"/>
              <w:right w:val="nil"/>
            </w:tcBorders>
            <w:shd w:val="clear" w:color="auto" w:fill="auto"/>
          </w:tcPr>
          <w:p w14:paraId="4F5E19BF" w14:textId="4EC02B18" w:rsidR="0008715B" w:rsidRPr="00FA5C39" w:rsidRDefault="0008715B" w:rsidP="00CF4ADD">
            <w:pPr>
              <w:spacing w:line="360" w:lineRule="auto"/>
              <w:jc w:val="both"/>
              <w:rPr>
                <w:sz w:val="22"/>
                <w:szCs w:val="22"/>
              </w:rPr>
            </w:pPr>
            <w:r w:rsidRPr="00FA5C39">
              <w:rPr>
                <w:sz w:val="22"/>
                <w:szCs w:val="22"/>
              </w:rPr>
              <w:t>0.101</w:t>
            </w:r>
          </w:p>
        </w:tc>
        <w:tc>
          <w:tcPr>
            <w:tcW w:w="1209" w:type="dxa"/>
            <w:tcBorders>
              <w:top w:val="single" w:sz="4" w:space="0" w:color="auto"/>
              <w:left w:val="nil"/>
              <w:bottom w:val="nil"/>
              <w:right w:val="nil"/>
            </w:tcBorders>
            <w:shd w:val="clear" w:color="auto" w:fill="auto"/>
          </w:tcPr>
          <w:p w14:paraId="6C5E5CED" w14:textId="2D37CF23" w:rsidR="0008715B" w:rsidRPr="00FA5C39" w:rsidRDefault="0008715B" w:rsidP="00CF4ADD">
            <w:pPr>
              <w:spacing w:line="360" w:lineRule="auto"/>
              <w:jc w:val="both"/>
              <w:rPr>
                <w:sz w:val="22"/>
                <w:szCs w:val="22"/>
              </w:rPr>
            </w:pPr>
            <w:r w:rsidRPr="00FA5C39">
              <w:rPr>
                <w:sz w:val="22"/>
                <w:szCs w:val="22"/>
              </w:rPr>
              <w:t>9.129</w:t>
            </w:r>
          </w:p>
        </w:tc>
        <w:tc>
          <w:tcPr>
            <w:tcW w:w="1222" w:type="dxa"/>
            <w:tcBorders>
              <w:top w:val="single" w:sz="4" w:space="0" w:color="auto"/>
              <w:left w:val="nil"/>
              <w:bottom w:val="nil"/>
              <w:right w:val="nil"/>
            </w:tcBorders>
            <w:shd w:val="clear" w:color="auto" w:fill="auto"/>
          </w:tcPr>
          <w:p w14:paraId="680E9ABD" w14:textId="1E58D545" w:rsidR="0008715B" w:rsidRPr="00FA5C39" w:rsidRDefault="0008715B" w:rsidP="00CF4ADD">
            <w:pPr>
              <w:spacing w:line="360" w:lineRule="auto"/>
              <w:jc w:val="both"/>
              <w:rPr>
                <w:sz w:val="22"/>
                <w:szCs w:val="22"/>
              </w:rPr>
            </w:pPr>
            <w:r w:rsidRPr="00FA5C39">
              <w:rPr>
                <w:sz w:val="22"/>
                <w:szCs w:val="22"/>
              </w:rPr>
              <w:t>54.6</w:t>
            </w:r>
          </w:p>
        </w:tc>
        <w:tc>
          <w:tcPr>
            <w:tcW w:w="1223" w:type="dxa"/>
            <w:gridSpan w:val="2"/>
            <w:tcBorders>
              <w:top w:val="single" w:sz="4" w:space="0" w:color="auto"/>
              <w:left w:val="nil"/>
              <w:bottom w:val="nil"/>
              <w:right w:val="nil"/>
            </w:tcBorders>
            <w:shd w:val="clear" w:color="auto" w:fill="auto"/>
          </w:tcPr>
          <w:p w14:paraId="7AEA9673" w14:textId="51B0D10F" w:rsidR="0008715B" w:rsidRPr="00FA5C39" w:rsidRDefault="0008715B" w:rsidP="00CF4ADD">
            <w:pPr>
              <w:spacing w:line="360" w:lineRule="auto"/>
              <w:jc w:val="both"/>
              <w:rPr>
                <w:sz w:val="22"/>
                <w:szCs w:val="22"/>
              </w:rPr>
            </w:pPr>
            <w:r w:rsidRPr="00FA5C39">
              <w:rPr>
                <w:sz w:val="22"/>
                <w:szCs w:val="22"/>
              </w:rPr>
              <w:t>0.000</w:t>
            </w:r>
          </w:p>
        </w:tc>
      </w:tr>
      <w:tr w:rsidR="0008715B" w:rsidRPr="00FA5C39" w14:paraId="5097C51D" w14:textId="77777777" w:rsidTr="00E06EFB">
        <w:tc>
          <w:tcPr>
            <w:tcW w:w="2097" w:type="dxa"/>
            <w:tcBorders>
              <w:top w:val="nil"/>
              <w:left w:val="nil"/>
              <w:bottom w:val="nil"/>
              <w:right w:val="nil"/>
            </w:tcBorders>
            <w:shd w:val="clear" w:color="auto" w:fill="auto"/>
          </w:tcPr>
          <w:p w14:paraId="0B206F13" w14:textId="24E0CB98" w:rsidR="0008715B" w:rsidRPr="00FA5C39" w:rsidRDefault="0008715B" w:rsidP="00CF4ADD">
            <w:pPr>
              <w:spacing w:line="360" w:lineRule="auto"/>
              <w:jc w:val="both"/>
              <w:rPr>
                <w:sz w:val="22"/>
                <w:szCs w:val="22"/>
              </w:rPr>
            </w:pPr>
            <w:r w:rsidRPr="00FA5C39">
              <w:rPr>
                <w:sz w:val="22"/>
                <w:szCs w:val="22"/>
              </w:rPr>
              <w:t xml:space="preserve">z.age </w:t>
            </w:r>
            <w:r w:rsidRPr="00FA5C39">
              <w:rPr>
                <w:sz w:val="22"/>
                <w:szCs w:val="22"/>
                <w:vertAlign w:val="superscript"/>
              </w:rPr>
              <w:t>(</w:t>
            </w:r>
            <w:r w:rsidR="00CF4ADD" w:rsidRPr="00FA5C39">
              <w:rPr>
                <w:sz w:val="22"/>
                <w:szCs w:val="22"/>
                <w:vertAlign w:val="superscript"/>
              </w:rPr>
              <w:t>1</w:t>
            </w:r>
            <w:r w:rsidRPr="00FA5C39">
              <w:rPr>
                <w:sz w:val="22"/>
                <w:szCs w:val="22"/>
                <w:vertAlign w:val="superscript"/>
              </w:rPr>
              <w:t>)</w:t>
            </w:r>
          </w:p>
        </w:tc>
        <w:tc>
          <w:tcPr>
            <w:tcW w:w="1113" w:type="dxa"/>
            <w:tcBorders>
              <w:top w:val="nil"/>
              <w:left w:val="nil"/>
              <w:bottom w:val="nil"/>
              <w:right w:val="nil"/>
            </w:tcBorders>
            <w:shd w:val="clear" w:color="auto" w:fill="auto"/>
          </w:tcPr>
          <w:p w14:paraId="7651E418" w14:textId="4C3CCD11" w:rsidR="0008715B" w:rsidRPr="00FA5C39" w:rsidRDefault="0008715B" w:rsidP="00CF4ADD">
            <w:pPr>
              <w:spacing w:line="360" w:lineRule="auto"/>
              <w:jc w:val="both"/>
              <w:rPr>
                <w:sz w:val="22"/>
                <w:szCs w:val="22"/>
              </w:rPr>
            </w:pPr>
            <w:r w:rsidRPr="00FA5C39">
              <w:rPr>
                <w:sz w:val="22"/>
                <w:szCs w:val="22"/>
              </w:rPr>
              <w:t>-0.069</w:t>
            </w:r>
          </w:p>
        </w:tc>
        <w:tc>
          <w:tcPr>
            <w:tcW w:w="987" w:type="dxa"/>
            <w:tcBorders>
              <w:top w:val="nil"/>
              <w:left w:val="nil"/>
              <w:bottom w:val="nil"/>
              <w:right w:val="nil"/>
            </w:tcBorders>
            <w:shd w:val="clear" w:color="auto" w:fill="auto"/>
          </w:tcPr>
          <w:p w14:paraId="3EA875C3" w14:textId="6D0A352A" w:rsidR="0008715B" w:rsidRPr="00FA5C39" w:rsidRDefault="0008715B" w:rsidP="00CF4ADD">
            <w:pPr>
              <w:spacing w:line="360" w:lineRule="auto"/>
              <w:jc w:val="both"/>
              <w:rPr>
                <w:sz w:val="22"/>
                <w:szCs w:val="22"/>
              </w:rPr>
            </w:pPr>
            <w:r w:rsidRPr="00FA5C39">
              <w:rPr>
                <w:sz w:val="22"/>
                <w:szCs w:val="22"/>
              </w:rPr>
              <w:t>0.058</w:t>
            </w:r>
          </w:p>
        </w:tc>
        <w:tc>
          <w:tcPr>
            <w:tcW w:w="1209" w:type="dxa"/>
            <w:tcBorders>
              <w:top w:val="nil"/>
              <w:left w:val="nil"/>
              <w:bottom w:val="nil"/>
              <w:right w:val="nil"/>
            </w:tcBorders>
            <w:shd w:val="clear" w:color="auto" w:fill="auto"/>
          </w:tcPr>
          <w:p w14:paraId="13248DCB" w14:textId="7B202DF5" w:rsidR="0008715B" w:rsidRPr="00FA5C39" w:rsidRDefault="0008715B" w:rsidP="00CF4ADD">
            <w:pPr>
              <w:spacing w:line="360" w:lineRule="auto"/>
              <w:jc w:val="both"/>
              <w:rPr>
                <w:sz w:val="22"/>
                <w:szCs w:val="22"/>
              </w:rPr>
            </w:pPr>
            <w:r w:rsidRPr="00FA5C39">
              <w:rPr>
                <w:sz w:val="22"/>
                <w:szCs w:val="22"/>
              </w:rPr>
              <w:t>-1.189</w:t>
            </w:r>
          </w:p>
        </w:tc>
        <w:tc>
          <w:tcPr>
            <w:tcW w:w="1222" w:type="dxa"/>
            <w:tcBorders>
              <w:top w:val="nil"/>
              <w:left w:val="nil"/>
              <w:bottom w:val="nil"/>
              <w:right w:val="nil"/>
            </w:tcBorders>
            <w:shd w:val="clear" w:color="auto" w:fill="auto"/>
          </w:tcPr>
          <w:p w14:paraId="5FBA9C38" w14:textId="56AB661B" w:rsidR="0008715B" w:rsidRPr="00FA5C39" w:rsidRDefault="0008715B" w:rsidP="00CF4ADD">
            <w:pPr>
              <w:spacing w:line="360" w:lineRule="auto"/>
              <w:jc w:val="both"/>
              <w:rPr>
                <w:sz w:val="22"/>
                <w:szCs w:val="22"/>
              </w:rPr>
            </w:pPr>
            <w:r w:rsidRPr="00FA5C39">
              <w:rPr>
                <w:sz w:val="22"/>
                <w:szCs w:val="22"/>
              </w:rPr>
              <w:t>135.5</w:t>
            </w:r>
          </w:p>
        </w:tc>
        <w:tc>
          <w:tcPr>
            <w:tcW w:w="1223" w:type="dxa"/>
            <w:gridSpan w:val="2"/>
            <w:tcBorders>
              <w:top w:val="nil"/>
              <w:left w:val="nil"/>
              <w:bottom w:val="nil"/>
              <w:right w:val="nil"/>
            </w:tcBorders>
            <w:shd w:val="clear" w:color="auto" w:fill="auto"/>
          </w:tcPr>
          <w:p w14:paraId="6E871E06" w14:textId="7D839569" w:rsidR="0008715B" w:rsidRPr="00FA5C39" w:rsidRDefault="0008715B" w:rsidP="00CF4ADD">
            <w:pPr>
              <w:spacing w:line="360" w:lineRule="auto"/>
              <w:jc w:val="both"/>
              <w:rPr>
                <w:sz w:val="22"/>
                <w:szCs w:val="22"/>
              </w:rPr>
            </w:pPr>
            <w:r w:rsidRPr="00FA5C39">
              <w:rPr>
                <w:sz w:val="22"/>
                <w:szCs w:val="22"/>
              </w:rPr>
              <w:t>0.237</w:t>
            </w:r>
          </w:p>
        </w:tc>
      </w:tr>
      <w:tr w:rsidR="0008715B" w:rsidRPr="00FA5C39" w14:paraId="36B20A16" w14:textId="77777777" w:rsidTr="00E06EFB">
        <w:tc>
          <w:tcPr>
            <w:tcW w:w="2097" w:type="dxa"/>
            <w:tcBorders>
              <w:top w:val="nil"/>
              <w:left w:val="nil"/>
              <w:bottom w:val="nil"/>
              <w:right w:val="nil"/>
            </w:tcBorders>
            <w:shd w:val="clear" w:color="auto" w:fill="auto"/>
          </w:tcPr>
          <w:p w14:paraId="6971C9F7" w14:textId="1CCF98F5" w:rsidR="0008715B" w:rsidRPr="00FA5C39" w:rsidRDefault="0008715B" w:rsidP="00CF4ADD">
            <w:pPr>
              <w:spacing w:line="360" w:lineRule="auto"/>
              <w:jc w:val="both"/>
              <w:rPr>
                <w:sz w:val="22"/>
                <w:szCs w:val="22"/>
              </w:rPr>
            </w:pPr>
            <w:r w:rsidRPr="00FA5C39">
              <w:rPr>
                <w:sz w:val="22"/>
                <w:szCs w:val="22"/>
              </w:rPr>
              <w:t xml:space="preserve">type_n </w:t>
            </w:r>
            <w:r w:rsidRPr="00FA5C39">
              <w:rPr>
                <w:sz w:val="22"/>
                <w:szCs w:val="22"/>
                <w:vertAlign w:val="superscript"/>
              </w:rPr>
              <w:t>(</w:t>
            </w:r>
            <w:r w:rsidR="00CF4ADD" w:rsidRPr="00FA5C39">
              <w:rPr>
                <w:sz w:val="22"/>
                <w:szCs w:val="22"/>
                <w:vertAlign w:val="superscript"/>
              </w:rPr>
              <w:t>2</w:t>
            </w:r>
            <w:r w:rsidRPr="00FA5C39">
              <w:rPr>
                <w:sz w:val="22"/>
                <w:szCs w:val="22"/>
                <w:vertAlign w:val="superscript"/>
              </w:rPr>
              <w:t>)</w:t>
            </w:r>
          </w:p>
        </w:tc>
        <w:tc>
          <w:tcPr>
            <w:tcW w:w="1113" w:type="dxa"/>
            <w:tcBorders>
              <w:top w:val="nil"/>
              <w:left w:val="nil"/>
              <w:bottom w:val="nil"/>
              <w:right w:val="nil"/>
            </w:tcBorders>
            <w:shd w:val="clear" w:color="auto" w:fill="auto"/>
          </w:tcPr>
          <w:p w14:paraId="4D5E002A" w14:textId="1208F06F" w:rsidR="0008715B" w:rsidRPr="00FA5C39" w:rsidRDefault="0008715B" w:rsidP="00CF4ADD">
            <w:pPr>
              <w:spacing w:line="360" w:lineRule="auto"/>
              <w:jc w:val="both"/>
              <w:rPr>
                <w:sz w:val="22"/>
                <w:szCs w:val="22"/>
              </w:rPr>
            </w:pPr>
            <w:r w:rsidRPr="00FA5C39">
              <w:rPr>
                <w:sz w:val="22"/>
                <w:szCs w:val="22"/>
              </w:rPr>
              <w:t>-0.077</w:t>
            </w:r>
          </w:p>
        </w:tc>
        <w:tc>
          <w:tcPr>
            <w:tcW w:w="987" w:type="dxa"/>
            <w:tcBorders>
              <w:top w:val="nil"/>
              <w:left w:val="nil"/>
              <w:bottom w:val="nil"/>
              <w:right w:val="nil"/>
            </w:tcBorders>
            <w:shd w:val="clear" w:color="auto" w:fill="auto"/>
          </w:tcPr>
          <w:p w14:paraId="2A3939A1" w14:textId="222CF511" w:rsidR="0008715B" w:rsidRPr="00FA5C39" w:rsidRDefault="0008715B" w:rsidP="00CF4ADD">
            <w:pPr>
              <w:spacing w:line="360" w:lineRule="auto"/>
              <w:jc w:val="both"/>
              <w:rPr>
                <w:sz w:val="22"/>
                <w:szCs w:val="22"/>
              </w:rPr>
            </w:pPr>
            <w:r w:rsidRPr="00FA5C39">
              <w:rPr>
                <w:sz w:val="22"/>
                <w:szCs w:val="22"/>
              </w:rPr>
              <w:t>0.076</w:t>
            </w:r>
          </w:p>
        </w:tc>
        <w:tc>
          <w:tcPr>
            <w:tcW w:w="1209" w:type="dxa"/>
            <w:tcBorders>
              <w:top w:val="nil"/>
              <w:left w:val="nil"/>
              <w:bottom w:val="nil"/>
              <w:right w:val="nil"/>
            </w:tcBorders>
            <w:shd w:val="clear" w:color="auto" w:fill="auto"/>
          </w:tcPr>
          <w:p w14:paraId="16845BA0" w14:textId="09A09A02" w:rsidR="0008715B" w:rsidRPr="00FA5C39" w:rsidRDefault="0008715B" w:rsidP="00CF4ADD">
            <w:pPr>
              <w:spacing w:line="360" w:lineRule="auto"/>
              <w:jc w:val="both"/>
              <w:rPr>
                <w:sz w:val="22"/>
                <w:szCs w:val="22"/>
              </w:rPr>
            </w:pPr>
            <w:r w:rsidRPr="00FA5C39">
              <w:rPr>
                <w:sz w:val="22"/>
                <w:szCs w:val="22"/>
              </w:rPr>
              <w:t>-1.020</w:t>
            </w:r>
          </w:p>
        </w:tc>
        <w:tc>
          <w:tcPr>
            <w:tcW w:w="1222" w:type="dxa"/>
            <w:tcBorders>
              <w:top w:val="nil"/>
              <w:left w:val="nil"/>
              <w:bottom w:val="nil"/>
              <w:right w:val="nil"/>
            </w:tcBorders>
            <w:shd w:val="clear" w:color="auto" w:fill="auto"/>
          </w:tcPr>
          <w:p w14:paraId="70649E51" w14:textId="270D6C1A" w:rsidR="0008715B" w:rsidRPr="00FA5C39" w:rsidRDefault="0008715B" w:rsidP="00CF4ADD">
            <w:pPr>
              <w:spacing w:line="360" w:lineRule="auto"/>
              <w:jc w:val="both"/>
              <w:rPr>
                <w:sz w:val="22"/>
                <w:szCs w:val="22"/>
              </w:rPr>
            </w:pPr>
            <w:r w:rsidRPr="00FA5C39">
              <w:rPr>
                <w:sz w:val="22"/>
                <w:szCs w:val="22"/>
              </w:rPr>
              <w:t>25.8</w:t>
            </w:r>
          </w:p>
        </w:tc>
        <w:tc>
          <w:tcPr>
            <w:tcW w:w="1223" w:type="dxa"/>
            <w:gridSpan w:val="2"/>
            <w:tcBorders>
              <w:top w:val="nil"/>
              <w:left w:val="nil"/>
              <w:bottom w:val="nil"/>
              <w:right w:val="nil"/>
            </w:tcBorders>
            <w:shd w:val="clear" w:color="auto" w:fill="auto"/>
          </w:tcPr>
          <w:p w14:paraId="158F54B9" w14:textId="3EBE2C42" w:rsidR="0008715B" w:rsidRPr="00FA5C39" w:rsidRDefault="0008715B" w:rsidP="00CF4ADD">
            <w:pPr>
              <w:spacing w:line="360" w:lineRule="auto"/>
              <w:jc w:val="both"/>
              <w:rPr>
                <w:sz w:val="22"/>
                <w:szCs w:val="22"/>
              </w:rPr>
            </w:pPr>
            <w:r w:rsidRPr="00FA5C39">
              <w:rPr>
                <w:sz w:val="22"/>
                <w:szCs w:val="22"/>
              </w:rPr>
              <w:t>0.317</w:t>
            </w:r>
          </w:p>
        </w:tc>
      </w:tr>
      <w:tr w:rsidR="0008715B" w:rsidRPr="00FA5C39" w14:paraId="0413C991" w14:textId="77777777" w:rsidTr="00E06EFB">
        <w:tc>
          <w:tcPr>
            <w:tcW w:w="2097" w:type="dxa"/>
            <w:tcBorders>
              <w:top w:val="nil"/>
              <w:left w:val="nil"/>
              <w:bottom w:val="nil"/>
              <w:right w:val="nil"/>
            </w:tcBorders>
            <w:shd w:val="clear" w:color="auto" w:fill="auto"/>
          </w:tcPr>
          <w:p w14:paraId="6739AF67" w14:textId="21DBA353" w:rsidR="0008715B" w:rsidRPr="00FA5C39" w:rsidRDefault="0008715B" w:rsidP="00CF4ADD">
            <w:pPr>
              <w:spacing w:line="360" w:lineRule="auto"/>
              <w:jc w:val="both"/>
              <w:rPr>
                <w:sz w:val="22"/>
                <w:szCs w:val="22"/>
              </w:rPr>
            </w:pPr>
            <w:r w:rsidRPr="00FA5C39">
              <w:rPr>
                <w:sz w:val="22"/>
                <w:szCs w:val="22"/>
              </w:rPr>
              <w:t xml:space="preserve">ID_sex_male </w:t>
            </w:r>
            <w:r w:rsidRPr="00FA5C39">
              <w:rPr>
                <w:sz w:val="22"/>
                <w:szCs w:val="22"/>
                <w:vertAlign w:val="superscript"/>
              </w:rPr>
              <w:t>(</w:t>
            </w:r>
            <w:r w:rsidR="00CF4ADD" w:rsidRPr="00FA5C39">
              <w:rPr>
                <w:sz w:val="22"/>
                <w:szCs w:val="22"/>
                <w:vertAlign w:val="superscript"/>
              </w:rPr>
              <w:t>3)</w:t>
            </w:r>
          </w:p>
        </w:tc>
        <w:tc>
          <w:tcPr>
            <w:tcW w:w="1113" w:type="dxa"/>
            <w:tcBorders>
              <w:top w:val="nil"/>
              <w:left w:val="nil"/>
              <w:bottom w:val="nil"/>
              <w:right w:val="nil"/>
            </w:tcBorders>
            <w:shd w:val="clear" w:color="auto" w:fill="auto"/>
          </w:tcPr>
          <w:p w14:paraId="2B0AF236" w14:textId="4D74F930" w:rsidR="0008715B" w:rsidRPr="00FA5C39" w:rsidRDefault="0008715B" w:rsidP="00CF4ADD">
            <w:pPr>
              <w:spacing w:line="360" w:lineRule="auto"/>
              <w:jc w:val="both"/>
              <w:rPr>
                <w:sz w:val="22"/>
                <w:szCs w:val="22"/>
              </w:rPr>
            </w:pPr>
            <w:r w:rsidRPr="00FA5C39">
              <w:rPr>
                <w:sz w:val="22"/>
                <w:szCs w:val="22"/>
              </w:rPr>
              <w:t>0.218</w:t>
            </w:r>
          </w:p>
        </w:tc>
        <w:tc>
          <w:tcPr>
            <w:tcW w:w="987" w:type="dxa"/>
            <w:tcBorders>
              <w:top w:val="nil"/>
              <w:left w:val="nil"/>
              <w:bottom w:val="nil"/>
              <w:right w:val="nil"/>
            </w:tcBorders>
            <w:shd w:val="clear" w:color="auto" w:fill="auto"/>
          </w:tcPr>
          <w:p w14:paraId="5DFADBC1" w14:textId="5F043195" w:rsidR="0008715B" w:rsidRPr="00FA5C39" w:rsidRDefault="0008715B" w:rsidP="00CF4ADD">
            <w:pPr>
              <w:spacing w:line="360" w:lineRule="auto"/>
              <w:jc w:val="both"/>
              <w:rPr>
                <w:sz w:val="22"/>
                <w:szCs w:val="22"/>
              </w:rPr>
            </w:pPr>
            <w:r w:rsidRPr="00FA5C39">
              <w:rPr>
                <w:sz w:val="22"/>
                <w:szCs w:val="22"/>
              </w:rPr>
              <w:t>0.119</w:t>
            </w:r>
          </w:p>
        </w:tc>
        <w:tc>
          <w:tcPr>
            <w:tcW w:w="1209" w:type="dxa"/>
            <w:tcBorders>
              <w:top w:val="nil"/>
              <w:left w:val="nil"/>
              <w:bottom w:val="nil"/>
              <w:right w:val="nil"/>
            </w:tcBorders>
            <w:shd w:val="clear" w:color="auto" w:fill="auto"/>
          </w:tcPr>
          <w:p w14:paraId="334AB11A" w14:textId="75859B11" w:rsidR="0008715B" w:rsidRPr="00FA5C39" w:rsidRDefault="0008715B" w:rsidP="00CF4ADD">
            <w:pPr>
              <w:spacing w:line="360" w:lineRule="auto"/>
              <w:jc w:val="both"/>
              <w:rPr>
                <w:sz w:val="22"/>
                <w:szCs w:val="22"/>
              </w:rPr>
            </w:pPr>
            <w:r w:rsidRPr="00FA5C39">
              <w:rPr>
                <w:sz w:val="22"/>
                <w:szCs w:val="22"/>
              </w:rPr>
              <w:t>1.827</w:t>
            </w:r>
          </w:p>
        </w:tc>
        <w:tc>
          <w:tcPr>
            <w:tcW w:w="1222" w:type="dxa"/>
            <w:tcBorders>
              <w:top w:val="nil"/>
              <w:left w:val="nil"/>
              <w:bottom w:val="nil"/>
              <w:right w:val="nil"/>
            </w:tcBorders>
            <w:shd w:val="clear" w:color="auto" w:fill="auto"/>
          </w:tcPr>
          <w:p w14:paraId="7BCD68A8" w14:textId="11266435" w:rsidR="0008715B" w:rsidRPr="00FA5C39" w:rsidRDefault="0008715B" w:rsidP="00CF4ADD">
            <w:pPr>
              <w:spacing w:line="360" w:lineRule="auto"/>
              <w:jc w:val="both"/>
              <w:rPr>
                <w:sz w:val="22"/>
                <w:szCs w:val="22"/>
              </w:rPr>
            </w:pPr>
            <w:r w:rsidRPr="00FA5C39">
              <w:rPr>
                <w:sz w:val="22"/>
                <w:szCs w:val="22"/>
              </w:rPr>
              <w:t>23.7</w:t>
            </w:r>
          </w:p>
        </w:tc>
        <w:tc>
          <w:tcPr>
            <w:tcW w:w="1223" w:type="dxa"/>
            <w:gridSpan w:val="2"/>
            <w:tcBorders>
              <w:top w:val="nil"/>
              <w:left w:val="nil"/>
              <w:bottom w:val="nil"/>
              <w:right w:val="nil"/>
            </w:tcBorders>
            <w:shd w:val="clear" w:color="auto" w:fill="auto"/>
          </w:tcPr>
          <w:p w14:paraId="12272DC6" w14:textId="785549D0" w:rsidR="0008715B" w:rsidRPr="00FA5C39" w:rsidRDefault="0008715B" w:rsidP="00CF4ADD">
            <w:pPr>
              <w:spacing w:line="360" w:lineRule="auto"/>
              <w:jc w:val="both"/>
              <w:rPr>
                <w:sz w:val="22"/>
                <w:szCs w:val="22"/>
              </w:rPr>
            </w:pPr>
            <w:r w:rsidRPr="00FA5C39">
              <w:rPr>
                <w:sz w:val="22"/>
                <w:szCs w:val="22"/>
              </w:rPr>
              <w:t>0.080</w:t>
            </w:r>
          </w:p>
        </w:tc>
      </w:tr>
      <w:tr w:rsidR="0008715B" w:rsidRPr="00FA5C39" w14:paraId="467C1554" w14:textId="77777777" w:rsidTr="00E06EFB">
        <w:tc>
          <w:tcPr>
            <w:tcW w:w="2097" w:type="dxa"/>
            <w:tcBorders>
              <w:top w:val="nil"/>
              <w:left w:val="nil"/>
              <w:bottom w:val="nil"/>
              <w:right w:val="nil"/>
            </w:tcBorders>
            <w:shd w:val="clear" w:color="auto" w:fill="auto"/>
          </w:tcPr>
          <w:p w14:paraId="062881D7" w14:textId="087C2194" w:rsidR="0008715B" w:rsidRPr="00FA5C39" w:rsidRDefault="0008715B" w:rsidP="00CF4ADD">
            <w:pPr>
              <w:spacing w:line="360" w:lineRule="auto"/>
              <w:jc w:val="both"/>
              <w:rPr>
                <w:sz w:val="22"/>
                <w:szCs w:val="22"/>
              </w:rPr>
            </w:pPr>
            <w:r w:rsidRPr="00FA5C39">
              <w:rPr>
                <w:sz w:val="22"/>
                <w:szCs w:val="22"/>
              </w:rPr>
              <w:t xml:space="preserve">picture_sexmale </w:t>
            </w:r>
            <w:r w:rsidRPr="00FA5C39">
              <w:rPr>
                <w:sz w:val="22"/>
                <w:szCs w:val="22"/>
                <w:vertAlign w:val="superscript"/>
              </w:rPr>
              <w:t>(</w:t>
            </w:r>
            <w:r w:rsidR="00CF4ADD" w:rsidRPr="00FA5C39">
              <w:rPr>
                <w:sz w:val="22"/>
                <w:szCs w:val="22"/>
                <w:vertAlign w:val="superscript"/>
              </w:rPr>
              <w:t>4</w:t>
            </w:r>
            <w:r w:rsidRPr="00FA5C39">
              <w:rPr>
                <w:sz w:val="22"/>
                <w:szCs w:val="22"/>
                <w:vertAlign w:val="superscript"/>
              </w:rPr>
              <w:t>)</w:t>
            </w:r>
          </w:p>
        </w:tc>
        <w:tc>
          <w:tcPr>
            <w:tcW w:w="1113" w:type="dxa"/>
            <w:tcBorders>
              <w:top w:val="nil"/>
              <w:left w:val="nil"/>
              <w:bottom w:val="nil"/>
              <w:right w:val="nil"/>
            </w:tcBorders>
            <w:shd w:val="clear" w:color="auto" w:fill="auto"/>
          </w:tcPr>
          <w:p w14:paraId="5B09D77E" w14:textId="6D9EED1F" w:rsidR="0008715B" w:rsidRPr="00FA5C39" w:rsidRDefault="0008715B" w:rsidP="00CF4ADD">
            <w:pPr>
              <w:spacing w:line="360" w:lineRule="auto"/>
              <w:jc w:val="both"/>
              <w:rPr>
                <w:sz w:val="22"/>
                <w:szCs w:val="22"/>
              </w:rPr>
            </w:pPr>
            <w:r w:rsidRPr="00FA5C39">
              <w:rPr>
                <w:sz w:val="22"/>
                <w:szCs w:val="22"/>
              </w:rPr>
              <w:t>0.170</w:t>
            </w:r>
          </w:p>
        </w:tc>
        <w:tc>
          <w:tcPr>
            <w:tcW w:w="987" w:type="dxa"/>
            <w:tcBorders>
              <w:top w:val="nil"/>
              <w:left w:val="nil"/>
              <w:bottom w:val="nil"/>
              <w:right w:val="nil"/>
            </w:tcBorders>
            <w:shd w:val="clear" w:color="auto" w:fill="auto"/>
          </w:tcPr>
          <w:p w14:paraId="239CD411" w14:textId="48AFAE03" w:rsidR="0008715B" w:rsidRPr="00FA5C39" w:rsidRDefault="0008715B" w:rsidP="00CF4ADD">
            <w:pPr>
              <w:spacing w:line="360" w:lineRule="auto"/>
              <w:jc w:val="both"/>
              <w:rPr>
                <w:sz w:val="22"/>
                <w:szCs w:val="22"/>
              </w:rPr>
            </w:pPr>
            <w:r w:rsidRPr="00FA5C39">
              <w:rPr>
                <w:sz w:val="22"/>
                <w:szCs w:val="22"/>
              </w:rPr>
              <w:t>0.099</w:t>
            </w:r>
          </w:p>
        </w:tc>
        <w:tc>
          <w:tcPr>
            <w:tcW w:w="1209" w:type="dxa"/>
            <w:tcBorders>
              <w:top w:val="nil"/>
              <w:left w:val="nil"/>
              <w:bottom w:val="nil"/>
              <w:right w:val="nil"/>
            </w:tcBorders>
            <w:shd w:val="clear" w:color="auto" w:fill="auto"/>
          </w:tcPr>
          <w:p w14:paraId="63553B29" w14:textId="7FDDD430" w:rsidR="0008715B" w:rsidRPr="00FA5C39" w:rsidRDefault="0008715B" w:rsidP="00CF4ADD">
            <w:pPr>
              <w:spacing w:line="360" w:lineRule="auto"/>
              <w:jc w:val="both"/>
              <w:rPr>
                <w:sz w:val="22"/>
                <w:szCs w:val="22"/>
              </w:rPr>
            </w:pPr>
            <w:r w:rsidRPr="00FA5C39">
              <w:rPr>
                <w:sz w:val="22"/>
                <w:szCs w:val="22"/>
              </w:rPr>
              <w:t>1.712</w:t>
            </w:r>
          </w:p>
        </w:tc>
        <w:tc>
          <w:tcPr>
            <w:tcW w:w="1222" w:type="dxa"/>
            <w:tcBorders>
              <w:top w:val="nil"/>
              <w:left w:val="nil"/>
              <w:bottom w:val="nil"/>
              <w:right w:val="nil"/>
            </w:tcBorders>
            <w:shd w:val="clear" w:color="auto" w:fill="auto"/>
          </w:tcPr>
          <w:p w14:paraId="52805B1A" w14:textId="064BC858" w:rsidR="0008715B" w:rsidRPr="00FA5C39" w:rsidRDefault="0008715B" w:rsidP="00CF4ADD">
            <w:pPr>
              <w:spacing w:line="360" w:lineRule="auto"/>
              <w:jc w:val="both"/>
              <w:rPr>
                <w:sz w:val="22"/>
                <w:szCs w:val="22"/>
              </w:rPr>
            </w:pPr>
            <w:r w:rsidRPr="00FA5C39">
              <w:rPr>
                <w:sz w:val="22"/>
                <w:szCs w:val="22"/>
              </w:rPr>
              <w:t>22.4</w:t>
            </w:r>
          </w:p>
        </w:tc>
        <w:tc>
          <w:tcPr>
            <w:tcW w:w="1223" w:type="dxa"/>
            <w:gridSpan w:val="2"/>
            <w:tcBorders>
              <w:top w:val="nil"/>
              <w:left w:val="nil"/>
              <w:bottom w:val="nil"/>
              <w:right w:val="nil"/>
            </w:tcBorders>
            <w:shd w:val="clear" w:color="auto" w:fill="auto"/>
          </w:tcPr>
          <w:p w14:paraId="5F2C6DC5" w14:textId="5F77BECE" w:rsidR="0008715B" w:rsidRPr="00FA5C39" w:rsidRDefault="0008715B" w:rsidP="00CF4ADD">
            <w:pPr>
              <w:spacing w:line="360" w:lineRule="auto"/>
              <w:jc w:val="both"/>
              <w:rPr>
                <w:sz w:val="22"/>
                <w:szCs w:val="22"/>
              </w:rPr>
            </w:pPr>
            <w:r w:rsidRPr="00FA5C39">
              <w:rPr>
                <w:sz w:val="22"/>
                <w:szCs w:val="22"/>
              </w:rPr>
              <w:t>0.101</w:t>
            </w:r>
          </w:p>
        </w:tc>
      </w:tr>
      <w:tr w:rsidR="0008715B" w:rsidRPr="00FA5C39" w14:paraId="78B56829" w14:textId="77777777" w:rsidTr="00205650">
        <w:tc>
          <w:tcPr>
            <w:tcW w:w="2097" w:type="dxa"/>
            <w:tcBorders>
              <w:top w:val="nil"/>
              <w:left w:val="nil"/>
              <w:bottom w:val="nil"/>
              <w:right w:val="nil"/>
            </w:tcBorders>
            <w:shd w:val="clear" w:color="auto" w:fill="auto"/>
          </w:tcPr>
          <w:p w14:paraId="261361CA" w14:textId="100F23CC" w:rsidR="0008715B" w:rsidRPr="00FA5C39" w:rsidRDefault="0008715B" w:rsidP="00CF4ADD">
            <w:pPr>
              <w:spacing w:line="360" w:lineRule="auto"/>
              <w:jc w:val="both"/>
              <w:rPr>
                <w:sz w:val="22"/>
                <w:szCs w:val="22"/>
                <w:vertAlign w:val="superscript"/>
              </w:rPr>
            </w:pPr>
            <w:r w:rsidRPr="00FA5C39">
              <w:rPr>
                <w:sz w:val="22"/>
                <w:szCs w:val="22"/>
              </w:rPr>
              <w:t>pair_second</w:t>
            </w:r>
            <w:r w:rsidR="00F01015" w:rsidRPr="00FA5C39">
              <w:rPr>
                <w:sz w:val="22"/>
                <w:szCs w:val="22"/>
              </w:rPr>
              <w:t xml:space="preserve"> </w:t>
            </w:r>
            <w:r w:rsidR="00F01015" w:rsidRPr="00FA5C39">
              <w:rPr>
                <w:sz w:val="22"/>
                <w:szCs w:val="22"/>
                <w:vertAlign w:val="superscript"/>
              </w:rPr>
              <w:t>(</w:t>
            </w:r>
            <w:r w:rsidR="00CF4ADD" w:rsidRPr="00FA5C39">
              <w:rPr>
                <w:sz w:val="22"/>
                <w:szCs w:val="22"/>
                <w:vertAlign w:val="superscript"/>
              </w:rPr>
              <w:t>5</w:t>
            </w:r>
            <w:r w:rsidR="00F01015" w:rsidRPr="00FA5C39">
              <w:rPr>
                <w:sz w:val="22"/>
                <w:szCs w:val="22"/>
                <w:vertAlign w:val="superscript"/>
              </w:rPr>
              <w:t>)</w:t>
            </w:r>
          </w:p>
        </w:tc>
        <w:tc>
          <w:tcPr>
            <w:tcW w:w="1113" w:type="dxa"/>
            <w:tcBorders>
              <w:top w:val="nil"/>
              <w:left w:val="nil"/>
              <w:bottom w:val="nil"/>
              <w:right w:val="nil"/>
            </w:tcBorders>
            <w:shd w:val="clear" w:color="auto" w:fill="auto"/>
          </w:tcPr>
          <w:p w14:paraId="509B43CB" w14:textId="0FDFDDB3" w:rsidR="0008715B" w:rsidRPr="00FA5C39" w:rsidRDefault="0008715B" w:rsidP="00CF4ADD">
            <w:pPr>
              <w:spacing w:line="360" w:lineRule="auto"/>
              <w:jc w:val="both"/>
              <w:rPr>
                <w:sz w:val="22"/>
                <w:szCs w:val="22"/>
              </w:rPr>
            </w:pPr>
            <w:r w:rsidRPr="00FA5C39">
              <w:rPr>
                <w:sz w:val="22"/>
                <w:szCs w:val="22"/>
              </w:rPr>
              <w:t>-0.171</w:t>
            </w:r>
          </w:p>
        </w:tc>
        <w:tc>
          <w:tcPr>
            <w:tcW w:w="987" w:type="dxa"/>
            <w:tcBorders>
              <w:top w:val="nil"/>
              <w:left w:val="nil"/>
              <w:bottom w:val="nil"/>
              <w:right w:val="nil"/>
            </w:tcBorders>
            <w:shd w:val="clear" w:color="auto" w:fill="auto"/>
          </w:tcPr>
          <w:p w14:paraId="6F84B289" w14:textId="1A48CEFB" w:rsidR="0008715B" w:rsidRPr="00FA5C39" w:rsidRDefault="0008715B" w:rsidP="00CF4ADD">
            <w:pPr>
              <w:spacing w:line="360" w:lineRule="auto"/>
              <w:jc w:val="both"/>
              <w:rPr>
                <w:sz w:val="22"/>
                <w:szCs w:val="22"/>
              </w:rPr>
            </w:pPr>
            <w:r w:rsidRPr="00FA5C39">
              <w:rPr>
                <w:sz w:val="22"/>
                <w:szCs w:val="22"/>
              </w:rPr>
              <w:t>0.093</w:t>
            </w:r>
          </w:p>
        </w:tc>
        <w:tc>
          <w:tcPr>
            <w:tcW w:w="1209" w:type="dxa"/>
            <w:tcBorders>
              <w:top w:val="nil"/>
              <w:left w:val="nil"/>
              <w:bottom w:val="nil"/>
              <w:right w:val="nil"/>
            </w:tcBorders>
            <w:shd w:val="clear" w:color="auto" w:fill="auto"/>
          </w:tcPr>
          <w:p w14:paraId="50C23245" w14:textId="76393A70" w:rsidR="0008715B" w:rsidRPr="00FA5C39" w:rsidRDefault="0008715B" w:rsidP="00CF4ADD">
            <w:pPr>
              <w:spacing w:line="360" w:lineRule="auto"/>
              <w:jc w:val="both"/>
              <w:rPr>
                <w:sz w:val="22"/>
                <w:szCs w:val="22"/>
              </w:rPr>
            </w:pPr>
            <w:r w:rsidRPr="00FA5C39">
              <w:rPr>
                <w:sz w:val="22"/>
                <w:szCs w:val="22"/>
              </w:rPr>
              <w:t>-1.848</w:t>
            </w:r>
          </w:p>
        </w:tc>
        <w:tc>
          <w:tcPr>
            <w:tcW w:w="1222" w:type="dxa"/>
            <w:tcBorders>
              <w:top w:val="nil"/>
              <w:left w:val="nil"/>
              <w:bottom w:val="nil"/>
              <w:right w:val="nil"/>
            </w:tcBorders>
            <w:shd w:val="clear" w:color="auto" w:fill="auto"/>
          </w:tcPr>
          <w:p w14:paraId="450F6EB0" w14:textId="14DD45A4" w:rsidR="0008715B" w:rsidRPr="00FA5C39" w:rsidRDefault="0008715B" w:rsidP="00CF4ADD">
            <w:pPr>
              <w:spacing w:line="360" w:lineRule="auto"/>
              <w:jc w:val="both"/>
              <w:rPr>
                <w:sz w:val="22"/>
                <w:szCs w:val="22"/>
              </w:rPr>
            </w:pPr>
            <w:r w:rsidRPr="00FA5C39">
              <w:rPr>
                <w:sz w:val="22"/>
                <w:szCs w:val="22"/>
              </w:rPr>
              <w:t>20.3</w:t>
            </w:r>
          </w:p>
        </w:tc>
        <w:tc>
          <w:tcPr>
            <w:tcW w:w="1223" w:type="dxa"/>
            <w:gridSpan w:val="2"/>
            <w:tcBorders>
              <w:top w:val="nil"/>
              <w:left w:val="nil"/>
              <w:bottom w:val="nil"/>
              <w:right w:val="nil"/>
            </w:tcBorders>
            <w:shd w:val="clear" w:color="auto" w:fill="auto"/>
          </w:tcPr>
          <w:p w14:paraId="7C1625CF" w14:textId="37F2DFDA" w:rsidR="0008715B" w:rsidRPr="00FA5C39" w:rsidRDefault="0008715B" w:rsidP="00CF4ADD">
            <w:pPr>
              <w:spacing w:line="360" w:lineRule="auto"/>
              <w:jc w:val="both"/>
              <w:rPr>
                <w:sz w:val="22"/>
                <w:szCs w:val="22"/>
              </w:rPr>
            </w:pPr>
            <w:r w:rsidRPr="00FA5C39">
              <w:rPr>
                <w:sz w:val="22"/>
                <w:szCs w:val="22"/>
              </w:rPr>
              <w:t>0.079</w:t>
            </w:r>
          </w:p>
        </w:tc>
      </w:tr>
      <w:tr w:rsidR="0008715B" w:rsidRPr="00FA5C39" w14:paraId="6D666241" w14:textId="77777777" w:rsidTr="00205650">
        <w:tc>
          <w:tcPr>
            <w:tcW w:w="2097" w:type="dxa"/>
            <w:tcBorders>
              <w:top w:val="nil"/>
              <w:left w:val="nil"/>
              <w:bottom w:val="single" w:sz="4" w:space="0" w:color="auto"/>
              <w:right w:val="nil"/>
            </w:tcBorders>
            <w:shd w:val="clear" w:color="auto" w:fill="auto"/>
          </w:tcPr>
          <w:p w14:paraId="214B0D89" w14:textId="77777777" w:rsidR="0008715B" w:rsidRPr="00FA5C39" w:rsidRDefault="0008715B" w:rsidP="00CF4ADD">
            <w:pPr>
              <w:spacing w:line="360" w:lineRule="auto"/>
              <w:jc w:val="both"/>
              <w:rPr>
                <w:sz w:val="22"/>
                <w:szCs w:val="22"/>
              </w:rPr>
            </w:pPr>
            <w:r w:rsidRPr="00FA5C39">
              <w:rPr>
                <w:sz w:val="22"/>
                <w:szCs w:val="22"/>
              </w:rPr>
              <w:t>z.age:type_n</w:t>
            </w:r>
          </w:p>
        </w:tc>
        <w:tc>
          <w:tcPr>
            <w:tcW w:w="1113" w:type="dxa"/>
            <w:tcBorders>
              <w:top w:val="nil"/>
              <w:left w:val="nil"/>
              <w:bottom w:val="single" w:sz="4" w:space="0" w:color="auto"/>
              <w:right w:val="nil"/>
            </w:tcBorders>
            <w:shd w:val="clear" w:color="auto" w:fill="auto"/>
          </w:tcPr>
          <w:p w14:paraId="57530853" w14:textId="5795CADE" w:rsidR="0008715B" w:rsidRPr="00FA5C39" w:rsidRDefault="0008715B" w:rsidP="00CF4ADD">
            <w:pPr>
              <w:spacing w:line="360" w:lineRule="auto"/>
              <w:jc w:val="both"/>
              <w:rPr>
                <w:sz w:val="22"/>
                <w:szCs w:val="22"/>
              </w:rPr>
            </w:pPr>
            <w:r w:rsidRPr="00FA5C39">
              <w:rPr>
                <w:sz w:val="22"/>
                <w:szCs w:val="22"/>
              </w:rPr>
              <w:t>0.029</w:t>
            </w:r>
          </w:p>
        </w:tc>
        <w:tc>
          <w:tcPr>
            <w:tcW w:w="987" w:type="dxa"/>
            <w:tcBorders>
              <w:top w:val="nil"/>
              <w:left w:val="nil"/>
              <w:bottom w:val="single" w:sz="4" w:space="0" w:color="auto"/>
              <w:right w:val="nil"/>
            </w:tcBorders>
            <w:shd w:val="clear" w:color="auto" w:fill="auto"/>
          </w:tcPr>
          <w:p w14:paraId="277343E7" w14:textId="6348D622" w:rsidR="0008715B" w:rsidRPr="00FA5C39" w:rsidRDefault="0008715B" w:rsidP="00CF4ADD">
            <w:pPr>
              <w:spacing w:line="360" w:lineRule="auto"/>
              <w:jc w:val="both"/>
              <w:rPr>
                <w:sz w:val="22"/>
                <w:szCs w:val="22"/>
              </w:rPr>
            </w:pPr>
            <w:r w:rsidRPr="00FA5C39">
              <w:rPr>
                <w:sz w:val="22"/>
                <w:szCs w:val="22"/>
              </w:rPr>
              <w:t>0.075</w:t>
            </w:r>
          </w:p>
        </w:tc>
        <w:tc>
          <w:tcPr>
            <w:tcW w:w="1209" w:type="dxa"/>
            <w:tcBorders>
              <w:top w:val="nil"/>
              <w:left w:val="nil"/>
              <w:bottom w:val="single" w:sz="4" w:space="0" w:color="auto"/>
              <w:right w:val="nil"/>
            </w:tcBorders>
            <w:shd w:val="clear" w:color="auto" w:fill="auto"/>
          </w:tcPr>
          <w:p w14:paraId="3288539B" w14:textId="019E77DA" w:rsidR="0008715B" w:rsidRPr="00FA5C39" w:rsidRDefault="0008715B" w:rsidP="00CF4ADD">
            <w:pPr>
              <w:spacing w:line="360" w:lineRule="auto"/>
              <w:jc w:val="both"/>
              <w:rPr>
                <w:sz w:val="22"/>
                <w:szCs w:val="22"/>
              </w:rPr>
            </w:pPr>
            <w:r w:rsidRPr="00FA5C39">
              <w:rPr>
                <w:sz w:val="22"/>
                <w:szCs w:val="22"/>
              </w:rPr>
              <w:t>0.390</w:t>
            </w:r>
          </w:p>
        </w:tc>
        <w:tc>
          <w:tcPr>
            <w:tcW w:w="1222" w:type="dxa"/>
            <w:tcBorders>
              <w:top w:val="nil"/>
              <w:left w:val="nil"/>
              <w:bottom w:val="single" w:sz="4" w:space="0" w:color="auto"/>
              <w:right w:val="nil"/>
            </w:tcBorders>
            <w:shd w:val="clear" w:color="auto" w:fill="auto"/>
          </w:tcPr>
          <w:p w14:paraId="0C00B00A" w14:textId="3A56D12C" w:rsidR="0008715B" w:rsidRPr="00FA5C39" w:rsidRDefault="0008715B" w:rsidP="00CF4ADD">
            <w:pPr>
              <w:spacing w:line="360" w:lineRule="auto"/>
              <w:jc w:val="both"/>
              <w:rPr>
                <w:sz w:val="22"/>
                <w:szCs w:val="22"/>
              </w:rPr>
            </w:pPr>
            <w:r w:rsidRPr="00FA5C39">
              <w:rPr>
                <w:sz w:val="22"/>
                <w:szCs w:val="22"/>
              </w:rPr>
              <w:t>110.6</w:t>
            </w:r>
          </w:p>
        </w:tc>
        <w:tc>
          <w:tcPr>
            <w:tcW w:w="1223" w:type="dxa"/>
            <w:gridSpan w:val="2"/>
            <w:tcBorders>
              <w:top w:val="nil"/>
              <w:left w:val="nil"/>
              <w:bottom w:val="single" w:sz="4" w:space="0" w:color="auto"/>
              <w:right w:val="nil"/>
            </w:tcBorders>
            <w:shd w:val="clear" w:color="auto" w:fill="auto"/>
          </w:tcPr>
          <w:p w14:paraId="4B148606" w14:textId="474C6EA9" w:rsidR="0008715B" w:rsidRPr="00FA5C39" w:rsidRDefault="0008715B" w:rsidP="00CF4ADD">
            <w:pPr>
              <w:spacing w:line="360" w:lineRule="auto"/>
              <w:jc w:val="both"/>
              <w:rPr>
                <w:sz w:val="22"/>
                <w:szCs w:val="22"/>
              </w:rPr>
            </w:pPr>
            <w:r w:rsidRPr="00FA5C39">
              <w:rPr>
                <w:sz w:val="22"/>
                <w:szCs w:val="22"/>
              </w:rPr>
              <w:t>0.697</w:t>
            </w:r>
          </w:p>
        </w:tc>
      </w:tr>
    </w:tbl>
    <w:p w14:paraId="3C9B063B" w14:textId="03681B5B" w:rsidR="00CF4ADD" w:rsidRPr="00FA5C39" w:rsidRDefault="00CF4ADD" w:rsidP="004E3CF7">
      <w:pPr>
        <w:rPr>
          <w:sz w:val="22"/>
          <w:szCs w:val="22"/>
          <w:vertAlign w:val="superscript"/>
          <w:lang w:val="en-US"/>
        </w:rPr>
      </w:pPr>
      <w:r w:rsidRPr="00FA5C39">
        <w:rPr>
          <w:i/>
          <w:iCs/>
          <w:sz w:val="22"/>
          <w:szCs w:val="22"/>
          <w:lang w:val="en-US"/>
        </w:rPr>
        <w:t>Note:</w:t>
      </w:r>
      <w:r w:rsidRPr="00FA5C39">
        <w:rPr>
          <w:sz w:val="22"/>
          <w:szCs w:val="22"/>
          <w:lang w:val="en-US"/>
        </w:rPr>
        <w:t xml:space="preserve"> Estimates, standard errors (</w:t>
      </w:r>
      <w:r w:rsidRPr="00FA5C39">
        <w:rPr>
          <w:i/>
          <w:iCs/>
          <w:sz w:val="22"/>
          <w:szCs w:val="22"/>
          <w:lang w:val="en-US"/>
        </w:rPr>
        <w:t>SE</w:t>
      </w:r>
      <w:r w:rsidRPr="00FA5C39">
        <w:rPr>
          <w:sz w:val="22"/>
          <w:szCs w:val="22"/>
          <w:lang w:val="en-US"/>
        </w:rPr>
        <w:t xml:space="preserve">), test statistic </w:t>
      </w:r>
      <w:r w:rsidRPr="00FA5C39">
        <w:rPr>
          <w:i/>
          <w:iCs/>
          <w:sz w:val="22"/>
          <w:szCs w:val="22"/>
          <w:lang w:val="en-US"/>
        </w:rPr>
        <w:t xml:space="preserve">t, </w:t>
      </w:r>
      <w:r w:rsidRPr="00FA5C39">
        <w:rPr>
          <w:sz w:val="22"/>
          <w:szCs w:val="22"/>
          <w:lang w:val="en-US"/>
        </w:rPr>
        <w:t>degrees of freedom (</w:t>
      </w:r>
      <w:r w:rsidRPr="00FA5C39">
        <w:rPr>
          <w:i/>
          <w:iCs/>
          <w:sz w:val="22"/>
          <w:szCs w:val="22"/>
          <w:lang w:val="en-US"/>
        </w:rPr>
        <w:t>df</w:t>
      </w:r>
      <w:r w:rsidRPr="00FA5C39">
        <w:rPr>
          <w:sz w:val="22"/>
          <w:szCs w:val="22"/>
          <w:lang w:val="en-US"/>
        </w:rPr>
        <w:t xml:space="preserve">), </w:t>
      </w:r>
      <w:r w:rsidR="008A5607" w:rsidRPr="00FA5C39">
        <w:rPr>
          <w:sz w:val="22"/>
          <w:szCs w:val="22"/>
          <w:lang w:val="en-US"/>
        </w:rPr>
        <w:br/>
      </w:r>
      <w:r w:rsidRPr="00FA5C39">
        <w:rPr>
          <w:sz w:val="22"/>
          <w:szCs w:val="22"/>
          <w:lang w:val="en-US"/>
        </w:rPr>
        <w:t xml:space="preserve">and </w:t>
      </w:r>
      <w:r w:rsidRPr="00FA5C39">
        <w:rPr>
          <w:i/>
          <w:iCs/>
          <w:sz w:val="22"/>
          <w:szCs w:val="22"/>
          <w:lang w:val="en-US"/>
        </w:rPr>
        <w:t>P-</w:t>
      </w:r>
      <w:r w:rsidRPr="00FA5C39">
        <w:rPr>
          <w:sz w:val="22"/>
          <w:szCs w:val="22"/>
          <w:lang w:val="en-US"/>
        </w:rPr>
        <w:t>value are given.</w:t>
      </w:r>
      <w:r w:rsidRPr="00FA5C39">
        <w:rPr>
          <w:sz w:val="22"/>
          <w:szCs w:val="22"/>
          <w:vertAlign w:val="superscript"/>
          <w:lang w:val="en-US"/>
        </w:rPr>
        <w:t xml:space="preserve"> </w:t>
      </w:r>
    </w:p>
    <w:p w14:paraId="0BD43BCC" w14:textId="1A888BCE" w:rsidR="00A015F8" w:rsidRPr="00FA5C39" w:rsidRDefault="00753DAE" w:rsidP="004E3CF7">
      <w:pPr>
        <w:rPr>
          <w:sz w:val="22"/>
          <w:szCs w:val="22"/>
          <w:lang w:val="en-US"/>
        </w:rPr>
      </w:pPr>
      <w:r w:rsidRPr="00FA5C39">
        <w:rPr>
          <w:sz w:val="22"/>
          <w:szCs w:val="22"/>
          <w:vertAlign w:val="superscript"/>
          <w:lang w:val="en-US"/>
        </w:rPr>
        <w:t>(</w:t>
      </w:r>
      <w:r w:rsidR="00CF4ADD" w:rsidRPr="00FA5C39">
        <w:rPr>
          <w:sz w:val="22"/>
          <w:szCs w:val="22"/>
          <w:vertAlign w:val="superscript"/>
          <w:lang w:val="en-US"/>
        </w:rPr>
        <w:t>1</w:t>
      </w:r>
      <w:r w:rsidRPr="00FA5C39">
        <w:rPr>
          <w:sz w:val="22"/>
          <w:szCs w:val="22"/>
          <w:vertAlign w:val="superscript"/>
          <w:lang w:val="en-US"/>
        </w:rPr>
        <w:t>)</w:t>
      </w:r>
      <w:r w:rsidRPr="00FA5C39">
        <w:rPr>
          <w:sz w:val="22"/>
          <w:szCs w:val="22"/>
          <w:lang w:val="en-US"/>
        </w:rPr>
        <w:t xml:space="preserve"> z-transformed to a mean of zero and a standard deviation (</w:t>
      </w:r>
      <w:r w:rsidR="006F0CF0" w:rsidRPr="00FA5C39">
        <w:rPr>
          <w:i/>
          <w:iCs/>
          <w:sz w:val="22"/>
          <w:szCs w:val="22"/>
          <w:lang w:val="en-US"/>
        </w:rPr>
        <w:t>sd</w:t>
      </w:r>
      <w:r w:rsidRPr="00FA5C39">
        <w:rPr>
          <w:sz w:val="22"/>
          <w:szCs w:val="22"/>
          <w:lang w:val="en-US"/>
        </w:rPr>
        <w:t>) of 1</w:t>
      </w:r>
      <w:r w:rsidR="00851A6A" w:rsidRPr="00FA5C39">
        <w:rPr>
          <w:sz w:val="22"/>
          <w:szCs w:val="22"/>
          <w:lang w:val="en-US"/>
        </w:rPr>
        <w:t xml:space="preserve"> </w:t>
      </w:r>
      <w:r w:rsidR="004E3CF7" w:rsidRPr="00FA5C39">
        <w:rPr>
          <w:sz w:val="22"/>
          <w:szCs w:val="22"/>
          <w:lang w:val="en-US"/>
        </w:rPr>
        <w:br/>
        <w:t xml:space="preserve">   </w:t>
      </w:r>
      <w:r w:rsidR="00851A6A" w:rsidRPr="00FA5C39">
        <w:rPr>
          <w:sz w:val="22"/>
          <w:szCs w:val="22"/>
          <w:lang w:val="en-US"/>
        </w:rPr>
        <w:t xml:space="preserve">Mean and </w:t>
      </w:r>
      <w:r w:rsidR="00851A6A" w:rsidRPr="00FA5C39">
        <w:rPr>
          <w:i/>
          <w:iCs/>
          <w:sz w:val="22"/>
          <w:szCs w:val="22"/>
          <w:lang w:val="en-US"/>
        </w:rPr>
        <w:t>sd</w:t>
      </w:r>
      <w:r w:rsidR="00851A6A" w:rsidRPr="00FA5C39">
        <w:rPr>
          <w:sz w:val="22"/>
          <w:szCs w:val="22"/>
          <w:lang w:val="en-US"/>
        </w:rPr>
        <w:t xml:space="preserve"> for the original variable were 13.8</w:t>
      </w:r>
      <w:r w:rsidR="00424011" w:rsidRPr="00FA5C39">
        <w:rPr>
          <w:sz w:val="22"/>
          <w:szCs w:val="22"/>
          <w:lang w:val="en-US"/>
        </w:rPr>
        <w:t>9</w:t>
      </w:r>
      <w:r w:rsidR="00851A6A" w:rsidRPr="00FA5C39">
        <w:rPr>
          <w:sz w:val="22"/>
          <w:szCs w:val="22"/>
          <w:lang w:val="en-US"/>
        </w:rPr>
        <w:t xml:space="preserve"> and 7.</w:t>
      </w:r>
      <w:r w:rsidR="00424011" w:rsidRPr="00FA5C39">
        <w:rPr>
          <w:sz w:val="22"/>
          <w:szCs w:val="22"/>
          <w:lang w:val="en-US"/>
        </w:rPr>
        <w:t>75</w:t>
      </w:r>
      <w:r w:rsidR="00851A6A" w:rsidRPr="00FA5C39">
        <w:rPr>
          <w:sz w:val="22"/>
          <w:szCs w:val="22"/>
          <w:lang w:val="en-US"/>
        </w:rPr>
        <w:t xml:space="preserve">. </w:t>
      </w:r>
    </w:p>
    <w:p w14:paraId="6806AF0A" w14:textId="75D9837F" w:rsidR="00A015F8" w:rsidRPr="00FA5C39" w:rsidRDefault="00753DAE" w:rsidP="004E3CF7">
      <w:pPr>
        <w:rPr>
          <w:sz w:val="22"/>
          <w:szCs w:val="22"/>
          <w:lang w:val="en-US"/>
        </w:rPr>
      </w:pPr>
      <w:r w:rsidRPr="00FA5C39">
        <w:rPr>
          <w:sz w:val="22"/>
          <w:szCs w:val="22"/>
          <w:vertAlign w:val="superscript"/>
          <w:lang w:val="en-US"/>
        </w:rPr>
        <w:t>(</w:t>
      </w:r>
      <w:r w:rsidR="00CF4ADD" w:rsidRPr="00FA5C39">
        <w:rPr>
          <w:sz w:val="22"/>
          <w:szCs w:val="22"/>
          <w:vertAlign w:val="superscript"/>
          <w:lang w:val="en-US"/>
        </w:rPr>
        <w:t>2</w:t>
      </w:r>
      <w:r w:rsidRPr="00FA5C39">
        <w:rPr>
          <w:sz w:val="22"/>
          <w:szCs w:val="22"/>
          <w:vertAlign w:val="superscript"/>
          <w:lang w:val="en-US"/>
        </w:rPr>
        <w:t>)</w:t>
      </w:r>
      <w:r w:rsidRPr="00FA5C39">
        <w:rPr>
          <w:sz w:val="22"/>
          <w:szCs w:val="22"/>
          <w:lang w:val="en-US"/>
        </w:rPr>
        <w:t xml:space="preserve"> dummy coded with </w:t>
      </w:r>
      <w:r w:rsidR="006F0CF0" w:rsidRPr="00FA5C39">
        <w:rPr>
          <w:sz w:val="22"/>
          <w:szCs w:val="22"/>
          <w:lang w:val="en-US"/>
        </w:rPr>
        <w:t>agonistic</w:t>
      </w:r>
      <w:r w:rsidRPr="00FA5C39">
        <w:rPr>
          <w:sz w:val="22"/>
          <w:szCs w:val="22"/>
          <w:lang w:val="en-US"/>
        </w:rPr>
        <w:t xml:space="preserve"> facial expression being the reference level</w:t>
      </w:r>
    </w:p>
    <w:p w14:paraId="6375F9BB" w14:textId="0EE1FB95" w:rsidR="00A015F8" w:rsidRPr="00FA5C39" w:rsidRDefault="00753DAE" w:rsidP="004E3CF7">
      <w:pPr>
        <w:rPr>
          <w:sz w:val="22"/>
          <w:szCs w:val="22"/>
          <w:lang w:val="en-US"/>
        </w:rPr>
      </w:pPr>
      <w:r w:rsidRPr="00FA5C39">
        <w:rPr>
          <w:sz w:val="22"/>
          <w:szCs w:val="22"/>
          <w:vertAlign w:val="superscript"/>
          <w:lang w:val="en-US"/>
        </w:rPr>
        <w:t>(</w:t>
      </w:r>
      <w:r w:rsidR="00CF4ADD" w:rsidRPr="00FA5C39">
        <w:rPr>
          <w:sz w:val="22"/>
          <w:szCs w:val="22"/>
          <w:vertAlign w:val="superscript"/>
          <w:lang w:val="en-US"/>
        </w:rPr>
        <w:t>3</w:t>
      </w:r>
      <w:r w:rsidRPr="00FA5C39">
        <w:rPr>
          <w:sz w:val="22"/>
          <w:szCs w:val="22"/>
          <w:vertAlign w:val="superscript"/>
          <w:lang w:val="en-US"/>
        </w:rPr>
        <w:t>)</w:t>
      </w:r>
      <w:r w:rsidRPr="00FA5C39">
        <w:rPr>
          <w:sz w:val="22"/>
          <w:szCs w:val="22"/>
          <w:lang w:val="en-US"/>
        </w:rPr>
        <w:t xml:space="preserve"> dummy coded with ID sex = female being the reference level</w:t>
      </w:r>
    </w:p>
    <w:p w14:paraId="3FFA78BD" w14:textId="7736EC5D" w:rsidR="00A015F8" w:rsidRPr="00FA5C39" w:rsidRDefault="00753DAE" w:rsidP="004E3CF7">
      <w:pPr>
        <w:rPr>
          <w:sz w:val="22"/>
          <w:szCs w:val="22"/>
          <w:lang w:val="en-US"/>
        </w:rPr>
      </w:pPr>
      <w:r w:rsidRPr="00FA5C39">
        <w:rPr>
          <w:sz w:val="22"/>
          <w:szCs w:val="22"/>
          <w:vertAlign w:val="superscript"/>
          <w:lang w:val="en-US"/>
        </w:rPr>
        <w:t>(</w:t>
      </w:r>
      <w:r w:rsidR="00CF4ADD" w:rsidRPr="00FA5C39">
        <w:rPr>
          <w:sz w:val="22"/>
          <w:szCs w:val="22"/>
          <w:vertAlign w:val="superscript"/>
          <w:lang w:val="en-US"/>
        </w:rPr>
        <w:t>4</w:t>
      </w:r>
      <w:r w:rsidRPr="00FA5C39">
        <w:rPr>
          <w:sz w:val="22"/>
          <w:szCs w:val="22"/>
          <w:vertAlign w:val="superscript"/>
          <w:lang w:val="en-US"/>
        </w:rPr>
        <w:t>)</w:t>
      </w:r>
      <w:r w:rsidRPr="00FA5C39">
        <w:rPr>
          <w:sz w:val="22"/>
          <w:szCs w:val="22"/>
          <w:lang w:val="en-US"/>
        </w:rPr>
        <w:t xml:space="preserve"> dummy coded with picture ID sex = female being the reference level</w:t>
      </w:r>
    </w:p>
    <w:p w14:paraId="1D8C9C39" w14:textId="2A4D2336" w:rsidR="0008715B" w:rsidRPr="00FA5C39" w:rsidRDefault="0008715B" w:rsidP="004E3CF7">
      <w:pPr>
        <w:rPr>
          <w:sz w:val="22"/>
          <w:szCs w:val="22"/>
          <w:lang w:val="en-US"/>
        </w:rPr>
      </w:pPr>
      <w:r w:rsidRPr="00FA5C39">
        <w:rPr>
          <w:sz w:val="22"/>
          <w:szCs w:val="22"/>
          <w:vertAlign w:val="superscript"/>
          <w:lang w:val="en-US"/>
        </w:rPr>
        <w:t>(</w:t>
      </w:r>
      <w:r w:rsidR="00CF4ADD" w:rsidRPr="00FA5C39">
        <w:rPr>
          <w:sz w:val="22"/>
          <w:szCs w:val="22"/>
          <w:vertAlign w:val="superscript"/>
          <w:lang w:val="en-US"/>
        </w:rPr>
        <w:t>5</w:t>
      </w:r>
      <w:r w:rsidRPr="00FA5C39">
        <w:rPr>
          <w:sz w:val="22"/>
          <w:szCs w:val="22"/>
          <w:vertAlign w:val="superscript"/>
          <w:lang w:val="en-US"/>
        </w:rPr>
        <w:t>)</w:t>
      </w:r>
      <w:r w:rsidRPr="00FA5C39">
        <w:rPr>
          <w:sz w:val="22"/>
          <w:szCs w:val="22"/>
          <w:lang w:val="en-US"/>
        </w:rPr>
        <w:t xml:space="preserve"> dummy coded with pair = first being the reference level</w:t>
      </w:r>
    </w:p>
    <w:p w14:paraId="321377EC" w14:textId="77777777" w:rsidR="0008715B" w:rsidRPr="00FA5C39" w:rsidRDefault="0008715B" w:rsidP="004E3CF7">
      <w:pPr>
        <w:rPr>
          <w:sz w:val="22"/>
          <w:szCs w:val="22"/>
          <w:lang w:val="en-US"/>
        </w:rPr>
      </w:pPr>
    </w:p>
    <w:p w14:paraId="06F6C387" w14:textId="77777777" w:rsidR="00A015F8" w:rsidRPr="00FA5C39" w:rsidRDefault="00753DAE">
      <w:pPr>
        <w:rPr>
          <w:sz w:val="22"/>
          <w:szCs w:val="22"/>
          <w:lang w:val="en-US"/>
        </w:rPr>
      </w:pPr>
      <w:r w:rsidRPr="00FA5C39">
        <w:rPr>
          <w:sz w:val="22"/>
          <w:szCs w:val="22"/>
          <w:lang w:val="en-US"/>
        </w:rPr>
        <w:br w:type="page"/>
      </w:r>
    </w:p>
    <w:p w14:paraId="43B7D5DA" w14:textId="77777777" w:rsidR="00A015F8" w:rsidRPr="00FA5C39" w:rsidRDefault="00A015F8">
      <w:pPr>
        <w:jc w:val="both"/>
        <w:rPr>
          <w:sz w:val="22"/>
          <w:szCs w:val="22"/>
          <w:lang w:val="en-US"/>
        </w:rPr>
      </w:pPr>
    </w:p>
    <w:tbl>
      <w:tblPr>
        <w:tblStyle w:val="Tabellenraster"/>
        <w:tblW w:w="9067" w:type="dxa"/>
        <w:tblLook w:val="04A0" w:firstRow="1" w:lastRow="0" w:firstColumn="1" w:lastColumn="0" w:noHBand="0" w:noVBand="1"/>
      </w:tblPr>
      <w:tblGrid>
        <w:gridCol w:w="1555"/>
        <w:gridCol w:w="709"/>
        <w:gridCol w:w="1134"/>
        <w:gridCol w:w="850"/>
        <w:gridCol w:w="1277"/>
        <w:gridCol w:w="1133"/>
        <w:gridCol w:w="850"/>
        <w:gridCol w:w="568"/>
        <w:gridCol w:w="991"/>
      </w:tblGrid>
      <w:tr w:rsidR="00A015F8" w:rsidRPr="00FA5C39" w14:paraId="0D22FF78" w14:textId="77777777" w:rsidTr="0097435E">
        <w:tc>
          <w:tcPr>
            <w:tcW w:w="9067" w:type="dxa"/>
            <w:gridSpan w:val="9"/>
            <w:tcBorders>
              <w:top w:val="nil"/>
              <w:left w:val="nil"/>
              <w:bottom w:val="single" w:sz="4" w:space="0" w:color="auto"/>
              <w:right w:val="nil"/>
            </w:tcBorders>
            <w:shd w:val="clear" w:color="auto" w:fill="auto"/>
          </w:tcPr>
          <w:p w14:paraId="7E93F4CB" w14:textId="6BF66278" w:rsidR="00A015F8" w:rsidRPr="00FA5C39" w:rsidRDefault="00055C4B" w:rsidP="008B031B">
            <w:pPr>
              <w:spacing w:line="360" w:lineRule="auto"/>
              <w:rPr>
                <w:i/>
                <w:iCs/>
                <w:sz w:val="22"/>
                <w:szCs w:val="22"/>
                <w:lang w:val="en-US"/>
              </w:rPr>
            </w:pPr>
            <w:r w:rsidRPr="00FA5C39">
              <w:rPr>
                <w:b/>
                <w:bCs/>
                <w:sz w:val="22"/>
                <w:szCs w:val="22"/>
                <w:lang w:val="en-US"/>
              </w:rPr>
              <w:t xml:space="preserve">Supplementary Table </w:t>
            </w:r>
            <w:r w:rsidR="00753DAE" w:rsidRPr="00FA5C39">
              <w:rPr>
                <w:b/>
                <w:bCs/>
                <w:sz w:val="22"/>
                <w:szCs w:val="22"/>
                <w:lang w:val="en-US"/>
              </w:rPr>
              <w:t>1</w:t>
            </w:r>
            <w:r w:rsidR="00303AA4" w:rsidRPr="00FA5C39">
              <w:rPr>
                <w:b/>
                <w:bCs/>
                <w:sz w:val="22"/>
                <w:szCs w:val="22"/>
                <w:lang w:val="en-US"/>
              </w:rPr>
              <w:t>0</w:t>
            </w:r>
            <w:r w:rsidR="006251A7" w:rsidRPr="00FA5C39">
              <w:rPr>
                <w:b/>
                <w:bCs/>
                <w:sz w:val="22"/>
                <w:szCs w:val="22"/>
                <w:lang w:val="en-US"/>
              </w:rPr>
              <w:t xml:space="preserve">. </w:t>
            </w:r>
            <w:r w:rsidR="008A5607" w:rsidRPr="00FA5C39">
              <w:rPr>
                <w:b/>
                <w:bCs/>
                <w:sz w:val="22"/>
                <w:szCs w:val="22"/>
                <w:lang w:val="en-US"/>
              </w:rPr>
              <w:t>Results of the Likelihood ratio test for the analysis of the</w:t>
            </w:r>
            <w:r w:rsidR="00753DAE" w:rsidRPr="00FA5C39">
              <w:rPr>
                <w:b/>
                <w:bCs/>
                <w:sz w:val="22"/>
                <w:szCs w:val="22"/>
                <w:lang w:val="en-US"/>
              </w:rPr>
              <w:t xml:space="preserve"> total looking time </w:t>
            </w:r>
            <w:r w:rsidR="008A5607" w:rsidRPr="00FA5C39">
              <w:rPr>
                <w:b/>
                <w:bCs/>
                <w:sz w:val="22"/>
                <w:szCs w:val="22"/>
                <w:lang w:val="en-US"/>
              </w:rPr>
              <w:t>(model 5b)</w:t>
            </w:r>
          </w:p>
        </w:tc>
      </w:tr>
      <w:tr w:rsidR="00A015F8" w:rsidRPr="00FA5C39" w14:paraId="292BCDA1" w14:textId="77777777" w:rsidTr="0097435E">
        <w:tc>
          <w:tcPr>
            <w:tcW w:w="1555" w:type="dxa"/>
            <w:tcBorders>
              <w:top w:val="single" w:sz="4" w:space="0" w:color="auto"/>
              <w:left w:val="nil"/>
              <w:bottom w:val="single" w:sz="4" w:space="0" w:color="auto"/>
              <w:right w:val="nil"/>
            </w:tcBorders>
            <w:shd w:val="clear" w:color="auto" w:fill="auto"/>
          </w:tcPr>
          <w:p w14:paraId="12AF4B7B" w14:textId="77777777" w:rsidR="00A015F8" w:rsidRPr="00FA5C39" w:rsidRDefault="00753DAE" w:rsidP="008A5607">
            <w:pPr>
              <w:spacing w:line="360" w:lineRule="auto"/>
              <w:ind w:right="-107"/>
              <w:rPr>
                <w:sz w:val="22"/>
                <w:szCs w:val="22"/>
              </w:rPr>
            </w:pPr>
            <w:r w:rsidRPr="00FA5C39">
              <w:rPr>
                <w:sz w:val="22"/>
                <w:szCs w:val="22"/>
              </w:rPr>
              <w:t>Term</w:t>
            </w:r>
          </w:p>
        </w:tc>
        <w:tc>
          <w:tcPr>
            <w:tcW w:w="709" w:type="dxa"/>
            <w:tcBorders>
              <w:top w:val="single" w:sz="4" w:space="0" w:color="auto"/>
              <w:left w:val="nil"/>
              <w:bottom w:val="single" w:sz="4" w:space="0" w:color="auto"/>
              <w:right w:val="nil"/>
            </w:tcBorders>
            <w:shd w:val="clear" w:color="auto" w:fill="auto"/>
          </w:tcPr>
          <w:p w14:paraId="69EF5997" w14:textId="77777777" w:rsidR="00A015F8" w:rsidRPr="00FA5C39" w:rsidRDefault="00753DAE" w:rsidP="008A5607">
            <w:pPr>
              <w:spacing w:line="360" w:lineRule="auto"/>
              <w:jc w:val="center"/>
              <w:rPr>
                <w:sz w:val="22"/>
                <w:szCs w:val="22"/>
              </w:rPr>
            </w:pPr>
            <w:r w:rsidRPr="00FA5C39">
              <w:rPr>
                <w:sz w:val="22"/>
                <w:szCs w:val="22"/>
              </w:rPr>
              <w:t>Df</w:t>
            </w:r>
          </w:p>
        </w:tc>
        <w:tc>
          <w:tcPr>
            <w:tcW w:w="1134" w:type="dxa"/>
            <w:tcBorders>
              <w:top w:val="single" w:sz="4" w:space="0" w:color="auto"/>
              <w:left w:val="nil"/>
              <w:bottom w:val="single" w:sz="4" w:space="0" w:color="auto"/>
              <w:right w:val="nil"/>
            </w:tcBorders>
            <w:shd w:val="clear" w:color="auto" w:fill="auto"/>
          </w:tcPr>
          <w:p w14:paraId="1E4CE0A1" w14:textId="77777777" w:rsidR="00A015F8" w:rsidRPr="00FA5C39" w:rsidRDefault="00753DAE" w:rsidP="008A5607">
            <w:pPr>
              <w:spacing w:line="360" w:lineRule="auto"/>
              <w:jc w:val="center"/>
              <w:rPr>
                <w:sz w:val="22"/>
                <w:szCs w:val="22"/>
              </w:rPr>
            </w:pPr>
            <w:r w:rsidRPr="00FA5C39">
              <w:rPr>
                <w:sz w:val="22"/>
                <w:szCs w:val="22"/>
              </w:rPr>
              <w:t>AIC</w:t>
            </w:r>
          </w:p>
        </w:tc>
        <w:tc>
          <w:tcPr>
            <w:tcW w:w="850" w:type="dxa"/>
            <w:tcBorders>
              <w:top w:val="single" w:sz="4" w:space="0" w:color="auto"/>
              <w:left w:val="nil"/>
              <w:bottom w:val="single" w:sz="4" w:space="0" w:color="auto"/>
              <w:right w:val="nil"/>
            </w:tcBorders>
            <w:shd w:val="clear" w:color="auto" w:fill="auto"/>
          </w:tcPr>
          <w:p w14:paraId="0652541D" w14:textId="77777777" w:rsidR="00A015F8" w:rsidRPr="00FA5C39" w:rsidRDefault="00753DAE" w:rsidP="008A5607">
            <w:pPr>
              <w:spacing w:line="360" w:lineRule="auto"/>
              <w:jc w:val="center"/>
              <w:rPr>
                <w:sz w:val="22"/>
                <w:szCs w:val="22"/>
              </w:rPr>
            </w:pPr>
            <w:r w:rsidRPr="00FA5C39">
              <w:rPr>
                <w:sz w:val="22"/>
                <w:szCs w:val="22"/>
              </w:rPr>
              <w:t>BIC</w:t>
            </w:r>
          </w:p>
        </w:tc>
        <w:tc>
          <w:tcPr>
            <w:tcW w:w="1277" w:type="dxa"/>
            <w:tcBorders>
              <w:top w:val="single" w:sz="4" w:space="0" w:color="auto"/>
              <w:left w:val="nil"/>
              <w:bottom w:val="single" w:sz="4" w:space="0" w:color="auto"/>
              <w:right w:val="nil"/>
            </w:tcBorders>
            <w:shd w:val="clear" w:color="auto" w:fill="auto"/>
          </w:tcPr>
          <w:p w14:paraId="1F7184EC" w14:textId="77777777" w:rsidR="00A015F8" w:rsidRPr="00FA5C39" w:rsidRDefault="00753DAE" w:rsidP="008A5607">
            <w:pPr>
              <w:spacing w:line="360" w:lineRule="auto"/>
              <w:jc w:val="center"/>
              <w:rPr>
                <w:sz w:val="22"/>
                <w:szCs w:val="22"/>
              </w:rPr>
            </w:pPr>
            <w:r w:rsidRPr="00FA5C39">
              <w:rPr>
                <w:sz w:val="22"/>
                <w:szCs w:val="22"/>
              </w:rPr>
              <w:t xml:space="preserve">logLik </w:t>
            </w:r>
          </w:p>
        </w:tc>
        <w:tc>
          <w:tcPr>
            <w:tcW w:w="1133" w:type="dxa"/>
            <w:tcBorders>
              <w:top w:val="single" w:sz="4" w:space="0" w:color="auto"/>
              <w:left w:val="nil"/>
              <w:bottom w:val="single" w:sz="4" w:space="0" w:color="auto"/>
              <w:right w:val="nil"/>
            </w:tcBorders>
            <w:shd w:val="clear" w:color="auto" w:fill="auto"/>
          </w:tcPr>
          <w:p w14:paraId="610527E6" w14:textId="77777777" w:rsidR="00A015F8" w:rsidRPr="00FA5C39" w:rsidRDefault="00753DAE" w:rsidP="008A5607">
            <w:pPr>
              <w:spacing w:line="360" w:lineRule="auto"/>
              <w:jc w:val="center"/>
              <w:rPr>
                <w:sz w:val="22"/>
                <w:szCs w:val="22"/>
              </w:rPr>
            </w:pPr>
            <w:r w:rsidRPr="00FA5C39">
              <w:rPr>
                <w:sz w:val="22"/>
                <w:szCs w:val="22"/>
              </w:rPr>
              <w:t>deviance</w:t>
            </w:r>
          </w:p>
        </w:tc>
        <w:tc>
          <w:tcPr>
            <w:tcW w:w="850" w:type="dxa"/>
            <w:tcBorders>
              <w:top w:val="single" w:sz="4" w:space="0" w:color="auto"/>
              <w:left w:val="nil"/>
              <w:bottom w:val="single" w:sz="4" w:space="0" w:color="auto"/>
              <w:right w:val="nil"/>
            </w:tcBorders>
            <w:shd w:val="clear" w:color="auto" w:fill="auto"/>
          </w:tcPr>
          <w:p w14:paraId="1DD89E6A" w14:textId="77777777" w:rsidR="00A015F8" w:rsidRPr="00FA5C39" w:rsidRDefault="00753DAE" w:rsidP="008A5607">
            <w:pPr>
              <w:spacing w:line="360" w:lineRule="auto"/>
              <w:jc w:val="center"/>
              <w:rPr>
                <w:i/>
                <w:iCs/>
                <w:sz w:val="22"/>
                <w:szCs w:val="22"/>
              </w:rPr>
            </w:pPr>
            <w:r w:rsidRPr="00FA5C39">
              <w:rPr>
                <w:i/>
                <w:iCs/>
                <w:sz w:val="22"/>
                <w:szCs w:val="22"/>
              </w:rPr>
              <w:t>c</w:t>
            </w:r>
            <w:r w:rsidRPr="00FA5C39">
              <w:rPr>
                <w:i/>
                <w:iCs/>
                <w:sz w:val="22"/>
                <w:szCs w:val="22"/>
                <w:vertAlign w:val="superscript"/>
              </w:rPr>
              <w:t>2</w:t>
            </w:r>
          </w:p>
        </w:tc>
        <w:tc>
          <w:tcPr>
            <w:tcW w:w="568" w:type="dxa"/>
            <w:tcBorders>
              <w:top w:val="single" w:sz="4" w:space="0" w:color="auto"/>
              <w:left w:val="nil"/>
              <w:bottom w:val="single" w:sz="4" w:space="0" w:color="auto"/>
              <w:right w:val="nil"/>
            </w:tcBorders>
            <w:shd w:val="clear" w:color="auto" w:fill="auto"/>
          </w:tcPr>
          <w:p w14:paraId="1A4205A7" w14:textId="584BF496" w:rsidR="00A015F8" w:rsidRPr="00FA5C39" w:rsidRDefault="005E1ABB" w:rsidP="008A5607">
            <w:pPr>
              <w:spacing w:line="360" w:lineRule="auto"/>
              <w:jc w:val="center"/>
              <w:rPr>
                <w:sz w:val="22"/>
                <w:szCs w:val="22"/>
              </w:rPr>
            </w:pPr>
            <w:r w:rsidRPr="00FA5C39">
              <w:rPr>
                <w:i/>
                <w:iCs/>
                <w:sz w:val="22"/>
                <w:szCs w:val="22"/>
              </w:rPr>
              <w:t>df</w:t>
            </w:r>
          </w:p>
        </w:tc>
        <w:tc>
          <w:tcPr>
            <w:tcW w:w="991" w:type="dxa"/>
            <w:tcBorders>
              <w:top w:val="single" w:sz="4" w:space="0" w:color="auto"/>
              <w:left w:val="nil"/>
              <w:bottom w:val="single" w:sz="4" w:space="0" w:color="auto"/>
              <w:right w:val="nil"/>
            </w:tcBorders>
            <w:shd w:val="clear" w:color="auto" w:fill="auto"/>
          </w:tcPr>
          <w:p w14:paraId="71DF9388" w14:textId="77777777" w:rsidR="00A015F8" w:rsidRPr="00FA5C39" w:rsidRDefault="00753DAE" w:rsidP="008A5607">
            <w:pPr>
              <w:spacing w:line="360" w:lineRule="auto"/>
              <w:jc w:val="center"/>
              <w:rPr>
                <w:i/>
                <w:iCs/>
                <w:sz w:val="22"/>
                <w:szCs w:val="22"/>
              </w:rPr>
            </w:pPr>
            <w:r w:rsidRPr="00FA5C39">
              <w:rPr>
                <w:i/>
                <w:iCs/>
                <w:sz w:val="22"/>
                <w:szCs w:val="22"/>
              </w:rPr>
              <w:t>P</w:t>
            </w:r>
          </w:p>
        </w:tc>
      </w:tr>
      <w:tr w:rsidR="00A015F8" w:rsidRPr="00FA5C39" w14:paraId="79CC8B2E" w14:textId="77777777" w:rsidTr="00205650">
        <w:trPr>
          <w:trHeight w:val="406"/>
        </w:trPr>
        <w:tc>
          <w:tcPr>
            <w:tcW w:w="1555" w:type="dxa"/>
            <w:tcBorders>
              <w:top w:val="single" w:sz="4" w:space="0" w:color="auto"/>
              <w:left w:val="nil"/>
              <w:bottom w:val="nil"/>
              <w:right w:val="nil"/>
            </w:tcBorders>
            <w:shd w:val="clear" w:color="auto" w:fill="auto"/>
          </w:tcPr>
          <w:p w14:paraId="107C71D5" w14:textId="58D9242F" w:rsidR="00A015F8" w:rsidRPr="00FA5C39" w:rsidRDefault="00753DAE" w:rsidP="008A5607">
            <w:pPr>
              <w:spacing w:line="360" w:lineRule="auto"/>
              <w:ind w:right="-107"/>
              <w:rPr>
                <w:sz w:val="22"/>
                <w:szCs w:val="22"/>
              </w:rPr>
            </w:pPr>
            <w:r w:rsidRPr="00FA5C39">
              <w:rPr>
                <w:sz w:val="22"/>
                <w:szCs w:val="22"/>
              </w:rPr>
              <w:t xml:space="preserve">Null model </w:t>
            </w:r>
          </w:p>
        </w:tc>
        <w:tc>
          <w:tcPr>
            <w:tcW w:w="709" w:type="dxa"/>
            <w:tcBorders>
              <w:top w:val="single" w:sz="4" w:space="0" w:color="auto"/>
              <w:left w:val="nil"/>
              <w:bottom w:val="nil"/>
              <w:right w:val="nil"/>
            </w:tcBorders>
            <w:shd w:val="clear" w:color="auto" w:fill="auto"/>
          </w:tcPr>
          <w:p w14:paraId="1127B1C7" w14:textId="44E809BA" w:rsidR="00A015F8" w:rsidRPr="00FA5C39" w:rsidRDefault="00E06EFB" w:rsidP="008A5607">
            <w:pPr>
              <w:spacing w:line="360" w:lineRule="auto"/>
              <w:jc w:val="center"/>
              <w:rPr>
                <w:sz w:val="22"/>
                <w:szCs w:val="22"/>
              </w:rPr>
            </w:pPr>
            <w:r w:rsidRPr="00FA5C39">
              <w:rPr>
                <w:sz w:val="22"/>
                <w:szCs w:val="22"/>
              </w:rPr>
              <w:t>16</w:t>
            </w:r>
          </w:p>
        </w:tc>
        <w:tc>
          <w:tcPr>
            <w:tcW w:w="1134" w:type="dxa"/>
            <w:tcBorders>
              <w:top w:val="single" w:sz="4" w:space="0" w:color="auto"/>
              <w:left w:val="nil"/>
              <w:bottom w:val="nil"/>
              <w:right w:val="nil"/>
            </w:tcBorders>
            <w:shd w:val="clear" w:color="auto" w:fill="auto"/>
          </w:tcPr>
          <w:p w14:paraId="3ADBD804" w14:textId="3F3FABDD" w:rsidR="00A015F8" w:rsidRPr="00FA5C39" w:rsidRDefault="00E06EFB" w:rsidP="008A5607">
            <w:pPr>
              <w:spacing w:line="360" w:lineRule="auto"/>
              <w:jc w:val="center"/>
              <w:rPr>
                <w:sz w:val="22"/>
                <w:szCs w:val="22"/>
              </w:rPr>
            </w:pPr>
            <w:r w:rsidRPr="00FA5C39">
              <w:rPr>
                <w:sz w:val="22"/>
                <w:szCs w:val="22"/>
              </w:rPr>
              <w:t>435.5</w:t>
            </w:r>
          </w:p>
        </w:tc>
        <w:tc>
          <w:tcPr>
            <w:tcW w:w="850" w:type="dxa"/>
            <w:tcBorders>
              <w:top w:val="single" w:sz="4" w:space="0" w:color="auto"/>
              <w:left w:val="nil"/>
              <w:bottom w:val="nil"/>
              <w:right w:val="nil"/>
            </w:tcBorders>
            <w:shd w:val="clear" w:color="auto" w:fill="auto"/>
          </w:tcPr>
          <w:p w14:paraId="1EFAD830" w14:textId="1C50DCE1" w:rsidR="00A015F8" w:rsidRPr="00FA5C39" w:rsidRDefault="00E06EFB" w:rsidP="008A5607">
            <w:pPr>
              <w:spacing w:line="360" w:lineRule="auto"/>
              <w:jc w:val="center"/>
              <w:rPr>
                <w:color w:val="000000"/>
                <w:sz w:val="22"/>
                <w:szCs w:val="22"/>
              </w:rPr>
            </w:pPr>
            <w:r w:rsidRPr="00FA5C39">
              <w:rPr>
                <w:sz w:val="22"/>
                <w:szCs w:val="22"/>
              </w:rPr>
              <w:t>485.3</w:t>
            </w:r>
          </w:p>
        </w:tc>
        <w:tc>
          <w:tcPr>
            <w:tcW w:w="1277" w:type="dxa"/>
            <w:tcBorders>
              <w:top w:val="single" w:sz="4" w:space="0" w:color="auto"/>
              <w:left w:val="nil"/>
              <w:bottom w:val="nil"/>
              <w:right w:val="nil"/>
            </w:tcBorders>
            <w:shd w:val="clear" w:color="auto" w:fill="auto"/>
          </w:tcPr>
          <w:p w14:paraId="18446EE6" w14:textId="4E4817FB" w:rsidR="00A015F8" w:rsidRPr="00FA5C39" w:rsidRDefault="00E06EFB" w:rsidP="008A5607">
            <w:pPr>
              <w:spacing w:line="360" w:lineRule="auto"/>
              <w:jc w:val="center"/>
              <w:rPr>
                <w:color w:val="000000"/>
                <w:sz w:val="22"/>
                <w:szCs w:val="22"/>
              </w:rPr>
            </w:pPr>
            <w:r w:rsidRPr="00FA5C39">
              <w:rPr>
                <w:sz w:val="22"/>
                <w:szCs w:val="22"/>
              </w:rPr>
              <w:t>-201.8</w:t>
            </w:r>
          </w:p>
        </w:tc>
        <w:tc>
          <w:tcPr>
            <w:tcW w:w="1133" w:type="dxa"/>
            <w:tcBorders>
              <w:top w:val="single" w:sz="4" w:space="0" w:color="auto"/>
              <w:left w:val="nil"/>
              <w:bottom w:val="nil"/>
              <w:right w:val="nil"/>
            </w:tcBorders>
            <w:shd w:val="clear" w:color="auto" w:fill="auto"/>
          </w:tcPr>
          <w:p w14:paraId="145F2FA5" w14:textId="6CB610CB" w:rsidR="00A015F8" w:rsidRPr="00FA5C39" w:rsidRDefault="00E06EFB" w:rsidP="008A5607">
            <w:pPr>
              <w:spacing w:line="360" w:lineRule="auto"/>
              <w:jc w:val="center"/>
              <w:rPr>
                <w:sz w:val="22"/>
                <w:szCs w:val="22"/>
              </w:rPr>
            </w:pPr>
            <w:r w:rsidRPr="00FA5C39">
              <w:rPr>
                <w:sz w:val="22"/>
                <w:szCs w:val="22"/>
              </w:rPr>
              <w:t>403.5</w:t>
            </w:r>
          </w:p>
        </w:tc>
        <w:tc>
          <w:tcPr>
            <w:tcW w:w="850" w:type="dxa"/>
            <w:tcBorders>
              <w:top w:val="single" w:sz="4" w:space="0" w:color="auto"/>
              <w:left w:val="nil"/>
              <w:bottom w:val="nil"/>
              <w:right w:val="nil"/>
            </w:tcBorders>
            <w:shd w:val="clear" w:color="auto" w:fill="auto"/>
          </w:tcPr>
          <w:p w14:paraId="22B3885D" w14:textId="77777777" w:rsidR="00A015F8" w:rsidRPr="00FA5C39" w:rsidRDefault="00753DAE" w:rsidP="008A5607">
            <w:pPr>
              <w:spacing w:line="360" w:lineRule="auto"/>
              <w:jc w:val="center"/>
              <w:rPr>
                <w:sz w:val="22"/>
                <w:szCs w:val="22"/>
              </w:rPr>
            </w:pPr>
            <w:r w:rsidRPr="00FA5C39">
              <w:rPr>
                <w:sz w:val="22"/>
                <w:szCs w:val="22"/>
              </w:rPr>
              <w:t>-</w:t>
            </w:r>
          </w:p>
        </w:tc>
        <w:tc>
          <w:tcPr>
            <w:tcW w:w="568" w:type="dxa"/>
            <w:tcBorders>
              <w:top w:val="single" w:sz="4" w:space="0" w:color="auto"/>
              <w:left w:val="nil"/>
              <w:bottom w:val="nil"/>
              <w:right w:val="nil"/>
            </w:tcBorders>
            <w:shd w:val="clear" w:color="auto" w:fill="auto"/>
          </w:tcPr>
          <w:p w14:paraId="5C830CD5" w14:textId="77777777" w:rsidR="00A015F8" w:rsidRPr="00FA5C39" w:rsidRDefault="00753DAE" w:rsidP="008A5607">
            <w:pPr>
              <w:spacing w:line="360" w:lineRule="auto"/>
              <w:jc w:val="center"/>
              <w:rPr>
                <w:sz w:val="22"/>
                <w:szCs w:val="22"/>
              </w:rPr>
            </w:pPr>
            <w:r w:rsidRPr="00FA5C39">
              <w:rPr>
                <w:sz w:val="22"/>
                <w:szCs w:val="22"/>
              </w:rPr>
              <w:t>-</w:t>
            </w:r>
          </w:p>
        </w:tc>
        <w:tc>
          <w:tcPr>
            <w:tcW w:w="991" w:type="dxa"/>
            <w:tcBorders>
              <w:top w:val="single" w:sz="4" w:space="0" w:color="auto"/>
              <w:left w:val="nil"/>
              <w:bottom w:val="nil"/>
              <w:right w:val="nil"/>
            </w:tcBorders>
            <w:shd w:val="clear" w:color="auto" w:fill="auto"/>
          </w:tcPr>
          <w:p w14:paraId="2A90384C" w14:textId="77777777" w:rsidR="00A015F8" w:rsidRPr="00FA5C39" w:rsidRDefault="00753DAE" w:rsidP="008A5607">
            <w:pPr>
              <w:spacing w:line="360" w:lineRule="auto"/>
              <w:jc w:val="center"/>
              <w:rPr>
                <w:sz w:val="22"/>
                <w:szCs w:val="22"/>
              </w:rPr>
            </w:pPr>
            <w:r w:rsidRPr="00FA5C39">
              <w:rPr>
                <w:sz w:val="22"/>
                <w:szCs w:val="22"/>
              </w:rPr>
              <w:t>-</w:t>
            </w:r>
          </w:p>
        </w:tc>
      </w:tr>
      <w:tr w:rsidR="00A015F8" w:rsidRPr="00FA5C39" w14:paraId="1FD4B2B4" w14:textId="77777777" w:rsidTr="00205650">
        <w:tc>
          <w:tcPr>
            <w:tcW w:w="1555" w:type="dxa"/>
            <w:tcBorders>
              <w:top w:val="nil"/>
              <w:left w:val="nil"/>
              <w:bottom w:val="single" w:sz="4" w:space="0" w:color="auto"/>
              <w:right w:val="nil"/>
            </w:tcBorders>
            <w:shd w:val="clear" w:color="auto" w:fill="auto"/>
          </w:tcPr>
          <w:p w14:paraId="3704602B" w14:textId="1D4E04D4" w:rsidR="00A015F8" w:rsidRPr="00FA5C39" w:rsidRDefault="00753DAE" w:rsidP="008A5607">
            <w:pPr>
              <w:spacing w:line="360" w:lineRule="auto"/>
              <w:ind w:right="-107"/>
              <w:rPr>
                <w:sz w:val="22"/>
                <w:szCs w:val="22"/>
              </w:rPr>
            </w:pPr>
            <w:r w:rsidRPr="00FA5C39">
              <w:rPr>
                <w:sz w:val="22"/>
                <w:szCs w:val="22"/>
              </w:rPr>
              <w:t xml:space="preserve">Full model </w:t>
            </w:r>
          </w:p>
        </w:tc>
        <w:tc>
          <w:tcPr>
            <w:tcW w:w="709" w:type="dxa"/>
            <w:tcBorders>
              <w:top w:val="nil"/>
              <w:left w:val="nil"/>
              <w:bottom w:val="single" w:sz="4" w:space="0" w:color="auto"/>
              <w:right w:val="nil"/>
            </w:tcBorders>
            <w:shd w:val="clear" w:color="auto" w:fill="auto"/>
          </w:tcPr>
          <w:p w14:paraId="3DEA2039" w14:textId="538D72DA" w:rsidR="00A015F8" w:rsidRPr="00FA5C39" w:rsidRDefault="00E06EFB" w:rsidP="008A5607">
            <w:pPr>
              <w:spacing w:line="360" w:lineRule="auto"/>
              <w:jc w:val="center"/>
              <w:rPr>
                <w:sz w:val="22"/>
                <w:szCs w:val="22"/>
              </w:rPr>
            </w:pPr>
            <w:r w:rsidRPr="00FA5C39">
              <w:rPr>
                <w:sz w:val="22"/>
                <w:szCs w:val="22"/>
              </w:rPr>
              <w:t>18</w:t>
            </w:r>
          </w:p>
        </w:tc>
        <w:tc>
          <w:tcPr>
            <w:tcW w:w="1134" w:type="dxa"/>
            <w:tcBorders>
              <w:top w:val="nil"/>
              <w:left w:val="nil"/>
              <w:bottom w:val="single" w:sz="4" w:space="0" w:color="auto"/>
              <w:right w:val="nil"/>
            </w:tcBorders>
            <w:shd w:val="clear" w:color="auto" w:fill="auto"/>
          </w:tcPr>
          <w:p w14:paraId="59E2F2F0" w14:textId="476C74E7" w:rsidR="00A015F8" w:rsidRPr="00FA5C39" w:rsidRDefault="00E06EFB" w:rsidP="008A5607">
            <w:pPr>
              <w:spacing w:line="360" w:lineRule="auto"/>
              <w:jc w:val="center"/>
              <w:rPr>
                <w:sz w:val="22"/>
                <w:szCs w:val="22"/>
              </w:rPr>
            </w:pPr>
            <w:r w:rsidRPr="00FA5C39">
              <w:rPr>
                <w:sz w:val="22"/>
                <w:szCs w:val="22"/>
              </w:rPr>
              <w:t>438.5</w:t>
            </w:r>
          </w:p>
        </w:tc>
        <w:tc>
          <w:tcPr>
            <w:tcW w:w="850" w:type="dxa"/>
            <w:tcBorders>
              <w:top w:val="nil"/>
              <w:left w:val="nil"/>
              <w:bottom w:val="single" w:sz="4" w:space="0" w:color="auto"/>
              <w:right w:val="nil"/>
            </w:tcBorders>
            <w:shd w:val="clear" w:color="auto" w:fill="auto"/>
          </w:tcPr>
          <w:p w14:paraId="728EBEEC" w14:textId="50D46FEF" w:rsidR="00A015F8" w:rsidRPr="00FA5C39" w:rsidRDefault="00E06EFB" w:rsidP="008A5607">
            <w:pPr>
              <w:spacing w:line="360" w:lineRule="auto"/>
              <w:jc w:val="center"/>
              <w:rPr>
                <w:color w:val="000000"/>
                <w:sz w:val="22"/>
                <w:szCs w:val="22"/>
              </w:rPr>
            </w:pPr>
            <w:r w:rsidRPr="00FA5C39">
              <w:rPr>
                <w:sz w:val="22"/>
                <w:szCs w:val="22"/>
              </w:rPr>
              <w:t>494.5</w:t>
            </w:r>
          </w:p>
        </w:tc>
        <w:tc>
          <w:tcPr>
            <w:tcW w:w="1277" w:type="dxa"/>
            <w:tcBorders>
              <w:top w:val="nil"/>
              <w:left w:val="nil"/>
              <w:bottom w:val="single" w:sz="4" w:space="0" w:color="auto"/>
              <w:right w:val="nil"/>
            </w:tcBorders>
            <w:shd w:val="clear" w:color="auto" w:fill="auto"/>
          </w:tcPr>
          <w:p w14:paraId="693F467D" w14:textId="7EE53B1E" w:rsidR="00A015F8" w:rsidRPr="00FA5C39" w:rsidRDefault="00E06EFB" w:rsidP="008A5607">
            <w:pPr>
              <w:spacing w:line="360" w:lineRule="auto"/>
              <w:jc w:val="center"/>
              <w:rPr>
                <w:color w:val="000000"/>
                <w:sz w:val="22"/>
                <w:szCs w:val="22"/>
              </w:rPr>
            </w:pPr>
            <w:r w:rsidRPr="00FA5C39">
              <w:rPr>
                <w:sz w:val="22"/>
                <w:szCs w:val="22"/>
              </w:rPr>
              <w:t>-201.3</w:t>
            </w:r>
          </w:p>
        </w:tc>
        <w:tc>
          <w:tcPr>
            <w:tcW w:w="1133" w:type="dxa"/>
            <w:tcBorders>
              <w:top w:val="nil"/>
              <w:left w:val="nil"/>
              <w:bottom w:val="single" w:sz="4" w:space="0" w:color="auto"/>
              <w:right w:val="nil"/>
            </w:tcBorders>
            <w:shd w:val="clear" w:color="auto" w:fill="auto"/>
          </w:tcPr>
          <w:p w14:paraId="3B8012D6" w14:textId="64002A84" w:rsidR="00A015F8" w:rsidRPr="00FA5C39" w:rsidRDefault="00E06EFB" w:rsidP="008A5607">
            <w:pPr>
              <w:spacing w:line="360" w:lineRule="auto"/>
              <w:jc w:val="center"/>
              <w:rPr>
                <w:sz w:val="22"/>
                <w:szCs w:val="22"/>
              </w:rPr>
            </w:pPr>
            <w:r w:rsidRPr="00FA5C39">
              <w:rPr>
                <w:sz w:val="22"/>
                <w:szCs w:val="22"/>
              </w:rPr>
              <w:t>402.5</w:t>
            </w:r>
          </w:p>
        </w:tc>
        <w:tc>
          <w:tcPr>
            <w:tcW w:w="850" w:type="dxa"/>
            <w:tcBorders>
              <w:top w:val="nil"/>
              <w:left w:val="nil"/>
              <w:bottom w:val="single" w:sz="4" w:space="0" w:color="auto"/>
              <w:right w:val="nil"/>
            </w:tcBorders>
            <w:shd w:val="clear" w:color="auto" w:fill="auto"/>
          </w:tcPr>
          <w:p w14:paraId="3B5F6506" w14:textId="3FBA4620" w:rsidR="00A015F8" w:rsidRPr="00FA5C39" w:rsidRDefault="00753DAE" w:rsidP="008A5607">
            <w:pPr>
              <w:spacing w:line="360" w:lineRule="auto"/>
              <w:jc w:val="center"/>
              <w:rPr>
                <w:sz w:val="22"/>
                <w:szCs w:val="22"/>
              </w:rPr>
            </w:pPr>
            <w:r w:rsidRPr="00FA5C39">
              <w:rPr>
                <w:sz w:val="22"/>
                <w:szCs w:val="22"/>
              </w:rPr>
              <w:t>1.</w:t>
            </w:r>
            <w:r w:rsidR="00E06EFB" w:rsidRPr="00FA5C39">
              <w:rPr>
                <w:sz w:val="22"/>
                <w:szCs w:val="22"/>
              </w:rPr>
              <w:t>02</w:t>
            </w:r>
          </w:p>
        </w:tc>
        <w:tc>
          <w:tcPr>
            <w:tcW w:w="568" w:type="dxa"/>
            <w:tcBorders>
              <w:top w:val="nil"/>
              <w:left w:val="nil"/>
              <w:bottom w:val="single" w:sz="4" w:space="0" w:color="auto"/>
              <w:right w:val="nil"/>
            </w:tcBorders>
            <w:shd w:val="clear" w:color="auto" w:fill="auto"/>
          </w:tcPr>
          <w:p w14:paraId="55B36361" w14:textId="77777777" w:rsidR="00A015F8" w:rsidRPr="00FA5C39" w:rsidRDefault="00753DAE" w:rsidP="008A5607">
            <w:pPr>
              <w:spacing w:line="360" w:lineRule="auto"/>
              <w:jc w:val="center"/>
              <w:rPr>
                <w:sz w:val="22"/>
                <w:szCs w:val="22"/>
              </w:rPr>
            </w:pPr>
            <w:r w:rsidRPr="00FA5C39">
              <w:rPr>
                <w:sz w:val="22"/>
                <w:szCs w:val="22"/>
              </w:rPr>
              <w:t>2</w:t>
            </w:r>
          </w:p>
        </w:tc>
        <w:tc>
          <w:tcPr>
            <w:tcW w:w="991" w:type="dxa"/>
            <w:tcBorders>
              <w:top w:val="nil"/>
              <w:left w:val="nil"/>
              <w:bottom w:val="single" w:sz="4" w:space="0" w:color="auto"/>
              <w:right w:val="nil"/>
            </w:tcBorders>
            <w:shd w:val="clear" w:color="auto" w:fill="auto"/>
          </w:tcPr>
          <w:p w14:paraId="5DF87606" w14:textId="330C3BBF" w:rsidR="00A015F8" w:rsidRPr="00FA5C39" w:rsidRDefault="00753DAE" w:rsidP="008A5607">
            <w:pPr>
              <w:spacing w:line="360" w:lineRule="auto"/>
              <w:jc w:val="center"/>
              <w:rPr>
                <w:sz w:val="22"/>
                <w:szCs w:val="22"/>
              </w:rPr>
            </w:pPr>
            <w:r w:rsidRPr="00FA5C39">
              <w:rPr>
                <w:sz w:val="22"/>
                <w:szCs w:val="22"/>
              </w:rPr>
              <w:t>0.</w:t>
            </w:r>
            <w:r w:rsidR="00E06EFB" w:rsidRPr="00FA5C39">
              <w:rPr>
                <w:sz w:val="22"/>
                <w:szCs w:val="22"/>
              </w:rPr>
              <w:t>601</w:t>
            </w:r>
          </w:p>
        </w:tc>
      </w:tr>
      <w:tr w:rsidR="008A5607" w:rsidRPr="00FA5C39" w14:paraId="666861EB" w14:textId="77777777" w:rsidTr="00205650">
        <w:tc>
          <w:tcPr>
            <w:tcW w:w="9067" w:type="dxa"/>
            <w:gridSpan w:val="9"/>
            <w:tcBorders>
              <w:top w:val="single" w:sz="4" w:space="0" w:color="auto"/>
              <w:left w:val="nil"/>
              <w:bottom w:val="nil"/>
              <w:right w:val="nil"/>
            </w:tcBorders>
            <w:shd w:val="clear" w:color="auto" w:fill="auto"/>
          </w:tcPr>
          <w:p w14:paraId="1C14D627" w14:textId="2FF15867" w:rsidR="008A5607" w:rsidRPr="00FA5C39" w:rsidRDefault="008A5607" w:rsidP="008A5607">
            <w:pPr>
              <w:spacing w:line="360" w:lineRule="auto"/>
              <w:rPr>
                <w:sz w:val="22"/>
                <w:szCs w:val="22"/>
              </w:rPr>
            </w:pPr>
            <w:r w:rsidRPr="00FA5C39">
              <w:rPr>
                <w:i/>
                <w:iCs/>
                <w:sz w:val="22"/>
                <w:szCs w:val="22"/>
                <w:lang w:val="en-US"/>
              </w:rPr>
              <w:t>Note: N </w:t>
            </w:r>
            <w:r w:rsidRPr="00FA5C39">
              <w:rPr>
                <w:sz w:val="22"/>
                <w:szCs w:val="22"/>
                <w:lang w:val="en-US"/>
              </w:rPr>
              <w:t>= 166 trials.</w:t>
            </w:r>
          </w:p>
        </w:tc>
      </w:tr>
    </w:tbl>
    <w:p w14:paraId="3DD853CB" w14:textId="3543097B" w:rsidR="00A015F8" w:rsidRPr="00FA5C39" w:rsidRDefault="00A015F8">
      <w:pPr>
        <w:jc w:val="both"/>
        <w:rPr>
          <w:sz w:val="22"/>
          <w:szCs w:val="22"/>
        </w:rPr>
      </w:pPr>
    </w:p>
    <w:p w14:paraId="67CF8C52" w14:textId="72DE3F5E" w:rsidR="008A5607" w:rsidRPr="00FA5C39" w:rsidRDefault="008A5607">
      <w:pPr>
        <w:jc w:val="both"/>
        <w:rPr>
          <w:sz w:val="22"/>
          <w:szCs w:val="22"/>
        </w:rPr>
      </w:pPr>
    </w:p>
    <w:p w14:paraId="5331FE4C" w14:textId="3FF57AE8" w:rsidR="00465816" w:rsidRPr="00FA5C39" w:rsidRDefault="00465816">
      <w:pPr>
        <w:jc w:val="both"/>
        <w:rPr>
          <w:sz w:val="22"/>
          <w:szCs w:val="22"/>
        </w:rPr>
      </w:pPr>
    </w:p>
    <w:p w14:paraId="4778F331" w14:textId="77777777" w:rsidR="00465816" w:rsidRPr="00FA5C39" w:rsidRDefault="00465816">
      <w:pPr>
        <w:jc w:val="both"/>
        <w:rPr>
          <w:sz w:val="22"/>
          <w:szCs w:val="22"/>
        </w:rPr>
      </w:pPr>
    </w:p>
    <w:tbl>
      <w:tblPr>
        <w:tblStyle w:val="Tabellenraster"/>
        <w:tblW w:w="7950" w:type="dxa"/>
        <w:tblInd w:w="-5" w:type="dxa"/>
        <w:tblLook w:val="04A0" w:firstRow="1" w:lastRow="0" w:firstColumn="1" w:lastColumn="0" w:noHBand="0" w:noVBand="1"/>
      </w:tblPr>
      <w:tblGrid>
        <w:gridCol w:w="2273"/>
        <w:gridCol w:w="851"/>
        <w:gridCol w:w="1126"/>
        <w:gridCol w:w="1229"/>
        <w:gridCol w:w="1219"/>
        <w:gridCol w:w="1252"/>
      </w:tblGrid>
      <w:tr w:rsidR="00A015F8" w:rsidRPr="00FA5C39" w14:paraId="192DB1AA" w14:textId="77777777" w:rsidTr="0097435E">
        <w:tc>
          <w:tcPr>
            <w:tcW w:w="7950" w:type="dxa"/>
            <w:gridSpan w:val="6"/>
            <w:tcBorders>
              <w:top w:val="nil"/>
              <w:left w:val="nil"/>
              <w:bottom w:val="single" w:sz="4" w:space="0" w:color="auto"/>
              <w:right w:val="nil"/>
            </w:tcBorders>
          </w:tcPr>
          <w:p w14:paraId="2F1379A0" w14:textId="55E26759" w:rsidR="00A015F8" w:rsidRPr="00FA5C39" w:rsidRDefault="00055C4B" w:rsidP="000428B2">
            <w:pPr>
              <w:spacing w:line="360" w:lineRule="auto"/>
              <w:jc w:val="both"/>
              <w:rPr>
                <w:sz w:val="22"/>
                <w:szCs w:val="22"/>
                <w:lang w:val="en-US"/>
              </w:rPr>
            </w:pPr>
            <w:r w:rsidRPr="00FA5C39">
              <w:rPr>
                <w:b/>
                <w:bCs/>
                <w:sz w:val="22"/>
                <w:szCs w:val="22"/>
                <w:lang w:val="en-US"/>
              </w:rPr>
              <w:t xml:space="preserve">Supplementary Table </w:t>
            </w:r>
            <w:r w:rsidR="00753DAE" w:rsidRPr="00FA5C39">
              <w:rPr>
                <w:b/>
                <w:bCs/>
                <w:sz w:val="22"/>
                <w:szCs w:val="22"/>
                <w:lang w:val="en-US"/>
              </w:rPr>
              <w:t>1</w:t>
            </w:r>
            <w:r w:rsidR="00303AA4" w:rsidRPr="00FA5C39">
              <w:rPr>
                <w:b/>
                <w:bCs/>
                <w:sz w:val="22"/>
                <w:szCs w:val="22"/>
                <w:lang w:val="en-US"/>
              </w:rPr>
              <w:t>1</w:t>
            </w:r>
            <w:r w:rsidR="00753DAE" w:rsidRPr="00FA5C39">
              <w:rPr>
                <w:b/>
                <w:bCs/>
                <w:sz w:val="22"/>
                <w:szCs w:val="22"/>
                <w:lang w:val="en-US"/>
              </w:rPr>
              <w:t xml:space="preserve">. Results of the model with total looking time as the response. </w:t>
            </w:r>
          </w:p>
        </w:tc>
      </w:tr>
      <w:tr w:rsidR="006F0CF0" w:rsidRPr="00FA5C39" w14:paraId="662ACF95" w14:textId="77777777" w:rsidTr="0097435E">
        <w:tc>
          <w:tcPr>
            <w:tcW w:w="2273" w:type="dxa"/>
            <w:tcBorders>
              <w:top w:val="single" w:sz="4" w:space="0" w:color="auto"/>
              <w:left w:val="nil"/>
              <w:bottom w:val="single" w:sz="4" w:space="0" w:color="auto"/>
              <w:right w:val="nil"/>
            </w:tcBorders>
          </w:tcPr>
          <w:p w14:paraId="090585A0" w14:textId="0E7EFF5D" w:rsidR="006F0CF0" w:rsidRPr="00FA5C39" w:rsidRDefault="00F01015" w:rsidP="008A5607">
            <w:pPr>
              <w:spacing w:line="360" w:lineRule="auto"/>
              <w:jc w:val="both"/>
              <w:rPr>
                <w:sz w:val="22"/>
                <w:szCs w:val="22"/>
                <w:lang w:val="en-US"/>
              </w:rPr>
            </w:pPr>
            <w:r w:rsidRPr="00FA5C39">
              <w:rPr>
                <w:sz w:val="22"/>
                <w:szCs w:val="22"/>
                <w:lang w:val="en-US"/>
              </w:rPr>
              <w:t>Term</w:t>
            </w:r>
          </w:p>
        </w:tc>
        <w:tc>
          <w:tcPr>
            <w:tcW w:w="851" w:type="dxa"/>
            <w:tcBorders>
              <w:top w:val="single" w:sz="4" w:space="0" w:color="auto"/>
              <w:left w:val="nil"/>
              <w:bottom w:val="single" w:sz="4" w:space="0" w:color="auto"/>
              <w:right w:val="nil"/>
            </w:tcBorders>
          </w:tcPr>
          <w:p w14:paraId="33E40DD0" w14:textId="108261A6" w:rsidR="006F0CF0" w:rsidRPr="00FA5C39" w:rsidRDefault="006F0CF0" w:rsidP="008A5607">
            <w:pPr>
              <w:spacing w:line="360" w:lineRule="auto"/>
              <w:jc w:val="center"/>
              <w:rPr>
                <w:sz w:val="22"/>
                <w:szCs w:val="22"/>
              </w:rPr>
            </w:pPr>
            <w:r w:rsidRPr="00FA5C39">
              <w:rPr>
                <w:sz w:val="22"/>
                <w:szCs w:val="22"/>
              </w:rPr>
              <w:t>Est.</w:t>
            </w:r>
          </w:p>
        </w:tc>
        <w:tc>
          <w:tcPr>
            <w:tcW w:w="1126" w:type="dxa"/>
            <w:tcBorders>
              <w:top w:val="single" w:sz="4" w:space="0" w:color="auto"/>
              <w:left w:val="nil"/>
              <w:bottom w:val="single" w:sz="4" w:space="0" w:color="auto"/>
              <w:right w:val="nil"/>
            </w:tcBorders>
          </w:tcPr>
          <w:p w14:paraId="4EF2B15D" w14:textId="6F268088" w:rsidR="006F0CF0" w:rsidRPr="00FA5C39" w:rsidRDefault="006F0CF0" w:rsidP="008A5607">
            <w:pPr>
              <w:spacing w:line="360" w:lineRule="auto"/>
              <w:jc w:val="center"/>
              <w:rPr>
                <w:i/>
                <w:iCs/>
                <w:sz w:val="22"/>
                <w:szCs w:val="22"/>
              </w:rPr>
            </w:pPr>
            <w:r w:rsidRPr="00FA5C39">
              <w:rPr>
                <w:i/>
                <w:iCs/>
                <w:sz w:val="22"/>
                <w:szCs w:val="22"/>
              </w:rPr>
              <w:t>SE</w:t>
            </w:r>
          </w:p>
        </w:tc>
        <w:tc>
          <w:tcPr>
            <w:tcW w:w="1229" w:type="dxa"/>
            <w:tcBorders>
              <w:top w:val="single" w:sz="4" w:space="0" w:color="auto"/>
              <w:left w:val="nil"/>
              <w:bottom w:val="single" w:sz="4" w:space="0" w:color="auto"/>
              <w:right w:val="nil"/>
            </w:tcBorders>
          </w:tcPr>
          <w:p w14:paraId="4F8B1D98" w14:textId="69459438" w:rsidR="006F0CF0" w:rsidRPr="00FA5C39" w:rsidRDefault="006F0CF0" w:rsidP="008A5607">
            <w:pPr>
              <w:spacing w:line="360" w:lineRule="auto"/>
              <w:jc w:val="center"/>
              <w:rPr>
                <w:i/>
                <w:iCs/>
                <w:sz w:val="22"/>
                <w:szCs w:val="22"/>
              </w:rPr>
            </w:pPr>
            <w:r w:rsidRPr="00FA5C39">
              <w:rPr>
                <w:i/>
                <w:iCs/>
                <w:sz w:val="22"/>
                <w:szCs w:val="22"/>
              </w:rPr>
              <w:t>t</w:t>
            </w:r>
          </w:p>
        </w:tc>
        <w:tc>
          <w:tcPr>
            <w:tcW w:w="1219" w:type="dxa"/>
            <w:tcBorders>
              <w:top w:val="single" w:sz="4" w:space="0" w:color="auto"/>
              <w:left w:val="nil"/>
              <w:bottom w:val="single" w:sz="4" w:space="0" w:color="auto"/>
              <w:right w:val="nil"/>
            </w:tcBorders>
          </w:tcPr>
          <w:p w14:paraId="26FB1DC5" w14:textId="063B8BDA" w:rsidR="006F0CF0" w:rsidRPr="00FA5C39" w:rsidRDefault="006F0CF0" w:rsidP="008A5607">
            <w:pPr>
              <w:spacing w:line="360" w:lineRule="auto"/>
              <w:jc w:val="center"/>
              <w:rPr>
                <w:sz w:val="22"/>
                <w:szCs w:val="22"/>
              </w:rPr>
            </w:pPr>
            <w:r w:rsidRPr="00FA5C39">
              <w:rPr>
                <w:i/>
                <w:iCs/>
                <w:sz w:val="22"/>
                <w:szCs w:val="22"/>
              </w:rPr>
              <w:t>df</w:t>
            </w:r>
          </w:p>
        </w:tc>
        <w:tc>
          <w:tcPr>
            <w:tcW w:w="1252" w:type="dxa"/>
            <w:tcBorders>
              <w:top w:val="single" w:sz="4" w:space="0" w:color="auto"/>
              <w:left w:val="nil"/>
              <w:bottom w:val="single" w:sz="4" w:space="0" w:color="auto"/>
              <w:right w:val="nil"/>
            </w:tcBorders>
          </w:tcPr>
          <w:p w14:paraId="0AB1E856" w14:textId="77777777" w:rsidR="006F0CF0" w:rsidRPr="00FA5C39" w:rsidRDefault="006F0CF0" w:rsidP="008A5607">
            <w:pPr>
              <w:spacing w:line="360" w:lineRule="auto"/>
              <w:rPr>
                <w:sz w:val="22"/>
                <w:szCs w:val="22"/>
              </w:rPr>
            </w:pPr>
            <w:r w:rsidRPr="00FA5C39">
              <w:rPr>
                <w:sz w:val="22"/>
                <w:szCs w:val="22"/>
              </w:rPr>
              <w:t>Pr(&gt;|t|)</w:t>
            </w:r>
          </w:p>
        </w:tc>
      </w:tr>
      <w:tr w:rsidR="00F01015" w:rsidRPr="00FA5C39" w14:paraId="166973E8" w14:textId="77777777" w:rsidTr="008A5607">
        <w:tc>
          <w:tcPr>
            <w:tcW w:w="2273" w:type="dxa"/>
            <w:tcBorders>
              <w:top w:val="single" w:sz="4" w:space="0" w:color="auto"/>
              <w:left w:val="nil"/>
              <w:bottom w:val="nil"/>
              <w:right w:val="nil"/>
            </w:tcBorders>
          </w:tcPr>
          <w:p w14:paraId="136A64A4" w14:textId="77777777" w:rsidR="00F01015" w:rsidRPr="00FA5C39" w:rsidRDefault="00F01015" w:rsidP="008A5607">
            <w:pPr>
              <w:spacing w:line="360" w:lineRule="auto"/>
              <w:jc w:val="both"/>
              <w:rPr>
                <w:sz w:val="22"/>
                <w:szCs w:val="22"/>
              </w:rPr>
            </w:pPr>
            <w:r w:rsidRPr="00FA5C39">
              <w:rPr>
                <w:sz w:val="22"/>
                <w:szCs w:val="22"/>
              </w:rPr>
              <w:t>(Intercept)</w:t>
            </w:r>
          </w:p>
        </w:tc>
        <w:tc>
          <w:tcPr>
            <w:tcW w:w="851" w:type="dxa"/>
            <w:tcBorders>
              <w:top w:val="single" w:sz="4" w:space="0" w:color="auto"/>
              <w:left w:val="nil"/>
              <w:bottom w:val="nil"/>
              <w:right w:val="nil"/>
            </w:tcBorders>
          </w:tcPr>
          <w:p w14:paraId="73A3B56D" w14:textId="22EF429E" w:rsidR="00F01015" w:rsidRPr="00FA5C39" w:rsidRDefault="00F01015" w:rsidP="008A5607">
            <w:pPr>
              <w:spacing w:line="360" w:lineRule="auto"/>
              <w:jc w:val="both"/>
              <w:rPr>
                <w:sz w:val="22"/>
                <w:szCs w:val="22"/>
              </w:rPr>
            </w:pPr>
            <w:r w:rsidRPr="00FA5C39">
              <w:rPr>
                <w:sz w:val="22"/>
                <w:szCs w:val="22"/>
              </w:rPr>
              <w:t>1.523</w:t>
            </w:r>
          </w:p>
        </w:tc>
        <w:tc>
          <w:tcPr>
            <w:tcW w:w="1126" w:type="dxa"/>
            <w:tcBorders>
              <w:top w:val="single" w:sz="4" w:space="0" w:color="auto"/>
              <w:left w:val="nil"/>
              <w:bottom w:val="nil"/>
              <w:right w:val="nil"/>
            </w:tcBorders>
          </w:tcPr>
          <w:p w14:paraId="6A740C3C" w14:textId="2D767255" w:rsidR="00F01015" w:rsidRPr="00FA5C39" w:rsidRDefault="00F01015" w:rsidP="008A5607">
            <w:pPr>
              <w:spacing w:line="360" w:lineRule="auto"/>
              <w:jc w:val="both"/>
              <w:rPr>
                <w:sz w:val="22"/>
                <w:szCs w:val="22"/>
              </w:rPr>
            </w:pPr>
            <w:r w:rsidRPr="00FA5C39">
              <w:rPr>
                <w:sz w:val="22"/>
                <w:szCs w:val="22"/>
              </w:rPr>
              <w:t>0.149</w:t>
            </w:r>
          </w:p>
        </w:tc>
        <w:tc>
          <w:tcPr>
            <w:tcW w:w="1229" w:type="dxa"/>
            <w:tcBorders>
              <w:top w:val="single" w:sz="4" w:space="0" w:color="auto"/>
              <w:left w:val="nil"/>
              <w:bottom w:val="nil"/>
              <w:right w:val="nil"/>
            </w:tcBorders>
          </w:tcPr>
          <w:p w14:paraId="01063A89" w14:textId="7057963B" w:rsidR="00F01015" w:rsidRPr="00FA5C39" w:rsidRDefault="00F01015" w:rsidP="008A5607">
            <w:pPr>
              <w:spacing w:line="360" w:lineRule="auto"/>
              <w:jc w:val="both"/>
              <w:rPr>
                <w:sz w:val="22"/>
                <w:szCs w:val="22"/>
              </w:rPr>
            </w:pPr>
            <w:r w:rsidRPr="00FA5C39">
              <w:rPr>
                <w:sz w:val="22"/>
                <w:szCs w:val="22"/>
              </w:rPr>
              <w:t>10.254</w:t>
            </w:r>
          </w:p>
        </w:tc>
        <w:tc>
          <w:tcPr>
            <w:tcW w:w="1219" w:type="dxa"/>
            <w:tcBorders>
              <w:top w:val="single" w:sz="4" w:space="0" w:color="auto"/>
              <w:left w:val="nil"/>
              <w:bottom w:val="nil"/>
              <w:right w:val="nil"/>
            </w:tcBorders>
          </w:tcPr>
          <w:p w14:paraId="670039FD" w14:textId="76CF1369" w:rsidR="00F01015" w:rsidRPr="00FA5C39" w:rsidRDefault="00F01015" w:rsidP="008A5607">
            <w:pPr>
              <w:spacing w:line="360" w:lineRule="auto"/>
              <w:jc w:val="both"/>
              <w:rPr>
                <w:sz w:val="22"/>
                <w:szCs w:val="22"/>
              </w:rPr>
            </w:pPr>
            <w:r w:rsidRPr="00FA5C39">
              <w:rPr>
                <w:sz w:val="22"/>
                <w:szCs w:val="22"/>
              </w:rPr>
              <w:t>89.972</w:t>
            </w:r>
          </w:p>
        </w:tc>
        <w:tc>
          <w:tcPr>
            <w:tcW w:w="1252" w:type="dxa"/>
            <w:tcBorders>
              <w:top w:val="single" w:sz="4" w:space="0" w:color="auto"/>
              <w:left w:val="nil"/>
              <w:bottom w:val="nil"/>
              <w:right w:val="nil"/>
            </w:tcBorders>
          </w:tcPr>
          <w:p w14:paraId="0EBD7CCD" w14:textId="1045D11D" w:rsidR="00F01015" w:rsidRPr="00FA5C39" w:rsidRDefault="00F01015" w:rsidP="008A5607">
            <w:pPr>
              <w:spacing w:line="360" w:lineRule="auto"/>
              <w:jc w:val="both"/>
              <w:rPr>
                <w:sz w:val="22"/>
                <w:szCs w:val="22"/>
              </w:rPr>
            </w:pPr>
            <w:r w:rsidRPr="00FA5C39">
              <w:rPr>
                <w:sz w:val="22"/>
                <w:szCs w:val="22"/>
              </w:rPr>
              <w:t>0.000</w:t>
            </w:r>
          </w:p>
        </w:tc>
      </w:tr>
      <w:tr w:rsidR="00F01015" w:rsidRPr="00FA5C39" w14:paraId="4BCC877E" w14:textId="77777777" w:rsidTr="008A5607">
        <w:tc>
          <w:tcPr>
            <w:tcW w:w="2273" w:type="dxa"/>
            <w:tcBorders>
              <w:top w:val="nil"/>
              <w:left w:val="nil"/>
              <w:bottom w:val="nil"/>
              <w:right w:val="nil"/>
            </w:tcBorders>
          </w:tcPr>
          <w:p w14:paraId="66903DEE" w14:textId="516F6118" w:rsidR="00F01015" w:rsidRPr="00FA5C39" w:rsidRDefault="00F01015" w:rsidP="008A5607">
            <w:pPr>
              <w:spacing w:line="360" w:lineRule="auto"/>
              <w:jc w:val="both"/>
              <w:rPr>
                <w:sz w:val="22"/>
                <w:szCs w:val="22"/>
              </w:rPr>
            </w:pPr>
            <w:r w:rsidRPr="00FA5C39">
              <w:rPr>
                <w:sz w:val="22"/>
                <w:szCs w:val="22"/>
              </w:rPr>
              <w:t xml:space="preserve">z.age </w:t>
            </w:r>
            <w:r w:rsidRPr="00FA5C39">
              <w:rPr>
                <w:sz w:val="22"/>
                <w:szCs w:val="22"/>
                <w:vertAlign w:val="superscript"/>
              </w:rPr>
              <w:t>(</w:t>
            </w:r>
            <w:r w:rsidR="008A5607" w:rsidRPr="00FA5C39">
              <w:rPr>
                <w:sz w:val="22"/>
                <w:szCs w:val="22"/>
                <w:vertAlign w:val="superscript"/>
              </w:rPr>
              <w:t>1</w:t>
            </w:r>
            <w:r w:rsidRPr="00FA5C39">
              <w:rPr>
                <w:sz w:val="22"/>
                <w:szCs w:val="22"/>
                <w:vertAlign w:val="superscript"/>
              </w:rPr>
              <w:t>)</w:t>
            </w:r>
          </w:p>
        </w:tc>
        <w:tc>
          <w:tcPr>
            <w:tcW w:w="851" w:type="dxa"/>
            <w:tcBorders>
              <w:top w:val="nil"/>
              <w:left w:val="nil"/>
              <w:bottom w:val="nil"/>
              <w:right w:val="nil"/>
            </w:tcBorders>
          </w:tcPr>
          <w:p w14:paraId="46A4CB92" w14:textId="3C693FA1" w:rsidR="00F01015" w:rsidRPr="00FA5C39" w:rsidRDefault="00F01015" w:rsidP="008A5607">
            <w:pPr>
              <w:spacing w:line="360" w:lineRule="auto"/>
              <w:jc w:val="both"/>
              <w:rPr>
                <w:sz w:val="22"/>
                <w:szCs w:val="22"/>
              </w:rPr>
            </w:pPr>
            <w:r w:rsidRPr="00FA5C39">
              <w:rPr>
                <w:sz w:val="22"/>
                <w:szCs w:val="22"/>
              </w:rPr>
              <w:t>-0.082</w:t>
            </w:r>
          </w:p>
        </w:tc>
        <w:tc>
          <w:tcPr>
            <w:tcW w:w="1126" w:type="dxa"/>
            <w:tcBorders>
              <w:top w:val="nil"/>
              <w:left w:val="nil"/>
              <w:bottom w:val="nil"/>
              <w:right w:val="nil"/>
            </w:tcBorders>
          </w:tcPr>
          <w:p w14:paraId="3B228066" w14:textId="186D89D2" w:rsidR="00F01015" w:rsidRPr="00FA5C39" w:rsidRDefault="00F01015" w:rsidP="008A5607">
            <w:pPr>
              <w:spacing w:line="360" w:lineRule="auto"/>
              <w:jc w:val="both"/>
              <w:rPr>
                <w:sz w:val="22"/>
                <w:szCs w:val="22"/>
              </w:rPr>
            </w:pPr>
            <w:r w:rsidRPr="00FA5C39">
              <w:rPr>
                <w:sz w:val="22"/>
                <w:szCs w:val="22"/>
              </w:rPr>
              <w:t>0.112</w:t>
            </w:r>
          </w:p>
        </w:tc>
        <w:tc>
          <w:tcPr>
            <w:tcW w:w="1229" w:type="dxa"/>
            <w:tcBorders>
              <w:top w:val="nil"/>
              <w:left w:val="nil"/>
              <w:bottom w:val="nil"/>
              <w:right w:val="nil"/>
            </w:tcBorders>
          </w:tcPr>
          <w:p w14:paraId="35A49329" w14:textId="4AF709CC" w:rsidR="00F01015" w:rsidRPr="00FA5C39" w:rsidRDefault="00F01015" w:rsidP="008A5607">
            <w:pPr>
              <w:spacing w:line="360" w:lineRule="auto"/>
              <w:jc w:val="both"/>
              <w:rPr>
                <w:sz w:val="22"/>
                <w:szCs w:val="22"/>
              </w:rPr>
            </w:pPr>
            <w:r w:rsidRPr="00FA5C39">
              <w:rPr>
                <w:sz w:val="22"/>
                <w:szCs w:val="22"/>
              </w:rPr>
              <w:t>-0.728</w:t>
            </w:r>
          </w:p>
        </w:tc>
        <w:tc>
          <w:tcPr>
            <w:tcW w:w="1219" w:type="dxa"/>
            <w:tcBorders>
              <w:top w:val="nil"/>
              <w:left w:val="nil"/>
              <w:bottom w:val="nil"/>
              <w:right w:val="nil"/>
            </w:tcBorders>
          </w:tcPr>
          <w:p w14:paraId="05AE5807" w14:textId="62C17170" w:rsidR="00F01015" w:rsidRPr="00FA5C39" w:rsidRDefault="00F01015" w:rsidP="008A5607">
            <w:pPr>
              <w:spacing w:line="360" w:lineRule="auto"/>
              <w:jc w:val="both"/>
              <w:rPr>
                <w:sz w:val="22"/>
                <w:szCs w:val="22"/>
              </w:rPr>
            </w:pPr>
            <w:r w:rsidRPr="00FA5C39">
              <w:rPr>
                <w:sz w:val="22"/>
                <w:szCs w:val="22"/>
              </w:rPr>
              <w:t>38.321</w:t>
            </w:r>
          </w:p>
        </w:tc>
        <w:tc>
          <w:tcPr>
            <w:tcW w:w="1252" w:type="dxa"/>
            <w:tcBorders>
              <w:top w:val="nil"/>
              <w:left w:val="nil"/>
              <w:bottom w:val="nil"/>
              <w:right w:val="nil"/>
            </w:tcBorders>
          </w:tcPr>
          <w:p w14:paraId="0C73A6A4" w14:textId="040ED8EC" w:rsidR="00F01015" w:rsidRPr="00FA5C39" w:rsidRDefault="00F01015" w:rsidP="008A5607">
            <w:pPr>
              <w:spacing w:line="360" w:lineRule="auto"/>
              <w:jc w:val="both"/>
              <w:rPr>
                <w:sz w:val="22"/>
                <w:szCs w:val="22"/>
              </w:rPr>
            </w:pPr>
            <w:r w:rsidRPr="00FA5C39">
              <w:rPr>
                <w:sz w:val="22"/>
                <w:szCs w:val="22"/>
              </w:rPr>
              <w:t>0.471</w:t>
            </w:r>
          </w:p>
        </w:tc>
      </w:tr>
      <w:tr w:rsidR="00F01015" w:rsidRPr="00FA5C39" w14:paraId="5F3E6592" w14:textId="77777777" w:rsidTr="008A5607">
        <w:tc>
          <w:tcPr>
            <w:tcW w:w="2273" w:type="dxa"/>
            <w:tcBorders>
              <w:top w:val="nil"/>
              <w:left w:val="nil"/>
              <w:bottom w:val="nil"/>
              <w:right w:val="nil"/>
            </w:tcBorders>
          </w:tcPr>
          <w:p w14:paraId="0076C32C" w14:textId="6B6B45DF" w:rsidR="00F01015" w:rsidRPr="00FA5C39" w:rsidRDefault="00F01015" w:rsidP="008A5607">
            <w:pPr>
              <w:spacing w:line="360" w:lineRule="auto"/>
              <w:jc w:val="both"/>
              <w:rPr>
                <w:sz w:val="22"/>
                <w:szCs w:val="22"/>
              </w:rPr>
            </w:pPr>
            <w:r w:rsidRPr="00FA5C39">
              <w:rPr>
                <w:sz w:val="22"/>
                <w:szCs w:val="22"/>
              </w:rPr>
              <w:t xml:space="preserve">type_n </w:t>
            </w:r>
            <w:r w:rsidRPr="00FA5C39">
              <w:rPr>
                <w:sz w:val="22"/>
                <w:szCs w:val="22"/>
                <w:vertAlign w:val="superscript"/>
              </w:rPr>
              <w:t>(</w:t>
            </w:r>
            <w:r w:rsidR="008A5607" w:rsidRPr="00FA5C39">
              <w:rPr>
                <w:sz w:val="22"/>
                <w:szCs w:val="22"/>
                <w:vertAlign w:val="superscript"/>
              </w:rPr>
              <w:t>2</w:t>
            </w:r>
            <w:r w:rsidRPr="00FA5C39">
              <w:rPr>
                <w:sz w:val="22"/>
                <w:szCs w:val="22"/>
                <w:vertAlign w:val="superscript"/>
              </w:rPr>
              <w:t>)</w:t>
            </w:r>
          </w:p>
        </w:tc>
        <w:tc>
          <w:tcPr>
            <w:tcW w:w="851" w:type="dxa"/>
            <w:tcBorders>
              <w:top w:val="nil"/>
              <w:left w:val="nil"/>
              <w:bottom w:val="nil"/>
              <w:right w:val="nil"/>
            </w:tcBorders>
          </w:tcPr>
          <w:p w14:paraId="672A0CA7" w14:textId="68C3CA39" w:rsidR="00F01015" w:rsidRPr="00FA5C39" w:rsidRDefault="00F01015" w:rsidP="008A5607">
            <w:pPr>
              <w:spacing w:line="360" w:lineRule="auto"/>
              <w:jc w:val="both"/>
              <w:rPr>
                <w:sz w:val="22"/>
                <w:szCs w:val="22"/>
              </w:rPr>
            </w:pPr>
            <w:r w:rsidRPr="00FA5C39">
              <w:rPr>
                <w:sz w:val="22"/>
                <w:szCs w:val="22"/>
              </w:rPr>
              <w:t>-0.014</w:t>
            </w:r>
          </w:p>
        </w:tc>
        <w:tc>
          <w:tcPr>
            <w:tcW w:w="1126" w:type="dxa"/>
            <w:tcBorders>
              <w:top w:val="nil"/>
              <w:left w:val="nil"/>
              <w:bottom w:val="nil"/>
              <w:right w:val="nil"/>
            </w:tcBorders>
          </w:tcPr>
          <w:p w14:paraId="5334602C" w14:textId="23B46DDC" w:rsidR="00F01015" w:rsidRPr="00FA5C39" w:rsidRDefault="00F01015" w:rsidP="008A5607">
            <w:pPr>
              <w:spacing w:line="360" w:lineRule="auto"/>
              <w:jc w:val="both"/>
              <w:rPr>
                <w:sz w:val="22"/>
                <w:szCs w:val="22"/>
              </w:rPr>
            </w:pPr>
            <w:r w:rsidRPr="00FA5C39">
              <w:rPr>
                <w:sz w:val="22"/>
                <w:szCs w:val="22"/>
              </w:rPr>
              <w:t>0.122</w:t>
            </w:r>
          </w:p>
        </w:tc>
        <w:tc>
          <w:tcPr>
            <w:tcW w:w="1229" w:type="dxa"/>
            <w:tcBorders>
              <w:top w:val="nil"/>
              <w:left w:val="nil"/>
              <w:bottom w:val="nil"/>
              <w:right w:val="nil"/>
            </w:tcBorders>
          </w:tcPr>
          <w:p w14:paraId="1B5A66CE" w14:textId="54DE3034" w:rsidR="00F01015" w:rsidRPr="00FA5C39" w:rsidRDefault="00F01015" w:rsidP="008A5607">
            <w:pPr>
              <w:spacing w:line="360" w:lineRule="auto"/>
              <w:jc w:val="both"/>
              <w:rPr>
                <w:sz w:val="22"/>
                <w:szCs w:val="22"/>
              </w:rPr>
            </w:pPr>
            <w:r w:rsidRPr="00FA5C39">
              <w:rPr>
                <w:sz w:val="22"/>
                <w:szCs w:val="22"/>
              </w:rPr>
              <w:t>-0.117</w:t>
            </w:r>
          </w:p>
        </w:tc>
        <w:tc>
          <w:tcPr>
            <w:tcW w:w="1219" w:type="dxa"/>
            <w:tcBorders>
              <w:top w:val="nil"/>
              <w:left w:val="nil"/>
              <w:bottom w:val="nil"/>
              <w:right w:val="nil"/>
            </w:tcBorders>
          </w:tcPr>
          <w:p w14:paraId="7626B91C" w14:textId="018D3173" w:rsidR="00F01015" w:rsidRPr="00FA5C39" w:rsidRDefault="00F01015" w:rsidP="008A5607">
            <w:pPr>
              <w:spacing w:line="360" w:lineRule="auto"/>
              <w:jc w:val="both"/>
              <w:rPr>
                <w:sz w:val="22"/>
                <w:szCs w:val="22"/>
              </w:rPr>
            </w:pPr>
            <w:r w:rsidRPr="00FA5C39">
              <w:rPr>
                <w:sz w:val="22"/>
                <w:szCs w:val="22"/>
              </w:rPr>
              <w:t>39.142</w:t>
            </w:r>
          </w:p>
        </w:tc>
        <w:tc>
          <w:tcPr>
            <w:tcW w:w="1252" w:type="dxa"/>
            <w:tcBorders>
              <w:top w:val="nil"/>
              <w:left w:val="nil"/>
              <w:bottom w:val="nil"/>
              <w:right w:val="nil"/>
            </w:tcBorders>
          </w:tcPr>
          <w:p w14:paraId="469863ED" w14:textId="6A4ADD5A" w:rsidR="00F01015" w:rsidRPr="00FA5C39" w:rsidRDefault="00F01015" w:rsidP="008A5607">
            <w:pPr>
              <w:spacing w:line="360" w:lineRule="auto"/>
              <w:jc w:val="both"/>
              <w:rPr>
                <w:sz w:val="22"/>
                <w:szCs w:val="22"/>
              </w:rPr>
            </w:pPr>
            <w:r w:rsidRPr="00FA5C39">
              <w:rPr>
                <w:sz w:val="22"/>
                <w:szCs w:val="22"/>
              </w:rPr>
              <w:t>0.907</w:t>
            </w:r>
          </w:p>
        </w:tc>
      </w:tr>
      <w:tr w:rsidR="00F01015" w:rsidRPr="00FA5C39" w14:paraId="6FEE79B0" w14:textId="77777777" w:rsidTr="008A5607">
        <w:tc>
          <w:tcPr>
            <w:tcW w:w="2273" w:type="dxa"/>
            <w:tcBorders>
              <w:top w:val="nil"/>
              <w:left w:val="nil"/>
              <w:bottom w:val="nil"/>
              <w:right w:val="nil"/>
            </w:tcBorders>
          </w:tcPr>
          <w:p w14:paraId="77CB7025" w14:textId="60E773C8" w:rsidR="00F01015" w:rsidRPr="00FA5C39" w:rsidRDefault="00F01015" w:rsidP="008A5607">
            <w:pPr>
              <w:spacing w:line="360" w:lineRule="auto"/>
              <w:jc w:val="both"/>
              <w:rPr>
                <w:sz w:val="22"/>
                <w:szCs w:val="22"/>
              </w:rPr>
            </w:pPr>
            <w:r w:rsidRPr="00FA5C39">
              <w:rPr>
                <w:sz w:val="22"/>
                <w:szCs w:val="22"/>
              </w:rPr>
              <w:t xml:space="preserve">ID_sex_male </w:t>
            </w:r>
            <w:r w:rsidRPr="00FA5C39">
              <w:rPr>
                <w:sz w:val="22"/>
                <w:szCs w:val="22"/>
                <w:vertAlign w:val="superscript"/>
              </w:rPr>
              <w:t>(</w:t>
            </w:r>
            <w:r w:rsidR="008A5607" w:rsidRPr="00FA5C39">
              <w:rPr>
                <w:sz w:val="22"/>
                <w:szCs w:val="22"/>
                <w:vertAlign w:val="superscript"/>
              </w:rPr>
              <w:t>3</w:t>
            </w:r>
            <w:r w:rsidRPr="00FA5C39">
              <w:rPr>
                <w:sz w:val="22"/>
                <w:szCs w:val="22"/>
                <w:vertAlign w:val="superscript"/>
              </w:rPr>
              <w:t>)</w:t>
            </w:r>
          </w:p>
        </w:tc>
        <w:tc>
          <w:tcPr>
            <w:tcW w:w="851" w:type="dxa"/>
            <w:tcBorders>
              <w:top w:val="nil"/>
              <w:left w:val="nil"/>
              <w:bottom w:val="nil"/>
              <w:right w:val="nil"/>
            </w:tcBorders>
          </w:tcPr>
          <w:p w14:paraId="529A410A" w14:textId="7F30E9CF" w:rsidR="00F01015" w:rsidRPr="00FA5C39" w:rsidRDefault="00F01015" w:rsidP="008A5607">
            <w:pPr>
              <w:spacing w:line="360" w:lineRule="auto"/>
              <w:jc w:val="both"/>
              <w:rPr>
                <w:sz w:val="22"/>
                <w:szCs w:val="22"/>
              </w:rPr>
            </w:pPr>
            <w:r w:rsidRPr="00FA5C39">
              <w:rPr>
                <w:sz w:val="22"/>
                <w:szCs w:val="22"/>
              </w:rPr>
              <w:t>0.216</w:t>
            </w:r>
          </w:p>
        </w:tc>
        <w:tc>
          <w:tcPr>
            <w:tcW w:w="1126" w:type="dxa"/>
            <w:tcBorders>
              <w:top w:val="nil"/>
              <w:left w:val="nil"/>
              <w:bottom w:val="nil"/>
              <w:right w:val="nil"/>
            </w:tcBorders>
          </w:tcPr>
          <w:p w14:paraId="02BDF161" w14:textId="518F16D2" w:rsidR="00F01015" w:rsidRPr="00FA5C39" w:rsidRDefault="00F01015" w:rsidP="008A5607">
            <w:pPr>
              <w:spacing w:line="360" w:lineRule="auto"/>
              <w:jc w:val="both"/>
              <w:rPr>
                <w:sz w:val="22"/>
                <w:szCs w:val="22"/>
              </w:rPr>
            </w:pPr>
            <w:r w:rsidRPr="00FA5C39">
              <w:rPr>
                <w:sz w:val="22"/>
                <w:szCs w:val="22"/>
              </w:rPr>
              <w:t>0.207</w:t>
            </w:r>
          </w:p>
        </w:tc>
        <w:tc>
          <w:tcPr>
            <w:tcW w:w="1229" w:type="dxa"/>
            <w:tcBorders>
              <w:top w:val="nil"/>
              <w:left w:val="nil"/>
              <w:bottom w:val="nil"/>
              <w:right w:val="nil"/>
            </w:tcBorders>
          </w:tcPr>
          <w:p w14:paraId="4BE1DA6C" w14:textId="27CAD2AF" w:rsidR="00F01015" w:rsidRPr="00FA5C39" w:rsidRDefault="00F01015" w:rsidP="008A5607">
            <w:pPr>
              <w:spacing w:line="360" w:lineRule="auto"/>
              <w:jc w:val="both"/>
              <w:rPr>
                <w:sz w:val="22"/>
                <w:szCs w:val="22"/>
              </w:rPr>
            </w:pPr>
            <w:r w:rsidRPr="00FA5C39">
              <w:rPr>
                <w:sz w:val="22"/>
                <w:szCs w:val="22"/>
              </w:rPr>
              <w:t>1.043</w:t>
            </w:r>
          </w:p>
        </w:tc>
        <w:tc>
          <w:tcPr>
            <w:tcW w:w="1219" w:type="dxa"/>
            <w:tcBorders>
              <w:top w:val="nil"/>
              <w:left w:val="nil"/>
              <w:bottom w:val="nil"/>
              <w:right w:val="nil"/>
            </w:tcBorders>
          </w:tcPr>
          <w:p w14:paraId="32854651" w14:textId="6C1957D2" w:rsidR="00F01015" w:rsidRPr="00FA5C39" w:rsidRDefault="00F01015" w:rsidP="008A5607">
            <w:pPr>
              <w:spacing w:line="360" w:lineRule="auto"/>
              <w:jc w:val="both"/>
              <w:rPr>
                <w:sz w:val="22"/>
                <w:szCs w:val="22"/>
              </w:rPr>
            </w:pPr>
            <w:r w:rsidRPr="00FA5C39">
              <w:rPr>
                <w:sz w:val="22"/>
                <w:szCs w:val="22"/>
              </w:rPr>
              <w:t>25.598</w:t>
            </w:r>
          </w:p>
        </w:tc>
        <w:tc>
          <w:tcPr>
            <w:tcW w:w="1252" w:type="dxa"/>
            <w:tcBorders>
              <w:top w:val="nil"/>
              <w:left w:val="nil"/>
              <w:bottom w:val="nil"/>
              <w:right w:val="nil"/>
            </w:tcBorders>
          </w:tcPr>
          <w:p w14:paraId="3DE75D2E" w14:textId="0D2454FB" w:rsidR="00F01015" w:rsidRPr="00FA5C39" w:rsidRDefault="00F01015" w:rsidP="008A5607">
            <w:pPr>
              <w:spacing w:line="360" w:lineRule="auto"/>
              <w:jc w:val="both"/>
              <w:rPr>
                <w:sz w:val="22"/>
                <w:szCs w:val="22"/>
              </w:rPr>
            </w:pPr>
            <w:r w:rsidRPr="00FA5C39">
              <w:rPr>
                <w:sz w:val="22"/>
                <w:szCs w:val="22"/>
              </w:rPr>
              <w:t>0.306</w:t>
            </w:r>
          </w:p>
        </w:tc>
      </w:tr>
      <w:tr w:rsidR="00F01015" w:rsidRPr="00FA5C39" w14:paraId="09E81B1C" w14:textId="77777777" w:rsidTr="008A5607">
        <w:tc>
          <w:tcPr>
            <w:tcW w:w="2273" w:type="dxa"/>
            <w:tcBorders>
              <w:top w:val="nil"/>
              <w:left w:val="nil"/>
              <w:bottom w:val="nil"/>
              <w:right w:val="nil"/>
            </w:tcBorders>
          </w:tcPr>
          <w:p w14:paraId="2ABF35D2" w14:textId="1857C4DA" w:rsidR="00F01015" w:rsidRPr="00FA5C39" w:rsidRDefault="00F01015" w:rsidP="008A5607">
            <w:pPr>
              <w:spacing w:line="360" w:lineRule="auto"/>
              <w:jc w:val="both"/>
              <w:rPr>
                <w:sz w:val="22"/>
                <w:szCs w:val="22"/>
              </w:rPr>
            </w:pPr>
            <w:r w:rsidRPr="00FA5C39">
              <w:rPr>
                <w:sz w:val="22"/>
                <w:szCs w:val="22"/>
              </w:rPr>
              <w:t xml:space="preserve">picture_sex_male </w:t>
            </w:r>
            <w:r w:rsidRPr="00FA5C39">
              <w:rPr>
                <w:sz w:val="22"/>
                <w:szCs w:val="22"/>
                <w:vertAlign w:val="superscript"/>
              </w:rPr>
              <w:t>(</w:t>
            </w:r>
            <w:r w:rsidR="008A5607" w:rsidRPr="00FA5C39">
              <w:rPr>
                <w:sz w:val="22"/>
                <w:szCs w:val="22"/>
                <w:vertAlign w:val="superscript"/>
              </w:rPr>
              <w:t>4</w:t>
            </w:r>
            <w:r w:rsidRPr="00FA5C39">
              <w:rPr>
                <w:sz w:val="22"/>
                <w:szCs w:val="22"/>
                <w:vertAlign w:val="superscript"/>
              </w:rPr>
              <w:t>)</w:t>
            </w:r>
            <w:r w:rsidRPr="00FA5C39">
              <w:rPr>
                <w:sz w:val="22"/>
                <w:szCs w:val="22"/>
              </w:rPr>
              <w:t xml:space="preserve"> </w:t>
            </w:r>
          </w:p>
        </w:tc>
        <w:tc>
          <w:tcPr>
            <w:tcW w:w="851" w:type="dxa"/>
            <w:tcBorders>
              <w:top w:val="nil"/>
              <w:left w:val="nil"/>
              <w:bottom w:val="nil"/>
              <w:right w:val="nil"/>
            </w:tcBorders>
          </w:tcPr>
          <w:p w14:paraId="04808DE3" w14:textId="4241DB4D" w:rsidR="00F01015" w:rsidRPr="00FA5C39" w:rsidRDefault="00F01015" w:rsidP="008A5607">
            <w:pPr>
              <w:spacing w:line="360" w:lineRule="auto"/>
              <w:jc w:val="both"/>
              <w:rPr>
                <w:sz w:val="22"/>
                <w:szCs w:val="22"/>
              </w:rPr>
            </w:pPr>
            <w:r w:rsidRPr="00FA5C39">
              <w:rPr>
                <w:sz w:val="22"/>
                <w:szCs w:val="22"/>
              </w:rPr>
              <w:t>0.140</w:t>
            </w:r>
          </w:p>
        </w:tc>
        <w:tc>
          <w:tcPr>
            <w:tcW w:w="1126" w:type="dxa"/>
            <w:tcBorders>
              <w:top w:val="nil"/>
              <w:left w:val="nil"/>
              <w:bottom w:val="nil"/>
              <w:right w:val="nil"/>
            </w:tcBorders>
          </w:tcPr>
          <w:p w14:paraId="52CFF3B6" w14:textId="1BE43E50" w:rsidR="00F01015" w:rsidRPr="00FA5C39" w:rsidRDefault="00F01015" w:rsidP="008A5607">
            <w:pPr>
              <w:spacing w:line="360" w:lineRule="auto"/>
              <w:jc w:val="both"/>
              <w:rPr>
                <w:sz w:val="22"/>
                <w:szCs w:val="22"/>
              </w:rPr>
            </w:pPr>
            <w:r w:rsidRPr="00FA5C39">
              <w:rPr>
                <w:sz w:val="22"/>
                <w:szCs w:val="22"/>
              </w:rPr>
              <w:t>0.112</w:t>
            </w:r>
          </w:p>
        </w:tc>
        <w:tc>
          <w:tcPr>
            <w:tcW w:w="1229" w:type="dxa"/>
            <w:tcBorders>
              <w:top w:val="nil"/>
              <w:left w:val="nil"/>
              <w:bottom w:val="nil"/>
              <w:right w:val="nil"/>
            </w:tcBorders>
          </w:tcPr>
          <w:p w14:paraId="0EC57A71" w14:textId="4A86F786" w:rsidR="00F01015" w:rsidRPr="00FA5C39" w:rsidRDefault="00F01015" w:rsidP="008A5607">
            <w:pPr>
              <w:spacing w:line="360" w:lineRule="auto"/>
              <w:jc w:val="both"/>
              <w:rPr>
                <w:sz w:val="22"/>
                <w:szCs w:val="22"/>
              </w:rPr>
            </w:pPr>
            <w:r w:rsidRPr="00FA5C39">
              <w:rPr>
                <w:sz w:val="22"/>
                <w:szCs w:val="22"/>
              </w:rPr>
              <w:t>1.248</w:t>
            </w:r>
          </w:p>
        </w:tc>
        <w:tc>
          <w:tcPr>
            <w:tcW w:w="1219" w:type="dxa"/>
            <w:tcBorders>
              <w:top w:val="nil"/>
              <w:left w:val="nil"/>
              <w:bottom w:val="nil"/>
              <w:right w:val="nil"/>
            </w:tcBorders>
          </w:tcPr>
          <w:p w14:paraId="48F6F50D" w14:textId="4BD7D850" w:rsidR="00F01015" w:rsidRPr="00FA5C39" w:rsidRDefault="00F01015" w:rsidP="008A5607">
            <w:pPr>
              <w:spacing w:line="360" w:lineRule="auto"/>
              <w:jc w:val="both"/>
              <w:rPr>
                <w:sz w:val="22"/>
                <w:szCs w:val="22"/>
              </w:rPr>
            </w:pPr>
            <w:r w:rsidRPr="00FA5C39">
              <w:rPr>
                <w:sz w:val="22"/>
                <w:szCs w:val="22"/>
              </w:rPr>
              <w:t>51.259</w:t>
            </w:r>
          </w:p>
        </w:tc>
        <w:tc>
          <w:tcPr>
            <w:tcW w:w="1252" w:type="dxa"/>
            <w:tcBorders>
              <w:top w:val="nil"/>
              <w:left w:val="nil"/>
              <w:bottom w:val="nil"/>
              <w:right w:val="nil"/>
            </w:tcBorders>
          </w:tcPr>
          <w:p w14:paraId="4523CFCF" w14:textId="34902712" w:rsidR="00F01015" w:rsidRPr="00FA5C39" w:rsidRDefault="00F01015" w:rsidP="008A5607">
            <w:pPr>
              <w:spacing w:line="360" w:lineRule="auto"/>
              <w:jc w:val="both"/>
              <w:rPr>
                <w:sz w:val="22"/>
                <w:szCs w:val="22"/>
              </w:rPr>
            </w:pPr>
            <w:r w:rsidRPr="00FA5C39">
              <w:rPr>
                <w:sz w:val="22"/>
                <w:szCs w:val="22"/>
              </w:rPr>
              <w:t>0.218</w:t>
            </w:r>
          </w:p>
        </w:tc>
      </w:tr>
      <w:tr w:rsidR="00F01015" w:rsidRPr="00FA5C39" w14:paraId="57465CF5" w14:textId="77777777" w:rsidTr="00205650">
        <w:tc>
          <w:tcPr>
            <w:tcW w:w="2273" w:type="dxa"/>
            <w:tcBorders>
              <w:top w:val="nil"/>
              <w:left w:val="nil"/>
              <w:bottom w:val="nil"/>
              <w:right w:val="nil"/>
            </w:tcBorders>
          </w:tcPr>
          <w:p w14:paraId="6AEE7A58" w14:textId="57757FDE" w:rsidR="00F01015" w:rsidRPr="00FA5C39" w:rsidRDefault="00F01015" w:rsidP="008A5607">
            <w:pPr>
              <w:spacing w:line="360" w:lineRule="auto"/>
              <w:jc w:val="both"/>
              <w:rPr>
                <w:sz w:val="22"/>
                <w:szCs w:val="22"/>
              </w:rPr>
            </w:pPr>
            <w:r w:rsidRPr="00FA5C39">
              <w:rPr>
                <w:sz w:val="22"/>
                <w:szCs w:val="22"/>
              </w:rPr>
              <w:t xml:space="preserve">pair_second </w:t>
            </w:r>
            <w:r w:rsidRPr="00FA5C39">
              <w:rPr>
                <w:sz w:val="22"/>
                <w:szCs w:val="22"/>
                <w:vertAlign w:val="superscript"/>
              </w:rPr>
              <w:t>(</w:t>
            </w:r>
            <w:r w:rsidR="008A5607" w:rsidRPr="00FA5C39">
              <w:rPr>
                <w:sz w:val="22"/>
                <w:szCs w:val="22"/>
                <w:vertAlign w:val="superscript"/>
              </w:rPr>
              <w:t>5</w:t>
            </w:r>
            <w:r w:rsidRPr="00FA5C39">
              <w:rPr>
                <w:sz w:val="22"/>
                <w:szCs w:val="22"/>
                <w:vertAlign w:val="superscript"/>
              </w:rPr>
              <w:t>)</w:t>
            </w:r>
          </w:p>
        </w:tc>
        <w:tc>
          <w:tcPr>
            <w:tcW w:w="851" w:type="dxa"/>
            <w:tcBorders>
              <w:top w:val="nil"/>
              <w:left w:val="nil"/>
              <w:bottom w:val="nil"/>
              <w:right w:val="nil"/>
            </w:tcBorders>
          </w:tcPr>
          <w:p w14:paraId="59D869F8" w14:textId="1937A972" w:rsidR="00F01015" w:rsidRPr="00FA5C39" w:rsidRDefault="00F01015" w:rsidP="008A5607">
            <w:pPr>
              <w:spacing w:line="360" w:lineRule="auto"/>
              <w:jc w:val="both"/>
              <w:rPr>
                <w:sz w:val="22"/>
                <w:szCs w:val="22"/>
              </w:rPr>
            </w:pPr>
            <w:r w:rsidRPr="00FA5C39">
              <w:rPr>
                <w:sz w:val="22"/>
                <w:szCs w:val="22"/>
              </w:rPr>
              <w:t>-0.376</w:t>
            </w:r>
          </w:p>
        </w:tc>
        <w:tc>
          <w:tcPr>
            <w:tcW w:w="1126" w:type="dxa"/>
            <w:tcBorders>
              <w:top w:val="nil"/>
              <w:left w:val="nil"/>
              <w:bottom w:val="nil"/>
              <w:right w:val="nil"/>
            </w:tcBorders>
          </w:tcPr>
          <w:p w14:paraId="5E662D6D" w14:textId="076C2DF8" w:rsidR="00F01015" w:rsidRPr="00FA5C39" w:rsidRDefault="00F01015" w:rsidP="008A5607">
            <w:pPr>
              <w:spacing w:line="360" w:lineRule="auto"/>
              <w:jc w:val="both"/>
              <w:rPr>
                <w:sz w:val="22"/>
                <w:szCs w:val="22"/>
              </w:rPr>
            </w:pPr>
            <w:r w:rsidRPr="00FA5C39">
              <w:rPr>
                <w:sz w:val="22"/>
                <w:szCs w:val="22"/>
              </w:rPr>
              <w:t>0.117</w:t>
            </w:r>
          </w:p>
        </w:tc>
        <w:tc>
          <w:tcPr>
            <w:tcW w:w="1229" w:type="dxa"/>
            <w:tcBorders>
              <w:top w:val="nil"/>
              <w:left w:val="nil"/>
              <w:bottom w:val="nil"/>
              <w:right w:val="nil"/>
            </w:tcBorders>
          </w:tcPr>
          <w:p w14:paraId="10E9A2BD" w14:textId="5C2C355F" w:rsidR="00F01015" w:rsidRPr="00FA5C39" w:rsidRDefault="00F01015" w:rsidP="008A5607">
            <w:pPr>
              <w:spacing w:line="360" w:lineRule="auto"/>
              <w:jc w:val="both"/>
              <w:rPr>
                <w:sz w:val="22"/>
                <w:szCs w:val="22"/>
              </w:rPr>
            </w:pPr>
            <w:r w:rsidRPr="00FA5C39">
              <w:rPr>
                <w:sz w:val="22"/>
                <w:szCs w:val="22"/>
              </w:rPr>
              <w:t>-3.229</w:t>
            </w:r>
          </w:p>
        </w:tc>
        <w:tc>
          <w:tcPr>
            <w:tcW w:w="1219" w:type="dxa"/>
            <w:tcBorders>
              <w:top w:val="nil"/>
              <w:left w:val="nil"/>
              <w:bottom w:val="nil"/>
              <w:right w:val="nil"/>
            </w:tcBorders>
          </w:tcPr>
          <w:p w14:paraId="6E14F4F7" w14:textId="270852C8" w:rsidR="00F01015" w:rsidRPr="00FA5C39" w:rsidRDefault="00F01015" w:rsidP="008A5607">
            <w:pPr>
              <w:spacing w:line="360" w:lineRule="auto"/>
              <w:jc w:val="both"/>
              <w:rPr>
                <w:sz w:val="22"/>
                <w:szCs w:val="22"/>
              </w:rPr>
            </w:pPr>
            <w:r w:rsidRPr="00FA5C39">
              <w:rPr>
                <w:sz w:val="22"/>
                <w:szCs w:val="22"/>
              </w:rPr>
              <w:t>56.980</w:t>
            </w:r>
          </w:p>
        </w:tc>
        <w:tc>
          <w:tcPr>
            <w:tcW w:w="1252" w:type="dxa"/>
            <w:tcBorders>
              <w:top w:val="nil"/>
              <w:left w:val="nil"/>
              <w:bottom w:val="nil"/>
              <w:right w:val="nil"/>
            </w:tcBorders>
          </w:tcPr>
          <w:p w14:paraId="35068C6F" w14:textId="055C9143" w:rsidR="00F01015" w:rsidRPr="00FA5C39" w:rsidRDefault="00F01015" w:rsidP="008A5607">
            <w:pPr>
              <w:spacing w:line="360" w:lineRule="auto"/>
              <w:jc w:val="both"/>
              <w:rPr>
                <w:sz w:val="22"/>
                <w:szCs w:val="22"/>
              </w:rPr>
            </w:pPr>
            <w:r w:rsidRPr="00FA5C39">
              <w:rPr>
                <w:sz w:val="22"/>
                <w:szCs w:val="22"/>
              </w:rPr>
              <w:t>0.002</w:t>
            </w:r>
          </w:p>
        </w:tc>
      </w:tr>
      <w:tr w:rsidR="00F01015" w:rsidRPr="00FA5C39" w14:paraId="60F659DE" w14:textId="77777777" w:rsidTr="00205650">
        <w:tc>
          <w:tcPr>
            <w:tcW w:w="2273" w:type="dxa"/>
            <w:tcBorders>
              <w:top w:val="nil"/>
              <w:left w:val="nil"/>
              <w:bottom w:val="single" w:sz="4" w:space="0" w:color="auto"/>
              <w:right w:val="nil"/>
            </w:tcBorders>
          </w:tcPr>
          <w:p w14:paraId="2864ABA8" w14:textId="77777777" w:rsidR="00F01015" w:rsidRPr="00FA5C39" w:rsidRDefault="00F01015" w:rsidP="008A5607">
            <w:pPr>
              <w:spacing w:line="360" w:lineRule="auto"/>
              <w:jc w:val="both"/>
              <w:rPr>
                <w:sz w:val="22"/>
                <w:szCs w:val="22"/>
              </w:rPr>
            </w:pPr>
            <w:r w:rsidRPr="00FA5C39">
              <w:rPr>
                <w:sz w:val="22"/>
                <w:szCs w:val="22"/>
              </w:rPr>
              <w:t xml:space="preserve">z.age:typen </w:t>
            </w:r>
          </w:p>
        </w:tc>
        <w:tc>
          <w:tcPr>
            <w:tcW w:w="851" w:type="dxa"/>
            <w:tcBorders>
              <w:top w:val="nil"/>
              <w:left w:val="nil"/>
              <w:bottom w:val="single" w:sz="4" w:space="0" w:color="auto"/>
              <w:right w:val="nil"/>
            </w:tcBorders>
          </w:tcPr>
          <w:p w14:paraId="391A257F" w14:textId="0B9423FE" w:rsidR="00F01015" w:rsidRPr="00FA5C39" w:rsidRDefault="00F01015" w:rsidP="008A5607">
            <w:pPr>
              <w:spacing w:line="360" w:lineRule="auto"/>
              <w:jc w:val="both"/>
              <w:rPr>
                <w:sz w:val="22"/>
                <w:szCs w:val="22"/>
              </w:rPr>
            </w:pPr>
            <w:r w:rsidRPr="00FA5C39">
              <w:rPr>
                <w:sz w:val="22"/>
                <w:szCs w:val="22"/>
              </w:rPr>
              <w:t>0.001</w:t>
            </w:r>
          </w:p>
        </w:tc>
        <w:tc>
          <w:tcPr>
            <w:tcW w:w="1126" w:type="dxa"/>
            <w:tcBorders>
              <w:top w:val="nil"/>
              <w:left w:val="nil"/>
              <w:bottom w:val="single" w:sz="4" w:space="0" w:color="auto"/>
              <w:right w:val="nil"/>
            </w:tcBorders>
          </w:tcPr>
          <w:p w14:paraId="3B1D4E55" w14:textId="1908FA09" w:rsidR="00F01015" w:rsidRPr="00FA5C39" w:rsidRDefault="00F01015" w:rsidP="008A5607">
            <w:pPr>
              <w:spacing w:line="360" w:lineRule="auto"/>
              <w:jc w:val="both"/>
              <w:rPr>
                <w:sz w:val="22"/>
                <w:szCs w:val="22"/>
              </w:rPr>
            </w:pPr>
            <w:r w:rsidRPr="00FA5C39">
              <w:rPr>
                <w:sz w:val="22"/>
                <w:szCs w:val="22"/>
              </w:rPr>
              <w:t>0.152</w:t>
            </w:r>
          </w:p>
        </w:tc>
        <w:tc>
          <w:tcPr>
            <w:tcW w:w="1229" w:type="dxa"/>
            <w:tcBorders>
              <w:top w:val="nil"/>
              <w:left w:val="nil"/>
              <w:bottom w:val="single" w:sz="4" w:space="0" w:color="auto"/>
              <w:right w:val="nil"/>
            </w:tcBorders>
          </w:tcPr>
          <w:p w14:paraId="6E52DA82" w14:textId="54D7E97A" w:rsidR="00F01015" w:rsidRPr="00FA5C39" w:rsidRDefault="00F01015" w:rsidP="008A5607">
            <w:pPr>
              <w:spacing w:line="360" w:lineRule="auto"/>
              <w:jc w:val="both"/>
              <w:rPr>
                <w:sz w:val="22"/>
                <w:szCs w:val="22"/>
              </w:rPr>
            </w:pPr>
            <w:r w:rsidRPr="00FA5C39">
              <w:rPr>
                <w:sz w:val="22"/>
                <w:szCs w:val="22"/>
              </w:rPr>
              <w:t>0.005</w:t>
            </w:r>
          </w:p>
        </w:tc>
        <w:tc>
          <w:tcPr>
            <w:tcW w:w="1219" w:type="dxa"/>
            <w:tcBorders>
              <w:top w:val="nil"/>
              <w:left w:val="nil"/>
              <w:bottom w:val="single" w:sz="4" w:space="0" w:color="auto"/>
              <w:right w:val="nil"/>
            </w:tcBorders>
          </w:tcPr>
          <w:p w14:paraId="7B959FF0" w14:textId="740CB29E" w:rsidR="00F01015" w:rsidRPr="00FA5C39" w:rsidRDefault="00F01015" w:rsidP="008A5607">
            <w:pPr>
              <w:spacing w:line="360" w:lineRule="auto"/>
              <w:jc w:val="both"/>
              <w:rPr>
                <w:sz w:val="22"/>
                <w:szCs w:val="22"/>
              </w:rPr>
            </w:pPr>
            <w:r w:rsidRPr="00FA5C39">
              <w:rPr>
                <w:sz w:val="22"/>
                <w:szCs w:val="22"/>
              </w:rPr>
              <w:t>12.385</w:t>
            </w:r>
          </w:p>
        </w:tc>
        <w:tc>
          <w:tcPr>
            <w:tcW w:w="1252" w:type="dxa"/>
            <w:tcBorders>
              <w:top w:val="nil"/>
              <w:left w:val="nil"/>
              <w:bottom w:val="single" w:sz="4" w:space="0" w:color="auto"/>
              <w:right w:val="nil"/>
            </w:tcBorders>
          </w:tcPr>
          <w:p w14:paraId="3625BDFD" w14:textId="3480C0F4" w:rsidR="00F01015" w:rsidRPr="00FA5C39" w:rsidRDefault="00F01015" w:rsidP="008A5607">
            <w:pPr>
              <w:spacing w:line="360" w:lineRule="auto"/>
              <w:jc w:val="both"/>
              <w:rPr>
                <w:sz w:val="22"/>
                <w:szCs w:val="22"/>
              </w:rPr>
            </w:pPr>
            <w:r w:rsidRPr="00FA5C39">
              <w:rPr>
                <w:sz w:val="22"/>
                <w:szCs w:val="22"/>
              </w:rPr>
              <w:t>0.996</w:t>
            </w:r>
          </w:p>
        </w:tc>
      </w:tr>
    </w:tbl>
    <w:p w14:paraId="1B504CB7" w14:textId="43B9B7E3" w:rsidR="008A5607" w:rsidRPr="00FA5C39" w:rsidRDefault="008A5607" w:rsidP="008A5607">
      <w:pPr>
        <w:ind w:right="1134"/>
        <w:rPr>
          <w:sz w:val="22"/>
          <w:szCs w:val="22"/>
          <w:lang w:val="en-US"/>
        </w:rPr>
      </w:pPr>
      <w:r w:rsidRPr="00FA5C39">
        <w:rPr>
          <w:i/>
          <w:iCs/>
          <w:sz w:val="22"/>
          <w:szCs w:val="22"/>
          <w:lang w:val="en-US"/>
        </w:rPr>
        <w:t xml:space="preserve">Note: </w:t>
      </w:r>
      <w:r w:rsidRPr="00FA5C39">
        <w:rPr>
          <w:sz w:val="22"/>
          <w:szCs w:val="22"/>
          <w:lang w:val="en-US"/>
        </w:rPr>
        <w:t>Estimates (Est.), standard errors (</w:t>
      </w:r>
      <w:r w:rsidRPr="00FA5C39">
        <w:rPr>
          <w:i/>
          <w:iCs/>
          <w:sz w:val="22"/>
          <w:szCs w:val="22"/>
          <w:lang w:val="en-US"/>
        </w:rPr>
        <w:t>SE</w:t>
      </w:r>
      <w:r w:rsidRPr="00FA5C39">
        <w:rPr>
          <w:sz w:val="22"/>
          <w:szCs w:val="22"/>
          <w:lang w:val="en-US"/>
        </w:rPr>
        <w:t xml:space="preserve">), test statistic </w:t>
      </w:r>
      <w:r w:rsidRPr="00FA5C39">
        <w:rPr>
          <w:i/>
          <w:iCs/>
          <w:sz w:val="22"/>
          <w:szCs w:val="22"/>
          <w:lang w:val="en-US"/>
        </w:rPr>
        <w:t>t</w:t>
      </w:r>
      <w:r w:rsidRPr="00FA5C39">
        <w:rPr>
          <w:sz w:val="22"/>
          <w:szCs w:val="22"/>
          <w:lang w:val="en-US"/>
        </w:rPr>
        <w:t>, degrees of freedom (</w:t>
      </w:r>
      <w:r w:rsidRPr="00FA5C39">
        <w:rPr>
          <w:i/>
          <w:iCs/>
          <w:sz w:val="22"/>
          <w:szCs w:val="22"/>
          <w:lang w:val="en-US"/>
        </w:rPr>
        <w:t>df</w:t>
      </w:r>
      <w:r w:rsidRPr="00FA5C39">
        <w:rPr>
          <w:sz w:val="22"/>
          <w:szCs w:val="22"/>
          <w:lang w:val="en-US"/>
        </w:rPr>
        <w:t xml:space="preserve">), and </w:t>
      </w:r>
      <w:r w:rsidRPr="00FA5C39">
        <w:rPr>
          <w:i/>
          <w:iCs/>
          <w:sz w:val="22"/>
          <w:szCs w:val="22"/>
          <w:lang w:val="en-US"/>
        </w:rPr>
        <w:t>P</w:t>
      </w:r>
      <w:r w:rsidRPr="00FA5C39">
        <w:rPr>
          <w:sz w:val="22"/>
          <w:szCs w:val="22"/>
          <w:lang w:val="en-US"/>
        </w:rPr>
        <w:t xml:space="preserve"> values for the predictor variables age, picture type, sex of the subject, sex of the animal shown in the picture and interaction between age and type are given. </w:t>
      </w:r>
    </w:p>
    <w:p w14:paraId="65E27403" w14:textId="45B85D35" w:rsidR="00A015F8" w:rsidRPr="00FA5C39" w:rsidRDefault="00753DAE">
      <w:pPr>
        <w:rPr>
          <w:sz w:val="22"/>
          <w:szCs w:val="22"/>
          <w:lang w:val="en-US"/>
        </w:rPr>
      </w:pPr>
      <w:r w:rsidRPr="00FA5C39">
        <w:rPr>
          <w:sz w:val="22"/>
          <w:szCs w:val="22"/>
          <w:vertAlign w:val="superscript"/>
          <w:lang w:val="en-US"/>
        </w:rPr>
        <w:t>(</w:t>
      </w:r>
      <w:r w:rsidR="008A5607" w:rsidRPr="00FA5C39">
        <w:rPr>
          <w:sz w:val="22"/>
          <w:szCs w:val="22"/>
          <w:vertAlign w:val="superscript"/>
          <w:lang w:val="en-US"/>
        </w:rPr>
        <w:t>1</w:t>
      </w:r>
      <w:r w:rsidRPr="00FA5C39">
        <w:rPr>
          <w:sz w:val="22"/>
          <w:szCs w:val="22"/>
          <w:vertAlign w:val="superscript"/>
          <w:lang w:val="en-US"/>
        </w:rPr>
        <w:t>)</w:t>
      </w:r>
      <w:r w:rsidRPr="00FA5C39">
        <w:rPr>
          <w:sz w:val="22"/>
          <w:szCs w:val="22"/>
          <w:lang w:val="en-US"/>
        </w:rPr>
        <w:t xml:space="preserve"> z-transformed to a mean of zero and a standard deviation (</w:t>
      </w:r>
      <w:r w:rsidR="006F0CF0" w:rsidRPr="00FA5C39">
        <w:rPr>
          <w:i/>
          <w:iCs/>
          <w:sz w:val="22"/>
          <w:szCs w:val="22"/>
          <w:lang w:val="en-US"/>
        </w:rPr>
        <w:t>sd</w:t>
      </w:r>
      <w:r w:rsidRPr="00FA5C39">
        <w:rPr>
          <w:sz w:val="22"/>
          <w:szCs w:val="22"/>
          <w:lang w:val="en-US"/>
        </w:rPr>
        <w:t>) of 1</w:t>
      </w:r>
      <w:r w:rsidR="0018700D" w:rsidRPr="00FA5C39">
        <w:rPr>
          <w:sz w:val="22"/>
          <w:szCs w:val="22"/>
          <w:lang w:val="en-US"/>
        </w:rPr>
        <w:t xml:space="preserve">. </w:t>
      </w:r>
      <w:r w:rsidR="008A5607" w:rsidRPr="00FA5C39">
        <w:rPr>
          <w:sz w:val="22"/>
          <w:szCs w:val="22"/>
          <w:lang w:val="en-US"/>
        </w:rPr>
        <w:br/>
        <w:t xml:space="preserve">   </w:t>
      </w:r>
      <w:r w:rsidR="0018700D" w:rsidRPr="00FA5C39">
        <w:rPr>
          <w:sz w:val="22"/>
          <w:szCs w:val="22"/>
          <w:lang w:val="en-US"/>
        </w:rPr>
        <w:t xml:space="preserve">Mean and </w:t>
      </w:r>
      <w:r w:rsidR="0018700D" w:rsidRPr="00FA5C39">
        <w:rPr>
          <w:i/>
          <w:iCs/>
          <w:sz w:val="22"/>
          <w:szCs w:val="22"/>
          <w:lang w:val="en-US"/>
        </w:rPr>
        <w:t>sd</w:t>
      </w:r>
      <w:r w:rsidR="0018700D" w:rsidRPr="00FA5C39">
        <w:rPr>
          <w:sz w:val="22"/>
          <w:szCs w:val="22"/>
          <w:lang w:val="en-US"/>
        </w:rPr>
        <w:t xml:space="preserve"> for the original variable were 13.</w:t>
      </w:r>
      <w:r w:rsidR="00424011" w:rsidRPr="00FA5C39">
        <w:rPr>
          <w:sz w:val="22"/>
          <w:szCs w:val="22"/>
          <w:lang w:val="en-US"/>
        </w:rPr>
        <w:t>89</w:t>
      </w:r>
      <w:r w:rsidR="0018700D" w:rsidRPr="00FA5C39">
        <w:rPr>
          <w:sz w:val="22"/>
          <w:szCs w:val="22"/>
          <w:lang w:val="en-US"/>
        </w:rPr>
        <w:t xml:space="preserve"> and 7.</w:t>
      </w:r>
      <w:r w:rsidR="00424011" w:rsidRPr="00FA5C39">
        <w:rPr>
          <w:sz w:val="22"/>
          <w:szCs w:val="22"/>
          <w:lang w:val="en-US"/>
        </w:rPr>
        <w:t>75</w:t>
      </w:r>
      <w:r w:rsidR="0018700D" w:rsidRPr="00FA5C39">
        <w:rPr>
          <w:sz w:val="22"/>
          <w:szCs w:val="22"/>
          <w:lang w:val="en-US"/>
        </w:rPr>
        <w:t>.</w:t>
      </w:r>
    </w:p>
    <w:p w14:paraId="3B89732D" w14:textId="2E2440D1" w:rsidR="00A015F8" w:rsidRPr="00FA5C39" w:rsidRDefault="00753DAE">
      <w:pPr>
        <w:rPr>
          <w:sz w:val="22"/>
          <w:szCs w:val="22"/>
          <w:lang w:val="en-US"/>
        </w:rPr>
      </w:pPr>
      <w:r w:rsidRPr="00FA5C39">
        <w:rPr>
          <w:sz w:val="22"/>
          <w:szCs w:val="22"/>
          <w:vertAlign w:val="superscript"/>
          <w:lang w:val="en-US"/>
        </w:rPr>
        <w:t>(</w:t>
      </w:r>
      <w:r w:rsidR="008A5607" w:rsidRPr="00FA5C39">
        <w:rPr>
          <w:sz w:val="22"/>
          <w:szCs w:val="22"/>
          <w:vertAlign w:val="superscript"/>
          <w:lang w:val="en-US"/>
        </w:rPr>
        <w:t>2</w:t>
      </w:r>
      <w:r w:rsidRPr="00FA5C39">
        <w:rPr>
          <w:sz w:val="22"/>
          <w:szCs w:val="22"/>
          <w:vertAlign w:val="superscript"/>
          <w:lang w:val="en-US"/>
        </w:rPr>
        <w:t>)</w:t>
      </w:r>
      <w:r w:rsidRPr="00FA5C39">
        <w:rPr>
          <w:sz w:val="22"/>
          <w:szCs w:val="22"/>
          <w:lang w:val="en-US"/>
        </w:rPr>
        <w:t xml:space="preserve"> dummy coded with </w:t>
      </w:r>
      <w:r w:rsidR="006F0CF0" w:rsidRPr="00FA5C39">
        <w:rPr>
          <w:sz w:val="22"/>
          <w:szCs w:val="22"/>
          <w:lang w:val="en-US"/>
        </w:rPr>
        <w:t>agonistic</w:t>
      </w:r>
      <w:r w:rsidRPr="00FA5C39">
        <w:rPr>
          <w:sz w:val="22"/>
          <w:szCs w:val="22"/>
          <w:lang w:val="en-US"/>
        </w:rPr>
        <w:t xml:space="preserve"> facial expression being the reference level</w:t>
      </w:r>
    </w:p>
    <w:p w14:paraId="23146841" w14:textId="44068A21" w:rsidR="00A015F8" w:rsidRPr="00FA5C39" w:rsidRDefault="00753DAE">
      <w:pPr>
        <w:rPr>
          <w:sz w:val="22"/>
          <w:szCs w:val="22"/>
          <w:lang w:val="en-US"/>
        </w:rPr>
      </w:pPr>
      <w:r w:rsidRPr="00FA5C39">
        <w:rPr>
          <w:sz w:val="22"/>
          <w:szCs w:val="22"/>
          <w:vertAlign w:val="superscript"/>
          <w:lang w:val="en-US"/>
        </w:rPr>
        <w:t>(</w:t>
      </w:r>
      <w:r w:rsidR="008A5607" w:rsidRPr="00FA5C39">
        <w:rPr>
          <w:sz w:val="22"/>
          <w:szCs w:val="22"/>
          <w:vertAlign w:val="superscript"/>
          <w:lang w:val="en-US"/>
        </w:rPr>
        <w:t>3</w:t>
      </w:r>
      <w:r w:rsidRPr="00FA5C39">
        <w:rPr>
          <w:sz w:val="22"/>
          <w:szCs w:val="22"/>
          <w:vertAlign w:val="superscript"/>
          <w:lang w:val="en-US"/>
        </w:rPr>
        <w:t>)</w:t>
      </w:r>
      <w:r w:rsidRPr="00FA5C39">
        <w:rPr>
          <w:sz w:val="22"/>
          <w:szCs w:val="22"/>
          <w:lang w:val="en-US"/>
        </w:rPr>
        <w:t xml:space="preserve"> dummy coded with ID sex = </w:t>
      </w:r>
      <w:r w:rsidR="006F0CF0" w:rsidRPr="00FA5C39">
        <w:rPr>
          <w:sz w:val="22"/>
          <w:szCs w:val="22"/>
          <w:lang w:val="en-US"/>
        </w:rPr>
        <w:t>fe</w:t>
      </w:r>
      <w:r w:rsidRPr="00FA5C39">
        <w:rPr>
          <w:sz w:val="22"/>
          <w:szCs w:val="22"/>
          <w:lang w:val="en-US"/>
        </w:rPr>
        <w:t>male being the reference level</w:t>
      </w:r>
    </w:p>
    <w:p w14:paraId="60F05676" w14:textId="469BDD44" w:rsidR="00A015F8" w:rsidRPr="00FA5C39" w:rsidRDefault="00753DAE">
      <w:pPr>
        <w:rPr>
          <w:sz w:val="22"/>
          <w:szCs w:val="22"/>
          <w:lang w:val="en-US"/>
        </w:rPr>
      </w:pPr>
      <w:r w:rsidRPr="00FA5C39">
        <w:rPr>
          <w:sz w:val="22"/>
          <w:szCs w:val="22"/>
          <w:vertAlign w:val="superscript"/>
          <w:lang w:val="en-US"/>
        </w:rPr>
        <w:t>(</w:t>
      </w:r>
      <w:r w:rsidR="008A5607" w:rsidRPr="00FA5C39">
        <w:rPr>
          <w:sz w:val="22"/>
          <w:szCs w:val="22"/>
          <w:vertAlign w:val="superscript"/>
          <w:lang w:val="en-US"/>
        </w:rPr>
        <w:t>4</w:t>
      </w:r>
      <w:r w:rsidRPr="00FA5C39">
        <w:rPr>
          <w:sz w:val="22"/>
          <w:szCs w:val="22"/>
          <w:vertAlign w:val="superscript"/>
          <w:lang w:val="en-US"/>
        </w:rPr>
        <w:t>)</w:t>
      </w:r>
      <w:r w:rsidRPr="00FA5C39">
        <w:rPr>
          <w:sz w:val="22"/>
          <w:szCs w:val="22"/>
          <w:lang w:val="en-US"/>
        </w:rPr>
        <w:t xml:space="preserve"> dummy coded with picture ID sex = </w:t>
      </w:r>
      <w:r w:rsidR="006F0CF0" w:rsidRPr="00FA5C39">
        <w:rPr>
          <w:sz w:val="22"/>
          <w:szCs w:val="22"/>
          <w:lang w:val="en-US"/>
        </w:rPr>
        <w:t>fe</w:t>
      </w:r>
      <w:r w:rsidRPr="00FA5C39">
        <w:rPr>
          <w:sz w:val="22"/>
          <w:szCs w:val="22"/>
          <w:lang w:val="en-US"/>
        </w:rPr>
        <w:t>male being the reference level</w:t>
      </w:r>
    </w:p>
    <w:p w14:paraId="7C1E9E20" w14:textId="450F9B73" w:rsidR="00F01015" w:rsidRPr="00FA5C39" w:rsidRDefault="00F01015" w:rsidP="00F01015">
      <w:pPr>
        <w:rPr>
          <w:sz w:val="22"/>
          <w:szCs w:val="22"/>
          <w:lang w:val="en-US"/>
        </w:rPr>
      </w:pPr>
      <w:r w:rsidRPr="00FA5C39">
        <w:rPr>
          <w:sz w:val="22"/>
          <w:szCs w:val="22"/>
          <w:vertAlign w:val="superscript"/>
          <w:lang w:val="en-US"/>
        </w:rPr>
        <w:t>(</w:t>
      </w:r>
      <w:r w:rsidR="008A5607" w:rsidRPr="00FA5C39">
        <w:rPr>
          <w:sz w:val="22"/>
          <w:szCs w:val="22"/>
          <w:vertAlign w:val="superscript"/>
          <w:lang w:val="en-US"/>
        </w:rPr>
        <w:t>5</w:t>
      </w:r>
      <w:r w:rsidRPr="00FA5C39">
        <w:rPr>
          <w:sz w:val="22"/>
          <w:szCs w:val="22"/>
          <w:vertAlign w:val="superscript"/>
          <w:lang w:val="en-US"/>
        </w:rPr>
        <w:t>)</w:t>
      </w:r>
      <w:r w:rsidRPr="00FA5C39">
        <w:rPr>
          <w:sz w:val="22"/>
          <w:szCs w:val="22"/>
          <w:lang w:val="en-US"/>
        </w:rPr>
        <w:t xml:space="preserve"> dummy coded with pair = first being the reference level</w:t>
      </w:r>
    </w:p>
    <w:p w14:paraId="2B83D8BD" w14:textId="60E16302" w:rsidR="008A5607" w:rsidRPr="00FA5C39" w:rsidRDefault="008A5607">
      <w:pPr>
        <w:suppressAutoHyphens/>
        <w:rPr>
          <w:sz w:val="22"/>
          <w:szCs w:val="22"/>
          <w:lang w:val="en-US"/>
        </w:rPr>
      </w:pPr>
      <w:r w:rsidRPr="00FA5C39">
        <w:rPr>
          <w:sz w:val="22"/>
          <w:szCs w:val="22"/>
          <w:lang w:val="en-US"/>
        </w:rPr>
        <w:br w:type="page"/>
      </w:r>
    </w:p>
    <w:p w14:paraId="5C846279" w14:textId="66C51320" w:rsidR="006F0CF0" w:rsidRPr="00FA5C39" w:rsidRDefault="00C5733E">
      <w:pPr>
        <w:rPr>
          <w:sz w:val="22"/>
          <w:szCs w:val="22"/>
        </w:rPr>
      </w:pPr>
      <w:r w:rsidRPr="00FA5C39">
        <w:rPr>
          <w:noProof/>
          <w:sz w:val="22"/>
          <w:szCs w:val="22"/>
        </w:rPr>
        <w:lastRenderedPageBreak/>
        <w:drawing>
          <wp:inline distT="0" distB="0" distL="0" distR="0" wp14:anchorId="317BB168" wp14:editId="05986203">
            <wp:extent cx="4563122" cy="3422342"/>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69291" cy="3426968"/>
                    </a:xfrm>
                    <a:prstGeom prst="rect">
                      <a:avLst/>
                    </a:prstGeom>
                  </pic:spPr>
                </pic:pic>
              </a:graphicData>
            </a:graphic>
          </wp:inline>
        </w:drawing>
      </w:r>
    </w:p>
    <w:p w14:paraId="33928013" w14:textId="77777777" w:rsidR="00A015F8" w:rsidRPr="00FA5C39" w:rsidRDefault="00A015F8">
      <w:pPr>
        <w:jc w:val="both"/>
        <w:rPr>
          <w:sz w:val="22"/>
          <w:szCs w:val="22"/>
          <w:lang w:val="en-US"/>
        </w:rPr>
      </w:pPr>
    </w:p>
    <w:p w14:paraId="6D3D251B" w14:textId="631D97C0" w:rsidR="000428B2" w:rsidRPr="00FA5C39" w:rsidRDefault="00055C4B" w:rsidP="000428B2">
      <w:pPr>
        <w:spacing w:line="360" w:lineRule="auto"/>
        <w:rPr>
          <w:b/>
          <w:bCs/>
          <w:sz w:val="22"/>
          <w:szCs w:val="22"/>
          <w:lang w:val="en-US"/>
        </w:rPr>
      </w:pPr>
      <w:r w:rsidRPr="00FA5C39">
        <w:rPr>
          <w:b/>
          <w:bCs/>
          <w:sz w:val="22"/>
          <w:szCs w:val="22"/>
          <w:lang w:val="en-US"/>
        </w:rPr>
        <w:t xml:space="preserve">Supplementary </w:t>
      </w:r>
      <w:r w:rsidR="000428B2" w:rsidRPr="00FA5C39">
        <w:rPr>
          <w:b/>
          <w:bCs/>
          <w:sz w:val="22"/>
          <w:szCs w:val="22"/>
          <w:lang w:val="en-US"/>
        </w:rPr>
        <w:t xml:space="preserve">Figure </w:t>
      </w:r>
      <w:r w:rsidRPr="00FA5C39">
        <w:rPr>
          <w:b/>
          <w:bCs/>
          <w:sz w:val="22"/>
          <w:szCs w:val="22"/>
          <w:lang w:val="en-US"/>
        </w:rPr>
        <w:t>2</w:t>
      </w:r>
      <w:r w:rsidR="000428B2" w:rsidRPr="00FA5C39">
        <w:rPr>
          <w:b/>
          <w:bCs/>
          <w:sz w:val="22"/>
          <w:szCs w:val="22"/>
          <w:lang w:val="en-US"/>
        </w:rPr>
        <w:t>. Proportion of occurrences that the subject touched or sniffed at the picture, in relation to age.</w:t>
      </w:r>
    </w:p>
    <w:p w14:paraId="1648209D" w14:textId="77777777" w:rsidR="00A015F8" w:rsidRPr="00FA5C39" w:rsidRDefault="00A015F8">
      <w:pPr>
        <w:jc w:val="both"/>
        <w:rPr>
          <w:sz w:val="22"/>
          <w:szCs w:val="22"/>
          <w:lang w:val="en-US"/>
        </w:rPr>
      </w:pPr>
    </w:p>
    <w:p w14:paraId="6817D3FD" w14:textId="77777777" w:rsidR="00A015F8" w:rsidRPr="00FA5C39" w:rsidRDefault="00753DAE">
      <w:pPr>
        <w:rPr>
          <w:sz w:val="22"/>
          <w:szCs w:val="22"/>
          <w:lang w:val="en-US"/>
        </w:rPr>
      </w:pPr>
      <w:r w:rsidRPr="00FA5C39">
        <w:rPr>
          <w:sz w:val="22"/>
          <w:szCs w:val="22"/>
          <w:lang w:val="en-US"/>
        </w:rPr>
        <w:br w:type="page"/>
      </w:r>
    </w:p>
    <w:p w14:paraId="49B0D83E" w14:textId="026A538D" w:rsidR="00A015F8" w:rsidRPr="00FA5C39" w:rsidRDefault="00055C4B" w:rsidP="008A5607">
      <w:pPr>
        <w:spacing w:line="360" w:lineRule="auto"/>
        <w:ind w:left="709" w:hanging="709"/>
        <w:jc w:val="both"/>
        <w:rPr>
          <w:b/>
          <w:bCs/>
          <w:sz w:val="22"/>
          <w:szCs w:val="22"/>
          <w:lang w:val="en-US"/>
        </w:rPr>
      </w:pPr>
      <w:r w:rsidRPr="00FA5C39">
        <w:rPr>
          <w:b/>
          <w:bCs/>
          <w:sz w:val="22"/>
          <w:szCs w:val="22"/>
          <w:lang w:val="en-US"/>
        </w:rPr>
        <w:lastRenderedPageBreak/>
        <w:t xml:space="preserve">Supplementary </w:t>
      </w:r>
      <w:r w:rsidR="00753DAE" w:rsidRPr="00FA5C39">
        <w:rPr>
          <w:b/>
          <w:bCs/>
          <w:sz w:val="22"/>
          <w:szCs w:val="22"/>
          <w:lang w:val="en-US"/>
        </w:rPr>
        <w:t>References</w:t>
      </w:r>
    </w:p>
    <w:sdt>
      <w:sdtPr>
        <w:rPr>
          <w:sz w:val="22"/>
          <w:szCs w:val="22"/>
        </w:rPr>
        <w:tag w:val="MENDELEY_BIBLIOGRAPHY"/>
        <w:id w:val="1249697384"/>
        <w:placeholder>
          <w:docPart w:val="DefaultPlaceholder_-1854013440"/>
        </w:placeholder>
      </w:sdtPr>
      <w:sdtEndPr/>
      <w:sdtContent>
        <w:p w14:paraId="18AA6A21" w14:textId="77777777" w:rsidR="000428B2" w:rsidRPr="00FA5C39" w:rsidRDefault="000428B2">
          <w:pPr>
            <w:autoSpaceDE w:val="0"/>
            <w:autoSpaceDN w:val="0"/>
            <w:ind w:hanging="480"/>
            <w:divId w:val="1562864798"/>
            <w:rPr>
              <w:sz w:val="22"/>
              <w:szCs w:val="22"/>
              <w:lang w:val="en-US"/>
            </w:rPr>
          </w:pPr>
          <w:r w:rsidRPr="00FA5C39">
            <w:rPr>
              <w:sz w:val="22"/>
              <w:szCs w:val="22"/>
              <w:lang w:val="en-US"/>
            </w:rPr>
            <w:t xml:space="preserve">Bates, D. M. (2005). Fitting linear mixed models in R. Using the lme4 package. </w:t>
          </w:r>
          <w:r w:rsidRPr="00FA5C39">
            <w:rPr>
              <w:i/>
              <w:iCs/>
              <w:sz w:val="22"/>
              <w:szCs w:val="22"/>
              <w:lang w:val="en-US"/>
            </w:rPr>
            <w:t>R News</w:t>
          </w:r>
          <w:r w:rsidRPr="00FA5C39">
            <w:rPr>
              <w:sz w:val="22"/>
              <w:szCs w:val="22"/>
              <w:lang w:val="en-US"/>
            </w:rPr>
            <w:t xml:space="preserve">, </w:t>
          </w:r>
          <w:r w:rsidRPr="00FA5C39">
            <w:rPr>
              <w:i/>
              <w:iCs/>
              <w:sz w:val="22"/>
              <w:szCs w:val="22"/>
              <w:lang w:val="en-US"/>
            </w:rPr>
            <w:t>5</w:t>
          </w:r>
          <w:r w:rsidRPr="00FA5C39">
            <w:rPr>
              <w:sz w:val="22"/>
              <w:szCs w:val="22"/>
              <w:lang w:val="en-US"/>
            </w:rPr>
            <w:t>(1), 27–30. https://doi.org/10.1159/000323281</w:t>
          </w:r>
        </w:p>
        <w:p w14:paraId="5CB62E0E" w14:textId="77777777" w:rsidR="000428B2" w:rsidRPr="00FA5C39" w:rsidRDefault="000428B2">
          <w:pPr>
            <w:autoSpaceDE w:val="0"/>
            <w:autoSpaceDN w:val="0"/>
            <w:ind w:hanging="480"/>
            <w:divId w:val="163084639"/>
            <w:rPr>
              <w:sz w:val="22"/>
              <w:szCs w:val="22"/>
              <w:lang w:val="en-US"/>
            </w:rPr>
          </w:pPr>
          <w:r w:rsidRPr="00FA5C39">
            <w:rPr>
              <w:sz w:val="22"/>
              <w:szCs w:val="22"/>
              <w:lang w:val="en-US"/>
            </w:rPr>
            <w:t xml:space="preserve">Bürkner, P.-C. (2017). </w:t>
          </w:r>
          <w:r w:rsidRPr="00FA5C39">
            <w:rPr>
              <w:b/>
              <w:bCs/>
              <w:sz w:val="22"/>
              <w:szCs w:val="22"/>
              <w:lang w:val="en-US"/>
            </w:rPr>
            <w:t>brms</w:t>
          </w:r>
          <w:r w:rsidRPr="00FA5C39">
            <w:rPr>
              <w:sz w:val="22"/>
              <w:szCs w:val="22"/>
              <w:lang w:val="en-US"/>
            </w:rPr>
            <w:t xml:space="preserve"> : An </w:t>
          </w:r>
          <w:r w:rsidRPr="00FA5C39">
            <w:rPr>
              <w:i/>
              <w:iCs/>
              <w:sz w:val="22"/>
              <w:szCs w:val="22"/>
              <w:lang w:val="en-US"/>
            </w:rPr>
            <w:t>R</w:t>
          </w:r>
          <w:r w:rsidRPr="00FA5C39">
            <w:rPr>
              <w:sz w:val="22"/>
              <w:szCs w:val="22"/>
              <w:lang w:val="en-US"/>
            </w:rPr>
            <w:t xml:space="preserve"> Package for Bayesian Multilevel Models Using </w:t>
          </w:r>
          <w:r w:rsidRPr="00FA5C39">
            <w:rPr>
              <w:i/>
              <w:iCs/>
              <w:sz w:val="22"/>
              <w:szCs w:val="22"/>
              <w:lang w:val="en-US"/>
            </w:rPr>
            <w:t>Stan</w:t>
          </w:r>
          <w:r w:rsidRPr="00FA5C39">
            <w:rPr>
              <w:sz w:val="22"/>
              <w:szCs w:val="22"/>
              <w:lang w:val="en-US"/>
            </w:rPr>
            <w:t xml:space="preserve">. </w:t>
          </w:r>
          <w:r w:rsidRPr="00FA5C39">
            <w:rPr>
              <w:i/>
              <w:iCs/>
              <w:sz w:val="22"/>
              <w:szCs w:val="22"/>
              <w:lang w:val="en-US"/>
            </w:rPr>
            <w:t>Journal of Statistical Software</w:t>
          </w:r>
          <w:r w:rsidRPr="00FA5C39">
            <w:rPr>
              <w:sz w:val="22"/>
              <w:szCs w:val="22"/>
              <w:lang w:val="en-US"/>
            </w:rPr>
            <w:t xml:space="preserve">, </w:t>
          </w:r>
          <w:r w:rsidRPr="00FA5C39">
            <w:rPr>
              <w:i/>
              <w:iCs/>
              <w:sz w:val="22"/>
              <w:szCs w:val="22"/>
              <w:lang w:val="en-US"/>
            </w:rPr>
            <w:t>80</w:t>
          </w:r>
          <w:r w:rsidRPr="00FA5C39">
            <w:rPr>
              <w:sz w:val="22"/>
              <w:szCs w:val="22"/>
              <w:lang w:val="en-US"/>
            </w:rPr>
            <w:t>(1), 1–28. https://doi.org/10.18637/jss.v080.i01</w:t>
          </w:r>
        </w:p>
        <w:p w14:paraId="5411C685" w14:textId="77777777" w:rsidR="000428B2" w:rsidRPr="00FA5C39" w:rsidRDefault="000428B2">
          <w:pPr>
            <w:autoSpaceDE w:val="0"/>
            <w:autoSpaceDN w:val="0"/>
            <w:ind w:hanging="480"/>
            <w:divId w:val="1254901860"/>
            <w:rPr>
              <w:sz w:val="22"/>
              <w:szCs w:val="22"/>
              <w:lang w:val="en-US"/>
            </w:rPr>
          </w:pPr>
          <w:r w:rsidRPr="00FA5C39">
            <w:rPr>
              <w:sz w:val="22"/>
              <w:szCs w:val="22"/>
              <w:lang w:val="en-US"/>
            </w:rPr>
            <w:t xml:space="preserve">Bürkner, P.-C. (2018). Advanced Bayesian Multilevel Modeling with the R Package brms. </w:t>
          </w:r>
          <w:r w:rsidRPr="00FA5C39">
            <w:rPr>
              <w:i/>
              <w:iCs/>
              <w:sz w:val="22"/>
              <w:szCs w:val="22"/>
              <w:lang w:val="en-US"/>
            </w:rPr>
            <w:t>The R Journal</w:t>
          </w:r>
          <w:r w:rsidRPr="00FA5C39">
            <w:rPr>
              <w:sz w:val="22"/>
              <w:szCs w:val="22"/>
              <w:lang w:val="en-US"/>
            </w:rPr>
            <w:t xml:space="preserve">, </w:t>
          </w:r>
          <w:r w:rsidRPr="00FA5C39">
            <w:rPr>
              <w:i/>
              <w:iCs/>
              <w:sz w:val="22"/>
              <w:szCs w:val="22"/>
              <w:lang w:val="en-US"/>
            </w:rPr>
            <w:t>10</w:t>
          </w:r>
          <w:r w:rsidRPr="00FA5C39">
            <w:rPr>
              <w:sz w:val="22"/>
              <w:szCs w:val="22"/>
              <w:lang w:val="en-US"/>
            </w:rPr>
            <w:t>(1), 395–411. https://doi.org/10.32614/RJ-2018-017</w:t>
          </w:r>
        </w:p>
        <w:p w14:paraId="48F9CAB0" w14:textId="77777777" w:rsidR="000428B2" w:rsidRPr="00FA5C39" w:rsidRDefault="000428B2">
          <w:pPr>
            <w:autoSpaceDE w:val="0"/>
            <w:autoSpaceDN w:val="0"/>
            <w:ind w:hanging="480"/>
            <w:divId w:val="1264999733"/>
            <w:rPr>
              <w:sz w:val="22"/>
              <w:szCs w:val="22"/>
              <w:lang w:val="en-US"/>
            </w:rPr>
          </w:pPr>
          <w:r w:rsidRPr="00FA5C39">
            <w:rPr>
              <w:sz w:val="22"/>
              <w:szCs w:val="22"/>
              <w:lang w:val="en-US"/>
            </w:rPr>
            <w:t xml:space="preserve">Fox, J., &amp; Weisberg, S. (2019). </w:t>
          </w:r>
          <w:r w:rsidRPr="00FA5C39">
            <w:rPr>
              <w:i/>
              <w:iCs/>
              <w:sz w:val="22"/>
              <w:szCs w:val="22"/>
              <w:lang w:val="en-US"/>
            </w:rPr>
            <w:t>An R Companion to Applied Regression</w:t>
          </w:r>
          <w:r w:rsidRPr="00FA5C39">
            <w:rPr>
              <w:sz w:val="22"/>
              <w:szCs w:val="22"/>
              <w:lang w:val="en-US"/>
            </w:rPr>
            <w:t xml:space="preserve"> (3rd ed.). Sage.</w:t>
          </w:r>
        </w:p>
        <w:p w14:paraId="31E18AC5" w14:textId="77777777" w:rsidR="000428B2" w:rsidRPr="00FA5C39" w:rsidRDefault="000428B2">
          <w:pPr>
            <w:autoSpaceDE w:val="0"/>
            <w:autoSpaceDN w:val="0"/>
            <w:ind w:hanging="480"/>
            <w:divId w:val="1261377905"/>
            <w:rPr>
              <w:sz w:val="22"/>
              <w:szCs w:val="22"/>
              <w:lang w:val="en-US"/>
            </w:rPr>
          </w:pPr>
          <w:r w:rsidRPr="00FA5C39">
            <w:rPr>
              <w:sz w:val="22"/>
              <w:szCs w:val="22"/>
              <w:lang w:val="en-US"/>
            </w:rPr>
            <w:t xml:space="preserve">Gamer, M., Lemon, J., &amp; Fellows, I. P. S. (2019). </w:t>
          </w:r>
          <w:r w:rsidRPr="00FA5C39">
            <w:rPr>
              <w:i/>
              <w:iCs/>
              <w:sz w:val="22"/>
              <w:szCs w:val="22"/>
              <w:lang w:val="en-US"/>
            </w:rPr>
            <w:t xml:space="preserve">irr:  Various Coefficients of Interrater Reliability and Agreement. R package version 0.84.1.  </w:t>
          </w:r>
          <w:r w:rsidRPr="00FA5C39">
            <w:rPr>
              <w:sz w:val="22"/>
              <w:szCs w:val="22"/>
              <w:lang w:val="en-US"/>
            </w:rPr>
            <w:t>(0.84.1).</w:t>
          </w:r>
        </w:p>
        <w:p w14:paraId="34957053" w14:textId="77777777" w:rsidR="000428B2" w:rsidRPr="00FA5C39" w:rsidRDefault="000428B2">
          <w:pPr>
            <w:autoSpaceDE w:val="0"/>
            <w:autoSpaceDN w:val="0"/>
            <w:ind w:hanging="480"/>
            <w:divId w:val="321005977"/>
            <w:rPr>
              <w:sz w:val="22"/>
              <w:szCs w:val="22"/>
              <w:lang w:val="en-US"/>
            </w:rPr>
          </w:pPr>
          <w:r w:rsidRPr="00FA5C39">
            <w:rPr>
              <w:sz w:val="22"/>
              <w:szCs w:val="22"/>
              <w:lang w:val="en-US"/>
            </w:rPr>
            <w:t xml:space="preserve">Kuznetsova, A., Brockhoff, P. B., &amp; Christensen, R. H. B. (2017). lmerTest Package: Tests in Linear Mixed Effects Models. </w:t>
          </w:r>
          <w:r w:rsidRPr="00FA5C39">
            <w:rPr>
              <w:i/>
              <w:iCs/>
              <w:sz w:val="22"/>
              <w:szCs w:val="22"/>
              <w:lang w:val="en-US"/>
            </w:rPr>
            <w:t>Journal of Statistical Software</w:t>
          </w:r>
          <w:r w:rsidRPr="00FA5C39">
            <w:rPr>
              <w:sz w:val="22"/>
              <w:szCs w:val="22"/>
              <w:lang w:val="en-US"/>
            </w:rPr>
            <w:t xml:space="preserve">, </w:t>
          </w:r>
          <w:r w:rsidRPr="00FA5C39">
            <w:rPr>
              <w:i/>
              <w:iCs/>
              <w:sz w:val="22"/>
              <w:szCs w:val="22"/>
              <w:lang w:val="en-US"/>
            </w:rPr>
            <w:t>82</w:t>
          </w:r>
          <w:r w:rsidRPr="00FA5C39">
            <w:rPr>
              <w:sz w:val="22"/>
              <w:szCs w:val="22"/>
              <w:lang w:val="en-US"/>
            </w:rPr>
            <w:t>(13), 1–26. https://doi.org/10.18637/jss.v082.i13</w:t>
          </w:r>
        </w:p>
        <w:p w14:paraId="6402E1F0" w14:textId="77777777" w:rsidR="000428B2" w:rsidRPr="00FA5C39" w:rsidRDefault="000428B2">
          <w:pPr>
            <w:autoSpaceDE w:val="0"/>
            <w:autoSpaceDN w:val="0"/>
            <w:ind w:hanging="480"/>
            <w:divId w:val="1520007144"/>
            <w:rPr>
              <w:sz w:val="22"/>
              <w:szCs w:val="22"/>
              <w:lang w:val="en-US"/>
            </w:rPr>
          </w:pPr>
          <w:r w:rsidRPr="00FA5C39">
            <w:rPr>
              <w:sz w:val="22"/>
              <w:szCs w:val="22"/>
              <w:lang w:val="en-US"/>
            </w:rPr>
            <w:t xml:space="preserve">Neumann, C., &amp; Kulik, L. (2014). EloRating: Animal dominance hierarchies by Elo rating R. In </w:t>
          </w:r>
          <w:r w:rsidRPr="00FA5C39">
            <w:rPr>
              <w:i/>
              <w:iCs/>
              <w:sz w:val="22"/>
              <w:szCs w:val="22"/>
              <w:lang w:val="en-US"/>
            </w:rPr>
            <w:t>R package version 0.43.</w:t>
          </w:r>
          <w:r w:rsidRPr="00FA5C39">
            <w:rPr>
              <w:sz w:val="22"/>
              <w:szCs w:val="22"/>
              <w:lang w:val="en-US"/>
            </w:rPr>
            <w:t xml:space="preserve"> (p. http://CRAN.R-project.org/package=EloRating).</w:t>
          </w:r>
        </w:p>
        <w:p w14:paraId="5DA2A075" w14:textId="77777777" w:rsidR="000428B2" w:rsidRPr="00FA5C39" w:rsidRDefault="000428B2">
          <w:pPr>
            <w:autoSpaceDE w:val="0"/>
            <w:autoSpaceDN w:val="0"/>
            <w:ind w:hanging="480"/>
            <w:divId w:val="767580056"/>
            <w:rPr>
              <w:sz w:val="22"/>
              <w:szCs w:val="22"/>
              <w:lang w:val="en-US"/>
            </w:rPr>
          </w:pPr>
          <w:r w:rsidRPr="00FA5C39">
            <w:rPr>
              <w:sz w:val="22"/>
              <w:szCs w:val="22"/>
              <w:lang w:val="en-US"/>
            </w:rPr>
            <w:t xml:space="preserve">R Core Team. (2020). </w:t>
          </w:r>
          <w:r w:rsidRPr="00FA5C39">
            <w:rPr>
              <w:i/>
              <w:iCs/>
              <w:sz w:val="22"/>
              <w:szCs w:val="22"/>
              <w:lang w:val="en-US"/>
            </w:rPr>
            <w:t>R: A Language and Environment for Statistical Computing</w:t>
          </w:r>
          <w:r w:rsidRPr="00FA5C39">
            <w:rPr>
              <w:sz w:val="22"/>
              <w:szCs w:val="22"/>
              <w:lang w:val="en-US"/>
            </w:rPr>
            <w:t>. R Foundation for Statistical Computing. https://www.r-project.org/</w:t>
          </w:r>
        </w:p>
        <w:p w14:paraId="42F29467" w14:textId="77777777" w:rsidR="000428B2" w:rsidRPr="00FA5C39" w:rsidRDefault="000428B2">
          <w:pPr>
            <w:autoSpaceDE w:val="0"/>
            <w:autoSpaceDN w:val="0"/>
            <w:ind w:hanging="480"/>
            <w:divId w:val="2085754570"/>
            <w:rPr>
              <w:sz w:val="22"/>
              <w:szCs w:val="22"/>
              <w:lang w:val="en-US"/>
            </w:rPr>
          </w:pPr>
          <w:r w:rsidRPr="00FA5C39">
            <w:rPr>
              <w:sz w:val="22"/>
              <w:szCs w:val="22"/>
              <w:lang w:val="en-US"/>
            </w:rPr>
            <w:t xml:space="preserve">Venables, W. N., &amp; Ripley, B. D. (2002). </w:t>
          </w:r>
          <w:r w:rsidRPr="00FA5C39">
            <w:rPr>
              <w:i/>
              <w:iCs/>
              <w:sz w:val="22"/>
              <w:szCs w:val="22"/>
              <w:lang w:val="en-US"/>
            </w:rPr>
            <w:t>Modern Applied Statistics with S</w:t>
          </w:r>
          <w:r w:rsidRPr="00FA5C39">
            <w:rPr>
              <w:sz w:val="22"/>
              <w:szCs w:val="22"/>
              <w:lang w:val="en-US"/>
            </w:rPr>
            <w:t>. Springer.</w:t>
          </w:r>
        </w:p>
        <w:p w14:paraId="1D638DCE" w14:textId="6F33FC78" w:rsidR="0033136A" w:rsidRPr="00FA5C39" w:rsidRDefault="000428B2">
          <w:pPr>
            <w:ind w:left="709" w:hanging="709"/>
            <w:jc w:val="both"/>
            <w:rPr>
              <w:sz w:val="22"/>
              <w:szCs w:val="22"/>
            </w:rPr>
          </w:pPr>
          <w:r w:rsidRPr="00FA5C39">
            <w:rPr>
              <w:sz w:val="22"/>
              <w:szCs w:val="22"/>
              <w:lang w:val="en-US"/>
            </w:rPr>
            <w:t> </w:t>
          </w:r>
        </w:p>
      </w:sdtContent>
    </w:sdt>
    <w:p w14:paraId="14337466" w14:textId="77777777" w:rsidR="00A015F8" w:rsidRPr="00FA5C39" w:rsidRDefault="00A015F8">
      <w:pPr>
        <w:ind w:left="709" w:hanging="709"/>
        <w:jc w:val="both"/>
        <w:rPr>
          <w:sz w:val="22"/>
          <w:szCs w:val="22"/>
        </w:rPr>
      </w:pPr>
    </w:p>
    <w:sectPr w:rsidR="00A015F8" w:rsidRPr="00FA5C39">
      <w:headerReference w:type="even" r:id="rId10"/>
      <w:headerReference w:type="default" r:id="rId11"/>
      <w:footerReference w:type="even" r:id="rId12"/>
      <w:footerReference w:type="default" r:id="rId13"/>
      <w:pgSz w:w="11906" w:h="16838"/>
      <w:pgMar w:top="1417" w:right="1417" w:bottom="1134" w:left="1417"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39AEE" w14:textId="77777777" w:rsidR="00A920FD" w:rsidRDefault="00A920FD">
      <w:r>
        <w:separator/>
      </w:r>
    </w:p>
  </w:endnote>
  <w:endnote w:type="continuationSeparator" w:id="0">
    <w:p w14:paraId="55CF76BE" w14:textId="77777777" w:rsidR="00A920FD" w:rsidRDefault="00A92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M Roman 10">
    <w:panose1 w:val="00000500000000000000"/>
    <w:charset w:val="4D"/>
    <w:family w:val="auto"/>
    <w:notTrueType/>
    <w:pitch w:val="variable"/>
    <w:sig w:usb0="20000007" w:usb1="00000000" w:usb2="00000000" w:usb3="00000000" w:csb0="00000193" w:csb1="00000000"/>
  </w:font>
  <w:font w:name="Segoe UI">
    <w:panose1 w:val="020B0604020202020204"/>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panose1 w:val="020B0604020202020204"/>
    <w:charset w:val="01"/>
    <w:family w:val="swiss"/>
    <w:pitch w:val="variable"/>
  </w:font>
  <w:font w:name="Noto Sans CJK SC">
    <w:altName w:val="Cambria"/>
    <w:panose1 w:val="020B0604020202020204"/>
    <w:charset w:val="00"/>
    <w:family w:val="roman"/>
    <w:notTrueType/>
    <w:pitch w:val="default"/>
  </w:font>
  <w:font w:name="DejaVu Sans">
    <w:altName w:val="Verdana"/>
    <w:panose1 w:val="020B0604020202020204"/>
    <w:charset w:val="00"/>
    <w:family w:val="roman"/>
    <w:notTrueType/>
    <w:pitch w:val="default"/>
  </w:font>
  <w:font w:name="Lohit Devanagari">
    <w:altName w:val="Cambria"/>
    <w:panose1 w:val="020B06040202020202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327252653"/>
      <w:docPartObj>
        <w:docPartGallery w:val="Page Numbers (Bottom of Page)"/>
        <w:docPartUnique/>
      </w:docPartObj>
    </w:sdtPr>
    <w:sdtEndPr>
      <w:rPr>
        <w:rStyle w:val="Seitenzahl"/>
      </w:rPr>
    </w:sdtEndPr>
    <w:sdtContent>
      <w:p w14:paraId="74E161BE" w14:textId="28DFAA21" w:rsidR="00303AA4" w:rsidRDefault="00303AA4" w:rsidP="00857FC6">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B5D49B4" w14:textId="77777777" w:rsidR="00303AA4" w:rsidRDefault="00303AA4" w:rsidP="00303AA4">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LM Roman 10" w:hAnsi="LM Roman 10"/>
      </w:rPr>
      <w:id w:val="-940219760"/>
      <w:docPartObj>
        <w:docPartGallery w:val="Page Numbers (Bottom of Page)"/>
        <w:docPartUnique/>
      </w:docPartObj>
    </w:sdtPr>
    <w:sdtEndPr>
      <w:rPr>
        <w:rStyle w:val="Seitenzahl"/>
      </w:rPr>
    </w:sdtEndPr>
    <w:sdtContent>
      <w:p w14:paraId="31424C0A" w14:textId="3469F015" w:rsidR="00857FC6" w:rsidRPr="00857FC6" w:rsidRDefault="00857FC6" w:rsidP="008609BC">
        <w:pPr>
          <w:pStyle w:val="Fuzeile"/>
          <w:framePr w:wrap="none" w:vAnchor="text" w:hAnchor="margin" w:xAlign="right" w:y="1"/>
          <w:rPr>
            <w:rStyle w:val="Seitenzahl"/>
            <w:rFonts w:ascii="LM Roman 10" w:hAnsi="LM Roman 10"/>
          </w:rPr>
        </w:pPr>
        <w:r w:rsidRPr="00857FC6">
          <w:rPr>
            <w:rStyle w:val="Seitenzahl"/>
            <w:rFonts w:ascii="LM Roman 10" w:hAnsi="LM Roman 10"/>
          </w:rPr>
          <w:fldChar w:fldCharType="begin"/>
        </w:r>
        <w:r w:rsidRPr="00857FC6">
          <w:rPr>
            <w:rStyle w:val="Seitenzahl"/>
            <w:rFonts w:ascii="LM Roman 10" w:hAnsi="LM Roman 10"/>
          </w:rPr>
          <w:instrText xml:space="preserve"> PAGE </w:instrText>
        </w:r>
        <w:r w:rsidRPr="00857FC6">
          <w:rPr>
            <w:rStyle w:val="Seitenzahl"/>
            <w:rFonts w:ascii="LM Roman 10" w:hAnsi="LM Roman 10"/>
          </w:rPr>
          <w:fldChar w:fldCharType="separate"/>
        </w:r>
        <w:r w:rsidRPr="00857FC6">
          <w:rPr>
            <w:rStyle w:val="Seitenzahl"/>
            <w:rFonts w:ascii="LM Roman 10" w:hAnsi="LM Roman 10"/>
            <w:noProof/>
          </w:rPr>
          <w:t>2</w:t>
        </w:r>
        <w:r w:rsidRPr="00857FC6">
          <w:rPr>
            <w:rStyle w:val="Seitenzahl"/>
            <w:rFonts w:ascii="LM Roman 10" w:hAnsi="LM Roman 10"/>
          </w:rPr>
          <w:fldChar w:fldCharType="end"/>
        </w:r>
      </w:p>
    </w:sdtContent>
  </w:sdt>
  <w:p w14:paraId="7C618CB2" w14:textId="21AD4A82" w:rsidR="00A015F8" w:rsidRPr="00303AA4" w:rsidRDefault="00A015F8" w:rsidP="00303AA4">
    <w:pPr>
      <w:pStyle w:val="Fuzeile"/>
      <w:ind w:right="360"/>
      <w:rPr>
        <w:rStyle w:val="Seitenzahl"/>
        <w:rFonts w:ascii="LM Roman 10" w:hAnsi="LM Roman 10"/>
      </w:rPr>
    </w:pPr>
  </w:p>
  <w:p w14:paraId="455F94DB" w14:textId="77777777" w:rsidR="00A015F8" w:rsidRDefault="00A015F8">
    <w:pPr>
      <w:pStyle w:val="Fuzeile"/>
      <w:ind w:right="360"/>
      <w:jc w:val="right"/>
      <w:rPr>
        <w:rFonts w:ascii="Tahoma" w:hAnsi="Tahoma" w:cs="Tahoma"/>
      </w:rPr>
    </w:pPr>
  </w:p>
  <w:p w14:paraId="7EDE69B3" w14:textId="77777777" w:rsidR="00A015F8" w:rsidRDefault="00A015F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8FFF3" w14:textId="77777777" w:rsidR="00A920FD" w:rsidRDefault="00A920FD">
      <w:r>
        <w:separator/>
      </w:r>
    </w:p>
  </w:footnote>
  <w:footnote w:type="continuationSeparator" w:id="0">
    <w:p w14:paraId="74E5DE49" w14:textId="77777777" w:rsidR="00A920FD" w:rsidRDefault="00A920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047972873"/>
      <w:docPartObj>
        <w:docPartGallery w:val="Page Numbers (Top of Page)"/>
        <w:docPartUnique/>
      </w:docPartObj>
    </w:sdtPr>
    <w:sdtEndPr>
      <w:rPr>
        <w:rStyle w:val="Seitenzahl"/>
      </w:rPr>
    </w:sdtEndPr>
    <w:sdtContent>
      <w:p w14:paraId="14A34927" w14:textId="6A5B1313" w:rsidR="00257242" w:rsidRDefault="00257242" w:rsidP="00A47D5E">
        <w:pPr>
          <w:pStyle w:val="Kopf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362A6CF8" w14:textId="77777777" w:rsidR="00257242" w:rsidRDefault="00257242" w:rsidP="00257242">
    <w:pPr>
      <w:pStyle w:val="Kopfzeil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DC919" w14:textId="03C29267" w:rsidR="00A47D5E" w:rsidRDefault="00A47D5E" w:rsidP="00257242">
    <w:pPr>
      <w:pStyle w:val="Kopfzeil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9462C"/>
    <w:multiLevelType w:val="multilevel"/>
    <w:tmpl w:val="999097FC"/>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72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D9003FE"/>
    <w:multiLevelType w:val="multilevel"/>
    <w:tmpl w:val="CAEA17C0"/>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720"/>
      </w:pPr>
    </w:lvl>
    <w:lvl w:ilvl="2">
      <w:start w:val="1"/>
      <w:numFmt w:val="decimal"/>
      <w:lvlText w:val="%1.%2.%3."/>
      <w:lvlJc w:val="left"/>
      <w:pPr>
        <w:tabs>
          <w:tab w:val="num" w:pos="0"/>
        </w:tabs>
        <w:ind w:left="1440" w:hanging="108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2160" w:hanging="1800"/>
      </w:pPr>
    </w:lvl>
    <w:lvl w:ilvl="6">
      <w:start w:val="1"/>
      <w:numFmt w:val="decimal"/>
      <w:lvlText w:val="%1.%2.%3.%4.%5.%6.%7."/>
      <w:lvlJc w:val="left"/>
      <w:pPr>
        <w:tabs>
          <w:tab w:val="num" w:pos="0"/>
        </w:tabs>
        <w:ind w:left="2520" w:hanging="216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880" w:hanging="2520"/>
      </w:pPr>
    </w:lvl>
  </w:abstractNum>
  <w:abstractNum w:abstractNumId="2" w15:restartNumberingAfterBreak="0">
    <w:nsid w:val="15A06052"/>
    <w:multiLevelType w:val="multilevel"/>
    <w:tmpl w:val="CAEA17C0"/>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720"/>
      </w:pPr>
    </w:lvl>
    <w:lvl w:ilvl="2">
      <w:start w:val="1"/>
      <w:numFmt w:val="decimal"/>
      <w:lvlText w:val="%1.%2.%3."/>
      <w:lvlJc w:val="left"/>
      <w:pPr>
        <w:tabs>
          <w:tab w:val="num" w:pos="0"/>
        </w:tabs>
        <w:ind w:left="1440" w:hanging="108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2160" w:hanging="1800"/>
      </w:pPr>
    </w:lvl>
    <w:lvl w:ilvl="6">
      <w:start w:val="1"/>
      <w:numFmt w:val="decimal"/>
      <w:lvlText w:val="%1.%2.%3.%4.%5.%6.%7."/>
      <w:lvlJc w:val="left"/>
      <w:pPr>
        <w:tabs>
          <w:tab w:val="num" w:pos="0"/>
        </w:tabs>
        <w:ind w:left="2520" w:hanging="216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880" w:hanging="25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5F8"/>
    <w:rsid w:val="0001380D"/>
    <w:rsid w:val="000428B2"/>
    <w:rsid w:val="00055C4B"/>
    <w:rsid w:val="000615B5"/>
    <w:rsid w:val="0008715B"/>
    <w:rsid w:val="000C2DBD"/>
    <w:rsid w:val="000F57C1"/>
    <w:rsid w:val="00113C98"/>
    <w:rsid w:val="00132679"/>
    <w:rsid w:val="00146301"/>
    <w:rsid w:val="0018700D"/>
    <w:rsid w:val="001B1429"/>
    <w:rsid w:val="001C6FDC"/>
    <w:rsid w:val="00205650"/>
    <w:rsid w:val="00217181"/>
    <w:rsid w:val="0022098F"/>
    <w:rsid w:val="00246D12"/>
    <w:rsid w:val="00251170"/>
    <w:rsid w:val="00257242"/>
    <w:rsid w:val="00287359"/>
    <w:rsid w:val="00295B33"/>
    <w:rsid w:val="002A0B3F"/>
    <w:rsid w:val="002B1A48"/>
    <w:rsid w:val="002D25BB"/>
    <w:rsid w:val="002F5FC3"/>
    <w:rsid w:val="00303AA4"/>
    <w:rsid w:val="00304456"/>
    <w:rsid w:val="00310538"/>
    <w:rsid w:val="0033136A"/>
    <w:rsid w:val="00380396"/>
    <w:rsid w:val="00387847"/>
    <w:rsid w:val="003C59BF"/>
    <w:rsid w:val="003D7862"/>
    <w:rsid w:val="004059B0"/>
    <w:rsid w:val="00406681"/>
    <w:rsid w:val="00406E0E"/>
    <w:rsid w:val="004210C1"/>
    <w:rsid w:val="00424011"/>
    <w:rsid w:val="00436865"/>
    <w:rsid w:val="00465816"/>
    <w:rsid w:val="004875E1"/>
    <w:rsid w:val="004E3CF7"/>
    <w:rsid w:val="00511D6E"/>
    <w:rsid w:val="005E1ABB"/>
    <w:rsid w:val="006142C4"/>
    <w:rsid w:val="006251A7"/>
    <w:rsid w:val="006317A7"/>
    <w:rsid w:val="00645DCB"/>
    <w:rsid w:val="006712A4"/>
    <w:rsid w:val="006A1F6A"/>
    <w:rsid w:val="006C6778"/>
    <w:rsid w:val="006F0CF0"/>
    <w:rsid w:val="006F7071"/>
    <w:rsid w:val="00706AD6"/>
    <w:rsid w:val="00721104"/>
    <w:rsid w:val="00753DAE"/>
    <w:rsid w:val="00794FDA"/>
    <w:rsid w:val="007A3E5A"/>
    <w:rsid w:val="007F7570"/>
    <w:rsid w:val="00832876"/>
    <w:rsid w:val="00851A6A"/>
    <w:rsid w:val="00857FC6"/>
    <w:rsid w:val="008619C5"/>
    <w:rsid w:val="008A5607"/>
    <w:rsid w:val="008B031B"/>
    <w:rsid w:val="008B14AF"/>
    <w:rsid w:val="008B2F80"/>
    <w:rsid w:val="008C0D43"/>
    <w:rsid w:val="008C58FB"/>
    <w:rsid w:val="008F7B5A"/>
    <w:rsid w:val="009204EC"/>
    <w:rsid w:val="009645A9"/>
    <w:rsid w:val="0097435E"/>
    <w:rsid w:val="009B765E"/>
    <w:rsid w:val="009C1A91"/>
    <w:rsid w:val="009F4FC5"/>
    <w:rsid w:val="00A015F8"/>
    <w:rsid w:val="00A47D5E"/>
    <w:rsid w:val="00A6071F"/>
    <w:rsid w:val="00A67E99"/>
    <w:rsid w:val="00A920FD"/>
    <w:rsid w:val="00AA054D"/>
    <w:rsid w:val="00B07E50"/>
    <w:rsid w:val="00B127EC"/>
    <w:rsid w:val="00B3649D"/>
    <w:rsid w:val="00BA3207"/>
    <w:rsid w:val="00BD7021"/>
    <w:rsid w:val="00BE702C"/>
    <w:rsid w:val="00C12340"/>
    <w:rsid w:val="00C36454"/>
    <w:rsid w:val="00C5733E"/>
    <w:rsid w:val="00C647D6"/>
    <w:rsid w:val="00CA1F46"/>
    <w:rsid w:val="00CB2A88"/>
    <w:rsid w:val="00CB3439"/>
    <w:rsid w:val="00CB7958"/>
    <w:rsid w:val="00CD57C8"/>
    <w:rsid w:val="00CF4ADD"/>
    <w:rsid w:val="00D405EA"/>
    <w:rsid w:val="00E06EFB"/>
    <w:rsid w:val="00E97F5B"/>
    <w:rsid w:val="00EA5AC4"/>
    <w:rsid w:val="00EB1939"/>
    <w:rsid w:val="00EB1A50"/>
    <w:rsid w:val="00ED7733"/>
    <w:rsid w:val="00F01015"/>
    <w:rsid w:val="00F37037"/>
    <w:rsid w:val="00F45FB5"/>
    <w:rsid w:val="00F82235"/>
    <w:rsid w:val="00FA5C39"/>
    <w:rsid w:val="00FB0D61"/>
    <w:rsid w:val="00FC1F45"/>
    <w:rsid w:val="00FC5C8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74C2EB5"/>
  <w15:docId w15:val="{2395D723-BA95-4A4B-B387-175CA4459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F7B5A"/>
    <w:pPr>
      <w:suppressAutoHyphens w:val="0"/>
    </w:pPr>
    <w:rPr>
      <w:rFonts w:ascii="Times New Roman" w:eastAsia="Times New Roman" w:hAnsi="Times New Roman" w:cs="Times New Roman"/>
      <w:sz w:val="24"/>
      <w:szCs w:val="24"/>
      <w:lang w:val="de-DE" w:eastAsia="de-DE"/>
    </w:rPr>
  </w:style>
  <w:style w:type="paragraph" w:styleId="berschrift1">
    <w:name w:val="heading 1"/>
    <w:basedOn w:val="Listenabsatz"/>
    <w:next w:val="Standard"/>
    <w:uiPriority w:val="9"/>
    <w:qFormat/>
    <w:rsid w:val="008A5607"/>
    <w:pPr>
      <w:ind w:left="-11"/>
      <w:jc w:val="center"/>
      <w:outlineLvl w:val="0"/>
    </w:pPr>
    <w:rPr>
      <w:rFonts w:ascii="LM Roman 10" w:hAnsi="LM Roman 10" w:cs="Times New Roman"/>
      <w:b/>
      <w:bCs/>
      <w:lang w:eastAsia="de-DE"/>
    </w:rPr>
  </w:style>
  <w:style w:type="paragraph" w:styleId="berschrift2">
    <w:name w:val="heading 2"/>
    <w:basedOn w:val="Listenabsatz"/>
    <w:next w:val="Standard"/>
    <w:uiPriority w:val="9"/>
    <w:unhideWhenUsed/>
    <w:qFormat/>
    <w:rsid w:val="008A5607"/>
    <w:pPr>
      <w:ind w:left="0"/>
      <w:jc w:val="both"/>
      <w:outlineLvl w:val="1"/>
    </w:pPr>
    <w:rPr>
      <w:rFonts w:ascii="LM Roman 10" w:hAnsi="LM Roman 10" w:cs="Times New Roman"/>
      <w:b/>
      <w:bCs/>
    </w:rPr>
  </w:style>
  <w:style w:type="paragraph" w:styleId="berschrift3">
    <w:name w:val="heading 3"/>
    <w:basedOn w:val="Standard"/>
    <w:next w:val="Standard"/>
    <w:link w:val="berschrift3Zchn"/>
    <w:uiPriority w:val="9"/>
    <w:unhideWhenUsed/>
    <w:qFormat/>
    <w:rsid w:val="00406681"/>
    <w:pPr>
      <w:keepNext/>
      <w:spacing w:line="360" w:lineRule="auto"/>
      <w:outlineLvl w:val="2"/>
    </w:pPr>
    <w:rPr>
      <w:rFonts w:ascii="LM Roman 10" w:hAnsi="LM Roman 10"/>
      <w:b/>
      <w:bCs/>
      <w:i/>
      <w:iCs/>
      <w:sz w:val="22"/>
      <w:szCs w:val="22"/>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76527E"/>
  </w:style>
  <w:style w:type="character" w:customStyle="1" w:styleId="FuzeileZchn">
    <w:name w:val="Fußzeile Zchn"/>
    <w:basedOn w:val="Absatz-Standardschriftart"/>
    <w:link w:val="Fuzeile"/>
    <w:uiPriority w:val="99"/>
    <w:qFormat/>
    <w:rsid w:val="0076527E"/>
  </w:style>
  <w:style w:type="character" w:customStyle="1" w:styleId="SprechblasentextZchn">
    <w:name w:val="Sprechblasentext Zchn"/>
    <w:basedOn w:val="Absatz-Standardschriftart"/>
    <w:link w:val="Sprechblasentext"/>
    <w:uiPriority w:val="99"/>
    <w:semiHidden/>
    <w:qFormat/>
    <w:rsid w:val="008635B5"/>
    <w:rPr>
      <w:rFonts w:ascii="Segoe UI" w:hAnsi="Segoe UI" w:cs="Segoe UI"/>
      <w:sz w:val="18"/>
      <w:szCs w:val="18"/>
    </w:rPr>
  </w:style>
  <w:style w:type="character" w:customStyle="1" w:styleId="berschrift1Zchn">
    <w:name w:val="Überschrift 1 Zchn"/>
    <w:basedOn w:val="Absatz-Standardschriftart"/>
    <w:uiPriority w:val="9"/>
    <w:qFormat/>
    <w:rsid w:val="001D7F3A"/>
    <w:rPr>
      <w:rFonts w:ascii="LM Roman 10" w:hAnsi="LM Roman 10" w:cs="Times New Roman"/>
      <w:b/>
      <w:bCs/>
      <w:lang w:val="en-GB"/>
    </w:rPr>
  </w:style>
  <w:style w:type="character" w:customStyle="1" w:styleId="HTMLVorformatiertZchn">
    <w:name w:val="HTML Vorformatiert Zchn"/>
    <w:basedOn w:val="Absatz-Standardschriftart"/>
    <w:link w:val="HTMLVorformatiert"/>
    <w:uiPriority w:val="99"/>
    <w:semiHidden/>
    <w:qFormat/>
    <w:rsid w:val="00915909"/>
    <w:rPr>
      <w:rFonts w:ascii="Courier New" w:eastAsia="Times New Roman" w:hAnsi="Courier New" w:cs="Courier New"/>
      <w:sz w:val="20"/>
      <w:szCs w:val="20"/>
      <w:lang w:val="de-DE" w:eastAsia="de-DE"/>
    </w:rPr>
  </w:style>
  <w:style w:type="character" w:customStyle="1" w:styleId="ggboefpdpvb">
    <w:name w:val="ggboefpdpvb"/>
    <w:basedOn w:val="Absatz-Standardschriftart"/>
    <w:qFormat/>
    <w:rsid w:val="00915909"/>
  </w:style>
  <w:style w:type="character" w:customStyle="1" w:styleId="ggboefpdfwb">
    <w:name w:val="ggboefpdfwb"/>
    <w:basedOn w:val="Absatz-Standardschriftart"/>
    <w:qFormat/>
    <w:rsid w:val="00915909"/>
  </w:style>
  <w:style w:type="character" w:customStyle="1" w:styleId="ggboefpdfvb">
    <w:name w:val="ggboefpdfvb"/>
    <w:basedOn w:val="Absatz-Standardschriftart"/>
    <w:qFormat/>
    <w:rsid w:val="00915909"/>
  </w:style>
  <w:style w:type="character" w:customStyle="1" w:styleId="TextkrperZchn">
    <w:name w:val="Textkörper Zchn"/>
    <w:basedOn w:val="Absatz-Standardschriftart"/>
    <w:link w:val="Textkrper"/>
    <w:qFormat/>
    <w:rsid w:val="00DC3EB7"/>
    <w:rPr>
      <w:rFonts w:ascii="Times New Roman" w:eastAsia="Times New Roman" w:hAnsi="Times New Roman" w:cs="Times New Roman"/>
      <w:sz w:val="24"/>
      <w:szCs w:val="24"/>
      <w:lang w:eastAsia="de-DE"/>
    </w:rPr>
  </w:style>
  <w:style w:type="character" w:styleId="Seitenzahl">
    <w:name w:val="page number"/>
    <w:basedOn w:val="Absatz-Standardschriftart"/>
    <w:uiPriority w:val="99"/>
    <w:semiHidden/>
    <w:unhideWhenUsed/>
    <w:qFormat/>
    <w:rsid w:val="000049AB"/>
  </w:style>
  <w:style w:type="character" w:customStyle="1" w:styleId="berschrift2Zchn">
    <w:name w:val="Überschrift 2 Zchn"/>
    <w:basedOn w:val="Absatz-Standardschriftart"/>
    <w:uiPriority w:val="9"/>
    <w:qFormat/>
    <w:rsid w:val="001D7F3A"/>
    <w:rPr>
      <w:rFonts w:ascii="LM Roman 10" w:hAnsi="LM Roman 10" w:cs="Times New Roman"/>
      <w:lang w:val="en-GB"/>
    </w:rPr>
  </w:style>
  <w:style w:type="character" w:styleId="Platzhaltertext">
    <w:name w:val="Placeholder Text"/>
    <w:basedOn w:val="Absatz-Standardschriftart"/>
    <w:uiPriority w:val="99"/>
    <w:semiHidden/>
    <w:qFormat/>
    <w:rsid w:val="00744C84"/>
    <w:rPr>
      <w:color w:val="808080"/>
    </w:rPr>
  </w:style>
  <w:style w:type="character" w:styleId="Kommentarzeichen">
    <w:name w:val="annotation reference"/>
    <w:basedOn w:val="Absatz-Standardschriftart"/>
    <w:uiPriority w:val="99"/>
    <w:semiHidden/>
    <w:unhideWhenUsed/>
    <w:qFormat/>
    <w:rsid w:val="007E0AC1"/>
    <w:rPr>
      <w:sz w:val="16"/>
      <w:szCs w:val="16"/>
    </w:rPr>
  </w:style>
  <w:style w:type="character" w:customStyle="1" w:styleId="KommentartextZchn">
    <w:name w:val="Kommentartext Zchn"/>
    <w:basedOn w:val="Absatz-Standardschriftart"/>
    <w:link w:val="Kommentartext"/>
    <w:uiPriority w:val="99"/>
    <w:semiHidden/>
    <w:qFormat/>
    <w:rsid w:val="007E0AC1"/>
    <w:rPr>
      <w:sz w:val="20"/>
      <w:szCs w:val="20"/>
    </w:rPr>
  </w:style>
  <w:style w:type="character" w:customStyle="1" w:styleId="KommentarthemaZchn">
    <w:name w:val="Kommentarthema Zchn"/>
    <w:basedOn w:val="KommentartextZchn"/>
    <w:link w:val="Kommentarthema"/>
    <w:uiPriority w:val="99"/>
    <w:semiHidden/>
    <w:qFormat/>
    <w:rsid w:val="007E0AC1"/>
    <w:rPr>
      <w:b/>
      <w:bCs/>
      <w:sz w:val="20"/>
      <w:szCs w:val="20"/>
    </w:rPr>
  </w:style>
  <w:style w:type="paragraph" w:customStyle="1" w:styleId="Heading">
    <w:name w:val="Heading"/>
    <w:basedOn w:val="Standard"/>
    <w:next w:val="Textkrper"/>
    <w:qFormat/>
    <w:pPr>
      <w:keepNext/>
      <w:suppressAutoHyphens/>
      <w:spacing w:before="240" w:after="120" w:line="259" w:lineRule="auto"/>
    </w:pPr>
    <w:rPr>
      <w:rFonts w:ascii="Liberation Sans" w:eastAsia="Noto Sans CJK SC" w:hAnsi="Liberation Sans" w:cs="DejaVu Sans"/>
      <w:sz w:val="28"/>
      <w:szCs w:val="28"/>
      <w:lang w:val="en-US" w:eastAsia="en-US"/>
    </w:rPr>
  </w:style>
  <w:style w:type="paragraph" w:styleId="Textkrper">
    <w:name w:val="Body Text"/>
    <w:basedOn w:val="Standard"/>
    <w:link w:val="TextkrperZchn"/>
    <w:rsid w:val="00DC3EB7"/>
    <w:pPr>
      <w:suppressAutoHyphens/>
      <w:spacing w:line="480" w:lineRule="auto"/>
      <w:ind w:firstLine="540"/>
    </w:pPr>
    <w:rPr>
      <w:lang w:val="en-US"/>
    </w:rPr>
  </w:style>
  <w:style w:type="paragraph" w:styleId="Liste">
    <w:name w:val="List"/>
    <w:basedOn w:val="Textkrper"/>
    <w:rPr>
      <w:rFonts w:cs="DejaVu Sans"/>
    </w:rPr>
  </w:style>
  <w:style w:type="paragraph" w:styleId="Beschriftung">
    <w:name w:val="caption"/>
    <w:basedOn w:val="Standard"/>
    <w:qFormat/>
    <w:pPr>
      <w:suppressLineNumbers/>
      <w:suppressAutoHyphens/>
      <w:spacing w:before="120" w:after="120" w:line="259" w:lineRule="auto"/>
    </w:pPr>
    <w:rPr>
      <w:rFonts w:asciiTheme="minorHAnsi" w:eastAsiaTheme="minorHAnsi" w:hAnsiTheme="minorHAnsi" w:cs="DejaVu Sans"/>
      <w:i/>
      <w:iCs/>
      <w:lang w:val="en-US" w:eastAsia="en-US"/>
    </w:rPr>
  </w:style>
  <w:style w:type="paragraph" w:customStyle="1" w:styleId="Index">
    <w:name w:val="Index"/>
    <w:basedOn w:val="Standard"/>
    <w:qFormat/>
    <w:pPr>
      <w:suppressLineNumbers/>
      <w:suppressAutoHyphens/>
      <w:spacing w:after="160" w:line="259" w:lineRule="auto"/>
    </w:pPr>
    <w:rPr>
      <w:rFonts w:asciiTheme="minorHAnsi" w:eastAsiaTheme="minorHAnsi" w:hAnsiTheme="minorHAnsi" w:cs="DejaVu Sans"/>
      <w:sz w:val="22"/>
      <w:szCs w:val="22"/>
      <w:lang w:val="en-US" w:eastAsia="en-US"/>
    </w:rPr>
  </w:style>
  <w:style w:type="paragraph" w:customStyle="1" w:styleId="HeaderandFooter">
    <w:name w:val="Header and Footer"/>
    <w:basedOn w:val="Standard"/>
    <w:qFormat/>
    <w:pPr>
      <w:suppressAutoHyphens/>
      <w:spacing w:after="160" w:line="259" w:lineRule="auto"/>
    </w:pPr>
    <w:rPr>
      <w:rFonts w:asciiTheme="minorHAnsi" w:eastAsiaTheme="minorHAnsi" w:hAnsiTheme="minorHAnsi" w:cstheme="minorBidi"/>
      <w:sz w:val="22"/>
      <w:szCs w:val="22"/>
      <w:lang w:val="en-US" w:eastAsia="en-US"/>
    </w:rPr>
  </w:style>
  <w:style w:type="paragraph" w:styleId="Kopfzeile">
    <w:name w:val="header"/>
    <w:basedOn w:val="Standard"/>
    <w:link w:val="KopfzeileZchn"/>
    <w:uiPriority w:val="99"/>
    <w:unhideWhenUsed/>
    <w:rsid w:val="0076527E"/>
    <w:pPr>
      <w:tabs>
        <w:tab w:val="center" w:pos="4536"/>
        <w:tab w:val="right" w:pos="9072"/>
      </w:tabs>
      <w:suppressAutoHyphens/>
    </w:pPr>
    <w:rPr>
      <w:rFonts w:asciiTheme="minorHAnsi" w:eastAsiaTheme="minorHAnsi" w:hAnsiTheme="minorHAnsi" w:cstheme="minorBidi"/>
      <w:sz w:val="22"/>
      <w:szCs w:val="22"/>
      <w:lang w:val="en-US" w:eastAsia="en-US"/>
    </w:rPr>
  </w:style>
  <w:style w:type="paragraph" w:styleId="Fuzeile">
    <w:name w:val="footer"/>
    <w:basedOn w:val="Standard"/>
    <w:link w:val="FuzeileZchn"/>
    <w:uiPriority w:val="99"/>
    <w:unhideWhenUsed/>
    <w:rsid w:val="0076527E"/>
    <w:pPr>
      <w:tabs>
        <w:tab w:val="center" w:pos="4536"/>
        <w:tab w:val="right" w:pos="9072"/>
      </w:tabs>
      <w:suppressAutoHyphens/>
    </w:pPr>
    <w:rPr>
      <w:rFonts w:asciiTheme="minorHAnsi" w:eastAsiaTheme="minorHAnsi" w:hAnsiTheme="minorHAnsi" w:cstheme="minorBidi"/>
      <w:sz w:val="22"/>
      <w:szCs w:val="22"/>
      <w:lang w:val="en-US" w:eastAsia="en-US"/>
    </w:rPr>
  </w:style>
  <w:style w:type="paragraph" w:styleId="Sprechblasentext">
    <w:name w:val="Balloon Text"/>
    <w:basedOn w:val="Standard"/>
    <w:link w:val="SprechblasentextZchn"/>
    <w:uiPriority w:val="99"/>
    <w:semiHidden/>
    <w:unhideWhenUsed/>
    <w:qFormat/>
    <w:rsid w:val="008635B5"/>
    <w:pPr>
      <w:suppressAutoHyphens/>
    </w:pPr>
    <w:rPr>
      <w:rFonts w:ascii="Segoe UI" w:eastAsiaTheme="minorHAnsi" w:hAnsi="Segoe UI" w:cs="Segoe UI"/>
      <w:sz w:val="18"/>
      <w:szCs w:val="18"/>
      <w:lang w:val="en-US" w:eastAsia="en-US"/>
    </w:rPr>
  </w:style>
  <w:style w:type="paragraph" w:styleId="HTMLVorformatiert">
    <w:name w:val="HTML Preformatted"/>
    <w:basedOn w:val="Standard"/>
    <w:link w:val="HTMLVorformatiertZchn"/>
    <w:uiPriority w:val="99"/>
    <w:semiHidden/>
    <w:unhideWhenUsed/>
    <w:qFormat/>
    <w:rsid w:val="009159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Courier New" w:hAnsi="Courier New" w:cs="Courier New"/>
      <w:sz w:val="20"/>
      <w:szCs w:val="20"/>
    </w:rPr>
  </w:style>
  <w:style w:type="paragraph" w:styleId="Listenabsatz">
    <w:name w:val="List Paragraph"/>
    <w:basedOn w:val="Standard"/>
    <w:uiPriority w:val="34"/>
    <w:qFormat/>
    <w:rsid w:val="005747E1"/>
    <w:pPr>
      <w:suppressAutoHyphens/>
      <w:spacing w:after="160" w:line="259" w:lineRule="auto"/>
      <w:ind w:left="720"/>
      <w:contextualSpacing/>
    </w:pPr>
    <w:rPr>
      <w:rFonts w:asciiTheme="minorHAnsi" w:eastAsiaTheme="minorHAnsi" w:hAnsiTheme="minorHAnsi" w:cstheme="minorBidi"/>
      <w:sz w:val="22"/>
      <w:szCs w:val="22"/>
      <w:lang w:val="en-US" w:eastAsia="en-US"/>
    </w:rPr>
  </w:style>
  <w:style w:type="paragraph" w:customStyle="1" w:styleId="TableContents">
    <w:name w:val="Table Contents"/>
    <w:basedOn w:val="Standard"/>
    <w:qFormat/>
    <w:rsid w:val="001D7F3A"/>
    <w:pPr>
      <w:suppressLineNumbers/>
      <w:suppressAutoHyphens/>
    </w:pPr>
    <w:rPr>
      <w:rFonts w:ascii="Calibri" w:eastAsia="Noto Sans CJK SC" w:hAnsi="Calibri" w:cs="Lohit Devanagari"/>
      <w:kern w:val="2"/>
      <w:lang w:val="en-GB" w:eastAsia="zh-CN" w:bidi="hi-IN"/>
    </w:rPr>
  </w:style>
  <w:style w:type="paragraph" w:styleId="Kommentartext">
    <w:name w:val="annotation text"/>
    <w:basedOn w:val="Standard"/>
    <w:link w:val="KommentartextZchn"/>
    <w:uiPriority w:val="99"/>
    <w:semiHidden/>
    <w:unhideWhenUsed/>
    <w:qFormat/>
    <w:rsid w:val="007E0AC1"/>
    <w:pPr>
      <w:suppressAutoHyphens/>
      <w:spacing w:after="160"/>
    </w:pPr>
    <w:rPr>
      <w:rFonts w:asciiTheme="minorHAnsi" w:eastAsiaTheme="minorHAnsi" w:hAnsiTheme="minorHAnsi" w:cstheme="minorBidi"/>
      <w:sz w:val="20"/>
      <w:szCs w:val="20"/>
      <w:lang w:val="en-US" w:eastAsia="en-US"/>
    </w:rPr>
  </w:style>
  <w:style w:type="paragraph" w:styleId="Kommentarthema">
    <w:name w:val="annotation subject"/>
    <w:basedOn w:val="Kommentartext"/>
    <w:next w:val="Kommentartext"/>
    <w:link w:val="KommentarthemaZchn"/>
    <w:uiPriority w:val="99"/>
    <w:semiHidden/>
    <w:unhideWhenUsed/>
    <w:qFormat/>
    <w:rsid w:val="007E0AC1"/>
    <w:rPr>
      <w:b/>
      <w:bCs/>
    </w:rPr>
  </w:style>
  <w:style w:type="table" w:styleId="Tabellenraster">
    <w:name w:val="Table Grid"/>
    <w:basedOn w:val="NormaleTabelle"/>
    <w:uiPriority w:val="59"/>
    <w:rsid w:val="00FE35E6"/>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mithellemGitternetz">
    <w:name w:val="Grid Table Light"/>
    <w:basedOn w:val="NormaleTabelle"/>
    <w:uiPriority w:val="40"/>
    <w:rsid w:val="00493268"/>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paragraph" w:customStyle="1" w:styleId="Referenz">
    <w:name w:val="Referenz"/>
    <w:basedOn w:val="Textkrper"/>
    <w:qFormat/>
    <w:rsid w:val="00303AA4"/>
    <w:pPr>
      <w:spacing w:line="360" w:lineRule="auto"/>
      <w:ind w:firstLine="0"/>
    </w:pPr>
    <w:rPr>
      <w:rFonts w:ascii="LM Roman 10" w:hAnsi="LM Roman 10"/>
      <w:sz w:val="22"/>
    </w:rPr>
  </w:style>
  <w:style w:type="character" w:customStyle="1" w:styleId="berschrift3Zchn">
    <w:name w:val="Überschrift 3 Zchn"/>
    <w:basedOn w:val="Absatz-Standardschriftart"/>
    <w:link w:val="berschrift3"/>
    <w:uiPriority w:val="9"/>
    <w:rsid w:val="00406681"/>
    <w:rPr>
      <w:rFonts w:ascii="LM Roman 10" w:eastAsia="Times New Roman" w:hAnsi="LM Roman 10" w:cs="Times New Roman"/>
      <w:b/>
      <w:bCs/>
      <w:i/>
      <w:iCs/>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0974">
      <w:bodyDiv w:val="1"/>
      <w:marLeft w:val="0"/>
      <w:marRight w:val="0"/>
      <w:marTop w:val="0"/>
      <w:marBottom w:val="0"/>
      <w:divBdr>
        <w:top w:val="none" w:sz="0" w:space="0" w:color="auto"/>
        <w:left w:val="none" w:sz="0" w:space="0" w:color="auto"/>
        <w:bottom w:val="none" w:sz="0" w:space="0" w:color="auto"/>
        <w:right w:val="none" w:sz="0" w:space="0" w:color="auto"/>
      </w:divBdr>
    </w:div>
    <w:div w:id="33384890">
      <w:bodyDiv w:val="1"/>
      <w:marLeft w:val="0"/>
      <w:marRight w:val="0"/>
      <w:marTop w:val="0"/>
      <w:marBottom w:val="0"/>
      <w:divBdr>
        <w:top w:val="none" w:sz="0" w:space="0" w:color="auto"/>
        <w:left w:val="none" w:sz="0" w:space="0" w:color="auto"/>
        <w:bottom w:val="none" w:sz="0" w:space="0" w:color="auto"/>
        <w:right w:val="none" w:sz="0" w:space="0" w:color="auto"/>
      </w:divBdr>
    </w:div>
    <w:div w:id="41179175">
      <w:bodyDiv w:val="1"/>
      <w:marLeft w:val="0"/>
      <w:marRight w:val="0"/>
      <w:marTop w:val="0"/>
      <w:marBottom w:val="0"/>
      <w:divBdr>
        <w:top w:val="none" w:sz="0" w:space="0" w:color="auto"/>
        <w:left w:val="none" w:sz="0" w:space="0" w:color="auto"/>
        <w:bottom w:val="none" w:sz="0" w:space="0" w:color="auto"/>
        <w:right w:val="none" w:sz="0" w:space="0" w:color="auto"/>
      </w:divBdr>
    </w:div>
    <w:div w:id="43457752">
      <w:bodyDiv w:val="1"/>
      <w:marLeft w:val="0"/>
      <w:marRight w:val="0"/>
      <w:marTop w:val="0"/>
      <w:marBottom w:val="0"/>
      <w:divBdr>
        <w:top w:val="none" w:sz="0" w:space="0" w:color="auto"/>
        <w:left w:val="none" w:sz="0" w:space="0" w:color="auto"/>
        <w:bottom w:val="none" w:sz="0" w:space="0" w:color="auto"/>
        <w:right w:val="none" w:sz="0" w:space="0" w:color="auto"/>
      </w:divBdr>
    </w:div>
    <w:div w:id="46419616">
      <w:bodyDiv w:val="1"/>
      <w:marLeft w:val="0"/>
      <w:marRight w:val="0"/>
      <w:marTop w:val="0"/>
      <w:marBottom w:val="0"/>
      <w:divBdr>
        <w:top w:val="none" w:sz="0" w:space="0" w:color="auto"/>
        <w:left w:val="none" w:sz="0" w:space="0" w:color="auto"/>
        <w:bottom w:val="none" w:sz="0" w:space="0" w:color="auto"/>
        <w:right w:val="none" w:sz="0" w:space="0" w:color="auto"/>
      </w:divBdr>
    </w:div>
    <w:div w:id="64229522">
      <w:bodyDiv w:val="1"/>
      <w:marLeft w:val="0"/>
      <w:marRight w:val="0"/>
      <w:marTop w:val="0"/>
      <w:marBottom w:val="0"/>
      <w:divBdr>
        <w:top w:val="none" w:sz="0" w:space="0" w:color="auto"/>
        <w:left w:val="none" w:sz="0" w:space="0" w:color="auto"/>
        <w:bottom w:val="none" w:sz="0" w:space="0" w:color="auto"/>
        <w:right w:val="none" w:sz="0" w:space="0" w:color="auto"/>
      </w:divBdr>
      <w:divsChild>
        <w:div w:id="1265768732">
          <w:marLeft w:val="480"/>
          <w:marRight w:val="0"/>
          <w:marTop w:val="0"/>
          <w:marBottom w:val="0"/>
          <w:divBdr>
            <w:top w:val="none" w:sz="0" w:space="0" w:color="auto"/>
            <w:left w:val="none" w:sz="0" w:space="0" w:color="auto"/>
            <w:bottom w:val="none" w:sz="0" w:space="0" w:color="auto"/>
            <w:right w:val="none" w:sz="0" w:space="0" w:color="auto"/>
          </w:divBdr>
        </w:div>
        <w:div w:id="1414860007">
          <w:marLeft w:val="480"/>
          <w:marRight w:val="0"/>
          <w:marTop w:val="0"/>
          <w:marBottom w:val="0"/>
          <w:divBdr>
            <w:top w:val="none" w:sz="0" w:space="0" w:color="auto"/>
            <w:left w:val="none" w:sz="0" w:space="0" w:color="auto"/>
            <w:bottom w:val="none" w:sz="0" w:space="0" w:color="auto"/>
            <w:right w:val="none" w:sz="0" w:space="0" w:color="auto"/>
          </w:divBdr>
        </w:div>
        <w:div w:id="383255797">
          <w:marLeft w:val="480"/>
          <w:marRight w:val="0"/>
          <w:marTop w:val="0"/>
          <w:marBottom w:val="0"/>
          <w:divBdr>
            <w:top w:val="none" w:sz="0" w:space="0" w:color="auto"/>
            <w:left w:val="none" w:sz="0" w:space="0" w:color="auto"/>
            <w:bottom w:val="none" w:sz="0" w:space="0" w:color="auto"/>
            <w:right w:val="none" w:sz="0" w:space="0" w:color="auto"/>
          </w:divBdr>
        </w:div>
        <w:div w:id="712311925">
          <w:marLeft w:val="480"/>
          <w:marRight w:val="0"/>
          <w:marTop w:val="0"/>
          <w:marBottom w:val="0"/>
          <w:divBdr>
            <w:top w:val="none" w:sz="0" w:space="0" w:color="auto"/>
            <w:left w:val="none" w:sz="0" w:space="0" w:color="auto"/>
            <w:bottom w:val="none" w:sz="0" w:space="0" w:color="auto"/>
            <w:right w:val="none" w:sz="0" w:space="0" w:color="auto"/>
          </w:divBdr>
        </w:div>
        <w:div w:id="317613673">
          <w:marLeft w:val="480"/>
          <w:marRight w:val="0"/>
          <w:marTop w:val="0"/>
          <w:marBottom w:val="0"/>
          <w:divBdr>
            <w:top w:val="none" w:sz="0" w:space="0" w:color="auto"/>
            <w:left w:val="none" w:sz="0" w:space="0" w:color="auto"/>
            <w:bottom w:val="none" w:sz="0" w:space="0" w:color="auto"/>
            <w:right w:val="none" w:sz="0" w:space="0" w:color="auto"/>
          </w:divBdr>
        </w:div>
        <w:div w:id="1962295948">
          <w:marLeft w:val="480"/>
          <w:marRight w:val="0"/>
          <w:marTop w:val="0"/>
          <w:marBottom w:val="0"/>
          <w:divBdr>
            <w:top w:val="none" w:sz="0" w:space="0" w:color="auto"/>
            <w:left w:val="none" w:sz="0" w:space="0" w:color="auto"/>
            <w:bottom w:val="none" w:sz="0" w:space="0" w:color="auto"/>
            <w:right w:val="none" w:sz="0" w:space="0" w:color="auto"/>
          </w:divBdr>
        </w:div>
        <w:div w:id="125583846">
          <w:marLeft w:val="480"/>
          <w:marRight w:val="0"/>
          <w:marTop w:val="0"/>
          <w:marBottom w:val="0"/>
          <w:divBdr>
            <w:top w:val="none" w:sz="0" w:space="0" w:color="auto"/>
            <w:left w:val="none" w:sz="0" w:space="0" w:color="auto"/>
            <w:bottom w:val="none" w:sz="0" w:space="0" w:color="auto"/>
            <w:right w:val="none" w:sz="0" w:space="0" w:color="auto"/>
          </w:divBdr>
        </w:div>
        <w:div w:id="656306564">
          <w:marLeft w:val="480"/>
          <w:marRight w:val="0"/>
          <w:marTop w:val="0"/>
          <w:marBottom w:val="0"/>
          <w:divBdr>
            <w:top w:val="none" w:sz="0" w:space="0" w:color="auto"/>
            <w:left w:val="none" w:sz="0" w:space="0" w:color="auto"/>
            <w:bottom w:val="none" w:sz="0" w:space="0" w:color="auto"/>
            <w:right w:val="none" w:sz="0" w:space="0" w:color="auto"/>
          </w:divBdr>
        </w:div>
        <w:div w:id="18362606">
          <w:marLeft w:val="480"/>
          <w:marRight w:val="0"/>
          <w:marTop w:val="0"/>
          <w:marBottom w:val="0"/>
          <w:divBdr>
            <w:top w:val="none" w:sz="0" w:space="0" w:color="auto"/>
            <w:left w:val="none" w:sz="0" w:space="0" w:color="auto"/>
            <w:bottom w:val="none" w:sz="0" w:space="0" w:color="auto"/>
            <w:right w:val="none" w:sz="0" w:space="0" w:color="auto"/>
          </w:divBdr>
        </w:div>
        <w:div w:id="857043450">
          <w:marLeft w:val="480"/>
          <w:marRight w:val="0"/>
          <w:marTop w:val="0"/>
          <w:marBottom w:val="0"/>
          <w:divBdr>
            <w:top w:val="none" w:sz="0" w:space="0" w:color="auto"/>
            <w:left w:val="none" w:sz="0" w:space="0" w:color="auto"/>
            <w:bottom w:val="none" w:sz="0" w:space="0" w:color="auto"/>
            <w:right w:val="none" w:sz="0" w:space="0" w:color="auto"/>
          </w:divBdr>
        </w:div>
        <w:div w:id="806750672">
          <w:marLeft w:val="480"/>
          <w:marRight w:val="0"/>
          <w:marTop w:val="0"/>
          <w:marBottom w:val="0"/>
          <w:divBdr>
            <w:top w:val="none" w:sz="0" w:space="0" w:color="auto"/>
            <w:left w:val="none" w:sz="0" w:space="0" w:color="auto"/>
            <w:bottom w:val="none" w:sz="0" w:space="0" w:color="auto"/>
            <w:right w:val="none" w:sz="0" w:space="0" w:color="auto"/>
          </w:divBdr>
        </w:div>
        <w:div w:id="69351479">
          <w:marLeft w:val="480"/>
          <w:marRight w:val="0"/>
          <w:marTop w:val="0"/>
          <w:marBottom w:val="0"/>
          <w:divBdr>
            <w:top w:val="none" w:sz="0" w:space="0" w:color="auto"/>
            <w:left w:val="none" w:sz="0" w:space="0" w:color="auto"/>
            <w:bottom w:val="none" w:sz="0" w:space="0" w:color="auto"/>
            <w:right w:val="none" w:sz="0" w:space="0" w:color="auto"/>
          </w:divBdr>
        </w:div>
        <w:div w:id="830604824">
          <w:marLeft w:val="480"/>
          <w:marRight w:val="0"/>
          <w:marTop w:val="0"/>
          <w:marBottom w:val="0"/>
          <w:divBdr>
            <w:top w:val="none" w:sz="0" w:space="0" w:color="auto"/>
            <w:left w:val="none" w:sz="0" w:space="0" w:color="auto"/>
            <w:bottom w:val="none" w:sz="0" w:space="0" w:color="auto"/>
            <w:right w:val="none" w:sz="0" w:space="0" w:color="auto"/>
          </w:divBdr>
        </w:div>
        <w:div w:id="1061100005">
          <w:marLeft w:val="480"/>
          <w:marRight w:val="0"/>
          <w:marTop w:val="0"/>
          <w:marBottom w:val="0"/>
          <w:divBdr>
            <w:top w:val="none" w:sz="0" w:space="0" w:color="auto"/>
            <w:left w:val="none" w:sz="0" w:space="0" w:color="auto"/>
            <w:bottom w:val="none" w:sz="0" w:space="0" w:color="auto"/>
            <w:right w:val="none" w:sz="0" w:space="0" w:color="auto"/>
          </w:divBdr>
        </w:div>
        <w:div w:id="1783303945">
          <w:marLeft w:val="480"/>
          <w:marRight w:val="0"/>
          <w:marTop w:val="0"/>
          <w:marBottom w:val="0"/>
          <w:divBdr>
            <w:top w:val="none" w:sz="0" w:space="0" w:color="auto"/>
            <w:left w:val="none" w:sz="0" w:space="0" w:color="auto"/>
            <w:bottom w:val="none" w:sz="0" w:space="0" w:color="auto"/>
            <w:right w:val="none" w:sz="0" w:space="0" w:color="auto"/>
          </w:divBdr>
        </w:div>
        <w:div w:id="1468008328">
          <w:marLeft w:val="480"/>
          <w:marRight w:val="0"/>
          <w:marTop w:val="0"/>
          <w:marBottom w:val="0"/>
          <w:divBdr>
            <w:top w:val="none" w:sz="0" w:space="0" w:color="auto"/>
            <w:left w:val="none" w:sz="0" w:space="0" w:color="auto"/>
            <w:bottom w:val="none" w:sz="0" w:space="0" w:color="auto"/>
            <w:right w:val="none" w:sz="0" w:space="0" w:color="auto"/>
          </w:divBdr>
        </w:div>
        <w:div w:id="1754550928">
          <w:marLeft w:val="480"/>
          <w:marRight w:val="0"/>
          <w:marTop w:val="0"/>
          <w:marBottom w:val="0"/>
          <w:divBdr>
            <w:top w:val="none" w:sz="0" w:space="0" w:color="auto"/>
            <w:left w:val="none" w:sz="0" w:space="0" w:color="auto"/>
            <w:bottom w:val="none" w:sz="0" w:space="0" w:color="auto"/>
            <w:right w:val="none" w:sz="0" w:space="0" w:color="auto"/>
          </w:divBdr>
        </w:div>
      </w:divsChild>
    </w:div>
    <w:div w:id="90401273">
      <w:bodyDiv w:val="1"/>
      <w:marLeft w:val="0"/>
      <w:marRight w:val="0"/>
      <w:marTop w:val="0"/>
      <w:marBottom w:val="0"/>
      <w:divBdr>
        <w:top w:val="none" w:sz="0" w:space="0" w:color="auto"/>
        <w:left w:val="none" w:sz="0" w:space="0" w:color="auto"/>
        <w:bottom w:val="none" w:sz="0" w:space="0" w:color="auto"/>
        <w:right w:val="none" w:sz="0" w:space="0" w:color="auto"/>
      </w:divBdr>
    </w:div>
    <w:div w:id="98987904">
      <w:bodyDiv w:val="1"/>
      <w:marLeft w:val="0"/>
      <w:marRight w:val="0"/>
      <w:marTop w:val="0"/>
      <w:marBottom w:val="0"/>
      <w:divBdr>
        <w:top w:val="none" w:sz="0" w:space="0" w:color="auto"/>
        <w:left w:val="none" w:sz="0" w:space="0" w:color="auto"/>
        <w:bottom w:val="none" w:sz="0" w:space="0" w:color="auto"/>
        <w:right w:val="none" w:sz="0" w:space="0" w:color="auto"/>
      </w:divBdr>
    </w:div>
    <w:div w:id="99885171">
      <w:bodyDiv w:val="1"/>
      <w:marLeft w:val="0"/>
      <w:marRight w:val="0"/>
      <w:marTop w:val="0"/>
      <w:marBottom w:val="0"/>
      <w:divBdr>
        <w:top w:val="none" w:sz="0" w:space="0" w:color="auto"/>
        <w:left w:val="none" w:sz="0" w:space="0" w:color="auto"/>
        <w:bottom w:val="none" w:sz="0" w:space="0" w:color="auto"/>
        <w:right w:val="none" w:sz="0" w:space="0" w:color="auto"/>
      </w:divBdr>
    </w:div>
    <w:div w:id="101993750">
      <w:bodyDiv w:val="1"/>
      <w:marLeft w:val="0"/>
      <w:marRight w:val="0"/>
      <w:marTop w:val="0"/>
      <w:marBottom w:val="0"/>
      <w:divBdr>
        <w:top w:val="none" w:sz="0" w:space="0" w:color="auto"/>
        <w:left w:val="none" w:sz="0" w:space="0" w:color="auto"/>
        <w:bottom w:val="none" w:sz="0" w:space="0" w:color="auto"/>
        <w:right w:val="none" w:sz="0" w:space="0" w:color="auto"/>
      </w:divBdr>
    </w:div>
    <w:div w:id="111175401">
      <w:bodyDiv w:val="1"/>
      <w:marLeft w:val="0"/>
      <w:marRight w:val="0"/>
      <w:marTop w:val="0"/>
      <w:marBottom w:val="0"/>
      <w:divBdr>
        <w:top w:val="none" w:sz="0" w:space="0" w:color="auto"/>
        <w:left w:val="none" w:sz="0" w:space="0" w:color="auto"/>
        <w:bottom w:val="none" w:sz="0" w:space="0" w:color="auto"/>
        <w:right w:val="none" w:sz="0" w:space="0" w:color="auto"/>
      </w:divBdr>
    </w:div>
    <w:div w:id="121387448">
      <w:bodyDiv w:val="1"/>
      <w:marLeft w:val="0"/>
      <w:marRight w:val="0"/>
      <w:marTop w:val="0"/>
      <w:marBottom w:val="0"/>
      <w:divBdr>
        <w:top w:val="none" w:sz="0" w:space="0" w:color="auto"/>
        <w:left w:val="none" w:sz="0" w:space="0" w:color="auto"/>
        <w:bottom w:val="none" w:sz="0" w:space="0" w:color="auto"/>
        <w:right w:val="none" w:sz="0" w:space="0" w:color="auto"/>
      </w:divBdr>
    </w:div>
    <w:div w:id="124858439">
      <w:bodyDiv w:val="1"/>
      <w:marLeft w:val="0"/>
      <w:marRight w:val="0"/>
      <w:marTop w:val="0"/>
      <w:marBottom w:val="0"/>
      <w:divBdr>
        <w:top w:val="none" w:sz="0" w:space="0" w:color="auto"/>
        <w:left w:val="none" w:sz="0" w:space="0" w:color="auto"/>
        <w:bottom w:val="none" w:sz="0" w:space="0" w:color="auto"/>
        <w:right w:val="none" w:sz="0" w:space="0" w:color="auto"/>
      </w:divBdr>
    </w:div>
    <w:div w:id="134571363">
      <w:bodyDiv w:val="1"/>
      <w:marLeft w:val="0"/>
      <w:marRight w:val="0"/>
      <w:marTop w:val="0"/>
      <w:marBottom w:val="0"/>
      <w:divBdr>
        <w:top w:val="none" w:sz="0" w:space="0" w:color="auto"/>
        <w:left w:val="none" w:sz="0" w:space="0" w:color="auto"/>
        <w:bottom w:val="none" w:sz="0" w:space="0" w:color="auto"/>
        <w:right w:val="none" w:sz="0" w:space="0" w:color="auto"/>
      </w:divBdr>
    </w:div>
    <w:div w:id="140462894">
      <w:bodyDiv w:val="1"/>
      <w:marLeft w:val="0"/>
      <w:marRight w:val="0"/>
      <w:marTop w:val="0"/>
      <w:marBottom w:val="0"/>
      <w:divBdr>
        <w:top w:val="none" w:sz="0" w:space="0" w:color="auto"/>
        <w:left w:val="none" w:sz="0" w:space="0" w:color="auto"/>
        <w:bottom w:val="none" w:sz="0" w:space="0" w:color="auto"/>
        <w:right w:val="none" w:sz="0" w:space="0" w:color="auto"/>
      </w:divBdr>
    </w:div>
    <w:div w:id="160315103">
      <w:bodyDiv w:val="1"/>
      <w:marLeft w:val="0"/>
      <w:marRight w:val="0"/>
      <w:marTop w:val="0"/>
      <w:marBottom w:val="0"/>
      <w:divBdr>
        <w:top w:val="none" w:sz="0" w:space="0" w:color="auto"/>
        <w:left w:val="none" w:sz="0" w:space="0" w:color="auto"/>
        <w:bottom w:val="none" w:sz="0" w:space="0" w:color="auto"/>
        <w:right w:val="none" w:sz="0" w:space="0" w:color="auto"/>
      </w:divBdr>
    </w:div>
    <w:div w:id="170994379">
      <w:bodyDiv w:val="1"/>
      <w:marLeft w:val="0"/>
      <w:marRight w:val="0"/>
      <w:marTop w:val="0"/>
      <w:marBottom w:val="0"/>
      <w:divBdr>
        <w:top w:val="none" w:sz="0" w:space="0" w:color="auto"/>
        <w:left w:val="none" w:sz="0" w:space="0" w:color="auto"/>
        <w:bottom w:val="none" w:sz="0" w:space="0" w:color="auto"/>
        <w:right w:val="none" w:sz="0" w:space="0" w:color="auto"/>
      </w:divBdr>
    </w:div>
    <w:div w:id="177744445">
      <w:bodyDiv w:val="1"/>
      <w:marLeft w:val="0"/>
      <w:marRight w:val="0"/>
      <w:marTop w:val="0"/>
      <w:marBottom w:val="0"/>
      <w:divBdr>
        <w:top w:val="none" w:sz="0" w:space="0" w:color="auto"/>
        <w:left w:val="none" w:sz="0" w:space="0" w:color="auto"/>
        <w:bottom w:val="none" w:sz="0" w:space="0" w:color="auto"/>
        <w:right w:val="none" w:sz="0" w:space="0" w:color="auto"/>
      </w:divBdr>
    </w:div>
    <w:div w:id="179587176">
      <w:bodyDiv w:val="1"/>
      <w:marLeft w:val="0"/>
      <w:marRight w:val="0"/>
      <w:marTop w:val="0"/>
      <w:marBottom w:val="0"/>
      <w:divBdr>
        <w:top w:val="none" w:sz="0" w:space="0" w:color="auto"/>
        <w:left w:val="none" w:sz="0" w:space="0" w:color="auto"/>
        <w:bottom w:val="none" w:sz="0" w:space="0" w:color="auto"/>
        <w:right w:val="none" w:sz="0" w:space="0" w:color="auto"/>
      </w:divBdr>
    </w:div>
    <w:div w:id="182327659">
      <w:bodyDiv w:val="1"/>
      <w:marLeft w:val="0"/>
      <w:marRight w:val="0"/>
      <w:marTop w:val="0"/>
      <w:marBottom w:val="0"/>
      <w:divBdr>
        <w:top w:val="none" w:sz="0" w:space="0" w:color="auto"/>
        <w:left w:val="none" w:sz="0" w:space="0" w:color="auto"/>
        <w:bottom w:val="none" w:sz="0" w:space="0" w:color="auto"/>
        <w:right w:val="none" w:sz="0" w:space="0" w:color="auto"/>
      </w:divBdr>
    </w:div>
    <w:div w:id="193076571">
      <w:bodyDiv w:val="1"/>
      <w:marLeft w:val="0"/>
      <w:marRight w:val="0"/>
      <w:marTop w:val="0"/>
      <w:marBottom w:val="0"/>
      <w:divBdr>
        <w:top w:val="none" w:sz="0" w:space="0" w:color="auto"/>
        <w:left w:val="none" w:sz="0" w:space="0" w:color="auto"/>
        <w:bottom w:val="none" w:sz="0" w:space="0" w:color="auto"/>
        <w:right w:val="none" w:sz="0" w:space="0" w:color="auto"/>
      </w:divBdr>
    </w:div>
    <w:div w:id="199629808">
      <w:bodyDiv w:val="1"/>
      <w:marLeft w:val="0"/>
      <w:marRight w:val="0"/>
      <w:marTop w:val="0"/>
      <w:marBottom w:val="0"/>
      <w:divBdr>
        <w:top w:val="none" w:sz="0" w:space="0" w:color="auto"/>
        <w:left w:val="none" w:sz="0" w:space="0" w:color="auto"/>
        <w:bottom w:val="none" w:sz="0" w:space="0" w:color="auto"/>
        <w:right w:val="none" w:sz="0" w:space="0" w:color="auto"/>
      </w:divBdr>
    </w:div>
    <w:div w:id="232476146">
      <w:bodyDiv w:val="1"/>
      <w:marLeft w:val="0"/>
      <w:marRight w:val="0"/>
      <w:marTop w:val="0"/>
      <w:marBottom w:val="0"/>
      <w:divBdr>
        <w:top w:val="none" w:sz="0" w:space="0" w:color="auto"/>
        <w:left w:val="none" w:sz="0" w:space="0" w:color="auto"/>
        <w:bottom w:val="none" w:sz="0" w:space="0" w:color="auto"/>
        <w:right w:val="none" w:sz="0" w:space="0" w:color="auto"/>
      </w:divBdr>
    </w:div>
    <w:div w:id="243103923">
      <w:bodyDiv w:val="1"/>
      <w:marLeft w:val="0"/>
      <w:marRight w:val="0"/>
      <w:marTop w:val="0"/>
      <w:marBottom w:val="0"/>
      <w:divBdr>
        <w:top w:val="none" w:sz="0" w:space="0" w:color="auto"/>
        <w:left w:val="none" w:sz="0" w:space="0" w:color="auto"/>
        <w:bottom w:val="none" w:sz="0" w:space="0" w:color="auto"/>
        <w:right w:val="none" w:sz="0" w:space="0" w:color="auto"/>
      </w:divBdr>
    </w:div>
    <w:div w:id="244147179">
      <w:bodyDiv w:val="1"/>
      <w:marLeft w:val="0"/>
      <w:marRight w:val="0"/>
      <w:marTop w:val="0"/>
      <w:marBottom w:val="0"/>
      <w:divBdr>
        <w:top w:val="none" w:sz="0" w:space="0" w:color="auto"/>
        <w:left w:val="none" w:sz="0" w:space="0" w:color="auto"/>
        <w:bottom w:val="none" w:sz="0" w:space="0" w:color="auto"/>
        <w:right w:val="none" w:sz="0" w:space="0" w:color="auto"/>
      </w:divBdr>
    </w:div>
    <w:div w:id="249630680">
      <w:bodyDiv w:val="1"/>
      <w:marLeft w:val="0"/>
      <w:marRight w:val="0"/>
      <w:marTop w:val="0"/>
      <w:marBottom w:val="0"/>
      <w:divBdr>
        <w:top w:val="none" w:sz="0" w:space="0" w:color="auto"/>
        <w:left w:val="none" w:sz="0" w:space="0" w:color="auto"/>
        <w:bottom w:val="none" w:sz="0" w:space="0" w:color="auto"/>
        <w:right w:val="none" w:sz="0" w:space="0" w:color="auto"/>
      </w:divBdr>
    </w:div>
    <w:div w:id="262878360">
      <w:bodyDiv w:val="1"/>
      <w:marLeft w:val="0"/>
      <w:marRight w:val="0"/>
      <w:marTop w:val="0"/>
      <w:marBottom w:val="0"/>
      <w:divBdr>
        <w:top w:val="none" w:sz="0" w:space="0" w:color="auto"/>
        <w:left w:val="none" w:sz="0" w:space="0" w:color="auto"/>
        <w:bottom w:val="none" w:sz="0" w:space="0" w:color="auto"/>
        <w:right w:val="none" w:sz="0" w:space="0" w:color="auto"/>
      </w:divBdr>
    </w:div>
    <w:div w:id="268512320">
      <w:bodyDiv w:val="1"/>
      <w:marLeft w:val="0"/>
      <w:marRight w:val="0"/>
      <w:marTop w:val="0"/>
      <w:marBottom w:val="0"/>
      <w:divBdr>
        <w:top w:val="none" w:sz="0" w:space="0" w:color="auto"/>
        <w:left w:val="none" w:sz="0" w:space="0" w:color="auto"/>
        <w:bottom w:val="none" w:sz="0" w:space="0" w:color="auto"/>
        <w:right w:val="none" w:sz="0" w:space="0" w:color="auto"/>
      </w:divBdr>
    </w:div>
    <w:div w:id="270748176">
      <w:bodyDiv w:val="1"/>
      <w:marLeft w:val="0"/>
      <w:marRight w:val="0"/>
      <w:marTop w:val="0"/>
      <w:marBottom w:val="0"/>
      <w:divBdr>
        <w:top w:val="none" w:sz="0" w:space="0" w:color="auto"/>
        <w:left w:val="none" w:sz="0" w:space="0" w:color="auto"/>
        <w:bottom w:val="none" w:sz="0" w:space="0" w:color="auto"/>
        <w:right w:val="none" w:sz="0" w:space="0" w:color="auto"/>
      </w:divBdr>
    </w:div>
    <w:div w:id="271744708">
      <w:bodyDiv w:val="1"/>
      <w:marLeft w:val="0"/>
      <w:marRight w:val="0"/>
      <w:marTop w:val="0"/>
      <w:marBottom w:val="0"/>
      <w:divBdr>
        <w:top w:val="none" w:sz="0" w:space="0" w:color="auto"/>
        <w:left w:val="none" w:sz="0" w:space="0" w:color="auto"/>
        <w:bottom w:val="none" w:sz="0" w:space="0" w:color="auto"/>
        <w:right w:val="none" w:sz="0" w:space="0" w:color="auto"/>
      </w:divBdr>
    </w:div>
    <w:div w:id="288171502">
      <w:bodyDiv w:val="1"/>
      <w:marLeft w:val="0"/>
      <w:marRight w:val="0"/>
      <w:marTop w:val="0"/>
      <w:marBottom w:val="0"/>
      <w:divBdr>
        <w:top w:val="none" w:sz="0" w:space="0" w:color="auto"/>
        <w:left w:val="none" w:sz="0" w:space="0" w:color="auto"/>
        <w:bottom w:val="none" w:sz="0" w:space="0" w:color="auto"/>
        <w:right w:val="none" w:sz="0" w:space="0" w:color="auto"/>
      </w:divBdr>
    </w:div>
    <w:div w:id="292640290">
      <w:bodyDiv w:val="1"/>
      <w:marLeft w:val="0"/>
      <w:marRight w:val="0"/>
      <w:marTop w:val="0"/>
      <w:marBottom w:val="0"/>
      <w:divBdr>
        <w:top w:val="none" w:sz="0" w:space="0" w:color="auto"/>
        <w:left w:val="none" w:sz="0" w:space="0" w:color="auto"/>
        <w:bottom w:val="none" w:sz="0" w:space="0" w:color="auto"/>
        <w:right w:val="none" w:sz="0" w:space="0" w:color="auto"/>
      </w:divBdr>
    </w:div>
    <w:div w:id="294531813">
      <w:bodyDiv w:val="1"/>
      <w:marLeft w:val="0"/>
      <w:marRight w:val="0"/>
      <w:marTop w:val="0"/>
      <w:marBottom w:val="0"/>
      <w:divBdr>
        <w:top w:val="none" w:sz="0" w:space="0" w:color="auto"/>
        <w:left w:val="none" w:sz="0" w:space="0" w:color="auto"/>
        <w:bottom w:val="none" w:sz="0" w:space="0" w:color="auto"/>
        <w:right w:val="none" w:sz="0" w:space="0" w:color="auto"/>
      </w:divBdr>
    </w:div>
    <w:div w:id="299771300">
      <w:bodyDiv w:val="1"/>
      <w:marLeft w:val="0"/>
      <w:marRight w:val="0"/>
      <w:marTop w:val="0"/>
      <w:marBottom w:val="0"/>
      <w:divBdr>
        <w:top w:val="none" w:sz="0" w:space="0" w:color="auto"/>
        <w:left w:val="none" w:sz="0" w:space="0" w:color="auto"/>
        <w:bottom w:val="none" w:sz="0" w:space="0" w:color="auto"/>
        <w:right w:val="none" w:sz="0" w:space="0" w:color="auto"/>
      </w:divBdr>
    </w:div>
    <w:div w:id="301160785">
      <w:bodyDiv w:val="1"/>
      <w:marLeft w:val="0"/>
      <w:marRight w:val="0"/>
      <w:marTop w:val="0"/>
      <w:marBottom w:val="0"/>
      <w:divBdr>
        <w:top w:val="none" w:sz="0" w:space="0" w:color="auto"/>
        <w:left w:val="none" w:sz="0" w:space="0" w:color="auto"/>
        <w:bottom w:val="none" w:sz="0" w:space="0" w:color="auto"/>
        <w:right w:val="none" w:sz="0" w:space="0" w:color="auto"/>
      </w:divBdr>
    </w:div>
    <w:div w:id="339353753">
      <w:bodyDiv w:val="1"/>
      <w:marLeft w:val="0"/>
      <w:marRight w:val="0"/>
      <w:marTop w:val="0"/>
      <w:marBottom w:val="0"/>
      <w:divBdr>
        <w:top w:val="none" w:sz="0" w:space="0" w:color="auto"/>
        <w:left w:val="none" w:sz="0" w:space="0" w:color="auto"/>
        <w:bottom w:val="none" w:sz="0" w:space="0" w:color="auto"/>
        <w:right w:val="none" w:sz="0" w:space="0" w:color="auto"/>
      </w:divBdr>
    </w:div>
    <w:div w:id="342241644">
      <w:bodyDiv w:val="1"/>
      <w:marLeft w:val="0"/>
      <w:marRight w:val="0"/>
      <w:marTop w:val="0"/>
      <w:marBottom w:val="0"/>
      <w:divBdr>
        <w:top w:val="none" w:sz="0" w:space="0" w:color="auto"/>
        <w:left w:val="none" w:sz="0" w:space="0" w:color="auto"/>
        <w:bottom w:val="none" w:sz="0" w:space="0" w:color="auto"/>
        <w:right w:val="none" w:sz="0" w:space="0" w:color="auto"/>
      </w:divBdr>
    </w:div>
    <w:div w:id="344135940">
      <w:bodyDiv w:val="1"/>
      <w:marLeft w:val="0"/>
      <w:marRight w:val="0"/>
      <w:marTop w:val="0"/>
      <w:marBottom w:val="0"/>
      <w:divBdr>
        <w:top w:val="none" w:sz="0" w:space="0" w:color="auto"/>
        <w:left w:val="none" w:sz="0" w:space="0" w:color="auto"/>
        <w:bottom w:val="none" w:sz="0" w:space="0" w:color="auto"/>
        <w:right w:val="none" w:sz="0" w:space="0" w:color="auto"/>
      </w:divBdr>
    </w:div>
    <w:div w:id="362558811">
      <w:bodyDiv w:val="1"/>
      <w:marLeft w:val="0"/>
      <w:marRight w:val="0"/>
      <w:marTop w:val="0"/>
      <w:marBottom w:val="0"/>
      <w:divBdr>
        <w:top w:val="none" w:sz="0" w:space="0" w:color="auto"/>
        <w:left w:val="none" w:sz="0" w:space="0" w:color="auto"/>
        <w:bottom w:val="none" w:sz="0" w:space="0" w:color="auto"/>
        <w:right w:val="none" w:sz="0" w:space="0" w:color="auto"/>
      </w:divBdr>
    </w:div>
    <w:div w:id="369064797">
      <w:bodyDiv w:val="1"/>
      <w:marLeft w:val="0"/>
      <w:marRight w:val="0"/>
      <w:marTop w:val="0"/>
      <w:marBottom w:val="0"/>
      <w:divBdr>
        <w:top w:val="none" w:sz="0" w:space="0" w:color="auto"/>
        <w:left w:val="none" w:sz="0" w:space="0" w:color="auto"/>
        <w:bottom w:val="none" w:sz="0" w:space="0" w:color="auto"/>
        <w:right w:val="none" w:sz="0" w:space="0" w:color="auto"/>
      </w:divBdr>
    </w:div>
    <w:div w:id="372048889">
      <w:bodyDiv w:val="1"/>
      <w:marLeft w:val="0"/>
      <w:marRight w:val="0"/>
      <w:marTop w:val="0"/>
      <w:marBottom w:val="0"/>
      <w:divBdr>
        <w:top w:val="none" w:sz="0" w:space="0" w:color="auto"/>
        <w:left w:val="none" w:sz="0" w:space="0" w:color="auto"/>
        <w:bottom w:val="none" w:sz="0" w:space="0" w:color="auto"/>
        <w:right w:val="none" w:sz="0" w:space="0" w:color="auto"/>
      </w:divBdr>
    </w:div>
    <w:div w:id="372463258">
      <w:bodyDiv w:val="1"/>
      <w:marLeft w:val="0"/>
      <w:marRight w:val="0"/>
      <w:marTop w:val="0"/>
      <w:marBottom w:val="0"/>
      <w:divBdr>
        <w:top w:val="none" w:sz="0" w:space="0" w:color="auto"/>
        <w:left w:val="none" w:sz="0" w:space="0" w:color="auto"/>
        <w:bottom w:val="none" w:sz="0" w:space="0" w:color="auto"/>
        <w:right w:val="none" w:sz="0" w:space="0" w:color="auto"/>
      </w:divBdr>
      <w:divsChild>
        <w:div w:id="846477461">
          <w:marLeft w:val="480"/>
          <w:marRight w:val="0"/>
          <w:marTop w:val="0"/>
          <w:marBottom w:val="0"/>
          <w:divBdr>
            <w:top w:val="none" w:sz="0" w:space="0" w:color="auto"/>
            <w:left w:val="none" w:sz="0" w:space="0" w:color="auto"/>
            <w:bottom w:val="none" w:sz="0" w:space="0" w:color="auto"/>
            <w:right w:val="none" w:sz="0" w:space="0" w:color="auto"/>
          </w:divBdr>
        </w:div>
        <w:div w:id="1232735964">
          <w:marLeft w:val="480"/>
          <w:marRight w:val="0"/>
          <w:marTop w:val="0"/>
          <w:marBottom w:val="0"/>
          <w:divBdr>
            <w:top w:val="none" w:sz="0" w:space="0" w:color="auto"/>
            <w:left w:val="none" w:sz="0" w:space="0" w:color="auto"/>
            <w:bottom w:val="none" w:sz="0" w:space="0" w:color="auto"/>
            <w:right w:val="none" w:sz="0" w:space="0" w:color="auto"/>
          </w:divBdr>
        </w:div>
        <w:div w:id="523910384">
          <w:marLeft w:val="480"/>
          <w:marRight w:val="0"/>
          <w:marTop w:val="0"/>
          <w:marBottom w:val="0"/>
          <w:divBdr>
            <w:top w:val="none" w:sz="0" w:space="0" w:color="auto"/>
            <w:left w:val="none" w:sz="0" w:space="0" w:color="auto"/>
            <w:bottom w:val="none" w:sz="0" w:space="0" w:color="auto"/>
            <w:right w:val="none" w:sz="0" w:space="0" w:color="auto"/>
          </w:divBdr>
        </w:div>
        <w:div w:id="1844710132">
          <w:marLeft w:val="480"/>
          <w:marRight w:val="0"/>
          <w:marTop w:val="0"/>
          <w:marBottom w:val="0"/>
          <w:divBdr>
            <w:top w:val="none" w:sz="0" w:space="0" w:color="auto"/>
            <w:left w:val="none" w:sz="0" w:space="0" w:color="auto"/>
            <w:bottom w:val="none" w:sz="0" w:space="0" w:color="auto"/>
            <w:right w:val="none" w:sz="0" w:space="0" w:color="auto"/>
          </w:divBdr>
        </w:div>
        <w:div w:id="1317952996">
          <w:marLeft w:val="480"/>
          <w:marRight w:val="0"/>
          <w:marTop w:val="0"/>
          <w:marBottom w:val="0"/>
          <w:divBdr>
            <w:top w:val="none" w:sz="0" w:space="0" w:color="auto"/>
            <w:left w:val="none" w:sz="0" w:space="0" w:color="auto"/>
            <w:bottom w:val="none" w:sz="0" w:space="0" w:color="auto"/>
            <w:right w:val="none" w:sz="0" w:space="0" w:color="auto"/>
          </w:divBdr>
        </w:div>
        <w:div w:id="566109955">
          <w:marLeft w:val="480"/>
          <w:marRight w:val="0"/>
          <w:marTop w:val="0"/>
          <w:marBottom w:val="0"/>
          <w:divBdr>
            <w:top w:val="none" w:sz="0" w:space="0" w:color="auto"/>
            <w:left w:val="none" w:sz="0" w:space="0" w:color="auto"/>
            <w:bottom w:val="none" w:sz="0" w:space="0" w:color="auto"/>
            <w:right w:val="none" w:sz="0" w:space="0" w:color="auto"/>
          </w:divBdr>
        </w:div>
        <w:div w:id="665549973">
          <w:marLeft w:val="480"/>
          <w:marRight w:val="0"/>
          <w:marTop w:val="0"/>
          <w:marBottom w:val="0"/>
          <w:divBdr>
            <w:top w:val="none" w:sz="0" w:space="0" w:color="auto"/>
            <w:left w:val="none" w:sz="0" w:space="0" w:color="auto"/>
            <w:bottom w:val="none" w:sz="0" w:space="0" w:color="auto"/>
            <w:right w:val="none" w:sz="0" w:space="0" w:color="auto"/>
          </w:divBdr>
        </w:div>
        <w:div w:id="229080103">
          <w:marLeft w:val="480"/>
          <w:marRight w:val="0"/>
          <w:marTop w:val="0"/>
          <w:marBottom w:val="0"/>
          <w:divBdr>
            <w:top w:val="none" w:sz="0" w:space="0" w:color="auto"/>
            <w:left w:val="none" w:sz="0" w:space="0" w:color="auto"/>
            <w:bottom w:val="none" w:sz="0" w:space="0" w:color="auto"/>
            <w:right w:val="none" w:sz="0" w:space="0" w:color="auto"/>
          </w:divBdr>
        </w:div>
        <w:div w:id="68695342">
          <w:marLeft w:val="480"/>
          <w:marRight w:val="0"/>
          <w:marTop w:val="0"/>
          <w:marBottom w:val="0"/>
          <w:divBdr>
            <w:top w:val="none" w:sz="0" w:space="0" w:color="auto"/>
            <w:left w:val="none" w:sz="0" w:space="0" w:color="auto"/>
            <w:bottom w:val="none" w:sz="0" w:space="0" w:color="auto"/>
            <w:right w:val="none" w:sz="0" w:space="0" w:color="auto"/>
          </w:divBdr>
        </w:div>
        <w:div w:id="1306815526">
          <w:marLeft w:val="480"/>
          <w:marRight w:val="0"/>
          <w:marTop w:val="0"/>
          <w:marBottom w:val="0"/>
          <w:divBdr>
            <w:top w:val="none" w:sz="0" w:space="0" w:color="auto"/>
            <w:left w:val="none" w:sz="0" w:space="0" w:color="auto"/>
            <w:bottom w:val="none" w:sz="0" w:space="0" w:color="auto"/>
            <w:right w:val="none" w:sz="0" w:space="0" w:color="auto"/>
          </w:divBdr>
        </w:div>
        <w:div w:id="554514781">
          <w:marLeft w:val="480"/>
          <w:marRight w:val="0"/>
          <w:marTop w:val="0"/>
          <w:marBottom w:val="0"/>
          <w:divBdr>
            <w:top w:val="none" w:sz="0" w:space="0" w:color="auto"/>
            <w:left w:val="none" w:sz="0" w:space="0" w:color="auto"/>
            <w:bottom w:val="none" w:sz="0" w:space="0" w:color="auto"/>
            <w:right w:val="none" w:sz="0" w:space="0" w:color="auto"/>
          </w:divBdr>
        </w:div>
        <w:div w:id="798642491">
          <w:marLeft w:val="480"/>
          <w:marRight w:val="0"/>
          <w:marTop w:val="0"/>
          <w:marBottom w:val="0"/>
          <w:divBdr>
            <w:top w:val="none" w:sz="0" w:space="0" w:color="auto"/>
            <w:left w:val="none" w:sz="0" w:space="0" w:color="auto"/>
            <w:bottom w:val="none" w:sz="0" w:space="0" w:color="auto"/>
            <w:right w:val="none" w:sz="0" w:space="0" w:color="auto"/>
          </w:divBdr>
        </w:div>
        <w:div w:id="1466122144">
          <w:marLeft w:val="480"/>
          <w:marRight w:val="0"/>
          <w:marTop w:val="0"/>
          <w:marBottom w:val="0"/>
          <w:divBdr>
            <w:top w:val="none" w:sz="0" w:space="0" w:color="auto"/>
            <w:left w:val="none" w:sz="0" w:space="0" w:color="auto"/>
            <w:bottom w:val="none" w:sz="0" w:space="0" w:color="auto"/>
            <w:right w:val="none" w:sz="0" w:space="0" w:color="auto"/>
          </w:divBdr>
        </w:div>
        <w:div w:id="1793665195">
          <w:marLeft w:val="480"/>
          <w:marRight w:val="0"/>
          <w:marTop w:val="0"/>
          <w:marBottom w:val="0"/>
          <w:divBdr>
            <w:top w:val="none" w:sz="0" w:space="0" w:color="auto"/>
            <w:left w:val="none" w:sz="0" w:space="0" w:color="auto"/>
            <w:bottom w:val="none" w:sz="0" w:space="0" w:color="auto"/>
            <w:right w:val="none" w:sz="0" w:space="0" w:color="auto"/>
          </w:divBdr>
        </w:div>
        <w:div w:id="956064879">
          <w:marLeft w:val="480"/>
          <w:marRight w:val="0"/>
          <w:marTop w:val="0"/>
          <w:marBottom w:val="0"/>
          <w:divBdr>
            <w:top w:val="none" w:sz="0" w:space="0" w:color="auto"/>
            <w:left w:val="none" w:sz="0" w:space="0" w:color="auto"/>
            <w:bottom w:val="none" w:sz="0" w:space="0" w:color="auto"/>
            <w:right w:val="none" w:sz="0" w:space="0" w:color="auto"/>
          </w:divBdr>
        </w:div>
        <w:div w:id="739641282">
          <w:marLeft w:val="480"/>
          <w:marRight w:val="0"/>
          <w:marTop w:val="0"/>
          <w:marBottom w:val="0"/>
          <w:divBdr>
            <w:top w:val="none" w:sz="0" w:space="0" w:color="auto"/>
            <w:left w:val="none" w:sz="0" w:space="0" w:color="auto"/>
            <w:bottom w:val="none" w:sz="0" w:space="0" w:color="auto"/>
            <w:right w:val="none" w:sz="0" w:space="0" w:color="auto"/>
          </w:divBdr>
        </w:div>
      </w:divsChild>
    </w:div>
    <w:div w:id="388916479">
      <w:bodyDiv w:val="1"/>
      <w:marLeft w:val="0"/>
      <w:marRight w:val="0"/>
      <w:marTop w:val="0"/>
      <w:marBottom w:val="0"/>
      <w:divBdr>
        <w:top w:val="none" w:sz="0" w:space="0" w:color="auto"/>
        <w:left w:val="none" w:sz="0" w:space="0" w:color="auto"/>
        <w:bottom w:val="none" w:sz="0" w:space="0" w:color="auto"/>
        <w:right w:val="none" w:sz="0" w:space="0" w:color="auto"/>
      </w:divBdr>
    </w:div>
    <w:div w:id="422648657">
      <w:bodyDiv w:val="1"/>
      <w:marLeft w:val="0"/>
      <w:marRight w:val="0"/>
      <w:marTop w:val="0"/>
      <w:marBottom w:val="0"/>
      <w:divBdr>
        <w:top w:val="none" w:sz="0" w:space="0" w:color="auto"/>
        <w:left w:val="none" w:sz="0" w:space="0" w:color="auto"/>
        <w:bottom w:val="none" w:sz="0" w:space="0" w:color="auto"/>
        <w:right w:val="none" w:sz="0" w:space="0" w:color="auto"/>
      </w:divBdr>
    </w:div>
    <w:div w:id="447621513">
      <w:bodyDiv w:val="1"/>
      <w:marLeft w:val="0"/>
      <w:marRight w:val="0"/>
      <w:marTop w:val="0"/>
      <w:marBottom w:val="0"/>
      <w:divBdr>
        <w:top w:val="none" w:sz="0" w:space="0" w:color="auto"/>
        <w:left w:val="none" w:sz="0" w:space="0" w:color="auto"/>
        <w:bottom w:val="none" w:sz="0" w:space="0" w:color="auto"/>
        <w:right w:val="none" w:sz="0" w:space="0" w:color="auto"/>
      </w:divBdr>
    </w:div>
    <w:div w:id="469833886">
      <w:bodyDiv w:val="1"/>
      <w:marLeft w:val="0"/>
      <w:marRight w:val="0"/>
      <w:marTop w:val="0"/>
      <w:marBottom w:val="0"/>
      <w:divBdr>
        <w:top w:val="none" w:sz="0" w:space="0" w:color="auto"/>
        <w:left w:val="none" w:sz="0" w:space="0" w:color="auto"/>
        <w:bottom w:val="none" w:sz="0" w:space="0" w:color="auto"/>
        <w:right w:val="none" w:sz="0" w:space="0" w:color="auto"/>
      </w:divBdr>
    </w:div>
    <w:div w:id="479736977">
      <w:bodyDiv w:val="1"/>
      <w:marLeft w:val="0"/>
      <w:marRight w:val="0"/>
      <w:marTop w:val="0"/>
      <w:marBottom w:val="0"/>
      <w:divBdr>
        <w:top w:val="none" w:sz="0" w:space="0" w:color="auto"/>
        <w:left w:val="none" w:sz="0" w:space="0" w:color="auto"/>
        <w:bottom w:val="none" w:sz="0" w:space="0" w:color="auto"/>
        <w:right w:val="none" w:sz="0" w:space="0" w:color="auto"/>
      </w:divBdr>
    </w:div>
    <w:div w:id="481968421">
      <w:bodyDiv w:val="1"/>
      <w:marLeft w:val="0"/>
      <w:marRight w:val="0"/>
      <w:marTop w:val="0"/>
      <w:marBottom w:val="0"/>
      <w:divBdr>
        <w:top w:val="none" w:sz="0" w:space="0" w:color="auto"/>
        <w:left w:val="none" w:sz="0" w:space="0" w:color="auto"/>
        <w:bottom w:val="none" w:sz="0" w:space="0" w:color="auto"/>
        <w:right w:val="none" w:sz="0" w:space="0" w:color="auto"/>
      </w:divBdr>
    </w:div>
    <w:div w:id="482507325">
      <w:bodyDiv w:val="1"/>
      <w:marLeft w:val="0"/>
      <w:marRight w:val="0"/>
      <w:marTop w:val="0"/>
      <w:marBottom w:val="0"/>
      <w:divBdr>
        <w:top w:val="none" w:sz="0" w:space="0" w:color="auto"/>
        <w:left w:val="none" w:sz="0" w:space="0" w:color="auto"/>
        <w:bottom w:val="none" w:sz="0" w:space="0" w:color="auto"/>
        <w:right w:val="none" w:sz="0" w:space="0" w:color="auto"/>
      </w:divBdr>
    </w:div>
    <w:div w:id="521167274">
      <w:bodyDiv w:val="1"/>
      <w:marLeft w:val="0"/>
      <w:marRight w:val="0"/>
      <w:marTop w:val="0"/>
      <w:marBottom w:val="0"/>
      <w:divBdr>
        <w:top w:val="none" w:sz="0" w:space="0" w:color="auto"/>
        <w:left w:val="none" w:sz="0" w:space="0" w:color="auto"/>
        <w:bottom w:val="none" w:sz="0" w:space="0" w:color="auto"/>
        <w:right w:val="none" w:sz="0" w:space="0" w:color="auto"/>
      </w:divBdr>
    </w:div>
    <w:div w:id="525559139">
      <w:bodyDiv w:val="1"/>
      <w:marLeft w:val="0"/>
      <w:marRight w:val="0"/>
      <w:marTop w:val="0"/>
      <w:marBottom w:val="0"/>
      <w:divBdr>
        <w:top w:val="none" w:sz="0" w:space="0" w:color="auto"/>
        <w:left w:val="none" w:sz="0" w:space="0" w:color="auto"/>
        <w:bottom w:val="none" w:sz="0" w:space="0" w:color="auto"/>
        <w:right w:val="none" w:sz="0" w:space="0" w:color="auto"/>
      </w:divBdr>
    </w:div>
    <w:div w:id="541938967">
      <w:bodyDiv w:val="1"/>
      <w:marLeft w:val="0"/>
      <w:marRight w:val="0"/>
      <w:marTop w:val="0"/>
      <w:marBottom w:val="0"/>
      <w:divBdr>
        <w:top w:val="none" w:sz="0" w:space="0" w:color="auto"/>
        <w:left w:val="none" w:sz="0" w:space="0" w:color="auto"/>
        <w:bottom w:val="none" w:sz="0" w:space="0" w:color="auto"/>
        <w:right w:val="none" w:sz="0" w:space="0" w:color="auto"/>
      </w:divBdr>
    </w:div>
    <w:div w:id="543255683">
      <w:bodyDiv w:val="1"/>
      <w:marLeft w:val="0"/>
      <w:marRight w:val="0"/>
      <w:marTop w:val="0"/>
      <w:marBottom w:val="0"/>
      <w:divBdr>
        <w:top w:val="none" w:sz="0" w:space="0" w:color="auto"/>
        <w:left w:val="none" w:sz="0" w:space="0" w:color="auto"/>
        <w:bottom w:val="none" w:sz="0" w:space="0" w:color="auto"/>
        <w:right w:val="none" w:sz="0" w:space="0" w:color="auto"/>
      </w:divBdr>
    </w:div>
    <w:div w:id="544098403">
      <w:bodyDiv w:val="1"/>
      <w:marLeft w:val="0"/>
      <w:marRight w:val="0"/>
      <w:marTop w:val="0"/>
      <w:marBottom w:val="0"/>
      <w:divBdr>
        <w:top w:val="none" w:sz="0" w:space="0" w:color="auto"/>
        <w:left w:val="none" w:sz="0" w:space="0" w:color="auto"/>
        <w:bottom w:val="none" w:sz="0" w:space="0" w:color="auto"/>
        <w:right w:val="none" w:sz="0" w:space="0" w:color="auto"/>
      </w:divBdr>
    </w:div>
    <w:div w:id="551769990">
      <w:bodyDiv w:val="1"/>
      <w:marLeft w:val="0"/>
      <w:marRight w:val="0"/>
      <w:marTop w:val="0"/>
      <w:marBottom w:val="0"/>
      <w:divBdr>
        <w:top w:val="none" w:sz="0" w:space="0" w:color="auto"/>
        <w:left w:val="none" w:sz="0" w:space="0" w:color="auto"/>
        <w:bottom w:val="none" w:sz="0" w:space="0" w:color="auto"/>
        <w:right w:val="none" w:sz="0" w:space="0" w:color="auto"/>
      </w:divBdr>
    </w:div>
    <w:div w:id="563175181">
      <w:bodyDiv w:val="1"/>
      <w:marLeft w:val="0"/>
      <w:marRight w:val="0"/>
      <w:marTop w:val="0"/>
      <w:marBottom w:val="0"/>
      <w:divBdr>
        <w:top w:val="none" w:sz="0" w:space="0" w:color="auto"/>
        <w:left w:val="none" w:sz="0" w:space="0" w:color="auto"/>
        <w:bottom w:val="none" w:sz="0" w:space="0" w:color="auto"/>
        <w:right w:val="none" w:sz="0" w:space="0" w:color="auto"/>
      </w:divBdr>
    </w:div>
    <w:div w:id="566964088">
      <w:bodyDiv w:val="1"/>
      <w:marLeft w:val="0"/>
      <w:marRight w:val="0"/>
      <w:marTop w:val="0"/>
      <w:marBottom w:val="0"/>
      <w:divBdr>
        <w:top w:val="none" w:sz="0" w:space="0" w:color="auto"/>
        <w:left w:val="none" w:sz="0" w:space="0" w:color="auto"/>
        <w:bottom w:val="none" w:sz="0" w:space="0" w:color="auto"/>
        <w:right w:val="none" w:sz="0" w:space="0" w:color="auto"/>
      </w:divBdr>
    </w:div>
    <w:div w:id="578291704">
      <w:bodyDiv w:val="1"/>
      <w:marLeft w:val="0"/>
      <w:marRight w:val="0"/>
      <w:marTop w:val="0"/>
      <w:marBottom w:val="0"/>
      <w:divBdr>
        <w:top w:val="none" w:sz="0" w:space="0" w:color="auto"/>
        <w:left w:val="none" w:sz="0" w:space="0" w:color="auto"/>
        <w:bottom w:val="none" w:sz="0" w:space="0" w:color="auto"/>
        <w:right w:val="none" w:sz="0" w:space="0" w:color="auto"/>
      </w:divBdr>
    </w:div>
    <w:div w:id="598871721">
      <w:bodyDiv w:val="1"/>
      <w:marLeft w:val="0"/>
      <w:marRight w:val="0"/>
      <w:marTop w:val="0"/>
      <w:marBottom w:val="0"/>
      <w:divBdr>
        <w:top w:val="none" w:sz="0" w:space="0" w:color="auto"/>
        <w:left w:val="none" w:sz="0" w:space="0" w:color="auto"/>
        <w:bottom w:val="none" w:sz="0" w:space="0" w:color="auto"/>
        <w:right w:val="none" w:sz="0" w:space="0" w:color="auto"/>
      </w:divBdr>
    </w:div>
    <w:div w:id="613369566">
      <w:bodyDiv w:val="1"/>
      <w:marLeft w:val="0"/>
      <w:marRight w:val="0"/>
      <w:marTop w:val="0"/>
      <w:marBottom w:val="0"/>
      <w:divBdr>
        <w:top w:val="none" w:sz="0" w:space="0" w:color="auto"/>
        <w:left w:val="none" w:sz="0" w:space="0" w:color="auto"/>
        <w:bottom w:val="none" w:sz="0" w:space="0" w:color="auto"/>
        <w:right w:val="none" w:sz="0" w:space="0" w:color="auto"/>
      </w:divBdr>
    </w:div>
    <w:div w:id="631861798">
      <w:bodyDiv w:val="1"/>
      <w:marLeft w:val="0"/>
      <w:marRight w:val="0"/>
      <w:marTop w:val="0"/>
      <w:marBottom w:val="0"/>
      <w:divBdr>
        <w:top w:val="none" w:sz="0" w:space="0" w:color="auto"/>
        <w:left w:val="none" w:sz="0" w:space="0" w:color="auto"/>
        <w:bottom w:val="none" w:sz="0" w:space="0" w:color="auto"/>
        <w:right w:val="none" w:sz="0" w:space="0" w:color="auto"/>
      </w:divBdr>
    </w:div>
    <w:div w:id="632519395">
      <w:bodyDiv w:val="1"/>
      <w:marLeft w:val="0"/>
      <w:marRight w:val="0"/>
      <w:marTop w:val="0"/>
      <w:marBottom w:val="0"/>
      <w:divBdr>
        <w:top w:val="none" w:sz="0" w:space="0" w:color="auto"/>
        <w:left w:val="none" w:sz="0" w:space="0" w:color="auto"/>
        <w:bottom w:val="none" w:sz="0" w:space="0" w:color="auto"/>
        <w:right w:val="none" w:sz="0" w:space="0" w:color="auto"/>
      </w:divBdr>
      <w:divsChild>
        <w:div w:id="890575334">
          <w:marLeft w:val="480"/>
          <w:marRight w:val="0"/>
          <w:marTop w:val="0"/>
          <w:marBottom w:val="0"/>
          <w:divBdr>
            <w:top w:val="none" w:sz="0" w:space="0" w:color="auto"/>
            <w:left w:val="none" w:sz="0" w:space="0" w:color="auto"/>
            <w:bottom w:val="none" w:sz="0" w:space="0" w:color="auto"/>
            <w:right w:val="none" w:sz="0" w:space="0" w:color="auto"/>
          </w:divBdr>
        </w:div>
        <w:div w:id="387387665">
          <w:marLeft w:val="480"/>
          <w:marRight w:val="0"/>
          <w:marTop w:val="0"/>
          <w:marBottom w:val="0"/>
          <w:divBdr>
            <w:top w:val="none" w:sz="0" w:space="0" w:color="auto"/>
            <w:left w:val="none" w:sz="0" w:space="0" w:color="auto"/>
            <w:bottom w:val="none" w:sz="0" w:space="0" w:color="auto"/>
            <w:right w:val="none" w:sz="0" w:space="0" w:color="auto"/>
          </w:divBdr>
        </w:div>
        <w:div w:id="957293966">
          <w:marLeft w:val="480"/>
          <w:marRight w:val="0"/>
          <w:marTop w:val="0"/>
          <w:marBottom w:val="0"/>
          <w:divBdr>
            <w:top w:val="none" w:sz="0" w:space="0" w:color="auto"/>
            <w:left w:val="none" w:sz="0" w:space="0" w:color="auto"/>
            <w:bottom w:val="none" w:sz="0" w:space="0" w:color="auto"/>
            <w:right w:val="none" w:sz="0" w:space="0" w:color="auto"/>
          </w:divBdr>
        </w:div>
        <w:div w:id="1189559718">
          <w:marLeft w:val="480"/>
          <w:marRight w:val="0"/>
          <w:marTop w:val="0"/>
          <w:marBottom w:val="0"/>
          <w:divBdr>
            <w:top w:val="none" w:sz="0" w:space="0" w:color="auto"/>
            <w:left w:val="none" w:sz="0" w:space="0" w:color="auto"/>
            <w:bottom w:val="none" w:sz="0" w:space="0" w:color="auto"/>
            <w:right w:val="none" w:sz="0" w:space="0" w:color="auto"/>
          </w:divBdr>
        </w:div>
        <w:div w:id="505173341">
          <w:marLeft w:val="480"/>
          <w:marRight w:val="0"/>
          <w:marTop w:val="0"/>
          <w:marBottom w:val="0"/>
          <w:divBdr>
            <w:top w:val="none" w:sz="0" w:space="0" w:color="auto"/>
            <w:left w:val="none" w:sz="0" w:space="0" w:color="auto"/>
            <w:bottom w:val="none" w:sz="0" w:space="0" w:color="auto"/>
            <w:right w:val="none" w:sz="0" w:space="0" w:color="auto"/>
          </w:divBdr>
        </w:div>
        <w:div w:id="1933581809">
          <w:marLeft w:val="480"/>
          <w:marRight w:val="0"/>
          <w:marTop w:val="0"/>
          <w:marBottom w:val="0"/>
          <w:divBdr>
            <w:top w:val="none" w:sz="0" w:space="0" w:color="auto"/>
            <w:left w:val="none" w:sz="0" w:space="0" w:color="auto"/>
            <w:bottom w:val="none" w:sz="0" w:space="0" w:color="auto"/>
            <w:right w:val="none" w:sz="0" w:space="0" w:color="auto"/>
          </w:divBdr>
        </w:div>
        <w:div w:id="1116799963">
          <w:marLeft w:val="480"/>
          <w:marRight w:val="0"/>
          <w:marTop w:val="0"/>
          <w:marBottom w:val="0"/>
          <w:divBdr>
            <w:top w:val="none" w:sz="0" w:space="0" w:color="auto"/>
            <w:left w:val="none" w:sz="0" w:space="0" w:color="auto"/>
            <w:bottom w:val="none" w:sz="0" w:space="0" w:color="auto"/>
            <w:right w:val="none" w:sz="0" w:space="0" w:color="auto"/>
          </w:divBdr>
        </w:div>
        <w:div w:id="1851945460">
          <w:marLeft w:val="480"/>
          <w:marRight w:val="0"/>
          <w:marTop w:val="0"/>
          <w:marBottom w:val="0"/>
          <w:divBdr>
            <w:top w:val="none" w:sz="0" w:space="0" w:color="auto"/>
            <w:left w:val="none" w:sz="0" w:space="0" w:color="auto"/>
            <w:bottom w:val="none" w:sz="0" w:space="0" w:color="auto"/>
            <w:right w:val="none" w:sz="0" w:space="0" w:color="auto"/>
          </w:divBdr>
        </w:div>
        <w:div w:id="1403679965">
          <w:marLeft w:val="480"/>
          <w:marRight w:val="0"/>
          <w:marTop w:val="0"/>
          <w:marBottom w:val="0"/>
          <w:divBdr>
            <w:top w:val="none" w:sz="0" w:space="0" w:color="auto"/>
            <w:left w:val="none" w:sz="0" w:space="0" w:color="auto"/>
            <w:bottom w:val="none" w:sz="0" w:space="0" w:color="auto"/>
            <w:right w:val="none" w:sz="0" w:space="0" w:color="auto"/>
          </w:divBdr>
        </w:div>
        <w:div w:id="1597130753">
          <w:marLeft w:val="480"/>
          <w:marRight w:val="0"/>
          <w:marTop w:val="0"/>
          <w:marBottom w:val="0"/>
          <w:divBdr>
            <w:top w:val="none" w:sz="0" w:space="0" w:color="auto"/>
            <w:left w:val="none" w:sz="0" w:space="0" w:color="auto"/>
            <w:bottom w:val="none" w:sz="0" w:space="0" w:color="auto"/>
            <w:right w:val="none" w:sz="0" w:space="0" w:color="auto"/>
          </w:divBdr>
        </w:div>
        <w:div w:id="1893694921">
          <w:marLeft w:val="480"/>
          <w:marRight w:val="0"/>
          <w:marTop w:val="0"/>
          <w:marBottom w:val="0"/>
          <w:divBdr>
            <w:top w:val="none" w:sz="0" w:space="0" w:color="auto"/>
            <w:left w:val="none" w:sz="0" w:space="0" w:color="auto"/>
            <w:bottom w:val="none" w:sz="0" w:space="0" w:color="auto"/>
            <w:right w:val="none" w:sz="0" w:space="0" w:color="auto"/>
          </w:divBdr>
        </w:div>
        <w:div w:id="643630961">
          <w:marLeft w:val="480"/>
          <w:marRight w:val="0"/>
          <w:marTop w:val="0"/>
          <w:marBottom w:val="0"/>
          <w:divBdr>
            <w:top w:val="none" w:sz="0" w:space="0" w:color="auto"/>
            <w:left w:val="none" w:sz="0" w:space="0" w:color="auto"/>
            <w:bottom w:val="none" w:sz="0" w:space="0" w:color="auto"/>
            <w:right w:val="none" w:sz="0" w:space="0" w:color="auto"/>
          </w:divBdr>
        </w:div>
        <w:div w:id="194587572">
          <w:marLeft w:val="480"/>
          <w:marRight w:val="0"/>
          <w:marTop w:val="0"/>
          <w:marBottom w:val="0"/>
          <w:divBdr>
            <w:top w:val="none" w:sz="0" w:space="0" w:color="auto"/>
            <w:left w:val="none" w:sz="0" w:space="0" w:color="auto"/>
            <w:bottom w:val="none" w:sz="0" w:space="0" w:color="auto"/>
            <w:right w:val="none" w:sz="0" w:space="0" w:color="auto"/>
          </w:divBdr>
        </w:div>
        <w:div w:id="677464529">
          <w:marLeft w:val="480"/>
          <w:marRight w:val="0"/>
          <w:marTop w:val="0"/>
          <w:marBottom w:val="0"/>
          <w:divBdr>
            <w:top w:val="none" w:sz="0" w:space="0" w:color="auto"/>
            <w:left w:val="none" w:sz="0" w:space="0" w:color="auto"/>
            <w:bottom w:val="none" w:sz="0" w:space="0" w:color="auto"/>
            <w:right w:val="none" w:sz="0" w:space="0" w:color="auto"/>
          </w:divBdr>
        </w:div>
        <w:div w:id="40250007">
          <w:marLeft w:val="480"/>
          <w:marRight w:val="0"/>
          <w:marTop w:val="0"/>
          <w:marBottom w:val="0"/>
          <w:divBdr>
            <w:top w:val="none" w:sz="0" w:space="0" w:color="auto"/>
            <w:left w:val="none" w:sz="0" w:space="0" w:color="auto"/>
            <w:bottom w:val="none" w:sz="0" w:space="0" w:color="auto"/>
            <w:right w:val="none" w:sz="0" w:space="0" w:color="auto"/>
          </w:divBdr>
        </w:div>
        <w:div w:id="2010522971">
          <w:marLeft w:val="480"/>
          <w:marRight w:val="0"/>
          <w:marTop w:val="0"/>
          <w:marBottom w:val="0"/>
          <w:divBdr>
            <w:top w:val="none" w:sz="0" w:space="0" w:color="auto"/>
            <w:left w:val="none" w:sz="0" w:space="0" w:color="auto"/>
            <w:bottom w:val="none" w:sz="0" w:space="0" w:color="auto"/>
            <w:right w:val="none" w:sz="0" w:space="0" w:color="auto"/>
          </w:divBdr>
        </w:div>
      </w:divsChild>
    </w:div>
    <w:div w:id="643238026">
      <w:bodyDiv w:val="1"/>
      <w:marLeft w:val="0"/>
      <w:marRight w:val="0"/>
      <w:marTop w:val="0"/>
      <w:marBottom w:val="0"/>
      <w:divBdr>
        <w:top w:val="none" w:sz="0" w:space="0" w:color="auto"/>
        <w:left w:val="none" w:sz="0" w:space="0" w:color="auto"/>
        <w:bottom w:val="none" w:sz="0" w:space="0" w:color="auto"/>
        <w:right w:val="none" w:sz="0" w:space="0" w:color="auto"/>
      </w:divBdr>
    </w:div>
    <w:div w:id="648288307">
      <w:bodyDiv w:val="1"/>
      <w:marLeft w:val="0"/>
      <w:marRight w:val="0"/>
      <w:marTop w:val="0"/>
      <w:marBottom w:val="0"/>
      <w:divBdr>
        <w:top w:val="none" w:sz="0" w:space="0" w:color="auto"/>
        <w:left w:val="none" w:sz="0" w:space="0" w:color="auto"/>
        <w:bottom w:val="none" w:sz="0" w:space="0" w:color="auto"/>
        <w:right w:val="none" w:sz="0" w:space="0" w:color="auto"/>
      </w:divBdr>
    </w:div>
    <w:div w:id="655915724">
      <w:bodyDiv w:val="1"/>
      <w:marLeft w:val="0"/>
      <w:marRight w:val="0"/>
      <w:marTop w:val="0"/>
      <w:marBottom w:val="0"/>
      <w:divBdr>
        <w:top w:val="none" w:sz="0" w:space="0" w:color="auto"/>
        <w:left w:val="none" w:sz="0" w:space="0" w:color="auto"/>
        <w:bottom w:val="none" w:sz="0" w:space="0" w:color="auto"/>
        <w:right w:val="none" w:sz="0" w:space="0" w:color="auto"/>
      </w:divBdr>
    </w:div>
    <w:div w:id="656692355">
      <w:bodyDiv w:val="1"/>
      <w:marLeft w:val="0"/>
      <w:marRight w:val="0"/>
      <w:marTop w:val="0"/>
      <w:marBottom w:val="0"/>
      <w:divBdr>
        <w:top w:val="none" w:sz="0" w:space="0" w:color="auto"/>
        <w:left w:val="none" w:sz="0" w:space="0" w:color="auto"/>
        <w:bottom w:val="none" w:sz="0" w:space="0" w:color="auto"/>
        <w:right w:val="none" w:sz="0" w:space="0" w:color="auto"/>
      </w:divBdr>
    </w:div>
    <w:div w:id="659698999">
      <w:bodyDiv w:val="1"/>
      <w:marLeft w:val="0"/>
      <w:marRight w:val="0"/>
      <w:marTop w:val="0"/>
      <w:marBottom w:val="0"/>
      <w:divBdr>
        <w:top w:val="none" w:sz="0" w:space="0" w:color="auto"/>
        <w:left w:val="none" w:sz="0" w:space="0" w:color="auto"/>
        <w:bottom w:val="none" w:sz="0" w:space="0" w:color="auto"/>
        <w:right w:val="none" w:sz="0" w:space="0" w:color="auto"/>
      </w:divBdr>
    </w:div>
    <w:div w:id="662317746">
      <w:bodyDiv w:val="1"/>
      <w:marLeft w:val="0"/>
      <w:marRight w:val="0"/>
      <w:marTop w:val="0"/>
      <w:marBottom w:val="0"/>
      <w:divBdr>
        <w:top w:val="none" w:sz="0" w:space="0" w:color="auto"/>
        <w:left w:val="none" w:sz="0" w:space="0" w:color="auto"/>
        <w:bottom w:val="none" w:sz="0" w:space="0" w:color="auto"/>
        <w:right w:val="none" w:sz="0" w:space="0" w:color="auto"/>
      </w:divBdr>
    </w:div>
    <w:div w:id="670648406">
      <w:bodyDiv w:val="1"/>
      <w:marLeft w:val="0"/>
      <w:marRight w:val="0"/>
      <w:marTop w:val="0"/>
      <w:marBottom w:val="0"/>
      <w:divBdr>
        <w:top w:val="none" w:sz="0" w:space="0" w:color="auto"/>
        <w:left w:val="none" w:sz="0" w:space="0" w:color="auto"/>
        <w:bottom w:val="none" w:sz="0" w:space="0" w:color="auto"/>
        <w:right w:val="none" w:sz="0" w:space="0" w:color="auto"/>
      </w:divBdr>
    </w:div>
    <w:div w:id="699816594">
      <w:bodyDiv w:val="1"/>
      <w:marLeft w:val="0"/>
      <w:marRight w:val="0"/>
      <w:marTop w:val="0"/>
      <w:marBottom w:val="0"/>
      <w:divBdr>
        <w:top w:val="none" w:sz="0" w:space="0" w:color="auto"/>
        <w:left w:val="none" w:sz="0" w:space="0" w:color="auto"/>
        <w:bottom w:val="none" w:sz="0" w:space="0" w:color="auto"/>
        <w:right w:val="none" w:sz="0" w:space="0" w:color="auto"/>
      </w:divBdr>
    </w:div>
    <w:div w:id="711883195">
      <w:bodyDiv w:val="1"/>
      <w:marLeft w:val="0"/>
      <w:marRight w:val="0"/>
      <w:marTop w:val="0"/>
      <w:marBottom w:val="0"/>
      <w:divBdr>
        <w:top w:val="none" w:sz="0" w:space="0" w:color="auto"/>
        <w:left w:val="none" w:sz="0" w:space="0" w:color="auto"/>
        <w:bottom w:val="none" w:sz="0" w:space="0" w:color="auto"/>
        <w:right w:val="none" w:sz="0" w:space="0" w:color="auto"/>
      </w:divBdr>
    </w:div>
    <w:div w:id="713579326">
      <w:bodyDiv w:val="1"/>
      <w:marLeft w:val="0"/>
      <w:marRight w:val="0"/>
      <w:marTop w:val="0"/>
      <w:marBottom w:val="0"/>
      <w:divBdr>
        <w:top w:val="none" w:sz="0" w:space="0" w:color="auto"/>
        <w:left w:val="none" w:sz="0" w:space="0" w:color="auto"/>
        <w:bottom w:val="none" w:sz="0" w:space="0" w:color="auto"/>
        <w:right w:val="none" w:sz="0" w:space="0" w:color="auto"/>
      </w:divBdr>
    </w:div>
    <w:div w:id="744643749">
      <w:bodyDiv w:val="1"/>
      <w:marLeft w:val="0"/>
      <w:marRight w:val="0"/>
      <w:marTop w:val="0"/>
      <w:marBottom w:val="0"/>
      <w:divBdr>
        <w:top w:val="none" w:sz="0" w:space="0" w:color="auto"/>
        <w:left w:val="none" w:sz="0" w:space="0" w:color="auto"/>
        <w:bottom w:val="none" w:sz="0" w:space="0" w:color="auto"/>
        <w:right w:val="none" w:sz="0" w:space="0" w:color="auto"/>
      </w:divBdr>
    </w:div>
    <w:div w:id="761803545">
      <w:bodyDiv w:val="1"/>
      <w:marLeft w:val="0"/>
      <w:marRight w:val="0"/>
      <w:marTop w:val="0"/>
      <w:marBottom w:val="0"/>
      <w:divBdr>
        <w:top w:val="none" w:sz="0" w:space="0" w:color="auto"/>
        <w:left w:val="none" w:sz="0" w:space="0" w:color="auto"/>
        <w:bottom w:val="none" w:sz="0" w:space="0" w:color="auto"/>
        <w:right w:val="none" w:sz="0" w:space="0" w:color="auto"/>
      </w:divBdr>
    </w:div>
    <w:div w:id="765689535">
      <w:bodyDiv w:val="1"/>
      <w:marLeft w:val="0"/>
      <w:marRight w:val="0"/>
      <w:marTop w:val="0"/>
      <w:marBottom w:val="0"/>
      <w:divBdr>
        <w:top w:val="none" w:sz="0" w:space="0" w:color="auto"/>
        <w:left w:val="none" w:sz="0" w:space="0" w:color="auto"/>
        <w:bottom w:val="none" w:sz="0" w:space="0" w:color="auto"/>
        <w:right w:val="none" w:sz="0" w:space="0" w:color="auto"/>
      </w:divBdr>
    </w:div>
    <w:div w:id="770129176">
      <w:bodyDiv w:val="1"/>
      <w:marLeft w:val="0"/>
      <w:marRight w:val="0"/>
      <w:marTop w:val="0"/>
      <w:marBottom w:val="0"/>
      <w:divBdr>
        <w:top w:val="none" w:sz="0" w:space="0" w:color="auto"/>
        <w:left w:val="none" w:sz="0" w:space="0" w:color="auto"/>
        <w:bottom w:val="none" w:sz="0" w:space="0" w:color="auto"/>
        <w:right w:val="none" w:sz="0" w:space="0" w:color="auto"/>
      </w:divBdr>
    </w:div>
    <w:div w:id="779186661">
      <w:bodyDiv w:val="1"/>
      <w:marLeft w:val="0"/>
      <w:marRight w:val="0"/>
      <w:marTop w:val="0"/>
      <w:marBottom w:val="0"/>
      <w:divBdr>
        <w:top w:val="none" w:sz="0" w:space="0" w:color="auto"/>
        <w:left w:val="none" w:sz="0" w:space="0" w:color="auto"/>
        <w:bottom w:val="none" w:sz="0" w:space="0" w:color="auto"/>
        <w:right w:val="none" w:sz="0" w:space="0" w:color="auto"/>
      </w:divBdr>
      <w:divsChild>
        <w:div w:id="1896353229">
          <w:marLeft w:val="480"/>
          <w:marRight w:val="0"/>
          <w:marTop w:val="0"/>
          <w:marBottom w:val="0"/>
          <w:divBdr>
            <w:top w:val="none" w:sz="0" w:space="0" w:color="auto"/>
            <w:left w:val="none" w:sz="0" w:space="0" w:color="auto"/>
            <w:bottom w:val="none" w:sz="0" w:space="0" w:color="auto"/>
            <w:right w:val="none" w:sz="0" w:space="0" w:color="auto"/>
          </w:divBdr>
        </w:div>
        <w:div w:id="114905169">
          <w:marLeft w:val="480"/>
          <w:marRight w:val="0"/>
          <w:marTop w:val="0"/>
          <w:marBottom w:val="0"/>
          <w:divBdr>
            <w:top w:val="none" w:sz="0" w:space="0" w:color="auto"/>
            <w:left w:val="none" w:sz="0" w:space="0" w:color="auto"/>
            <w:bottom w:val="none" w:sz="0" w:space="0" w:color="auto"/>
            <w:right w:val="none" w:sz="0" w:space="0" w:color="auto"/>
          </w:divBdr>
        </w:div>
        <w:div w:id="1718505417">
          <w:marLeft w:val="480"/>
          <w:marRight w:val="0"/>
          <w:marTop w:val="0"/>
          <w:marBottom w:val="0"/>
          <w:divBdr>
            <w:top w:val="none" w:sz="0" w:space="0" w:color="auto"/>
            <w:left w:val="none" w:sz="0" w:space="0" w:color="auto"/>
            <w:bottom w:val="none" w:sz="0" w:space="0" w:color="auto"/>
            <w:right w:val="none" w:sz="0" w:space="0" w:color="auto"/>
          </w:divBdr>
        </w:div>
        <w:div w:id="1755937538">
          <w:marLeft w:val="480"/>
          <w:marRight w:val="0"/>
          <w:marTop w:val="0"/>
          <w:marBottom w:val="0"/>
          <w:divBdr>
            <w:top w:val="none" w:sz="0" w:space="0" w:color="auto"/>
            <w:left w:val="none" w:sz="0" w:space="0" w:color="auto"/>
            <w:bottom w:val="none" w:sz="0" w:space="0" w:color="auto"/>
            <w:right w:val="none" w:sz="0" w:space="0" w:color="auto"/>
          </w:divBdr>
        </w:div>
        <w:div w:id="978607905">
          <w:marLeft w:val="480"/>
          <w:marRight w:val="0"/>
          <w:marTop w:val="0"/>
          <w:marBottom w:val="0"/>
          <w:divBdr>
            <w:top w:val="none" w:sz="0" w:space="0" w:color="auto"/>
            <w:left w:val="none" w:sz="0" w:space="0" w:color="auto"/>
            <w:bottom w:val="none" w:sz="0" w:space="0" w:color="auto"/>
            <w:right w:val="none" w:sz="0" w:space="0" w:color="auto"/>
          </w:divBdr>
        </w:div>
        <w:div w:id="648559457">
          <w:marLeft w:val="480"/>
          <w:marRight w:val="0"/>
          <w:marTop w:val="0"/>
          <w:marBottom w:val="0"/>
          <w:divBdr>
            <w:top w:val="none" w:sz="0" w:space="0" w:color="auto"/>
            <w:left w:val="none" w:sz="0" w:space="0" w:color="auto"/>
            <w:bottom w:val="none" w:sz="0" w:space="0" w:color="auto"/>
            <w:right w:val="none" w:sz="0" w:space="0" w:color="auto"/>
          </w:divBdr>
        </w:div>
        <w:div w:id="353845443">
          <w:marLeft w:val="480"/>
          <w:marRight w:val="0"/>
          <w:marTop w:val="0"/>
          <w:marBottom w:val="0"/>
          <w:divBdr>
            <w:top w:val="none" w:sz="0" w:space="0" w:color="auto"/>
            <w:left w:val="none" w:sz="0" w:space="0" w:color="auto"/>
            <w:bottom w:val="none" w:sz="0" w:space="0" w:color="auto"/>
            <w:right w:val="none" w:sz="0" w:space="0" w:color="auto"/>
          </w:divBdr>
        </w:div>
        <w:div w:id="641425546">
          <w:marLeft w:val="480"/>
          <w:marRight w:val="0"/>
          <w:marTop w:val="0"/>
          <w:marBottom w:val="0"/>
          <w:divBdr>
            <w:top w:val="none" w:sz="0" w:space="0" w:color="auto"/>
            <w:left w:val="none" w:sz="0" w:space="0" w:color="auto"/>
            <w:bottom w:val="none" w:sz="0" w:space="0" w:color="auto"/>
            <w:right w:val="none" w:sz="0" w:space="0" w:color="auto"/>
          </w:divBdr>
        </w:div>
        <w:div w:id="1172065394">
          <w:marLeft w:val="480"/>
          <w:marRight w:val="0"/>
          <w:marTop w:val="0"/>
          <w:marBottom w:val="0"/>
          <w:divBdr>
            <w:top w:val="none" w:sz="0" w:space="0" w:color="auto"/>
            <w:left w:val="none" w:sz="0" w:space="0" w:color="auto"/>
            <w:bottom w:val="none" w:sz="0" w:space="0" w:color="auto"/>
            <w:right w:val="none" w:sz="0" w:space="0" w:color="auto"/>
          </w:divBdr>
        </w:div>
        <w:div w:id="1369915954">
          <w:marLeft w:val="480"/>
          <w:marRight w:val="0"/>
          <w:marTop w:val="0"/>
          <w:marBottom w:val="0"/>
          <w:divBdr>
            <w:top w:val="none" w:sz="0" w:space="0" w:color="auto"/>
            <w:left w:val="none" w:sz="0" w:space="0" w:color="auto"/>
            <w:bottom w:val="none" w:sz="0" w:space="0" w:color="auto"/>
            <w:right w:val="none" w:sz="0" w:space="0" w:color="auto"/>
          </w:divBdr>
        </w:div>
        <w:div w:id="193735087">
          <w:marLeft w:val="480"/>
          <w:marRight w:val="0"/>
          <w:marTop w:val="0"/>
          <w:marBottom w:val="0"/>
          <w:divBdr>
            <w:top w:val="none" w:sz="0" w:space="0" w:color="auto"/>
            <w:left w:val="none" w:sz="0" w:space="0" w:color="auto"/>
            <w:bottom w:val="none" w:sz="0" w:space="0" w:color="auto"/>
            <w:right w:val="none" w:sz="0" w:space="0" w:color="auto"/>
          </w:divBdr>
        </w:div>
        <w:div w:id="1083914757">
          <w:marLeft w:val="480"/>
          <w:marRight w:val="0"/>
          <w:marTop w:val="0"/>
          <w:marBottom w:val="0"/>
          <w:divBdr>
            <w:top w:val="none" w:sz="0" w:space="0" w:color="auto"/>
            <w:left w:val="none" w:sz="0" w:space="0" w:color="auto"/>
            <w:bottom w:val="none" w:sz="0" w:space="0" w:color="auto"/>
            <w:right w:val="none" w:sz="0" w:space="0" w:color="auto"/>
          </w:divBdr>
        </w:div>
        <w:div w:id="1655833214">
          <w:marLeft w:val="480"/>
          <w:marRight w:val="0"/>
          <w:marTop w:val="0"/>
          <w:marBottom w:val="0"/>
          <w:divBdr>
            <w:top w:val="none" w:sz="0" w:space="0" w:color="auto"/>
            <w:left w:val="none" w:sz="0" w:space="0" w:color="auto"/>
            <w:bottom w:val="none" w:sz="0" w:space="0" w:color="auto"/>
            <w:right w:val="none" w:sz="0" w:space="0" w:color="auto"/>
          </w:divBdr>
        </w:div>
        <w:div w:id="601259100">
          <w:marLeft w:val="480"/>
          <w:marRight w:val="0"/>
          <w:marTop w:val="0"/>
          <w:marBottom w:val="0"/>
          <w:divBdr>
            <w:top w:val="none" w:sz="0" w:space="0" w:color="auto"/>
            <w:left w:val="none" w:sz="0" w:space="0" w:color="auto"/>
            <w:bottom w:val="none" w:sz="0" w:space="0" w:color="auto"/>
            <w:right w:val="none" w:sz="0" w:space="0" w:color="auto"/>
          </w:divBdr>
        </w:div>
        <w:div w:id="2012948036">
          <w:marLeft w:val="480"/>
          <w:marRight w:val="0"/>
          <w:marTop w:val="0"/>
          <w:marBottom w:val="0"/>
          <w:divBdr>
            <w:top w:val="none" w:sz="0" w:space="0" w:color="auto"/>
            <w:left w:val="none" w:sz="0" w:space="0" w:color="auto"/>
            <w:bottom w:val="none" w:sz="0" w:space="0" w:color="auto"/>
            <w:right w:val="none" w:sz="0" w:space="0" w:color="auto"/>
          </w:divBdr>
        </w:div>
        <w:div w:id="402606840">
          <w:marLeft w:val="480"/>
          <w:marRight w:val="0"/>
          <w:marTop w:val="0"/>
          <w:marBottom w:val="0"/>
          <w:divBdr>
            <w:top w:val="none" w:sz="0" w:space="0" w:color="auto"/>
            <w:left w:val="none" w:sz="0" w:space="0" w:color="auto"/>
            <w:bottom w:val="none" w:sz="0" w:space="0" w:color="auto"/>
            <w:right w:val="none" w:sz="0" w:space="0" w:color="auto"/>
          </w:divBdr>
        </w:div>
        <w:div w:id="623535893">
          <w:marLeft w:val="480"/>
          <w:marRight w:val="0"/>
          <w:marTop w:val="0"/>
          <w:marBottom w:val="0"/>
          <w:divBdr>
            <w:top w:val="none" w:sz="0" w:space="0" w:color="auto"/>
            <w:left w:val="none" w:sz="0" w:space="0" w:color="auto"/>
            <w:bottom w:val="none" w:sz="0" w:space="0" w:color="auto"/>
            <w:right w:val="none" w:sz="0" w:space="0" w:color="auto"/>
          </w:divBdr>
        </w:div>
        <w:div w:id="1204367705">
          <w:marLeft w:val="480"/>
          <w:marRight w:val="0"/>
          <w:marTop w:val="0"/>
          <w:marBottom w:val="0"/>
          <w:divBdr>
            <w:top w:val="none" w:sz="0" w:space="0" w:color="auto"/>
            <w:left w:val="none" w:sz="0" w:space="0" w:color="auto"/>
            <w:bottom w:val="none" w:sz="0" w:space="0" w:color="auto"/>
            <w:right w:val="none" w:sz="0" w:space="0" w:color="auto"/>
          </w:divBdr>
        </w:div>
      </w:divsChild>
    </w:div>
    <w:div w:id="787705288">
      <w:bodyDiv w:val="1"/>
      <w:marLeft w:val="0"/>
      <w:marRight w:val="0"/>
      <w:marTop w:val="0"/>
      <w:marBottom w:val="0"/>
      <w:divBdr>
        <w:top w:val="none" w:sz="0" w:space="0" w:color="auto"/>
        <w:left w:val="none" w:sz="0" w:space="0" w:color="auto"/>
        <w:bottom w:val="none" w:sz="0" w:space="0" w:color="auto"/>
        <w:right w:val="none" w:sz="0" w:space="0" w:color="auto"/>
      </w:divBdr>
    </w:div>
    <w:div w:id="790325187">
      <w:bodyDiv w:val="1"/>
      <w:marLeft w:val="0"/>
      <w:marRight w:val="0"/>
      <w:marTop w:val="0"/>
      <w:marBottom w:val="0"/>
      <w:divBdr>
        <w:top w:val="none" w:sz="0" w:space="0" w:color="auto"/>
        <w:left w:val="none" w:sz="0" w:space="0" w:color="auto"/>
        <w:bottom w:val="none" w:sz="0" w:space="0" w:color="auto"/>
        <w:right w:val="none" w:sz="0" w:space="0" w:color="auto"/>
      </w:divBdr>
    </w:div>
    <w:div w:id="791050435">
      <w:bodyDiv w:val="1"/>
      <w:marLeft w:val="0"/>
      <w:marRight w:val="0"/>
      <w:marTop w:val="0"/>
      <w:marBottom w:val="0"/>
      <w:divBdr>
        <w:top w:val="none" w:sz="0" w:space="0" w:color="auto"/>
        <w:left w:val="none" w:sz="0" w:space="0" w:color="auto"/>
        <w:bottom w:val="none" w:sz="0" w:space="0" w:color="auto"/>
        <w:right w:val="none" w:sz="0" w:space="0" w:color="auto"/>
      </w:divBdr>
    </w:div>
    <w:div w:id="791167369">
      <w:bodyDiv w:val="1"/>
      <w:marLeft w:val="0"/>
      <w:marRight w:val="0"/>
      <w:marTop w:val="0"/>
      <w:marBottom w:val="0"/>
      <w:divBdr>
        <w:top w:val="none" w:sz="0" w:space="0" w:color="auto"/>
        <w:left w:val="none" w:sz="0" w:space="0" w:color="auto"/>
        <w:bottom w:val="none" w:sz="0" w:space="0" w:color="auto"/>
        <w:right w:val="none" w:sz="0" w:space="0" w:color="auto"/>
      </w:divBdr>
    </w:div>
    <w:div w:id="806361280">
      <w:bodyDiv w:val="1"/>
      <w:marLeft w:val="0"/>
      <w:marRight w:val="0"/>
      <w:marTop w:val="0"/>
      <w:marBottom w:val="0"/>
      <w:divBdr>
        <w:top w:val="none" w:sz="0" w:space="0" w:color="auto"/>
        <w:left w:val="none" w:sz="0" w:space="0" w:color="auto"/>
        <w:bottom w:val="none" w:sz="0" w:space="0" w:color="auto"/>
        <w:right w:val="none" w:sz="0" w:space="0" w:color="auto"/>
      </w:divBdr>
    </w:div>
    <w:div w:id="814370252">
      <w:bodyDiv w:val="1"/>
      <w:marLeft w:val="0"/>
      <w:marRight w:val="0"/>
      <w:marTop w:val="0"/>
      <w:marBottom w:val="0"/>
      <w:divBdr>
        <w:top w:val="none" w:sz="0" w:space="0" w:color="auto"/>
        <w:left w:val="none" w:sz="0" w:space="0" w:color="auto"/>
        <w:bottom w:val="none" w:sz="0" w:space="0" w:color="auto"/>
        <w:right w:val="none" w:sz="0" w:space="0" w:color="auto"/>
      </w:divBdr>
    </w:div>
    <w:div w:id="819880855">
      <w:bodyDiv w:val="1"/>
      <w:marLeft w:val="0"/>
      <w:marRight w:val="0"/>
      <w:marTop w:val="0"/>
      <w:marBottom w:val="0"/>
      <w:divBdr>
        <w:top w:val="none" w:sz="0" w:space="0" w:color="auto"/>
        <w:left w:val="none" w:sz="0" w:space="0" w:color="auto"/>
        <w:bottom w:val="none" w:sz="0" w:space="0" w:color="auto"/>
        <w:right w:val="none" w:sz="0" w:space="0" w:color="auto"/>
      </w:divBdr>
    </w:div>
    <w:div w:id="832573258">
      <w:bodyDiv w:val="1"/>
      <w:marLeft w:val="0"/>
      <w:marRight w:val="0"/>
      <w:marTop w:val="0"/>
      <w:marBottom w:val="0"/>
      <w:divBdr>
        <w:top w:val="none" w:sz="0" w:space="0" w:color="auto"/>
        <w:left w:val="none" w:sz="0" w:space="0" w:color="auto"/>
        <w:bottom w:val="none" w:sz="0" w:space="0" w:color="auto"/>
        <w:right w:val="none" w:sz="0" w:space="0" w:color="auto"/>
      </w:divBdr>
    </w:div>
    <w:div w:id="833643598">
      <w:bodyDiv w:val="1"/>
      <w:marLeft w:val="0"/>
      <w:marRight w:val="0"/>
      <w:marTop w:val="0"/>
      <w:marBottom w:val="0"/>
      <w:divBdr>
        <w:top w:val="none" w:sz="0" w:space="0" w:color="auto"/>
        <w:left w:val="none" w:sz="0" w:space="0" w:color="auto"/>
        <w:bottom w:val="none" w:sz="0" w:space="0" w:color="auto"/>
        <w:right w:val="none" w:sz="0" w:space="0" w:color="auto"/>
      </w:divBdr>
    </w:div>
    <w:div w:id="840971308">
      <w:bodyDiv w:val="1"/>
      <w:marLeft w:val="0"/>
      <w:marRight w:val="0"/>
      <w:marTop w:val="0"/>
      <w:marBottom w:val="0"/>
      <w:divBdr>
        <w:top w:val="none" w:sz="0" w:space="0" w:color="auto"/>
        <w:left w:val="none" w:sz="0" w:space="0" w:color="auto"/>
        <w:bottom w:val="none" w:sz="0" w:space="0" w:color="auto"/>
        <w:right w:val="none" w:sz="0" w:space="0" w:color="auto"/>
      </w:divBdr>
    </w:div>
    <w:div w:id="867640284">
      <w:bodyDiv w:val="1"/>
      <w:marLeft w:val="0"/>
      <w:marRight w:val="0"/>
      <w:marTop w:val="0"/>
      <w:marBottom w:val="0"/>
      <w:divBdr>
        <w:top w:val="none" w:sz="0" w:space="0" w:color="auto"/>
        <w:left w:val="none" w:sz="0" w:space="0" w:color="auto"/>
        <w:bottom w:val="none" w:sz="0" w:space="0" w:color="auto"/>
        <w:right w:val="none" w:sz="0" w:space="0" w:color="auto"/>
      </w:divBdr>
    </w:div>
    <w:div w:id="876745037">
      <w:bodyDiv w:val="1"/>
      <w:marLeft w:val="0"/>
      <w:marRight w:val="0"/>
      <w:marTop w:val="0"/>
      <w:marBottom w:val="0"/>
      <w:divBdr>
        <w:top w:val="none" w:sz="0" w:space="0" w:color="auto"/>
        <w:left w:val="none" w:sz="0" w:space="0" w:color="auto"/>
        <w:bottom w:val="none" w:sz="0" w:space="0" w:color="auto"/>
        <w:right w:val="none" w:sz="0" w:space="0" w:color="auto"/>
      </w:divBdr>
    </w:div>
    <w:div w:id="884099270">
      <w:bodyDiv w:val="1"/>
      <w:marLeft w:val="0"/>
      <w:marRight w:val="0"/>
      <w:marTop w:val="0"/>
      <w:marBottom w:val="0"/>
      <w:divBdr>
        <w:top w:val="none" w:sz="0" w:space="0" w:color="auto"/>
        <w:left w:val="none" w:sz="0" w:space="0" w:color="auto"/>
        <w:bottom w:val="none" w:sz="0" w:space="0" w:color="auto"/>
        <w:right w:val="none" w:sz="0" w:space="0" w:color="auto"/>
      </w:divBdr>
    </w:div>
    <w:div w:id="893931256">
      <w:bodyDiv w:val="1"/>
      <w:marLeft w:val="0"/>
      <w:marRight w:val="0"/>
      <w:marTop w:val="0"/>
      <w:marBottom w:val="0"/>
      <w:divBdr>
        <w:top w:val="none" w:sz="0" w:space="0" w:color="auto"/>
        <w:left w:val="none" w:sz="0" w:space="0" w:color="auto"/>
        <w:bottom w:val="none" w:sz="0" w:space="0" w:color="auto"/>
        <w:right w:val="none" w:sz="0" w:space="0" w:color="auto"/>
      </w:divBdr>
    </w:div>
    <w:div w:id="900140485">
      <w:bodyDiv w:val="1"/>
      <w:marLeft w:val="0"/>
      <w:marRight w:val="0"/>
      <w:marTop w:val="0"/>
      <w:marBottom w:val="0"/>
      <w:divBdr>
        <w:top w:val="none" w:sz="0" w:space="0" w:color="auto"/>
        <w:left w:val="none" w:sz="0" w:space="0" w:color="auto"/>
        <w:bottom w:val="none" w:sz="0" w:space="0" w:color="auto"/>
        <w:right w:val="none" w:sz="0" w:space="0" w:color="auto"/>
      </w:divBdr>
    </w:div>
    <w:div w:id="903107409">
      <w:bodyDiv w:val="1"/>
      <w:marLeft w:val="0"/>
      <w:marRight w:val="0"/>
      <w:marTop w:val="0"/>
      <w:marBottom w:val="0"/>
      <w:divBdr>
        <w:top w:val="none" w:sz="0" w:space="0" w:color="auto"/>
        <w:left w:val="none" w:sz="0" w:space="0" w:color="auto"/>
        <w:bottom w:val="none" w:sz="0" w:space="0" w:color="auto"/>
        <w:right w:val="none" w:sz="0" w:space="0" w:color="auto"/>
      </w:divBdr>
    </w:div>
    <w:div w:id="907960832">
      <w:bodyDiv w:val="1"/>
      <w:marLeft w:val="0"/>
      <w:marRight w:val="0"/>
      <w:marTop w:val="0"/>
      <w:marBottom w:val="0"/>
      <w:divBdr>
        <w:top w:val="none" w:sz="0" w:space="0" w:color="auto"/>
        <w:left w:val="none" w:sz="0" w:space="0" w:color="auto"/>
        <w:bottom w:val="none" w:sz="0" w:space="0" w:color="auto"/>
        <w:right w:val="none" w:sz="0" w:space="0" w:color="auto"/>
      </w:divBdr>
    </w:div>
    <w:div w:id="912202158">
      <w:bodyDiv w:val="1"/>
      <w:marLeft w:val="0"/>
      <w:marRight w:val="0"/>
      <w:marTop w:val="0"/>
      <w:marBottom w:val="0"/>
      <w:divBdr>
        <w:top w:val="none" w:sz="0" w:space="0" w:color="auto"/>
        <w:left w:val="none" w:sz="0" w:space="0" w:color="auto"/>
        <w:bottom w:val="none" w:sz="0" w:space="0" w:color="auto"/>
        <w:right w:val="none" w:sz="0" w:space="0" w:color="auto"/>
      </w:divBdr>
    </w:div>
    <w:div w:id="933979314">
      <w:bodyDiv w:val="1"/>
      <w:marLeft w:val="0"/>
      <w:marRight w:val="0"/>
      <w:marTop w:val="0"/>
      <w:marBottom w:val="0"/>
      <w:divBdr>
        <w:top w:val="none" w:sz="0" w:space="0" w:color="auto"/>
        <w:left w:val="none" w:sz="0" w:space="0" w:color="auto"/>
        <w:bottom w:val="none" w:sz="0" w:space="0" w:color="auto"/>
        <w:right w:val="none" w:sz="0" w:space="0" w:color="auto"/>
      </w:divBdr>
    </w:div>
    <w:div w:id="935865129">
      <w:bodyDiv w:val="1"/>
      <w:marLeft w:val="0"/>
      <w:marRight w:val="0"/>
      <w:marTop w:val="0"/>
      <w:marBottom w:val="0"/>
      <w:divBdr>
        <w:top w:val="none" w:sz="0" w:space="0" w:color="auto"/>
        <w:left w:val="none" w:sz="0" w:space="0" w:color="auto"/>
        <w:bottom w:val="none" w:sz="0" w:space="0" w:color="auto"/>
        <w:right w:val="none" w:sz="0" w:space="0" w:color="auto"/>
      </w:divBdr>
    </w:div>
    <w:div w:id="937445508">
      <w:bodyDiv w:val="1"/>
      <w:marLeft w:val="0"/>
      <w:marRight w:val="0"/>
      <w:marTop w:val="0"/>
      <w:marBottom w:val="0"/>
      <w:divBdr>
        <w:top w:val="none" w:sz="0" w:space="0" w:color="auto"/>
        <w:left w:val="none" w:sz="0" w:space="0" w:color="auto"/>
        <w:bottom w:val="none" w:sz="0" w:space="0" w:color="auto"/>
        <w:right w:val="none" w:sz="0" w:space="0" w:color="auto"/>
      </w:divBdr>
    </w:div>
    <w:div w:id="941307041">
      <w:bodyDiv w:val="1"/>
      <w:marLeft w:val="0"/>
      <w:marRight w:val="0"/>
      <w:marTop w:val="0"/>
      <w:marBottom w:val="0"/>
      <w:divBdr>
        <w:top w:val="none" w:sz="0" w:space="0" w:color="auto"/>
        <w:left w:val="none" w:sz="0" w:space="0" w:color="auto"/>
        <w:bottom w:val="none" w:sz="0" w:space="0" w:color="auto"/>
        <w:right w:val="none" w:sz="0" w:space="0" w:color="auto"/>
      </w:divBdr>
    </w:div>
    <w:div w:id="944650414">
      <w:bodyDiv w:val="1"/>
      <w:marLeft w:val="0"/>
      <w:marRight w:val="0"/>
      <w:marTop w:val="0"/>
      <w:marBottom w:val="0"/>
      <w:divBdr>
        <w:top w:val="none" w:sz="0" w:space="0" w:color="auto"/>
        <w:left w:val="none" w:sz="0" w:space="0" w:color="auto"/>
        <w:bottom w:val="none" w:sz="0" w:space="0" w:color="auto"/>
        <w:right w:val="none" w:sz="0" w:space="0" w:color="auto"/>
      </w:divBdr>
    </w:div>
    <w:div w:id="949775743">
      <w:bodyDiv w:val="1"/>
      <w:marLeft w:val="0"/>
      <w:marRight w:val="0"/>
      <w:marTop w:val="0"/>
      <w:marBottom w:val="0"/>
      <w:divBdr>
        <w:top w:val="none" w:sz="0" w:space="0" w:color="auto"/>
        <w:left w:val="none" w:sz="0" w:space="0" w:color="auto"/>
        <w:bottom w:val="none" w:sz="0" w:space="0" w:color="auto"/>
        <w:right w:val="none" w:sz="0" w:space="0" w:color="auto"/>
      </w:divBdr>
    </w:div>
    <w:div w:id="961109654">
      <w:bodyDiv w:val="1"/>
      <w:marLeft w:val="0"/>
      <w:marRight w:val="0"/>
      <w:marTop w:val="0"/>
      <w:marBottom w:val="0"/>
      <w:divBdr>
        <w:top w:val="none" w:sz="0" w:space="0" w:color="auto"/>
        <w:left w:val="none" w:sz="0" w:space="0" w:color="auto"/>
        <w:bottom w:val="none" w:sz="0" w:space="0" w:color="auto"/>
        <w:right w:val="none" w:sz="0" w:space="0" w:color="auto"/>
      </w:divBdr>
    </w:div>
    <w:div w:id="963315284">
      <w:bodyDiv w:val="1"/>
      <w:marLeft w:val="0"/>
      <w:marRight w:val="0"/>
      <w:marTop w:val="0"/>
      <w:marBottom w:val="0"/>
      <w:divBdr>
        <w:top w:val="none" w:sz="0" w:space="0" w:color="auto"/>
        <w:left w:val="none" w:sz="0" w:space="0" w:color="auto"/>
        <w:bottom w:val="none" w:sz="0" w:space="0" w:color="auto"/>
        <w:right w:val="none" w:sz="0" w:space="0" w:color="auto"/>
      </w:divBdr>
    </w:div>
    <w:div w:id="969242020">
      <w:bodyDiv w:val="1"/>
      <w:marLeft w:val="0"/>
      <w:marRight w:val="0"/>
      <w:marTop w:val="0"/>
      <w:marBottom w:val="0"/>
      <w:divBdr>
        <w:top w:val="none" w:sz="0" w:space="0" w:color="auto"/>
        <w:left w:val="none" w:sz="0" w:space="0" w:color="auto"/>
        <w:bottom w:val="none" w:sz="0" w:space="0" w:color="auto"/>
        <w:right w:val="none" w:sz="0" w:space="0" w:color="auto"/>
      </w:divBdr>
    </w:div>
    <w:div w:id="975066176">
      <w:bodyDiv w:val="1"/>
      <w:marLeft w:val="0"/>
      <w:marRight w:val="0"/>
      <w:marTop w:val="0"/>
      <w:marBottom w:val="0"/>
      <w:divBdr>
        <w:top w:val="none" w:sz="0" w:space="0" w:color="auto"/>
        <w:left w:val="none" w:sz="0" w:space="0" w:color="auto"/>
        <w:bottom w:val="none" w:sz="0" w:space="0" w:color="auto"/>
        <w:right w:val="none" w:sz="0" w:space="0" w:color="auto"/>
      </w:divBdr>
    </w:div>
    <w:div w:id="984815932">
      <w:bodyDiv w:val="1"/>
      <w:marLeft w:val="0"/>
      <w:marRight w:val="0"/>
      <w:marTop w:val="0"/>
      <w:marBottom w:val="0"/>
      <w:divBdr>
        <w:top w:val="none" w:sz="0" w:space="0" w:color="auto"/>
        <w:left w:val="none" w:sz="0" w:space="0" w:color="auto"/>
        <w:bottom w:val="none" w:sz="0" w:space="0" w:color="auto"/>
        <w:right w:val="none" w:sz="0" w:space="0" w:color="auto"/>
      </w:divBdr>
    </w:div>
    <w:div w:id="992679039">
      <w:bodyDiv w:val="1"/>
      <w:marLeft w:val="0"/>
      <w:marRight w:val="0"/>
      <w:marTop w:val="0"/>
      <w:marBottom w:val="0"/>
      <w:divBdr>
        <w:top w:val="none" w:sz="0" w:space="0" w:color="auto"/>
        <w:left w:val="none" w:sz="0" w:space="0" w:color="auto"/>
        <w:bottom w:val="none" w:sz="0" w:space="0" w:color="auto"/>
        <w:right w:val="none" w:sz="0" w:space="0" w:color="auto"/>
      </w:divBdr>
    </w:div>
    <w:div w:id="999892100">
      <w:bodyDiv w:val="1"/>
      <w:marLeft w:val="0"/>
      <w:marRight w:val="0"/>
      <w:marTop w:val="0"/>
      <w:marBottom w:val="0"/>
      <w:divBdr>
        <w:top w:val="none" w:sz="0" w:space="0" w:color="auto"/>
        <w:left w:val="none" w:sz="0" w:space="0" w:color="auto"/>
        <w:bottom w:val="none" w:sz="0" w:space="0" w:color="auto"/>
        <w:right w:val="none" w:sz="0" w:space="0" w:color="auto"/>
      </w:divBdr>
      <w:divsChild>
        <w:div w:id="102307267">
          <w:marLeft w:val="480"/>
          <w:marRight w:val="0"/>
          <w:marTop w:val="0"/>
          <w:marBottom w:val="0"/>
          <w:divBdr>
            <w:top w:val="none" w:sz="0" w:space="0" w:color="auto"/>
            <w:left w:val="none" w:sz="0" w:space="0" w:color="auto"/>
            <w:bottom w:val="none" w:sz="0" w:space="0" w:color="auto"/>
            <w:right w:val="none" w:sz="0" w:space="0" w:color="auto"/>
          </w:divBdr>
        </w:div>
        <w:div w:id="1575238397">
          <w:marLeft w:val="480"/>
          <w:marRight w:val="0"/>
          <w:marTop w:val="0"/>
          <w:marBottom w:val="0"/>
          <w:divBdr>
            <w:top w:val="none" w:sz="0" w:space="0" w:color="auto"/>
            <w:left w:val="none" w:sz="0" w:space="0" w:color="auto"/>
            <w:bottom w:val="none" w:sz="0" w:space="0" w:color="auto"/>
            <w:right w:val="none" w:sz="0" w:space="0" w:color="auto"/>
          </w:divBdr>
        </w:div>
        <w:div w:id="651451513">
          <w:marLeft w:val="480"/>
          <w:marRight w:val="0"/>
          <w:marTop w:val="0"/>
          <w:marBottom w:val="0"/>
          <w:divBdr>
            <w:top w:val="none" w:sz="0" w:space="0" w:color="auto"/>
            <w:left w:val="none" w:sz="0" w:space="0" w:color="auto"/>
            <w:bottom w:val="none" w:sz="0" w:space="0" w:color="auto"/>
            <w:right w:val="none" w:sz="0" w:space="0" w:color="auto"/>
          </w:divBdr>
        </w:div>
        <w:div w:id="949897757">
          <w:marLeft w:val="480"/>
          <w:marRight w:val="0"/>
          <w:marTop w:val="0"/>
          <w:marBottom w:val="0"/>
          <w:divBdr>
            <w:top w:val="none" w:sz="0" w:space="0" w:color="auto"/>
            <w:left w:val="none" w:sz="0" w:space="0" w:color="auto"/>
            <w:bottom w:val="none" w:sz="0" w:space="0" w:color="auto"/>
            <w:right w:val="none" w:sz="0" w:space="0" w:color="auto"/>
          </w:divBdr>
        </w:div>
        <w:div w:id="1619949687">
          <w:marLeft w:val="480"/>
          <w:marRight w:val="0"/>
          <w:marTop w:val="0"/>
          <w:marBottom w:val="0"/>
          <w:divBdr>
            <w:top w:val="none" w:sz="0" w:space="0" w:color="auto"/>
            <w:left w:val="none" w:sz="0" w:space="0" w:color="auto"/>
            <w:bottom w:val="none" w:sz="0" w:space="0" w:color="auto"/>
            <w:right w:val="none" w:sz="0" w:space="0" w:color="auto"/>
          </w:divBdr>
        </w:div>
        <w:div w:id="120391867">
          <w:marLeft w:val="480"/>
          <w:marRight w:val="0"/>
          <w:marTop w:val="0"/>
          <w:marBottom w:val="0"/>
          <w:divBdr>
            <w:top w:val="none" w:sz="0" w:space="0" w:color="auto"/>
            <w:left w:val="none" w:sz="0" w:space="0" w:color="auto"/>
            <w:bottom w:val="none" w:sz="0" w:space="0" w:color="auto"/>
            <w:right w:val="none" w:sz="0" w:space="0" w:color="auto"/>
          </w:divBdr>
        </w:div>
        <w:div w:id="2015305926">
          <w:marLeft w:val="480"/>
          <w:marRight w:val="0"/>
          <w:marTop w:val="0"/>
          <w:marBottom w:val="0"/>
          <w:divBdr>
            <w:top w:val="none" w:sz="0" w:space="0" w:color="auto"/>
            <w:left w:val="none" w:sz="0" w:space="0" w:color="auto"/>
            <w:bottom w:val="none" w:sz="0" w:space="0" w:color="auto"/>
            <w:right w:val="none" w:sz="0" w:space="0" w:color="auto"/>
          </w:divBdr>
        </w:div>
        <w:div w:id="1791775920">
          <w:marLeft w:val="480"/>
          <w:marRight w:val="0"/>
          <w:marTop w:val="0"/>
          <w:marBottom w:val="0"/>
          <w:divBdr>
            <w:top w:val="none" w:sz="0" w:space="0" w:color="auto"/>
            <w:left w:val="none" w:sz="0" w:space="0" w:color="auto"/>
            <w:bottom w:val="none" w:sz="0" w:space="0" w:color="auto"/>
            <w:right w:val="none" w:sz="0" w:space="0" w:color="auto"/>
          </w:divBdr>
        </w:div>
        <w:div w:id="2051370213">
          <w:marLeft w:val="480"/>
          <w:marRight w:val="0"/>
          <w:marTop w:val="0"/>
          <w:marBottom w:val="0"/>
          <w:divBdr>
            <w:top w:val="none" w:sz="0" w:space="0" w:color="auto"/>
            <w:left w:val="none" w:sz="0" w:space="0" w:color="auto"/>
            <w:bottom w:val="none" w:sz="0" w:space="0" w:color="auto"/>
            <w:right w:val="none" w:sz="0" w:space="0" w:color="auto"/>
          </w:divBdr>
        </w:div>
        <w:div w:id="1177427150">
          <w:marLeft w:val="480"/>
          <w:marRight w:val="0"/>
          <w:marTop w:val="0"/>
          <w:marBottom w:val="0"/>
          <w:divBdr>
            <w:top w:val="none" w:sz="0" w:space="0" w:color="auto"/>
            <w:left w:val="none" w:sz="0" w:space="0" w:color="auto"/>
            <w:bottom w:val="none" w:sz="0" w:space="0" w:color="auto"/>
            <w:right w:val="none" w:sz="0" w:space="0" w:color="auto"/>
          </w:divBdr>
        </w:div>
        <w:div w:id="615404968">
          <w:marLeft w:val="480"/>
          <w:marRight w:val="0"/>
          <w:marTop w:val="0"/>
          <w:marBottom w:val="0"/>
          <w:divBdr>
            <w:top w:val="none" w:sz="0" w:space="0" w:color="auto"/>
            <w:left w:val="none" w:sz="0" w:space="0" w:color="auto"/>
            <w:bottom w:val="none" w:sz="0" w:space="0" w:color="auto"/>
            <w:right w:val="none" w:sz="0" w:space="0" w:color="auto"/>
          </w:divBdr>
        </w:div>
        <w:div w:id="494801410">
          <w:marLeft w:val="480"/>
          <w:marRight w:val="0"/>
          <w:marTop w:val="0"/>
          <w:marBottom w:val="0"/>
          <w:divBdr>
            <w:top w:val="none" w:sz="0" w:space="0" w:color="auto"/>
            <w:left w:val="none" w:sz="0" w:space="0" w:color="auto"/>
            <w:bottom w:val="none" w:sz="0" w:space="0" w:color="auto"/>
            <w:right w:val="none" w:sz="0" w:space="0" w:color="auto"/>
          </w:divBdr>
        </w:div>
        <w:div w:id="1566338263">
          <w:marLeft w:val="480"/>
          <w:marRight w:val="0"/>
          <w:marTop w:val="0"/>
          <w:marBottom w:val="0"/>
          <w:divBdr>
            <w:top w:val="none" w:sz="0" w:space="0" w:color="auto"/>
            <w:left w:val="none" w:sz="0" w:space="0" w:color="auto"/>
            <w:bottom w:val="none" w:sz="0" w:space="0" w:color="auto"/>
            <w:right w:val="none" w:sz="0" w:space="0" w:color="auto"/>
          </w:divBdr>
        </w:div>
        <w:div w:id="681856620">
          <w:marLeft w:val="480"/>
          <w:marRight w:val="0"/>
          <w:marTop w:val="0"/>
          <w:marBottom w:val="0"/>
          <w:divBdr>
            <w:top w:val="none" w:sz="0" w:space="0" w:color="auto"/>
            <w:left w:val="none" w:sz="0" w:space="0" w:color="auto"/>
            <w:bottom w:val="none" w:sz="0" w:space="0" w:color="auto"/>
            <w:right w:val="none" w:sz="0" w:space="0" w:color="auto"/>
          </w:divBdr>
        </w:div>
        <w:div w:id="557086573">
          <w:marLeft w:val="480"/>
          <w:marRight w:val="0"/>
          <w:marTop w:val="0"/>
          <w:marBottom w:val="0"/>
          <w:divBdr>
            <w:top w:val="none" w:sz="0" w:space="0" w:color="auto"/>
            <w:left w:val="none" w:sz="0" w:space="0" w:color="auto"/>
            <w:bottom w:val="none" w:sz="0" w:space="0" w:color="auto"/>
            <w:right w:val="none" w:sz="0" w:space="0" w:color="auto"/>
          </w:divBdr>
        </w:div>
        <w:div w:id="1187447445">
          <w:marLeft w:val="480"/>
          <w:marRight w:val="0"/>
          <w:marTop w:val="0"/>
          <w:marBottom w:val="0"/>
          <w:divBdr>
            <w:top w:val="none" w:sz="0" w:space="0" w:color="auto"/>
            <w:left w:val="none" w:sz="0" w:space="0" w:color="auto"/>
            <w:bottom w:val="none" w:sz="0" w:space="0" w:color="auto"/>
            <w:right w:val="none" w:sz="0" w:space="0" w:color="auto"/>
          </w:divBdr>
        </w:div>
        <w:div w:id="166410702">
          <w:marLeft w:val="480"/>
          <w:marRight w:val="0"/>
          <w:marTop w:val="0"/>
          <w:marBottom w:val="0"/>
          <w:divBdr>
            <w:top w:val="none" w:sz="0" w:space="0" w:color="auto"/>
            <w:left w:val="none" w:sz="0" w:space="0" w:color="auto"/>
            <w:bottom w:val="none" w:sz="0" w:space="0" w:color="auto"/>
            <w:right w:val="none" w:sz="0" w:space="0" w:color="auto"/>
          </w:divBdr>
        </w:div>
      </w:divsChild>
    </w:div>
    <w:div w:id="999962171">
      <w:bodyDiv w:val="1"/>
      <w:marLeft w:val="0"/>
      <w:marRight w:val="0"/>
      <w:marTop w:val="0"/>
      <w:marBottom w:val="0"/>
      <w:divBdr>
        <w:top w:val="none" w:sz="0" w:space="0" w:color="auto"/>
        <w:left w:val="none" w:sz="0" w:space="0" w:color="auto"/>
        <w:bottom w:val="none" w:sz="0" w:space="0" w:color="auto"/>
        <w:right w:val="none" w:sz="0" w:space="0" w:color="auto"/>
      </w:divBdr>
    </w:div>
    <w:div w:id="1007170329">
      <w:bodyDiv w:val="1"/>
      <w:marLeft w:val="0"/>
      <w:marRight w:val="0"/>
      <w:marTop w:val="0"/>
      <w:marBottom w:val="0"/>
      <w:divBdr>
        <w:top w:val="none" w:sz="0" w:space="0" w:color="auto"/>
        <w:left w:val="none" w:sz="0" w:space="0" w:color="auto"/>
        <w:bottom w:val="none" w:sz="0" w:space="0" w:color="auto"/>
        <w:right w:val="none" w:sz="0" w:space="0" w:color="auto"/>
      </w:divBdr>
    </w:div>
    <w:div w:id="1009524194">
      <w:bodyDiv w:val="1"/>
      <w:marLeft w:val="0"/>
      <w:marRight w:val="0"/>
      <w:marTop w:val="0"/>
      <w:marBottom w:val="0"/>
      <w:divBdr>
        <w:top w:val="none" w:sz="0" w:space="0" w:color="auto"/>
        <w:left w:val="none" w:sz="0" w:space="0" w:color="auto"/>
        <w:bottom w:val="none" w:sz="0" w:space="0" w:color="auto"/>
        <w:right w:val="none" w:sz="0" w:space="0" w:color="auto"/>
      </w:divBdr>
      <w:divsChild>
        <w:div w:id="270624966">
          <w:marLeft w:val="480"/>
          <w:marRight w:val="0"/>
          <w:marTop w:val="0"/>
          <w:marBottom w:val="0"/>
          <w:divBdr>
            <w:top w:val="none" w:sz="0" w:space="0" w:color="auto"/>
            <w:left w:val="none" w:sz="0" w:space="0" w:color="auto"/>
            <w:bottom w:val="none" w:sz="0" w:space="0" w:color="auto"/>
            <w:right w:val="none" w:sz="0" w:space="0" w:color="auto"/>
          </w:divBdr>
        </w:div>
        <w:div w:id="275065812">
          <w:marLeft w:val="480"/>
          <w:marRight w:val="0"/>
          <w:marTop w:val="0"/>
          <w:marBottom w:val="0"/>
          <w:divBdr>
            <w:top w:val="none" w:sz="0" w:space="0" w:color="auto"/>
            <w:left w:val="none" w:sz="0" w:space="0" w:color="auto"/>
            <w:bottom w:val="none" w:sz="0" w:space="0" w:color="auto"/>
            <w:right w:val="none" w:sz="0" w:space="0" w:color="auto"/>
          </w:divBdr>
        </w:div>
        <w:div w:id="1938055010">
          <w:marLeft w:val="480"/>
          <w:marRight w:val="0"/>
          <w:marTop w:val="0"/>
          <w:marBottom w:val="0"/>
          <w:divBdr>
            <w:top w:val="none" w:sz="0" w:space="0" w:color="auto"/>
            <w:left w:val="none" w:sz="0" w:space="0" w:color="auto"/>
            <w:bottom w:val="none" w:sz="0" w:space="0" w:color="auto"/>
            <w:right w:val="none" w:sz="0" w:space="0" w:color="auto"/>
          </w:divBdr>
        </w:div>
        <w:div w:id="1289513562">
          <w:marLeft w:val="480"/>
          <w:marRight w:val="0"/>
          <w:marTop w:val="0"/>
          <w:marBottom w:val="0"/>
          <w:divBdr>
            <w:top w:val="none" w:sz="0" w:space="0" w:color="auto"/>
            <w:left w:val="none" w:sz="0" w:space="0" w:color="auto"/>
            <w:bottom w:val="none" w:sz="0" w:space="0" w:color="auto"/>
            <w:right w:val="none" w:sz="0" w:space="0" w:color="auto"/>
          </w:divBdr>
        </w:div>
        <w:div w:id="958603475">
          <w:marLeft w:val="480"/>
          <w:marRight w:val="0"/>
          <w:marTop w:val="0"/>
          <w:marBottom w:val="0"/>
          <w:divBdr>
            <w:top w:val="none" w:sz="0" w:space="0" w:color="auto"/>
            <w:left w:val="none" w:sz="0" w:space="0" w:color="auto"/>
            <w:bottom w:val="none" w:sz="0" w:space="0" w:color="auto"/>
            <w:right w:val="none" w:sz="0" w:space="0" w:color="auto"/>
          </w:divBdr>
        </w:div>
        <w:div w:id="1474060192">
          <w:marLeft w:val="480"/>
          <w:marRight w:val="0"/>
          <w:marTop w:val="0"/>
          <w:marBottom w:val="0"/>
          <w:divBdr>
            <w:top w:val="none" w:sz="0" w:space="0" w:color="auto"/>
            <w:left w:val="none" w:sz="0" w:space="0" w:color="auto"/>
            <w:bottom w:val="none" w:sz="0" w:space="0" w:color="auto"/>
            <w:right w:val="none" w:sz="0" w:space="0" w:color="auto"/>
          </w:divBdr>
        </w:div>
        <w:div w:id="436951668">
          <w:marLeft w:val="480"/>
          <w:marRight w:val="0"/>
          <w:marTop w:val="0"/>
          <w:marBottom w:val="0"/>
          <w:divBdr>
            <w:top w:val="none" w:sz="0" w:space="0" w:color="auto"/>
            <w:left w:val="none" w:sz="0" w:space="0" w:color="auto"/>
            <w:bottom w:val="none" w:sz="0" w:space="0" w:color="auto"/>
            <w:right w:val="none" w:sz="0" w:space="0" w:color="auto"/>
          </w:divBdr>
        </w:div>
        <w:div w:id="1154760982">
          <w:marLeft w:val="480"/>
          <w:marRight w:val="0"/>
          <w:marTop w:val="0"/>
          <w:marBottom w:val="0"/>
          <w:divBdr>
            <w:top w:val="none" w:sz="0" w:space="0" w:color="auto"/>
            <w:left w:val="none" w:sz="0" w:space="0" w:color="auto"/>
            <w:bottom w:val="none" w:sz="0" w:space="0" w:color="auto"/>
            <w:right w:val="none" w:sz="0" w:space="0" w:color="auto"/>
          </w:divBdr>
        </w:div>
        <w:div w:id="2086173933">
          <w:marLeft w:val="480"/>
          <w:marRight w:val="0"/>
          <w:marTop w:val="0"/>
          <w:marBottom w:val="0"/>
          <w:divBdr>
            <w:top w:val="none" w:sz="0" w:space="0" w:color="auto"/>
            <w:left w:val="none" w:sz="0" w:space="0" w:color="auto"/>
            <w:bottom w:val="none" w:sz="0" w:space="0" w:color="auto"/>
            <w:right w:val="none" w:sz="0" w:space="0" w:color="auto"/>
          </w:divBdr>
        </w:div>
        <w:div w:id="784471072">
          <w:marLeft w:val="480"/>
          <w:marRight w:val="0"/>
          <w:marTop w:val="0"/>
          <w:marBottom w:val="0"/>
          <w:divBdr>
            <w:top w:val="none" w:sz="0" w:space="0" w:color="auto"/>
            <w:left w:val="none" w:sz="0" w:space="0" w:color="auto"/>
            <w:bottom w:val="none" w:sz="0" w:space="0" w:color="auto"/>
            <w:right w:val="none" w:sz="0" w:space="0" w:color="auto"/>
          </w:divBdr>
        </w:div>
        <w:div w:id="463083573">
          <w:marLeft w:val="480"/>
          <w:marRight w:val="0"/>
          <w:marTop w:val="0"/>
          <w:marBottom w:val="0"/>
          <w:divBdr>
            <w:top w:val="none" w:sz="0" w:space="0" w:color="auto"/>
            <w:left w:val="none" w:sz="0" w:space="0" w:color="auto"/>
            <w:bottom w:val="none" w:sz="0" w:space="0" w:color="auto"/>
            <w:right w:val="none" w:sz="0" w:space="0" w:color="auto"/>
          </w:divBdr>
        </w:div>
        <w:div w:id="1258250024">
          <w:marLeft w:val="480"/>
          <w:marRight w:val="0"/>
          <w:marTop w:val="0"/>
          <w:marBottom w:val="0"/>
          <w:divBdr>
            <w:top w:val="none" w:sz="0" w:space="0" w:color="auto"/>
            <w:left w:val="none" w:sz="0" w:space="0" w:color="auto"/>
            <w:bottom w:val="none" w:sz="0" w:space="0" w:color="auto"/>
            <w:right w:val="none" w:sz="0" w:space="0" w:color="auto"/>
          </w:divBdr>
        </w:div>
        <w:div w:id="416561872">
          <w:marLeft w:val="480"/>
          <w:marRight w:val="0"/>
          <w:marTop w:val="0"/>
          <w:marBottom w:val="0"/>
          <w:divBdr>
            <w:top w:val="none" w:sz="0" w:space="0" w:color="auto"/>
            <w:left w:val="none" w:sz="0" w:space="0" w:color="auto"/>
            <w:bottom w:val="none" w:sz="0" w:space="0" w:color="auto"/>
            <w:right w:val="none" w:sz="0" w:space="0" w:color="auto"/>
          </w:divBdr>
        </w:div>
        <w:div w:id="1715808063">
          <w:marLeft w:val="480"/>
          <w:marRight w:val="0"/>
          <w:marTop w:val="0"/>
          <w:marBottom w:val="0"/>
          <w:divBdr>
            <w:top w:val="none" w:sz="0" w:space="0" w:color="auto"/>
            <w:left w:val="none" w:sz="0" w:space="0" w:color="auto"/>
            <w:bottom w:val="none" w:sz="0" w:space="0" w:color="auto"/>
            <w:right w:val="none" w:sz="0" w:space="0" w:color="auto"/>
          </w:divBdr>
        </w:div>
        <w:div w:id="1016805106">
          <w:marLeft w:val="480"/>
          <w:marRight w:val="0"/>
          <w:marTop w:val="0"/>
          <w:marBottom w:val="0"/>
          <w:divBdr>
            <w:top w:val="none" w:sz="0" w:space="0" w:color="auto"/>
            <w:left w:val="none" w:sz="0" w:space="0" w:color="auto"/>
            <w:bottom w:val="none" w:sz="0" w:space="0" w:color="auto"/>
            <w:right w:val="none" w:sz="0" w:space="0" w:color="auto"/>
          </w:divBdr>
        </w:div>
        <w:div w:id="172689957">
          <w:marLeft w:val="480"/>
          <w:marRight w:val="0"/>
          <w:marTop w:val="0"/>
          <w:marBottom w:val="0"/>
          <w:divBdr>
            <w:top w:val="none" w:sz="0" w:space="0" w:color="auto"/>
            <w:left w:val="none" w:sz="0" w:space="0" w:color="auto"/>
            <w:bottom w:val="none" w:sz="0" w:space="0" w:color="auto"/>
            <w:right w:val="none" w:sz="0" w:space="0" w:color="auto"/>
          </w:divBdr>
        </w:div>
      </w:divsChild>
    </w:div>
    <w:div w:id="1026174618">
      <w:bodyDiv w:val="1"/>
      <w:marLeft w:val="0"/>
      <w:marRight w:val="0"/>
      <w:marTop w:val="0"/>
      <w:marBottom w:val="0"/>
      <w:divBdr>
        <w:top w:val="none" w:sz="0" w:space="0" w:color="auto"/>
        <w:left w:val="none" w:sz="0" w:space="0" w:color="auto"/>
        <w:bottom w:val="none" w:sz="0" w:space="0" w:color="auto"/>
        <w:right w:val="none" w:sz="0" w:space="0" w:color="auto"/>
      </w:divBdr>
    </w:div>
    <w:div w:id="1033575894">
      <w:bodyDiv w:val="1"/>
      <w:marLeft w:val="0"/>
      <w:marRight w:val="0"/>
      <w:marTop w:val="0"/>
      <w:marBottom w:val="0"/>
      <w:divBdr>
        <w:top w:val="none" w:sz="0" w:space="0" w:color="auto"/>
        <w:left w:val="none" w:sz="0" w:space="0" w:color="auto"/>
        <w:bottom w:val="none" w:sz="0" w:space="0" w:color="auto"/>
        <w:right w:val="none" w:sz="0" w:space="0" w:color="auto"/>
      </w:divBdr>
    </w:div>
    <w:div w:id="1034110587">
      <w:bodyDiv w:val="1"/>
      <w:marLeft w:val="0"/>
      <w:marRight w:val="0"/>
      <w:marTop w:val="0"/>
      <w:marBottom w:val="0"/>
      <w:divBdr>
        <w:top w:val="none" w:sz="0" w:space="0" w:color="auto"/>
        <w:left w:val="none" w:sz="0" w:space="0" w:color="auto"/>
        <w:bottom w:val="none" w:sz="0" w:space="0" w:color="auto"/>
        <w:right w:val="none" w:sz="0" w:space="0" w:color="auto"/>
      </w:divBdr>
    </w:div>
    <w:div w:id="1037508227">
      <w:bodyDiv w:val="1"/>
      <w:marLeft w:val="0"/>
      <w:marRight w:val="0"/>
      <w:marTop w:val="0"/>
      <w:marBottom w:val="0"/>
      <w:divBdr>
        <w:top w:val="none" w:sz="0" w:space="0" w:color="auto"/>
        <w:left w:val="none" w:sz="0" w:space="0" w:color="auto"/>
        <w:bottom w:val="none" w:sz="0" w:space="0" w:color="auto"/>
        <w:right w:val="none" w:sz="0" w:space="0" w:color="auto"/>
      </w:divBdr>
    </w:div>
    <w:div w:id="1039427417">
      <w:bodyDiv w:val="1"/>
      <w:marLeft w:val="0"/>
      <w:marRight w:val="0"/>
      <w:marTop w:val="0"/>
      <w:marBottom w:val="0"/>
      <w:divBdr>
        <w:top w:val="none" w:sz="0" w:space="0" w:color="auto"/>
        <w:left w:val="none" w:sz="0" w:space="0" w:color="auto"/>
        <w:bottom w:val="none" w:sz="0" w:space="0" w:color="auto"/>
        <w:right w:val="none" w:sz="0" w:space="0" w:color="auto"/>
      </w:divBdr>
    </w:div>
    <w:div w:id="1072461656">
      <w:bodyDiv w:val="1"/>
      <w:marLeft w:val="0"/>
      <w:marRight w:val="0"/>
      <w:marTop w:val="0"/>
      <w:marBottom w:val="0"/>
      <w:divBdr>
        <w:top w:val="none" w:sz="0" w:space="0" w:color="auto"/>
        <w:left w:val="none" w:sz="0" w:space="0" w:color="auto"/>
        <w:bottom w:val="none" w:sz="0" w:space="0" w:color="auto"/>
        <w:right w:val="none" w:sz="0" w:space="0" w:color="auto"/>
      </w:divBdr>
    </w:div>
    <w:div w:id="1084841773">
      <w:bodyDiv w:val="1"/>
      <w:marLeft w:val="0"/>
      <w:marRight w:val="0"/>
      <w:marTop w:val="0"/>
      <w:marBottom w:val="0"/>
      <w:divBdr>
        <w:top w:val="none" w:sz="0" w:space="0" w:color="auto"/>
        <w:left w:val="none" w:sz="0" w:space="0" w:color="auto"/>
        <w:bottom w:val="none" w:sz="0" w:space="0" w:color="auto"/>
        <w:right w:val="none" w:sz="0" w:space="0" w:color="auto"/>
      </w:divBdr>
    </w:div>
    <w:div w:id="1094668691">
      <w:bodyDiv w:val="1"/>
      <w:marLeft w:val="0"/>
      <w:marRight w:val="0"/>
      <w:marTop w:val="0"/>
      <w:marBottom w:val="0"/>
      <w:divBdr>
        <w:top w:val="none" w:sz="0" w:space="0" w:color="auto"/>
        <w:left w:val="none" w:sz="0" w:space="0" w:color="auto"/>
        <w:bottom w:val="none" w:sz="0" w:space="0" w:color="auto"/>
        <w:right w:val="none" w:sz="0" w:space="0" w:color="auto"/>
      </w:divBdr>
    </w:div>
    <w:div w:id="1106927381">
      <w:bodyDiv w:val="1"/>
      <w:marLeft w:val="0"/>
      <w:marRight w:val="0"/>
      <w:marTop w:val="0"/>
      <w:marBottom w:val="0"/>
      <w:divBdr>
        <w:top w:val="none" w:sz="0" w:space="0" w:color="auto"/>
        <w:left w:val="none" w:sz="0" w:space="0" w:color="auto"/>
        <w:bottom w:val="none" w:sz="0" w:space="0" w:color="auto"/>
        <w:right w:val="none" w:sz="0" w:space="0" w:color="auto"/>
      </w:divBdr>
    </w:div>
    <w:div w:id="1116294573">
      <w:bodyDiv w:val="1"/>
      <w:marLeft w:val="0"/>
      <w:marRight w:val="0"/>
      <w:marTop w:val="0"/>
      <w:marBottom w:val="0"/>
      <w:divBdr>
        <w:top w:val="none" w:sz="0" w:space="0" w:color="auto"/>
        <w:left w:val="none" w:sz="0" w:space="0" w:color="auto"/>
        <w:bottom w:val="none" w:sz="0" w:space="0" w:color="auto"/>
        <w:right w:val="none" w:sz="0" w:space="0" w:color="auto"/>
      </w:divBdr>
    </w:div>
    <w:div w:id="1140266132">
      <w:bodyDiv w:val="1"/>
      <w:marLeft w:val="0"/>
      <w:marRight w:val="0"/>
      <w:marTop w:val="0"/>
      <w:marBottom w:val="0"/>
      <w:divBdr>
        <w:top w:val="none" w:sz="0" w:space="0" w:color="auto"/>
        <w:left w:val="none" w:sz="0" w:space="0" w:color="auto"/>
        <w:bottom w:val="none" w:sz="0" w:space="0" w:color="auto"/>
        <w:right w:val="none" w:sz="0" w:space="0" w:color="auto"/>
      </w:divBdr>
    </w:div>
    <w:div w:id="1143544136">
      <w:bodyDiv w:val="1"/>
      <w:marLeft w:val="0"/>
      <w:marRight w:val="0"/>
      <w:marTop w:val="0"/>
      <w:marBottom w:val="0"/>
      <w:divBdr>
        <w:top w:val="none" w:sz="0" w:space="0" w:color="auto"/>
        <w:left w:val="none" w:sz="0" w:space="0" w:color="auto"/>
        <w:bottom w:val="none" w:sz="0" w:space="0" w:color="auto"/>
        <w:right w:val="none" w:sz="0" w:space="0" w:color="auto"/>
      </w:divBdr>
    </w:div>
    <w:div w:id="1149440259">
      <w:bodyDiv w:val="1"/>
      <w:marLeft w:val="0"/>
      <w:marRight w:val="0"/>
      <w:marTop w:val="0"/>
      <w:marBottom w:val="0"/>
      <w:divBdr>
        <w:top w:val="none" w:sz="0" w:space="0" w:color="auto"/>
        <w:left w:val="none" w:sz="0" w:space="0" w:color="auto"/>
        <w:bottom w:val="none" w:sz="0" w:space="0" w:color="auto"/>
        <w:right w:val="none" w:sz="0" w:space="0" w:color="auto"/>
      </w:divBdr>
    </w:div>
    <w:div w:id="1156796998">
      <w:bodyDiv w:val="1"/>
      <w:marLeft w:val="0"/>
      <w:marRight w:val="0"/>
      <w:marTop w:val="0"/>
      <w:marBottom w:val="0"/>
      <w:divBdr>
        <w:top w:val="none" w:sz="0" w:space="0" w:color="auto"/>
        <w:left w:val="none" w:sz="0" w:space="0" w:color="auto"/>
        <w:bottom w:val="none" w:sz="0" w:space="0" w:color="auto"/>
        <w:right w:val="none" w:sz="0" w:space="0" w:color="auto"/>
      </w:divBdr>
    </w:div>
    <w:div w:id="1164510528">
      <w:bodyDiv w:val="1"/>
      <w:marLeft w:val="0"/>
      <w:marRight w:val="0"/>
      <w:marTop w:val="0"/>
      <w:marBottom w:val="0"/>
      <w:divBdr>
        <w:top w:val="none" w:sz="0" w:space="0" w:color="auto"/>
        <w:left w:val="none" w:sz="0" w:space="0" w:color="auto"/>
        <w:bottom w:val="none" w:sz="0" w:space="0" w:color="auto"/>
        <w:right w:val="none" w:sz="0" w:space="0" w:color="auto"/>
      </w:divBdr>
    </w:div>
    <w:div w:id="1174148543">
      <w:bodyDiv w:val="1"/>
      <w:marLeft w:val="0"/>
      <w:marRight w:val="0"/>
      <w:marTop w:val="0"/>
      <w:marBottom w:val="0"/>
      <w:divBdr>
        <w:top w:val="none" w:sz="0" w:space="0" w:color="auto"/>
        <w:left w:val="none" w:sz="0" w:space="0" w:color="auto"/>
        <w:bottom w:val="none" w:sz="0" w:space="0" w:color="auto"/>
        <w:right w:val="none" w:sz="0" w:space="0" w:color="auto"/>
      </w:divBdr>
    </w:div>
    <w:div w:id="1190487287">
      <w:bodyDiv w:val="1"/>
      <w:marLeft w:val="0"/>
      <w:marRight w:val="0"/>
      <w:marTop w:val="0"/>
      <w:marBottom w:val="0"/>
      <w:divBdr>
        <w:top w:val="none" w:sz="0" w:space="0" w:color="auto"/>
        <w:left w:val="none" w:sz="0" w:space="0" w:color="auto"/>
        <w:bottom w:val="none" w:sz="0" w:space="0" w:color="auto"/>
        <w:right w:val="none" w:sz="0" w:space="0" w:color="auto"/>
      </w:divBdr>
    </w:div>
    <w:div w:id="1196456256">
      <w:bodyDiv w:val="1"/>
      <w:marLeft w:val="0"/>
      <w:marRight w:val="0"/>
      <w:marTop w:val="0"/>
      <w:marBottom w:val="0"/>
      <w:divBdr>
        <w:top w:val="none" w:sz="0" w:space="0" w:color="auto"/>
        <w:left w:val="none" w:sz="0" w:space="0" w:color="auto"/>
        <w:bottom w:val="none" w:sz="0" w:space="0" w:color="auto"/>
        <w:right w:val="none" w:sz="0" w:space="0" w:color="auto"/>
      </w:divBdr>
      <w:divsChild>
        <w:div w:id="651955909">
          <w:marLeft w:val="480"/>
          <w:marRight w:val="0"/>
          <w:marTop w:val="0"/>
          <w:marBottom w:val="0"/>
          <w:divBdr>
            <w:top w:val="none" w:sz="0" w:space="0" w:color="auto"/>
            <w:left w:val="none" w:sz="0" w:space="0" w:color="auto"/>
            <w:bottom w:val="none" w:sz="0" w:space="0" w:color="auto"/>
            <w:right w:val="none" w:sz="0" w:space="0" w:color="auto"/>
          </w:divBdr>
        </w:div>
        <w:div w:id="444010432">
          <w:marLeft w:val="480"/>
          <w:marRight w:val="0"/>
          <w:marTop w:val="0"/>
          <w:marBottom w:val="0"/>
          <w:divBdr>
            <w:top w:val="none" w:sz="0" w:space="0" w:color="auto"/>
            <w:left w:val="none" w:sz="0" w:space="0" w:color="auto"/>
            <w:bottom w:val="none" w:sz="0" w:space="0" w:color="auto"/>
            <w:right w:val="none" w:sz="0" w:space="0" w:color="auto"/>
          </w:divBdr>
        </w:div>
        <w:div w:id="1287155492">
          <w:marLeft w:val="480"/>
          <w:marRight w:val="0"/>
          <w:marTop w:val="0"/>
          <w:marBottom w:val="0"/>
          <w:divBdr>
            <w:top w:val="none" w:sz="0" w:space="0" w:color="auto"/>
            <w:left w:val="none" w:sz="0" w:space="0" w:color="auto"/>
            <w:bottom w:val="none" w:sz="0" w:space="0" w:color="auto"/>
            <w:right w:val="none" w:sz="0" w:space="0" w:color="auto"/>
          </w:divBdr>
        </w:div>
        <w:div w:id="1341003242">
          <w:marLeft w:val="480"/>
          <w:marRight w:val="0"/>
          <w:marTop w:val="0"/>
          <w:marBottom w:val="0"/>
          <w:divBdr>
            <w:top w:val="none" w:sz="0" w:space="0" w:color="auto"/>
            <w:left w:val="none" w:sz="0" w:space="0" w:color="auto"/>
            <w:bottom w:val="none" w:sz="0" w:space="0" w:color="auto"/>
            <w:right w:val="none" w:sz="0" w:space="0" w:color="auto"/>
          </w:divBdr>
        </w:div>
        <w:div w:id="894125076">
          <w:marLeft w:val="480"/>
          <w:marRight w:val="0"/>
          <w:marTop w:val="0"/>
          <w:marBottom w:val="0"/>
          <w:divBdr>
            <w:top w:val="none" w:sz="0" w:space="0" w:color="auto"/>
            <w:left w:val="none" w:sz="0" w:space="0" w:color="auto"/>
            <w:bottom w:val="none" w:sz="0" w:space="0" w:color="auto"/>
            <w:right w:val="none" w:sz="0" w:space="0" w:color="auto"/>
          </w:divBdr>
        </w:div>
        <w:div w:id="1486774038">
          <w:marLeft w:val="480"/>
          <w:marRight w:val="0"/>
          <w:marTop w:val="0"/>
          <w:marBottom w:val="0"/>
          <w:divBdr>
            <w:top w:val="none" w:sz="0" w:space="0" w:color="auto"/>
            <w:left w:val="none" w:sz="0" w:space="0" w:color="auto"/>
            <w:bottom w:val="none" w:sz="0" w:space="0" w:color="auto"/>
            <w:right w:val="none" w:sz="0" w:space="0" w:color="auto"/>
          </w:divBdr>
        </w:div>
        <w:div w:id="1881867230">
          <w:marLeft w:val="480"/>
          <w:marRight w:val="0"/>
          <w:marTop w:val="0"/>
          <w:marBottom w:val="0"/>
          <w:divBdr>
            <w:top w:val="none" w:sz="0" w:space="0" w:color="auto"/>
            <w:left w:val="none" w:sz="0" w:space="0" w:color="auto"/>
            <w:bottom w:val="none" w:sz="0" w:space="0" w:color="auto"/>
            <w:right w:val="none" w:sz="0" w:space="0" w:color="auto"/>
          </w:divBdr>
        </w:div>
        <w:div w:id="1459880267">
          <w:marLeft w:val="480"/>
          <w:marRight w:val="0"/>
          <w:marTop w:val="0"/>
          <w:marBottom w:val="0"/>
          <w:divBdr>
            <w:top w:val="none" w:sz="0" w:space="0" w:color="auto"/>
            <w:left w:val="none" w:sz="0" w:space="0" w:color="auto"/>
            <w:bottom w:val="none" w:sz="0" w:space="0" w:color="auto"/>
            <w:right w:val="none" w:sz="0" w:space="0" w:color="auto"/>
          </w:divBdr>
        </w:div>
        <w:div w:id="682322505">
          <w:marLeft w:val="480"/>
          <w:marRight w:val="0"/>
          <w:marTop w:val="0"/>
          <w:marBottom w:val="0"/>
          <w:divBdr>
            <w:top w:val="none" w:sz="0" w:space="0" w:color="auto"/>
            <w:left w:val="none" w:sz="0" w:space="0" w:color="auto"/>
            <w:bottom w:val="none" w:sz="0" w:space="0" w:color="auto"/>
            <w:right w:val="none" w:sz="0" w:space="0" w:color="auto"/>
          </w:divBdr>
        </w:div>
        <w:div w:id="546838227">
          <w:marLeft w:val="480"/>
          <w:marRight w:val="0"/>
          <w:marTop w:val="0"/>
          <w:marBottom w:val="0"/>
          <w:divBdr>
            <w:top w:val="none" w:sz="0" w:space="0" w:color="auto"/>
            <w:left w:val="none" w:sz="0" w:space="0" w:color="auto"/>
            <w:bottom w:val="none" w:sz="0" w:space="0" w:color="auto"/>
            <w:right w:val="none" w:sz="0" w:space="0" w:color="auto"/>
          </w:divBdr>
        </w:div>
        <w:div w:id="711610071">
          <w:marLeft w:val="480"/>
          <w:marRight w:val="0"/>
          <w:marTop w:val="0"/>
          <w:marBottom w:val="0"/>
          <w:divBdr>
            <w:top w:val="none" w:sz="0" w:space="0" w:color="auto"/>
            <w:left w:val="none" w:sz="0" w:space="0" w:color="auto"/>
            <w:bottom w:val="none" w:sz="0" w:space="0" w:color="auto"/>
            <w:right w:val="none" w:sz="0" w:space="0" w:color="auto"/>
          </w:divBdr>
        </w:div>
        <w:div w:id="858666120">
          <w:marLeft w:val="480"/>
          <w:marRight w:val="0"/>
          <w:marTop w:val="0"/>
          <w:marBottom w:val="0"/>
          <w:divBdr>
            <w:top w:val="none" w:sz="0" w:space="0" w:color="auto"/>
            <w:left w:val="none" w:sz="0" w:space="0" w:color="auto"/>
            <w:bottom w:val="none" w:sz="0" w:space="0" w:color="auto"/>
            <w:right w:val="none" w:sz="0" w:space="0" w:color="auto"/>
          </w:divBdr>
        </w:div>
        <w:div w:id="1553690212">
          <w:marLeft w:val="480"/>
          <w:marRight w:val="0"/>
          <w:marTop w:val="0"/>
          <w:marBottom w:val="0"/>
          <w:divBdr>
            <w:top w:val="none" w:sz="0" w:space="0" w:color="auto"/>
            <w:left w:val="none" w:sz="0" w:space="0" w:color="auto"/>
            <w:bottom w:val="none" w:sz="0" w:space="0" w:color="auto"/>
            <w:right w:val="none" w:sz="0" w:space="0" w:color="auto"/>
          </w:divBdr>
        </w:div>
        <w:div w:id="493640850">
          <w:marLeft w:val="480"/>
          <w:marRight w:val="0"/>
          <w:marTop w:val="0"/>
          <w:marBottom w:val="0"/>
          <w:divBdr>
            <w:top w:val="none" w:sz="0" w:space="0" w:color="auto"/>
            <w:left w:val="none" w:sz="0" w:space="0" w:color="auto"/>
            <w:bottom w:val="none" w:sz="0" w:space="0" w:color="auto"/>
            <w:right w:val="none" w:sz="0" w:space="0" w:color="auto"/>
          </w:divBdr>
        </w:div>
        <w:div w:id="1928153539">
          <w:marLeft w:val="480"/>
          <w:marRight w:val="0"/>
          <w:marTop w:val="0"/>
          <w:marBottom w:val="0"/>
          <w:divBdr>
            <w:top w:val="none" w:sz="0" w:space="0" w:color="auto"/>
            <w:left w:val="none" w:sz="0" w:space="0" w:color="auto"/>
            <w:bottom w:val="none" w:sz="0" w:space="0" w:color="auto"/>
            <w:right w:val="none" w:sz="0" w:space="0" w:color="auto"/>
          </w:divBdr>
        </w:div>
        <w:div w:id="1278835477">
          <w:marLeft w:val="480"/>
          <w:marRight w:val="0"/>
          <w:marTop w:val="0"/>
          <w:marBottom w:val="0"/>
          <w:divBdr>
            <w:top w:val="none" w:sz="0" w:space="0" w:color="auto"/>
            <w:left w:val="none" w:sz="0" w:space="0" w:color="auto"/>
            <w:bottom w:val="none" w:sz="0" w:space="0" w:color="auto"/>
            <w:right w:val="none" w:sz="0" w:space="0" w:color="auto"/>
          </w:divBdr>
        </w:div>
        <w:div w:id="328876478">
          <w:marLeft w:val="480"/>
          <w:marRight w:val="0"/>
          <w:marTop w:val="0"/>
          <w:marBottom w:val="0"/>
          <w:divBdr>
            <w:top w:val="none" w:sz="0" w:space="0" w:color="auto"/>
            <w:left w:val="none" w:sz="0" w:space="0" w:color="auto"/>
            <w:bottom w:val="none" w:sz="0" w:space="0" w:color="auto"/>
            <w:right w:val="none" w:sz="0" w:space="0" w:color="auto"/>
          </w:divBdr>
        </w:div>
        <w:div w:id="592975735">
          <w:marLeft w:val="480"/>
          <w:marRight w:val="0"/>
          <w:marTop w:val="0"/>
          <w:marBottom w:val="0"/>
          <w:divBdr>
            <w:top w:val="none" w:sz="0" w:space="0" w:color="auto"/>
            <w:left w:val="none" w:sz="0" w:space="0" w:color="auto"/>
            <w:bottom w:val="none" w:sz="0" w:space="0" w:color="auto"/>
            <w:right w:val="none" w:sz="0" w:space="0" w:color="auto"/>
          </w:divBdr>
        </w:div>
      </w:divsChild>
    </w:div>
    <w:div w:id="1203588710">
      <w:bodyDiv w:val="1"/>
      <w:marLeft w:val="0"/>
      <w:marRight w:val="0"/>
      <w:marTop w:val="0"/>
      <w:marBottom w:val="0"/>
      <w:divBdr>
        <w:top w:val="none" w:sz="0" w:space="0" w:color="auto"/>
        <w:left w:val="none" w:sz="0" w:space="0" w:color="auto"/>
        <w:bottom w:val="none" w:sz="0" w:space="0" w:color="auto"/>
        <w:right w:val="none" w:sz="0" w:space="0" w:color="auto"/>
      </w:divBdr>
    </w:div>
    <w:div w:id="1203786662">
      <w:bodyDiv w:val="1"/>
      <w:marLeft w:val="0"/>
      <w:marRight w:val="0"/>
      <w:marTop w:val="0"/>
      <w:marBottom w:val="0"/>
      <w:divBdr>
        <w:top w:val="none" w:sz="0" w:space="0" w:color="auto"/>
        <w:left w:val="none" w:sz="0" w:space="0" w:color="auto"/>
        <w:bottom w:val="none" w:sz="0" w:space="0" w:color="auto"/>
        <w:right w:val="none" w:sz="0" w:space="0" w:color="auto"/>
      </w:divBdr>
    </w:div>
    <w:div w:id="1228684154">
      <w:bodyDiv w:val="1"/>
      <w:marLeft w:val="0"/>
      <w:marRight w:val="0"/>
      <w:marTop w:val="0"/>
      <w:marBottom w:val="0"/>
      <w:divBdr>
        <w:top w:val="none" w:sz="0" w:space="0" w:color="auto"/>
        <w:left w:val="none" w:sz="0" w:space="0" w:color="auto"/>
        <w:bottom w:val="none" w:sz="0" w:space="0" w:color="auto"/>
        <w:right w:val="none" w:sz="0" w:space="0" w:color="auto"/>
      </w:divBdr>
      <w:divsChild>
        <w:div w:id="1562864798">
          <w:marLeft w:val="480"/>
          <w:marRight w:val="0"/>
          <w:marTop w:val="0"/>
          <w:marBottom w:val="0"/>
          <w:divBdr>
            <w:top w:val="none" w:sz="0" w:space="0" w:color="auto"/>
            <w:left w:val="none" w:sz="0" w:space="0" w:color="auto"/>
            <w:bottom w:val="none" w:sz="0" w:space="0" w:color="auto"/>
            <w:right w:val="none" w:sz="0" w:space="0" w:color="auto"/>
          </w:divBdr>
        </w:div>
        <w:div w:id="163084639">
          <w:marLeft w:val="480"/>
          <w:marRight w:val="0"/>
          <w:marTop w:val="0"/>
          <w:marBottom w:val="0"/>
          <w:divBdr>
            <w:top w:val="none" w:sz="0" w:space="0" w:color="auto"/>
            <w:left w:val="none" w:sz="0" w:space="0" w:color="auto"/>
            <w:bottom w:val="none" w:sz="0" w:space="0" w:color="auto"/>
            <w:right w:val="none" w:sz="0" w:space="0" w:color="auto"/>
          </w:divBdr>
        </w:div>
        <w:div w:id="1254901860">
          <w:marLeft w:val="480"/>
          <w:marRight w:val="0"/>
          <w:marTop w:val="0"/>
          <w:marBottom w:val="0"/>
          <w:divBdr>
            <w:top w:val="none" w:sz="0" w:space="0" w:color="auto"/>
            <w:left w:val="none" w:sz="0" w:space="0" w:color="auto"/>
            <w:bottom w:val="none" w:sz="0" w:space="0" w:color="auto"/>
            <w:right w:val="none" w:sz="0" w:space="0" w:color="auto"/>
          </w:divBdr>
        </w:div>
        <w:div w:id="1264999733">
          <w:marLeft w:val="480"/>
          <w:marRight w:val="0"/>
          <w:marTop w:val="0"/>
          <w:marBottom w:val="0"/>
          <w:divBdr>
            <w:top w:val="none" w:sz="0" w:space="0" w:color="auto"/>
            <w:left w:val="none" w:sz="0" w:space="0" w:color="auto"/>
            <w:bottom w:val="none" w:sz="0" w:space="0" w:color="auto"/>
            <w:right w:val="none" w:sz="0" w:space="0" w:color="auto"/>
          </w:divBdr>
        </w:div>
        <w:div w:id="1261377905">
          <w:marLeft w:val="480"/>
          <w:marRight w:val="0"/>
          <w:marTop w:val="0"/>
          <w:marBottom w:val="0"/>
          <w:divBdr>
            <w:top w:val="none" w:sz="0" w:space="0" w:color="auto"/>
            <w:left w:val="none" w:sz="0" w:space="0" w:color="auto"/>
            <w:bottom w:val="none" w:sz="0" w:space="0" w:color="auto"/>
            <w:right w:val="none" w:sz="0" w:space="0" w:color="auto"/>
          </w:divBdr>
        </w:div>
        <w:div w:id="321005977">
          <w:marLeft w:val="480"/>
          <w:marRight w:val="0"/>
          <w:marTop w:val="0"/>
          <w:marBottom w:val="0"/>
          <w:divBdr>
            <w:top w:val="none" w:sz="0" w:space="0" w:color="auto"/>
            <w:left w:val="none" w:sz="0" w:space="0" w:color="auto"/>
            <w:bottom w:val="none" w:sz="0" w:space="0" w:color="auto"/>
            <w:right w:val="none" w:sz="0" w:space="0" w:color="auto"/>
          </w:divBdr>
        </w:div>
        <w:div w:id="1520007144">
          <w:marLeft w:val="480"/>
          <w:marRight w:val="0"/>
          <w:marTop w:val="0"/>
          <w:marBottom w:val="0"/>
          <w:divBdr>
            <w:top w:val="none" w:sz="0" w:space="0" w:color="auto"/>
            <w:left w:val="none" w:sz="0" w:space="0" w:color="auto"/>
            <w:bottom w:val="none" w:sz="0" w:space="0" w:color="auto"/>
            <w:right w:val="none" w:sz="0" w:space="0" w:color="auto"/>
          </w:divBdr>
        </w:div>
        <w:div w:id="767580056">
          <w:marLeft w:val="480"/>
          <w:marRight w:val="0"/>
          <w:marTop w:val="0"/>
          <w:marBottom w:val="0"/>
          <w:divBdr>
            <w:top w:val="none" w:sz="0" w:space="0" w:color="auto"/>
            <w:left w:val="none" w:sz="0" w:space="0" w:color="auto"/>
            <w:bottom w:val="none" w:sz="0" w:space="0" w:color="auto"/>
            <w:right w:val="none" w:sz="0" w:space="0" w:color="auto"/>
          </w:divBdr>
        </w:div>
        <w:div w:id="2085754570">
          <w:marLeft w:val="480"/>
          <w:marRight w:val="0"/>
          <w:marTop w:val="0"/>
          <w:marBottom w:val="0"/>
          <w:divBdr>
            <w:top w:val="none" w:sz="0" w:space="0" w:color="auto"/>
            <w:left w:val="none" w:sz="0" w:space="0" w:color="auto"/>
            <w:bottom w:val="none" w:sz="0" w:space="0" w:color="auto"/>
            <w:right w:val="none" w:sz="0" w:space="0" w:color="auto"/>
          </w:divBdr>
        </w:div>
      </w:divsChild>
    </w:div>
    <w:div w:id="1230069880">
      <w:bodyDiv w:val="1"/>
      <w:marLeft w:val="0"/>
      <w:marRight w:val="0"/>
      <w:marTop w:val="0"/>
      <w:marBottom w:val="0"/>
      <w:divBdr>
        <w:top w:val="none" w:sz="0" w:space="0" w:color="auto"/>
        <w:left w:val="none" w:sz="0" w:space="0" w:color="auto"/>
        <w:bottom w:val="none" w:sz="0" w:space="0" w:color="auto"/>
        <w:right w:val="none" w:sz="0" w:space="0" w:color="auto"/>
      </w:divBdr>
    </w:div>
    <w:div w:id="1243493319">
      <w:bodyDiv w:val="1"/>
      <w:marLeft w:val="0"/>
      <w:marRight w:val="0"/>
      <w:marTop w:val="0"/>
      <w:marBottom w:val="0"/>
      <w:divBdr>
        <w:top w:val="none" w:sz="0" w:space="0" w:color="auto"/>
        <w:left w:val="none" w:sz="0" w:space="0" w:color="auto"/>
        <w:bottom w:val="none" w:sz="0" w:space="0" w:color="auto"/>
        <w:right w:val="none" w:sz="0" w:space="0" w:color="auto"/>
      </w:divBdr>
    </w:div>
    <w:div w:id="1251158023">
      <w:bodyDiv w:val="1"/>
      <w:marLeft w:val="0"/>
      <w:marRight w:val="0"/>
      <w:marTop w:val="0"/>
      <w:marBottom w:val="0"/>
      <w:divBdr>
        <w:top w:val="none" w:sz="0" w:space="0" w:color="auto"/>
        <w:left w:val="none" w:sz="0" w:space="0" w:color="auto"/>
        <w:bottom w:val="none" w:sz="0" w:space="0" w:color="auto"/>
        <w:right w:val="none" w:sz="0" w:space="0" w:color="auto"/>
      </w:divBdr>
    </w:div>
    <w:div w:id="1258058227">
      <w:bodyDiv w:val="1"/>
      <w:marLeft w:val="0"/>
      <w:marRight w:val="0"/>
      <w:marTop w:val="0"/>
      <w:marBottom w:val="0"/>
      <w:divBdr>
        <w:top w:val="none" w:sz="0" w:space="0" w:color="auto"/>
        <w:left w:val="none" w:sz="0" w:space="0" w:color="auto"/>
        <w:bottom w:val="none" w:sz="0" w:space="0" w:color="auto"/>
        <w:right w:val="none" w:sz="0" w:space="0" w:color="auto"/>
      </w:divBdr>
    </w:div>
    <w:div w:id="1260748228">
      <w:bodyDiv w:val="1"/>
      <w:marLeft w:val="0"/>
      <w:marRight w:val="0"/>
      <w:marTop w:val="0"/>
      <w:marBottom w:val="0"/>
      <w:divBdr>
        <w:top w:val="none" w:sz="0" w:space="0" w:color="auto"/>
        <w:left w:val="none" w:sz="0" w:space="0" w:color="auto"/>
        <w:bottom w:val="none" w:sz="0" w:space="0" w:color="auto"/>
        <w:right w:val="none" w:sz="0" w:space="0" w:color="auto"/>
      </w:divBdr>
      <w:divsChild>
        <w:div w:id="890114084">
          <w:marLeft w:val="480"/>
          <w:marRight w:val="0"/>
          <w:marTop w:val="0"/>
          <w:marBottom w:val="0"/>
          <w:divBdr>
            <w:top w:val="none" w:sz="0" w:space="0" w:color="auto"/>
            <w:left w:val="none" w:sz="0" w:space="0" w:color="auto"/>
            <w:bottom w:val="none" w:sz="0" w:space="0" w:color="auto"/>
            <w:right w:val="none" w:sz="0" w:space="0" w:color="auto"/>
          </w:divBdr>
        </w:div>
        <w:div w:id="1326666067">
          <w:marLeft w:val="480"/>
          <w:marRight w:val="0"/>
          <w:marTop w:val="0"/>
          <w:marBottom w:val="0"/>
          <w:divBdr>
            <w:top w:val="none" w:sz="0" w:space="0" w:color="auto"/>
            <w:left w:val="none" w:sz="0" w:space="0" w:color="auto"/>
            <w:bottom w:val="none" w:sz="0" w:space="0" w:color="auto"/>
            <w:right w:val="none" w:sz="0" w:space="0" w:color="auto"/>
          </w:divBdr>
        </w:div>
        <w:div w:id="255482418">
          <w:marLeft w:val="480"/>
          <w:marRight w:val="0"/>
          <w:marTop w:val="0"/>
          <w:marBottom w:val="0"/>
          <w:divBdr>
            <w:top w:val="none" w:sz="0" w:space="0" w:color="auto"/>
            <w:left w:val="none" w:sz="0" w:space="0" w:color="auto"/>
            <w:bottom w:val="none" w:sz="0" w:space="0" w:color="auto"/>
            <w:right w:val="none" w:sz="0" w:space="0" w:color="auto"/>
          </w:divBdr>
        </w:div>
        <w:div w:id="1264000145">
          <w:marLeft w:val="480"/>
          <w:marRight w:val="0"/>
          <w:marTop w:val="0"/>
          <w:marBottom w:val="0"/>
          <w:divBdr>
            <w:top w:val="none" w:sz="0" w:space="0" w:color="auto"/>
            <w:left w:val="none" w:sz="0" w:space="0" w:color="auto"/>
            <w:bottom w:val="none" w:sz="0" w:space="0" w:color="auto"/>
            <w:right w:val="none" w:sz="0" w:space="0" w:color="auto"/>
          </w:divBdr>
        </w:div>
        <w:div w:id="154807777">
          <w:marLeft w:val="480"/>
          <w:marRight w:val="0"/>
          <w:marTop w:val="0"/>
          <w:marBottom w:val="0"/>
          <w:divBdr>
            <w:top w:val="none" w:sz="0" w:space="0" w:color="auto"/>
            <w:left w:val="none" w:sz="0" w:space="0" w:color="auto"/>
            <w:bottom w:val="none" w:sz="0" w:space="0" w:color="auto"/>
            <w:right w:val="none" w:sz="0" w:space="0" w:color="auto"/>
          </w:divBdr>
        </w:div>
        <w:div w:id="434135965">
          <w:marLeft w:val="480"/>
          <w:marRight w:val="0"/>
          <w:marTop w:val="0"/>
          <w:marBottom w:val="0"/>
          <w:divBdr>
            <w:top w:val="none" w:sz="0" w:space="0" w:color="auto"/>
            <w:left w:val="none" w:sz="0" w:space="0" w:color="auto"/>
            <w:bottom w:val="none" w:sz="0" w:space="0" w:color="auto"/>
            <w:right w:val="none" w:sz="0" w:space="0" w:color="auto"/>
          </w:divBdr>
        </w:div>
        <w:div w:id="655231056">
          <w:marLeft w:val="480"/>
          <w:marRight w:val="0"/>
          <w:marTop w:val="0"/>
          <w:marBottom w:val="0"/>
          <w:divBdr>
            <w:top w:val="none" w:sz="0" w:space="0" w:color="auto"/>
            <w:left w:val="none" w:sz="0" w:space="0" w:color="auto"/>
            <w:bottom w:val="none" w:sz="0" w:space="0" w:color="auto"/>
            <w:right w:val="none" w:sz="0" w:space="0" w:color="auto"/>
          </w:divBdr>
        </w:div>
        <w:div w:id="1651322960">
          <w:marLeft w:val="480"/>
          <w:marRight w:val="0"/>
          <w:marTop w:val="0"/>
          <w:marBottom w:val="0"/>
          <w:divBdr>
            <w:top w:val="none" w:sz="0" w:space="0" w:color="auto"/>
            <w:left w:val="none" w:sz="0" w:space="0" w:color="auto"/>
            <w:bottom w:val="none" w:sz="0" w:space="0" w:color="auto"/>
            <w:right w:val="none" w:sz="0" w:space="0" w:color="auto"/>
          </w:divBdr>
        </w:div>
        <w:div w:id="44568073">
          <w:marLeft w:val="480"/>
          <w:marRight w:val="0"/>
          <w:marTop w:val="0"/>
          <w:marBottom w:val="0"/>
          <w:divBdr>
            <w:top w:val="none" w:sz="0" w:space="0" w:color="auto"/>
            <w:left w:val="none" w:sz="0" w:space="0" w:color="auto"/>
            <w:bottom w:val="none" w:sz="0" w:space="0" w:color="auto"/>
            <w:right w:val="none" w:sz="0" w:space="0" w:color="auto"/>
          </w:divBdr>
        </w:div>
        <w:div w:id="1944456312">
          <w:marLeft w:val="480"/>
          <w:marRight w:val="0"/>
          <w:marTop w:val="0"/>
          <w:marBottom w:val="0"/>
          <w:divBdr>
            <w:top w:val="none" w:sz="0" w:space="0" w:color="auto"/>
            <w:left w:val="none" w:sz="0" w:space="0" w:color="auto"/>
            <w:bottom w:val="none" w:sz="0" w:space="0" w:color="auto"/>
            <w:right w:val="none" w:sz="0" w:space="0" w:color="auto"/>
          </w:divBdr>
        </w:div>
        <w:div w:id="1603219197">
          <w:marLeft w:val="480"/>
          <w:marRight w:val="0"/>
          <w:marTop w:val="0"/>
          <w:marBottom w:val="0"/>
          <w:divBdr>
            <w:top w:val="none" w:sz="0" w:space="0" w:color="auto"/>
            <w:left w:val="none" w:sz="0" w:space="0" w:color="auto"/>
            <w:bottom w:val="none" w:sz="0" w:space="0" w:color="auto"/>
            <w:right w:val="none" w:sz="0" w:space="0" w:color="auto"/>
          </w:divBdr>
        </w:div>
        <w:div w:id="829515634">
          <w:marLeft w:val="480"/>
          <w:marRight w:val="0"/>
          <w:marTop w:val="0"/>
          <w:marBottom w:val="0"/>
          <w:divBdr>
            <w:top w:val="none" w:sz="0" w:space="0" w:color="auto"/>
            <w:left w:val="none" w:sz="0" w:space="0" w:color="auto"/>
            <w:bottom w:val="none" w:sz="0" w:space="0" w:color="auto"/>
            <w:right w:val="none" w:sz="0" w:space="0" w:color="auto"/>
          </w:divBdr>
        </w:div>
        <w:div w:id="704066698">
          <w:marLeft w:val="480"/>
          <w:marRight w:val="0"/>
          <w:marTop w:val="0"/>
          <w:marBottom w:val="0"/>
          <w:divBdr>
            <w:top w:val="none" w:sz="0" w:space="0" w:color="auto"/>
            <w:left w:val="none" w:sz="0" w:space="0" w:color="auto"/>
            <w:bottom w:val="none" w:sz="0" w:space="0" w:color="auto"/>
            <w:right w:val="none" w:sz="0" w:space="0" w:color="auto"/>
          </w:divBdr>
        </w:div>
        <w:div w:id="452099690">
          <w:marLeft w:val="480"/>
          <w:marRight w:val="0"/>
          <w:marTop w:val="0"/>
          <w:marBottom w:val="0"/>
          <w:divBdr>
            <w:top w:val="none" w:sz="0" w:space="0" w:color="auto"/>
            <w:left w:val="none" w:sz="0" w:space="0" w:color="auto"/>
            <w:bottom w:val="none" w:sz="0" w:space="0" w:color="auto"/>
            <w:right w:val="none" w:sz="0" w:space="0" w:color="auto"/>
          </w:divBdr>
        </w:div>
        <w:div w:id="1127120643">
          <w:marLeft w:val="480"/>
          <w:marRight w:val="0"/>
          <w:marTop w:val="0"/>
          <w:marBottom w:val="0"/>
          <w:divBdr>
            <w:top w:val="none" w:sz="0" w:space="0" w:color="auto"/>
            <w:left w:val="none" w:sz="0" w:space="0" w:color="auto"/>
            <w:bottom w:val="none" w:sz="0" w:space="0" w:color="auto"/>
            <w:right w:val="none" w:sz="0" w:space="0" w:color="auto"/>
          </w:divBdr>
        </w:div>
        <w:div w:id="1290235937">
          <w:marLeft w:val="480"/>
          <w:marRight w:val="0"/>
          <w:marTop w:val="0"/>
          <w:marBottom w:val="0"/>
          <w:divBdr>
            <w:top w:val="none" w:sz="0" w:space="0" w:color="auto"/>
            <w:left w:val="none" w:sz="0" w:space="0" w:color="auto"/>
            <w:bottom w:val="none" w:sz="0" w:space="0" w:color="auto"/>
            <w:right w:val="none" w:sz="0" w:space="0" w:color="auto"/>
          </w:divBdr>
        </w:div>
      </w:divsChild>
    </w:div>
    <w:div w:id="1280262681">
      <w:bodyDiv w:val="1"/>
      <w:marLeft w:val="0"/>
      <w:marRight w:val="0"/>
      <w:marTop w:val="0"/>
      <w:marBottom w:val="0"/>
      <w:divBdr>
        <w:top w:val="none" w:sz="0" w:space="0" w:color="auto"/>
        <w:left w:val="none" w:sz="0" w:space="0" w:color="auto"/>
        <w:bottom w:val="none" w:sz="0" w:space="0" w:color="auto"/>
        <w:right w:val="none" w:sz="0" w:space="0" w:color="auto"/>
      </w:divBdr>
    </w:div>
    <w:div w:id="1283072467">
      <w:bodyDiv w:val="1"/>
      <w:marLeft w:val="0"/>
      <w:marRight w:val="0"/>
      <w:marTop w:val="0"/>
      <w:marBottom w:val="0"/>
      <w:divBdr>
        <w:top w:val="none" w:sz="0" w:space="0" w:color="auto"/>
        <w:left w:val="none" w:sz="0" w:space="0" w:color="auto"/>
        <w:bottom w:val="none" w:sz="0" w:space="0" w:color="auto"/>
        <w:right w:val="none" w:sz="0" w:space="0" w:color="auto"/>
      </w:divBdr>
    </w:div>
    <w:div w:id="1312902981">
      <w:bodyDiv w:val="1"/>
      <w:marLeft w:val="0"/>
      <w:marRight w:val="0"/>
      <w:marTop w:val="0"/>
      <w:marBottom w:val="0"/>
      <w:divBdr>
        <w:top w:val="none" w:sz="0" w:space="0" w:color="auto"/>
        <w:left w:val="none" w:sz="0" w:space="0" w:color="auto"/>
        <w:bottom w:val="none" w:sz="0" w:space="0" w:color="auto"/>
        <w:right w:val="none" w:sz="0" w:space="0" w:color="auto"/>
      </w:divBdr>
    </w:div>
    <w:div w:id="1319655874">
      <w:bodyDiv w:val="1"/>
      <w:marLeft w:val="0"/>
      <w:marRight w:val="0"/>
      <w:marTop w:val="0"/>
      <w:marBottom w:val="0"/>
      <w:divBdr>
        <w:top w:val="none" w:sz="0" w:space="0" w:color="auto"/>
        <w:left w:val="none" w:sz="0" w:space="0" w:color="auto"/>
        <w:bottom w:val="none" w:sz="0" w:space="0" w:color="auto"/>
        <w:right w:val="none" w:sz="0" w:space="0" w:color="auto"/>
      </w:divBdr>
    </w:div>
    <w:div w:id="1328943828">
      <w:bodyDiv w:val="1"/>
      <w:marLeft w:val="0"/>
      <w:marRight w:val="0"/>
      <w:marTop w:val="0"/>
      <w:marBottom w:val="0"/>
      <w:divBdr>
        <w:top w:val="none" w:sz="0" w:space="0" w:color="auto"/>
        <w:left w:val="none" w:sz="0" w:space="0" w:color="auto"/>
        <w:bottom w:val="none" w:sz="0" w:space="0" w:color="auto"/>
        <w:right w:val="none" w:sz="0" w:space="0" w:color="auto"/>
      </w:divBdr>
    </w:div>
    <w:div w:id="1366057804">
      <w:bodyDiv w:val="1"/>
      <w:marLeft w:val="0"/>
      <w:marRight w:val="0"/>
      <w:marTop w:val="0"/>
      <w:marBottom w:val="0"/>
      <w:divBdr>
        <w:top w:val="none" w:sz="0" w:space="0" w:color="auto"/>
        <w:left w:val="none" w:sz="0" w:space="0" w:color="auto"/>
        <w:bottom w:val="none" w:sz="0" w:space="0" w:color="auto"/>
        <w:right w:val="none" w:sz="0" w:space="0" w:color="auto"/>
      </w:divBdr>
    </w:div>
    <w:div w:id="1373848304">
      <w:bodyDiv w:val="1"/>
      <w:marLeft w:val="0"/>
      <w:marRight w:val="0"/>
      <w:marTop w:val="0"/>
      <w:marBottom w:val="0"/>
      <w:divBdr>
        <w:top w:val="none" w:sz="0" w:space="0" w:color="auto"/>
        <w:left w:val="none" w:sz="0" w:space="0" w:color="auto"/>
        <w:bottom w:val="none" w:sz="0" w:space="0" w:color="auto"/>
        <w:right w:val="none" w:sz="0" w:space="0" w:color="auto"/>
      </w:divBdr>
    </w:div>
    <w:div w:id="1396664211">
      <w:bodyDiv w:val="1"/>
      <w:marLeft w:val="0"/>
      <w:marRight w:val="0"/>
      <w:marTop w:val="0"/>
      <w:marBottom w:val="0"/>
      <w:divBdr>
        <w:top w:val="none" w:sz="0" w:space="0" w:color="auto"/>
        <w:left w:val="none" w:sz="0" w:space="0" w:color="auto"/>
        <w:bottom w:val="none" w:sz="0" w:space="0" w:color="auto"/>
        <w:right w:val="none" w:sz="0" w:space="0" w:color="auto"/>
      </w:divBdr>
    </w:div>
    <w:div w:id="1410809385">
      <w:bodyDiv w:val="1"/>
      <w:marLeft w:val="0"/>
      <w:marRight w:val="0"/>
      <w:marTop w:val="0"/>
      <w:marBottom w:val="0"/>
      <w:divBdr>
        <w:top w:val="none" w:sz="0" w:space="0" w:color="auto"/>
        <w:left w:val="none" w:sz="0" w:space="0" w:color="auto"/>
        <w:bottom w:val="none" w:sz="0" w:space="0" w:color="auto"/>
        <w:right w:val="none" w:sz="0" w:space="0" w:color="auto"/>
      </w:divBdr>
    </w:div>
    <w:div w:id="1443038023">
      <w:bodyDiv w:val="1"/>
      <w:marLeft w:val="0"/>
      <w:marRight w:val="0"/>
      <w:marTop w:val="0"/>
      <w:marBottom w:val="0"/>
      <w:divBdr>
        <w:top w:val="none" w:sz="0" w:space="0" w:color="auto"/>
        <w:left w:val="none" w:sz="0" w:space="0" w:color="auto"/>
        <w:bottom w:val="none" w:sz="0" w:space="0" w:color="auto"/>
        <w:right w:val="none" w:sz="0" w:space="0" w:color="auto"/>
      </w:divBdr>
    </w:div>
    <w:div w:id="1444686953">
      <w:bodyDiv w:val="1"/>
      <w:marLeft w:val="0"/>
      <w:marRight w:val="0"/>
      <w:marTop w:val="0"/>
      <w:marBottom w:val="0"/>
      <w:divBdr>
        <w:top w:val="none" w:sz="0" w:space="0" w:color="auto"/>
        <w:left w:val="none" w:sz="0" w:space="0" w:color="auto"/>
        <w:bottom w:val="none" w:sz="0" w:space="0" w:color="auto"/>
        <w:right w:val="none" w:sz="0" w:space="0" w:color="auto"/>
      </w:divBdr>
    </w:div>
    <w:div w:id="1446001700">
      <w:bodyDiv w:val="1"/>
      <w:marLeft w:val="0"/>
      <w:marRight w:val="0"/>
      <w:marTop w:val="0"/>
      <w:marBottom w:val="0"/>
      <w:divBdr>
        <w:top w:val="none" w:sz="0" w:space="0" w:color="auto"/>
        <w:left w:val="none" w:sz="0" w:space="0" w:color="auto"/>
        <w:bottom w:val="none" w:sz="0" w:space="0" w:color="auto"/>
        <w:right w:val="none" w:sz="0" w:space="0" w:color="auto"/>
      </w:divBdr>
    </w:div>
    <w:div w:id="1447852706">
      <w:bodyDiv w:val="1"/>
      <w:marLeft w:val="0"/>
      <w:marRight w:val="0"/>
      <w:marTop w:val="0"/>
      <w:marBottom w:val="0"/>
      <w:divBdr>
        <w:top w:val="none" w:sz="0" w:space="0" w:color="auto"/>
        <w:left w:val="none" w:sz="0" w:space="0" w:color="auto"/>
        <w:bottom w:val="none" w:sz="0" w:space="0" w:color="auto"/>
        <w:right w:val="none" w:sz="0" w:space="0" w:color="auto"/>
      </w:divBdr>
    </w:div>
    <w:div w:id="1469280203">
      <w:bodyDiv w:val="1"/>
      <w:marLeft w:val="0"/>
      <w:marRight w:val="0"/>
      <w:marTop w:val="0"/>
      <w:marBottom w:val="0"/>
      <w:divBdr>
        <w:top w:val="none" w:sz="0" w:space="0" w:color="auto"/>
        <w:left w:val="none" w:sz="0" w:space="0" w:color="auto"/>
        <w:bottom w:val="none" w:sz="0" w:space="0" w:color="auto"/>
        <w:right w:val="none" w:sz="0" w:space="0" w:color="auto"/>
      </w:divBdr>
    </w:div>
    <w:div w:id="1470902337">
      <w:bodyDiv w:val="1"/>
      <w:marLeft w:val="0"/>
      <w:marRight w:val="0"/>
      <w:marTop w:val="0"/>
      <w:marBottom w:val="0"/>
      <w:divBdr>
        <w:top w:val="none" w:sz="0" w:space="0" w:color="auto"/>
        <w:left w:val="none" w:sz="0" w:space="0" w:color="auto"/>
        <w:bottom w:val="none" w:sz="0" w:space="0" w:color="auto"/>
        <w:right w:val="none" w:sz="0" w:space="0" w:color="auto"/>
      </w:divBdr>
    </w:div>
    <w:div w:id="1479959122">
      <w:bodyDiv w:val="1"/>
      <w:marLeft w:val="0"/>
      <w:marRight w:val="0"/>
      <w:marTop w:val="0"/>
      <w:marBottom w:val="0"/>
      <w:divBdr>
        <w:top w:val="none" w:sz="0" w:space="0" w:color="auto"/>
        <w:left w:val="none" w:sz="0" w:space="0" w:color="auto"/>
        <w:bottom w:val="none" w:sz="0" w:space="0" w:color="auto"/>
        <w:right w:val="none" w:sz="0" w:space="0" w:color="auto"/>
      </w:divBdr>
    </w:div>
    <w:div w:id="1486123661">
      <w:bodyDiv w:val="1"/>
      <w:marLeft w:val="0"/>
      <w:marRight w:val="0"/>
      <w:marTop w:val="0"/>
      <w:marBottom w:val="0"/>
      <w:divBdr>
        <w:top w:val="none" w:sz="0" w:space="0" w:color="auto"/>
        <w:left w:val="none" w:sz="0" w:space="0" w:color="auto"/>
        <w:bottom w:val="none" w:sz="0" w:space="0" w:color="auto"/>
        <w:right w:val="none" w:sz="0" w:space="0" w:color="auto"/>
      </w:divBdr>
    </w:div>
    <w:div w:id="1486625052">
      <w:bodyDiv w:val="1"/>
      <w:marLeft w:val="0"/>
      <w:marRight w:val="0"/>
      <w:marTop w:val="0"/>
      <w:marBottom w:val="0"/>
      <w:divBdr>
        <w:top w:val="none" w:sz="0" w:space="0" w:color="auto"/>
        <w:left w:val="none" w:sz="0" w:space="0" w:color="auto"/>
        <w:bottom w:val="none" w:sz="0" w:space="0" w:color="auto"/>
        <w:right w:val="none" w:sz="0" w:space="0" w:color="auto"/>
      </w:divBdr>
    </w:div>
    <w:div w:id="1515267546">
      <w:bodyDiv w:val="1"/>
      <w:marLeft w:val="0"/>
      <w:marRight w:val="0"/>
      <w:marTop w:val="0"/>
      <w:marBottom w:val="0"/>
      <w:divBdr>
        <w:top w:val="none" w:sz="0" w:space="0" w:color="auto"/>
        <w:left w:val="none" w:sz="0" w:space="0" w:color="auto"/>
        <w:bottom w:val="none" w:sz="0" w:space="0" w:color="auto"/>
        <w:right w:val="none" w:sz="0" w:space="0" w:color="auto"/>
      </w:divBdr>
    </w:div>
    <w:div w:id="1516767036">
      <w:bodyDiv w:val="1"/>
      <w:marLeft w:val="0"/>
      <w:marRight w:val="0"/>
      <w:marTop w:val="0"/>
      <w:marBottom w:val="0"/>
      <w:divBdr>
        <w:top w:val="none" w:sz="0" w:space="0" w:color="auto"/>
        <w:left w:val="none" w:sz="0" w:space="0" w:color="auto"/>
        <w:bottom w:val="none" w:sz="0" w:space="0" w:color="auto"/>
        <w:right w:val="none" w:sz="0" w:space="0" w:color="auto"/>
      </w:divBdr>
    </w:div>
    <w:div w:id="1526405892">
      <w:bodyDiv w:val="1"/>
      <w:marLeft w:val="0"/>
      <w:marRight w:val="0"/>
      <w:marTop w:val="0"/>
      <w:marBottom w:val="0"/>
      <w:divBdr>
        <w:top w:val="none" w:sz="0" w:space="0" w:color="auto"/>
        <w:left w:val="none" w:sz="0" w:space="0" w:color="auto"/>
        <w:bottom w:val="none" w:sz="0" w:space="0" w:color="auto"/>
        <w:right w:val="none" w:sz="0" w:space="0" w:color="auto"/>
      </w:divBdr>
    </w:div>
    <w:div w:id="1527716610">
      <w:bodyDiv w:val="1"/>
      <w:marLeft w:val="0"/>
      <w:marRight w:val="0"/>
      <w:marTop w:val="0"/>
      <w:marBottom w:val="0"/>
      <w:divBdr>
        <w:top w:val="none" w:sz="0" w:space="0" w:color="auto"/>
        <w:left w:val="none" w:sz="0" w:space="0" w:color="auto"/>
        <w:bottom w:val="none" w:sz="0" w:space="0" w:color="auto"/>
        <w:right w:val="none" w:sz="0" w:space="0" w:color="auto"/>
      </w:divBdr>
    </w:div>
    <w:div w:id="1531381177">
      <w:bodyDiv w:val="1"/>
      <w:marLeft w:val="0"/>
      <w:marRight w:val="0"/>
      <w:marTop w:val="0"/>
      <w:marBottom w:val="0"/>
      <w:divBdr>
        <w:top w:val="none" w:sz="0" w:space="0" w:color="auto"/>
        <w:left w:val="none" w:sz="0" w:space="0" w:color="auto"/>
        <w:bottom w:val="none" w:sz="0" w:space="0" w:color="auto"/>
        <w:right w:val="none" w:sz="0" w:space="0" w:color="auto"/>
      </w:divBdr>
    </w:div>
    <w:div w:id="1542521900">
      <w:bodyDiv w:val="1"/>
      <w:marLeft w:val="0"/>
      <w:marRight w:val="0"/>
      <w:marTop w:val="0"/>
      <w:marBottom w:val="0"/>
      <w:divBdr>
        <w:top w:val="none" w:sz="0" w:space="0" w:color="auto"/>
        <w:left w:val="none" w:sz="0" w:space="0" w:color="auto"/>
        <w:bottom w:val="none" w:sz="0" w:space="0" w:color="auto"/>
        <w:right w:val="none" w:sz="0" w:space="0" w:color="auto"/>
      </w:divBdr>
      <w:divsChild>
        <w:div w:id="102695298">
          <w:marLeft w:val="480"/>
          <w:marRight w:val="0"/>
          <w:marTop w:val="0"/>
          <w:marBottom w:val="0"/>
          <w:divBdr>
            <w:top w:val="none" w:sz="0" w:space="0" w:color="auto"/>
            <w:left w:val="none" w:sz="0" w:space="0" w:color="auto"/>
            <w:bottom w:val="none" w:sz="0" w:space="0" w:color="auto"/>
            <w:right w:val="none" w:sz="0" w:space="0" w:color="auto"/>
          </w:divBdr>
        </w:div>
        <w:div w:id="1327126506">
          <w:marLeft w:val="480"/>
          <w:marRight w:val="0"/>
          <w:marTop w:val="0"/>
          <w:marBottom w:val="0"/>
          <w:divBdr>
            <w:top w:val="none" w:sz="0" w:space="0" w:color="auto"/>
            <w:left w:val="none" w:sz="0" w:space="0" w:color="auto"/>
            <w:bottom w:val="none" w:sz="0" w:space="0" w:color="auto"/>
            <w:right w:val="none" w:sz="0" w:space="0" w:color="auto"/>
          </w:divBdr>
        </w:div>
        <w:div w:id="1380082651">
          <w:marLeft w:val="480"/>
          <w:marRight w:val="0"/>
          <w:marTop w:val="0"/>
          <w:marBottom w:val="0"/>
          <w:divBdr>
            <w:top w:val="none" w:sz="0" w:space="0" w:color="auto"/>
            <w:left w:val="none" w:sz="0" w:space="0" w:color="auto"/>
            <w:bottom w:val="none" w:sz="0" w:space="0" w:color="auto"/>
            <w:right w:val="none" w:sz="0" w:space="0" w:color="auto"/>
          </w:divBdr>
        </w:div>
        <w:div w:id="1978223339">
          <w:marLeft w:val="480"/>
          <w:marRight w:val="0"/>
          <w:marTop w:val="0"/>
          <w:marBottom w:val="0"/>
          <w:divBdr>
            <w:top w:val="none" w:sz="0" w:space="0" w:color="auto"/>
            <w:left w:val="none" w:sz="0" w:space="0" w:color="auto"/>
            <w:bottom w:val="none" w:sz="0" w:space="0" w:color="auto"/>
            <w:right w:val="none" w:sz="0" w:space="0" w:color="auto"/>
          </w:divBdr>
        </w:div>
        <w:div w:id="1204711263">
          <w:marLeft w:val="480"/>
          <w:marRight w:val="0"/>
          <w:marTop w:val="0"/>
          <w:marBottom w:val="0"/>
          <w:divBdr>
            <w:top w:val="none" w:sz="0" w:space="0" w:color="auto"/>
            <w:left w:val="none" w:sz="0" w:space="0" w:color="auto"/>
            <w:bottom w:val="none" w:sz="0" w:space="0" w:color="auto"/>
            <w:right w:val="none" w:sz="0" w:space="0" w:color="auto"/>
          </w:divBdr>
        </w:div>
        <w:div w:id="915283532">
          <w:marLeft w:val="480"/>
          <w:marRight w:val="0"/>
          <w:marTop w:val="0"/>
          <w:marBottom w:val="0"/>
          <w:divBdr>
            <w:top w:val="none" w:sz="0" w:space="0" w:color="auto"/>
            <w:left w:val="none" w:sz="0" w:space="0" w:color="auto"/>
            <w:bottom w:val="none" w:sz="0" w:space="0" w:color="auto"/>
            <w:right w:val="none" w:sz="0" w:space="0" w:color="auto"/>
          </w:divBdr>
        </w:div>
        <w:div w:id="1832327224">
          <w:marLeft w:val="480"/>
          <w:marRight w:val="0"/>
          <w:marTop w:val="0"/>
          <w:marBottom w:val="0"/>
          <w:divBdr>
            <w:top w:val="none" w:sz="0" w:space="0" w:color="auto"/>
            <w:left w:val="none" w:sz="0" w:space="0" w:color="auto"/>
            <w:bottom w:val="none" w:sz="0" w:space="0" w:color="auto"/>
            <w:right w:val="none" w:sz="0" w:space="0" w:color="auto"/>
          </w:divBdr>
        </w:div>
        <w:div w:id="826433912">
          <w:marLeft w:val="480"/>
          <w:marRight w:val="0"/>
          <w:marTop w:val="0"/>
          <w:marBottom w:val="0"/>
          <w:divBdr>
            <w:top w:val="none" w:sz="0" w:space="0" w:color="auto"/>
            <w:left w:val="none" w:sz="0" w:space="0" w:color="auto"/>
            <w:bottom w:val="none" w:sz="0" w:space="0" w:color="auto"/>
            <w:right w:val="none" w:sz="0" w:space="0" w:color="auto"/>
          </w:divBdr>
        </w:div>
        <w:div w:id="1845244828">
          <w:marLeft w:val="480"/>
          <w:marRight w:val="0"/>
          <w:marTop w:val="0"/>
          <w:marBottom w:val="0"/>
          <w:divBdr>
            <w:top w:val="none" w:sz="0" w:space="0" w:color="auto"/>
            <w:left w:val="none" w:sz="0" w:space="0" w:color="auto"/>
            <w:bottom w:val="none" w:sz="0" w:space="0" w:color="auto"/>
            <w:right w:val="none" w:sz="0" w:space="0" w:color="auto"/>
          </w:divBdr>
        </w:div>
        <w:div w:id="2049257086">
          <w:marLeft w:val="480"/>
          <w:marRight w:val="0"/>
          <w:marTop w:val="0"/>
          <w:marBottom w:val="0"/>
          <w:divBdr>
            <w:top w:val="none" w:sz="0" w:space="0" w:color="auto"/>
            <w:left w:val="none" w:sz="0" w:space="0" w:color="auto"/>
            <w:bottom w:val="none" w:sz="0" w:space="0" w:color="auto"/>
            <w:right w:val="none" w:sz="0" w:space="0" w:color="auto"/>
          </w:divBdr>
        </w:div>
        <w:div w:id="510996414">
          <w:marLeft w:val="480"/>
          <w:marRight w:val="0"/>
          <w:marTop w:val="0"/>
          <w:marBottom w:val="0"/>
          <w:divBdr>
            <w:top w:val="none" w:sz="0" w:space="0" w:color="auto"/>
            <w:left w:val="none" w:sz="0" w:space="0" w:color="auto"/>
            <w:bottom w:val="none" w:sz="0" w:space="0" w:color="auto"/>
            <w:right w:val="none" w:sz="0" w:space="0" w:color="auto"/>
          </w:divBdr>
        </w:div>
        <w:div w:id="484591200">
          <w:marLeft w:val="480"/>
          <w:marRight w:val="0"/>
          <w:marTop w:val="0"/>
          <w:marBottom w:val="0"/>
          <w:divBdr>
            <w:top w:val="none" w:sz="0" w:space="0" w:color="auto"/>
            <w:left w:val="none" w:sz="0" w:space="0" w:color="auto"/>
            <w:bottom w:val="none" w:sz="0" w:space="0" w:color="auto"/>
            <w:right w:val="none" w:sz="0" w:space="0" w:color="auto"/>
          </w:divBdr>
        </w:div>
        <w:div w:id="2125952485">
          <w:marLeft w:val="480"/>
          <w:marRight w:val="0"/>
          <w:marTop w:val="0"/>
          <w:marBottom w:val="0"/>
          <w:divBdr>
            <w:top w:val="none" w:sz="0" w:space="0" w:color="auto"/>
            <w:left w:val="none" w:sz="0" w:space="0" w:color="auto"/>
            <w:bottom w:val="none" w:sz="0" w:space="0" w:color="auto"/>
            <w:right w:val="none" w:sz="0" w:space="0" w:color="auto"/>
          </w:divBdr>
        </w:div>
        <w:div w:id="173998576">
          <w:marLeft w:val="480"/>
          <w:marRight w:val="0"/>
          <w:marTop w:val="0"/>
          <w:marBottom w:val="0"/>
          <w:divBdr>
            <w:top w:val="none" w:sz="0" w:space="0" w:color="auto"/>
            <w:left w:val="none" w:sz="0" w:space="0" w:color="auto"/>
            <w:bottom w:val="none" w:sz="0" w:space="0" w:color="auto"/>
            <w:right w:val="none" w:sz="0" w:space="0" w:color="auto"/>
          </w:divBdr>
        </w:div>
        <w:div w:id="1859344845">
          <w:marLeft w:val="480"/>
          <w:marRight w:val="0"/>
          <w:marTop w:val="0"/>
          <w:marBottom w:val="0"/>
          <w:divBdr>
            <w:top w:val="none" w:sz="0" w:space="0" w:color="auto"/>
            <w:left w:val="none" w:sz="0" w:space="0" w:color="auto"/>
            <w:bottom w:val="none" w:sz="0" w:space="0" w:color="auto"/>
            <w:right w:val="none" w:sz="0" w:space="0" w:color="auto"/>
          </w:divBdr>
        </w:div>
        <w:div w:id="872499033">
          <w:marLeft w:val="480"/>
          <w:marRight w:val="0"/>
          <w:marTop w:val="0"/>
          <w:marBottom w:val="0"/>
          <w:divBdr>
            <w:top w:val="none" w:sz="0" w:space="0" w:color="auto"/>
            <w:left w:val="none" w:sz="0" w:space="0" w:color="auto"/>
            <w:bottom w:val="none" w:sz="0" w:space="0" w:color="auto"/>
            <w:right w:val="none" w:sz="0" w:space="0" w:color="auto"/>
          </w:divBdr>
        </w:div>
        <w:div w:id="1261372866">
          <w:marLeft w:val="480"/>
          <w:marRight w:val="0"/>
          <w:marTop w:val="0"/>
          <w:marBottom w:val="0"/>
          <w:divBdr>
            <w:top w:val="none" w:sz="0" w:space="0" w:color="auto"/>
            <w:left w:val="none" w:sz="0" w:space="0" w:color="auto"/>
            <w:bottom w:val="none" w:sz="0" w:space="0" w:color="auto"/>
            <w:right w:val="none" w:sz="0" w:space="0" w:color="auto"/>
          </w:divBdr>
        </w:div>
      </w:divsChild>
    </w:div>
    <w:div w:id="1546913936">
      <w:bodyDiv w:val="1"/>
      <w:marLeft w:val="0"/>
      <w:marRight w:val="0"/>
      <w:marTop w:val="0"/>
      <w:marBottom w:val="0"/>
      <w:divBdr>
        <w:top w:val="none" w:sz="0" w:space="0" w:color="auto"/>
        <w:left w:val="none" w:sz="0" w:space="0" w:color="auto"/>
        <w:bottom w:val="none" w:sz="0" w:space="0" w:color="auto"/>
        <w:right w:val="none" w:sz="0" w:space="0" w:color="auto"/>
      </w:divBdr>
    </w:div>
    <w:div w:id="1549880959">
      <w:bodyDiv w:val="1"/>
      <w:marLeft w:val="0"/>
      <w:marRight w:val="0"/>
      <w:marTop w:val="0"/>
      <w:marBottom w:val="0"/>
      <w:divBdr>
        <w:top w:val="none" w:sz="0" w:space="0" w:color="auto"/>
        <w:left w:val="none" w:sz="0" w:space="0" w:color="auto"/>
        <w:bottom w:val="none" w:sz="0" w:space="0" w:color="auto"/>
        <w:right w:val="none" w:sz="0" w:space="0" w:color="auto"/>
      </w:divBdr>
    </w:div>
    <w:div w:id="1552691837">
      <w:bodyDiv w:val="1"/>
      <w:marLeft w:val="0"/>
      <w:marRight w:val="0"/>
      <w:marTop w:val="0"/>
      <w:marBottom w:val="0"/>
      <w:divBdr>
        <w:top w:val="none" w:sz="0" w:space="0" w:color="auto"/>
        <w:left w:val="none" w:sz="0" w:space="0" w:color="auto"/>
        <w:bottom w:val="none" w:sz="0" w:space="0" w:color="auto"/>
        <w:right w:val="none" w:sz="0" w:space="0" w:color="auto"/>
      </w:divBdr>
    </w:div>
    <w:div w:id="1632125776">
      <w:bodyDiv w:val="1"/>
      <w:marLeft w:val="0"/>
      <w:marRight w:val="0"/>
      <w:marTop w:val="0"/>
      <w:marBottom w:val="0"/>
      <w:divBdr>
        <w:top w:val="none" w:sz="0" w:space="0" w:color="auto"/>
        <w:left w:val="none" w:sz="0" w:space="0" w:color="auto"/>
        <w:bottom w:val="none" w:sz="0" w:space="0" w:color="auto"/>
        <w:right w:val="none" w:sz="0" w:space="0" w:color="auto"/>
      </w:divBdr>
    </w:div>
    <w:div w:id="1646467775">
      <w:bodyDiv w:val="1"/>
      <w:marLeft w:val="0"/>
      <w:marRight w:val="0"/>
      <w:marTop w:val="0"/>
      <w:marBottom w:val="0"/>
      <w:divBdr>
        <w:top w:val="none" w:sz="0" w:space="0" w:color="auto"/>
        <w:left w:val="none" w:sz="0" w:space="0" w:color="auto"/>
        <w:bottom w:val="none" w:sz="0" w:space="0" w:color="auto"/>
        <w:right w:val="none" w:sz="0" w:space="0" w:color="auto"/>
      </w:divBdr>
    </w:div>
    <w:div w:id="1647781375">
      <w:bodyDiv w:val="1"/>
      <w:marLeft w:val="0"/>
      <w:marRight w:val="0"/>
      <w:marTop w:val="0"/>
      <w:marBottom w:val="0"/>
      <w:divBdr>
        <w:top w:val="none" w:sz="0" w:space="0" w:color="auto"/>
        <w:left w:val="none" w:sz="0" w:space="0" w:color="auto"/>
        <w:bottom w:val="none" w:sz="0" w:space="0" w:color="auto"/>
        <w:right w:val="none" w:sz="0" w:space="0" w:color="auto"/>
      </w:divBdr>
    </w:div>
    <w:div w:id="1654486444">
      <w:bodyDiv w:val="1"/>
      <w:marLeft w:val="0"/>
      <w:marRight w:val="0"/>
      <w:marTop w:val="0"/>
      <w:marBottom w:val="0"/>
      <w:divBdr>
        <w:top w:val="none" w:sz="0" w:space="0" w:color="auto"/>
        <w:left w:val="none" w:sz="0" w:space="0" w:color="auto"/>
        <w:bottom w:val="none" w:sz="0" w:space="0" w:color="auto"/>
        <w:right w:val="none" w:sz="0" w:space="0" w:color="auto"/>
      </w:divBdr>
    </w:div>
    <w:div w:id="1659265286">
      <w:bodyDiv w:val="1"/>
      <w:marLeft w:val="0"/>
      <w:marRight w:val="0"/>
      <w:marTop w:val="0"/>
      <w:marBottom w:val="0"/>
      <w:divBdr>
        <w:top w:val="none" w:sz="0" w:space="0" w:color="auto"/>
        <w:left w:val="none" w:sz="0" w:space="0" w:color="auto"/>
        <w:bottom w:val="none" w:sz="0" w:space="0" w:color="auto"/>
        <w:right w:val="none" w:sz="0" w:space="0" w:color="auto"/>
      </w:divBdr>
    </w:div>
    <w:div w:id="1659532786">
      <w:bodyDiv w:val="1"/>
      <w:marLeft w:val="0"/>
      <w:marRight w:val="0"/>
      <w:marTop w:val="0"/>
      <w:marBottom w:val="0"/>
      <w:divBdr>
        <w:top w:val="none" w:sz="0" w:space="0" w:color="auto"/>
        <w:left w:val="none" w:sz="0" w:space="0" w:color="auto"/>
        <w:bottom w:val="none" w:sz="0" w:space="0" w:color="auto"/>
        <w:right w:val="none" w:sz="0" w:space="0" w:color="auto"/>
      </w:divBdr>
    </w:div>
    <w:div w:id="1664968475">
      <w:bodyDiv w:val="1"/>
      <w:marLeft w:val="0"/>
      <w:marRight w:val="0"/>
      <w:marTop w:val="0"/>
      <w:marBottom w:val="0"/>
      <w:divBdr>
        <w:top w:val="none" w:sz="0" w:space="0" w:color="auto"/>
        <w:left w:val="none" w:sz="0" w:space="0" w:color="auto"/>
        <w:bottom w:val="none" w:sz="0" w:space="0" w:color="auto"/>
        <w:right w:val="none" w:sz="0" w:space="0" w:color="auto"/>
      </w:divBdr>
    </w:div>
    <w:div w:id="1665012779">
      <w:bodyDiv w:val="1"/>
      <w:marLeft w:val="0"/>
      <w:marRight w:val="0"/>
      <w:marTop w:val="0"/>
      <w:marBottom w:val="0"/>
      <w:divBdr>
        <w:top w:val="none" w:sz="0" w:space="0" w:color="auto"/>
        <w:left w:val="none" w:sz="0" w:space="0" w:color="auto"/>
        <w:bottom w:val="none" w:sz="0" w:space="0" w:color="auto"/>
        <w:right w:val="none" w:sz="0" w:space="0" w:color="auto"/>
      </w:divBdr>
    </w:div>
    <w:div w:id="1681078255">
      <w:bodyDiv w:val="1"/>
      <w:marLeft w:val="0"/>
      <w:marRight w:val="0"/>
      <w:marTop w:val="0"/>
      <w:marBottom w:val="0"/>
      <w:divBdr>
        <w:top w:val="none" w:sz="0" w:space="0" w:color="auto"/>
        <w:left w:val="none" w:sz="0" w:space="0" w:color="auto"/>
        <w:bottom w:val="none" w:sz="0" w:space="0" w:color="auto"/>
        <w:right w:val="none" w:sz="0" w:space="0" w:color="auto"/>
      </w:divBdr>
    </w:div>
    <w:div w:id="1694652284">
      <w:bodyDiv w:val="1"/>
      <w:marLeft w:val="0"/>
      <w:marRight w:val="0"/>
      <w:marTop w:val="0"/>
      <w:marBottom w:val="0"/>
      <w:divBdr>
        <w:top w:val="none" w:sz="0" w:space="0" w:color="auto"/>
        <w:left w:val="none" w:sz="0" w:space="0" w:color="auto"/>
        <w:bottom w:val="none" w:sz="0" w:space="0" w:color="auto"/>
        <w:right w:val="none" w:sz="0" w:space="0" w:color="auto"/>
      </w:divBdr>
    </w:div>
    <w:div w:id="1698695039">
      <w:bodyDiv w:val="1"/>
      <w:marLeft w:val="0"/>
      <w:marRight w:val="0"/>
      <w:marTop w:val="0"/>
      <w:marBottom w:val="0"/>
      <w:divBdr>
        <w:top w:val="none" w:sz="0" w:space="0" w:color="auto"/>
        <w:left w:val="none" w:sz="0" w:space="0" w:color="auto"/>
        <w:bottom w:val="none" w:sz="0" w:space="0" w:color="auto"/>
        <w:right w:val="none" w:sz="0" w:space="0" w:color="auto"/>
      </w:divBdr>
    </w:div>
    <w:div w:id="1708794438">
      <w:bodyDiv w:val="1"/>
      <w:marLeft w:val="0"/>
      <w:marRight w:val="0"/>
      <w:marTop w:val="0"/>
      <w:marBottom w:val="0"/>
      <w:divBdr>
        <w:top w:val="none" w:sz="0" w:space="0" w:color="auto"/>
        <w:left w:val="none" w:sz="0" w:space="0" w:color="auto"/>
        <w:bottom w:val="none" w:sz="0" w:space="0" w:color="auto"/>
        <w:right w:val="none" w:sz="0" w:space="0" w:color="auto"/>
      </w:divBdr>
    </w:div>
    <w:div w:id="1709066018">
      <w:bodyDiv w:val="1"/>
      <w:marLeft w:val="0"/>
      <w:marRight w:val="0"/>
      <w:marTop w:val="0"/>
      <w:marBottom w:val="0"/>
      <w:divBdr>
        <w:top w:val="none" w:sz="0" w:space="0" w:color="auto"/>
        <w:left w:val="none" w:sz="0" w:space="0" w:color="auto"/>
        <w:bottom w:val="none" w:sz="0" w:space="0" w:color="auto"/>
        <w:right w:val="none" w:sz="0" w:space="0" w:color="auto"/>
      </w:divBdr>
    </w:div>
    <w:div w:id="1715426901">
      <w:bodyDiv w:val="1"/>
      <w:marLeft w:val="0"/>
      <w:marRight w:val="0"/>
      <w:marTop w:val="0"/>
      <w:marBottom w:val="0"/>
      <w:divBdr>
        <w:top w:val="none" w:sz="0" w:space="0" w:color="auto"/>
        <w:left w:val="none" w:sz="0" w:space="0" w:color="auto"/>
        <w:bottom w:val="none" w:sz="0" w:space="0" w:color="auto"/>
        <w:right w:val="none" w:sz="0" w:space="0" w:color="auto"/>
      </w:divBdr>
    </w:div>
    <w:div w:id="1724450072">
      <w:bodyDiv w:val="1"/>
      <w:marLeft w:val="0"/>
      <w:marRight w:val="0"/>
      <w:marTop w:val="0"/>
      <w:marBottom w:val="0"/>
      <w:divBdr>
        <w:top w:val="none" w:sz="0" w:space="0" w:color="auto"/>
        <w:left w:val="none" w:sz="0" w:space="0" w:color="auto"/>
        <w:bottom w:val="none" w:sz="0" w:space="0" w:color="auto"/>
        <w:right w:val="none" w:sz="0" w:space="0" w:color="auto"/>
      </w:divBdr>
    </w:div>
    <w:div w:id="1730224068">
      <w:bodyDiv w:val="1"/>
      <w:marLeft w:val="0"/>
      <w:marRight w:val="0"/>
      <w:marTop w:val="0"/>
      <w:marBottom w:val="0"/>
      <w:divBdr>
        <w:top w:val="none" w:sz="0" w:space="0" w:color="auto"/>
        <w:left w:val="none" w:sz="0" w:space="0" w:color="auto"/>
        <w:bottom w:val="none" w:sz="0" w:space="0" w:color="auto"/>
        <w:right w:val="none" w:sz="0" w:space="0" w:color="auto"/>
      </w:divBdr>
    </w:div>
    <w:div w:id="1738476785">
      <w:bodyDiv w:val="1"/>
      <w:marLeft w:val="0"/>
      <w:marRight w:val="0"/>
      <w:marTop w:val="0"/>
      <w:marBottom w:val="0"/>
      <w:divBdr>
        <w:top w:val="none" w:sz="0" w:space="0" w:color="auto"/>
        <w:left w:val="none" w:sz="0" w:space="0" w:color="auto"/>
        <w:bottom w:val="none" w:sz="0" w:space="0" w:color="auto"/>
        <w:right w:val="none" w:sz="0" w:space="0" w:color="auto"/>
      </w:divBdr>
    </w:div>
    <w:div w:id="1741631925">
      <w:bodyDiv w:val="1"/>
      <w:marLeft w:val="0"/>
      <w:marRight w:val="0"/>
      <w:marTop w:val="0"/>
      <w:marBottom w:val="0"/>
      <w:divBdr>
        <w:top w:val="none" w:sz="0" w:space="0" w:color="auto"/>
        <w:left w:val="none" w:sz="0" w:space="0" w:color="auto"/>
        <w:bottom w:val="none" w:sz="0" w:space="0" w:color="auto"/>
        <w:right w:val="none" w:sz="0" w:space="0" w:color="auto"/>
      </w:divBdr>
    </w:div>
    <w:div w:id="1760523134">
      <w:bodyDiv w:val="1"/>
      <w:marLeft w:val="0"/>
      <w:marRight w:val="0"/>
      <w:marTop w:val="0"/>
      <w:marBottom w:val="0"/>
      <w:divBdr>
        <w:top w:val="none" w:sz="0" w:space="0" w:color="auto"/>
        <w:left w:val="none" w:sz="0" w:space="0" w:color="auto"/>
        <w:bottom w:val="none" w:sz="0" w:space="0" w:color="auto"/>
        <w:right w:val="none" w:sz="0" w:space="0" w:color="auto"/>
      </w:divBdr>
    </w:div>
    <w:div w:id="1770159873">
      <w:bodyDiv w:val="1"/>
      <w:marLeft w:val="0"/>
      <w:marRight w:val="0"/>
      <w:marTop w:val="0"/>
      <w:marBottom w:val="0"/>
      <w:divBdr>
        <w:top w:val="none" w:sz="0" w:space="0" w:color="auto"/>
        <w:left w:val="none" w:sz="0" w:space="0" w:color="auto"/>
        <w:bottom w:val="none" w:sz="0" w:space="0" w:color="auto"/>
        <w:right w:val="none" w:sz="0" w:space="0" w:color="auto"/>
      </w:divBdr>
    </w:div>
    <w:div w:id="1819180776">
      <w:bodyDiv w:val="1"/>
      <w:marLeft w:val="0"/>
      <w:marRight w:val="0"/>
      <w:marTop w:val="0"/>
      <w:marBottom w:val="0"/>
      <w:divBdr>
        <w:top w:val="none" w:sz="0" w:space="0" w:color="auto"/>
        <w:left w:val="none" w:sz="0" w:space="0" w:color="auto"/>
        <w:bottom w:val="none" w:sz="0" w:space="0" w:color="auto"/>
        <w:right w:val="none" w:sz="0" w:space="0" w:color="auto"/>
      </w:divBdr>
    </w:div>
    <w:div w:id="1820730735">
      <w:bodyDiv w:val="1"/>
      <w:marLeft w:val="0"/>
      <w:marRight w:val="0"/>
      <w:marTop w:val="0"/>
      <w:marBottom w:val="0"/>
      <w:divBdr>
        <w:top w:val="none" w:sz="0" w:space="0" w:color="auto"/>
        <w:left w:val="none" w:sz="0" w:space="0" w:color="auto"/>
        <w:bottom w:val="none" w:sz="0" w:space="0" w:color="auto"/>
        <w:right w:val="none" w:sz="0" w:space="0" w:color="auto"/>
      </w:divBdr>
      <w:divsChild>
        <w:div w:id="557783060">
          <w:marLeft w:val="480"/>
          <w:marRight w:val="0"/>
          <w:marTop w:val="0"/>
          <w:marBottom w:val="0"/>
          <w:divBdr>
            <w:top w:val="none" w:sz="0" w:space="0" w:color="auto"/>
            <w:left w:val="none" w:sz="0" w:space="0" w:color="auto"/>
            <w:bottom w:val="none" w:sz="0" w:space="0" w:color="auto"/>
            <w:right w:val="none" w:sz="0" w:space="0" w:color="auto"/>
          </w:divBdr>
        </w:div>
        <w:div w:id="1152602804">
          <w:marLeft w:val="480"/>
          <w:marRight w:val="0"/>
          <w:marTop w:val="0"/>
          <w:marBottom w:val="0"/>
          <w:divBdr>
            <w:top w:val="none" w:sz="0" w:space="0" w:color="auto"/>
            <w:left w:val="none" w:sz="0" w:space="0" w:color="auto"/>
            <w:bottom w:val="none" w:sz="0" w:space="0" w:color="auto"/>
            <w:right w:val="none" w:sz="0" w:space="0" w:color="auto"/>
          </w:divBdr>
        </w:div>
        <w:div w:id="1500658454">
          <w:marLeft w:val="480"/>
          <w:marRight w:val="0"/>
          <w:marTop w:val="0"/>
          <w:marBottom w:val="0"/>
          <w:divBdr>
            <w:top w:val="none" w:sz="0" w:space="0" w:color="auto"/>
            <w:left w:val="none" w:sz="0" w:space="0" w:color="auto"/>
            <w:bottom w:val="none" w:sz="0" w:space="0" w:color="auto"/>
            <w:right w:val="none" w:sz="0" w:space="0" w:color="auto"/>
          </w:divBdr>
        </w:div>
        <w:div w:id="1522935185">
          <w:marLeft w:val="480"/>
          <w:marRight w:val="0"/>
          <w:marTop w:val="0"/>
          <w:marBottom w:val="0"/>
          <w:divBdr>
            <w:top w:val="none" w:sz="0" w:space="0" w:color="auto"/>
            <w:left w:val="none" w:sz="0" w:space="0" w:color="auto"/>
            <w:bottom w:val="none" w:sz="0" w:space="0" w:color="auto"/>
            <w:right w:val="none" w:sz="0" w:space="0" w:color="auto"/>
          </w:divBdr>
        </w:div>
        <w:div w:id="897981423">
          <w:marLeft w:val="480"/>
          <w:marRight w:val="0"/>
          <w:marTop w:val="0"/>
          <w:marBottom w:val="0"/>
          <w:divBdr>
            <w:top w:val="none" w:sz="0" w:space="0" w:color="auto"/>
            <w:left w:val="none" w:sz="0" w:space="0" w:color="auto"/>
            <w:bottom w:val="none" w:sz="0" w:space="0" w:color="auto"/>
            <w:right w:val="none" w:sz="0" w:space="0" w:color="auto"/>
          </w:divBdr>
        </w:div>
        <w:div w:id="876704374">
          <w:marLeft w:val="480"/>
          <w:marRight w:val="0"/>
          <w:marTop w:val="0"/>
          <w:marBottom w:val="0"/>
          <w:divBdr>
            <w:top w:val="none" w:sz="0" w:space="0" w:color="auto"/>
            <w:left w:val="none" w:sz="0" w:space="0" w:color="auto"/>
            <w:bottom w:val="none" w:sz="0" w:space="0" w:color="auto"/>
            <w:right w:val="none" w:sz="0" w:space="0" w:color="auto"/>
          </w:divBdr>
        </w:div>
        <w:div w:id="1115252964">
          <w:marLeft w:val="480"/>
          <w:marRight w:val="0"/>
          <w:marTop w:val="0"/>
          <w:marBottom w:val="0"/>
          <w:divBdr>
            <w:top w:val="none" w:sz="0" w:space="0" w:color="auto"/>
            <w:left w:val="none" w:sz="0" w:space="0" w:color="auto"/>
            <w:bottom w:val="none" w:sz="0" w:space="0" w:color="auto"/>
            <w:right w:val="none" w:sz="0" w:space="0" w:color="auto"/>
          </w:divBdr>
        </w:div>
        <w:div w:id="673652851">
          <w:marLeft w:val="480"/>
          <w:marRight w:val="0"/>
          <w:marTop w:val="0"/>
          <w:marBottom w:val="0"/>
          <w:divBdr>
            <w:top w:val="none" w:sz="0" w:space="0" w:color="auto"/>
            <w:left w:val="none" w:sz="0" w:space="0" w:color="auto"/>
            <w:bottom w:val="none" w:sz="0" w:space="0" w:color="auto"/>
            <w:right w:val="none" w:sz="0" w:space="0" w:color="auto"/>
          </w:divBdr>
        </w:div>
        <w:div w:id="2005353893">
          <w:marLeft w:val="480"/>
          <w:marRight w:val="0"/>
          <w:marTop w:val="0"/>
          <w:marBottom w:val="0"/>
          <w:divBdr>
            <w:top w:val="none" w:sz="0" w:space="0" w:color="auto"/>
            <w:left w:val="none" w:sz="0" w:space="0" w:color="auto"/>
            <w:bottom w:val="none" w:sz="0" w:space="0" w:color="auto"/>
            <w:right w:val="none" w:sz="0" w:space="0" w:color="auto"/>
          </w:divBdr>
        </w:div>
      </w:divsChild>
    </w:div>
    <w:div w:id="1832790729">
      <w:bodyDiv w:val="1"/>
      <w:marLeft w:val="0"/>
      <w:marRight w:val="0"/>
      <w:marTop w:val="0"/>
      <w:marBottom w:val="0"/>
      <w:divBdr>
        <w:top w:val="none" w:sz="0" w:space="0" w:color="auto"/>
        <w:left w:val="none" w:sz="0" w:space="0" w:color="auto"/>
        <w:bottom w:val="none" w:sz="0" w:space="0" w:color="auto"/>
        <w:right w:val="none" w:sz="0" w:space="0" w:color="auto"/>
      </w:divBdr>
    </w:div>
    <w:div w:id="1833178356">
      <w:bodyDiv w:val="1"/>
      <w:marLeft w:val="0"/>
      <w:marRight w:val="0"/>
      <w:marTop w:val="0"/>
      <w:marBottom w:val="0"/>
      <w:divBdr>
        <w:top w:val="none" w:sz="0" w:space="0" w:color="auto"/>
        <w:left w:val="none" w:sz="0" w:space="0" w:color="auto"/>
        <w:bottom w:val="none" w:sz="0" w:space="0" w:color="auto"/>
        <w:right w:val="none" w:sz="0" w:space="0" w:color="auto"/>
      </w:divBdr>
    </w:div>
    <w:div w:id="1838183997">
      <w:bodyDiv w:val="1"/>
      <w:marLeft w:val="0"/>
      <w:marRight w:val="0"/>
      <w:marTop w:val="0"/>
      <w:marBottom w:val="0"/>
      <w:divBdr>
        <w:top w:val="none" w:sz="0" w:space="0" w:color="auto"/>
        <w:left w:val="none" w:sz="0" w:space="0" w:color="auto"/>
        <w:bottom w:val="none" w:sz="0" w:space="0" w:color="auto"/>
        <w:right w:val="none" w:sz="0" w:space="0" w:color="auto"/>
      </w:divBdr>
    </w:div>
    <w:div w:id="1838963118">
      <w:bodyDiv w:val="1"/>
      <w:marLeft w:val="0"/>
      <w:marRight w:val="0"/>
      <w:marTop w:val="0"/>
      <w:marBottom w:val="0"/>
      <w:divBdr>
        <w:top w:val="none" w:sz="0" w:space="0" w:color="auto"/>
        <w:left w:val="none" w:sz="0" w:space="0" w:color="auto"/>
        <w:bottom w:val="none" w:sz="0" w:space="0" w:color="auto"/>
        <w:right w:val="none" w:sz="0" w:space="0" w:color="auto"/>
      </w:divBdr>
    </w:div>
    <w:div w:id="1846509517">
      <w:bodyDiv w:val="1"/>
      <w:marLeft w:val="0"/>
      <w:marRight w:val="0"/>
      <w:marTop w:val="0"/>
      <w:marBottom w:val="0"/>
      <w:divBdr>
        <w:top w:val="none" w:sz="0" w:space="0" w:color="auto"/>
        <w:left w:val="none" w:sz="0" w:space="0" w:color="auto"/>
        <w:bottom w:val="none" w:sz="0" w:space="0" w:color="auto"/>
        <w:right w:val="none" w:sz="0" w:space="0" w:color="auto"/>
      </w:divBdr>
    </w:div>
    <w:div w:id="1853640202">
      <w:bodyDiv w:val="1"/>
      <w:marLeft w:val="0"/>
      <w:marRight w:val="0"/>
      <w:marTop w:val="0"/>
      <w:marBottom w:val="0"/>
      <w:divBdr>
        <w:top w:val="none" w:sz="0" w:space="0" w:color="auto"/>
        <w:left w:val="none" w:sz="0" w:space="0" w:color="auto"/>
        <w:bottom w:val="none" w:sz="0" w:space="0" w:color="auto"/>
        <w:right w:val="none" w:sz="0" w:space="0" w:color="auto"/>
      </w:divBdr>
    </w:div>
    <w:div w:id="1855222003">
      <w:bodyDiv w:val="1"/>
      <w:marLeft w:val="0"/>
      <w:marRight w:val="0"/>
      <w:marTop w:val="0"/>
      <w:marBottom w:val="0"/>
      <w:divBdr>
        <w:top w:val="none" w:sz="0" w:space="0" w:color="auto"/>
        <w:left w:val="none" w:sz="0" w:space="0" w:color="auto"/>
        <w:bottom w:val="none" w:sz="0" w:space="0" w:color="auto"/>
        <w:right w:val="none" w:sz="0" w:space="0" w:color="auto"/>
      </w:divBdr>
    </w:div>
    <w:div w:id="1893737077">
      <w:bodyDiv w:val="1"/>
      <w:marLeft w:val="0"/>
      <w:marRight w:val="0"/>
      <w:marTop w:val="0"/>
      <w:marBottom w:val="0"/>
      <w:divBdr>
        <w:top w:val="none" w:sz="0" w:space="0" w:color="auto"/>
        <w:left w:val="none" w:sz="0" w:space="0" w:color="auto"/>
        <w:bottom w:val="none" w:sz="0" w:space="0" w:color="auto"/>
        <w:right w:val="none" w:sz="0" w:space="0" w:color="auto"/>
      </w:divBdr>
    </w:div>
    <w:div w:id="1893955729">
      <w:bodyDiv w:val="1"/>
      <w:marLeft w:val="0"/>
      <w:marRight w:val="0"/>
      <w:marTop w:val="0"/>
      <w:marBottom w:val="0"/>
      <w:divBdr>
        <w:top w:val="none" w:sz="0" w:space="0" w:color="auto"/>
        <w:left w:val="none" w:sz="0" w:space="0" w:color="auto"/>
        <w:bottom w:val="none" w:sz="0" w:space="0" w:color="auto"/>
        <w:right w:val="none" w:sz="0" w:space="0" w:color="auto"/>
      </w:divBdr>
    </w:div>
    <w:div w:id="1900554117">
      <w:bodyDiv w:val="1"/>
      <w:marLeft w:val="0"/>
      <w:marRight w:val="0"/>
      <w:marTop w:val="0"/>
      <w:marBottom w:val="0"/>
      <w:divBdr>
        <w:top w:val="none" w:sz="0" w:space="0" w:color="auto"/>
        <w:left w:val="none" w:sz="0" w:space="0" w:color="auto"/>
        <w:bottom w:val="none" w:sz="0" w:space="0" w:color="auto"/>
        <w:right w:val="none" w:sz="0" w:space="0" w:color="auto"/>
      </w:divBdr>
    </w:div>
    <w:div w:id="1902868624">
      <w:bodyDiv w:val="1"/>
      <w:marLeft w:val="0"/>
      <w:marRight w:val="0"/>
      <w:marTop w:val="0"/>
      <w:marBottom w:val="0"/>
      <w:divBdr>
        <w:top w:val="none" w:sz="0" w:space="0" w:color="auto"/>
        <w:left w:val="none" w:sz="0" w:space="0" w:color="auto"/>
        <w:bottom w:val="none" w:sz="0" w:space="0" w:color="auto"/>
        <w:right w:val="none" w:sz="0" w:space="0" w:color="auto"/>
      </w:divBdr>
    </w:div>
    <w:div w:id="1932661519">
      <w:bodyDiv w:val="1"/>
      <w:marLeft w:val="0"/>
      <w:marRight w:val="0"/>
      <w:marTop w:val="0"/>
      <w:marBottom w:val="0"/>
      <w:divBdr>
        <w:top w:val="none" w:sz="0" w:space="0" w:color="auto"/>
        <w:left w:val="none" w:sz="0" w:space="0" w:color="auto"/>
        <w:bottom w:val="none" w:sz="0" w:space="0" w:color="auto"/>
        <w:right w:val="none" w:sz="0" w:space="0" w:color="auto"/>
      </w:divBdr>
    </w:div>
    <w:div w:id="1945378455">
      <w:bodyDiv w:val="1"/>
      <w:marLeft w:val="0"/>
      <w:marRight w:val="0"/>
      <w:marTop w:val="0"/>
      <w:marBottom w:val="0"/>
      <w:divBdr>
        <w:top w:val="none" w:sz="0" w:space="0" w:color="auto"/>
        <w:left w:val="none" w:sz="0" w:space="0" w:color="auto"/>
        <w:bottom w:val="none" w:sz="0" w:space="0" w:color="auto"/>
        <w:right w:val="none" w:sz="0" w:space="0" w:color="auto"/>
      </w:divBdr>
    </w:div>
    <w:div w:id="1954749301">
      <w:bodyDiv w:val="1"/>
      <w:marLeft w:val="0"/>
      <w:marRight w:val="0"/>
      <w:marTop w:val="0"/>
      <w:marBottom w:val="0"/>
      <w:divBdr>
        <w:top w:val="none" w:sz="0" w:space="0" w:color="auto"/>
        <w:left w:val="none" w:sz="0" w:space="0" w:color="auto"/>
        <w:bottom w:val="none" w:sz="0" w:space="0" w:color="auto"/>
        <w:right w:val="none" w:sz="0" w:space="0" w:color="auto"/>
      </w:divBdr>
    </w:div>
    <w:div w:id="1962608561">
      <w:bodyDiv w:val="1"/>
      <w:marLeft w:val="0"/>
      <w:marRight w:val="0"/>
      <w:marTop w:val="0"/>
      <w:marBottom w:val="0"/>
      <w:divBdr>
        <w:top w:val="none" w:sz="0" w:space="0" w:color="auto"/>
        <w:left w:val="none" w:sz="0" w:space="0" w:color="auto"/>
        <w:bottom w:val="none" w:sz="0" w:space="0" w:color="auto"/>
        <w:right w:val="none" w:sz="0" w:space="0" w:color="auto"/>
      </w:divBdr>
    </w:div>
    <w:div w:id="1998729757">
      <w:bodyDiv w:val="1"/>
      <w:marLeft w:val="0"/>
      <w:marRight w:val="0"/>
      <w:marTop w:val="0"/>
      <w:marBottom w:val="0"/>
      <w:divBdr>
        <w:top w:val="none" w:sz="0" w:space="0" w:color="auto"/>
        <w:left w:val="none" w:sz="0" w:space="0" w:color="auto"/>
        <w:bottom w:val="none" w:sz="0" w:space="0" w:color="auto"/>
        <w:right w:val="none" w:sz="0" w:space="0" w:color="auto"/>
      </w:divBdr>
    </w:div>
    <w:div w:id="1999726318">
      <w:bodyDiv w:val="1"/>
      <w:marLeft w:val="0"/>
      <w:marRight w:val="0"/>
      <w:marTop w:val="0"/>
      <w:marBottom w:val="0"/>
      <w:divBdr>
        <w:top w:val="none" w:sz="0" w:space="0" w:color="auto"/>
        <w:left w:val="none" w:sz="0" w:space="0" w:color="auto"/>
        <w:bottom w:val="none" w:sz="0" w:space="0" w:color="auto"/>
        <w:right w:val="none" w:sz="0" w:space="0" w:color="auto"/>
      </w:divBdr>
    </w:div>
    <w:div w:id="2021002385">
      <w:bodyDiv w:val="1"/>
      <w:marLeft w:val="0"/>
      <w:marRight w:val="0"/>
      <w:marTop w:val="0"/>
      <w:marBottom w:val="0"/>
      <w:divBdr>
        <w:top w:val="none" w:sz="0" w:space="0" w:color="auto"/>
        <w:left w:val="none" w:sz="0" w:space="0" w:color="auto"/>
        <w:bottom w:val="none" w:sz="0" w:space="0" w:color="auto"/>
        <w:right w:val="none" w:sz="0" w:space="0" w:color="auto"/>
      </w:divBdr>
    </w:div>
    <w:div w:id="2028289500">
      <w:bodyDiv w:val="1"/>
      <w:marLeft w:val="0"/>
      <w:marRight w:val="0"/>
      <w:marTop w:val="0"/>
      <w:marBottom w:val="0"/>
      <w:divBdr>
        <w:top w:val="none" w:sz="0" w:space="0" w:color="auto"/>
        <w:left w:val="none" w:sz="0" w:space="0" w:color="auto"/>
        <w:bottom w:val="none" w:sz="0" w:space="0" w:color="auto"/>
        <w:right w:val="none" w:sz="0" w:space="0" w:color="auto"/>
      </w:divBdr>
      <w:divsChild>
        <w:div w:id="1390616549">
          <w:marLeft w:val="480"/>
          <w:marRight w:val="0"/>
          <w:marTop w:val="0"/>
          <w:marBottom w:val="0"/>
          <w:divBdr>
            <w:top w:val="none" w:sz="0" w:space="0" w:color="auto"/>
            <w:left w:val="none" w:sz="0" w:space="0" w:color="auto"/>
            <w:bottom w:val="none" w:sz="0" w:space="0" w:color="auto"/>
            <w:right w:val="none" w:sz="0" w:space="0" w:color="auto"/>
          </w:divBdr>
        </w:div>
        <w:div w:id="510221177">
          <w:marLeft w:val="480"/>
          <w:marRight w:val="0"/>
          <w:marTop w:val="0"/>
          <w:marBottom w:val="0"/>
          <w:divBdr>
            <w:top w:val="none" w:sz="0" w:space="0" w:color="auto"/>
            <w:left w:val="none" w:sz="0" w:space="0" w:color="auto"/>
            <w:bottom w:val="none" w:sz="0" w:space="0" w:color="auto"/>
            <w:right w:val="none" w:sz="0" w:space="0" w:color="auto"/>
          </w:divBdr>
        </w:div>
        <w:div w:id="1397121009">
          <w:marLeft w:val="480"/>
          <w:marRight w:val="0"/>
          <w:marTop w:val="0"/>
          <w:marBottom w:val="0"/>
          <w:divBdr>
            <w:top w:val="none" w:sz="0" w:space="0" w:color="auto"/>
            <w:left w:val="none" w:sz="0" w:space="0" w:color="auto"/>
            <w:bottom w:val="none" w:sz="0" w:space="0" w:color="auto"/>
            <w:right w:val="none" w:sz="0" w:space="0" w:color="auto"/>
          </w:divBdr>
        </w:div>
        <w:div w:id="1113282133">
          <w:marLeft w:val="480"/>
          <w:marRight w:val="0"/>
          <w:marTop w:val="0"/>
          <w:marBottom w:val="0"/>
          <w:divBdr>
            <w:top w:val="none" w:sz="0" w:space="0" w:color="auto"/>
            <w:left w:val="none" w:sz="0" w:space="0" w:color="auto"/>
            <w:bottom w:val="none" w:sz="0" w:space="0" w:color="auto"/>
            <w:right w:val="none" w:sz="0" w:space="0" w:color="auto"/>
          </w:divBdr>
        </w:div>
        <w:div w:id="452985194">
          <w:marLeft w:val="480"/>
          <w:marRight w:val="0"/>
          <w:marTop w:val="0"/>
          <w:marBottom w:val="0"/>
          <w:divBdr>
            <w:top w:val="none" w:sz="0" w:space="0" w:color="auto"/>
            <w:left w:val="none" w:sz="0" w:space="0" w:color="auto"/>
            <w:bottom w:val="none" w:sz="0" w:space="0" w:color="auto"/>
            <w:right w:val="none" w:sz="0" w:space="0" w:color="auto"/>
          </w:divBdr>
        </w:div>
        <w:div w:id="936791562">
          <w:marLeft w:val="480"/>
          <w:marRight w:val="0"/>
          <w:marTop w:val="0"/>
          <w:marBottom w:val="0"/>
          <w:divBdr>
            <w:top w:val="none" w:sz="0" w:space="0" w:color="auto"/>
            <w:left w:val="none" w:sz="0" w:space="0" w:color="auto"/>
            <w:bottom w:val="none" w:sz="0" w:space="0" w:color="auto"/>
            <w:right w:val="none" w:sz="0" w:space="0" w:color="auto"/>
          </w:divBdr>
        </w:div>
        <w:div w:id="1819376376">
          <w:marLeft w:val="480"/>
          <w:marRight w:val="0"/>
          <w:marTop w:val="0"/>
          <w:marBottom w:val="0"/>
          <w:divBdr>
            <w:top w:val="none" w:sz="0" w:space="0" w:color="auto"/>
            <w:left w:val="none" w:sz="0" w:space="0" w:color="auto"/>
            <w:bottom w:val="none" w:sz="0" w:space="0" w:color="auto"/>
            <w:right w:val="none" w:sz="0" w:space="0" w:color="auto"/>
          </w:divBdr>
        </w:div>
        <w:div w:id="977227607">
          <w:marLeft w:val="480"/>
          <w:marRight w:val="0"/>
          <w:marTop w:val="0"/>
          <w:marBottom w:val="0"/>
          <w:divBdr>
            <w:top w:val="none" w:sz="0" w:space="0" w:color="auto"/>
            <w:left w:val="none" w:sz="0" w:space="0" w:color="auto"/>
            <w:bottom w:val="none" w:sz="0" w:space="0" w:color="auto"/>
            <w:right w:val="none" w:sz="0" w:space="0" w:color="auto"/>
          </w:divBdr>
        </w:div>
        <w:div w:id="1854492497">
          <w:marLeft w:val="480"/>
          <w:marRight w:val="0"/>
          <w:marTop w:val="0"/>
          <w:marBottom w:val="0"/>
          <w:divBdr>
            <w:top w:val="none" w:sz="0" w:space="0" w:color="auto"/>
            <w:left w:val="none" w:sz="0" w:space="0" w:color="auto"/>
            <w:bottom w:val="none" w:sz="0" w:space="0" w:color="auto"/>
            <w:right w:val="none" w:sz="0" w:space="0" w:color="auto"/>
          </w:divBdr>
        </w:div>
        <w:div w:id="1988391408">
          <w:marLeft w:val="480"/>
          <w:marRight w:val="0"/>
          <w:marTop w:val="0"/>
          <w:marBottom w:val="0"/>
          <w:divBdr>
            <w:top w:val="none" w:sz="0" w:space="0" w:color="auto"/>
            <w:left w:val="none" w:sz="0" w:space="0" w:color="auto"/>
            <w:bottom w:val="none" w:sz="0" w:space="0" w:color="auto"/>
            <w:right w:val="none" w:sz="0" w:space="0" w:color="auto"/>
          </w:divBdr>
        </w:div>
        <w:div w:id="927739368">
          <w:marLeft w:val="480"/>
          <w:marRight w:val="0"/>
          <w:marTop w:val="0"/>
          <w:marBottom w:val="0"/>
          <w:divBdr>
            <w:top w:val="none" w:sz="0" w:space="0" w:color="auto"/>
            <w:left w:val="none" w:sz="0" w:space="0" w:color="auto"/>
            <w:bottom w:val="none" w:sz="0" w:space="0" w:color="auto"/>
            <w:right w:val="none" w:sz="0" w:space="0" w:color="auto"/>
          </w:divBdr>
        </w:div>
        <w:div w:id="1175070646">
          <w:marLeft w:val="480"/>
          <w:marRight w:val="0"/>
          <w:marTop w:val="0"/>
          <w:marBottom w:val="0"/>
          <w:divBdr>
            <w:top w:val="none" w:sz="0" w:space="0" w:color="auto"/>
            <w:left w:val="none" w:sz="0" w:space="0" w:color="auto"/>
            <w:bottom w:val="none" w:sz="0" w:space="0" w:color="auto"/>
            <w:right w:val="none" w:sz="0" w:space="0" w:color="auto"/>
          </w:divBdr>
        </w:div>
        <w:div w:id="1916813483">
          <w:marLeft w:val="480"/>
          <w:marRight w:val="0"/>
          <w:marTop w:val="0"/>
          <w:marBottom w:val="0"/>
          <w:divBdr>
            <w:top w:val="none" w:sz="0" w:space="0" w:color="auto"/>
            <w:left w:val="none" w:sz="0" w:space="0" w:color="auto"/>
            <w:bottom w:val="none" w:sz="0" w:space="0" w:color="auto"/>
            <w:right w:val="none" w:sz="0" w:space="0" w:color="auto"/>
          </w:divBdr>
        </w:div>
        <w:div w:id="131753327">
          <w:marLeft w:val="480"/>
          <w:marRight w:val="0"/>
          <w:marTop w:val="0"/>
          <w:marBottom w:val="0"/>
          <w:divBdr>
            <w:top w:val="none" w:sz="0" w:space="0" w:color="auto"/>
            <w:left w:val="none" w:sz="0" w:space="0" w:color="auto"/>
            <w:bottom w:val="none" w:sz="0" w:space="0" w:color="auto"/>
            <w:right w:val="none" w:sz="0" w:space="0" w:color="auto"/>
          </w:divBdr>
        </w:div>
        <w:div w:id="1931423939">
          <w:marLeft w:val="480"/>
          <w:marRight w:val="0"/>
          <w:marTop w:val="0"/>
          <w:marBottom w:val="0"/>
          <w:divBdr>
            <w:top w:val="none" w:sz="0" w:space="0" w:color="auto"/>
            <w:left w:val="none" w:sz="0" w:space="0" w:color="auto"/>
            <w:bottom w:val="none" w:sz="0" w:space="0" w:color="auto"/>
            <w:right w:val="none" w:sz="0" w:space="0" w:color="auto"/>
          </w:divBdr>
        </w:div>
        <w:div w:id="761754941">
          <w:marLeft w:val="480"/>
          <w:marRight w:val="0"/>
          <w:marTop w:val="0"/>
          <w:marBottom w:val="0"/>
          <w:divBdr>
            <w:top w:val="none" w:sz="0" w:space="0" w:color="auto"/>
            <w:left w:val="none" w:sz="0" w:space="0" w:color="auto"/>
            <w:bottom w:val="none" w:sz="0" w:space="0" w:color="auto"/>
            <w:right w:val="none" w:sz="0" w:space="0" w:color="auto"/>
          </w:divBdr>
        </w:div>
        <w:div w:id="1636065460">
          <w:marLeft w:val="480"/>
          <w:marRight w:val="0"/>
          <w:marTop w:val="0"/>
          <w:marBottom w:val="0"/>
          <w:divBdr>
            <w:top w:val="none" w:sz="0" w:space="0" w:color="auto"/>
            <w:left w:val="none" w:sz="0" w:space="0" w:color="auto"/>
            <w:bottom w:val="none" w:sz="0" w:space="0" w:color="auto"/>
            <w:right w:val="none" w:sz="0" w:space="0" w:color="auto"/>
          </w:divBdr>
        </w:div>
      </w:divsChild>
    </w:div>
    <w:div w:id="2056276784">
      <w:bodyDiv w:val="1"/>
      <w:marLeft w:val="0"/>
      <w:marRight w:val="0"/>
      <w:marTop w:val="0"/>
      <w:marBottom w:val="0"/>
      <w:divBdr>
        <w:top w:val="none" w:sz="0" w:space="0" w:color="auto"/>
        <w:left w:val="none" w:sz="0" w:space="0" w:color="auto"/>
        <w:bottom w:val="none" w:sz="0" w:space="0" w:color="auto"/>
        <w:right w:val="none" w:sz="0" w:space="0" w:color="auto"/>
      </w:divBdr>
    </w:div>
    <w:div w:id="2087530330">
      <w:bodyDiv w:val="1"/>
      <w:marLeft w:val="0"/>
      <w:marRight w:val="0"/>
      <w:marTop w:val="0"/>
      <w:marBottom w:val="0"/>
      <w:divBdr>
        <w:top w:val="none" w:sz="0" w:space="0" w:color="auto"/>
        <w:left w:val="none" w:sz="0" w:space="0" w:color="auto"/>
        <w:bottom w:val="none" w:sz="0" w:space="0" w:color="auto"/>
        <w:right w:val="none" w:sz="0" w:space="0" w:color="auto"/>
      </w:divBdr>
    </w:div>
    <w:div w:id="2112816647">
      <w:bodyDiv w:val="1"/>
      <w:marLeft w:val="0"/>
      <w:marRight w:val="0"/>
      <w:marTop w:val="0"/>
      <w:marBottom w:val="0"/>
      <w:divBdr>
        <w:top w:val="none" w:sz="0" w:space="0" w:color="auto"/>
        <w:left w:val="none" w:sz="0" w:space="0" w:color="auto"/>
        <w:bottom w:val="none" w:sz="0" w:space="0" w:color="auto"/>
        <w:right w:val="none" w:sz="0" w:space="0" w:color="auto"/>
      </w:divBdr>
    </w:div>
    <w:div w:id="2125150500">
      <w:bodyDiv w:val="1"/>
      <w:marLeft w:val="0"/>
      <w:marRight w:val="0"/>
      <w:marTop w:val="0"/>
      <w:marBottom w:val="0"/>
      <w:divBdr>
        <w:top w:val="none" w:sz="0" w:space="0" w:color="auto"/>
        <w:left w:val="none" w:sz="0" w:space="0" w:color="auto"/>
        <w:bottom w:val="none" w:sz="0" w:space="0" w:color="auto"/>
        <w:right w:val="none" w:sz="0" w:space="0" w:color="auto"/>
      </w:divBdr>
    </w:div>
    <w:div w:id="21274580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951044E9-BFF2-1C4A-B3A8-B1A8EDDFA004}"/>
      </w:docPartPr>
      <w:docPartBody>
        <w:p w:rsidR="00532AB6" w:rsidRDefault="00C02561">
          <w:r w:rsidRPr="00FE7345">
            <w:rPr>
              <w:rStyle w:val="Platzhaltertext"/>
            </w:rPr>
            <w:t>Klicken oder tippen Sie hier, um Text einzugeben.</w:t>
          </w:r>
        </w:p>
      </w:docPartBody>
    </w:docPart>
    <w:docPart>
      <w:docPartPr>
        <w:name w:val="76BCA628C104264CA0D7665353093A5C"/>
        <w:category>
          <w:name w:val="Allgemein"/>
          <w:gallery w:val="placeholder"/>
        </w:category>
        <w:types>
          <w:type w:val="bbPlcHdr"/>
        </w:types>
        <w:behaviors>
          <w:behavior w:val="content"/>
        </w:behaviors>
        <w:guid w:val="{D580E74E-4156-C049-A5BF-2F176C943059}"/>
      </w:docPartPr>
      <w:docPartBody>
        <w:p w:rsidR="00532AB6" w:rsidRDefault="00C02561" w:rsidP="00C02561">
          <w:r w:rsidRPr="00FE7345">
            <w:rPr>
              <w:rStyle w:val="Platzhaltertext"/>
            </w:rPr>
            <w:t>Klicken oder tippen Sie hier, um Text einzugeben.</w:t>
          </w:r>
        </w:p>
      </w:docPartBody>
    </w:docPart>
    <w:docPart>
      <w:docPartPr>
        <w:name w:val="97C7AD82492A6346904D92FDE401F3F3"/>
        <w:category>
          <w:name w:val="Allgemein"/>
          <w:gallery w:val="placeholder"/>
        </w:category>
        <w:types>
          <w:type w:val="bbPlcHdr"/>
        </w:types>
        <w:behaviors>
          <w:behavior w:val="content"/>
        </w:behaviors>
        <w:guid w:val="{168BCAC2-0F84-F349-B366-1F6DC531E205}"/>
      </w:docPartPr>
      <w:docPartBody>
        <w:p w:rsidR="00532AB6" w:rsidRDefault="00C02561" w:rsidP="00C02561">
          <w:r w:rsidRPr="00FE7345">
            <w:rPr>
              <w:rStyle w:val="Platzhaltertext"/>
            </w:rPr>
            <w:t>Klicken oder tippen Sie hier, um Text einzugeben.</w:t>
          </w:r>
        </w:p>
      </w:docPartBody>
    </w:docPart>
    <w:docPart>
      <w:docPartPr>
        <w:name w:val="C3BBCC9CDE54C54F8566F57868CC2741"/>
        <w:category>
          <w:name w:val="Allgemein"/>
          <w:gallery w:val="placeholder"/>
        </w:category>
        <w:types>
          <w:type w:val="bbPlcHdr"/>
        </w:types>
        <w:behaviors>
          <w:behavior w:val="content"/>
        </w:behaviors>
        <w:guid w:val="{80D93B8C-F8F0-384C-967B-99BA5C6E4E51}"/>
      </w:docPartPr>
      <w:docPartBody>
        <w:p w:rsidR="00532AB6" w:rsidRDefault="00C02561" w:rsidP="00C02561">
          <w:r w:rsidRPr="00FE7345">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M Roman 10">
    <w:panose1 w:val="00000500000000000000"/>
    <w:charset w:val="4D"/>
    <w:family w:val="auto"/>
    <w:notTrueType/>
    <w:pitch w:val="variable"/>
    <w:sig w:usb0="20000007" w:usb1="00000000" w:usb2="00000000" w:usb3="00000000" w:csb0="00000193" w:csb1="00000000"/>
  </w:font>
  <w:font w:name="Segoe UI">
    <w:panose1 w:val="020B0604020202020204"/>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panose1 w:val="020B0604020202020204"/>
    <w:charset w:val="01"/>
    <w:family w:val="swiss"/>
    <w:pitch w:val="variable"/>
  </w:font>
  <w:font w:name="Noto Sans CJK SC">
    <w:altName w:val="Cambria"/>
    <w:panose1 w:val="020B0604020202020204"/>
    <w:charset w:val="00"/>
    <w:family w:val="roman"/>
    <w:notTrueType/>
    <w:pitch w:val="default"/>
  </w:font>
  <w:font w:name="DejaVu Sans">
    <w:altName w:val="Verdana"/>
    <w:panose1 w:val="020B0604020202020204"/>
    <w:charset w:val="00"/>
    <w:family w:val="roman"/>
    <w:notTrueType/>
    <w:pitch w:val="default"/>
  </w:font>
  <w:font w:name="Lohit Devanagari">
    <w:altName w:val="Cambria"/>
    <w:panose1 w:val="020B06040202020202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561"/>
    <w:rsid w:val="000B3046"/>
    <w:rsid w:val="001A3ACB"/>
    <w:rsid w:val="001C0905"/>
    <w:rsid w:val="001E7548"/>
    <w:rsid w:val="003637CC"/>
    <w:rsid w:val="004609C4"/>
    <w:rsid w:val="00532AB6"/>
    <w:rsid w:val="005B20FE"/>
    <w:rsid w:val="00685C63"/>
    <w:rsid w:val="006E4C61"/>
    <w:rsid w:val="00737845"/>
    <w:rsid w:val="008A56EA"/>
    <w:rsid w:val="008B04BA"/>
    <w:rsid w:val="00961C65"/>
    <w:rsid w:val="00996C0B"/>
    <w:rsid w:val="00BF3115"/>
    <w:rsid w:val="00C02561"/>
    <w:rsid w:val="00C66D9B"/>
    <w:rsid w:val="00E643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qFormat/>
    <w:rsid w:val="00C0256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1EF9CD-39FD-FD4E-B538-5EFEB3AB7F6C}">
  <we:reference id="wa104382081" version="1.21.0.0" store="de-DE" storeType="OMEX"/>
  <we:alternateReferences>
    <we:reference id="WA104382081" version="1.21.0.0" store="" storeType="OMEX"/>
  </we:alternateReferences>
  <we:properties>
    <we:property name="MENDELEY_CITATIONS" value="[{&quot;citationID&quot;:&quot;MENDELEY_CITATION_54446bf4-7707-40ff-8aa4-0c96bbb86cc2&quot;,&quot;citationItems&quot;:[{&quot;label&quot;:&quot;page&quot;,&quot;id&quot;:&quot;9325ee72-346a-36ac-b2bd-cec9d2ef1734&quot;,&quot;itemData&quot;:{&quot;type&quot;:&quot;article&quot;,&quot;id&quot;:&quot;9325ee72-346a-36ac-b2bd-cec9d2ef1734&quot;,&quot;title&quot;:&quot;R: A Language and Environment for Statistical Computing&quot;,&quot;author&quot;:[{&quot;family&quot;:&quot;R Core Team&quot;,&quot;given&quot;:&quot;&quot;,&quot;parse-names&quot;:false,&quot;dropping-particle&quot;:&quot;&quot;,&quot;non-dropping-particle&quot;:&quot;&quot;}],&quot;URL&quot;:&quot;https://www.r-project.org/&quot;,&quot;issued&quot;:{&quot;date-parts&quot;:[[2020]]},&quot;publisher-place&quot;:&quot;Vienna, Austria&quot;,&quot;publisher&quot;:&quot;R Foundation for Statistical Computing&quot;},&quot;isTemporary&quot;:false,&quot;prefix&quot;:&quot;&quot;}],&quot;properties&quot;:{&quot;noteIndex&quot;:0},&quot;isEdited&quot;:false,&quot;manualOverride&quot;:{&quot;isManuallyOverridden&quot;:false,&quot;citeprocText&quot;:&quot;(R Core Team, 2020)&quot;,&quot;manualOverrideText&quot;:&quot;&quot;},&quot;citationTag&quot;:&quot;MENDELEY_CITATION_v3_eyJjaXRhdGlvbklEIjoiTUVOREVMRVlfQ0lUQVRJT05fNTQ0NDZiZjQtNzcwNy00MGZmLThhYTQtMGM5NmJiYjg2Y2MyIiwiY2l0YXRpb25JdGVtcyI6W3sibGFiZWwiOiJwYWdlIiwiaWQiOiI5MzI1ZWU3Mi0zNDZhLTM2YWMtYjJiZC1jZWM5ZDJlZjE3MzQiLCJpdGVtRGF0YSI6eyJ0eXBlIjoiYXJ0aWNsZSIsImlkIjoiOTMyNWVlNzItMzQ2YS0zNmFjLWIyYmQtY2VjOWQyZWYxNzM0IiwidGl0bGUiOiJSOiBBIExhbmd1YWdlIGFuZCBFbnZpcm9ubWVudCBmb3IgU3RhdGlzdGljYWwgQ29tcHV0aW5nIiwiYXV0aG9yIjpbeyJmYW1pbHkiOiJSIENvcmUgVGVhbSIsImdpdmVuIjoiIiwicGFyc2UtbmFtZXMiOmZhbHNlLCJkcm9wcGluZy1wYXJ0aWNsZSI6IiIsIm5vbi1kcm9wcGluZy1wYXJ0aWNsZSI6IiJ9XSwiVVJMIjoiaHR0cHM6Ly93d3cuci1wcm9qZWN0Lm9yZy8iLCJpc3N1ZWQiOnsiZGF0ZS1wYXJ0cyI6W1syMDIwXV19LCJwdWJsaXNoZXItcGxhY2UiOiJWaWVubmEsIEF1c3RyaWEiLCJwdWJsaXNoZXIiOiJSIEZvdW5kYXRpb24gZm9yIFN0YXRpc3RpY2FsIENvbXB1dGluZyJ9LCJpc1RlbXBvcmFyeSI6ZmFsc2UsInByZWZpeCI6IiJ9XSwicHJvcGVydGllcyI6eyJub3RlSW5kZXgiOjB9LCJpc0VkaXRlZCI6ZmFsc2UsIm1hbnVhbE92ZXJyaWRlIjp7ImlzTWFudWFsbHlPdmVycmlkZGVuIjpmYWxzZSwiY2l0ZXByb2NUZXh0IjoiKFIgQ29yZSBUZWFtLCAyMDIwKSIsIm1hbnVhbE92ZXJyaWRlVGV4dCI6IiJ9fQ==&quot;},{&quot;citationID&quot;:&quot;MENDELEY_CITATION_e7352a98-7ab4-4840-8e33-2bfe136d4a0c&quot;,&quot;citationItems&quot;:[{&quot;label&quot;:&quot;page&quot;,&quot;id&quot;:&quot;ead98834-fe06-32ed-a8c7-4d12b281246a&quot;,&quot;itemData&quot;:{&quot;type&quot;:&quot;book&quot;,&quot;id&quot;:&quot;ead98834-fe06-32ed-a8c7-4d12b281246a&quot;,&quot;title&quot;:&quot;Modern Applied Statistics with S&quot;,&quot;author&quot;:[{&quot;family&quot;:&quot;Venables&quot;,&quot;given&quot;:&quot;W N&quot;,&quot;parse-names&quot;:false,&quot;dropping-particle&quot;:&quot;&quot;,&quot;non-dropping-particle&quot;:&quot;&quot;},{&quot;family&quot;:&quot;Ripley&quot;,&quot;given&quot;:&quot;B D&quot;,&quot;parse-names&quot;:false,&quot;dropping-particle&quot;:&quot;&quot;,&quot;non-dropping-particle&quot;:&quot;&quot;}],&quot;issued&quot;:{&quot;date-parts&quot;:[[2002]]},&quot;publisher-place&quot;:&quot;New York&quot;,&quot;publisher&quot;:&quot;Springer&quot;},&quot;isTemporary&quot;:false,&quot;prefix&quot;:&quot;&quot;}],&quot;properties&quot;:{&quot;noteIndex&quot;:0},&quot;isEdited&quot;:false,&quot;manualOverride&quot;:{&quot;isManuallyOverridden&quot;:false,&quot;citeprocText&quot;:&quot;(Venables &amp;#38; Ripley, 2002)&quot;,&quot;manualOverrideText&quot;:&quot;&quot;},&quot;citationTag&quot;:&quot;MENDELEY_CITATION_v3_eyJjaXRhdGlvbklEIjoiTUVOREVMRVlfQ0lUQVRJT05fZTczNTJhOTgtN2FiNC00ODQwLThlMzMtMmJmZTEzNmQ0YTBjIiwiY2l0YXRpb25JdGVtcyI6W3sibGFiZWwiOiJwYWdlIiwiaWQiOiJlYWQ5ODgzNC1mZTA2LTMyZWQtYThjNy00ZDEyYjI4MTI0NmEiLCJpdGVtRGF0YSI6eyJ0eXBlIjoiYm9vayIsImlkIjoiZWFkOTg4MzQtZmUwNi0zMmVkLWE4YzctNGQxMmIyODEyNDZhIiwidGl0bGUiOiJNb2Rlcm4gQXBwbGllZCBTdGF0aXN0aWNzIHdpdGggUyIsImF1dGhvciI6W3siZmFtaWx5IjoiVmVuYWJsZXMiLCJnaXZlbiI6IlcgTiIsInBhcnNlLW5hbWVzIjpmYWxzZSwiZHJvcHBpbmctcGFydGljbGUiOiIiLCJub24tZHJvcHBpbmctcGFydGljbGUiOiIifSx7ImZhbWlseSI6IlJpcGxleSIsImdpdmVuIjoiQiBEIiwicGFyc2UtbmFtZXMiOmZhbHNlLCJkcm9wcGluZy1wYXJ0aWNsZSI6IiIsIm5vbi1kcm9wcGluZy1wYXJ0aWNsZSI6IiJ9XSwiaXNzdWVkIjp7ImRhdGUtcGFydHMiOltbMjAwMl1dfSwicHVibGlzaGVyLXBsYWNlIjoiTmV3IFlvcmsiLCJwdWJsaXNoZXIiOiJTcHJpbmdlciJ9LCJpc1RlbXBvcmFyeSI6ZmFsc2UsInByZWZpeCI6IiJ9XSwicHJvcGVydGllcyI6eyJub3RlSW5kZXgiOjB9LCJpc0VkaXRlZCI6ZmFsc2UsIm1hbnVhbE92ZXJyaWRlIjp7ImlzTWFudWFsbHlPdmVycmlkZGVuIjpmYWxzZSwiY2l0ZXByb2NUZXh0IjoiKFZlbmFibGVzICYjMzg7IFJpcGxleSwgMjAwMikiLCJtYW51YWxPdmVycmlkZVRleHQiOiIifX0=&quot;},{&quot;citationID&quot;:&quot;MENDELEY_CITATION_3d4c1d56-eea6-4d51-a08d-a201a6d7451f&quot;,&quot;citationItems&quot;:[{&quot;id&quot;:&quot;0822c613-d3ed-3249-ad1c-cab0bf8750d5&quot;,&quot;itemData&quot;:{&quot;type&quot;:&quot;book&quot;,&quot;id&quot;:&quot;0822c613-d3ed-3249-ad1c-cab0bf8750d5&quot;,&quot;title&quot;:&quot;An R Companion to Applied Regression&quot;,&quot;author&quot;:[{&quot;family&quot;:&quot;Fox&quot;,&quot;given&quot;:&quot;J.&quot;,&quot;parse-names&quot;:false,&quot;dropping-particle&quot;:&quot;&quot;,&quot;non-dropping-particle&quot;:&quot;&quot;},{&quot;family&quot;:&quot;Weisberg&quot;,&quot;given&quot;:&quot;S.&quot;,&quot;parse-names&quot;:false,&quot;dropping-particle&quot;:&quot;&quot;,&quot;non-dropping-particle&quot;:&quot;&quot;}],&quot;issued&quot;:{&quot;date-parts&quot;:[[2019]]},&quot;publisher-place&quot;:&quot;Thousand Oaks, CA&quot;,&quot;edition&quot;:&quot;3rd&quot;,&quot;publisher&quot;:&quot;Sage&quot;},&quot;isTemporary&quot;:false}],&quot;properties&quot;:{&quot;noteIndex&quot;:0},&quot;isEdited&quot;:false,&quot;manualOverride&quot;:{&quot;isManuallyOverridden&quot;:false,&quot;citeprocText&quot;:&quot;(Fox &amp;#38; Weisberg, 2019)&quot;,&quot;manualOverrideText&quot;:&quot;&quot;},&quot;citationTag&quot;:&quot;MENDELEY_CITATION_v3_eyJjaXRhdGlvbklEIjoiTUVOREVMRVlfQ0lUQVRJT05fM2Q0YzFkNTYtZWVhNi00ZDUxLWEwOGQtYTIwMWE2ZDc0NTFmIiwiY2l0YXRpb25JdGVtcyI6W3siaWQiOiIwODIyYzYxMy1kM2VkLTMyNDktYWQxYy1jYWIwYmY4NzUwZDUiLCJpdGVtRGF0YSI6eyJ0eXBlIjoiYm9vayIsImlkIjoiMDgyMmM2MTMtZDNlZC0zMjQ5LWFkMWMtY2FiMGJmODc1MGQ1IiwidGl0bGUiOiJBbiBSIENvbXBhbmlvbiB0byBBcHBsaWVkIFJlZ3Jlc3Npb24iLCJhdXRob3IiOlt7ImZhbWlseSI6IkZveCIsImdpdmVuIjoiSi4iLCJwYXJzZS1uYW1lcyI6ZmFsc2UsImRyb3BwaW5nLXBhcnRpY2xlIjoiIiwibm9uLWRyb3BwaW5nLXBhcnRpY2xlIjoiIn0seyJmYW1pbHkiOiJXZWlzYmVyZyIsImdpdmVuIjoiUy4iLCJwYXJzZS1uYW1lcyI6ZmFsc2UsImRyb3BwaW5nLXBhcnRpY2xlIjoiIiwibm9uLWRyb3BwaW5nLXBhcnRpY2xlIjoiIn1dLCJpc3N1ZWQiOnsiZGF0ZS1wYXJ0cyI6W1syMDE5XV19LCJwdWJsaXNoZXItcGxhY2UiOiJUaG91c2FuZCBPYWtzLCBDQSIsImVkaXRpb24iOiIzcmQiLCJwdWJsaXNoZXIiOiJTYWdlIn0sImlzVGVtcG9yYXJ5IjpmYWxzZX1dLCJwcm9wZXJ0aWVzIjp7Im5vdGVJbmRleCI6MH0sImlzRWRpdGVkIjpmYWxzZSwibWFudWFsT3ZlcnJpZGUiOnsiaXNNYW51YWxseU92ZXJyaWRkZW4iOmZhbHNlLCJjaXRlcHJvY1RleHQiOiIoRm94ICYjMzg7IFdlaXNiZXJnLCAyMDE5KSIsIm1hbnVhbE92ZXJyaWRlVGV4dCI6IiJ9fQ==&quot;},{&quot;citationID&quot;:&quot;MENDELEY_CITATION_5f30c2fa-5469-4dd1-9614-6e071074c878&quot;,&quot;citationItems&quot;:[{&quot;id&quot;:&quot;663bbdb2-3097-3fa9-b7de-4df2c3c7b0c4&quot;,&quot;itemData&quot;:{&quot;type&quot;:&quot;article-journal&quot;,&quot;id&quot;:&quot;663bbdb2-3097-3fa9-b7de-4df2c3c7b0c4&quot;,&quot;title&quot;:&quot;Fitting linear mixed models in R. Using the lme4 package&quot;,&quot;author&quot;:[{&quot;family&quot;:&quot;Bates&quot;,&quot;given&quot;:&quot;Douglas M&quot;,&quot;parse-names&quot;:false,&quot;dropping-particle&quot;:&quot;&quot;,&quot;non-dropping-particle&quot;:&quot;&quot;}],&quot;container-title&quot;:&quot;R News&quot;,&quot;DOI&quot;:&quot;10.1159/000323281&quot;,&quot;ISBN&quot;:&quot;1609-3631&quot;,&quot;ISSN&quot;:&quot;16624025&quot;,&quot;PMID&quot;:&quot;21196786&quot;,&quot;issued&quot;:{&quot;date-parts&quot;:[[2005]]},&quot;page&quot;:&quot;27-30&quot;,&quot;abstract&quot;:&quot;The lme function, which fits linear mixed models of the form described in Pinheiro and Bates (2000), has been available in the required R package nlme for several years. Recently my colleagues and I have been developing another R package, called lme4, and its lmer function which providesmore flexible fitting of linear mixed models and also provides extensions to generalized linear mixed models. The good news for lme users is that the lmer func- tion fits a greater range of models, is more reliable, and is faster than the lme function. The bad news is that the model specification has been changed slightly. The purpose of this article is to introduce lmer, to describe how it can be used to fit linear mixed models and to highlight some of the differ- ences between lmer and lme. Linear&quot;,&quot;issue&quot;:&quot;1&quot;,&quot;volume&quot;:&quot;5&quot;},&quot;isTemporary&quot;:false}],&quot;properties&quot;:{&quot;noteIndex&quot;:0},&quot;isEdited&quot;:false,&quot;manualOverride&quot;:{&quot;isManuallyOverridden&quot;:false,&quot;citeprocText&quot;:&quot;(Bates, 2005)&quot;,&quot;manualOverrideText&quot;:&quot;&quot;},&quot;citationTag&quot;:&quot;MENDELEY_CITATION_v3_eyJjaXRhdGlvbklEIjoiTUVOREVMRVlfQ0lUQVRJT05fNWYzMGMyZmEtNTQ2OS00ZGQxLTk2MTQtNmUwNzEwNzRjODc4IiwiY2l0YXRpb25JdGVtcyI6W3siaWQiOiI2NjNiYmRiMi0zMDk3LTNmYTktYjdkZS00ZGYyYzNjN2IwYzQiLCJpdGVtRGF0YSI6eyJ0eXBlIjoiYXJ0aWNsZS1qb3VybmFsIiwiaWQiOiI2NjNiYmRiMi0zMDk3LTNmYTktYjdkZS00ZGYyYzNjN2IwYzQiLCJ0aXRsZSI6IkZpdHRpbmcgbGluZWFyIG1peGVkIG1vZGVscyBpbiBSLiBVc2luZyB0aGUgbG1lNCBwYWNrYWdlIiwiYXV0aG9yIjpbeyJmYW1pbHkiOiJCYXRlcyIsImdpdmVuIjoiRG91Z2xhcyBNIiwicGFyc2UtbmFtZXMiOmZhbHNlLCJkcm9wcGluZy1wYXJ0aWNsZSI6IiIsIm5vbi1kcm9wcGluZy1wYXJ0aWNsZSI6IiJ9XSwiY29udGFpbmVyLXRpdGxlIjoiUiBOZXdzIiwiRE9JIjoiMTAuMTE1OS8wMDAzMjMyODEiLCJJU0JOIjoiMTYwOS0zNjMxIiwiSVNTTiI6IjE2NjI0MDI1IiwiUE1JRCI6IjIxMTk2Nzg2IiwiaXNzdWVkIjp7ImRhdGUtcGFydHMiOltbMjAwNV1dfSwicGFnZSI6IjI3LTMwIiwiYWJzdHJhY3QiOiJUaGUgbG1lIGZ1bmN0aW9uLCB3aGljaCBmaXRzIGxpbmVhciBtaXhlZCBtb2RlbHMgb2YgdGhlIGZvcm0gZGVzY3JpYmVkIGluIFBpbmhlaXJvIGFuZCBCYXRlcyAoMjAwMCksIGhhcyBiZWVuIGF2YWlsYWJsZSBpbiB0aGUgcmVxdWlyZWQgUiBwYWNrYWdlIG5sbWUgZm9yIHNldmVyYWwgeWVhcnMuIFJlY2VudGx5IG15IGNvbGxlYWd1ZXMgYW5kIEkgaGF2ZSBiZWVuIGRldmVsb3BpbmcgYW5vdGhlciBSIHBhY2thZ2UsIGNhbGxlZCBsbWU0LCBhbmQgaXRzIGxtZXIgZnVuY3Rpb24gd2hpY2ggcHJvdmlkZXNtb3JlIGZsZXhpYmxlIGZpdHRpbmcgb2YgbGluZWFyIG1peGVkIG1vZGVscyBhbmQgYWxzbyBwcm92aWRlcyBleHRlbnNpb25zIHRvIGdlbmVyYWxpemVkIGxpbmVhciBtaXhlZCBtb2RlbHMuIFRoZSBnb29kIG5ld3MgZm9yIGxtZSB1c2VycyBpcyB0aGF0IHRoZSBsbWVyIGZ1bmMtIHRpb24gZml0cyBhIGdyZWF0ZXIgcmFuZ2Ugb2YgbW9kZWxzLCBpcyBtb3JlIHJlbGlhYmxlLCBhbmQgaXMgZmFzdGVyIHRoYW4gdGhlIGxtZSBmdW5jdGlvbi4gVGhlIGJhZCBuZXdzIGlzIHRoYXQgdGhlIG1vZGVsIHNwZWNpZmljYXRpb24gaGFzIGJlZW4gY2hhbmdlZCBzbGlnaHRseS4gVGhlIHB1cnBvc2Ugb2YgdGhpcyBhcnRpY2xlIGlzIHRvIGludHJvZHVjZSBsbWVyLCB0byBkZXNjcmliZSBob3cgaXQgY2FuIGJlIHVzZWQgdG8gZml0IGxpbmVhciBtaXhlZCBtb2RlbHMgYW5kIHRvIGhpZ2hsaWdodCBzb21lIG9mIHRoZSBkaWZmZXItIGVuY2VzIGJldHdlZW4gbG1lciBhbmQgbG1lLiBMaW5lYXIiLCJpc3N1ZSI6IjEiLCJ2b2x1bWUiOiI1In0sImlzVGVtcG9yYXJ5IjpmYWxzZX1dLCJwcm9wZXJ0aWVzIjp7Im5vdGVJbmRleCI6MH0sImlzRWRpdGVkIjpmYWxzZSwibWFudWFsT3ZlcnJpZGUiOnsiaXNNYW51YWxseU92ZXJyaWRkZW4iOmZhbHNlLCJjaXRlcHJvY1RleHQiOiIoQmF0ZXMsIDIwMDUpIiwibWFudWFsT3ZlcnJpZGVUZXh0IjoiIn19&quot;},{&quot;citationID&quot;:&quot;MENDELEY_CITATION_3efb99f0-e24f-4c67-a48b-af97392edd1d&quot;,&quot;citationItems&quot;:[{&quot;id&quot;:&quot;695ee145-efb9-3911-99b7-686dd9fa9695&quot;,&quot;itemData&quot;:{&quot;type&quot;:&quot;article-journal&quot;,&quot;id&quot;:&quot;695ee145-efb9-3911-99b7-686dd9fa9695&quot;,&quot;title&quot;:&quot;Advanced Bayesian Multilevel Modeling with the R Package brms&quot;,&quot;author&quot;:[{&quot;family&quot;:&quot;Bürkner&quot;,&quot;given&quot;:&quot;Paul-Christian&quot;,&quot;parse-names&quot;:false,&quot;dropping-particle&quot;:&quot;&quot;,&quot;non-dropping-particle&quot;:&quot;&quot;}],&quot;container-title&quot;:&quot;The R Journal&quot;,&quot;DOI&quot;:&quot;10.32614/RJ-2018-017&quot;,&quot;ISSN&quot;:&quot;2073-4859&quot;,&quot;issued&quot;:{&quot;date-parts&quot;:[[2018]]},&quot;page&quot;:&quot;395-411&quot;,&quot;issue&quot;:&quot;1&quot;,&quot;volume&quot;:&quot;10&quot;},&quot;isTemporary&quot;:false},{&quot;id&quot;:&quot;97951cad-611f-35b3-bbd0-e807efa8237b&quot;,&quot;itemData&quot;:{&quot;type&quot;:&quot;article-journal&quot;,&quot;id&quot;:&quot;97951cad-611f-35b3-bbd0-e807efa8237b&quot;,&quot;title&quot;:&quot;&lt;b&gt;brms&lt;/b&gt; : An &lt;i&gt;R&lt;/i&gt; Package for Bayesian Multilevel Models Using &lt;i&gt;Stan&lt;/i&gt;&quot;,&quot;author&quot;:[{&quot;family&quot;:&quot;Bürkner&quot;,&quot;given&quot;:&quot;Paul-Christian&quot;,&quot;parse-names&quot;:false,&quot;dropping-particle&quot;:&quot;&quot;,&quot;non-dropping-particle&quot;:&quot;&quot;}],&quot;container-title&quot;:&quot;Journal of Statistical Software&quot;,&quot;DOI&quot;:&quot;10.18637/jss.v080.i01&quot;,&quot;ISSN&quot;:&quot;1548-7660&quot;,&quot;issued&quot;:{&quot;date-parts&quot;:[[2017]]},&quot;page&quot;:&quot;1-28&quot;,&quot;issue&quot;:&quot;1&quot;,&quot;volume&quot;:&quot;80&quot;},&quot;isTemporary&quot;:false}],&quot;properties&quot;:{&quot;noteIndex&quot;:0},&quot;isEdited&quot;:false,&quot;manualOverride&quot;:{&quot;isManuallyOverridden&quot;:false,&quot;citeprocText&quot;:&quot;(Bürkner, 2017, 2018)&quot;,&quot;manualOverrideText&quot;:&quot;&quot;},&quot;citationTag&quot;:&quot;MENDELEY_CITATION_v3_eyJjaXRhdGlvbklEIjoiTUVOREVMRVlfQ0lUQVRJT05fM2VmYjk5ZjAtZTI0Zi00YzY3LWE0OGItYWY5NzM5MmVkZDFkIiwiY2l0YXRpb25JdGVtcyI6W3siaWQiOiI2OTVlZTE0NS1lZmI5LTM5MTEtOTliNy02ODZkZDlmYTk2OTUiLCJpdGVtRGF0YSI6eyJ0eXBlIjoiYXJ0aWNsZS1qb3VybmFsIiwiaWQiOiI2OTVlZTE0NS1lZmI5LTM5MTEtOTliNy02ODZkZDlmYTk2OTUiLCJ0aXRsZSI6IkFkdmFuY2VkIEJheWVzaWFuIE11bHRpbGV2ZWwgTW9kZWxpbmcgd2l0aCB0aGUgUiBQYWNrYWdlIGJybXMiLCJhdXRob3IiOlt7ImZhbWlseSI6IkLDvHJrbmVyIiwiZ2l2ZW4iOiJQYXVsLUNocmlzdGlhbiIsInBhcnNlLW5hbWVzIjpmYWxzZSwiZHJvcHBpbmctcGFydGljbGUiOiIiLCJub24tZHJvcHBpbmctcGFydGljbGUiOiIifV0sImNvbnRhaW5lci10aXRsZSI6IlRoZSBSIEpvdXJuYWwiLCJET0kiOiIxMC4zMjYxNC9SSi0yMDE4LTAxNyIsIklTU04iOiIyMDczLTQ4NTkiLCJpc3N1ZWQiOnsiZGF0ZS1wYXJ0cyI6W1syMDE4XV19LCJwYWdlIjoiMzk1LTQxMSIsImlzc3VlIjoiMSIsInZvbHVtZSI6IjEwIn0sImlzVGVtcG9yYXJ5IjpmYWxzZX0seyJpZCI6Ijk3OTUxY2FkLTYxMWYtMzViMy1iYmQwLWU4MDdlZmE4MjM3YiIsIml0ZW1EYXRhIjp7InR5cGUiOiJhcnRpY2xlLWpvdXJuYWwiLCJpZCI6Ijk3OTUxY2FkLTYxMWYtMzViMy1iYmQwLWU4MDdlZmE4MjM3YiIsInRpdGxlIjoiPGI+YnJtczwvYj4gOiBBbiA8aT5SPC9pPiBQYWNrYWdlIGZvciBCYXllc2lhbiBNdWx0aWxldmVsIE1vZGVscyBVc2luZyA8aT5TdGFuPC9pPiIsImF1dGhvciI6W3siZmFtaWx5IjoiQsO8cmtuZXIiLCJnaXZlbiI6IlBhdWwtQ2hyaXN0aWFuIiwicGFyc2UtbmFtZXMiOmZhbHNlLCJkcm9wcGluZy1wYXJ0aWNsZSI6IiIsIm5vbi1kcm9wcGluZy1wYXJ0aWNsZSI6IiJ9XSwiY29udGFpbmVyLXRpdGxlIjoiSm91cm5hbCBvZiBTdGF0aXN0aWNhbCBTb2Z0d2FyZSIsIkRPSSI6IjEwLjE4NjM3L2pzcy52MDgwLmkwMSIsIklTU04iOiIxNTQ4LTc2NjAiLCJpc3N1ZWQiOnsiZGF0ZS1wYXJ0cyI6W1syMDE3XV19LCJwYWdlIjoiMS0yOCIsImlzc3VlIjoiMSIsInZvbHVtZSI6IjgwIn0sImlzVGVtcG9yYXJ5IjpmYWxzZX1dLCJwcm9wZXJ0aWVzIjp7Im5vdGVJbmRleCI6MH0sImlzRWRpdGVkIjpmYWxzZSwibWFudWFsT3ZlcnJpZGUiOnsiaXNNYW51YWxseU92ZXJyaWRkZW4iOmZhbHNlLCJjaXRlcHJvY1RleHQiOiIoQsO8cmtuZXIsIDIwMTcsIDIwMTgpIiwibWFudWFsT3ZlcnJpZGVUZXh0IjoiIn19&quot;},{&quot;citationID&quot;:&quot;MENDELEY_CITATION_6a92595e-2329-4653-8116-42a258004cd1&quot;,&quot;citationItems&quot;:[{&quot;id&quot;:&quot;d6975811-d7b6-31b2-b8bf-ce553c767257&quot;,&quot;itemData&quot;:{&quot;type&quot;:&quot;article-journal&quot;,&quot;id&quot;:&quot;d6975811-d7b6-31b2-b8bf-ce553c767257&quot;,&quot;title&quot;:&quot;lmerTest Package: Tests in Linear Mixed Effects Models&quot;,&quot;author&quot;:[{&quot;family&quot;:&quot;Kuznetsova&quot;,&quot;given&quot;:&quot;Alexandra&quot;,&quot;parse-names&quot;:false,&quot;dropping-particle&quot;:&quot;&quot;,&quot;non-dropping-particle&quot;:&quot;&quot;},{&quot;family&quot;:&quot;Brockhoff&quot;,&quot;given&quot;:&quot;Per B.&quot;,&quot;parse-names&quot;:false,&quot;dropping-particle&quot;:&quot;&quot;,&quot;non-dropping-particle&quot;:&quot;&quot;},{&quot;family&quot;:&quot;Christensen&quot;,&quot;given&quot;:&quot;Rune H. B.&quot;,&quot;parse-names&quot;:false,&quot;dropping-particle&quot;:&quot;&quot;,&quot;non-dropping-particle&quot;:&quot;&quot;}],&quot;container-title&quot;:&quot;Journal of Statistical Software&quot;,&quot;DOI&quot;:&quot;10.18637/jss.v082.i13&quot;,&quot;ISSN&quot;:&quot;1548-7660&quot;,&quot;issued&quot;:{&quot;date-parts&quot;:[[2017]]},&quot;page&quot;:&quot;1-26&quot;,&quot;issue&quot;:&quot;13&quot;,&quot;volume&quot;:&quot;82&quot;},&quot;isTemporary&quot;:false}],&quot;properties&quot;:{&quot;noteIndex&quot;:0},&quot;isEdited&quot;:false,&quot;manualOverride&quot;:{&quot;isManuallyOverridden&quot;:false,&quot;citeprocText&quot;:&quot;(Kuznetsova et al., 2017)&quot;,&quot;manualOverrideText&quot;:&quot;&quot;},&quot;citationTag&quot;:&quot;MENDELEY_CITATION_v3_eyJjaXRhdGlvbklEIjoiTUVOREVMRVlfQ0lUQVRJT05fNmE5MjU5NWUtMjMyOS00NjUzLTgxMTYtNDJhMjU4MDA0Y2QxIiwiY2l0YXRpb25JdGVtcyI6W3siaWQiOiJkNjk3NTgxMS1kN2I2LTMxYjItYjhiZi1jZTU1M2M3NjcyNTciLCJpdGVtRGF0YSI6eyJ0eXBlIjoiYXJ0aWNsZS1qb3VybmFsIiwiaWQiOiJkNjk3NTgxMS1kN2I2LTMxYjItYjhiZi1jZTU1M2M3NjcyNTciLCJ0aXRsZSI6ImxtZXJUZXN0IFBhY2thZ2U6IFRlc3RzIGluIExpbmVhciBNaXhlZCBFZmZlY3RzIE1vZGVscyIsImF1dGhvciI6W3siZmFtaWx5IjoiS3V6bmV0c292YSIsImdpdmVuIjoiQWxleGFuZHJhIiwicGFyc2UtbmFtZXMiOmZhbHNlLCJkcm9wcGluZy1wYXJ0aWNsZSI6IiIsIm5vbi1kcm9wcGluZy1wYXJ0aWNsZSI6IiJ9LHsiZmFtaWx5IjoiQnJvY2tob2ZmIiwiZ2l2ZW4iOiJQZXIgQi4iLCJwYXJzZS1uYW1lcyI6ZmFsc2UsImRyb3BwaW5nLXBhcnRpY2xlIjoiIiwibm9uLWRyb3BwaW5nLXBhcnRpY2xlIjoiIn0seyJmYW1pbHkiOiJDaHJpc3RlbnNlbiIsImdpdmVuIjoiUnVuZSBILiBCLiIsInBhcnNlLW5hbWVzIjpmYWxzZSwiZHJvcHBpbmctcGFydGljbGUiOiIiLCJub24tZHJvcHBpbmctcGFydGljbGUiOiIifV0sImNvbnRhaW5lci10aXRsZSI6IkpvdXJuYWwgb2YgU3RhdGlzdGljYWwgU29mdHdhcmUiLCJET0kiOiIxMC4xODYzNy9qc3MudjA4Mi5pMTMiLCJJU1NOIjoiMTU0OC03NjYwIiwiaXNzdWVkIjp7ImRhdGUtcGFydHMiOltbMjAxN11dfSwicGFnZSI6IjEtMjYiLCJpc3N1ZSI6IjEzIiwidm9sdW1lIjoiODIifSwiaXNUZW1wb3JhcnkiOmZhbHNlfV0sInByb3BlcnRpZXMiOnsibm90ZUluZGV4IjowfSwiaXNFZGl0ZWQiOmZhbHNlLCJtYW51YWxPdmVycmlkZSI6eyJpc01hbnVhbGx5T3ZlcnJpZGRlbiI6ZmFsc2UsImNpdGVwcm9jVGV4dCI6IihLdXpuZXRzb3ZhIGV0IGFsLiwgMjAxNykiLCJtYW51YWxPdmVycmlkZVRleHQiOiIifX0=&quot;},{&quot;citationID&quot;:&quot;MENDELEY_CITATION_b9f774e6-5426-41c6-97fe-76ab8230ee5b&quot;,&quot;citationItems&quot;:[{&quot;id&quot;:&quot;ccc65645-e5ce-3fe5-a81a-1e5821deb182&quot;,&quot;itemData&quot;:{&quot;type&quot;:&quot;article&quot;,&quot;id&quot;:&quot;ccc65645-e5ce-3fe5-a81a-1e5821deb182&quot;,&quot;title&quot;:&quot;irr:   Various Coefficients of Interrater Reliability and Agreement. R package version 0.84.1.  &quot;,&quot;author&quot;:[{&quot;family&quot;:&quot;Gamer&quot;,&quot;given&quot;:&quot;M.&quot;,&quot;parse-names&quot;:false,&quot;dropping-particle&quot;:&quot;&quot;,&quot;non-dropping-particle&quot;:&quot;&quot;},{&quot;family&quot;:&quot;Lemon&quot;,&quot;given&quot;:&quot;J.&quot;,&quot;parse-names&quot;:false,&quot;dropping-particle&quot;:&quot;&quot;,&quot;non-dropping-particle&quot;:&quot;&quot;},{&quot;family&quot;:&quot;Fellows&quot;,&quot;given&quot;:&quot;Ian P. S.&quot;,&quot;parse-names&quot;:false,&quot;dropping-particle&quot;:&quot;&quot;,&quot;non-dropping-particle&quot;:&quot;&quot;}],&quot;number&quot;:&quot;0.84.1&quot;,&quot;issued&quot;:{&quot;date-parts&quot;:[[2019]]}},&quot;isTemporary&quot;:false}],&quot;properties&quot;:{&quot;noteIndex&quot;:0},&quot;isEdited&quot;:false,&quot;manualOverride&quot;:{&quot;isManuallyOverridden&quot;:false,&quot;citeprocText&quot;:&quot;(Gamer et al., 2019)&quot;,&quot;manualOverrideText&quot;:&quot;&quot;},&quot;citationTag&quot;:&quot;MENDELEY_CITATION_v3_eyJjaXRhdGlvbklEIjoiTUVOREVMRVlfQ0lUQVRJT05fYjlmNzc0ZTYtNTQyNi00MWM2LTk3ZmUtNzZhYjgyMzBlZTViIiwiY2l0YXRpb25JdGVtcyI6W3siaWQiOiJjY2M2NTY0NS1lNWNlLTNmZTUtYTgxYS0xZTU4MjFkZWIxODIiLCJpdGVtRGF0YSI6eyJ0eXBlIjoiYXJ0aWNsZSIsImlkIjoiY2NjNjU2NDUtZTVjZS0zZmU1LWE4MWEtMWU1ODIxZGViMTgyIiwidGl0bGUiOiJpcnI6ICAgVmFyaW91cyBDb2VmZmljaWVudHMgb2YgSW50ZXJyYXRlciBSZWxpYWJpbGl0eSBhbmQgQWdyZWVtZW50LiBSIHBhY2thZ2UgdmVyc2lvbiAwLjg0LjEuICAiLCJhdXRob3IiOlt7ImZhbWlseSI6IkdhbWVyIiwiZ2l2ZW4iOiJNLiIsInBhcnNlLW5hbWVzIjpmYWxzZSwiZHJvcHBpbmctcGFydGljbGUiOiIiLCJub24tZHJvcHBpbmctcGFydGljbGUiOiIifSx7ImZhbWlseSI6IkxlbW9uIiwiZ2l2ZW4iOiJKLiIsInBhcnNlLW5hbWVzIjpmYWxzZSwiZHJvcHBpbmctcGFydGljbGUiOiIiLCJub24tZHJvcHBpbmctcGFydGljbGUiOiIifSx7ImZhbWlseSI6IkZlbGxvd3MiLCJnaXZlbiI6IklhbiBQLiBTLiIsInBhcnNlLW5hbWVzIjpmYWxzZSwiZHJvcHBpbmctcGFydGljbGUiOiIiLCJub24tZHJvcHBpbmctcGFydGljbGUiOiIifV0sIm51bWJlciI6IjAuODQuMSIsImlzc3VlZCI6eyJkYXRlLXBhcnRzIjpbWzIwMTldXX19LCJpc1RlbXBvcmFyeSI6ZmFsc2V9XSwicHJvcGVydGllcyI6eyJub3RlSW5kZXgiOjB9LCJpc0VkaXRlZCI6ZmFsc2UsIm1hbnVhbE92ZXJyaWRlIjp7ImlzTWFudWFsbHlPdmVycmlkZGVuIjpmYWxzZSwiY2l0ZXByb2NUZXh0IjoiKEdhbWVyIGV0IGFsLiwgMjAxOSkiLCJtYW51YWxPdmVycmlkZVRleHQiOiIifX0=&quot;},{&quot;citationID&quot;:&quot;MENDELEY_CITATION_46648af0-0ad9-4b89-a79a-dfd74efc50d1&quot;,&quot;citationItems&quot;:[{&quot;id&quot;:&quot;922050b8-3aaf-3d72-83de-8a9d16af9600&quot;,&quot;itemData&quot;:{&quot;type&quot;:&quot;article&quot;,&quot;id&quot;:&quot;922050b8-3aaf-3d72-83de-8a9d16af9600&quot;,&quot;title&quot;:&quot;EloRating: Animal dominance hierarchies by Elo rating R&quot;,&quot;author&quot;:[{&quot;family&quot;:&quot;Neumann&quot;,&quot;given&quot;:&quot;Christof&quot;,&quot;parse-names&quot;:false,&quot;dropping-particle&quot;:&quot;&quot;,&quot;non-dropping-particle&quot;:&quot;&quot;},{&quot;family&quot;:&quot;Kulik&quot;,&quot;given&quot;:&quot;Lars&quot;,&quot;parse-names&quot;:false,&quot;dropping-particle&quot;:&quot;&quot;,&quot;non-dropping-particle&quot;:&quot;&quot;}],&quot;container-title&quot;:&quot;R package version 0.43.&quot;,&quot;issued&quot;:{&quot;date-parts&quot;:[[2014]]},&quot;page&quot;:&quot;http://CRAN.R-project.org/package=EloRating&quot;,&quot;abstract&quot;:&quot;Calculate Elo ratings as means to describe animal dominance hierarchies.&quot;},&quot;isTemporary&quot;:false}],&quot;properties&quot;:{&quot;noteIndex&quot;:0},&quot;isEdited&quot;:false,&quot;manualOverride&quot;:{&quot;isManuallyOverridden&quot;:false,&quot;citeprocText&quot;:&quot;(Neumann &amp;#38; Kulik, 2014)&quot;,&quot;manualOverrideText&quot;:&quot;&quot;},&quot;citationTag&quot;:&quot;MENDELEY_CITATION_v3_eyJjaXRhdGlvbklEIjoiTUVOREVMRVlfQ0lUQVRJT05fNDY2NDhhZjAtMGFkOS00Yjg5LWE3OWEtZGZkNzRlZmM1MGQxIiwiY2l0YXRpb25JdGVtcyI6W3siaWQiOiI5MjIwNTBiOC0zYWFmLTNkNzItODNkZS04YTlkMTZhZjk2MDAiLCJpdGVtRGF0YSI6eyJ0eXBlIjoiYXJ0aWNsZSIsImlkIjoiOTIyMDUwYjgtM2FhZi0zZDcyLTgzZGUtOGE5ZDE2YWY5NjAwIiwidGl0bGUiOiJFbG9SYXRpbmc6IEFuaW1hbCBkb21pbmFuY2UgaGllcmFyY2hpZXMgYnkgRWxvIHJhdGluZyBSIiwiYXV0aG9yIjpbeyJmYW1pbHkiOiJOZXVtYW5uIiwiZ2l2ZW4iOiJDaHJpc3RvZiIsInBhcnNlLW5hbWVzIjpmYWxzZSwiZHJvcHBpbmctcGFydGljbGUiOiIiLCJub24tZHJvcHBpbmctcGFydGljbGUiOiIifSx7ImZhbWlseSI6Ikt1bGlrIiwiZ2l2ZW4iOiJMYXJzIiwicGFyc2UtbmFtZXMiOmZhbHNlLCJkcm9wcGluZy1wYXJ0aWNsZSI6IiIsIm5vbi1kcm9wcGluZy1wYXJ0aWNsZSI6IiJ9XSwiY29udGFpbmVyLXRpdGxlIjoiUiBwYWNrYWdlIHZlcnNpb24gMC40My4iLCJpc3N1ZWQiOnsiZGF0ZS1wYXJ0cyI6W1syMDE0XV19LCJwYWdlIjoiaHR0cDovL0NSQU4uUi1wcm9qZWN0Lm9yZy9wYWNrYWdlPUVsb1JhdGluZyIsImFic3RyYWN0IjoiQ2FsY3VsYXRlIEVsbyByYXRpbmdzIGFzIG1lYW5zIHRvIGRlc2NyaWJlIGFuaW1hbCBkb21pbmFuY2UgaGllcmFyY2hpZXMuIn0sImlzVGVtcG9yYXJ5IjpmYWxzZX1dLCJwcm9wZXJ0aWVzIjp7Im5vdGVJbmRleCI6MH0sImlzRWRpdGVkIjpmYWxzZSwibWFudWFsT3ZlcnJpZGUiOnsiaXNNYW51YWxseU92ZXJyaWRkZW4iOmZhbHNlLCJjaXRlcHJvY1RleHQiOiIoTmV1bWFubiAmIzM4OyBLdWxpaywgMjAxNCkiLCJtYW51YWxPdmVycmlkZVRleHQiOiIifX0=&quot;}]"/>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339A1-520D-1C4B-8157-28D67708D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1595</Words>
  <Characters>10051</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Deutsches Primatenzentrum GmbH</Company>
  <LinksUpToDate>false</LinksUpToDate>
  <CharactersWithSpaces>11623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Eva-Maria Rathke</dc:creator>
  <dc:description/>
  <cp:lastModifiedBy>Julia Fischer</cp:lastModifiedBy>
  <cp:revision>16</cp:revision>
  <cp:lastPrinted>2022-02-11T14:48:00Z</cp:lastPrinted>
  <dcterms:created xsi:type="dcterms:W3CDTF">2022-02-11T14:31:00Z</dcterms:created>
  <dcterms:modified xsi:type="dcterms:W3CDTF">2022-02-11T20:18:00Z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