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783A3" w14:textId="0434376F" w:rsidR="00421BA7" w:rsidRDefault="00DA42C6" w:rsidP="00421BA7">
      <w:pPr>
        <w:spacing w:after="120"/>
        <w:rPr>
          <w:rFonts w:ascii="Times New Roman" w:hAnsi="Times New Roman" w:cs="Times New Roman"/>
          <w:lang w:val="en-GB" w:eastAsia="ja-JP"/>
        </w:rPr>
      </w:pPr>
      <w:r>
        <w:rPr>
          <w:rFonts w:ascii="Times New Roman" w:hAnsi="Times New Roman" w:cs="Times New Roman"/>
          <w:lang w:val="en-GB" w:eastAsia="ja-JP"/>
        </w:rPr>
        <w:t>Appendix A: Classification and subclassification of ICPC-2 plus code assigned oral health problem/diagnosis.</w:t>
      </w:r>
    </w:p>
    <w:tbl>
      <w:tblPr>
        <w:tblW w:w="9067" w:type="dxa"/>
        <w:tblLook w:val="04A0" w:firstRow="1" w:lastRow="0" w:firstColumn="1" w:lastColumn="0" w:noHBand="0" w:noVBand="1"/>
      </w:tblPr>
      <w:tblGrid>
        <w:gridCol w:w="3057"/>
        <w:gridCol w:w="4026"/>
        <w:gridCol w:w="1984"/>
      </w:tblGrid>
      <w:tr w:rsidR="00421BA7" w:rsidRPr="00D933D4" w14:paraId="08BD9AE2" w14:textId="77777777" w:rsidTr="006E333A">
        <w:trPr>
          <w:trHeight w:val="315"/>
        </w:trPr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62071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  <w:t> </w:t>
            </w:r>
          </w:p>
        </w:tc>
        <w:tc>
          <w:tcPr>
            <w:tcW w:w="40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B7C9F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  <w:t>Oral Health Problem/Diagnosis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CBC7D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  <w:t>ICPC-2 plus code</w:t>
            </w:r>
          </w:p>
        </w:tc>
      </w:tr>
      <w:tr w:rsidR="00421BA7" w:rsidRPr="00D933D4" w14:paraId="2414E011" w14:textId="77777777" w:rsidTr="006E333A">
        <w:trPr>
          <w:trHeight w:val="315"/>
        </w:trPr>
        <w:tc>
          <w:tcPr>
            <w:tcW w:w="90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EB908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  <w:t>DENTAL</w:t>
            </w:r>
          </w:p>
        </w:tc>
      </w:tr>
      <w:tr w:rsidR="00421BA7" w:rsidRPr="00D933D4" w14:paraId="1B04FC0A" w14:textId="77777777" w:rsidTr="006E333A">
        <w:trPr>
          <w:trHeight w:val="315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E4AF3C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Infection or Disease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23807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Abscess;dental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033B4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D82013</w:t>
            </w:r>
          </w:p>
        </w:tc>
      </w:tr>
      <w:tr w:rsidR="00421BA7" w:rsidRPr="00D933D4" w14:paraId="04324F30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45D3CA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DAC32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Infection;dental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7D6FA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D82020</w:t>
            </w:r>
          </w:p>
        </w:tc>
      </w:tr>
      <w:tr w:rsidR="00421BA7" w:rsidRPr="00D933D4" w14:paraId="4029C4D9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14AA46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D4FDF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Infection;tooth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20ECD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D82017</w:t>
            </w:r>
          </w:p>
        </w:tc>
      </w:tr>
      <w:tr w:rsidR="00421BA7" w:rsidRPr="00D933D4" w14:paraId="088257C4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719825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E678B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Dental caries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B1E3F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D82002</w:t>
            </w:r>
          </w:p>
        </w:tc>
      </w:tr>
      <w:tr w:rsidR="00421BA7" w:rsidRPr="00D933D4" w14:paraId="19FC98E8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6DAB0F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48226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Disease;teeth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5CE65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D82004</w:t>
            </w:r>
          </w:p>
        </w:tc>
      </w:tr>
      <w:tr w:rsidR="00421BA7" w:rsidRPr="00D933D4" w14:paraId="14637A60" w14:textId="77777777" w:rsidTr="006E333A">
        <w:trPr>
          <w:trHeight w:val="315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82A9D7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Pain or Symptoms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BA615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Pain;dental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3618D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D19032</w:t>
            </w:r>
          </w:p>
        </w:tc>
      </w:tr>
      <w:tr w:rsidR="00421BA7" w:rsidRPr="00D933D4" w14:paraId="575B69AC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5A6401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BB5DD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Toothache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0CEFE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D19008</w:t>
            </w:r>
          </w:p>
        </w:tc>
      </w:tr>
      <w:tr w:rsidR="00421BA7" w:rsidRPr="00D933D4" w14:paraId="36A22C9E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F1CAA4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F7E9A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Pain;tooth/teeth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CB204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D19003</w:t>
            </w:r>
          </w:p>
        </w:tc>
      </w:tr>
      <w:tr w:rsidR="00421BA7" w:rsidRPr="00D933D4" w14:paraId="5782EFC1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9687A9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DF253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Loose;tooth/teeth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A3085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D19014</w:t>
            </w:r>
          </w:p>
        </w:tc>
      </w:tr>
      <w:tr w:rsidR="00421BA7" w:rsidRPr="00D933D4" w14:paraId="06E59EE0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34A145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1BABF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Sympt/complaint;teeth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A0B25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D19011</w:t>
            </w:r>
          </w:p>
        </w:tc>
      </w:tr>
      <w:tr w:rsidR="00421BA7" w:rsidRPr="00D933D4" w14:paraId="2C3FFFE3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0CBBDC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8FC18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Problem;wisdom teeth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FF893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D19033</w:t>
            </w:r>
          </w:p>
        </w:tc>
      </w:tr>
      <w:tr w:rsidR="00421BA7" w:rsidRPr="00D933D4" w14:paraId="46E61D09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487983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6A6C7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Problem;dental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CFA47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D19031</w:t>
            </w:r>
          </w:p>
        </w:tc>
      </w:tr>
      <w:tr w:rsidR="00421BA7" w:rsidRPr="00D933D4" w14:paraId="2C6B9ACE" w14:textId="77777777" w:rsidTr="006E333A">
        <w:trPr>
          <w:trHeight w:val="315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F4C302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Idiopathic Conditions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E9C3F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Teething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0EF8C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D19006</w:t>
            </w:r>
          </w:p>
        </w:tc>
      </w:tr>
      <w:tr w:rsidR="00421BA7" w:rsidRPr="00D933D4" w14:paraId="4BB264A1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1E8B8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DAB65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Abnormality;dental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91353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D82010</w:t>
            </w:r>
          </w:p>
        </w:tc>
      </w:tr>
      <w:tr w:rsidR="00421BA7" w:rsidRPr="00D933D4" w14:paraId="68269096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CB477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804A1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Dental malocclusion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A702E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D82011</w:t>
            </w:r>
          </w:p>
        </w:tc>
      </w:tr>
      <w:tr w:rsidR="00421BA7" w:rsidRPr="00D933D4" w14:paraId="05276160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85A75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711D6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Dental impaction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80E03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D82007</w:t>
            </w:r>
          </w:p>
        </w:tc>
      </w:tr>
      <w:tr w:rsidR="00421BA7" w:rsidRPr="00D933D4" w14:paraId="7683F7F3" w14:textId="77777777" w:rsidTr="006E333A">
        <w:trPr>
          <w:trHeight w:val="315"/>
        </w:trPr>
        <w:tc>
          <w:tcPr>
            <w:tcW w:w="90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CF51D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  <w:t>MUCOSA</w:t>
            </w:r>
          </w:p>
        </w:tc>
      </w:tr>
      <w:tr w:rsidR="00421BA7" w:rsidRPr="00D933D4" w14:paraId="60121EB2" w14:textId="77777777" w:rsidTr="006E333A">
        <w:trPr>
          <w:trHeight w:val="315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CC2ABA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Fungal Infection</w:t>
            </w:r>
          </w:p>
          <w:p w14:paraId="168FE861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 </w:t>
            </w:r>
          </w:p>
          <w:p w14:paraId="29D29DAB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F7671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Thrush;oral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3A992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D83015</w:t>
            </w:r>
          </w:p>
        </w:tc>
      </w:tr>
      <w:tr w:rsidR="00421BA7" w:rsidRPr="00D933D4" w14:paraId="0D0D78D0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306EFA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1E3E4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Candidiasis;oral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47A18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D83004</w:t>
            </w:r>
          </w:p>
        </w:tc>
      </w:tr>
      <w:tr w:rsidR="00421BA7" w:rsidRPr="00D933D4" w14:paraId="7FEA2D72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E08E31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BBC45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Moniliasis;oral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6835F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D83002</w:t>
            </w:r>
          </w:p>
        </w:tc>
      </w:tr>
      <w:tr w:rsidR="00421BA7" w:rsidRPr="00D933D4" w14:paraId="13947A90" w14:textId="77777777" w:rsidTr="006E333A">
        <w:trPr>
          <w:trHeight w:val="315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DE78F5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Oral Ulcerations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D3234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Ulcer;mouth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FE01B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D83036</w:t>
            </w:r>
          </w:p>
        </w:tc>
      </w:tr>
      <w:tr w:rsidR="00421BA7" w:rsidRPr="00D933D4" w14:paraId="17D9F9EA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2E98D0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A94DB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Ulcer;aphthous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180DE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D83018</w:t>
            </w:r>
          </w:p>
        </w:tc>
      </w:tr>
      <w:tr w:rsidR="00421BA7" w:rsidRPr="00D933D4" w14:paraId="186C58FB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5532D1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8B473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Ulcer;stomatitis;acute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386AF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D83003</w:t>
            </w:r>
          </w:p>
        </w:tc>
      </w:tr>
      <w:tr w:rsidR="00421BA7" w:rsidRPr="00D933D4" w14:paraId="4F380A6C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9E4118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33FA2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Burn(s);to;mouth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0F979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D83019</w:t>
            </w:r>
          </w:p>
        </w:tc>
      </w:tr>
      <w:tr w:rsidR="00421BA7" w:rsidRPr="00D933D4" w14:paraId="45F5613D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F4A77A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C9CFC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Ulcer;tongue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350B0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D80006</w:t>
            </w:r>
          </w:p>
        </w:tc>
      </w:tr>
      <w:tr w:rsidR="00421BA7" w:rsidRPr="00D933D4" w14:paraId="1F626666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A03C7F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3DBE1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Ulceration;oropharynx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B225D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D83020</w:t>
            </w:r>
          </w:p>
        </w:tc>
      </w:tr>
      <w:tr w:rsidR="00421BA7" w:rsidRPr="00D933D4" w14:paraId="7FCCD1E5" w14:textId="77777777" w:rsidTr="006E333A">
        <w:trPr>
          <w:trHeight w:val="315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FF2103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Tongue disorder/</w:t>
            </w: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problem/symptom</w:t>
            </w:r>
          </w:p>
          <w:p w14:paraId="02A22E49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 </w:t>
            </w:r>
          </w:p>
          <w:p w14:paraId="22D650DB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 </w:t>
            </w:r>
          </w:p>
          <w:p w14:paraId="12E8AD17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 </w:t>
            </w:r>
          </w:p>
          <w:p w14:paraId="0345196F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 </w:t>
            </w:r>
          </w:p>
          <w:p w14:paraId="0CED7525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 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B3BA4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Glossitis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FEECB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D83010</w:t>
            </w:r>
          </w:p>
        </w:tc>
      </w:tr>
      <w:tr w:rsidR="00421BA7" w:rsidRPr="00D933D4" w14:paraId="479AB263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9D433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27722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Geographic tongue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53742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D83016</w:t>
            </w:r>
          </w:p>
        </w:tc>
      </w:tr>
      <w:tr w:rsidR="00421BA7" w:rsidRPr="00D933D4" w14:paraId="759E8C32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BA53B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2B2FF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Carcinoma;tongue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DCA479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D77015</w:t>
            </w:r>
          </w:p>
        </w:tc>
      </w:tr>
      <w:tr w:rsidR="00421BA7" w:rsidRPr="00D933D4" w14:paraId="10873A51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755CF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7D357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Neoplasm malig;tongue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78209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D77016</w:t>
            </w:r>
          </w:p>
        </w:tc>
      </w:tr>
      <w:tr w:rsidR="00421BA7" w:rsidRPr="00D933D4" w14:paraId="4A0E0DF0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D4F9D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815A5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Abscess;tongue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74708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D83027</w:t>
            </w:r>
          </w:p>
        </w:tc>
      </w:tr>
      <w:tr w:rsidR="00421BA7" w:rsidRPr="00D933D4" w14:paraId="2235DA76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3985D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D0077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Abnormal;taste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BAED7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D20004</w:t>
            </w:r>
          </w:p>
        </w:tc>
      </w:tr>
      <w:tr w:rsidR="00421BA7" w:rsidRPr="00D933D4" w14:paraId="55F3ACA7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0A92A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A7A89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Abnormal;colour;tongue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FC7A7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D20006</w:t>
            </w:r>
          </w:p>
        </w:tc>
      </w:tr>
      <w:tr w:rsidR="00421BA7" w:rsidRPr="00D933D4" w14:paraId="372D05C8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33790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B7E7A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Coated tongue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3DC14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D20007</w:t>
            </w:r>
          </w:p>
        </w:tc>
      </w:tr>
      <w:tr w:rsidR="00421BA7" w:rsidRPr="00D933D4" w14:paraId="79A8C49E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43919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350FB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Bleeding;tongue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A8D2B9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D20010</w:t>
            </w:r>
          </w:p>
        </w:tc>
      </w:tr>
      <w:tr w:rsidR="00421BA7" w:rsidRPr="00D933D4" w14:paraId="3ACE5734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8BD13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E51EF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Pain;tongue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E0CAB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D20016</w:t>
            </w:r>
          </w:p>
        </w:tc>
      </w:tr>
      <w:tr w:rsidR="00421BA7" w:rsidRPr="00D933D4" w14:paraId="329F4708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F4359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B9AC1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Swollen;tongue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0ACE7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D20022</w:t>
            </w:r>
          </w:p>
        </w:tc>
      </w:tr>
      <w:tr w:rsidR="00421BA7" w:rsidRPr="00D933D4" w14:paraId="0E219ADE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74C04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01D489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Black;tongue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437D1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D20024</w:t>
            </w:r>
          </w:p>
        </w:tc>
      </w:tr>
      <w:tr w:rsidR="00421BA7" w:rsidRPr="00D933D4" w14:paraId="016F6426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3EF82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C2271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Tongue tied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63598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D81004</w:t>
            </w:r>
          </w:p>
        </w:tc>
      </w:tr>
      <w:tr w:rsidR="00421BA7" w:rsidRPr="00D933D4" w14:paraId="1185CECE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61A4D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FD142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Sympt/complaint;tongue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FA4DC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D20036</w:t>
            </w:r>
          </w:p>
        </w:tc>
      </w:tr>
      <w:tr w:rsidR="00421BA7" w:rsidRPr="00D933D4" w14:paraId="13E068A1" w14:textId="77777777" w:rsidTr="006E333A">
        <w:trPr>
          <w:trHeight w:val="315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5B5CF6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Mouth disorder/</w:t>
            </w: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problem/symptom</w:t>
            </w:r>
          </w:p>
          <w:p w14:paraId="2D0A1A54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A0D949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Bad/foul;breath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BCBE6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D20001</w:t>
            </w:r>
          </w:p>
        </w:tc>
      </w:tr>
      <w:tr w:rsidR="00421BA7" w:rsidRPr="00D933D4" w14:paraId="0CD86805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1AB6C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E3361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Drooling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9F71A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D20003</w:t>
            </w:r>
          </w:p>
        </w:tc>
      </w:tr>
      <w:tr w:rsidR="00421BA7" w:rsidRPr="00D933D4" w14:paraId="7A44A48A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1B3299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710CE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Bleeding;mouth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097E7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D20009</w:t>
            </w:r>
          </w:p>
        </w:tc>
      </w:tr>
      <w:tr w:rsidR="00421BA7" w:rsidRPr="00D933D4" w14:paraId="20243E5F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694D2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C09C5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Dry;mouth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3B908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D20014</w:t>
            </w:r>
          </w:p>
        </w:tc>
      </w:tr>
      <w:tr w:rsidR="00421BA7" w:rsidRPr="00D933D4" w14:paraId="7025BCF8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7991D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DD8C79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Halitosis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62D8D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D20015</w:t>
            </w:r>
          </w:p>
        </w:tc>
      </w:tr>
      <w:tr w:rsidR="00421BA7" w:rsidRPr="00D933D4" w14:paraId="40E07F51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CF628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03358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Pain;mouth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28375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D20017</w:t>
            </w:r>
          </w:p>
        </w:tc>
      </w:tr>
      <w:tr w:rsidR="00421BA7" w:rsidRPr="00D933D4" w14:paraId="77C70500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81176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6C71A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Bad;taste (in mouth)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50472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D20020</w:t>
            </w:r>
          </w:p>
        </w:tc>
      </w:tr>
      <w:tr w:rsidR="00421BA7" w:rsidRPr="00D933D4" w14:paraId="038983F4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17BCA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ADED1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Dribbling;saliva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6CBC8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D20029</w:t>
            </w:r>
          </w:p>
        </w:tc>
      </w:tr>
      <w:tr w:rsidR="00421BA7" w:rsidRPr="00D933D4" w14:paraId="24C10DE6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97D34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900D2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Sympt/complaint;mouth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554EE9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D20034</w:t>
            </w:r>
          </w:p>
        </w:tc>
      </w:tr>
      <w:tr w:rsidR="00421BA7" w:rsidRPr="00D933D4" w14:paraId="27957BF1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3EEE7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4E669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Excessive;salivation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C2FDF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D20037</w:t>
            </w:r>
          </w:p>
        </w:tc>
      </w:tr>
      <w:tr w:rsidR="00421BA7" w:rsidRPr="00D933D4" w14:paraId="35FA3E60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C0A18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01446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Ludwigs angina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AA227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D83029</w:t>
            </w:r>
          </w:p>
        </w:tc>
      </w:tr>
      <w:tr w:rsidR="00421BA7" w:rsidRPr="00D933D4" w14:paraId="201BC79C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37B35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E872A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Infection;mouth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83BDF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D83037</w:t>
            </w:r>
          </w:p>
        </w:tc>
      </w:tr>
      <w:tr w:rsidR="00421BA7" w:rsidRPr="00D933D4" w14:paraId="31D87663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C5708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7AE87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Burning (in);mouth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35465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D20011</w:t>
            </w:r>
          </w:p>
        </w:tc>
      </w:tr>
      <w:tr w:rsidR="00421BA7" w:rsidRPr="00D933D4" w14:paraId="35B26BAF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42745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75957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Dysphagia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F456C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D21004</w:t>
            </w:r>
          </w:p>
        </w:tc>
      </w:tr>
      <w:tr w:rsidR="00421BA7" w:rsidRPr="00D933D4" w14:paraId="5556B786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D9EC6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4FA88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Foreign body (in);mouth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010CD9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D79005</w:t>
            </w:r>
          </w:p>
        </w:tc>
      </w:tr>
      <w:tr w:rsidR="00421BA7" w:rsidRPr="00D933D4" w14:paraId="665D737E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CB6F9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84BA8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Lesion;mouth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F4188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D20038</w:t>
            </w:r>
          </w:p>
        </w:tc>
      </w:tr>
      <w:tr w:rsidR="00421BA7" w:rsidRPr="00D933D4" w14:paraId="4A0BD9FE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4861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7CCC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Choking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70A1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D21002</w:t>
            </w:r>
          </w:p>
        </w:tc>
      </w:tr>
      <w:tr w:rsidR="00421BA7" w:rsidRPr="00D933D4" w14:paraId="038E69C0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6CED9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A320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Difficulty;swallowing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EE0B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D21003</w:t>
            </w:r>
          </w:p>
        </w:tc>
      </w:tr>
      <w:tr w:rsidR="00421BA7" w:rsidRPr="00D933D4" w14:paraId="1343A7A4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BABD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D113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Feeling (of);choking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9E28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D21005</w:t>
            </w:r>
          </w:p>
        </w:tc>
      </w:tr>
      <w:tr w:rsidR="00421BA7" w:rsidRPr="00D933D4" w14:paraId="0B0CFE2C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2EF3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F99A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Pain;swallowing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7380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D21010</w:t>
            </w:r>
          </w:p>
        </w:tc>
      </w:tr>
      <w:tr w:rsidR="00421BA7" w:rsidRPr="00D933D4" w14:paraId="7DA54FE1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F964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4254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Problem;swallowing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6598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D21007</w:t>
            </w:r>
          </w:p>
        </w:tc>
      </w:tr>
      <w:tr w:rsidR="00421BA7" w:rsidRPr="00D933D4" w14:paraId="117C2B0F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661A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D015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Unable (to);swallow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9068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D21001</w:t>
            </w:r>
          </w:p>
        </w:tc>
      </w:tr>
      <w:tr w:rsidR="00421BA7" w:rsidRPr="00D933D4" w14:paraId="27244FDE" w14:textId="77777777" w:rsidTr="006E333A">
        <w:trPr>
          <w:trHeight w:val="315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8C92E6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Lip disorder/</w:t>
            </w: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problem/</w:t>
            </w: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symptom</w:t>
            </w:r>
          </w:p>
        </w:tc>
        <w:tc>
          <w:tcPr>
            <w:tcW w:w="402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EC611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Cracked;lips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55798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D20002</w:t>
            </w:r>
          </w:p>
        </w:tc>
      </w:tr>
      <w:tr w:rsidR="00421BA7" w:rsidRPr="00D933D4" w14:paraId="20CC10DA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18BBFC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F07F3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Abnormal;colour;lip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4C9A6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D20005</w:t>
            </w:r>
          </w:p>
        </w:tc>
      </w:tr>
      <w:tr w:rsidR="00421BA7" w:rsidRPr="00D933D4" w14:paraId="248C12BB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AF2DD9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7EAF9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Bleeding;lips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22A12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D20008</w:t>
            </w:r>
          </w:p>
        </w:tc>
      </w:tr>
      <w:tr w:rsidR="00421BA7" w:rsidRPr="00D933D4" w14:paraId="1B09A75D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B75C10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539A4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Dry;lip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52155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D20013</w:t>
            </w:r>
          </w:p>
        </w:tc>
      </w:tr>
      <w:tr w:rsidR="00421BA7" w:rsidRPr="00D933D4" w14:paraId="0F6B57B9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665ED2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50756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Pain;lip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B5E05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D20018</w:t>
            </w:r>
          </w:p>
        </w:tc>
      </w:tr>
      <w:tr w:rsidR="00421BA7" w:rsidRPr="00D933D4" w14:paraId="29838DE9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1114F2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5D5F5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Swollen;lip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1FFEE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D20021</w:t>
            </w:r>
          </w:p>
        </w:tc>
      </w:tr>
      <w:tr w:rsidR="00421BA7" w:rsidRPr="00D933D4" w14:paraId="550B5F4D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E7E5E2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6AD87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Rash;lip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FED3A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D20030</w:t>
            </w:r>
          </w:p>
        </w:tc>
      </w:tr>
      <w:tr w:rsidR="00421BA7" w:rsidRPr="00D933D4" w14:paraId="3D29248A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53E371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49310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Sympt/complaint;lip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EBB91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D20031</w:t>
            </w:r>
          </w:p>
        </w:tc>
      </w:tr>
      <w:tr w:rsidR="00421BA7" w:rsidRPr="00D933D4" w14:paraId="3B4DC6CD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6B92E7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EFA0C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Harelip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F7CBA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D81002</w:t>
            </w:r>
          </w:p>
        </w:tc>
      </w:tr>
      <w:tr w:rsidR="00421BA7" w:rsidRPr="00D933D4" w14:paraId="4963570B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D0723A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BAE70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Angular cheilosis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3E983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D83034</w:t>
            </w:r>
          </w:p>
        </w:tc>
      </w:tr>
      <w:tr w:rsidR="00421BA7" w:rsidRPr="00D933D4" w14:paraId="20207D6E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0F16A5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E45CA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Cleft;palate/lip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C3730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D81005</w:t>
            </w:r>
          </w:p>
        </w:tc>
      </w:tr>
      <w:tr w:rsidR="00421BA7" w:rsidRPr="00D933D4" w14:paraId="5C8603FA" w14:textId="77777777" w:rsidTr="006E333A">
        <w:trPr>
          <w:trHeight w:val="315"/>
        </w:trPr>
        <w:tc>
          <w:tcPr>
            <w:tcW w:w="30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78AD1F" w14:textId="77777777" w:rsidR="00421BA7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 xml:space="preserve">Mucosal Condition of </w:t>
            </w:r>
          </w:p>
          <w:p w14:paraId="45962EAA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unknown causes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8916A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Leukoplakia;oral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362DB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D83022</w:t>
            </w:r>
          </w:p>
        </w:tc>
      </w:tr>
      <w:tr w:rsidR="00421BA7" w:rsidRPr="00D933D4" w14:paraId="09E53345" w14:textId="77777777" w:rsidTr="006E333A">
        <w:trPr>
          <w:trHeight w:val="315"/>
        </w:trPr>
        <w:tc>
          <w:tcPr>
            <w:tcW w:w="30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5376F2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Malignancy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06F5A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Neoplasm malig;mouth/gum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0C174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D77014</w:t>
            </w:r>
          </w:p>
        </w:tc>
      </w:tr>
      <w:tr w:rsidR="00421BA7" w:rsidRPr="00D933D4" w14:paraId="1FC2A196" w14:textId="77777777" w:rsidTr="006E333A">
        <w:trPr>
          <w:trHeight w:val="315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EC8DF2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Other disease</w:t>
            </w: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s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0E596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Stomatitis;acute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87974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D83035</w:t>
            </w:r>
          </w:p>
        </w:tc>
      </w:tr>
      <w:tr w:rsidR="00421BA7" w:rsidRPr="00D933D4" w14:paraId="7BD19692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BDAC7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8E3B2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Cheilitis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81276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D83014</w:t>
            </w:r>
          </w:p>
        </w:tc>
      </w:tr>
      <w:tr w:rsidR="00421BA7" w:rsidRPr="00D933D4" w14:paraId="311C1595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8A5E6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55009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Uvulitis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058DC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D83005</w:t>
            </w:r>
          </w:p>
        </w:tc>
      </w:tr>
      <w:tr w:rsidR="00421BA7" w:rsidRPr="00D933D4" w14:paraId="4043C876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74CCC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E0059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Disease;tongue/mouth/lip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42F1D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D83038</w:t>
            </w:r>
          </w:p>
        </w:tc>
      </w:tr>
      <w:tr w:rsidR="00421BA7" w:rsidRPr="00D933D4" w14:paraId="5FBB6A9E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6E3DD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466AC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Cyst;oral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7BCED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D83028</w:t>
            </w:r>
          </w:p>
        </w:tc>
      </w:tr>
      <w:tr w:rsidR="00421BA7" w:rsidRPr="00D933D4" w14:paraId="0411B534" w14:textId="77777777" w:rsidTr="006E333A">
        <w:trPr>
          <w:trHeight w:val="315"/>
        </w:trPr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61F0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  <w:lastRenderedPageBreak/>
              <w:t>PERIODONTAL</w:t>
            </w:r>
          </w:p>
        </w:tc>
      </w:tr>
      <w:tr w:rsidR="00421BA7" w:rsidRPr="00D933D4" w14:paraId="379F5C41" w14:textId="77777777" w:rsidTr="006E333A">
        <w:trPr>
          <w:trHeight w:val="326"/>
        </w:trPr>
        <w:tc>
          <w:tcPr>
            <w:tcW w:w="30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6134F4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Gingivitis</w:t>
            </w:r>
          </w:p>
        </w:tc>
        <w:tc>
          <w:tcPr>
            <w:tcW w:w="402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393CC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Gingivitis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DE34E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D82006</w:t>
            </w:r>
          </w:p>
        </w:tc>
      </w:tr>
      <w:tr w:rsidR="00421BA7" w:rsidRPr="00D933D4" w14:paraId="4DF85DAD" w14:textId="77777777" w:rsidTr="006E333A">
        <w:trPr>
          <w:trHeight w:val="326"/>
        </w:trPr>
        <w:tc>
          <w:tcPr>
            <w:tcW w:w="30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A2EC26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Periodontitis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4A530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Periodontitis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60430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D82021</w:t>
            </w:r>
          </w:p>
        </w:tc>
      </w:tr>
      <w:tr w:rsidR="00421BA7" w:rsidRPr="00D933D4" w14:paraId="65491425" w14:textId="77777777" w:rsidTr="006E333A">
        <w:trPr>
          <w:trHeight w:val="326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2E92AF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Abscess</w:t>
            </w:r>
          </w:p>
          <w:p w14:paraId="31BE1F70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C8D9B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Abscess;gums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54122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D82014</w:t>
            </w:r>
          </w:p>
        </w:tc>
      </w:tr>
      <w:tr w:rsidR="00421BA7" w:rsidRPr="00D933D4" w14:paraId="33438A07" w14:textId="77777777" w:rsidTr="006E333A">
        <w:trPr>
          <w:trHeight w:val="326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96AF33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CC169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Pyorrhoea alveolaris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8C4BC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D82008</w:t>
            </w:r>
          </w:p>
        </w:tc>
      </w:tr>
      <w:tr w:rsidR="00421BA7" w:rsidRPr="00D933D4" w14:paraId="655FA53C" w14:textId="77777777" w:rsidTr="006E333A">
        <w:trPr>
          <w:trHeight w:val="326"/>
        </w:trPr>
        <w:tc>
          <w:tcPr>
            <w:tcW w:w="30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12F0A1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Pericoronitis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A6324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Operculitis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E35C7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D82012</w:t>
            </w:r>
          </w:p>
        </w:tc>
      </w:tr>
      <w:tr w:rsidR="00421BA7" w:rsidRPr="00D933D4" w14:paraId="00ACFAD3" w14:textId="77777777" w:rsidTr="006E333A">
        <w:trPr>
          <w:trHeight w:val="326"/>
        </w:trPr>
        <w:tc>
          <w:tcPr>
            <w:tcW w:w="30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52E4BC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Necortising ulcerative gingivitis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1DD66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Vincents angina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B688D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D83032</w:t>
            </w:r>
          </w:p>
        </w:tc>
      </w:tr>
      <w:tr w:rsidR="00421BA7" w:rsidRPr="00D933D4" w14:paraId="095B2768" w14:textId="77777777" w:rsidTr="006E333A">
        <w:trPr>
          <w:trHeight w:val="326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1F2C26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Other unspecified gum diesease</w:t>
            </w:r>
          </w:p>
          <w:p w14:paraId="51ED69D3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01959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Infection;gum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D47A0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D82016</w:t>
            </w:r>
          </w:p>
        </w:tc>
      </w:tr>
      <w:tr w:rsidR="00421BA7" w:rsidRPr="00D933D4" w14:paraId="152777CE" w14:textId="77777777" w:rsidTr="006E333A">
        <w:trPr>
          <w:trHeight w:val="326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037CBA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D4AB0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TW"/>
              </w:rPr>
              <w:t>Disease;gums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B24C5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D82003</w:t>
            </w:r>
          </w:p>
        </w:tc>
      </w:tr>
      <w:tr w:rsidR="00421BA7" w:rsidRPr="00D933D4" w14:paraId="7D046947" w14:textId="77777777" w:rsidTr="006E333A">
        <w:trPr>
          <w:trHeight w:val="326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2BD747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Other symptoms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EE968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Pain;gums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11D42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D19002</w:t>
            </w:r>
          </w:p>
        </w:tc>
      </w:tr>
      <w:tr w:rsidR="00421BA7" w:rsidRPr="00D933D4" w14:paraId="60D70E42" w14:textId="77777777" w:rsidTr="006E333A">
        <w:trPr>
          <w:trHeight w:val="326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47C0D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BD5E8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Swollen;gum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E149B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D19007</w:t>
            </w:r>
          </w:p>
        </w:tc>
      </w:tr>
      <w:tr w:rsidR="00421BA7" w:rsidRPr="00D933D4" w14:paraId="0ED73B05" w14:textId="77777777" w:rsidTr="006E333A">
        <w:trPr>
          <w:trHeight w:val="326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4AED1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757F0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Bleeding;gums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968E2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D19001</w:t>
            </w:r>
          </w:p>
        </w:tc>
      </w:tr>
      <w:tr w:rsidR="00421BA7" w:rsidRPr="00D933D4" w14:paraId="01968F96" w14:textId="77777777" w:rsidTr="006E333A">
        <w:trPr>
          <w:trHeight w:val="326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FFD6A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DB9CF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Retraction;gums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217BC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D19030</w:t>
            </w:r>
          </w:p>
        </w:tc>
      </w:tr>
      <w:tr w:rsidR="00421BA7" w:rsidRPr="00D933D4" w14:paraId="318585DD" w14:textId="77777777" w:rsidTr="006E333A">
        <w:trPr>
          <w:trHeight w:val="326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0F1E8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11C009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Sympt/complaint;gums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00ECB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D19010</w:t>
            </w:r>
          </w:p>
        </w:tc>
      </w:tr>
      <w:tr w:rsidR="00421BA7" w:rsidRPr="00D933D4" w14:paraId="7E13DCDD" w14:textId="77777777" w:rsidTr="006E333A">
        <w:trPr>
          <w:trHeight w:val="315"/>
        </w:trPr>
        <w:tc>
          <w:tcPr>
            <w:tcW w:w="90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6D4C4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TEMPOROMA NDIBULAR JOINT</w:t>
            </w:r>
          </w:p>
        </w:tc>
      </w:tr>
      <w:tr w:rsidR="00421BA7" w:rsidRPr="00D933D4" w14:paraId="445BF025" w14:textId="77777777" w:rsidTr="006E333A">
        <w:trPr>
          <w:trHeight w:val="315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0CF66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1B55D1D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465F173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49098B9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0E3D031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55AB432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3CB7F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Problem;temporomandibular jt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6A556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L07004</w:t>
            </w:r>
          </w:p>
        </w:tc>
      </w:tr>
      <w:tr w:rsidR="00421BA7" w:rsidRPr="00D933D4" w14:paraId="55C12E88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18821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43F4F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Dysfunction;temporomandibular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187EB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L07007</w:t>
            </w:r>
          </w:p>
        </w:tc>
      </w:tr>
      <w:tr w:rsidR="00421BA7" w:rsidRPr="00D933D4" w14:paraId="763E0749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22F64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4E66E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Pain;jaw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CE311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L07001</w:t>
            </w:r>
          </w:p>
        </w:tc>
      </w:tr>
      <w:tr w:rsidR="00421BA7" w:rsidRPr="00D933D4" w14:paraId="52875738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AA63B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C1635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Sympt/complaint;jaw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0CC8F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L07003</w:t>
            </w:r>
          </w:p>
        </w:tc>
      </w:tr>
      <w:tr w:rsidR="00421BA7" w:rsidRPr="00D933D4" w14:paraId="3D170358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29D9D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97909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Grinding;teeth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927EC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D29002</w:t>
            </w:r>
          </w:p>
        </w:tc>
      </w:tr>
      <w:tr w:rsidR="00421BA7" w:rsidRPr="00D933D4" w14:paraId="3A719392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E8196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22E3A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Trismus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852F3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L07006</w:t>
            </w:r>
          </w:p>
        </w:tc>
      </w:tr>
      <w:tr w:rsidR="00421BA7" w:rsidRPr="00D933D4" w14:paraId="0839B505" w14:textId="77777777" w:rsidTr="006E333A">
        <w:trPr>
          <w:trHeight w:val="315"/>
        </w:trPr>
        <w:tc>
          <w:tcPr>
            <w:tcW w:w="90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3722A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  <w:t>ORAL GLANDS</w:t>
            </w:r>
          </w:p>
        </w:tc>
      </w:tr>
      <w:tr w:rsidR="00421BA7" w:rsidRPr="00D933D4" w14:paraId="209D25E3" w14:textId="77777777" w:rsidTr="006E333A">
        <w:trPr>
          <w:trHeight w:val="315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E22B7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07A9C22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168B2BA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7416E12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2CC7E76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0C049B8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27D0613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002E518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0BFA53A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1D67FC9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3951392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7C0A9319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  <w:p w14:paraId="3CBA2D4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66E42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Parotitis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4BF90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D83030</w:t>
            </w:r>
          </w:p>
        </w:tc>
      </w:tr>
      <w:tr w:rsidR="00421BA7" w:rsidRPr="00D933D4" w14:paraId="6483FA72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C32CB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9630C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Infection;salivary gland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D94DA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D83011</w:t>
            </w:r>
          </w:p>
        </w:tc>
      </w:tr>
      <w:tr w:rsidR="00421BA7" w:rsidRPr="00D933D4" w14:paraId="3124AE55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2BC2E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E0E97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Calculus;salivary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685F8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D83013</w:t>
            </w:r>
          </w:p>
        </w:tc>
      </w:tr>
      <w:tr w:rsidR="00421BA7" w:rsidRPr="00D933D4" w14:paraId="4902F30C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40BDE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C15A1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Blocked;salivary duct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AB3AF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D83006</w:t>
            </w:r>
          </w:p>
        </w:tc>
      </w:tr>
      <w:tr w:rsidR="00421BA7" w:rsidRPr="00D933D4" w14:paraId="174E01BA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32E5D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A8DBD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Sialoadenitis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07E7A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D83026</w:t>
            </w:r>
          </w:p>
        </w:tc>
      </w:tr>
      <w:tr w:rsidR="00421BA7" w:rsidRPr="00D933D4" w14:paraId="02D02D21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A5082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37646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Neoplasm malig;parotid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13131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D77005</w:t>
            </w:r>
          </w:p>
        </w:tc>
      </w:tr>
      <w:tr w:rsidR="00421BA7" w:rsidRPr="00D933D4" w14:paraId="514DD059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60017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24E7B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Carcinoma;parotid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DAD5E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D77011</w:t>
            </w:r>
          </w:p>
        </w:tc>
      </w:tr>
      <w:tr w:rsidR="00421BA7" w:rsidRPr="00D933D4" w14:paraId="1348C909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3EC4D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1161A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Mucocoele;mouth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DB90A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D83031</w:t>
            </w:r>
          </w:p>
        </w:tc>
      </w:tr>
      <w:tr w:rsidR="00421BA7" w:rsidRPr="00D933D4" w14:paraId="112F6640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550F7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4061F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Mucocoele;salivary gland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FA161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D83023</w:t>
            </w:r>
          </w:p>
        </w:tc>
      </w:tr>
      <w:tr w:rsidR="00421BA7" w:rsidRPr="00D933D4" w14:paraId="7E0E4F61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72678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FBCFA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Disease;parotid glan ex mumps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596F4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D83024</w:t>
            </w:r>
          </w:p>
        </w:tc>
      </w:tr>
      <w:tr w:rsidR="00421BA7" w:rsidRPr="00D933D4" w14:paraId="5A190354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08279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E470C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Disease;salivary glan ex mumps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C650D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D83025</w:t>
            </w:r>
          </w:p>
        </w:tc>
      </w:tr>
      <w:tr w:rsidR="00421BA7" w:rsidRPr="00D933D4" w14:paraId="21572775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1A49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38D4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Swelling;parotid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053A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D29015</w:t>
            </w:r>
          </w:p>
        </w:tc>
      </w:tr>
      <w:tr w:rsidR="00421BA7" w:rsidRPr="00D933D4" w14:paraId="5656CCE1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186E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105C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Swelling;salivary gland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6EC5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D29019</w:t>
            </w:r>
          </w:p>
        </w:tc>
      </w:tr>
      <w:tr w:rsidR="00421BA7" w:rsidRPr="00D933D4" w14:paraId="7A63B542" w14:textId="77777777" w:rsidTr="006E333A">
        <w:trPr>
          <w:trHeight w:val="315"/>
        </w:trPr>
        <w:tc>
          <w:tcPr>
            <w:tcW w:w="90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FEC1F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  <w:t>TRAUMA</w:t>
            </w:r>
          </w:p>
        </w:tc>
      </w:tr>
      <w:tr w:rsidR="00421BA7" w:rsidRPr="00D933D4" w14:paraId="0C20D777" w14:textId="77777777" w:rsidTr="006E333A">
        <w:trPr>
          <w:trHeight w:val="315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2D9C56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Trauma to teeth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D376B9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Fracture;tooth/teeth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7E44C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D80007</w:t>
            </w:r>
          </w:p>
        </w:tc>
      </w:tr>
      <w:tr w:rsidR="00421BA7" w:rsidRPr="00D933D4" w14:paraId="0082F769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F6B5E9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ADA90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Injury;teeth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393A6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D80005</w:t>
            </w:r>
          </w:p>
        </w:tc>
      </w:tr>
      <w:tr w:rsidR="00421BA7" w:rsidRPr="00D933D4" w14:paraId="3115B6FC" w14:textId="77777777" w:rsidTr="006E333A">
        <w:trPr>
          <w:trHeight w:val="315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5A3735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Trauma to Jaw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04D1B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Fracture;jaw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EDEFC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L76027</w:t>
            </w:r>
          </w:p>
        </w:tc>
      </w:tr>
      <w:tr w:rsidR="00421BA7" w:rsidRPr="00D933D4" w14:paraId="59643537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9B2C5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C058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Dislocation;jaw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9C332D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L80007</w:t>
            </w:r>
          </w:p>
        </w:tc>
      </w:tr>
      <w:tr w:rsidR="00421BA7" w:rsidRPr="00D933D4" w14:paraId="7E584B3D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A6016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5156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Injury;jaw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B3733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L81061</w:t>
            </w:r>
          </w:p>
        </w:tc>
      </w:tr>
      <w:tr w:rsidR="00421BA7" w:rsidRPr="00D933D4" w14:paraId="795F76F8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B54D4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211A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Fracture;mandible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ADAF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L76025</w:t>
            </w:r>
          </w:p>
        </w:tc>
      </w:tr>
      <w:tr w:rsidR="00421BA7" w:rsidRPr="00D933D4" w14:paraId="79098FE3" w14:textId="77777777" w:rsidTr="006E333A">
        <w:trPr>
          <w:trHeight w:val="315"/>
        </w:trPr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3F33D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lastRenderedPageBreak/>
              <w:t>Trauma to Tongue</w:t>
            </w:r>
          </w:p>
        </w:tc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761C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Injury;tongue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EEB10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D80002</w:t>
            </w:r>
          </w:p>
        </w:tc>
      </w:tr>
      <w:tr w:rsidR="00421BA7" w:rsidRPr="00D933D4" w14:paraId="3ABC9157" w14:textId="77777777" w:rsidTr="006E333A">
        <w:trPr>
          <w:trHeight w:val="315"/>
        </w:trPr>
        <w:tc>
          <w:tcPr>
            <w:tcW w:w="90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E1E289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  <w:t>NEURALGIA</w:t>
            </w:r>
          </w:p>
        </w:tc>
      </w:tr>
      <w:tr w:rsidR="00421BA7" w:rsidRPr="00D933D4" w14:paraId="50F14645" w14:textId="77777777" w:rsidTr="006E333A">
        <w:trPr>
          <w:trHeight w:val="315"/>
        </w:trPr>
        <w:tc>
          <w:tcPr>
            <w:tcW w:w="30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207BE9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 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3E9A8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Trigeminal Neuralgia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BACA58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N92001</w:t>
            </w:r>
          </w:p>
        </w:tc>
      </w:tr>
      <w:tr w:rsidR="00421BA7" w:rsidRPr="00D933D4" w14:paraId="4A9DCA2E" w14:textId="77777777" w:rsidTr="006E333A">
        <w:trPr>
          <w:trHeight w:val="315"/>
        </w:trPr>
        <w:tc>
          <w:tcPr>
            <w:tcW w:w="906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2196A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TW"/>
              </w:rPr>
              <w:t>DENTAL RELATED</w:t>
            </w:r>
          </w:p>
        </w:tc>
      </w:tr>
      <w:tr w:rsidR="00421BA7" w:rsidRPr="00D933D4" w14:paraId="51EDB214" w14:textId="77777777" w:rsidTr="006E333A">
        <w:trPr>
          <w:trHeight w:val="315"/>
        </w:trPr>
        <w:tc>
          <w:tcPr>
            <w:tcW w:w="30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62190F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Dental related medication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681FD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Medication;prophylactic;dental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99D78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D44017</w:t>
            </w:r>
          </w:p>
        </w:tc>
      </w:tr>
      <w:tr w:rsidR="00421BA7" w:rsidRPr="00D933D4" w14:paraId="7D68CFA9" w14:textId="77777777" w:rsidTr="006E333A">
        <w:trPr>
          <w:trHeight w:val="315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D57BEA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Denture problem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FF80E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Problem;dentures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00B69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D19013</w:t>
            </w:r>
          </w:p>
        </w:tc>
      </w:tr>
      <w:tr w:rsidR="00421BA7" w:rsidRPr="00D933D4" w14:paraId="15CED50C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F37151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4F120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Effect(s);dentures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7496E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D19029</w:t>
            </w:r>
          </w:p>
        </w:tc>
      </w:tr>
      <w:tr w:rsidR="00421BA7" w:rsidRPr="00D933D4" w14:paraId="3CE607B0" w14:textId="77777777" w:rsidTr="006E333A">
        <w:trPr>
          <w:trHeight w:val="315"/>
        </w:trPr>
        <w:tc>
          <w:tcPr>
            <w:tcW w:w="30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CFE3C2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Dental procedure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615E5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Dental procedure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6E34A2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D59008</w:t>
            </w:r>
          </w:p>
        </w:tc>
      </w:tr>
      <w:tr w:rsidR="00421BA7" w:rsidRPr="00D933D4" w14:paraId="73C300F5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C1C6CC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F4747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Check up;dental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25232A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D31003</w:t>
            </w:r>
          </w:p>
        </w:tc>
      </w:tr>
      <w:tr w:rsidR="00421BA7" w:rsidRPr="00D933D4" w14:paraId="0A42CB70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08BD21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4C53D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Surgery/extraction;dental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39F397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D54007</w:t>
            </w:r>
          </w:p>
        </w:tc>
      </w:tr>
      <w:tr w:rsidR="00421BA7" w:rsidRPr="00D933D4" w14:paraId="79B06CFC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834A86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CED16B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Extraction;tooth/teeth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44CE6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D52011</w:t>
            </w:r>
          </w:p>
        </w:tc>
      </w:tr>
      <w:tr w:rsidR="00421BA7" w:rsidRPr="00D933D4" w14:paraId="79838578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51F8A3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BC26B5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Extraction;wisdom tooth/teeth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25CF03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D52014</w:t>
            </w:r>
          </w:p>
        </w:tc>
      </w:tr>
      <w:tr w:rsidR="00421BA7" w:rsidRPr="00D933D4" w14:paraId="6C66C34E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A45590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7350A6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Dental proc;root canal therapy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E9DA40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D59014</w:t>
            </w:r>
          </w:p>
        </w:tc>
      </w:tr>
      <w:tr w:rsidR="00421BA7" w:rsidRPr="00D933D4" w14:paraId="15DA303D" w14:textId="77777777" w:rsidTr="006E333A">
        <w:trPr>
          <w:trHeight w:val="315"/>
        </w:trPr>
        <w:tc>
          <w:tcPr>
            <w:tcW w:w="3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5F837E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4451DE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X-ray;dental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056401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D41012</w:t>
            </w:r>
          </w:p>
        </w:tc>
      </w:tr>
      <w:tr w:rsidR="00421BA7" w:rsidRPr="00D933D4" w14:paraId="626307E7" w14:textId="77777777" w:rsidTr="006E333A">
        <w:trPr>
          <w:trHeight w:val="315"/>
        </w:trPr>
        <w:tc>
          <w:tcPr>
            <w:tcW w:w="30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795EA3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Dentist Referral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30822F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Referral;dentist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FF1F5C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D66002</w:t>
            </w:r>
          </w:p>
        </w:tc>
      </w:tr>
      <w:tr w:rsidR="00421BA7" w:rsidRPr="00D933D4" w14:paraId="0FB0FD14" w14:textId="77777777" w:rsidTr="006E333A">
        <w:trPr>
          <w:trHeight w:val="315"/>
        </w:trPr>
        <w:tc>
          <w:tcPr>
            <w:tcW w:w="30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330FF3" w14:textId="77777777" w:rsidR="00421BA7" w:rsidRPr="00D933D4" w:rsidRDefault="00421BA7" w:rsidP="0075412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Oral Health Advice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F7876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sz w:val="22"/>
                <w:szCs w:val="22"/>
                <w:lang w:val="en-TW"/>
              </w:rPr>
              <w:t>Advice/education;oral health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11BDF4" w14:textId="77777777" w:rsidR="00421BA7" w:rsidRPr="00D933D4" w:rsidRDefault="00421BA7" w:rsidP="0075412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</w:pPr>
            <w:r w:rsidRPr="00D933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TW"/>
              </w:rPr>
              <w:t>D45004</w:t>
            </w:r>
          </w:p>
        </w:tc>
      </w:tr>
    </w:tbl>
    <w:p w14:paraId="13E9AE07" w14:textId="77777777" w:rsidR="00421BA7" w:rsidRPr="00BE4F78" w:rsidRDefault="00421BA7" w:rsidP="00421BA7">
      <w:pPr>
        <w:spacing w:after="120"/>
        <w:rPr>
          <w:rFonts w:ascii="Times New Roman" w:hAnsi="Times New Roman" w:cs="Times New Roman"/>
          <w:lang w:val="en-GB" w:eastAsia="ja-JP"/>
        </w:rPr>
      </w:pPr>
    </w:p>
    <w:p w14:paraId="3E97DD24" w14:textId="034C5754" w:rsidR="00015408" w:rsidRPr="00421BA7" w:rsidRDefault="006E333A" w:rsidP="00421BA7"/>
    <w:sectPr w:rsidR="00015408" w:rsidRPr="00421BA7" w:rsidSect="0058348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42D85"/>
    <w:multiLevelType w:val="hybridMultilevel"/>
    <w:tmpl w:val="8F9E1726"/>
    <w:lvl w:ilvl="0" w:tplc="4FA49FA2">
      <w:start w:val="4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67C80"/>
    <w:multiLevelType w:val="hybridMultilevel"/>
    <w:tmpl w:val="03C034BC"/>
    <w:lvl w:ilvl="0" w:tplc="F2ECE62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D0347A"/>
    <w:multiLevelType w:val="hybridMultilevel"/>
    <w:tmpl w:val="1E9ED9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C61D32"/>
    <w:multiLevelType w:val="hybridMultilevel"/>
    <w:tmpl w:val="60F878DA"/>
    <w:lvl w:ilvl="0" w:tplc="A8D45000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234889"/>
    <w:multiLevelType w:val="hybridMultilevel"/>
    <w:tmpl w:val="FBE083E4"/>
    <w:lvl w:ilvl="0" w:tplc="546C113E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004D82"/>
    <w:multiLevelType w:val="multilevel"/>
    <w:tmpl w:val="89ECB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A112B1"/>
    <w:multiLevelType w:val="hybridMultilevel"/>
    <w:tmpl w:val="7F4E394C"/>
    <w:lvl w:ilvl="0" w:tplc="A716642C">
      <w:start w:val="4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A2315"/>
    <w:multiLevelType w:val="hybridMultilevel"/>
    <w:tmpl w:val="E2A6B8E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FB0002"/>
    <w:multiLevelType w:val="hybridMultilevel"/>
    <w:tmpl w:val="23CA5166"/>
    <w:lvl w:ilvl="0" w:tplc="FAA07E5C">
      <w:start w:val="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025045"/>
    <w:multiLevelType w:val="hybridMultilevel"/>
    <w:tmpl w:val="7CF079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B16CD1"/>
    <w:multiLevelType w:val="hybridMultilevel"/>
    <w:tmpl w:val="AE0C778A"/>
    <w:lvl w:ilvl="0" w:tplc="70B6998A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122352"/>
    <w:multiLevelType w:val="hybridMultilevel"/>
    <w:tmpl w:val="0B5076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E75FF0"/>
    <w:multiLevelType w:val="hybridMultilevel"/>
    <w:tmpl w:val="FB34C2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0"/>
  </w:num>
  <w:num w:numId="4">
    <w:abstractNumId w:val="0"/>
  </w:num>
  <w:num w:numId="5">
    <w:abstractNumId w:val="6"/>
  </w:num>
  <w:num w:numId="6">
    <w:abstractNumId w:val="8"/>
  </w:num>
  <w:num w:numId="7">
    <w:abstractNumId w:val="5"/>
  </w:num>
  <w:num w:numId="8">
    <w:abstractNumId w:val="1"/>
  </w:num>
  <w:num w:numId="9">
    <w:abstractNumId w:val="7"/>
  </w:num>
  <w:num w:numId="10">
    <w:abstractNumId w:val="11"/>
  </w:num>
  <w:num w:numId="11">
    <w:abstractNumId w:val="12"/>
  </w:num>
  <w:num w:numId="12">
    <w:abstractNumId w:val="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136"/>
    <w:rsid w:val="00085F7B"/>
    <w:rsid w:val="001A6175"/>
    <w:rsid w:val="00246C5D"/>
    <w:rsid w:val="003E1631"/>
    <w:rsid w:val="00421BA7"/>
    <w:rsid w:val="004761B4"/>
    <w:rsid w:val="0058348C"/>
    <w:rsid w:val="00615136"/>
    <w:rsid w:val="006E333A"/>
    <w:rsid w:val="009B0DAA"/>
    <w:rsid w:val="00DA42C6"/>
    <w:rsid w:val="00E56148"/>
    <w:rsid w:val="00F95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W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B99BC"/>
  <w15:chartTrackingRefBased/>
  <w15:docId w15:val="{AD3F0439-D43F-6942-8E63-026FACCD6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TW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BA7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5136"/>
    <w:rPr>
      <w:rFonts w:eastAsiaTheme="minorHAnsi"/>
      <w:sz w:val="22"/>
      <w:szCs w:val="22"/>
      <w:lang w:val="en-A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1BA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21BA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421B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21BA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21BA7"/>
    <w:rPr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1B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1BA7"/>
    <w:rPr>
      <w:b/>
      <w:bCs/>
      <w:sz w:val="20"/>
      <w:szCs w:val="20"/>
      <w:lang w:val="en-AU"/>
    </w:rPr>
  </w:style>
  <w:style w:type="character" w:styleId="Hyperlink">
    <w:name w:val="Hyperlink"/>
    <w:basedOn w:val="DefaultParagraphFont"/>
    <w:uiPriority w:val="99"/>
    <w:unhideWhenUsed/>
    <w:rsid w:val="00421B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1BA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21BA7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421BA7"/>
    <w:rPr>
      <w:lang w:val="en-AU"/>
    </w:rPr>
  </w:style>
  <w:style w:type="character" w:styleId="PlaceholderText">
    <w:name w:val="Placeholder Text"/>
    <w:basedOn w:val="DefaultParagraphFont"/>
    <w:uiPriority w:val="99"/>
    <w:semiHidden/>
    <w:rsid w:val="00421BA7"/>
    <w:rPr>
      <w:color w:val="808080"/>
    </w:rPr>
  </w:style>
  <w:style w:type="character" w:styleId="FootnoteReference">
    <w:name w:val="footnote reference"/>
    <w:basedOn w:val="DefaultParagraphFont"/>
    <w:uiPriority w:val="99"/>
    <w:semiHidden/>
    <w:unhideWhenUsed/>
    <w:rsid w:val="00421BA7"/>
    <w:rPr>
      <w:vertAlign w:val="superscript"/>
    </w:rPr>
  </w:style>
  <w:style w:type="paragraph" w:customStyle="1" w:styleId="s-report-citationitemdetail">
    <w:name w:val="s-report-citation__item__detail"/>
    <w:basedOn w:val="Normal"/>
    <w:rsid w:val="00421BA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568</Words>
  <Characters>3635</Characters>
  <Application>Microsoft Office Word</Application>
  <DocSecurity>0</DocSecurity>
  <Lines>61</Lines>
  <Paragraphs>15</Paragraphs>
  <ScaleCrop>false</ScaleCrop>
  <Company/>
  <LinksUpToDate>false</LinksUpToDate>
  <CharactersWithSpaces>4188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An-lun Cheng</dc:creator>
  <cp:keywords/>
  <dc:description/>
  <cp:lastModifiedBy>An-lun Cheng</cp:lastModifiedBy>
  <cp:revision>4</cp:revision>
  <dcterms:created xsi:type="dcterms:W3CDTF">2021-12-21T23:23:00Z</dcterms:created>
  <dcterms:modified xsi:type="dcterms:W3CDTF">2022-02-16T13:17:00Z</dcterms:modified>
</cp:coreProperties>
</file>