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FA40" w14:textId="08774601" w:rsidR="003A2911" w:rsidRPr="00DA4DD3" w:rsidRDefault="003A2911" w:rsidP="003A2911">
      <w:pPr>
        <w:pStyle w:val="Caption"/>
        <w:keepNext/>
        <w:rPr>
          <w:i w:val="0"/>
          <w:iCs w:val="0"/>
          <w:color w:val="000000" w:themeColor="text1"/>
          <w:sz w:val="21"/>
          <w:szCs w:val="21"/>
        </w:rPr>
      </w:pPr>
      <w:r w:rsidRPr="00DA4DD3">
        <w:rPr>
          <w:b/>
          <w:bCs/>
          <w:i w:val="0"/>
          <w:iCs w:val="0"/>
          <w:color w:val="000000" w:themeColor="text1"/>
          <w:sz w:val="21"/>
          <w:szCs w:val="21"/>
        </w:rPr>
        <w:t xml:space="preserve">Table </w:t>
      </w:r>
      <w:r>
        <w:rPr>
          <w:b/>
          <w:bCs/>
          <w:i w:val="0"/>
          <w:iCs w:val="0"/>
          <w:color w:val="000000" w:themeColor="text1"/>
          <w:sz w:val="21"/>
          <w:szCs w:val="21"/>
          <w:lang w:val="en-US"/>
        </w:rPr>
        <w:t>S</w:t>
      </w:r>
      <w:r w:rsidRPr="00DA4DD3">
        <w:rPr>
          <w:b/>
          <w:bCs/>
          <w:i w:val="0"/>
          <w:iCs w:val="0"/>
          <w:color w:val="000000" w:themeColor="text1"/>
          <w:sz w:val="21"/>
          <w:szCs w:val="21"/>
        </w:rPr>
        <w:fldChar w:fldCharType="begin"/>
      </w:r>
      <w:r w:rsidRPr="00DA4DD3">
        <w:rPr>
          <w:b/>
          <w:bCs/>
          <w:i w:val="0"/>
          <w:iCs w:val="0"/>
          <w:color w:val="000000" w:themeColor="text1"/>
          <w:sz w:val="21"/>
          <w:szCs w:val="21"/>
        </w:rPr>
        <w:instrText xml:space="preserve"> SEQ Table \* ARABIC </w:instrText>
      </w:r>
      <w:r w:rsidRPr="00DA4DD3">
        <w:rPr>
          <w:b/>
          <w:bCs/>
          <w:i w:val="0"/>
          <w:iCs w:val="0"/>
          <w:color w:val="000000" w:themeColor="text1"/>
          <w:sz w:val="21"/>
          <w:szCs w:val="21"/>
        </w:rPr>
        <w:fldChar w:fldCharType="separate"/>
      </w:r>
      <w:r w:rsidR="00E144C7">
        <w:rPr>
          <w:b/>
          <w:bCs/>
          <w:i w:val="0"/>
          <w:iCs w:val="0"/>
          <w:noProof/>
          <w:color w:val="000000" w:themeColor="text1"/>
          <w:sz w:val="21"/>
          <w:szCs w:val="21"/>
        </w:rPr>
        <w:t>1</w:t>
      </w:r>
      <w:r w:rsidRPr="00DA4DD3">
        <w:rPr>
          <w:b/>
          <w:bCs/>
          <w:i w:val="0"/>
          <w:iCs w:val="0"/>
          <w:color w:val="000000" w:themeColor="text1"/>
          <w:sz w:val="21"/>
          <w:szCs w:val="21"/>
        </w:rPr>
        <w:fldChar w:fldCharType="end"/>
      </w:r>
      <w:r w:rsidRPr="00DA4DD3">
        <w:rPr>
          <w:i w:val="0"/>
          <w:iCs w:val="0"/>
          <w:color w:val="000000" w:themeColor="text1"/>
          <w:sz w:val="21"/>
          <w:szCs w:val="21"/>
          <w:lang w:val="en-US"/>
        </w:rPr>
        <w:t>: ACE2 primers used to generate missense mutants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3968"/>
      </w:tblGrid>
      <w:tr w:rsidR="003A2911" w:rsidRPr="00337123" w14:paraId="542B87F4" w14:textId="77777777" w:rsidTr="0015502A">
        <w:tc>
          <w:tcPr>
            <w:tcW w:w="1413" w:type="dxa"/>
          </w:tcPr>
          <w:p w14:paraId="1B7950BB" w14:textId="77777777" w:rsidR="003A2911" w:rsidRPr="00337123" w:rsidRDefault="003A2911" w:rsidP="0015502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b/>
                <w:bCs/>
                <w:sz w:val="20"/>
                <w:szCs w:val="20"/>
                <w:lang w:val="en-US"/>
              </w:rPr>
              <w:t>ACE2 mutant</w:t>
            </w:r>
          </w:p>
        </w:tc>
        <w:tc>
          <w:tcPr>
            <w:tcW w:w="3969" w:type="dxa"/>
          </w:tcPr>
          <w:p w14:paraId="181AC37E" w14:textId="77777777" w:rsidR="003A2911" w:rsidRPr="00337123" w:rsidRDefault="003A2911" w:rsidP="0015502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b/>
                <w:bCs/>
                <w:sz w:val="20"/>
                <w:szCs w:val="20"/>
                <w:lang w:val="en-US"/>
              </w:rPr>
              <w:t>Forward Primer</w:t>
            </w:r>
          </w:p>
        </w:tc>
        <w:tc>
          <w:tcPr>
            <w:tcW w:w="3968" w:type="dxa"/>
          </w:tcPr>
          <w:p w14:paraId="55CA7D08" w14:textId="77777777" w:rsidR="003A2911" w:rsidRPr="00337123" w:rsidRDefault="003A2911" w:rsidP="0015502A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Reverse Primer</w:t>
            </w:r>
          </w:p>
        </w:tc>
      </w:tr>
      <w:tr w:rsidR="003A2911" w:rsidRPr="00337123" w14:paraId="6137EB63" w14:textId="77777777" w:rsidTr="0015502A">
        <w:tc>
          <w:tcPr>
            <w:tcW w:w="1413" w:type="dxa"/>
          </w:tcPr>
          <w:p w14:paraId="250B72A2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p.Val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801Gly</w:t>
            </w:r>
          </w:p>
          <w:p w14:paraId="4339864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c.2402T&gt;G</w:t>
            </w:r>
          </w:p>
        </w:tc>
        <w:tc>
          <w:tcPr>
            <w:tcW w:w="3969" w:type="dxa"/>
          </w:tcPr>
          <w:p w14:paraId="10E0E19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</w:t>
            </w:r>
            <w:r w:rsidRPr="0033712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7123">
              <w:rPr>
                <w:rFonts w:cstheme="minorHAnsi"/>
                <w:color w:val="000000"/>
                <w:sz w:val="20"/>
                <w:szCs w:val="20"/>
              </w:rPr>
              <w:t>ACTGATGATGGTCAGACCTCCTT</w:t>
            </w:r>
            <w:r w:rsidRPr="0033712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7123">
              <w:rPr>
                <w:rFonts w:cstheme="minorHAnsi"/>
                <w:color w:val="000000"/>
                <w:sz w:val="20"/>
                <w:szCs w:val="20"/>
              </w:rPr>
              <w:t>3'</w:t>
            </w:r>
          </w:p>
          <w:p w14:paraId="1E3BB74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73F3BD1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AAGGAGGTCTGACCATCATCAGT 3'</w:t>
            </w:r>
          </w:p>
          <w:p w14:paraId="68AA1D6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0F10324F" w14:textId="77777777" w:rsidTr="0015502A">
        <w:tc>
          <w:tcPr>
            <w:tcW w:w="1413" w:type="dxa"/>
          </w:tcPr>
          <w:p w14:paraId="394E1A6B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p.Asp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785Asn</w:t>
            </w:r>
          </w:p>
          <w:p w14:paraId="0458527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c.2353G&gt;A</w:t>
            </w:r>
          </w:p>
        </w:tc>
        <w:tc>
          <w:tcPr>
            <w:tcW w:w="3969" w:type="dxa"/>
          </w:tcPr>
          <w:p w14:paraId="4B605FA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</w:t>
            </w:r>
            <w:r w:rsidRPr="0033712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7123">
              <w:rPr>
                <w:rFonts w:cstheme="minorHAnsi"/>
                <w:color w:val="000000"/>
                <w:sz w:val="20"/>
                <w:szCs w:val="20"/>
              </w:rPr>
              <w:t>TGCCTCCATCAATATTAGCAAAGG 3'</w:t>
            </w:r>
          </w:p>
          <w:p w14:paraId="4B43050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6525AD12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CCTTTGCTAATATTGATGGAGGCA 3'</w:t>
            </w:r>
          </w:p>
          <w:p w14:paraId="716D743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7435C922" w14:textId="77777777" w:rsidTr="0015502A">
        <w:tc>
          <w:tcPr>
            <w:tcW w:w="1413" w:type="dxa"/>
          </w:tcPr>
          <w:p w14:paraId="7B66A962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p.Arg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768Trp</w:t>
            </w:r>
          </w:p>
          <w:p w14:paraId="2C7D06A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c.2302C&gt;T</w:t>
            </w:r>
          </w:p>
        </w:tc>
        <w:tc>
          <w:tcPr>
            <w:tcW w:w="3969" w:type="dxa"/>
          </w:tcPr>
          <w:p w14:paraId="5374AD1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GGGATCAGAGATTGGAAGAAGAAAA 3'</w:t>
            </w:r>
          </w:p>
          <w:p w14:paraId="3E218B0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27DF3115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</w:t>
            </w:r>
            <w:r w:rsidRPr="00337123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337123">
              <w:rPr>
                <w:rFonts w:cstheme="minorHAnsi"/>
                <w:color w:val="000000"/>
                <w:sz w:val="20"/>
                <w:szCs w:val="20"/>
              </w:rPr>
              <w:t>TTTTCTTCTTCCAATCTCTGATCCC 3'</w:t>
            </w:r>
          </w:p>
          <w:p w14:paraId="386ACC8B" w14:textId="77777777" w:rsidR="003A2911" w:rsidRPr="00337123" w:rsidRDefault="003A2911" w:rsidP="0015502A">
            <w:pPr>
              <w:ind w:firstLine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4C9C0781" w14:textId="77777777" w:rsidTr="0015502A">
        <w:tc>
          <w:tcPr>
            <w:tcW w:w="1413" w:type="dxa"/>
          </w:tcPr>
          <w:p w14:paraId="4E7218FC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p.Ile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753Thr</w:t>
            </w:r>
          </w:p>
          <w:p w14:paraId="0A354A4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c.2258T&gt;C</w:t>
            </w:r>
          </w:p>
        </w:tc>
        <w:tc>
          <w:tcPr>
            <w:tcW w:w="3969" w:type="dxa"/>
          </w:tcPr>
          <w:p w14:paraId="39701BC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ATGGGAGTGACAGTGGTTGGCA 3'</w:t>
            </w:r>
          </w:p>
          <w:p w14:paraId="1CE676CA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5067E086" w14:textId="77777777" w:rsidR="003A2911" w:rsidRPr="00337123" w:rsidRDefault="003A2911" w:rsidP="0015502A">
            <w:pPr>
              <w:tabs>
                <w:tab w:val="left" w:pos="1049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TGCCAACCACTGTCACTCCCAT 3'</w:t>
            </w:r>
          </w:p>
          <w:p w14:paraId="3C1D56E9" w14:textId="77777777" w:rsidR="003A2911" w:rsidRPr="00337123" w:rsidRDefault="003A2911" w:rsidP="0015502A">
            <w:pPr>
              <w:tabs>
                <w:tab w:val="left" w:pos="1049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6327BB5B" w14:textId="77777777" w:rsidTr="0015502A">
        <w:tc>
          <w:tcPr>
            <w:tcW w:w="1413" w:type="dxa"/>
          </w:tcPr>
          <w:p w14:paraId="18D8B80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p.Leu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731Phe</w:t>
            </w:r>
          </w:p>
          <w:p w14:paraId="4D19C2E8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c.2191C&gt;T</w:t>
            </w:r>
          </w:p>
        </w:tc>
        <w:tc>
          <w:tcPr>
            <w:tcW w:w="3969" w:type="dxa"/>
          </w:tcPr>
          <w:p w14:paraId="7057259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TACAGCCAACAATTGGACCTCCT 3'</w:t>
            </w:r>
          </w:p>
          <w:p w14:paraId="5A4A97A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7AA8D4AE" w14:textId="77777777" w:rsidR="003A2911" w:rsidRPr="00337123" w:rsidRDefault="003A2911" w:rsidP="001550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AGGAGGTCCAATTGTTGGCTGTA 3'</w:t>
            </w:r>
          </w:p>
          <w:p w14:paraId="39F41072" w14:textId="77777777" w:rsidR="003A2911" w:rsidRPr="00337123" w:rsidRDefault="003A2911" w:rsidP="0015502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0A88CCBD" w14:textId="77777777" w:rsidTr="0015502A">
        <w:tc>
          <w:tcPr>
            <w:tcW w:w="1413" w:type="dxa"/>
          </w:tcPr>
          <w:p w14:paraId="064B7904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p.Leu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731Ile</w:t>
            </w:r>
          </w:p>
          <w:p w14:paraId="186E3199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c.2191C&gt;A</w:t>
            </w:r>
          </w:p>
        </w:tc>
        <w:tc>
          <w:tcPr>
            <w:tcW w:w="3969" w:type="dxa"/>
          </w:tcPr>
          <w:p w14:paraId="5671755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TACAGCCAACATTTGGACCTCCT 3'</w:t>
            </w:r>
          </w:p>
          <w:p w14:paraId="59AEDA93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2404290C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AGGAGGTCCAAATGTTGGCTGTA 3'</w:t>
            </w:r>
          </w:p>
          <w:p w14:paraId="4EA77D90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028BF873" w14:textId="77777777" w:rsidTr="0015502A">
        <w:tc>
          <w:tcPr>
            <w:tcW w:w="1413" w:type="dxa"/>
          </w:tcPr>
          <w:p w14:paraId="3D2336D1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p.Ile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727Val</w:t>
            </w:r>
          </w:p>
          <w:p w14:paraId="0AFAC6B2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c.2179A&gt;G</w:t>
            </w:r>
          </w:p>
        </w:tc>
        <w:tc>
          <w:tcPr>
            <w:tcW w:w="3969" w:type="dxa"/>
          </w:tcPr>
          <w:p w14:paraId="51A55B2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AGTTTCTGGGGGTACAGCCAAC 3'</w:t>
            </w:r>
          </w:p>
          <w:p w14:paraId="4FA7B63F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14:paraId="7007741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GTTGGCTGTACCCCCAGAAACT 3'</w:t>
            </w:r>
          </w:p>
          <w:p w14:paraId="68FE659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A2911" w:rsidRPr="00337123" w14:paraId="6D78C3AA" w14:textId="77777777" w:rsidTr="0015502A">
        <w:tc>
          <w:tcPr>
            <w:tcW w:w="1413" w:type="dxa"/>
          </w:tcPr>
          <w:p w14:paraId="4EC6F5CB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p.Asn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720Asp</w:t>
            </w:r>
          </w:p>
          <w:p w14:paraId="41D0586C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c.2158A&gt;G</w:t>
            </w:r>
          </w:p>
        </w:tc>
        <w:tc>
          <w:tcPr>
            <w:tcW w:w="3969" w:type="dxa"/>
          </w:tcPr>
          <w:p w14:paraId="70DCF26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GTCTGAATGACGACAGCCTAGA 3'</w:t>
            </w:r>
          </w:p>
          <w:p w14:paraId="674BA0EC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5B69595F" w14:textId="77777777" w:rsidR="003A2911" w:rsidRPr="00337123" w:rsidRDefault="003A2911" w:rsidP="0015502A">
            <w:pPr>
              <w:tabs>
                <w:tab w:val="left" w:pos="978"/>
              </w:tabs>
              <w:rPr>
                <w:rFonts w:cstheme="minorHAnsi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TCTAGGCTGTCGTCATTCAGAC 3'</w:t>
            </w:r>
          </w:p>
          <w:p w14:paraId="739670F8" w14:textId="77777777" w:rsidR="003A2911" w:rsidRPr="00337123" w:rsidRDefault="003A2911" w:rsidP="0015502A">
            <w:pPr>
              <w:tabs>
                <w:tab w:val="left" w:pos="97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A2911" w:rsidRPr="00337123" w14:paraId="177AF7D1" w14:textId="77777777" w:rsidTr="0015502A">
        <w:tc>
          <w:tcPr>
            <w:tcW w:w="1413" w:type="dxa"/>
          </w:tcPr>
          <w:p w14:paraId="4CF74E69" w14:textId="77777777" w:rsidR="003A2911" w:rsidRPr="00337123" w:rsidRDefault="003A2911" w:rsidP="0015502A">
            <w:pPr>
              <w:tabs>
                <w:tab w:val="left" w:pos="1209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p.Arg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710His</w:t>
            </w:r>
          </w:p>
          <w:p w14:paraId="46880383" w14:textId="77777777" w:rsidR="003A2911" w:rsidRPr="00337123" w:rsidRDefault="003A2911" w:rsidP="0015502A">
            <w:pPr>
              <w:tabs>
                <w:tab w:val="left" w:pos="1209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c.2129G&gt;A</w:t>
            </w:r>
          </w:p>
        </w:tc>
        <w:tc>
          <w:tcPr>
            <w:tcW w:w="3969" w:type="dxa"/>
          </w:tcPr>
          <w:p w14:paraId="6AFB8B9C" w14:textId="77777777" w:rsidR="003A2911" w:rsidRPr="00337123" w:rsidRDefault="003A2911" w:rsidP="0015502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GTCCCGGAGCCATATCAATGAT 3'</w:t>
            </w:r>
          </w:p>
          <w:p w14:paraId="4F27C367" w14:textId="77777777" w:rsidR="003A2911" w:rsidRPr="00337123" w:rsidRDefault="003A2911" w:rsidP="0015502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43801744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ATCATTGATATGGCTCCGGGAC 3'</w:t>
            </w:r>
          </w:p>
          <w:p w14:paraId="2409652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2E236BEE" w14:textId="77777777" w:rsidTr="0015502A">
        <w:tc>
          <w:tcPr>
            <w:tcW w:w="1413" w:type="dxa"/>
          </w:tcPr>
          <w:p w14:paraId="6381D48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p.Arg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708Trp</w:t>
            </w:r>
          </w:p>
          <w:p w14:paraId="06C43E4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c.2122C&gt;T</w:t>
            </w:r>
          </w:p>
        </w:tc>
        <w:tc>
          <w:tcPr>
            <w:tcW w:w="3969" w:type="dxa"/>
          </w:tcPr>
          <w:p w14:paraId="3196ED5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CAGGATGTCCTGGAGCCGTAT 3'</w:t>
            </w:r>
          </w:p>
          <w:p w14:paraId="061BBC2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710E220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ATACGGCTCCAGGACATCCTG 3'</w:t>
            </w:r>
          </w:p>
          <w:p w14:paraId="463D0631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3B201555" w14:textId="77777777" w:rsidTr="0015502A">
        <w:tc>
          <w:tcPr>
            <w:tcW w:w="1413" w:type="dxa"/>
          </w:tcPr>
          <w:p w14:paraId="1FF0530B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p.Ser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692Pro</w:t>
            </w:r>
          </w:p>
          <w:p w14:paraId="61AE8EB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c.2074T&gt;C</w:t>
            </w:r>
          </w:p>
        </w:tc>
        <w:tc>
          <w:tcPr>
            <w:tcW w:w="3969" w:type="dxa"/>
          </w:tcPr>
          <w:p w14:paraId="00A59B10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CCTAAAAATGTGCCTGATATCATTCC 3'</w:t>
            </w:r>
          </w:p>
          <w:p w14:paraId="6C3A581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1552CC7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GGAATGATATCAGGCACATTTTTAGG 3'</w:t>
            </w:r>
          </w:p>
          <w:p w14:paraId="247BC422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74A52673" w14:textId="77777777" w:rsidTr="0015502A">
        <w:tc>
          <w:tcPr>
            <w:tcW w:w="1413" w:type="dxa"/>
          </w:tcPr>
          <w:p w14:paraId="58DF3492" w14:textId="77777777" w:rsidR="003A2911" w:rsidRPr="00337123" w:rsidRDefault="003A2911" w:rsidP="0015502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p.Glu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668Lys</w:t>
            </w:r>
          </w:p>
          <w:p w14:paraId="05F0A4F3" w14:textId="77777777" w:rsidR="003A2911" w:rsidRPr="00337123" w:rsidRDefault="003A2911" w:rsidP="0015502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c.2002G&gt;A</w:t>
            </w:r>
          </w:p>
        </w:tc>
        <w:tc>
          <w:tcPr>
            <w:tcW w:w="3969" w:type="dxa"/>
          </w:tcPr>
          <w:p w14:paraId="7BF4C4E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TTTTTGGGGAGAAGGATGTGCG 3'</w:t>
            </w:r>
          </w:p>
          <w:p w14:paraId="7833E9A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7A987E91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CGCACATCCTTCTCCCCAAAAA 3'</w:t>
            </w:r>
          </w:p>
          <w:p w14:paraId="473C7018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42CF8C1B" w14:textId="77777777" w:rsidTr="0015502A">
        <w:tc>
          <w:tcPr>
            <w:tcW w:w="1413" w:type="dxa"/>
          </w:tcPr>
          <w:p w14:paraId="7EC112E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p.Val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658Ile</w:t>
            </w:r>
          </w:p>
          <w:p w14:paraId="4FFEC49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c.1972G&gt;A</w:t>
            </w:r>
          </w:p>
        </w:tc>
        <w:tc>
          <w:tcPr>
            <w:tcW w:w="3969" w:type="dxa"/>
          </w:tcPr>
          <w:p w14:paraId="7BC9AAC0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5'GGCAGTACTTTTTAAAAATAAAAAATCAGAT3'</w:t>
            </w:r>
          </w:p>
          <w:p w14:paraId="02A8814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157498F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5'CATCTGATTTTTTATTTTTAAAAAGTACTGCC 3'</w:t>
            </w:r>
          </w:p>
          <w:p w14:paraId="351D5EE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3C5C9095" w14:textId="77777777" w:rsidTr="0015502A">
        <w:tc>
          <w:tcPr>
            <w:tcW w:w="1413" w:type="dxa"/>
          </w:tcPr>
          <w:p w14:paraId="2F3EB1C4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p.Asn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638Ser</w:t>
            </w:r>
          </w:p>
          <w:p w14:paraId="13366A6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c.1913A&gt;G</w:t>
            </w:r>
          </w:p>
        </w:tc>
        <w:tc>
          <w:tcPr>
            <w:tcW w:w="3969" w:type="dxa"/>
          </w:tcPr>
          <w:p w14:paraId="299C7564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TGGAACGACAGTGAAATGTACC 3'</w:t>
            </w:r>
          </w:p>
          <w:p w14:paraId="725048D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0D07D6FF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GGTACATTTCACTGTCGTTCCA 3'</w:t>
            </w:r>
          </w:p>
          <w:p w14:paraId="00CFBB9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1F0856C9" w14:textId="77777777" w:rsidTr="0015502A">
        <w:tc>
          <w:tcPr>
            <w:tcW w:w="1413" w:type="dxa"/>
          </w:tcPr>
          <w:p w14:paraId="46238038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p.Ala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627Val</w:t>
            </w:r>
          </w:p>
          <w:p w14:paraId="5AFAAC59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c.1880C&gt;T</w:t>
            </w:r>
          </w:p>
        </w:tc>
        <w:tc>
          <w:tcPr>
            <w:tcW w:w="3969" w:type="dxa"/>
          </w:tcPr>
          <w:p w14:paraId="5DB2C18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GCCTAAAATCAGTTCTTGGAGAT 3'</w:t>
            </w:r>
          </w:p>
          <w:p w14:paraId="2DB720C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65721A42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ATCTCCAAGAACTGATTTTAGGC 3'</w:t>
            </w:r>
          </w:p>
          <w:p w14:paraId="6566423F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4397E101" w14:textId="77777777" w:rsidTr="0015502A">
        <w:tc>
          <w:tcPr>
            <w:tcW w:w="1413" w:type="dxa"/>
          </w:tcPr>
          <w:p w14:paraId="1DF62614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p.Phe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592Leu</w:t>
            </w:r>
          </w:p>
          <w:p w14:paraId="071F8491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c.1774T&gt;C</w:t>
            </w:r>
          </w:p>
        </w:tc>
        <w:tc>
          <w:tcPr>
            <w:tcW w:w="3969" w:type="dxa"/>
          </w:tcPr>
          <w:p w14:paraId="5F2D641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TTGAGCCCTTACTTACCTGGCT 3'</w:t>
            </w:r>
          </w:p>
          <w:p w14:paraId="6B66007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432D29A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AGCCAGGTAAGTAAGGGCTCAA 3'</w:t>
            </w:r>
          </w:p>
          <w:p w14:paraId="36A3C3B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1C78703D" w14:textId="77777777" w:rsidTr="0015502A">
        <w:tc>
          <w:tcPr>
            <w:tcW w:w="1413" w:type="dxa"/>
          </w:tcPr>
          <w:p w14:paraId="349FAC92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p.Gly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575Val</w:t>
            </w:r>
          </w:p>
          <w:p w14:paraId="6CAC224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c.1724G&gt;T</w:t>
            </w:r>
          </w:p>
        </w:tc>
        <w:tc>
          <w:tcPr>
            <w:tcW w:w="3969" w:type="dxa"/>
          </w:tcPr>
          <w:p w14:paraId="22ABAAF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GGAAAATGTTGTAGTAGCAAAGAACATG 3'</w:t>
            </w:r>
          </w:p>
          <w:p w14:paraId="2ECB00A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3CE5CE1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CATGTTCTTTGCTACTACAACATTTTCC 3'</w:t>
            </w:r>
          </w:p>
          <w:p w14:paraId="5720B2C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73D8EBAD" w14:textId="77777777" w:rsidTr="0015502A">
        <w:tc>
          <w:tcPr>
            <w:tcW w:w="1413" w:type="dxa"/>
          </w:tcPr>
          <w:p w14:paraId="5376A11C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p.Ala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501Thr</w:t>
            </w:r>
          </w:p>
          <w:p w14:paraId="090F9DEB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c.1501G&gt;A</w:t>
            </w:r>
          </w:p>
        </w:tc>
        <w:tc>
          <w:tcPr>
            <w:tcW w:w="3969" w:type="dxa"/>
          </w:tcPr>
          <w:p w14:paraId="372A05A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ACTGTGACCCCACATCTCTGTT 3'</w:t>
            </w:r>
          </w:p>
          <w:p w14:paraId="6228BEB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5029A93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AACAGAGATGTGGGGTCACAGT 3'</w:t>
            </w:r>
          </w:p>
          <w:p w14:paraId="694E1718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4F45B639" w14:textId="77777777" w:rsidTr="0015502A">
        <w:tc>
          <w:tcPr>
            <w:tcW w:w="1413" w:type="dxa"/>
          </w:tcPr>
          <w:p w14:paraId="63D644A1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p.Ile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468Val</w:t>
            </w:r>
          </w:p>
          <w:p w14:paraId="2E13CD33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c.1402A&gt;G</w:t>
            </w:r>
          </w:p>
        </w:tc>
        <w:tc>
          <w:tcPr>
            <w:tcW w:w="3969" w:type="dxa"/>
          </w:tcPr>
          <w:p w14:paraId="48B3E8E8" w14:textId="77777777" w:rsidR="003A2911" w:rsidRPr="00337123" w:rsidRDefault="003A2911" w:rsidP="0015502A">
            <w:pPr>
              <w:tabs>
                <w:tab w:val="left" w:pos="1156"/>
              </w:tabs>
              <w:rPr>
                <w:rFonts w:cstheme="minorHAnsi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TAAAGGGGAAGTTCCCAAAGAC 3'</w:t>
            </w:r>
          </w:p>
          <w:p w14:paraId="38FADBC8" w14:textId="77777777" w:rsidR="003A2911" w:rsidRPr="00337123" w:rsidRDefault="003A2911" w:rsidP="0015502A">
            <w:pPr>
              <w:tabs>
                <w:tab w:val="left" w:pos="1156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8" w:type="dxa"/>
          </w:tcPr>
          <w:p w14:paraId="0ACE56C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GTCTTTGGGAACTTCCCCTTTA 3'</w:t>
            </w:r>
          </w:p>
          <w:p w14:paraId="28E4094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0FDC7CE5" w14:textId="77777777" w:rsidTr="0015502A">
        <w:tc>
          <w:tcPr>
            <w:tcW w:w="1413" w:type="dxa"/>
          </w:tcPr>
          <w:p w14:paraId="406C8E1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p.Met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383Ile</w:t>
            </w:r>
          </w:p>
          <w:p w14:paraId="1F93B29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c.1149G&gt;A</w:t>
            </w:r>
          </w:p>
        </w:tc>
        <w:tc>
          <w:tcPr>
            <w:tcW w:w="3969" w:type="dxa"/>
          </w:tcPr>
          <w:p w14:paraId="00381BF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CCAGTATGATATAGCATATGCTGC 3'</w:t>
            </w:r>
          </w:p>
          <w:p w14:paraId="03956791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15B2C5D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GCAGCATATGCTATATCATACTGG 3'</w:t>
            </w:r>
          </w:p>
          <w:p w14:paraId="065BEE95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49CE4FDC" w14:textId="77777777" w:rsidTr="0015502A">
        <w:tc>
          <w:tcPr>
            <w:tcW w:w="1413" w:type="dxa"/>
          </w:tcPr>
          <w:p w14:paraId="18B0263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p.Gly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173Ser</w:t>
            </w:r>
          </w:p>
          <w:p w14:paraId="38B6AC9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c.517G&gt;A</w:t>
            </w:r>
          </w:p>
        </w:tc>
        <w:tc>
          <w:tcPr>
            <w:tcW w:w="3969" w:type="dxa"/>
          </w:tcPr>
          <w:p w14:paraId="5308CDB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ATCTGAGGTCAGCAAGCAGCT 3'</w:t>
            </w:r>
          </w:p>
        </w:tc>
        <w:tc>
          <w:tcPr>
            <w:tcW w:w="3968" w:type="dxa"/>
          </w:tcPr>
          <w:p w14:paraId="13C8394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AGCTGCTTGCTGACCTCAGAT 3'</w:t>
            </w:r>
          </w:p>
          <w:p w14:paraId="034A05D4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3C60BD7C" w14:textId="77777777" w:rsidTr="0015502A">
        <w:tc>
          <w:tcPr>
            <w:tcW w:w="1413" w:type="dxa"/>
          </w:tcPr>
          <w:p w14:paraId="0ADA8D75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p.Asn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159Se</w:t>
            </w:r>
          </w:p>
          <w:p w14:paraId="7D718682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c.476A&gt;G</w:t>
            </w:r>
          </w:p>
        </w:tc>
        <w:tc>
          <w:tcPr>
            <w:tcW w:w="3969" w:type="dxa"/>
          </w:tcPr>
          <w:p w14:paraId="0742349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AGTTTAGACTACAGTGAGAGGCTCT 3'</w:t>
            </w:r>
          </w:p>
          <w:p w14:paraId="11E87F5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1F6AEBF4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AGAGCCTCTCACTGTAGTCTAAACT 3'</w:t>
            </w:r>
          </w:p>
          <w:p w14:paraId="63EAA8F5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0544FEBB" w14:textId="77777777" w:rsidTr="0015502A">
        <w:tc>
          <w:tcPr>
            <w:tcW w:w="1413" w:type="dxa"/>
          </w:tcPr>
          <w:p w14:paraId="665208E6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p.Asn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149Se</w:t>
            </w:r>
          </w:p>
          <w:p w14:paraId="742C4B00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c.446A&gt;G</w:t>
            </w:r>
          </w:p>
        </w:tc>
        <w:tc>
          <w:tcPr>
            <w:tcW w:w="3969" w:type="dxa"/>
          </w:tcPr>
          <w:p w14:paraId="62462AF8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AACCAGGTTTGAGTGAAATAATGGC 3'</w:t>
            </w:r>
          </w:p>
          <w:p w14:paraId="38EB628E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3930C218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GCCATTATTTCACTCAAACCTGGTT 3'</w:t>
            </w:r>
          </w:p>
          <w:p w14:paraId="1E92EAC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660BA735" w14:textId="77777777" w:rsidTr="0015502A">
        <w:tc>
          <w:tcPr>
            <w:tcW w:w="1413" w:type="dxa"/>
          </w:tcPr>
          <w:p w14:paraId="42ECEEC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p.Asp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38Glu</w:t>
            </w:r>
          </w:p>
          <w:p w14:paraId="16910D88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c.114C&gt;G</w:t>
            </w:r>
          </w:p>
        </w:tc>
        <w:tc>
          <w:tcPr>
            <w:tcW w:w="3969" w:type="dxa"/>
          </w:tcPr>
          <w:p w14:paraId="55C0C79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GAAGCCGAAGAGCTGTTCTATCAAA 3'</w:t>
            </w:r>
          </w:p>
          <w:p w14:paraId="5FB5B3A3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58B94E81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TTTGATAGAACAGCTCTTCGGCTTC 3'</w:t>
            </w:r>
          </w:p>
          <w:p w14:paraId="58057FF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61384C1B" w14:textId="77777777" w:rsidTr="0015502A">
        <w:tc>
          <w:tcPr>
            <w:tcW w:w="1413" w:type="dxa"/>
          </w:tcPr>
          <w:p w14:paraId="681A931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p.Asn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33Asp</w:t>
            </w:r>
          </w:p>
          <w:p w14:paraId="5E89B65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lastRenderedPageBreak/>
              <w:t>c.97A&gt;G</w:t>
            </w:r>
          </w:p>
        </w:tc>
        <w:tc>
          <w:tcPr>
            <w:tcW w:w="3969" w:type="dxa"/>
          </w:tcPr>
          <w:p w14:paraId="6425116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lastRenderedPageBreak/>
              <w:t>5' TTTGGACAAGTTTGACCACGAAGCC 3'</w:t>
            </w:r>
          </w:p>
          <w:p w14:paraId="7D19888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5797F417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lastRenderedPageBreak/>
              <w:t>5' GGCTTCGTGGTCAAACTTGTCCAAA 3'</w:t>
            </w:r>
          </w:p>
          <w:p w14:paraId="7B7C0E2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40599376" w14:textId="77777777" w:rsidTr="0015502A">
        <w:tc>
          <w:tcPr>
            <w:tcW w:w="1413" w:type="dxa"/>
          </w:tcPr>
          <w:p w14:paraId="47CC828C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lastRenderedPageBreak/>
              <w:t>p.Lys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26Arg</w:t>
            </w:r>
          </w:p>
          <w:p w14:paraId="0BB90D6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c.77A&gt;G</w:t>
            </w:r>
          </w:p>
        </w:tc>
        <w:tc>
          <w:tcPr>
            <w:tcW w:w="3969" w:type="dxa"/>
          </w:tcPr>
          <w:p w14:paraId="5544DCE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AGGAACAGGCCAGGACATTTTTGGA 3'</w:t>
            </w:r>
          </w:p>
          <w:p w14:paraId="4DDB364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6DBE09A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TCCAAAAATGTCCTGGCCTGTTCCT 3'</w:t>
            </w:r>
          </w:p>
          <w:p w14:paraId="2E850690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17E56A58" w14:textId="77777777" w:rsidTr="0015502A">
        <w:tc>
          <w:tcPr>
            <w:tcW w:w="1413" w:type="dxa"/>
          </w:tcPr>
          <w:p w14:paraId="477AE4D7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p.Ile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21Thr</w:t>
            </w:r>
          </w:p>
          <w:p w14:paraId="50A9F72D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c.62T&gt;C</w:t>
            </w:r>
          </w:p>
        </w:tc>
        <w:tc>
          <w:tcPr>
            <w:tcW w:w="3969" w:type="dxa"/>
          </w:tcPr>
          <w:p w14:paraId="237C68D8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CAGTCCACCACTGAGGAACAG 3'</w:t>
            </w:r>
          </w:p>
          <w:p w14:paraId="76CEE4BB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7A29D7F6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CTGTTCCTCAGTGGTGGACTG 3'</w:t>
            </w:r>
          </w:p>
          <w:p w14:paraId="324EE64A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A2911" w:rsidRPr="00337123" w14:paraId="5EBCAE3D" w14:textId="77777777" w:rsidTr="0015502A">
        <w:tc>
          <w:tcPr>
            <w:tcW w:w="1413" w:type="dxa"/>
          </w:tcPr>
          <w:p w14:paraId="572D740E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337123">
              <w:rPr>
                <w:rFonts w:cstheme="minorHAnsi"/>
                <w:sz w:val="20"/>
                <w:szCs w:val="20"/>
                <w:lang w:val="en-US"/>
              </w:rPr>
              <w:t>p.Ser</w:t>
            </w:r>
            <w:proofErr w:type="gramEnd"/>
            <w:r w:rsidRPr="00337123">
              <w:rPr>
                <w:rFonts w:cstheme="minorHAnsi"/>
                <w:sz w:val="20"/>
                <w:szCs w:val="20"/>
                <w:lang w:val="en-US"/>
              </w:rPr>
              <w:t>19Pro</w:t>
            </w:r>
          </w:p>
          <w:p w14:paraId="05CA1EDF" w14:textId="77777777" w:rsidR="003A2911" w:rsidRPr="00337123" w:rsidRDefault="003A2911" w:rsidP="0015502A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37123">
              <w:rPr>
                <w:rFonts w:cstheme="minorHAnsi"/>
                <w:sz w:val="20"/>
                <w:szCs w:val="20"/>
                <w:lang w:val="en-US"/>
              </w:rPr>
              <w:t>c.55T&gt;C</w:t>
            </w:r>
          </w:p>
        </w:tc>
        <w:tc>
          <w:tcPr>
            <w:tcW w:w="3969" w:type="dxa"/>
          </w:tcPr>
          <w:p w14:paraId="360F0610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TGCTGCTCAGCCCACCATTGA 3'</w:t>
            </w:r>
          </w:p>
          <w:p w14:paraId="79685E5D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</w:tcPr>
          <w:p w14:paraId="33F90BB9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7123">
              <w:rPr>
                <w:rFonts w:cstheme="minorHAnsi"/>
                <w:color w:val="000000"/>
                <w:sz w:val="20"/>
                <w:szCs w:val="20"/>
              </w:rPr>
              <w:t>5' TCAATGGTGGGCTGAGCAGCA 3'</w:t>
            </w:r>
          </w:p>
          <w:p w14:paraId="74438E72" w14:textId="77777777" w:rsidR="003A2911" w:rsidRPr="00337123" w:rsidRDefault="003A2911" w:rsidP="0015502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77539B3" w14:textId="77777777" w:rsidR="003A2911" w:rsidRDefault="003A2911" w:rsidP="003A2911">
      <w:pPr>
        <w:rPr>
          <w:lang w:val="en-US"/>
        </w:rPr>
      </w:pPr>
      <w:r>
        <w:rPr>
          <w:lang w:val="en-US"/>
        </w:rPr>
        <w:br w:type="page"/>
      </w:r>
    </w:p>
    <w:p w14:paraId="059558B1" w14:textId="22686FD3" w:rsidR="00E144C7" w:rsidRPr="00E144C7" w:rsidRDefault="00E144C7" w:rsidP="00E144C7">
      <w:pPr>
        <w:pStyle w:val="Caption"/>
        <w:keepNext/>
        <w:rPr>
          <w:i w:val="0"/>
          <w:iCs w:val="0"/>
          <w:color w:val="000000" w:themeColor="text1"/>
        </w:rPr>
      </w:pPr>
    </w:p>
    <w:p w14:paraId="2CEF5D17" w14:textId="0FC99F9A" w:rsidR="00E144C7" w:rsidRPr="00E144C7" w:rsidRDefault="00E144C7" w:rsidP="00E144C7">
      <w:pPr>
        <w:pStyle w:val="Caption"/>
        <w:keepNext/>
        <w:rPr>
          <w:i w:val="0"/>
          <w:iCs w:val="0"/>
          <w:color w:val="000000" w:themeColor="text1"/>
          <w:sz w:val="21"/>
          <w:szCs w:val="21"/>
        </w:rPr>
      </w:pP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t xml:space="preserve">Table </w:t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  <w:lang w:val="en-US"/>
        </w:rPr>
        <w:t>S</w:t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fldChar w:fldCharType="begin"/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instrText xml:space="preserve"> SEQ Table \* ARABIC </w:instrText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fldChar w:fldCharType="separate"/>
      </w:r>
      <w:r w:rsidRPr="00E144C7">
        <w:rPr>
          <w:b/>
          <w:bCs/>
          <w:i w:val="0"/>
          <w:iCs w:val="0"/>
          <w:noProof/>
          <w:color w:val="000000" w:themeColor="text1"/>
          <w:sz w:val="21"/>
          <w:szCs w:val="21"/>
        </w:rPr>
        <w:t>2</w:t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fldChar w:fldCharType="end"/>
      </w:r>
      <w:r w:rsidRPr="00E144C7">
        <w:rPr>
          <w:b/>
          <w:bCs/>
          <w:i w:val="0"/>
          <w:iCs w:val="0"/>
          <w:color w:val="000000" w:themeColor="text1"/>
          <w:sz w:val="21"/>
          <w:szCs w:val="21"/>
        </w:rPr>
        <w:t>:</w:t>
      </w:r>
      <w:r w:rsidRPr="00E144C7">
        <w:rPr>
          <w:i w:val="0"/>
          <w:iCs w:val="0"/>
          <w:color w:val="000000" w:themeColor="text1"/>
          <w:sz w:val="21"/>
          <w:szCs w:val="21"/>
        </w:rPr>
        <w:t xml:space="preserve"> ACE2 benign missense variants by the different prediction tools.</w:t>
      </w:r>
    </w:p>
    <w:tbl>
      <w:tblPr>
        <w:tblStyle w:val="TableGridLight"/>
        <w:tblpPr w:leftFromText="180" w:rightFromText="180" w:vertAnchor="page" w:horzAnchor="page" w:tblpX="1" w:tblpY="1893"/>
        <w:tblW w:w="15586" w:type="dxa"/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700"/>
        <w:gridCol w:w="849"/>
        <w:gridCol w:w="851"/>
        <w:gridCol w:w="1134"/>
        <w:gridCol w:w="992"/>
        <w:gridCol w:w="1134"/>
        <w:gridCol w:w="992"/>
        <w:gridCol w:w="1134"/>
        <w:gridCol w:w="993"/>
        <w:gridCol w:w="1559"/>
      </w:tblGrid>
      <w:tr w:rsidR="00E144C7" w:rsidRPr="00E144C7" w14:paraId="6DFF1786" w14:textId="77777777" w:rsidTr="00E144C7">
        <w:tc>
          <w:tcPr>
            <w:tcW w:w="1416" w:type="dxa"/>
          </w:tcPr>
          <w:p w14:paraId="266BF3BE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727A52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0CB5B67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47E606C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0F45FF8E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SIFT</w:t>
            </w:r>
          </w:p>
        </w:tc>
        <w:tc>
          <w:tcPr>
            <w:tcW w:w="2126" w:type="dxa"/>
            <w:gridSpan w:val="2"/>
          </w:tcPr>
          <w:p w14:paraId="0B69A8C8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PROVEAN</w:t>
            </w:r>
          </w:p>
        </w:tc>
        <w:tc>
          <w:tcPr>
            <w:tcW w:w="2126" w:type="dxa"/>
            <w:gridSpan w:val="2"/>
          </w:tcPr>
          <w:p w14:paraId="6F7CAAFD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HumanDiv PolyPhen.2</w:t>
            </w:r>
          </w:p>
        </w:tc>
        <w:tc>
          <w:tcPr>
            <w:tcW w:w="2127" w:type="dxa"/>
            <w:gridSpan w:val="2"/>
          </w:tcPr>
          <w:p w14:paraId="1CB89DCE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HumanVar PolyPhen.2</w:t>
            </w:r>
          </w:p>
        </w:tc>
        <w:tc>
          <w:tcPr>
            <w:tcW w:w="1559" w:type="dxa"/>
          </w:tcPr>
          <w:p w14:paraId="718A9EE8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Mutation taster</w:t>
            </w:r>
          </w:p>
        </w:tc>
      </w:tr>
      <w:tr w:rsidR="00E144C7" w:rsidRPr="00E144C7" w14:paraId="7A303F28" w14:textId="77777777" w:rsidTr="00E144C7">
        <w:trPr>
          <w:trHeight w:val="305"/>
        </w:trPr>
        <w:tc>
          <w:tcPr>
            <w:tcW w:w="1416" w:type="dxa"/>
          </w:tcPr>
          <w:p w14:paraId="6E366996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ACE2 mutant</w:t>
            </w:r>
          </w:p>
        </w:tc>
        <w:tc>
          <w:tcPr>
            <w:tcW w:w="1416" w:type="dxa"/>
          </w:tcPr>
          <w:p w14:paraId="387D8DB6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SNP</w:t>
            </w:r>
          </w:p>
        </w:tc>
        <w:tc>
          <w:tcPr>
            <w:tcW w:w="1416" w:type="dxa"/>
          </w:tcPr>
          <w:p w14:paraId="43B26073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AA substitution</w:t>
            </w:r>
          </w:p>
          <w:p w14:paraId="2D2AF3BF" w14:textId="77777777" w:rsidR="00E144C7" w:rsidRPr="00E144C7" w:rsidRDefault="00E144C7" w:rsidP="00E144C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3D5A34D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genomAD allele frequency</w:t>
            </w:r>
          </w:p>
        </w:tc>
        <w:tc>
          <w:tcPr>
            <w:tcW w:w="849" w:type="dxa"/>
          </w:tcPr>
          <w:p w14:paraId="15E6B4AA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Effect</w:t>
            </w:r>
          </w:p>
        </w:tc>
        <w:tc>
          <w:tcPr>
            <w:tcW w:w="851" w:type="dxa"/>
          </w:tcPr>
          <w:p w14:paraId="4EADA29E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134" w:type="dxa"/>
          </w:tcPr>
          <w:p w14:paraId="76445E76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Prediction</w:t>
            </w:r>
          </w:p>
        </w:tc>
        <w:tc>
          <w:tcPr>
            <w:tcW w:w="992" w:type="dxa"/>
          </w:tcPr>
          <w:p w14:paraId="37E8D79E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134" w:type="dxa"/>
          </w:tcPr>
          <w:p w14:paraId="7AA4A0E3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Prediction</w:t>
            </w:r>
          </w:p>
        </w:tc>
        <w:tc>
          <w:tcPr>
            <w:tcW w:w="992" w:type="dxa"/>
          </w:tcPr>
          <w:p w14:paraId="18BD122A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134" w:type="dxa"/>
          </w:tcPr>
          <w:p w14:paraId="286E85BD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Prediction</w:t>
            </w:r>
          </w:p>
        </w:tc>
        <w:tc>
          <w:tcPr>
            <w:tcW w:w="993" w:type="dxa"/>
          </w:tcPr>
          <w:p w14:paraId="330D6B25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559" w:type="dxa"/>
          </w:tcPr>
          <w:p w14:paraId="24D428DC" w14:textId="77777777" w:rsidR="00E144C7" w:rsidRPr="00E144C7" w:rsidRDefault="00E144C7" w:rsidP="00E144C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Prediction</w:t>
            </w:r>
          </w:p>
        </w:tc>
      </w:tr>
      <w:tr w:rsidR="00E144C7" w:rsidRPr="00E144C7" w14:paraId="008E3E5D" w14:textId="77777777" w:rsidTr="00E144C7">
        <w:tc>
          <w:tcPr>
            <w:tcW w:w="1416" w:type="dxa"/>
          </w:tcPr>
          <w:p w14:paraId="27F3ED6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c.2402T&gt;G</w:t>
            </w:r>
          </w:p>
        </w:tc>
        <w:tc>
          <w:tcPr>
            <w:tcW w:w="1416" w:type="dxa"/>
          </w:tcPr>
          <w:p w14:paraId="53E826D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rs1464340051</w:t>
            </w:r>
          </w:p>
        </w:tc>
        <w:tc>
          <w:tcPr>
            <w:tcW w:w="1416" w:type="dxa"/>
          </w:tcPr>
          <w:p w14:paraId="0C27FC4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V801G</w:t>
            </w:r>
          </w:p>
        </w:tc>
        <w:tc>
          <w:tcPr>
            <w:tcW w:w="1700" w:type="dxa"/>
          </w:tcPr>
          <w:p w14:paraId="7506CDC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5.617e-06</w:t>
            </w:r>
          </w:p>
        </w:tc>
        <w:tc>
          <w:tcPr>
            <w:tcW w:w="849" w:type="dxa"/>
          </w:tcPr>
          <w:p w14:paraId="2111CAF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42A39CD3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1134" w:type="dxa"/>
          </w:tcPr>
          <w:p w14:paraId="19C42E9C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163CD5FD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-0.730</w:t>
            </w:r>
          </w:p>
        </w:tc>
        <w:tc>
          <w:tcPr>
            <w:tcW w:w="1134" w:type="dxa"/>
          </w:tcPr>
          <w:p w14:paraId="36EA110B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4C9CAD6F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31B65E61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3C4F8E06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1559" w:type="dxa"/>
          </w:tcPr>
          <w:p w14:paraId="53084D67" w14:textId="77777777" w:rsidR="00E144C7" w:rsidRPr="00E144C7" w:rsidRDefault="00E144C7" w:rsidP="00E14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12A056F0" w14:textId="77777777" w:rsidTr="00E144C7">
        <w:tc>
          <w:tcPr>
            <w:tcW w:w="1416" w:type="dxa"/>
          </w:tcPr>
          <w:p w14:paraId="6BFB365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c.2158A&gt;G</w:t>
            </w:r>
          </w:p>
        </w:tc>
        <w:tc>
          <w:tcPr>
            <w:tcW w:w="1416" w:type="dxa"/>
          </w:tcPr>
          <w:p w14:paraId="1F61CA62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rs41303171</w:t>
            </w:r>
          </w:p>
        </w:tc>
        <w:tc>
          <w:tcPr>
            <w:tcW w:w="1416" w:type="dxa"/>
          </w:tcPr>
          <w:p w14:paraId="059DD7F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N720D</w:t>
            </w:r>
          </w:p>
        </w:tc>
        <w:tc>
          <w:tcPr>
            <w:tcW w:w="1700" w:type="dxa"/>
          </w:tcPr>
          <w:p w14:paraId="1372C15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849" w:type="dxa"/>
          </w:tcPr>
          <w:p w14:paraId="34704A0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52D4A81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1134" w:type="dxa"/>
          </w:tcPr>
          <w:p w14:paraId="4341410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3967F4F2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-1.192</w:t>
            </w:r>
          </w:p>
        </w:tc>
        <w:tc>
          <w:tcPr>
            <w:tcW w:w="1134" w:type="dxa"/>
          </w:tcPr>
          <w:p w14:paraId="642CAE1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2120BCA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1134" w:type="dxa"/>
          </w:tcPr>
          <w:p w14:paraId="7FF2CB0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2064B73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1559" w:type="dxa"/>
          </w:tcPr>
          <w:p w14:paraId="52D6B9B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038947FE" w14:textId="77777777" w:rsidTr="00E144C7">
        <w:tc>
          <w:tcPr>
            <w:tcW w:w="1416" w:type="dxa"/>
          </w:tcPr>
          <w:p w14:paraId="2C33EF6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c.2002G&gt;A</w:t>
            </w:r>
          </w:p>
        </w:tc>
        <w:tc>
          <w:tcPr>
            <w:tcW w:w="1416" w:type="dxa"/>
          </w:tcPr>
          <w:p w14:paraId="5F7447C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rs200180615</w:t>
            </w:r>
          </w:p>
        </w:tc>
        <w:tc>
          <w:tcPr>
            <w:tcW w:w="1416" w:type="dxa"/>
          </w:tcPr>
          <w:p w14:paraId="0AF2F68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E668K</w:t>
            </w:r>
          </w:p>
        </w:tc>
        <w:tc>
          <w:tcPr>
            <w:tcW w:w="1700" w:type="dxa"/>
          </w:tcPr>
          <w:p w14:paraId="25E7C92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2.2e-05</w:t>
            </w:r>
          </w:p>
        </w:tc>
        <w:tc>
          <w:tcPr>
            <w:tcW w:w="849" w:type="dxa"/>
          </w:tcPr>
          <w:p w14:paraId="481D5EB2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29C6B7F8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1134" w:type="dxa"/>
          </w:tcPr>
          <w:p w14:paraId="478C6EC0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7181846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-0.547</w:t>
            </w:r>
          </w:p>
        </w:tc>
        <w:tc>
          <w:tcPr>
            <w:tcW w:w="1134" w:type="dxa"/>
          </w:tcPr>
          <w:p w14:paraId="10C2512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09AFC28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1134" w:type="dxa"/>
          </w:tcPr>
          <w:p w14:paraId="36C740F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1514F25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1559" w:type="dxa"/>
          </w:tcPr>
          <w:p w14:paraId="5FA2CC6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5A2C21CD" w14:textId="77777777" w:rsidTr="00E144C7">
        <w:tc>
          <w:tcPr>
            <w:tcW w:w="1416" w:type="dxa"/>
          </w:tcPr>
          <w:p w14:paraId="449B9F4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c.1972G&gt;A</w:t>
            </w:r>
          </w:p>
        </w:tc>
        <w:tc>
          <w:tcPr>
            <w:tcW w:w="1416" w:type="dxa"/>
          </w:tcPr>
          <w:p w14:paraId="213B70D8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rs1295899858</w:t>
            </w:r>
          </w:p>
        </w:tc>
        <w:tc>
          <w:tcPr>
            <w:tcW w:w="1416" w:type="dxa"/>
          </w:tcPr>
          <w:p w14:paraId="0064CB7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V658I</w:t>
            </w:r>
          </w:p>
        </w:tc>
        <w:tc>
          <w:tcPr>
            <w:tcW w:w="1700" w:type="dxa"/>
          </w:tcPr>
          <w:p w14:paraId="35DE422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5.956e-06</w:t>
            </w:r>
          </w:p>
        </w:tc>
        <w:tc>
          <w:tcPr>
            <w:tcW w:w="849" w:type="dxa"/>
          </w:tcPr>
          <w:p w14:paraId="2A9D0600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64FBED7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134" w:type="dxa"/>
          </w:tcPr>
          <w:p w14:paraId="2FD1C24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1D17D62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-0.187</w:t>
            </w:r>
          </w:p>
        </w:tc>
        <w:tc>
          <w:tcPr>
            <w:tcW w:w="1134" w:type="dxa"/>
          </w:tcPr>
          <w:p w14:paraId="3680136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6A76145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F71BF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78F945D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59" w:type="dxa"/>
          </w:tcPr>
          <w:p w14:paraId="0DFA661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5D6FF88E" w14:textId="77777777" w:rsidTr="00E144C7">
        <w:tc>
          <w:tcPr>
            <w:tcW w:w="1416" w:type="dxa"/>
          </w:tcPr>
          <w:p w14:paraId="6A19A94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c.1774T&gt;C</w:t>
            </w:r>
          </w:p>
        </w:tc>
        <w:tc>
          <w:tcPr>
            <w:tcW w:w="1416" w:type="dxa"/>
          </w:tcPr>
          <w:p w14:paraId="758134D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416" w:type="dxa"/>
          </w:tcPr>
          <w:p w14:paraId="78D5AAB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F592L</w:t>
            </w:r>
          </w:p>
        </w:tc>
        <w:tc>
          <w:tcPr>
            <w:tcW w:w="1700" w:type="dxa"/>
          </w:tcPr>
          <w:p w14:paraId="38043E8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849" w:type="dxa"/>
          </w:tcPr>
          <w:p w14:paraId="15DF6C2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3743F27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1134" w:type="dxa"/>
          </w:tcPr>
          <w:p w14:paraId="44B9E68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2ACE537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1134" w:type="dxa"/>
          </w:tcPr>
          <w:p w14:paraId="4865B8F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01753A9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1134" w:type="dxa"/>
          </w:tcPr>
          <w:p w14:paraId="095667F0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52DE1FE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1559" w:type="dxa"/>
          </w:tcPr>
          <w:p w14:paraId="2E7BC63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0E8ABF9A" w14:textId="77777777" w:rsidTr="00E144C7">
        <w:tc>
          <w:tcPr>
            <w:tcW w:w="1416" w:type="dxa"/>
          </w:tcPr>
          <w:p w14:paraId="2B9F51D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c.476A&gt;G</w:t>
            </w:r>
          </w:p>
        </w:tc>
        <w:tc>
          <w:tcPr>
            <w:tcW w:w="1416" w:type="dxa"/>
          </w:tcPr>
          <w:p w14:paraId="1A13F21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rs746034076</w:t>
            </w:r>
          </w:p>
        </w:tc>
        <w:tc>
          <w:tcPr>
            <w:tcW w:w="1416" w:type="dxa"/>
          </w:tcPr>
          <w:p w14:paraId="0A3BF4D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N159S</w:t>
            </w:r>
          </w:p>
        </w:tc>
        <w:tc>
          <w:tcPr>
            <w:tcW w:w="1700" w:type="dxa"/>
          </w:tcPr>
          <w:p w14:paraId="392BA4D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1.637e-05</w:t>
            </w:r>
          </w:p>
        </w:tc>
        <w:tc>
          <w:tcPr>
            <w:tcW w:w="849" w:type="dxa"/>
          </w:tcPr>
          <w:p w14:paraId="5A5F4DF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153F5E6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1134" w:type="dxa"/>
          </w:tcPr>
          <w:p w14:paraId="3B15E63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522EBB4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-0.738</w:t>
            </w:r>
          </w:p>
        </w:tc>
        <w:tc>
          <w:tcPr>
            <w:tcW w:w="1134" w:type="dxa"/>
          </w:tcPr>
          <w:p w14:paraId="65D37C1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7D4B79E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1134" w:type="dxa"/>
          </w:tcPr>
          <w:p w14:paraId="538FA78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491B749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1559" w:type="dxa"/>
          </w:tcPr>
          <w:p w14:paraId="3D555AD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1E0770F6" w14:textId="77777777" w:rsidTr="00E144C7">
        <w:tc>
          <w:tcPr>
            <w:tcW w:w="1416" w:type="dxa"/>
          </w:tcPr>
          <w:p w14:paraId="7BE5341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c.446A&gt;G</w:t>
            </w:r>
          </w:p>
        </w:tc>
        <w:tc>
          <w:tcPr>
            <w:tcW w:w="1416" w:type="dxa"/>
          </w:tcPr>
          <w:p w14:paraId="230C123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rs373252182</w:t>
            </w:r>
          </w:p>
        </w:tc>
        <w:tc>
          <w:tcPr>
            <w:tcW w:w="1416" w:type="dxa"/>
          </w:tcPr>
          <w:p w14:paraId="2123F3A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N149S</w:t>
            </w:r>
          </w:p>
        </w:tc>
        <w:tc>
          <w:tcPr>
            <w:tcW w:w="1700" w:type="dxa"/>
          </w:tcPr>
          <w:p w14:paraId="7B46B9B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849" w:type="dxa"/>
          </w:tcPr>
          <w:p w14:paraId="6350555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1BE7923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1134" w:type="dxa"/>
          </w:tcPr>
          <w:p w14:paraId="1DE077F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4766CC2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-0.036</w:t>
            </w:r>
          </w:p>
        </w:tc>
        <w:tc>
          <w:tcPr>
            <w:tcW w:w="1134" w:type="dxa"/>
          </w:tcPr>
          <w:p w14:paraId="4DB26E9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514AB908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1134" w:type="dxa"/>
          </w:tcPr>
          <w:p w14:paraId="3AA937A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08C7FF8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1559" w:type="dxa"/>
          </w:tcPr>
          <w:p w14:paraId="7BA2579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2653521A" w14:textId="77777777" w:rsidTr="00E144C7">
        <w:tc>
          <w:tcPr>
            <w:tcW w:w="1416" w:type="dxa"/>
          </w:tcPr>
          <w:p w14:paraId="1E8541E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c.114C&gt;G</w:t>
            </w:r>
          </w:p>
        </w:tc>
        <w:tc>
          <w:tcPr>
            <w:tcW w:w="1416" w:type="dxa"/>
          </w:tcPr>
          <w:p w14:paraId="793DAE5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416" w:type="dxa"/>
          </w:tcPr>
          <w:p w14:paraId="4E55B8F0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D38E</w:t>
            </w:r>
          </w:p>
        </w:tc>
        <w:tc>
          <w:tcPr>
            <w:tcW w:w="1700" w:type="dxa"/>
          </w:tcPr>
          <w:p w14:paraId="49A4A2B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849" w:type="dxa"/>
          </w:tcPr>
          <w:p w14:paraId="4C03CE1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4905AF8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7A2CAFB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1F5D736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-0.327</w:t>
            </w:r>
          </w:p>
        </w:tc>
        <w:tc>
          <w:tcPr>
            <w:tcW w:w="1134" w:type="dxa"/>
          </w:tcPr>
          <w:p w14:paraId="5F21A06B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28140CD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3CE05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4E76E30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59" w:type="dxa"/>
          </w:tcPr>
          <w:p w14:paraId="41EFC48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419E5070" w14:textId="77777777" w:rsidTr="00E144C7">
        <w:tc>
          <w:tcPr>
            <w:tcW w:w="1416" w:type="dxa"/>
          </w:tcPr>
          <w:p w14:paraId="658167D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c.77A&gt;G</w:t>
            </w:r>
          </w:p>
        </w:tc>
        <w:tc>
          <w:tcPr>
            <w:tcW w:w="1416" w:type="dxa"/>
          </w:tcPr>
          <w:p w14:paraId="307A80D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rs4646116</w:t>
            </w:r>
          </w:p>
        </w:tc>
        <w:tc>
          <w:tcPr>
            <w:tcW w:w="1416" w:type="dxa"/>
          </w:tcPr>
          <w:p w14:paraId="66AEC0F4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K26R</w:t>
            </w:r>
          </w:p>
        </w:tc>
        <w:tc>
          <w:tcPr>
            <w:tcW w:w="1700" w:type="dxa"/>
          </w:tcPr>
          <w:p w14:paraId="592D379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0.004</w:t>
            </w:r>
          </w:p>
        </w:tc>
        <w:tc>
          <w:tcPr>
            <w:tcW w:w="849" w:type="dxa"/>
          </w:tcPr>
          <w:p w14:paraId="36BA8BB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2D8F195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0.45</w:t>
            </w:r>
          </w:p>
        </w:tc>
        <w:tc>
          <w:tcPr>
            <w:tcW w:w="1134" w:type="dxa"/>
          </w:tcPr>
          <w:p w14:paraId="65CAFB7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371EB3B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-0.579</w:t>
            </w:r>
          </w:p>
        </w:tc>
        <w:tc>
          <w:tcPr>
            <w:tcW w:w="1134" w:type="dxa"/>
          </w:tcPr>
          <w:p w14:paraId="2FE05981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4CD6794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F7D40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708E5A66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59" w:type="dxa"/>
          </w:tcPr>
          <w:p w14:paraId="202EE1E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  <w:tr w:rsidR="00E144C7" w:rsidRPr="00E144C7" w14:paraId="08EF2F38" w14:textId="77777777" w:rsidTr="00E144C7">
        <w:tc>
          <w:tcPr>
            <w:tcW w:w="1416" w:type="dxa"/>
          </w:tcPr>
          <w:p w14:paraId="71809E85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c.62T&gt;C</w:t>
            </w:r>
          </w:p>
        </w:tc>
        <w:tc>
          <w:tcPr>
            <w:tcW w:w="1416" w:type="dxa"/>
          </w:tcPr>
          <w:p w14:paraId="6E4E393E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rs1244687367</w:t>
            </w:r>
          </w:p>
        </w:tc>
        <w:tc>
          <w:tcPr>
            <w:tcW w:w="1416" w:type="dxa"/>
          </w:tcPr>
          <w:p w14:paraId="49F6F32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I21T</w:t>
            </w:r>
          </w:p>
        </w:tc>
        <w:tc>
          <w:tcPr>
            <w:tcW w:w="1700" w:type="dxa"/>
          </w:tcPr>
          <w:p w14:paraId="21DA6A0C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5.463e-06</w:t>
            </w:r>
          </w:p>
        </w:tc>
        <w:tc>
          <w:tcPr>
            <w:tcW w:w="849" w:type="dxa"/>
          </w:tcPr>
          <w:p w14:paraId="53230A27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Tol</w:t>
            </w:r>
          </w:p>
        </w:tc>
        <w:tc>
          <w:tcPr>
            <w:tcW w:w="851" w:type="dxa"/>
          </w:tcPr>
          <w:p w14:paraId="02495210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1134" w:type="dxa"/>
          </w:tcPr>
          <w:p w14:paraId="51DDE5C3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Neu</w:t>
            </w:r>
          </w:p>
        </w:tc>
        <w:tc>
          <w:tcPr>
            <w:tcW w:w="992" w:type="dxa"/>
          </w:tcPr>
          <w:p w14:paraId="48C43B4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1.123</w:t>
            </w:r>
          </w:p>
        </w:tc>
        <w:tc>
          <w:tcPr>
            <w:tcW w:w="1134" w:type="dxa"/>
          </w:tcPr>
          <w:p w14:paraId="2B23615F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2" w:type="dxa"/>
          </w:tcPr>
          <w:p w14:paraId="075B4B0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14:paraId="545A63B9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Ben</w:t>
            </w:r>
          </w:p>
        </w:tc>
        <w:tc>
          <w:tcPr>
            <w:tcW w:w="993" w:type="dxa"/>
          </w:tcPr>
          <w:p w14:paraId="2AB086AD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1559" w:type="dxa"/>
          </w:tcPr>
          <w:p w14:paraId="512B65DA" w14:textId="77777777" w:rsidR="00E144C7" w:rsidRPr="00E144C7" w:rsidRDefault="00E144C7" w:rsidP="00E144C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144C7">
              <w:rPr>
                <w:rFonts w:cstheme="minorHAnsi"/>
                <w:color w:val="000000" w:themeColor="text1"/>
                <w:sz w:val="20"/>
                <w:szCs w:val="20"/>
              </w:rPr>
              <w:t>Pol</w:t>
            </w:r>
          </w:p>
        </w:tc>
      </w:tr>
    </w:tbl>
    <w:p w14:paraId="65635124" w14:textId="77777777" w:rsidR="00E144C7" w:rsidRDefault="00E144C7" w:rsidP="00E144C7"/>
    <w:p w14:paraId="2E5ACF53" w14:textId="1543CEDA" w:rsidR="00E144C7" w:rsidRDefault="00E144C7" w:rsidP="00E144C7">
      <w:r>
        <w:t>Abbreviation: Tol: Tolerated, Neu: Neutral, Ben: Benign, Pol: Polymorphism, NA: Not available.</w:t>
      </w:r>
    </w:p>
    <w:p w14:paraId="6CD07C77" w14:textId="77777777" w:rsidR="00E144C7" w:rsidRPr="00B30A34" w:rsidRDefault="00E144C7" w:rsidP="00E144C7"/>
    <w:p w14:paraId="379B1DF6" w14:textId="748CBD92" w:rsidR="007E087F" w:rsidRDefault="007E087F"/>
    <w:p w14:paraId="56518119" w14:textId="77777777" w:rsidR="007E087F" w:rsidRDefault="007E087F">
      <w:r>
        <w:br w:type="page"/>
      </w:r>
    </w:p>
    <w:p w14:paraId="7B88323D" w14:textId="77777777" w:rsidR="007E087F" w:rsidRDefault="007E087F" w:rsidP="007E087F">
      <w:pPr>
        <w:jc w:val="both"/>
        <w:rPr>
          <w:b/>
          <w:bCs/>
          <w:color w:val="000000" w:themeColor="text1"/>
        </w:rPr>
      </w:pPr>
      <w:r w:rsidRPr="00B12374">
        <w:rPr>
          <w:b/>
          <w:bCs/>
          <w:color w:val="000000" w:themeColor="text1"/>
        </w:rPr>
        <w:lastRenderedPageBreak/>
        <w:t>Supplementary figures</w:t>
      </w:r>
      <w:r>
        <w:rPr>
          <w:b/>
          <w:bCs/>
          <w:color w:val="000000" w:themeColor="text1"/>
        </w:rPr>
        <w:t>’</w:t>
      </w:r>
      <w:r w:rsidRPr="00B12374">
        <w:rPr>
          <w:b/>
          <w:bCs/>
          <w:color w:val="000000" w:themeColor="text1"/>
        </w:rPr>
        <w:t xml:space="preserve"> legends</w:t>
      </w:r>
    </w:p>
    <w:p w14:paraId="32FC449F" w14:textId="77777777" w:rsidR="007E087F" w:rsidRPr="00B12374" w:rsidRDefault="007E087F" w:rsidP="007E087F">
      <w:pPr>
        <w:jc w:val="both"/>
        <w:rPr>
          <w:b/>
          <w:bCs/>
          <w:color w:val="000000" w:themeColor="text1"/>
        </w:rPr>
      </w:pPr>
    </w:p>
    <w:p w14:paraId="12E16859" w14:textId="77777777" w:rsidR="007E087F" w:rsidRDefault="007E087F" w:rsidP="007E087F">
      <w:pPr>
        <w:jc w:val="both"/>
        <w:rPr>
          <w:color w:val="000000" w:themeColor="text1"/>
        </w:rPr>
      </w:pPr>
      <w:r w:rsidRPr="006711F0">
        <w:rPr>
          <w:b/>
          <w:bCs/>
          <w:color w:val="000000" w:themeColor="text1"/>
        </w:rPr>
        <w:t>Fig S1.</w:t>
      </w:r>
      <w:r>
        <w:rPr>
          <w:color w:val="000000" w:themeColor="text1"/>
        </w:rPr>
        <w:t xml:space="preserve"> ACE2 expression and localization in </w:t>
      </w:r>
      <w:bookmarkStart w:id="0" w:name="_Hlk94167350"/>
      <w:r>
        <w:rPr>
          <w:color w:val="000000" w:themeColor="text1"/>
        </w:rPr>
        <w:t xml:space="preserve">HEK293 and HeLa </w:t>
      </w:r>
      <w:bookmarkEnd w:id="0"/>
      <w:r>
        <w:rPr>
          <w:color w:val="000000" w:themeColor="text1"/>
        </w:rPr>
        <w:t xml:space="preserve">cell lines. </w:t>
      </w:r>
    </w:p>
    <w:p w14:paraId="6C6CD6FA" w14:textId="77777777" w:rsidR="007E087F" w:rsidRDefault="007E087F" w:rsidP="007E087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(A) </w:t>
      </w:r>
      <w:r w:rsidRPr="00B12374">
        <w:rPr>
          <w:color w:val="000000" w:themeColor="text1"/>
        </w:rPr>
        <w:t>H</w:t>
      </w:r>
      <w:r>
        <w:rPr>
          <w:color w:val="000000" w:themeColor="text1"/>
        </w:rPr>
        <w:t>EK</w:t>
      </w:r>
      <w:r w:rsidRPr="00B12374">
        <w:rPr>
          <w:color w:val="000000" w:themeColor="text1"/>
        </w:rPr>
        <w:t>293 and HeLa</w:t>
      </w:r>
      <w:r>
        <w:rPr>
          <w:color w:val="000000" w:themeColor="text1"/>
        </w:rPr>
        <w:t xml:space="preserve"> cell lysates were subjected to SDS-PAGE assay where the membrane was stained with specific anti-ACE2 antibody and its corresponding secondary antibody to check its endogenous expression. ACE2-transfected HEK293 cell lysates were included in the blot as a positive control. Actin was used as loading control. (B) HEK293 and HeLa cells were co-transfected with Flag-tagged ACE2 and GFP-tagged HRas (plasma membrane marker in green) plasmids for immunofluorescence. Cells were fixed and stained with anti-Flag primary and its corresponding secondary (Red) antibodies. Images were acquired using 100X magnification and manipulated by ImageJ. Scale bar = 50 </w:t>
      </w:r>
      <w:r>
        <w:rPr>
          <w:color w:val="000000" w:themeColor="text1"/>
        </w:rPr>
        <w:sym w:font="Symbol" w:char="F06D"/>
      </w:r>
      <w:r>
        <w:rPr>
          <w:color w:val="000000" w:themeColor="text1"/>
        </w:rPr>
        <w:t>m.</w:t>
      </w:r>
    </w:p>
    <w:p w14:paraId="26801AF3" w14:textId="77777777" w:rsidR="007E087F" w:rsidRDefault="007E087F" w:rsidP="007E087F">
      <w:pPr>
        <w:jc w:val="both"/>
        <w:rPr>
          <w:color w:val="000000" w:themeColor="text1"/>
        </w:rPr>
      </w:pPr>
    </w:p>
    <w:p w14:paraId="1B96A5EF" w14:textId="77777777" w:rsidR="007E087F" w:rsidRDefault="007E087F" w:rsidP="007E087F">
      <w:pPr>
        <w:jc w:val="both"/>
        <w:rPr>
          <w:color w:val="000000" w:themeColor="text1"/>
        </w:rPr>
      </w:pPr>
      <w:r w:rsidRPr="007A1E4C">
        <w:rPr>
          <w:b/>
          <w:bCs/>
          <w:color w:val="000000" w:themeColor="text1"/>
        </w:rPr>
        <w:t>Fig S2.</w:t>
      </w:r>
      <w:r>
        <w:rPr>
          <w:color w:val="000000" w:themeColor="text1"/>
        </w:rPr>
        <w:t xml:space="preserve"> Wild type and mutated ACE2 overexpression </w:t>
      </w:r>
    </w:p>
    <w:p w14:paraId="7D688A80" w14:textId="77777777" w:rsidR="007E087F" w:rsidRDefault="007E087F" w:rsidP="007E087F">
      <w:pPr>
        <w:jc w:val="both"/>
        <w:rPr>
          <w:color w:val="000000" w:themeColor="text1"/>
        </w:rPr>
      </w:pPr>
      <w:r w:rsidRPr="003379AD">
        <w:rPr>
          <w:color w:val="000000" w:themeColor="text1"/>
        </w:rPr>
        <w:t>HEK293 cells transiently co-transfected with Flag-tagged ACE2 WT or missense variants and GFP plasmids</w:t>
      </w:r>
      <w:r>
        <w:rPr>
          <w:color w:val="000000" w:themeColor="text1"/>
        </w:rPr>
        <w:t xml:space="preserve">. 48 Hrs post-transfection, cells were harvested and subjected to SDS-PAGE analysis for ACE2 expression. Membranes were blotted with anti-Flag and anti-GFP primary and their corresponding secondary antibodies at their distinctive molecular weights. Actin was used as loading control in all presented blots. </w:t>
      </w:r>
      <w:r w:rsidRPr="007A1E4C">
        <w:rPr>
          <w:color w:val="000000" w:themeColor="text1"/>
        </w:rPr>
        <w:t>Images were manipulated using ImageJ.</w:t>
      </w:r>
    </w:p>
    <w:p w14:paraId="2E96580C" w14:textId="77777777" w:rsidR="007E087F" w:rsidRDefault="007E087F" w:rsidP="007E087F">
      <w:pPr>
        <w:jc w:val="both"/>
        <w:rPr>
          <w:color w:val="000000" w:themeColor="text1"/>
        </w:rPr>
      </w:pPr>
    </w:p>
    <w:p w14:paraId="58BC8E76" w14:textId="77777777" w:rsidR="007E087F" w:rsidRDefault="007E087F" w:rsidP="007E087F">
      <w:pPr>
        <w:jc w:val="both"/>
        <w:rPr>
          <w:color w:val="000000" w:themeColor="text1"/>
        </w:rPr>
      </w:pPr>
      <w:r w:rsidRPr="007A1E4C">
        <w:rPr>
          <w:b/>
          <w:bCs/>
          <w:color w:val="000000" w:themeColor="text1"/>
        </w:rPr>
        <w:t>Fig S3.</w:t>
      </w:r>
      <w:r w:rsidRPr="007A1E4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ACE2 </w:t>
      </w:r>
      <w:r w:rsidRPr="00BA410B">
        <w:rPr>
          <w:color w:val="000000" w:themeColor="text1"/>
        </w:rPr>
        <w:t>benign</w:t>
      </w:r>
      <w:r>
        <w:rPr>
          <w:color w:val="000000" w:themeColor="text1"/>
        </w:rPr>
        <w:t xml:space="preserve"> variants subcellular localization</w:t>
      </w:r>
    </w:p>
    <w:p w14:paraId="54B2375B" w14:textId="77777777" w:rsidR="007E087F" w:rsidRDefault="007E087F" w:rsidP="007E087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HeLa cells were grown on coverslips and transiently co-transfected with Flag-tagged ACE2 WT or missense variants and GFP-tagged HRas (plasma membrane marker). 24 Hrs post transfection, cells were fixed and stained with anti-Flag and anti-Calnexin (ER marker) antibodies. Images were acquired using 100X magnification and manipulated by ImageJ. Scale bar = 50 </w:t>
      </w:r>
      <w:r>
        <w:rPr>
          <w:color w:val="000000" w:themeColor="text1"/>
        </w:rPr>
        <w:sym w:font="Symbol" w:char="F06D"/>
      </w:r>
      <w:r>
        <w:rPr>
          <w:color w:val="000000" w:themeColor="text1"/>
        </w:rPr>
        <w:t>m.</w:t>
      </w:r>
    </w:p>
    <w:p w14:paraId="54028CE0" w14:textId="77777777" w:rsidR="007E087F" w:rsidRPr="00622008" w:rsidRDefault="007E087F" w:rsidP="007E087F">
      <w:pPr>
        <w:jc w:val="both"/>
        <w:rPr>
          <w:color w:val="000000" w:themeColor="text1"/>
        </w:rPr>
      </w:pPr>
    </w:p>
    <w:p w14:paraId="621902C9" w14:textId="77777777" w:rsidR="00FE5439" w:rsidRDefault="007E087F"/>
    <w:sectPr w:rsidR="00FE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11"/>
    <w:rsid w:val="003A2911"/>
    <w:rsid w:val="004C67B1"/>
    <w:rsid w:val="005A0C21"/>
    <w:rsid w:val="007E087F"/>
    <w:rsid w:val="00B37CDE"/>
    <w:rsid w:val="00E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1AAD1"/>
  <w15:chartTrackingRefBased/>
  <w15:docId w15:val="{7B57DF52-584B-0749-8E5C-FAA2B5CC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3A29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A29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Badawi</dc:creator>
  <cp:keywords/>
  <dc:description/>
  <cp:lastModifiedBy>Sally Badawi</cp:lastModifiedBy>
  <cp:revision>2</cp:revision>
  <dcterms:created xsi:type="dcterms:W3CDTF">2022-01-27T07:33:00Z</dcterms:created>
  <dcterms:modified xsi:type="dcterms:W3CDTF">2022-01-27T07:33:00Z</dcterms:modified>
</cp:coreProperties>
</file>