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01DF24" w14:textId="77777777" w:rsidR="00EE2155" w:rsidRPr="00EF4B59" w:rsidRDefault="00EE2155" w:rsidP="00EE2155">
      <w:pPr>
        <w:pStyle w:val="NormalWeb"/>
        <w:suppressLineNumbers/>
        <w:spacing w:line="480" w:lineRule="auto"/>
      </w:pPr>
      <w:r w:rsidRPr="00EF4B59">
        <w:rPr>
          <w:b/>
          <w:bCs/>
        </w:rPr>
        <w:t>Distinctive gene expression patterns and imprinting signatures revealed in reciprocal crosses between cattle sub-species</w:t>
      </w:r>
      <w:r>
        <w:rPr>
          <w:b/>
          <w:bCs/>
        </w:rPr>
        <w:t>.</w:t>
      </w:r>
      <w:r w:rsidRPr="00EF4B59">
        <w:rPr>
          <w:b/>
          <w:bCs/>
        </w:rPr>
        <w:t xml:space="preserve"> </w:t>
      </w:r>
    </w:p>
    <w:p w14:paraId="53DA2777" w14:textId="77777777" w:rsidR="00EE2155" w:rsidRDefault="00EE2155" w:rsidP="00EE2155">
      <w:pPr>
        <w:suppressLineNumbers/>
        <w:spacing w:line="480" w:lineRule="auto"/>
        <w:rPr>
          <w:rFonts w:eastAsia="DengXian"/>
          <w:vertAlign w:val="superscript"/>
        </w:rPr>
      </w:pPr>
      <w:r w:rsidRPr="00EF4B59">
        <w:rPr>
          <w:rFonts w:eastAsia="DengXian"/>
        </w:rPr>
        <w:t xml:space="preserve">Ruijie Liu, Rick Tearle, Wai Yee Low, Tong Chen, Dana Thomsen, Timothy P.L. Smith, Stefan </w:t>
      </w:r>
      <w:proofErr w:type="gramStart"/>
      <w:r w:rsidRPr="00EF4B59">
        <w:rPr>
          <w:rFonts w:eastAsia="DengXian"/>
        </w:rPr>
        <w:t>Hiendleder,</w:t>
      </w:r>
      <w:r w:rsidRPr="00EF4B59">
        <w:rPr>
          <w:rFonts w:eastAsia="DengXian"/>
          <w:vertAlign w:val="superscript"/>
        </w:rPr>
        <w:t xml:space="preserve"> </w:t>
      </w:r>
      <w:r>
        <w:rPr>
          <w:rFonts w:eastAsia="DengXian"/>
          <w:vertAlign w:val="superscript"/>
        </w:rPr>
        <w:t xml:space="preserve"> </w:t>
      </w:r>
      <w:r w:rsidRPr="00EF4B59">
        <w:rPr>
          <w:rFonts w:eastAsia="DengXian"/>
        </w:rPr>
        <w:t>John</w:t>
      </w:r>
      <w:proofErr w:type="gramEnd"/>
      <w:r w:rsidRPr="00EF4B59">
        <w:rPr>
          <w:rFonts w:eastAsia="DengXian"/>
        </w:rPr>
        <w:t xml:space="preserve"> L. Williams</w:t>
      </w:r>
      <w:r w:rsidRPr="00EF4B59">
        <w:rPr>
          <w:rFonts w:eastAsia="DengXian"/>
          <w:vertAlign w:val="superscript"/>
        </w:rPr>
        <w:t>*</w:t>
      </w:r>
    </w:p>
    <w:p w14:paraId="0715816E" w14:textId="77777777" w:rsidR="00EE2155" w:rsidRDefault="00EE2155">
      <w:pPr>
        <w:rPr>
          <w:rFonts w:ascii="Arial" w:hAnsi="Arial" w:cs="Arial"/>
        </w:rPr>
      </w:pPr>
    </w:p>
    <w:p w14:paraId="7689709C" w14:textId="77777777" w:rsidR="00EE2155" w:rsidRDefault="00EE2155">
      <w:pPr>
        <w:rPr>
          <w:rFonts w:ascii="Arial" w:hAnsi="Arial" w:cs="Arial"/>
        </w:rPr>
      </w:pPr>
    </w:p>
    <w:p w14:paraId="28C4E7EB" w14:textId="3B926308" w:rsidR="00EE2155" w:rsidRPr="00EE2155" w:rsidRDefault="00EE2155" w:rsidP="00EE2155">
      <w:pPr>
        <w:rPr>
          <w:b/>
          <w:bCs/>
        </w:rPr>
      </w:pPr>
      <w:r w:rsidRPr="00EE2155">
        <w:rPr>
          <w:b/>
          <w:bCs/>
        </w:rPr>
        <w:t xml:space="preserve">SUPPLEMETARY TABLES </w:t>
      </w:r>
      <w:r w:rsidRPr="00EE2155">
        <w:rPr>
          <w:b/>
          <w:bCs/>
        </w:rPr>
        <w:br w:type="page"/>
      </w:r>
    </w:p>
    <w:p w14:paraId="7AB17DD3" w14:textId="6B0137C1" w:rsidR="00FE4DE0" w:rsidRPr="009D4338" w:rsidRDefault="009D4338">
      <w:pPr>
        <w:rPr>
          <w:rFonts w:ascii="Arial" w:hAnsi="Arial" w:cs="Arial"/>
        </w:rPr>
      </w:pPr>
      <w:r w:rsidRPr="009D4338">
        <w:rPr>
          <w:rFonts w:ascii="Arial" w:hAnsi="Arial" w:cs="Arial"/>
        </w:rPr>
        <w:lastRenderedPageBreak/>
        <w:t xml:space="preserve">Supplementary </w:t>
      </w:r>
      <w:r w:rsidR="00316245">
        <w:rPr>
          <w:rFonts w:ascii="Arial" w:hAnsi="Arial" w:cs="Arial"/>
        </w:rPr>
        <w:t>T</w:t>
      </w:r>
      <w:r w:rsidRPr="009D4338">
        <w:rPr>
          <w:rFonts w:ascii="Arial" w:hAnsi="Arial" w:cs="Arial"/>
        </w:rPr>
        <w:t>able 1: Top 20 highly expressed genes in five tissues.</w:t>
      </w:r>
    </w:p>
    <w:p w14:paraId="2001DBBA" w14:textId="02573216" w:rsidR="009D4338" w:rsidRPr="009D4338" w:rsidRDefault="009D4338">
      <w:pPr>
        <w:rPr>
          <w:rFonts w:ascii="Arial" w:hAnsi="Arial" w:cs="Arial"/>
        </w:rPr>
      </w:pPr>
    </w:p>
    <w:tbl>
      <w:tblPr>
        <w:tblW w:w="9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3"/>
        <w:gridCol w:w="1644"/>
        <w:gridCol w:w="1418"/>
        <w:gridCol w:w="1150"/>
        <w:gridCol w:w="2378"/>
        <w:gridCol w:w="2678"/>
      </w:tblGrid>
      <w:tr w:rsidR="00131332" w:rsidRPr="009D4338" w14:paraId="1B62F541" w14:textId="77777777" w:rsidTr="00573158">
        <w:trPr>
          <w:trHeight w:val="320"/>
        </w:trPr>
        <w:tc>
          <w:tcPr>
            <w:tcW w:w="3665" w:type="dxa"/>
            <w:gridSpan w:val="3"/>
            <w:shd w:val="clear" w:color="auto" w:fill="auto"/>
            <w:noWrap/>
            <w:vAlign w:val="bottom"/>
            <w:hideMark/>
          </w:tcPr>
          <w:p w14:paraId="174A90C3" w14:textId="77777777" w:rsidR="00131332" w:rsidRPr="009D4338" w:rsidRDefault="00131332" w:rsidP="00573158">
            <w:pPr>
              <w:rPr>
                <w:rFonts w:ascii="Arial" w:eastAsia="Times New Roman" w:hAnsi="Arial" w:cs="Arial"/>
                <w:color w:val="FF0000"/>
              </w:rPr>
            </w:pPr>
          </w:p>
          <w:p w14:paraId="22A057AB" w14:textId="4CF6BD00" w:rsidR="00131332" w:rsidRPr="009D4338" w:rsidRDefault="00131332" w:rsidP="00573158">
            <w:pPr>
              <w:rPr>
                <w:rFonts w:ascii="Arial" w:eastAsia="Times New Roman" w:hAnsi="Arial" w:cs="Arial"/>
                <w:color w:val="FF0000"/>
              </w:rPr>
            </w:pPr>
            <w:r w:rsidRPr="009D4338">
              <w:rPr>
                <w:rFonts w:ascii="Arial" w:eastAsia="Times New Roman" w:hAnsi="Arial" w:cs="Arial"/>
                <w:color w:val="FF0000"/>
              </w:rPr>
              <w:t>Top 20 highly expressed genes in</w:t>
            </w:r>
            <w:r>
              <w:rPr>
                <w:rFonts w:ascii="Arial" w:eastAsia="Times New Roman" w:hAnsi="Arial" w:cs="Arial"/>
                <w:color w:val="FF0000"/>
              </w:rPr>
              <w:t xml:space="preserve"> placenta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7C4FF1E4" w14:textId="77777777" w:rsidR="00131332" w:rsidRPr="009D4338" w:rsidRDefault="00131332" w:rsidP="00573158">
            <w:pPr>
              <w:rPr>
                <w:rFonts w:ascii="Arial" w:eastAsia="Times New Roman" w:hAnsi="Arial" w:cs="Arial"/>
                <w:color w:val="FF0000"/>
              </w:rPr>
            </w:pP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21FFAF91" w14:textId="77777777" w:rsidR="00131332" w:rsidRPr="009D4338" w:rsidRDefault="00131332" w:rsidP="00573158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68FF0B57" w14:textId="77777777" w:rsidR="00131332" w:rsidRPr="009D4338" w:rsidRDefault="00131332" w:rsidP="00573158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D4338" w:rsidRPr="009D4338" w14:paraId="0C136947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58FE8D61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9D4338">
              <w:rPr>
                <w:rFonts w:ascii="Arial" w:eastAsia="Times New Roman" w:hAnsi="Arial" w:cs="Arial"/>
                <w:color w:val="000000"/>
              </w:rPr>
              <w:t>Chr</w:t>
            </w:r>
            <w:proofErr w:type="spellEnd"/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38829DE0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Start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5EF79D6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End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4F21C9F4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Stand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5E4D6CDB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Symbol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5B55F7E1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average expression (log2CPM)</w:t>
            </w:r>
          </w:p>
        </w:tc>
      </w:tr>
      <w:tr w:rsidR="009D4338" w:rsidRPr="009D4338" w14:paraId="169AD719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5FBA89E7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29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12495D34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13504876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3895827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13514381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670795D9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290CA330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LOC113886273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64DD3DD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13.6998036</w:t>
            </w:r>
          </w:p>
        </w:tc>
      </w:tr>
      <w:tr w:rsidR="009D4338" w:rsidRPr="009D4338" w14:paraId="13636515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4D3A9A12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29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5C358306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12504822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BF058E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12514216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1E8F0942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7062E810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LOC113885740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1D6DABC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12.2413319</w:t>
            </w:r>
          </w:p>
        </w:tc>
      </w:tr>
      <w:tr w:rsidR="009D4338" w:rsidRPr="009D4338" w14:paraId="666953ED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6729992A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23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41E5C57C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36300765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6D60F19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36313454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7D0DFEE1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1CF804E9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LOC113881926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71E12C31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12.1696352</w:t>
            </w:r>
          </w:p>
        </w:tc>
      </w:tr>
      <w:tr w:rsidR="009D4338" w:rsidRPr="009D4338" w14:paraId="235BE29D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71C59C50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18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450A9482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1704731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1F02B59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1728155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35BBD34B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01A5B58C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PEG3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4D327268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12.1487294</w:t>
            </w:r>
          </w:p>
        </w:tc>
      </w:tr>
      <w:tr w:rsidR="009D4338" w:rsidRPr="009D4338" w14:paraId="1DE3DEBA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17117662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15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13F73CC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61655547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EE49550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61667673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7240D5CE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3C57456F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LOC113905846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7B0F8811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12.1423213</w:t>
            </w:r>
          </w:p>
        </w:tc>
      </w:tr>
      <w:tr w:rsidR="009D4338" w:rsidRPr="009D4338" w14:paraId="1904720C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49E4446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13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55223F5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9247781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DE612A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9254044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1E6757A8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7D9A9594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LOC113902973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2E694EE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11.9548201</w:t>
            </w:r>
          </w:p>
        </w:tc>
      </w:tr>
      <w:tr w:rsidR="009D4338" w:rsidRPr="009D4338" w14:paraId="61278C55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5A97FB71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23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13960A07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51784919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E0B5833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51794891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14439C6F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00D50434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LOC113881729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070EE303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11.7617333</w:t>
            </w:r>
          </w:p>
        </w:tc>
      </w:tr>
      <w:tr w:rsidR="009D4338" w:rsidRPr="009D4338" w14:paraId="496ADD9C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453F7E98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2FE869F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84976087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236971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85002158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034EAC64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7C382ECD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CAPN6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12686156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11.7016996</w:t>
            </w:r>
          </w:p>
        </w:tc>
      </w:tr>
      <w:tr w:rsidR="009D4338" w:rsidRPr="009D4338" w14:paraId="5F1E7D59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23C47A72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25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439A39E9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3736097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EAC78F6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3739524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09A93CA1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3C879600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ACTB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3892499A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11.6690322</w:t>
            </w:r>
          </w:p>
        </w:tc>
      </w:tr>
      <w:tr w:rsidR="009D4338" w:rsidRPr="009D4338" w14:paraId="79FDDD0C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2FBBA87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29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4D3A6446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1746722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425AE1D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1774493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449582D3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36C8AEE5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IGF2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4BEA63A7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11.6635825</w:t>
            </w:r>
          </w:p>
        </w:tc>
      </w:tr>
      <w:tr w:rsidR="009D4338" w:rsidRPr="009D4338" w14:paraId="76CBF560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1B161E5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6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3A9657D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84881046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4B5302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84938250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2604CF23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218B476F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SULT1E1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77403F5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11.6152341</w:t>
            </w:r>
          </w:p>
        </w:tc>
      </w:tr>
      <w:tr w:rsidR="009D4338" w:rsidRPr="009D4338" w14:paraId="4435C7F8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09916A60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19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2AAA9A27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52342792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DE88343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52345664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0C008AEB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0BDE0A4E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ACTG1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603DF6E6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11.583779</w:t>
            </w:r>
          </w:p>
        </w:tc>
      </w:tr>
      <w:tr w:rsidR="009D4338" w:rsidRPr="009D4338" w14:paraId="0F130A37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5E455CF1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260B8050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49742778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246531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49743850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7EEE142F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0E893AD3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TMSB10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41A26BEC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11.5490634</w:t>
            </w:r>
          </w:p>
        </w:tc>
      </w:tr>
      <w:tr w:rsidR="009D4338" w:rsidRPr="009D4338" w14:paraId="6DDDF026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687B8C69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4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66C68D5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21652784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A28D303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21669638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3B3411D3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579CAF88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LOC113891189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3106D31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11.5204069</w:t>
            </w:r>
          </w:p>
        </w:tc>
      </w:tr>
      <w:tr w:rsidR="009D4338" w:rsidRPr="009D4338" w14:paraId="1D425817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7652E23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29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64BDD829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21999597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21A77E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22007274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2C77D9E7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0CEF30BD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LOC113886272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4F2D7084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11.439267</w:t>
            </w:r>
          </w:p>
        </w:tc>
      </w:tr>
      <w:tr w:rsidR="009D4338" w:rsidRPr="009D4338" w14:paraId="41434599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153A1F8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27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71D96313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13989220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BBABD99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14142127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06086D6E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0C5AB615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WWC2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0F08020C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11.3191304</w:t>
            </w:r>
          </w:p>
        </w:tc>
      </w:tr>
      <w:tr w:rsidR="009D4338" w:rsidRPr="009D4338" w14:paraId="2CEA02E4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4CD1E41C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2B28E4BC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79581547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ADBBC9D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79590358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3ADFB557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333CB06F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NPC2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3A49666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11.2134152</w:t>
            </w:r>
          </w:p>
        </w:tc>
      </w:tr>
      <w:tr w:rsidR="009D4338" w:rsidRPr="009D4338" w14:paraId="6CBCBCCF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287DA24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23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76C708C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35777885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CA9BB93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35790031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268DD03E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297AAC32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LOC113881912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622CD38D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11.2095006</w:t>
            </w:r>
          </w:p>
        </w:tc>
      </w:tr>
      <w:tr w:rsidR="009D4338" w:rsidRPr="009D4338" w14:paraId="0F477195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1FA44351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29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7BB7467A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11731065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1179E2C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11740940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421BCE88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3FCF1B5C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LOC113886288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07597E1A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11.2081314</w:t>
            </w:r>
          </w:p>
        </w:tc>
      </w:tr>
      <w:tr w:rsidR="009D4338" w:rsidRPr="009D4338" w14:paraId="6554FC9E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42DD1534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29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36834EF2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12860244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67878B2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12875509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36BB3C40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48033931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LOC113886290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3EB5F3C1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11.1398374</w:t>
            </w:r>
          </w:p>
        </w:tc>
      </w:tr>
      <w:tr w:rsidR="009D4338" w:rsidRPr="009D4338" w14:paraId="41CEB298" w14:textId="77777777" w:rsidTr="00131332">
        <w:trPr>
          <w:trHeight w:val="320"/>
        </w:trPr>
        <w:tc>
          <w:tcPr>
            <w:tcW w:w="3665" w:type="dxa"/>
            <w:gridSpan w:val="3"/>
            <w:shd w:val="clear" w:color="auto" w:fill="auto"/>
            <w:noWrap/>
            <w:vAlign w:val="bottom"/>
            <w:hideMark/>
          </w:tcPr>
          <w:p w14:paraId="3B79E8F7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FF0000"/>
              </w:rPr>
            </w:pPr>
          </w:p>
          <w:p w14:paraId="345AFB39" w14:textId="419991C4" w:rsidR="009D4338" w:rsidRPr="009D4338" w:rsidRDefault="009D4338" w:rsidP="009D4338">
            <w:pPr>
              <w:rPr>
                <w:rFonts w:ascii="Arial" w:eastAsia="Times New Roman" w:hAnsi="Arial" w:cs="Arial"/>
                <w:color w:val="FF0000"/>
              </w:rPr>
            </w:pPr>
            <w:r w:rsidRPr="009D4338">
              <w:rPr>
                <w:rFonts w:ascii="Arial" w:eastAsia="Times New Roman" w:hAnsi="Arial" w:cs="Arial"/>
                <w:color w:val="FF0000"/>
              </w:rPr>
              <w:t>Top 20 highly expressed genes in brain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2164846A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FF0000"/>
              </w:rPr>
            </w:pP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28389929" w14:textId="77777777" w:rsidR="009D4338" w:rsidRPr="009D4338" w:rsidRDefault="009D4338" w:rsidP="009D4338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1E587008" w14:textId="77777777" w:rsidR="009D4338" w:rsidRPr="009D4338" w:rsidRDefault="009D4338" w:rsidP="009D4338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D4338" w:rsidRPr="009D4338" w14:paraId="2C0BB473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31A63E95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9D4338">
              <w:rPr>
                <w:rFonts w:ascii="Arial" w:eastAsia="Times New Roman" w:hAnsi="Arial" w:cs="Arial"/>
                <w:color w:val="000000"/>
              </w:rPr>
              <w:t>Chr</w:t>
            </w:r>
            <w:proofErr w:type="spellEnd"/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51BBB5B1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Start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9361FCB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End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1C6E7615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Stand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54B4B41B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Symbol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336E5DA8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average expression (log2CPM)</w:t>
            </w:r>
          </w:p>
        </w:tc>
      </w:tr>
      <w:tr w:rsidR="009D4338" w:rsidRPr="009D4338" w14:paraId="6703DC23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58165F04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21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6D4801F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65568371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E80D8BD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65603630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3007D3DB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37574284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LOC113879939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299F802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12.3139452</w:t>
            </w:r>
          </w:p>
        </w:tc>
      </w:tr>
      <w:tr w:rsidR="009D4338" w:rsidRPr="009D4338" w14:paraId="25FBC821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1A211C9C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5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035343C0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89638440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C5ABD4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89642890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301BD377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368C4D14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TUBA1A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3F75D1B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11.899499</w:t>
            </w:r>
          </w:p>
        </w:tc>
      </w:tr>
      <w:tr w:rsidR="009D4338" w:rsidRPr="009D4338" w14:paraId="1D95D2D3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4739619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7F62DD1C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101904614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EC97EE6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101915069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6315FD9E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5DAF7BDA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CALM1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302F31CA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11.8604035</w:t>
            </w:r>
          </w:p>
        </w:tc>
      </w:tr>
      <w:tr w:rsidR="009D4338" w:rsidRPr="009D4338" w14:paraId="62E02826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17C5A439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14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1439E1B2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43120345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B942BF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43178570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4E67E625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02F4E87F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STMN2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0887F574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11.6336261</w:t>
            </w:r>
          </w:p>
        </w:tc>
      </w:tr>
      <w:tr w:rsidR="009D4338" w:rsidRPr="009D4338" w14:paraId="25FD388E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4C7135CD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20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2E29DBA1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9245810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6DB8762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9339037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7EE5708C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431BA2AB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MAP1B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163C650C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11.6269479</w:t>
            </w:r>
          </w:p>
        </w:tc>
      </w:tr>
      <w:tr w:rsidR="009D4338" w:rsidRPr="009D4338" w14:paraId="5AA29FD2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7E6F6617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19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12AC7DA3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52342792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E5CA4A9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52345664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4325EE6A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21383EA3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ACTG1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05C7BCCC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11.3120653</w:t>
            </w:r>
          </w:p>
        </w:tc>
      </w:tr>
      <w:tr w:rsidR="009D4338" w:rsidRPr="009D4338" w14:paraId="7AD5CBB6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2BDA2098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6A2130D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126790948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65CCA0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126821568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00C05C46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6EA08D18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STMN1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2051BD3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11.2717125</w:t>
            </w:r>
          </w:p>
        </w:tc>
      </w:tr>
      <w:tr w:rsidR="009D4338" w:rsidRPr="009D4338" w14:paraId="0EA4940B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76F4FD4D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2FA65A4D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98240094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BE30208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98298529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6ED1C060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7FCE0A0C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SPTAN1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1E647336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11.1227417</w:t>
            </w:r>
          </w:p>
        </w:tc>
      </w:tr>
      <w:tr w:rsidR="009D4338" w:rsidRPr="009D4338" w14:paraId="60B5C1C7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5AD03107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8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7FF5BAD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73721987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10EFB58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73840519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06CD1C0A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05B96089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DPYSL2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33B92463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11.0621011</w:t>
            </w:r>
          </w:p>
        </w:tc>
      </w:tr>
      <w:tr w:rsidR="009D4338" w:rsidRPr="009D4338" w14:paraId="4C314C79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37D7EB00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7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715F3491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52092400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C708926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52209325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344A54FE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22AB5430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DPYSL3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21C98CF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11.0594361</w:t>
            </w:r>
          </w:p>
        </w:tc>
      </w:tr>
      <w:tr w:rsidR="009D4338" w:rsidRPr="009D4338" w14:paraId="3420F458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1A4FA403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4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7C53C9B3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107686367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56DC43A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107699081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4F0DA3A3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594B7164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PEG10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3E49E69D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10.9799059</w:t>
            </w:r>
          </w:p>
        </w:tc>
      </w:tr>
      <w:tr w:rsidR="009D4338" w:rsidRPr="009D4338" w14:paraId="0F14E3E9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6F4AAF9A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23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1F3FACC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29182886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8D3C4ED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29187332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1F369D41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0D3B8256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TUBB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3F03C7CD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10.9425705</w:t>
            </w:r>
          </w:p>
        </w:tc>
      </w:tr>
      <w:tr w:rsidR="009D4338" w:rsidRPr="009D4338" w14:paraId="4C5B35F1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2F780C5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lastRenderedPageBreak/>
              <w:t>2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2B7EC711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97178044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9A7A002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97475943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6EB2357B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45BA97D5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MAP2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225FB2CD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10.9356893</w:t>
            </w:r>
          </w:p>
        </w:tc>
      </w:tr>
      <w:tr w:rsidR="009D4338" w:rsidRPr="009D4338" w14:paraId="2D61394A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623145BA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25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174CCEFC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8149068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8AD47ED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8173718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2AAD39A6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5289542B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YWHAG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796EDEA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10.9041657</w:t>
            </w:r>
          </w:p>
        </w:tc>
      </w:tr>
      <w:tr w:rsidR="009D4338" w:rsidRPr="009D4338" w14:paraId="05D816F5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05DF8668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18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6B33F1E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51083202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2D559D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51091539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0DE40B89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009B415E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TUBB3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5F27684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10.8777419</w:t>
            </w:r>
          </w:p>
        </w:tc>
      </w:tr>
      <w:tr w:rsidR="009D4338" w:rsidRPr="009D4338" w14:paraId="396BE63C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4DF5658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19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5A45ED66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46939392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7B142B6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47063344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76592617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551748B9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MAPT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794DD18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10.8226901</w:t>
            </w:r>
          </w:p>
        </w:tc>
      </w:tr>
      <w:tr w:rsidR="009D4338" w:rsidRPr="009D4338" w14:paraId="5934015E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7B6C5CA4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4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072AFF69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43464704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7950E21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43571682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4C4BB731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0FBFBD47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ADCY1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49CD048A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10.7398511</w:t>
            </w:r>
          </w:p>
        </w:tc>
      </w:tr>
      <w:tr w:rsidR="009D4338" w:rsidRPr="009D4338" w14:paraId="1E24BC57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3B2547D1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7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20410082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90600521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8BD3E0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90609410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0F02C68E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7887E7DC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EEF2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10D6DE8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10.7254946</w:t>
            </w:r>
          </w:p>
        </w:tc>
      </w:tr>
      <w:tr w:rsidR="009D4338" w:rsidRPr="009D4338" w14:paraId="677361FA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025A056A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13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528E62A3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29265820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B6AEAB9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29273580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0FBB8E15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29466B0F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EEF1A2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0D85F778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10.6955452</w:t>
            </w:r>
          </w:p>
        </w:tc>
      </w:tr>
      <w:tr w:rsidR="009D4338" w:rsidRPr="009D4338" w14:paraId="34867B30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5082942D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16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3C7B72D1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78765060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6F0880D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78809629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34A0498B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043225C7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KIF21B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12DFF353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10.6365828</w:t>
            </w:r>
          </w:p>
        </w:tc>
      </w:tr>
      <w:tr w:rsidR="009D4338" w:rsidRPr="009D4338" w14:paraId="5D8DDC6E" w14:textId="77777777" w:rsidTr="00131332">
        <w:trPr>
          <w:trHeight w:val="320"/>
        </w:trPr>
        <w:tc>
          <w:tcPr>
            <w:tcW w:w="3665" w:type="dxa"/>
            <w:gridSpan w:val="3"/>
            <w:shd w:val="clear" w:color="auto" w:fill="auto"/>
            <w:noWrap/>
            <w:vAlign w:val="bottom"/>
            <w:hideMark/>
          </w:tcPr>
          <w:p w14:paraId="2D4F6C3F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FF0000"/>
              </w:rPr>
            </w:pPr>
          </w:p>
          <w:p w14:paraId="79B70D12" w14:textId="4EEB20A0" w:rsidR="009D4338" w:rsidRPr="009D4338" w:rsidRDefault="009D4338" w:rsidP="009D4338">
            <w:pPr>
              <w:rPr>
                <w:rFonts w:ascii="Arial" w:eastAsia="Times New Roman" w:hAnsi="Arial" w:cs="Arial"/>
                <w:color w:val="FF0000"/>
              </w:rPr>
            </w:pPr>
            <w:r w:rsidRPr="009D4338">
              <w:rPr>
                <w:rFonts w:ascii="Arial" w:eastAsia="Times New Roman" w:hAnsi="Arial" w:cs="Arial"/>
                <w:color w:val="FF0000"/>
              </w:rPr>
              <w:t>Top 20 highly expressed genes in liver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7E7D6239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FF0000"/>
              </w:rPr>
            </w:pP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2B2E1A1F" w14:textId="77777777" w:rsidR="009D4338" w:rsidRPr="009D4338" w:rsidRDefault="009D4338" w:rsidP="009D4338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22ACE304" w14:textId="77777777" w:rsidR="009D4338" w:rsidRPr="009D4338" w:rsidRDefault="009D4338" w:rsidP="009D4338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D4338" w:rsidRPr="009D4338" w14:paraId="3C0D93C9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264E48D8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9D4338">
              <w:rPr>
                <w:rFonts w:ascii="Arial" w:eastAsia="Times New Roman" w:hAnsi="Arial" w:cs="Arial"/>
                <w:color w:val="000000"/>
              </w:rPr>
              <w:t>Chr</w:t>
            </w:r>
            <w:proofErr w:type="spellEnd"/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244D5AFD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Start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6A8718E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End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47191FAA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Stand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29E096C0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Symbol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2803FCFF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average expression (log2CPM)</w:t>
            </w:r>
          </w:p>
        </w:tc>
      </w:tr>
      <w:tr w:rsidR="009D4338" w:rsidRPr="009D4338" w14:paraId="44DE25B4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6FEB54F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32287F59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80335480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6AA4289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80342557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5CC76D5D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69BB82B1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AHSG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5991AE72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14.9280801</w:t>
            </w:r>
          </w:p>
        </w:tc>
      </w:tr>
      <w:tr w:rsidR="009D4338" w:rsidRPr="009D4338" w14:paraId="59865846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19593F83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6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0FE64542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88039295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FFB9F17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88057657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4312EBFA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47F3BF9E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ALB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6D0AFC84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14.8994058</w:t>
            </w:r>
          </w:p>
        </w:tc>
      </w:tr>
      <w:tr w:rsidR="009D4338" w:rsidRPr="009D4338" w14:paraId="387513C4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11F56D3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21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0F6CA803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58943373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6762F50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58955269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0F02010F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5AEF4CA0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SERPINA1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295B8E76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13.9120497</w:t>
            </w:r>
          </w:p>
        </w:tc>
      </w:tr>
      <w:tr w:rsidR="009D4338" w:rsidRPr="009D4338" w14:paraId="2F35C5DA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7E842A4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6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2F57E5F4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88065424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A1D7F9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88087062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38B53F77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1C509020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AFP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59B5D192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13.4403382</w:t>
            </w:r>
          </w:p>
        </w:tc>
      </w:tr>
      <w:tr w:rsidR="009D4338" w:rsidRPr="009D4338" w14:paraId="0A23931C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3CF400A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77CAEDCC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134958638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F119C1A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135044784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219E67FD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550826E1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LOC113895043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34C87B01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13.2374078</w:t>
            </w:r>
          </w:p>
        </w:tc>
      </w:tr>
      <w:tr w:rsidR="009D4338" w:rsidRPr="009D4338" w14:paraId="2BFB2A61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11CF4010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15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56D963B4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35604141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CD2CB93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35605767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6DD8C8C6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309B563B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LOC113905582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5247EA7A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12.6025102</w:t>
            </w:r>
          </w:p>
        </w:tc>
      </w:tr>
      <w:tr w:rsidR="009D4338" w:rsidRPr="009D4338" w14:paraId="7147DC62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5D959FD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17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50218AFD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69741253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1DDF93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69749107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2BAF26CC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79703C31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FGB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61C22D11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12.2571716</w:t>
            </w:r>
          </w:p>
        </w:tc>
      </w:tr>
      <w:tr w:rsidR="009D4338" w:rsidRPr="009D4338" w14:paraId="76333BC5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6CDE9B6D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32FDA04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128075530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6FBA5F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128539068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3F1B5943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173C3955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GPC3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7C702B1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11.9754052</w:t>
            </w:r>
          </w:p>
        </w:tc>
      </w:tr>
      <w:tr w:rsidR="009D4338" w:rsidRPr="009D4338" w14:paraId="6FBECCA0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2688E9F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6D850DE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77137851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4747C2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77179834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23CC384B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6C985156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APOB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2A754402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11.7053917</w:t>
            </w:r>
          </w:p>
        </w:tc>
      </w:tr>
      <w:tr w:rsidR="009D4338" w:rsidRPr="009D4338" w14:paraId="6227369A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05BD1668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13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4211460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67579296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BB982B8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67611649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06D89B73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3ED02CA5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ITIH2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534D93AD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11.618076</w:t>
            </w:r>
          </w:p>
        </w:tc>
      </w:tr>
      <w:tr w:rsidR="009D4338" w:rsidRPr="009D4338" w14:paraId="6A899EB1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15669B39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4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1C5D950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107686367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D2BE82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107699081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2876884C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66579ACE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PEG10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49DAD0D0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11.5926797</w:t>
            </w:r>
          </w:p>
        </w:tc>
      </w:tr>
      <w:tr w:rsidR="009D4338" w:rsidRPr="009D4338" w14:paraId="08B26437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3C99D20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6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741C302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86528024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87177C0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86580214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340C0A8B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4CFD51D5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GC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2D394254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11.5455457</w:t>
            </w:r>
          </w:p>
        </w:tc>
      </w:tr>
      <w:tr w:rsidR="009D4338" w:rsidRPr="009D4338" w14:paraId="54DF982D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3EBB4156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17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30C6524A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69774759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34FB6C0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69782875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6422C3BB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24BBD0ED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FGA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544ACE77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11.3468167</w:t>
            </w:r>
          </w:p>
        </w:tc>
      </w:tr>
      <w:tr w:rsidR="009D4338" w:rsidRPr="009D4338" w14:paraId="6B869F5D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20DDD43C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18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7923CC1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1704731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D5AC8A8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1728155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4ED0B790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381EE3C2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PEG3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14145827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11.1051372</w:t>
            </w:r>
          </w:p>
        </w:tc>
      </w:tr>
      <w:tr w:rsidR="009D4338" w:rsidRPr="009D4338" w14:paraId="6AC0D27D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269CB2C4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6482C5F8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80284653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7F1A0DA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80299937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5BB471EF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3483B425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FETUB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3BA2AC82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10.9786776</w:t>
            </w:r>
          </w:p>
        </w:tc>
      </w:tr>
      <w:tr w:rsidR="009D4338" w:rsidRPr="009D4338" w14:paraId="7F7C5472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0257E86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17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017B1C26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69794842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AF38CC9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69802922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1C6CE796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18FD33CC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FGG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44B8C578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10.9332044</w:t>
            </w:r>
          </w:p>
        </w:tc>
      </w:tr>
      <w:tr w:rsidR="009D4338" w:rsidRPr="009D4338" w14:paraId="69F3DE2F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5FC0A108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22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7BEEA76A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12700318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D9982D9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12714256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553D83B1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33F1F45E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ITIH3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64389688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10.7482299</w:t>
            </w:r>
          </w:p>
        </w:tc>
      </w:tr>
      <w:tr w:rsidR="009D4338" w:rsidRPr="009D4338" w14:paraId="04C8D3AB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4B9F97CD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3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448F6E70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8319332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D8C85C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8320657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22F5A50C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44C99134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APOA2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03D45B8D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10.7206371</w:t>
            </w:r>
          </w:p>
        </w:tc>
      </w:tr>
      <w:tr w:rsidR="009D4338" w:rsidRPr="009D4338" w14:paraId="02148A8D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276CF760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8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1A5AF6D1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103307653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EBB7AB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103320100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695F2FDE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03BC47BF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AMBP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691913AC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10.6925629</w:t>
            </w:r>
          </w:p>
        </w:tc>
      </w:tr>
      <w:tr w:rsidR="009D4338" w:rsidRPr="009D4338" w14:paraId="5E663630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6913E743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3B9BDD58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63594578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58747F1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64814251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11DFD3A0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52C66A41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NCKAP5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20E7243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10.6521329</w:t>
            </w:r>
          </w:p>
        </w:tc>
      </w:tr>
      <w:tr w:rsidR="009D4338" w:rsidRPr="009D4338" w14:paraId="608277DA" w14:textId="77777777" w:rsidTr="00131332">
        <w:trPr>
          <w:trHeight w:val="320"/>
        </w:trPr>
        <w:tc>
          <w:tcPr>
            <w:tcW w:w="3665" w:type="dxa"/>
            <w:gridSpan w:val="3"/>
            <w:shd w:val="clear" w:color="auto" w:fill="auto"/>
            <w:noWrap/>
            <w:vAlign w:val="bottom"/>
            <w:hideMark/>
          </w:tcPr>
          <w:p w14:paraId="0BC85A13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FF0000"/>
              </w:rPr>
            </w:pPr>
          </w:p>
          <w:p w14:paraId="2B4A472F" w14:textId="5AF889B9" w:rsidR="009D4338" w:rsidRPr="009D4338" w:rsidRDefault="009D4338" w:rsidP="009D4338">
            <w:pPr>
              <w:rPr>
                <w:rFonts w:ascii="Arial" w:eastAsia="Times New Roman" w:hAnsi="Arial" w:cs="Arial"/>
                <w:color w:val="FF0000"/>
              </w:rPr>
            </w:pPr>
            <w:r w:rsidRPr="009D4338">
              <w:rPr>
                <w:rFonts w:ascii="Arial" w:eastAsia="Times New Roman" w:hAnsi="Arial" w:cs="Arial"/>
                <w:color w:val="FF0000"/>
              </w:rPr>
              <w:t>Top 20 highly expressed genes in lung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5B999709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FF0000"/>
              </w:rPr>
            </w:pP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2E44209E" w14:textId="77777777" w:rsidR="009D4338" w:rsidRPr="009D4338" w:rsidRDefault="009D4338" w:rsidP="009D4338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06A419E7" w14:textId="77777777" w:rsidR="009D4338" w:rsidRPr="009D4338" w:rsidRDefault="009D4338" w:rsidP="009D4338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D4338" w:rsidRPr="009D4338" w14:paraId="330021C6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083CC43C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9D4338">
              <w:rPr>
                <w:rFonts w:ascii="Arial" w:eastAsia="Times New Roman" w:hAnsi="Arial" w:cs="Arial"/>
                <w:color w:val="000000"/>
              </w:rPr>
              <w:t>Chr</w:t>
            </w:r>
            <w:proofErr w:type="spellEnd"/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1E40E3B4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Start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A6C22D1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End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61808F21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Stand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1BFFD1B6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Symbol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401CFC19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average expression (log2CPM)</w:t>
            </w:r>
          </w:p>
        </w:tc>
      </w:tr>
      <w:tr w:rsidR="009D4338" w:rsidRPr="009D4338" w14:paraId="05C5AA00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271C88D7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29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0CBA66C4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1746722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6052BB1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1774493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6F6A11DF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533C796B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IGF2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520ADCC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13.2042136</w:t>
            </w:r>
          </w:p>
        </w:tc>
      </w:tr>
      <w:tr w:rsidR="009D4338" w:rsidRPr="009D4338" w14:paraId="2DD10824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0B176957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1C30EFF2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7134607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C71D961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7174433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56AD1622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49370386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COL3A1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5E8EF81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12.7579585</w:t>
            </w:r>
          </w:p>
        </w:tc>
      </w:tr>
      <w:tr w:rsidR="009D4338" w:rsidRPr="009D4338" w14:paraId="0FEDC743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473208D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21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658B2AE7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65568371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6F9BC3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65603630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55B6F4E1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66DD4695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LOC113879939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51E9C314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12.2590567</w:t>
            </w:r>
          </w:p>
        </w:tc>
      </w:tr>
      <w:tr w:rsidR="009D4338" w:rsidRPr="009D4338" w14:paraId="7C33ADDB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3002058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9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589A9149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13105107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CC492C8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13111604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5C3FE6C2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1A849418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EEF1A1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6B321A9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11.9331407</w:t>
            </w:r>
          </w:p>
        </w:tc>
      </w:tr>
      <w:tr w:rsidR="009D4338" w:rsidRPr="009D4338" w14:paraId="437EECE7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65A1AD02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13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067708B6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25895716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F95DF92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25963127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53AEB962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710ABA2B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LOC113903214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4394EE18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11.8854638</w:t>
            </w:r>
          </w:p>
        </w:tc>
      </w:tr>
      <w:tr w:rsidR="009D4338" w:rsidRPr="009D4338" w14:paraId="20583AD4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7753401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lastRenderedPageBreak/>
              <w:t>19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4FCFB5C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37532052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E7EAA3A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37550039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0C555FB8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4245D801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COL1A1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0C7C871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11.6442336</w:t>
            </w:r>
          </w:p>
        </w:tc>
      </w:tr>
      <w:tr w:rsidR="009D4338" w:rsidRPr="009D4338" w14:paraId="5AA9B643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73D5A1F1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3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65B28CF7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116885591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DD6C7A9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116976466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03B64F67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0410CDF5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COL6A3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13B9D193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11.6423404</w:t>
            </w:r>
          </w:p>
        </w:tc>
      </w:tr>
      <w:tr w:rsidR="009D4338" w:rsidRPr="009D4338" w14:paraId="69EB132C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3BC21B9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3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20A8E48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106719811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A5471E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107060340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64A36B3C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6C55CA57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MACF1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32405AE0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11.4133616</w:t>
            </w:r>
          </w:p>
        </w:tc>
      </w:tr>
      <w:tr w:rsidR="009D4338" w:rsidRPr="009D4338" w14:paraId="3F29DF97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7A4B69F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14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3A2DAAB6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77275253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4FACA9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77285338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243A6E07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709BC959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CA3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23884E20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11.0632242</w:t>
            </w:r>
          </w:p>
        </w:tc>
      </w:tr>
      <w:tr w:rsidR="009D4338" w:rsidRPr="009D4338" w14:paraId="34B43FC6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44738603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1EE8F8FC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103263988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AA4917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103333284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466E8695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192DECFB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FN1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11E90D69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11.0124467</w:t>
            </w:r>
          </w:p>
        </w:tc>
      </w:tr>
      <w:tr w:rsidR="009D4338" w:rsidRPr="009D4338" w14:paraId="1A363AAE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01FF657A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7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3DE4A4E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90600521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7980D5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90609410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6F457D87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57ED8E97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EEF2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4F841C1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11.0106332</w:t>
            </w:r>
          </w:p>
        </w:tc>
      </w:tr>
      <w:tr w:rsidR="009D4338" w:rsidRPr="009D4338" w14:paraId="313CC583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2D75F204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20D23DE6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36862372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C9D6E1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37073566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7E95DB92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5615611B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SPTBN1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0D3B2666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10.8841484</w:t>
            </w:r>
          </w:p>
        </w:tc>
      </w:tr>
      <w:tr w:rsidR="009D4338" w:rsidRPr="009D4338" w14:paraId="0D5280B8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0371FDB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23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472042F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18804260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BB672AC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18809940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615A0201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550BD22E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HSP90AB1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418B052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10.8654912</w:t>
            </w:r>
          </w:p>
        </w:tc>
      </w:tr>
      <w:tr w:rsidR="009D4338" w:rsidRPr="009D4338" w14:paraId="27A92217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3120BF81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12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505F753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84456017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9212934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84589330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0836A8C1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33F4A724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COL4A1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4BBCDE4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10.8101364</w:t>
            </w:r>
          </w:p>
        </w:tc>
      </w:tr>
      <w:tr w:rsidR="009D4338" w:rsidRPr="009D4338" w14:paraId="7CAC068D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1E8D9856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22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3919D5C3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48136990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F2A6E5C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48150444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09D89512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54DB7841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RPSA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02A12F9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10.7914474</w:t>
            </w:r>
          </w:p>
        </w:tc>
      </w:tr>
      <w:tr w:rsidR="009D4338" w:rsidRPr="009D4338" w14:paraId="2AC45B9F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6E8446BC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29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639A8046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10206701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937DF83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10299311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2F867584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54570306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AHNAK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291BCE41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10.7449534</w:t>
            </w:r>
          </w:p>
        </w:tc>
      </w:tr>
      <w:tr w:rsidR="009D4338" w:rsidRPr="009D4338" w14:paraId="7F413038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49FBAB97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25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56F2AEF9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40234488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72F6E9C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40252770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31B31C95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3F5C45AA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SRRM2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51E953D0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10.7309843</w:t>
            </w:r>
          </w:p>
        </w:tc>
      </w:tr>
      <w:tr w:rsidR="009D4338" w:rsidRPr="009D4338" w14:paraId="4DD2CF4B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02E3D680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7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79A88D3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47906558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23F6BD3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47929571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66186893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5170B0F5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SPARC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6B4193D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10.7219419</w:t>
            </w:r>
          </w:p>
        </w:tc>
      </w:tr>
      <w:tr w:rsidR="009D4338" w:rsidRPr="009D4338" w14:paraId="46370CEB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2B673EB3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25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32DD1353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41018318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63B16C4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41020575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03E53F37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0CB6C493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RPS2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5A9FF997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10.7182363</w:t>
            </w:r>
          </w:p>
        </w:tc>
      </w:tr>
      <w:tr w:rsidR="009D4338" w:rsidRPr="009D4338" w14:paraId="454B3505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48F75EE6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55007AFD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7100359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E7B2929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7105068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25E6B6EE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1F04824F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RPL4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0B07CCD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10.6901173</w:t>
            </w:r>
          </w:p>
        </w:tc>
      </w:tr>
      <w:tr w:rsidR="00131332" w:rsidRPr="009D4338" w14:paraId="4A6ADA05" w14:textId="77777777" w:rsidTr="00573158">
        <w:trPr>
          <w:trHeight w:val="320"/>
        </w:trPr>
        <w:tc>
          <w:tcPr>
            <w:tcW w:w="3665" w:type="dxa"/>
            <w:gridSpan w:val="3"/>
            <w:shd w:val="clear" w:color="auto" w:fill="auto"/>
            <w:noWrap/>
            <w:vAlign w:val="bottom"/>
            <w:hideMark/>
          </w:tcPr>
          <w:p w14:paraId="30BD83AA" w14:textId="77777777" w:rsidR="00131332" w:rsidRPr="009D4338" w:rsidRDefault="00131332" w:rsidP="00573158">
            <w:pPr>
              <w:rPr>
                <w:rFonts w:ascii="Arial" w:eastAsia="Times New Roman" w:hAnsi="Arial" w:cs="Arial"/>
                <w:color w:val="FF0000"/>
              </w:rPr>
            </w:pPr>
          </w:p>
          <w:p w14:paraId="7170E25A" w14:textId="64A1132F" w:rsidR="00131332" w:rsidRPr="009D4338" w:rsidRDefault="00131332" w:rsidP="00573158">
            <w:pPr>
              <w:rPr>
                <w:rFonts w:ascii="Arial" w:eastAsia="Times New Roman" w:hAnsi="Arial" w:cs="Arial"/>
                <w:color w:val="FF0000"/>
              </w:rPr>
            </w:pPr>
            <w:r w:rsidRPr="009D4338">
              <w:rPr>
                <w:rFonts w:ascii="Arial" w:eastAsia="Times New Roman" w:hAnsi="Arial" w:cs="Arial"/>
                <w:color w:val="FF0000"/>
              </w:rPr>
              <w:t xml:space="preserve">Top 20 highly expressed genes in </w:t>
            </w:r>
            <w:r>
              <w:rPr>
                <w:rFonts w:ascii="Arial" w:eastAsia="Times New Roman" w:hAnsi="Arial" w:cs="Arial"/>
                <w:color w:val="FF0000"/>
              </w:rPr>
              <w:t>muscle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12A88F7C" w14:textId="77777777" w:rsidR="00131332" w:rsidRPr="009D4338" w:rsidRDefault="00131332" w:rsidP="00573158">
            <w:pPr>
              <w:rPr>
                <w:rFonts w:ascii="Arial" w:eastAsia="Times New Roman" w:hAnsi="Arial" w:cs="Arial"/>
                <w:color w:val="FF0000"/>
              </w:rPr>
            </w:pP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67953407" w14:textId="77777777" w:rsidR="00131332" w:rsidRPr="009D4338" w:rsidRDefault="00131332" w:rsidP="00573158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61F9E248" w14:textId="77777777" w:rsidR="00131332" w:rsidRPr="009D4338" w:rsidRDefault="00131332" w:rsidP="00573158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D4338" w:rsidRPr="009D4338" w14:paraId="7015A555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506B5685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9D4338">
              <w:rPr>
                <w:rFonts w:ascii="Arial" w:eastAsia="Times New Roman" w:hAnsi="Arial" w:cs="Arial"/>
                <w:color w:val="000000"/>
              </w:rPr>
              <w:t>Chr</w:t>
            </w:r>
            <w:proofErr w:type="spellEnd"/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40E30050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Start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F8FC84A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End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2A03A6CF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Stand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69232A90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Symbol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0524CE94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average expression (log2CPM)</w:t>
            </w:r>
          </w:p>
        </w:tc>
      </w:tr>
      <w:tr w:rsidR="009D4338" w:rsidRPr="009D4338" w14:paraId="010829C8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0974961C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58AF56C2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17900389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9A03F38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18176615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73A63303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49FFFAF7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TTN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7C4BBFC0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15.7263787</w:t>
            </w:r>
          </w:p>
        </w:tc>
      </w:tr>
      <w:tr w:rsidR="009D4338" w:rsidRPr="009D4338" w14:paraId="6D2C0F20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3137890A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3A9124F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30451046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D44F9E0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33107990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0A33078E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62B58BC1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DMD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69BF5BA7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13.44033</w:t>
            </w:r>
          </w:p>
        </w:tc>
      </w:tr>
      <w:tr w:rsidR="009D4338" w:rsidRPr="009D4338" w14:paraId="146047E5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4E4D2953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19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013721C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30444588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B18AEB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30474852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3CF32B8C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57DA7E56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LOC113877399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742D995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12.9929557</w:t>
            </w:r>
          </w:p>
        </w:tc>
      </w:tr>
      <w:tr w:rsidR="009D4338" w:rsidRPr="009D4338" w14:paraId="7FDD432C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4CB2D2F7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03541F1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7134607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D3A0C53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7174433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46F7AADD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2662C18B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COL3A1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35A7C27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12.7530116</w:t>
            </w:r>
          </w:p>
        </w:tc>
      </w:tr>
      <w:tr w:rsidR="009D4338" w:rsidRPr="009D4338" w14:paraId="689C8C45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6666E24C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14046C6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44319518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8C0843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44538758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5C9DEE8D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31D5819F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NEB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66DA87E7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12.5479877</w:t>
            </w:r>
          </w:p>
        </w:tc>
      </w:tr>
      <w:tr w:rsidR="009D4338" w:rsidRPr="009D4338" w14:paraId="6AE78E8D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58BE2DB9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29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12ECF950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38930699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8252324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41249691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33C1F4F2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32DEABBA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DLG2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236EC0C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12.1956708</w:t>
            </w:r>
          </w:p>
        </w:tc>
      </w:tr>
      <w:tr w:rsidR="009D4338" w:rsidRPr="009D4338" w14:paraId="475839F5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5054B0C1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19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5C0DCDE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30643315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8A1F9E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30664308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18FDEA78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6018AA40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MYH3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2D483CF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12.1536394</w:t>
            </w:r>
          </w:p>
        </w:tc>
      </w:tr>
      <w:tr w:rsidR="009D4338" w:rsidRPr="009D4338" w14:paraId="6F73CB33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1EB43E81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5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03CE8DD2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54748044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623522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54849459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3414A4F3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1708C9E2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MYBPC1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4735A124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12.1404033</w:t>
            </w:r>
          </w:p>
        </w:tc>
      </w:tr>
      <w:tr w:rsidR="009D4338" w:rsidRPr="009D4338" w14:paraId="2415791B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48475DA9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21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74E0F93A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65568371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5C6284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65603630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4E04B9C2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265732B3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LOC113879939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7A40D417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11.7040716</w:t>
            </w:r>
          </w:p>
        </w:tc>
      </w:tr>
      <w:tr w:rsidR="009D4338" w:rsidRPr="009D4338" w14:paraId="10F2BFAE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66D3D94C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6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6844264D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50128676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97E552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50604276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1E968D32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10B37595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PCDH7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4FB2945E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11.4095231</w:t>
            </w:r>
          </w:p>
        </w:tc>
      </w:tr>
      <w:tr w:rsidR="009D4338" w:rsidRPr="009D4338" w14:paraId="52B7CE34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4BB02E68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40F12E76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42742821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F90472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43553521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5D0748CF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7B8127B4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RORA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24DD23EC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11.3070367</w:t>
            </w:r>
          </w:p>
        </w:tc>
      </w:tr>
      <w:tr w:rsidR="009D4338" w:rsidRPr="009D4338" w14:paraId="1653250E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706E86F1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5B3BB486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92746655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C8964F4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92875008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5DF2AA2C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41774967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NRK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1847D21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11.2037122</w:t>
            </w:r>
          </w:p>
        </w:tc>
      </w:tr>
      <w:tr w:rsidR="009D4338" w:rsidRPr="009D4338" w14:paraId="56AEF39F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0EC1511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28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2951CD3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22239873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23B2866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24150230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7289B455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27D81492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CTNNA3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2799E9E6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11.2001939</w:t>
            </w:r>
          </w:p>
        </w:tc>
      </w:tr>
      <w:tr w:rsidR="009D4338" w:rsidRPr="009D4338" w14:paraId="7DDBE0BC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10C4F727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19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6F4A4538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37532052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F4E5C13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37550039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4C2EF994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412970D7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COL1A1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6DDACC48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11.1746899</w:t>
            </w:r>
          </w:p>
        </w:tc>
      </w:tr>
      <w:tr w:rsidR="009D4338" w:rsidRPr="009D4338" w14:paraId="4482C7DE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774992CA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25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5C915162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11541914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DEBFC22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12757716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713494E4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0940E84A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AUTS2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1A1C234C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11.1347041</w:t>
            </w:r>
          </w:p>
        </w:tc>
      </w:tr>
      <w:tr w:rsidR="009D4338" w:rsidRPr="009D4338" w14:paraId="112ECE99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683A5E6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12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22444539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23965480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0207134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24000775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67A39508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09993624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POSTN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55BEBB93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11.1327618</w:t>
            </w:r>
          </w:p>
        </w:tc>
      </w:tr>
      <w:tr w:rsidR="009D4338" w:rsidRPr="009D4338" w14:paraId="5701F4CD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4BB86F0A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22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7D88B9F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56132397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152D85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56935219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6242C158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36004634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RBMS3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43921A26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10.9463302</w:t>
            </w:r>
          </w:p>
        </w:tc>
      </w:tr>
      <w:tr w:rsidR="009D4338" w:rsidRPr="009D4338" w14:paraId="3942210A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011943E1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29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414DB554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1746722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D321FE5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1774493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66FE8B53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4E33E803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IGF2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38589468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10.8777777</w:t>
            </w:r>
          </w:p>
        </w:tc>
      </w:tr>
      <w:tr w:rsidR="009D4338" w:rsidRPr="009D4338" w14:paraId="77E35F68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38FA4C82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8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7555E2D4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29599753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AEBC36B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29857371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41B4C8FF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4F8FB27B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NFIB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56BEFC56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10.8285828</w:t>
            </w:r>
          </w:p>
        </w:tc>
      </w:tr>
      <w:tr w:rsidR="009D4338" w:rsidRPr="009D4338" w14:paraId="1AE1F237" w14:textId="77777777" w:rsidTr="00131332">
        <w:trPr>
          <w:trHeight w:val="320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68D015C2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3</w:t>
            </w:r>
          </w:p>
        </w:tc>
        <w:tc>
          <w:tcPr>
            <w:tcW w:w="1644" w:type="dxa"/>
            <w:shd w:val="clear" w:color="auto" w:fill="auto"/>
            <w:noWrap/>
            <w:vAlign w:val="bottom"/>
            <w:hideMark/>
          </w:tcPr>
          <w:p w14:paraId="11DFB2C8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84324798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DDA6D6F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84725574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14:paraId="4FA51FCD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378" w:type="dxa"/>
            <w:shd w:val="clear" w:color="auto" w:fill="auto"/>
            <w:noWrap/>
            <w:vAlign w:val="bottom"/>
            <w:hideMark/>
          </w:tcPr>
          <w:p w14:paraId="0CC1EB92" w14:textId="77777777" w:rsidR="009D4338" w:rsidRPr="009D4338" w:rsidRDefault="009D4338" w:rsidP="009D4338">
            <w:pPr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NFIA</w:t>
            </w:r>
          </w:p>
        </w:tc>
        <w:tc>
          <w:tcPr>
            <w:tcW w:w="2678" w:type="dxa"/>
            <w:shd w:val="clear" w:color="auto" w:fill="auto"/>
            <w:noWrap/>
            <w:vAlign w:val="bottom"/>
            <w:hideMark/>
          </w:tcPr>
          <w:p w14:paraId="0676E954" w14:textId="77777777" w:rsidR="009D4338" w:rsidRPr="009D4338" w:rsidRDefault="009D4338" w:rsidP="009D4338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9D4338">
              <w:rPr>
                <w:rFonts w:ascii="Arial" w:eastAsia="Times New Roman" w:hAnsi="Arial" w:cs="Arial"/>
                <w:color w:val="000000"/>
              </w:rPr>
              <w:t>10.7780565</w:t>
            </w:r>
          </w:p>
        </w:tc>
      </w:tr>
    </w:tbl>
    <w:p w14:paraId="66291C5A" w14:textId="6D6F5696" w:rsidR="009D4338" w:rsidRPr="009D4338" w:rsidRDefault="009D4338">
      <w:pPr>
        <w:rPr>
          <w:rFonts w:ascii="Arial" w:hAnsi="Arial" w:cs="Arial"/>
        </w:rPr>
      </w:pPr>
    </w:p>
    <w:p w14:paraId="6359A596" w14:textId="77777777" w:rsidR="009D4338" w:rsidRPr="009D4338" w:rsidRDefault="009D4338">
      <w:pPr>
        <w:rPr>
          <w:rFonts w:ascii="Arial" w:hAnsi="Arial" w:cs="Arial"/>
        </w:rPr>
      </w:pPr>
      <w:r w:rsidRPr="009D4338">
        <w:rPr>
          <w:rFonts w:ascii="Arial" w:hAnsi="Arial" w:cs="Arial"/>
        </w:rPr>
        <w:br w:type="page"/>
      </w:r>
    </w:p>
    <w:p w14:paraId="1CA674F8" w14:textId="77777777" w:rsidR="00A80E38" w:rsidRDefault="00A80E38">
      <w:pPr>
        <w:rPr>
          <w:rFonts w:ascii="Arial" w:hAnsi="Arial" w:cs="Arial"/>
        </w:rPr>
        <w:sectPr w:rsidR="00A80E38" w:rsidSect="00E5352C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14DABC3A" w14:textId="33B635CD" w:rsidR="000750B3" w:rsidRDefault="009D4338" w:rsidP="000750B3">
      <w:pPr>
        <w:rPr>
          <w:rFonts w:ascii="Arial" w:hAnsi="Arial" w:cs="Arial"/>
        </w:rPr>
      </w:pPr>
      <w:r w:rsidRPr="009D4338">
        <w:rPr>
          <w:rFonts w:ascii="Arial" w:hAnsi="Arial" w:cs="Arial"/>
        </w:rPr>
        <w:lastRenderedPageBreak/>
        <w:t xml:space="preserve">Supplementary </w:t>
      </w:r>
      <w:r w:rsidR="00316245">
        <w:rPr>
          <w:rFonts w:ascii="Arial" w:hAnsi="Arial" w:cs="Arial"/>
        </w:rPr>
        <w:t>T</w:t>
      </w:r>
      <w:r w:rsidRPr="009D4338">
        <w:rPr>
          <w:rFonts w:ascii="Arial" w:hAnsi="Arial" w:cs="Arial"/>
        </w:rPr>
        <w:t xml:space="preserve">able </w:t>
      </w:r>
      <w:r>
        <w:rPr>
          <w:rFonts w:ascii="Arial" w:hAnsi="Arial" w:cs="Arial"/>
        </w:rPr>
        <w:t xml:space="preserve">2: </w:t>
      </w:r>
      <w:r w:rsidRPr="009D4338">
        <w:rPr>
          <w:rFonts w:ascii="Arial" w:hAnsi="Arial" w:cs="Arial"/>
        </w:rPr>
        <w:t xml:space="preserve"> </w:t>
      </w:r>
      <w:r w:rsidR="002A6740">
        <w:rPr>
          <w:rFonts w:ascii="Arial" w:hAnsi="Arial" w:cs="Arial"/>
        </w:rPr>
        <w:t>Significant</w:t>
      </w:r>
      <w:r w:rsidR="001C287C">
        <w:rPr>
          <w:rFonts w:ascii="Arial" w:hAnsi="Arial" w:cs="Arial"/>
        </w:rPr>
        <w:t xml:space="preserve"> </w:t>
      </w:r>
      <w:r w:rsidR="002A6740">
        <w:rPr>
          <w:rFonts w:ascii="Arial" w:hAnsi="Arial" w:cs="Arial"/>
        </w:rPr>
        <w:t xml:space="preserve">tissue specific </w:t>
      </w:r>
      <w:r w:rsidR="001C287C">
        <w:rPr>
          <w:rFonts w:ascii="Arial" w:hAnsi="Arial" w:cs="Arial"/>
        </w:rPr>
        <w:t>GO terms</w:t>
      </w:r>
      <w:r w:rsidR="002A6740">
        <w:rPr>
          <w:rFonts w:ascii="Arial" w:hAnsi="Arial" w:cs="Arial"/>
        </w:rPr>
        <w:t xml:space="preserve"> which are based on tissue specific DEGs between </w:t>
      </w:r>
      <w:proofErr w:type="spellStart"/>
      <w:r w:rsidR="004E26C9">
        <w:rPr>
          <w:rFonts w:ascii="Arial" w:hAnsi="Arial" w:cs="Arial"/>
        </w:rPr>
        <w:t>Bt</w:t>
      </w:r>
      <w:proofErr w:type="spellEnd"/>
      <w:r w:rsidR="00F92647">
        <w:rPr>
          <w:rFonts w:ascii="Arial" w:hAnsi="Arial" w:cs="Arial"/>
        </w:rPr>
        <w:t xml:space="preserve"> and B</w:t>
      </w:r>
      <w:r w:rsidR="004E26C9">
        <w:rPr>
          <w:rFonts w:ascii="Arial" w:hAnsi="Arial" w:cs="Arial"/>
        </w:rPr>
        <w:t>i</w:t>
      </w:r>
      <w:r w:rsidR="002A6740">
        <w:rPr>
          <w:rFonts w:ascii="Arial" w:hAnsi="Arial" w:cs="Arial"/>
        </w:rPr>
        <w:t xml:space="preserve">. </w:t>
      </w:r>
      <w:r w:rsidR="00573158">
        <w:rPr>
          <w:rFonts w:ascii="Arial" w:hAnsi="Arial" w:cs="Arial"/>
        </w:rPr>
        <w:t xml:space="preserve">N: total number of DEGs </w:t>
      </w:r>
      <w:proofErr w:type="gramStart"/>
      <w:r w:rsidR="00573158">
        <w:rPr>
          <w:rFonts w:ascii="Arial" w:hAnsi="Arial" w:cs="Arial"/>
        </w:rPr>
        <w:t xml:space="preserve">in </w:t>
      </w:r>
      <w:r w:rsidR="00F92647">
        <w:rPr>
          <w:rFonts w:ascii="Arial" w:hAnsi="Arial" w:cs="Arial"/>
        </w:rPr>
        <w:t xml:space="preserve">a </w:t>
      </w:r>
      <w:r w:rsidR="00573158">
        <w:rPr>
          <w:rFonts w:ascii="Arial" w:hAnsi="Arial" w:cs="Arial"/>
        </w:rPr>
        <w:t>given</w:t>
      </w:r>
      <w:proofErr w:type="gramEnd"/>
      <w:r w:rsidR="00573158">
        <w:rPr>
          <w:rFonts w:ascii="Arial" w:hAnsi="Arial" w:cs="Arial"/>
        </w:rPr>
        <w:t xml:space="preserve"> GO term.</w:t>
      </w:r>
      <w:r w:rsidR="00F92647">
        <w:rPr>
          <w:rFonts w:ascii="Arial" w:hAnsi="Arial" w:cs="Arial"/>
        </w:rPr>
        <w:t xml:space="preserve"> Up: number of DEGs </w:t>
      </w:r>
      <w:r w:rsidR="004E26C9">
        <w:rPr>
          <w:rFonts w:ascii="Arial" w:hAnsi="Arial" w:cs="Arial"/>
        </w:rPr>
        <w:t xml:space="preserve">with higher expression </w:t>
      </w:r>
      <w:r w:rsidR="00F92647">
        <w:rPr>
          <w:rFonts w:ascii="Arial" w:hAnsi="Arial" w:cs="Arial"/>
        </w:rPr>
        <w:t xml:space="preserve">in Angus </w:t>
      </w:r>
      <w:r w:rsidR="004E26C9">
        <w:rPr>
          <w:rFonts w:ascii="Arial" w:hAnsi="Arial" w:cs="Arial"/>
        </w:rPr>
        <w:t>for</w:t>
      </w:r>
      <w:r w:rsidR="00F92647">
        <w:rPr>
          <w:rFonts w:ascii="Arial" w:hAnsi="Arial" w:cs="Arial"/>
        </w:rPr>
        <w:t xml:space="preserve"> given GO term. Down: number of DEGs </w:t>
      </w:r>
      <w:r w:rsidR="004E26C9">
        <w:rPr>
          <w:rFonts w:ascii="Arial" w:hAnsi="Arial" w:cs="Arial"/>
        </w:rPr>
        <w:t>higher expression</w:t>
      </w:r>
      <w:r w:rsidR="00F92647">
        <w:rPr>
          <w:rFonts w:ascii="Arial" w:hAnsi="Arial" w:cs="Arial"/>
        </w:rPr>
        <w:t xml:space="preserve"> in Brahman</w:t>
      </w:r>
      <w:r w:rsidR="004E26C9">
        <w:rPr>
          <w:rFonts w:ascii="Arial" w:hAnsi="Arial" w:cs="Arial"/>
        </w:rPr>
        <w:t xml:space="preserve"> for a</w:t>
      </w:r>
      <w:r w:rsidR="00F92647">
        <w:rPr>
          <w:rFonts w:ascii="Arial" w:hAnsi="Arial" w:cs="Arial"/>
        </w:rPr>
        <w:t xml:space="preserve"> given GO term. </w:t>
      </w:r>
      <w:proofErr w:type="spellStart"/>
      <w:proofErr w:type="gramStart"/>
      <w:r w:rsidR="00F92647">
        <w:rPr>
          <w:rFonts w:ascii="Arial" w:hAnsi="Arial" w:cs="Arial"/>
        </w:rPr>
        <w:t>P.up</w:t>
      </w:r>
      <w:proofErr w:type="spellEnd"/>
      <w:proofErr w:type="gramEnd"/>
      <w:r w:rsidR="00F92647">
        <w:rPr>
          <w:rFonts w:ascii="Arial" w:hAnsi="Arial" w:cs="Arial"/>
        </w:rPr>
        <w:t xml:space="preserve">: P-value </w:t>
      </w:r>
      <w:r w:rsidR="000750B3">
        <w:rPr>
          <w:rFonts w:ascii="Arial" w:hAnsi="Arial" w:cs="Arial"/>
        </w:rPr>
        <w:t>for DEGs</w:t>
      </w:r>
      <w:r w:rsidR="004E26C9">
        <w:rPr>
          <w:rFonts w:ascii="Arial" w:hAnsi="Arial" w:cs="Arial"/>
        </w:rPr>
        <w:t xml:space="preserve"> with increased expression</w:t>
      </w:r>
      <w:r w:rsidR="000750B3">
        <w:rPr>
          <w:rFonts w:ascii="Arial" w:hAnsi="Arial" w:cs="Arial"/>
        </w:rPr>
        <w:t xml:space="preserve">. </w:t>
      </w:r>
      <w:proofErr w:type="spellStart"/>
      <w:proofErr w:type="gramStart"/>
      <w:r w:rsidR="000750B3">
        <w:rPr>
          <w:rFonts w:ascii="Arial" w:hAnsi="Arial" w:cs="Arial"/>
        </w:rPr>
        <w:t>P.down</w:t>
      </w:r>
      <w:proofErr w:type="spellEnd"/>
      <w:proofErr w:type="gramEnd"/>
      <w:r w:rsidR="000750B3">
        <w:rPr>
          <w:rFonts w:ascii="Arial" w:hAnsi="Arial" w:cs="Arial"/>
        </w:rPr>
        <w:t>: P-value for DEGs</w:t>
      </w:r>
      <w:r w:rsidR="004E26C9">
        <w:rPr>
          <w:rFonts w:ascii="Arial" w:hAnsi="Arial" w:cs="Arial"/>
        </w:rPr>
        <w:t xml:space="preserve"> with reduced expression</w:t>
      </w:r>
      <w:r w:rsidR="000750B3">
        <w:rPr>
          <w:rFonts w:ascii="Arial" w:hAnsi="Arial" w:cs="Arial"/>
        </w:rPr>
        <w:t xml:space="preserve">. </w:t>
      </w:r>
    </w:p>
    <w:p w14:paraId="34C7BB75" w14:textId="2673C022" w:rsidR="009D4338" w:rsidRDefault="009D4338">
      <w:pPr>
        <w:rPr>
          <w:rFonts w:ascii="Arial" w:hAnsi="Arial" w:cs="Arial"/>
        </w:rPr>
      </w:pPr>
    </w:p>
    <w:p w14:paraId="33095616" w14:textId="4FC0D14D" w:rsidR="002A6740" w:rsidRDefault="002A6740">
      <w:pPr>
        <w:rPr>
          <w:rFonts w:ascii="Arial" w:hAnsi="Arial" w:cs="Arial"/>
        </w:rPr>
      </w:pPr>
    </w:p>
    <w:tbl>
      <w:tblPr>
        <w:tblW w:w="133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8"/>
        <w:gridCol w:w="4145"/>
        <w:gridCol w:w="1300"/>
        <w:gridCol w:w="1300"/>
        <w:gridCol w:w="1300"/>
        <w:gridCol w:w="1300"/>
        <w:gridCol w:w="1300"/>
        <w:gridCol w:w="1300"/>
      </w:tblGrid>
      <w:tr w:rsidR="00573158" w:rsidRPr="00573158" w14:paraId="52C0003F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14D70379" w14:textId="77777777" w:rsidR="00573158" w:rsidRPr="00573158" w:rsidRDefault="00573158" w:rsidP="00573158">
            <w:pPr>
              <w:rPr>
                <w:rFonts w:ascii="Helvetica" w:eastAsia="Times New Roman" w:hAnsi="Helvetica" w:cs="Times New Roman"/>
                <w:color w:val="FF0000"/>
              </w:rPr>
            </w:pPr>
            <w:r w:rsidRPr="00573158">
              <w:rPr>
                <w:rFonts w:ascii="Helvetica" w:eastAsia="Times New Roman" w:hAnsi="Helvetica" w:cs="Times New Roman"/>
                <w:color w:val="FF0000"/>
              </w:rPr>
              <w:t>Liver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17ACF8E0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Term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D45A87" w14:textId="556DA488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O</w:t>
            </w: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ntology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A1CCE1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3D936E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Up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14DA594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D5BE3D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P.Up</w:t>
            </w:r>
            <w:proofErr w:type="spellEnd"/>
            <w:proofErr w:type="gram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EFE8BB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P.Down</w:t>
            </w:r>
            <w:proofErr w:type="spellEnd"/>
            <w:proofErr w:type="gramEnd"/>
          </w:p>
        </w:tc>
      </w:tr>
      <w:tr w:rsidR="00573158" w:rsidRPr="00573158" w14:paraId="465DFED6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2AD65CD3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GO:0043167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7CB3C40B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ion binding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74DF72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MF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ACDF38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FC5A21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1AAEAF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AC2B71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0.99181787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0B6CE8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0.03493364</w:t>
            </w:r>
          </w:p>
        </w:tc>
      </w:tr>
      <w:tr w:rsidR="00573158" w:rsidRPr="00573158" w14:paraId="509FB2CF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1F0629A4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GO:0072359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4A784082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circulatory system development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24FA375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BP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3E6604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DC8F3C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6FAADE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FAD7B9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329C37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0.05826632</w:t>
            </w:r>
          </w:p>
        </w:tc>
      </w:tr>
      <w:tr w:rsidR="00573158" w:rsidRPr="00573158" w14:paraId="4D6F8010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199B9E52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GO:0071704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02157195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organic substance metabolic process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B300AD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BP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2DB262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2139A7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AD8120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3F9113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0.9764922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AD67AF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0.06922876</w:t>
            </w:r>
          </w:p>
        </w:tc>
      </w:tr>
      <w:tr w:rsidR="00573158" w:rsidRPr="00573158" w14:paraId="0BD5FAC9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4990B756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GO:0043169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4FD629B2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cation binding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0A6821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MF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49AB5B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3F9513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470400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711E7C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0.97895504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AB5484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0.07749002</w:t>
            </w:r>
          </w:p>
        </w:tc>
      </w:tr>
      <w:tr w:rsidR="00573158" w:rsidRPr="00573158" w14:paraId="4E8A41CD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2B02B8A7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GO:0046872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2272AB06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metal ion binding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17BC2E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MF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9AF0A0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C0E01A3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061D069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853247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0.97895504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E67103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0.07749002</w:t>
            </w:r>
          </w:p>
        </w:tc>
      </w:tr>
      <w:tr w:rsidR="00573158" w:rsidRPr="00573158" w14:paraId="60545CCE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290B3AC7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GO:0044238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2EDAADF3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primary metabolic process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500BF6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BP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E79730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9FD678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F37EC0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527EB1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0.96506196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FD31833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0.09672046</w:t>
            </w:r>
          </w:p>
        </w:tc>
      </w:tr>
      <w:tr w:rsidR="00573158" w:rsidRPr="00573158" w14:paraId="1D837076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1F79237A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0552D498" w14:textId="77777777" w:rsidR="00573158" w:rsidRPr="00573158" w:rsidRDefault="00573158" w:rsidP="005731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B27374" w14:textId="77777777" w:rsidR="00573158" w:rsidRPr="00573158" w:rsidRDefault="00573158" w:rsidP="005731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0417BC" w14:textId="77777777" w:rsidR="00573158" w:rsidRPr="00573158" w:rsidRDefault="00573158" w:rsidP="005731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0F6508" w14:textId="77777777" w:rsidR="00573158" w:rsidRPr="00573158" w:rsidRDefault="00573158" w:rsidP="005731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A3C6A9" w14:textId="77777777" w:rsidR="00573158" w:rsidRPr="00573158" w:rsidRDefault="00573158" w:rsidP="005731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092AAB" w14:textId="77777777" w:rsidR="00573158" w:rsidRPr="00573158" w:rsidRDefault="00573158" w:rsidP="005731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B6C3D4" w14:textId="77777777" w:rsidR="00573158" w:rsidRPr="00573158" w:rsidRDefault="00573158" w:rsidP="005731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73158" w:rsidRPr="00573158" w14:paraId="4DBEC687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567E2D8A" w14:textId="77777777" w:rsidR="00573158" w:rsidRPr="00573158" w:rsidRDefault="00573158" w:rsidP="00573158">
            <w:pPr>
              <w:rPr>
                <w:rFonts w:ascii="Helvetica" w:eastAsia="Times New Roman" w:hAnsi="Helvetica" w:cs="Times New Roman"/>
                <w:color w:val="FF0000"/>
              </w:rPr>
            </w:pPr>
            <w:r w:rsidRPr="00573158">
              <w:rPr>
                <w:rFonts w:ascii="Helvetica" w:eastAsia="Times New Roman" w:hAnsi="Helvetica" w:cs="Times New Roman"/>
                <w:color w:val="FF0000"/>
              </w:rPr>
              <w:t>Muscle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41A5FCB2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Term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DC1248" w14:textId="6F43C721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O</w:t>
            </w: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ntology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B610EC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B4137D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Up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5C6FA8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348AA6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P.Up</w:t>
            </w:r>
            <w:proofErr w:type="spellEnd"/>
            <w:proofErr w:type="gram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B7DDA4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P.Down</w:t>
            </w:r>
            <w:proofErr w:type="spellEnd"/>
            <w:proofErr w:type="gramEnd"/>
          </w:p>
        </w:tc>
      </w:tr>
      <w:tr w:rsidR="00573158" w:rsidRPr="00573158" w14:paraId="4A52139D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2AD2FCBD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GO:0071944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7B36B460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cell periphery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CB2BF48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612976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807AE4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F773BE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1FFD9D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0.0396676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5155B7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0.99520502</w:t>
            </w:r>
          </w:p>
        </w:tc>
      </w:tr>
      <w:tr w:rsidR="00573158" w:rsidRPr="00573158" w14:paraId="21372968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49C74879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GO:0016020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7D342D02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membrane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AFAAE0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3B24AC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FAB766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F5A8085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015E8E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0.05210276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9571B0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0.98691193</w:t>
            </w:r>
          </w:p>
        </w:tc>
      </w:tr>
      <w:tr w:rsidR="00573158" w:rsidRPr="00573158" w14:paraId="2CA45B60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5C3C44A9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GO:0016021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0F22E4FC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integral component of membrane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B74601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055F84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2E2BE8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576522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CF9AF2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0.058275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B782EB2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0.99229896</w:t>
            </w:r>
          </w:p>
        </w:tc>
      </w:tr>
      <w:tr w:rsidR="00573158" w:rsidRPr="00573158" w14:paraId="67448B88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38523D41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GO:0031224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4604B61D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intrinsic component of membrane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CB45A9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3C370B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1861E3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70007B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CF3F4E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0.058275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BC7E42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0.99229896</w:t>
            </w:r>
          </w:p>
        </w:tc>
      </w:tr>
      <w:tr w:rsidR="00573158" w:rsidRPr="00573158" w14:paraId="6B3F0889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4BA9CD6D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GO:0005886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4C3AB373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plasma membrane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032F5A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3C4ABE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0C1399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58A462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A7083D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0.058275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F3CE52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0.99229896</w:t>
            </w:r>
          </w:p>
        </w:tc>
      </w:tr>
      <w:tr w:rsidR="00573158" w:rsidRPr="00573158" w14:paraId="127AFB92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6C376D92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GO:0005623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25737958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cell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02EFD2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B736BD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BBB645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4C4518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D035CE5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0.06223357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0F995B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0.98147157</w:t>
            </w:r>
          </w:p>
        </w:tc>
      </w:tr>
      <w:tr w:rsidR="00573158" w:rsidRPr="00573158" w14:paraId="705C9C4E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1311DCC5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GO:0044464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2F4F250B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cell part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4CE8AC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86C183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BA8CD1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B8F9AE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4F5430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0.06223357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5D9653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0.98147157</w:t>
            </w:r>
          </w:p>
        </w:tc>
      </w:tr>
      <w:tr w:rsidR="00573158" w:rsidRPr="00573158" w14:paraId="6815CF75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2BE55858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GO:0005576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187AF320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extracellular region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CDCD38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46B8D5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2D94E7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B62D60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F76BFB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0.98131244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F64730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0.08927174</w:t>
            </w:r>
          </w:p>
        </w:tc>
      </w:tr>
      <w:tr w:rsidR="00573158" w:rsidRPr="00573158" w14:paraId="722D6E14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27C49F3C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GO:0048584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3D1D9192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positive regulation of response to stimulus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666089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BP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924116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D7B040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915720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C8323A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0.98067283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3BBF79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0.09494253</w:t>
            </w:r>
          </w:p>
        </w:tc>
      </w:tr>
      <w:tr w:rsidR="00573158" w:rsidRPr="00573158" w14:paraId="1F99091E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53E4EF66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10C0F8E5" w14:textId="77777777" w:rsidR="00573158" w:rsidRPr="00573158" w:rsidRDefault="00573158" w:rsidP="005731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191EB0" w14:textId="77777777" w:rsidR="00573158" w:rsidRPr="00573158" w:rsidRDefault="00573158" w:rsidP="005731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BB3A4E" w14:textId="77777777" w:rsidR="00573158" w:rsidRPr="00573158" w:rsidRDefault="00573158" w:rsidP="005731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B8792F" w14:textId="77777777" w:rsidR="00573158" w:rsidRPr="00573158" w:rsidRDefault="00573158" w:rsidP="005731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0DD86B" w14:textId="77777777" w:rsidR="00573158" w:rsidRPr="00573158" w:rsidRDefault="00573158" w:rsidP="005731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343A45" w14:textId="77777777" w:rsidR="00573158" w:rsidRPr="00573158" w:rsidRDefault="00573158" w:rsidP="005731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AC21CA" w14:textId="77777777" w:rsidR="00573158" w:rsidRPr="00573158" w:rsidRDefault="00573158" w:rsidP="005731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73158" w:rsidRPr="00573158" w14:paraId="51C78D8F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4CFF895B" w14:textId="77777777" w:rsidR="00573158" w:rsidRPr="00573158" w:rsidRDefault="00573158" w:rsidP="00573158">
            <w:pPr>
              <w:rPr>
                <w:rFonts w:ascii="Helvetica" w:eastAsia="Times New Roman" w:hAnsi="Helvetica" w:cs="Times New Roman"/>
                <w:color w:val="FF0000"/>
              </w:rPr>
            </w:pPr>
            <w:r w:rsidRPr="00573158">
              <w:rPr>
                <w:rFonts w:ascii="Helvetica" w:eastAsia="Times New Roman" w:hAnsi="Helvetica" w:cs="Times New Roman"/>
                <w:color w:val="FF0000"/>
              </w:rPr>
              <w:t>Brain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02455083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Term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2E6D02" w14:textId="4BCD3313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O</w:t>
            </w: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ntology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18C124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B663A3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Up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192AB9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88D21F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P.Up</w:t>
            </w:r>
            <w:proofErr w:type="spellEnd"/>
            <w:proofErr w:type="gram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F1E413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P.Down</w:t>
            </w:r>
            <w:proofErr w:type="spellEnd"/>
            <w:proofErr w:type="gramEnd"/>
          </w:p>
        </w:tc>
      </w:tr>
      <w:tr w:rsidR="00573158" w:rsidRPr="00573158" w14:paraId="079C2D66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6F8E8CED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GO:0016043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4AC1421B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cellular component organization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11CFC3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BP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5C5066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85038A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EE59E98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A0228C6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E32200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0.0149365</w:t>
            </w:r>
          </w:p>
        </w:tc>
      </w:tr>
      <w:tr w:rsidR="00573158" w:rsidRPr="00573158" w14:paraId="239E2196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0D865BE7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GO:0071840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76806915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cellular component organization or biogenesis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4C455D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BP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0DC8A5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D71CD6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7A0EBE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94500F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FD042C3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0.0149365</w:t>
            </w:r>
          </w:p>
        </w:tc>
      </w:tr>
      <w:tr w:rsidR="00573158" w:rsidRPr="00573158" w14:paraId="7B1179DE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047B3CF4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lastRenderedPageBreak/>
              <w:t>GO:1901363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06DE1EBB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heterocyclic compound binding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4DA75B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MF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1A031C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F613BA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5F9626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0FDF8A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CFF594B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0.0149365</w:t>
            </w:r>
          </w:p>
        </w:tc>
      </w:tr>
      <w:tr w:rsidR="00573158" w:rsidRPr="00573158" w14:paraId="15597CBE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687D41DE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GO:0097159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2854C42E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organic cyclic compound binding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F6ED14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MF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F20656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E9E490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F2418E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C9A4DF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C6F95F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0.0149365</w:t>
            </w:r>
          </w:p>
        </w:tc>
      </w:tr>
      <w:tr w:rsidR="00573158" w:rsidRPr="00573158" w14:paraId="47EC51D3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25134696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GO:0022607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6F87BFDB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cellular component assembly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D82CD2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BP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3C3C4C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E1F870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04CFCE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A4F9FD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1724D2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0.03561781</w:t>
            </w:r>
          </w:p>
        </w:tc>
      </w:tr>
      <w:tr w:rsidR="00573158" w:rsidRPr="00573158" w14:paraId="511398DC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500BD4B5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GO:0044085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70EC0169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cellular component biogenesis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FF1B4C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BP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DC6F9B7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66C9C8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57D180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0CFF28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CA56B56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0.03561781</w:t>
            </w:r>
          </w:p>
        </w:tc>
      </w:tr>
      <w:tr w:rsidR="00573158" w:rsidRPr="00573158" w14:paraId="4B432ACC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77DC08DC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GO:0005576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4F4CD110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extracellular region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FD3771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44C1B8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C8773F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93B010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D6192C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0.09127434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909223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573158" w:rsidRPr="00573158" w14:paraId="6937E442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6ACDA508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GO:0044421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6E410456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extracellular region part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504EC1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EA1129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A143EF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1B81333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C54A3F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0.09127434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BE07A3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573158" w:rsidRPr="00573158" w14:paraId="7919DBA4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203CB555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GO:0005488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5405534C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binding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596725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MF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D6DCCB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E13661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AF010E3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C4B2A7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0.96965011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067096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0.09279014</w:t>
            </w:r>
          </w:p>
        </w:tc>
      </w:tr>
      <w:tr w:rsidR="00573158" w:rsidRPr="00573158" w14:paraId="02710770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700C28C6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1D851A0F" w14:textId="77777777" w:rsidR="00573158" w:rsidRPr="00573158" w:rsidRDefault="00573158" w:rsidP="005731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457B1B" w14:textId="77777777" w:rsidR="00573158" w:rsidRPr="00573158" w:rsidRDefault="00573158" w:rsidP="005731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290837E" w14:textId="77777777" w:rsidR="00573158" w:rsidRPr="00573158" w:rsidRDefault="00573158" w:rsidP="005731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113397" w14:textId="77777777" w:rsidR="00573158" w:rsidRPr="00573158" w:rsidRDefault="00573158" w:rsidP="005731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F51841" w14:textId="77777777" w:rsidR="00573158" w:rsidRPr="00573158" w:rsidRDefault="00573158" w:rsidP="005731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B02B7D" w14:textId="77777777" w:rsidR="00573158" w:rsidRPr="00573158" w:rsidRDefault="00573158" w:rsidP="005731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8124E3" w14:textId="77777777" w:rsidR="00573158" w:rsidRPr="00573158" w:rsidRDefault="00573158" w:rsidP="005731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73158" w:rsidRPr="00573158" w14:paraId="34280DDC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4537079D" w14:textId="77777777" w:rsidR="00573158" w:rsidRPr="00573158" w:rsidRDefault="00573158" w:rsidP="00573158">
            <w:pPr>
              <w:rPr>
                <w:rFonts w:ascii="Helvetica" w:eastAsia="Times New Roman" w:hAnsi="Helvetica" w:cs="Times New Roman"/>
                <w:color w:val="FF0000"/>
              </w:rPr>
            </w:pPr>
            <w:r w:rsidRPr="00573158">
              <w:rPr>
                <w:rFonts w:ascii="Helvetica" w:eastAsia="Times New Roman" w:hAnsi="Helvetica" w:cs="Times New Roman"/>
                <w:color w:val="FF0000"/>
              </w:rPr>
              <w:t>Lung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6B2BE727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Term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4FC133" w14:textId="7A6B77F2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O</w:t>
            </w: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ntology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B38916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9ED661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Up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93025B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CE42F6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P.Up</w:t>
            </w:r>
            <w:proofErr w:type="spellEnd"/>
            <w:proofErr w:type="gram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EBB267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P.Down</w:t>
            </w:r>
            <w:proofErr w:type="spellEnd"/>
            <w:proofErr w:type="gramEnd"/>
          </w:p>
        </w:tc>
      </w:tr>
      <w:tr w:rsidR="00573158" w:rsidRPr="00573158" w14:paraId="1E7B677D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7FA86EE2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GO:0070887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7BB2DC9E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cellular response to chemical stimulus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C697CE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BP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BA7DCC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78CB48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1B70A1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BCCAC5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BBD230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0.01568686</w:t>
            </w:r>
          </w:p>
        </w:tc>
      </w:tr>
      <w:tr w:rsidR="00573158" w:rsidRPr="00573158" w14:paraId="5CAECA21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7F3DD72F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GO:0042221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02752FCC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response to chemical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B75330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BP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FF4D7A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4C2786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95103B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9C6506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DC7CDC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0.01568686</w:t>
            </w:r>
          </w:p>
        </w:tc>
      </w:tr>
      <w:tr w:rsidR="00573158" w:rsidRPr="00573158" w14:paraId="54DFE013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388D3565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GO:0071495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1C4642A1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cellular response to endogenous stimulus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76D349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BP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946538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FBFD0C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2777D1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2C918D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D8952F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0.03669129</w:t>
            </w:r>
          </w:p>
        </w:tc>
      </w:tr>
      <w:tr w:rsidR="00573158" w:rsidRPr="00573158" w14:paraId="30FBCBDA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2BA414FE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GO:0071310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50C610D1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cellular response to organic substance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7FF2C6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BP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916F66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6B4AE3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24AE19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37C16F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049CB0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0.03669129</w:t>
            </w:r>
          </w:p>
        </w:tc>
      </w:tr>
      <w:tr w:rsidR="00573158" w:rsidRPr="00573158" w14:paraId="3646525A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46C841B6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GO:0009719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0B8DC2F4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response to endogenous stimulus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7CCA54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BP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6AE17D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59649C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75733D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D2B856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F69887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0.03669129</w:t>
            </w:r>
          </w:p>
        </w:tc>
      </w:tr>
      <w:tr w:rsidR="00573158" w:rsidRPr="00573158" w14:paraId="6EFB5DBB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42D22255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GO:0010033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127BF657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response to organic substance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A62AD1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BP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C56B24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AC2E68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7CF598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E68956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2F55CC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0.03669129</w:t>
            </w:r>
          </w:p>
        </w:tc>
      </w:tr>
      <w:tr w:rsidR="00573158" w:rsidRPr="00573158" w14:paraId="01E0D41E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3C47BB0E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GO:0050789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26DFE61F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regulation of biological process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8C0B86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BP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5A312D4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1658AA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5418CB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4815F0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0.98595018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7E6B21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0.05491781</w:t>
            </w:r>
          </w:p>
        </w:tc>
      </w:tr>
      <w:tr w:rsidR="00573158" w:rsidRPr="00573158" w14:paraId="55DC5E2A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29363195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GO:0065007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1F18DAD4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biological regulation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8FBC41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BP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035B6CD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B277E4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AE401F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DEA268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0.98287617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092BA7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0.05922439</w:t>
            </w:r>
          </w:p>
        </w:tc>
      </w:tr>
      <w:tr w:rsidR="00573158" w:rsidRPr="00573158" w14:paraId="469A7ABF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02154974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GO:0065009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05AF929A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regulation of molecular function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97DEE9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BP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C4F6D9F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2D4747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143274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E066CF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0.99335885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D4BE6F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0.06091539</w:t>
            </w:r>
          </w:p>
        </w:tc>
      </w:tr>
      <w:tr w:rsidR="00573158" w:rsidRPr="00573158" w14:paraId="1826C01F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2F63C3BC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GO:0009987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2158CEAD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cellular process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FD9258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BP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E42F75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FD6E26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778F0F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B7F177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0.98031554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B732DB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0.06220965</w:t>
            </w:r>
          </w:p>
        </w:tc>
      </w:tr>
      <w:tr w:rsidR="00573158" w:rsidRPr="00573158" w14:paraId="2DD44077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21A52075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56DAEF03" w14:textId="77777777" w:rsidR="00573158" w:rsidRPr="00573158" w:rsidRDefault="00573158" w:rsidP="005731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101D02" w14:textId="77777777" w:rsidR="00573158" w:rsidRPr="00573158" w:rsidRDefault="00573158" w:rsidP="005731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35A42E" w14:textId="77777777" w:rsidR="00573158" w:rsidRPr="00573158" w:rsidRDefault="00573158" w:rsidP="005731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DE83301" w14:textId="77777777" w:rsidR="00573158" w:rsidRPr="00573158" w:rsidRDefault="00573158" w:rsidP="005731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F99358" w14:textId="77777777" w:rsidR="00573158" w:rsidRPr="00573158" w:rsidRDefault="00573158" w:rsidP="005731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96529D" w14:textId="77777777" w:rsidR="00573158" w:rsidRPr="00573158" w:rsidRDefault="00573158" w:rsidP="005731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EC1AFD" w14:textId="77777777" w:rsidR="00573158" w:rsidRPr="00573158" w:rsidRDefault="00573158" w:rsidP="005731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73158" w:rsidRPr="00573158" w14:paraId="3E140E51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42B9E5EE" w14:textId="77777777" w:rsidR="00573158" w:rsidRPr="00573158" w:rsidRDefault="00573158" w:rsidP="00573158">
            <w:pPr>
              <w:rPr>
                <w:rFonts w:ascii="Helvetica" w:eastAsia="Times New Roman" w:hAnsi="Helvetica" w:cs="Times New Roman"/>
                <w:color w:val="FF0000"/>
              </w:rPr>
            </w:pPr>
            <w:r w:rsidRPr="00573158">
              <w:rPr>
                <w:rFonts w:ascii="Helvetica" w:eastAsia="Times New Roman" w:hAnsi="Helvetica" w:cs="Times New Roman"/>
                <w:color w:val="FF0000"/>
              </w:rPr>
              <w:t>Placenta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70B6A6FC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Term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311559" w14:textId="7E024BC3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O</w:t>
            </w: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ntology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0CBE4A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BECF73F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Up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D607FA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Down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FCBE5D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P.Up</w:t>
            </w:r>
            <w:proofErr w:type="spellEnd"/>
            <w:proofErr w:type="gram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1FC6A2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P.Down</w:t>
            </w:r>
            <w:proofErr w:type="spellEnd"/>
            <w:proofErr w:type="gramEnd"/>
          </w:p>
        </w:tc>
      </w:tr>
      <w:tr w:rsidR="00573158" w:rsidRPr="00573158" w14:paraId="42B29ABA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22760E9F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GO:0005737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261BB165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F713C0C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194F5C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063C57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4586C2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C4FA04F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0.00874592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5C5DCC0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0.99752865</w:t>
            </w:r>
          </w:p>
        </w:tc>
      </w:tr>
      <w:tr w:rsidR="00573158" w:rsidRPr="00573158" w14:paraId="75B76EBC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58E6977A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GO:0043168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214E0F38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anion binding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AAA066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MF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D846B8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1DB645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0E63C1A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9C6C6B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0.01511471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F7F679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573158" w:rsidRPr="00573158" w14:paraId="6B716DCD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192024AD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GO:0036094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012BB66D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small molecule binding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022235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MF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E6FDFB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AA6A65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C087F8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2D28C9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0.01511471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826BE2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573158" w:rsidRPr="00573158" w14:paraId="5016236E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798E5438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GO:0005622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6441E732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intracellular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4F56EF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C6ECA3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70EC94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230A88F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BF31AB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0.01647333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E13E0D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0.9944948</w:t>
            </w:r>
          </w:p>
        </w:tc>
      </w:tr>
      <w:tr w:rsidR="00573158" w:rsidRPr="00573158" w14:paraId="772CBDF4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7C5A2154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GO:0044424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28BD82B6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intracellular part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4C48E0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947B29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45C02B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BE9F727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BB8296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0.01647333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8D9226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0.9944948</w:t>
            </w:r>
          </w:p>
        </w:tc>
      </w:tr>
      <w:tr w:rsidR="00573158" w:rsidRPr="00573158" w14:paraId="2488C2C2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0A80270A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GO:0044444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71666599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cytoplasmic part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0549CEA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147A13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9C062B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A56AA0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F84F25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0.03028848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01222B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0.99281735</w:t>
            </w:r>
          </w:p>
        </w:tc>
      </w:tr>
      <w:tr w:rsidR="00573158" w:rsidRPr="00573158" w14:paraId="171648C7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2DA45F20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lastRenderedPageBreak/>
              <w:t>GO:0005515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15E20F84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protein binding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79F9F8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MF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776FB8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05AA68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6712F9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04FC754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0.03028848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9EB86F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0.99281735</w:t>
            </w:r>
          </w:p>
        </w:tc>
      </w:tr>
      <w:tr w:rsidR="00573158" w:rsidRPr="00573158" w14:paraId="02CAF4ED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4CF2B496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GO:0097367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1606C479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carbohydrate derivative binding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AC119A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MF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2C0AE7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AAFE1D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E348DF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6F5E8A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0.03537484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8AB192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573158" w:rsidRPr="00573158" w14:paraId="1A0320C2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3F22D521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GO:0097458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36573333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neuron part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53FEB3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5EE455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6A5969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F4E464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EAA299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0.03537484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6CB25B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573158" w:rsidRPr="00573158" w14:paraId="52BB63FF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050C61D6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GO:1901265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4711FA6D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nucleoside phosphate binding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C0FD78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MF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C89E36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6A719B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95280A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2DF494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0.03537484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0CAFA8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573158" w:rsidRPr="00573158" w14:paraId="61C0150D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79F80EAA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GO:0000166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3C579894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nucleotide binding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853352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MF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0E8431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F21680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563060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A8AA0B9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0.03537484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44CED8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573158" w:rsidRPr="00573158" w14:paraId="02F2D348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20F472BC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GO:0017076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5CE2560F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purine nucleotide binding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0C6D64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MF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CD7D67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50BDCC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8E0BBB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64EFDB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0.03537484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528631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573158" w:rsidRPr="00573158" w14:paraId="3C8F128B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38A01D97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GO:0035639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719BF8AE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purine ribonucleoside triphosphate binding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A01F5B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MF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DF8827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770C72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2547CF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40943C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0.03537484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8398EF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573158" w:rsidRPr="00573158" w14:paraId="5FA32111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57C732F0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GO:0032555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0FFA163B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purine ribonucleotide binding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337E46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MF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7FF6AE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275457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DB735C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E55D86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0.03537484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C41B3FF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573158" w:rsidRPr="00573158" w14:paraId="6C557819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10386471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GO:0032553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5E71FFAB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ribonucleotide binding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6A1AF0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MF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983E88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A3BCF9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A9586ED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663692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0.03537484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D485E46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573158" w:rsidRPr="00573158" w14:paraId="29C6077D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25ED3AAA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GO:0065008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18F04EAC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regulation of biological quality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06D7D4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BP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92B475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21E18B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D660B3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B486647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0.03920414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8894ED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0.99356306</w:t>
            </w:r>
          </w:p>
        </w:tc>
      </w:tr>
      <w:tr w:rsidR="00573158" w:rsidRPr="00573158" w14:paraId="1F3E730C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2D1A1383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GO:0005623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5C6B5EE8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cell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24CDB7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F49A62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6D35E38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D26228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0C943D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0.04169907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9FBDBB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0.98237776</w:t>
            </w:r>
          </w:p>
        </w:tc>
      </w:tr>
      <w:tr w:rsidR="00573158" w:rsidRPr="00573158" w14:paraId="6B2A553F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39D04B1B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GO:0044464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06DE2A0C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cell part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FFBCAB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F5A956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F6E3170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6B96C9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849C06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0.04169907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626786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0.98237776</w:t>
            </w:r>
          </w:p>
        </w:tc>
      </w:tr>
      <w:tr w:rsidR="00573158" w:rsidRPr="00573158" w14:paraId="0F892872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52153C5C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GO:0003008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13B9739C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system process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C94E783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BP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825D24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3BEBAC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CCE4CD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72529B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0.05859537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D7DEBF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0.99358143</w:t>
            </w:r>
          </w:p>
        </w:tc>
      </w:tr>
      <w:tr w:rsidR="00573158" w:rsidRPr="00573158" w14:paraId="16364279" w14:textId="77777777" w:rsidTr="00573158">
        <w:trPr>
          <w:trHeight w:val="320"/>
        </w:trPr>
        <w:tc>
          <w:tcPr>
            <w:tcW w:w="1358" w:type="dxa"/>
            <w:shd w:val="clear" w:color="auto" w:fill="auto"/>
            <w:noWrap/>
            <w:vAlign w:val="bottom"/>
            <w:hideMark/>
          </w:tcPr>
          <w:p w14:paraId="1BE155D6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</w:rPr>
              <w:t>GO:0003824</w:t>
            </w:r>
          </w:p>
        </w:tc>
        <w:tc>
          <w:tcPr>
            <w:tcW w:w="4145" w:type="dxa"/>
            <w:shd w:val="clear" w:color="auto" w:fill="auto"/>
            <w:noWrap/>
            <w:vAlign w:val="bottom"/>
            <w:hideMark/>
          </w:tcPr>
          <w:p w14:paraId="2EA6C3F7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catalytic activity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B8B0AC" w14:textId="77777777" w:rsidR="00573158" w:rsidRPr="00573158" w:rsidRDefault="00573158" w:rsidP="00573158">
            <w:pP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MF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5E9D70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CA9B32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DB087E9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5AB8B4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0.06012427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6CC108" w14:textId="77777777" w:rsidR="00573158" w:rsidRPr="00573158" w:rsidRDefault="00573158" w:rsidP="00573158">
            <w:pPr>
              <w:jc w:val="right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</w:pPr>
            <w:r w:rsidRPr="00573158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</w:rPr>
              <w:t>0.98052631</w:t>
            </w:r>
          </w:p>
        </w:tc>
      </w:tr>
    </w:tbl>
    <w:p w14:paraId="332A62DF" w14:textId="77777777" w:rsidR="00573158" w:rsidRPr="009D4338" w:rsidRDefault="00573158">
      <w:pPr>
        <w:rPr>
          <w:rFonts w:ascii="Arial" w:hAnsi="Arial" w:cs="Arial"/>
        </w:rPr>
      </w:pPr>
    </w:p>
    <w:sectPr w:rsidR="00573158" w:rsidRPr="009D4338" w:rsidSect="00A80E38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338"/>
    <w:rsid w:val="000134E6"/>
    <w:rsid w:val="0002404D"/>
    <w:rsid w:val="000340F6"/>
    <w:rsid w:val="00045C4E"/>
    <w:rsid w:val="0006172A"/>
    <w:rsid w:val="00072772"/>
    <w:rsid w:val="000750B3"/>
    <w:rsid w:val="000C7112"/>
    <w:rsid w:val="00131332"/>
    <w:rsid w:val="00161900"/>
    <w:rsid w:val="001C287C"/>
    <w:rsid w:val="0027521E"/>
    <w:rsid w:val="002876E0"/>
    <w:rsid w:val="00293883"/>
    <w:rsid w:val="002A04A4"/>
    <w:rsid w:val="002A6740"/>
    <w:rsid w:val="002B46B2"/>
    <w:rsid w:val="002B7393"/>
    <w:rsid w:val="002F0B9A"/>
    <w:rsid w:val="00316245"/>
    <w:rsid w:val="00364345"/>
    <w:rsid w:val="003761DB"/>
    <w:rsid w:val="003D0BEA"/>
    <w:rsid w:val="003D3194"/>
    <w:rsid w:val="003E0031"/>
    <w:rsid w:val="004158FB"/>
    <w:rsid w:val="004509C1"/>
    <w:rsid w:val="00454313"/>
    <w:rsid w:val="00462A36"/>
    <w:rsid w:val="004E26C9"/>
    <w:rsid w:val="004F1D51"/>
    <w:rsid w:val="005574B3"/>
    <w:rsid w:val="00573158"/>
    <w:rsid w:val="0061592F"/>
    <w:rsid w:val="00624069"/>
    <w:rsid w:val="006F43ED"/>
    <w:rsid w:val="007223E5"/>
    <w:rsid w:val="00752A0D"/>
    <w:rsid w:val="007563A8"/>
    <w:rsid w:val="0078604A"/>
    <w:rsid w:val="007C08F4"/>
    <w:rsid w:val="007E7467"/>
    <w:rsid w:val="00841485"/>
    <w:rsid w:val="00860A96"/>
    <w:rsid w:val="008976E2"/>
    <w:rsid w:val="00921262"/>
    <w:rsid w:val="00924BCE"/>
    <w:rsid w:val="00925163"/>
    <w:rsid w:val="00943824"/>
    <w:rsid w:val="009D4338"/>
    <w:rsid w:val="00A348D5"/>
    <w:rsid w:val="00A621C3"/>
    <w:rsid w:val="00A80E38"/>
    <w:rsid w:val="00A94956"/>
    <w:rsid w:val="00AB4860"/>
    <w:rsid w:val="00B24547"/>
    <w:rsid w:val="00B97BC4"/>
    <w:rsid w:val="00BD77D7"/>
    <w:rsid w:val="00CA4DD1"/>
    <w:rsid w:val="00CB0882"/>
    <w:rsid w:val="00CD6355"/>
    <w:rsid w:val="00D46208"/>
    <w:rsid w:val="00D72ABE"/>
    <w:rsid w:val="00D72ED3"/>
    <w:rsid w:val="00D93507"/>
    <w:rsid w:val="00DE57E8"/>
    <w:rsid w:val="00DF5001"/>
    <w:rsid w:val="00E5352C"/>
    <w:rsid w:val="00E942FC"/>
    <w:rsid w:val="00ED7FF3"/>
    <w:rsid w:val="00EE006F"/>
    <w:rsid w:val="00EE2155"/>
    <w:rsid w:val="00F010CC"/>
    <w:rsid w:val="00F01C0C"/>
    <w:rsid w:val="00F133B1"/>
    <w:rsid w:val="00F26714"/>
    <w:rsid w:val="00F35548"/>
    <w:rsid w:val="00F36365"/>
    <w:rsid w:val="00F62683"/>
    <w:rsid w:val="00F65AC4"/>
    <w:rsid w:val="00F75F4D"/>
    <w:rsid w:val="00F815F0"/>
    <w:rsid w:val="00F92647"/>
    <w:rsid w:val="00FB34DC"/>
    <w:rsid w:val="00FD04AE"/>
    <w:rsid w:val="00FE4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B95E1"/>
  <w15:chartTrackingRefBased/>
  <w15:docId w15:val="{F7F2B449-8CF2-344D-B4C4-FA8A2F72A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A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711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112"/>
    <w:rPr>
      <w:rFonts w:ascii="Times New Roman" w:hAnsi="Times New Roman" w:cs="Times New Roman"/>
      <w:sz w:val="18"/>
      <w:szCs w:val="18"/>
    </w:rPr>
  </w:style>
  <w:style w:type="paragraph" w:styleId="TOC4">
    <w:name w:val="toc 4"/>
    <w:basedOn w:val="Normal"/>
    <w:next w:val="Normal"/>
    <w:link w:val="TOC4Char"/>
    <w:autoRedefine/>
    <w:uiPriority w:val="39"/>
    <w:unhideWhenUsed/>
    <w:rsid w:val="00F75F4D"/>
    <w:pPr>
      <w:spacing w:line="480" w:lineRule="auto"/>
      <w:ind w:left="720"/>
    </w:pPr>
    <w:rPr>
      <w:rFonts w:ascii="Times New Roman" w:eastAsiaTheme="majorEastAsia" w:hAnsi="Times New Roman" w:cstheme="majorBidi"/>
      <w:color w:val="1F3763" w:themeColor="accent1" w:themeShade="7F"/>
      <w:szCs w:val="20"/>
    </w:rPr>
  </w:style>
  <w:style w:type="character" w:customStyle="1" w:styleId="TOC4Char">
    <w:name w:val="TOC 4 Char"/>
    <w:basedOn w:val="DefaultParagraphFont"/>
    <w:link w:val="TOC4"/>
    <w:uiPriority w:val="39"/>
    <w:rsid w:val="00F75F4D"/>
    <w:rPr>
      <w:rFonts w:ascii="Times New Roman" w:eastAsiaTheme="majorEastAsia" w:hAnsi="Times New Roman" w:cstheme="majorBidi"/>
      <w:color w:val="1F3763" w:themeColor="accent1" w:themeShade="7F"/>
      <w:szCs w:val="20"/>
    </w:rPr>
  </w:style>
  <w:style w:type="paragraph" w:styleId="NormalWeb">
    <w:name w:val="Normal (Web)"/>
    <w:basedOn w:val="Normal"/>
    <w:uiPriority w:val="99"/>
    <w:unhideWhenUsed/>
    <w:rsid w:val="00EE215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632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9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4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0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1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0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7</Pages>
  <Words>1356</Words>
  <Characters>7734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Cynthia Liu</dc:creator>
  <cp:keywords/>
  <dc:description/>
  <cp:lastModifiedBy>John.Williams01</cp:lastModifiedBy>
  <cp:revision>4</cp:revision>
  <dcterms:created xsi:type="dcterms:W3CDTF">2020-10-31T11:54:00Z</dcterms:created>
  <dcterms:modified xsi:type="dcterms:W3CDTF">2020-12-22T21:01:00Z</dcterms:modified>
</cp:coreProperties>
</file>