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75415C" w14:textId="03676F1B" w:rsidR="00AC66AC" w:rsidRPr="002443EF" w:rsidRDefault="00286542" w:rsidP="0036654F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</w:pPr>
      <w:r w:rsidRPr="002443EF"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  <w:t>Data extraction form.</w:t>
      </w:r>
    </w:p>
    <w:p w14:paraId="00594CDA" w14:textId="77777777" w:rsidR="00EC140E" w:rsidRPr="002443EF" w:rsidRDefault="00EC140E" w:rsidP="00EC140E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</w:pPr>
    </w:p>
    <w:p w14:paraId="7CE6065B" w14:textId="15280739" w:rsidR="003E324E" w:rsidRPr="002443EF" w:rsidRDefault="00AC66AC" w:rsidP="002D69DC">
      <w:pPr>
        <w:jc w:val="center"/>
        <w:rPr>
          <w:rFonts w:ascii="Times New Roman" w:hAnsi="Times New Roman" w:cs="Times New Roman"/>
          <w:b/>
          <w:bCs/>
          <w:lang w:val="en-US"/>
        </w:rPr>
      </w:pPr>
      <w:r w:rsidRPr="002443EF">
        <w:rPr>
          <w:rFonts w:ascii="Times New Roman" w:hAnsi="Times New Roman" w:cs="Times New Roman"/>
          <w:b/>
          <w:bCs/>
          <w:lang w:val="en-US"/>
        </w:rPr>
        <w:t>Met</w:t>
      </w:r>
      <w:r w:rsidR="00286542" w:rsidRPr="002443EF">
        <w:rPr>
          <w:rFonts w:ascii="Times New Roman" w:hAnsi="Times New Roman" w:cs="Times New Roman"/>
          <w:b/>
          <w:bCs/>
          <w:lang w:val="en-US"/>
        </w:rPr>
        <w:t>hods</w:t>
      </w:r>
    </w:p>
    <w:tbl>
      <w:tblPr>
        <w:tblStyle w:val="Tablaconcuadrcula"/>
        <w:tblW w:w="4995" w:type="pct"/>
        <w:jc w:val="center"/>
        <w:tblLook w:val="04A0" w:firstRow="1" w:lastRow="0" w:firstColumn="1" w:lastColumn="0" w:noHBand="0" w:noVBand="1"/>
      </w:tblPr>
      <w:tblGrid>
        <w:gridCol w:w="5665"/>
        <w:gridCol w:w="5114"/>
      </w:tblGrid>
      <w:tr w:rsidR="00AC66AC" w:rsidRPr="002443EF" w14:paraId="22EE47C3" w14:textId="77777777" w:rsidTr="00EC140E">
        <w:trPr>
          <w:jc w:val="center"/>
        </w:trPr>
        <w:tc>
          <w:tcPr>
            <w:tcW w:w="2628" w:type="pct"/>
            <w:shd w:val="clear" w:color="auto" w:fill="DEEAF6" w:themeFill="accent5" w:themeFillTint="33"/>
          </w:tcPr>
          <w:p w14:paraId="1F8ED5FC" w14:textId="5131DF7B" w:rsidR="00AC66AC" w:rsidRPr="002443EF" w:rsidRDefault="00286542" w:rsidP="00AC66AC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443EF">
              <w:rPr>
                <w:rFonts w:ascii="Times New Roman" w:hAnsi="Times New Roman" w:cs="Times New Roman"/>
                <w:b/>
                <w:bCs/>
                <w:lang w:val="en-US"/>
              </w:rPr>
              <w:t>Mandatory</w:t>
            </w:r>
          </w:p>
        </w:tc>
        <w:tc>
          <w:tcPr>
            <w:tcW w:w="2372" w:type="pct"/>
            <w:shd w:val="clear" w:color="auto" w:fill="FFF2CC" w:themeFill="accent4" w:themeFillTint="33"/>
          </w:tcPr>
          <w:p w14:paraId="45B3EF40" w14:textId="1C3CBF56" w:rsidR="00AC66AC" w:rsidRPr="002443EF" w:rsidRDefault="00286542" w:rsidP="00AC66AC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proofErr w:type="spellStart"/>
            <w:r w:rsidRPr="002443EF">
              <w:rPr>
                <w:rFonts w:ascii="Times New Roman" w:hAnsi="Times New Roman" w:cs="Times New Roman"/>
                <w:b/>
                <w:bCs/>
                <w:lang w:val="en-US"/>
              </w:rPr>
              <w:t>Optionals</w:t>
            </w:r>
            <w:proofErr w:type="spellEnd"/>
          </w:p>
        </w:tc>
      </w:tr>
      <w:tr w:rsidR="00641590" w:rsidRPr="002443EF" w14:paraId="38475769" w14:textId="77777777" w:rsidTr="00EC140E">
        <w:trPr>
          <w:jc w:val="center"/>
        </w:trPr>
        <w:tc>
          <w:tcPr>
            <w:tcW w:w="2628" w:type="pct"/>
            <w:shd w:val="clear" w:color="auto" w:fill="E2EFD9" w:themeFill="accent6" w:themeFillTint="33"/>
          </w:tcPr>
          <w:p w14:paraId="2A43D1B1" w14:textId="41CFEBB8" w:rsidR="00641590" w:rsidRPr="002443EF" w:rsidRDefault="00286542" w:rsidP="00AC66A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443EF">
              <w:rPr>
                <w:rFonts w:ascii="Times New Roman" w:hAnsi="Times New Roman" w:cs="Times New Roman"/>
                <w:lang w:val="en-US"/>
              </w:rPr>
              <w:t>Study Design.</w:t>
            </w:r>
          </w:p>
        </w:tc>
        <w:tc>
          <w:tcPr>
            <w:tcW w:w="2372" w:type="pct"/>
            <w:vMerge w:val="restart"/>
          </w:tcPr>
          <w:p w14:paraId="06D04294" w14:textId="77777777" w:rsidR="00641590" w:rsidRPr="002443EF" w:rsidRDefault="00641590" w:rsidP="00641590">
            <w:pPr>
              <w:pStyle w:val="Prrafodelista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  <w:p w14:paraId="5C06F6DF" w14:textId="77777777" w:rsidR="004815B3" w:rsidRPr="002443EF" w:rsidRDefault="00286542" w:rsidP="004815B3">
            <w:pPr>
              <w:pStyle w:val="Prrafodelista"/>
              <w:numPr>
                <w:ilvl w:val="0"/>
                <w:numId w:val="23"/>
              </w:num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2443EF">
              <w:rPr>
                <w:rFonts w:ascii="Times New Roman" w:hAnsi="Times New Roman" w:cs="Times New Roman"/>
                <w:lang w:val="en-US"/>
              </w:rPr>
              <w:t>Exlusion</w:t>
            </w:r>
            <w:proofErr w:type="spellEnd"/>
            <w:r w:rsidRPr="002443EF">
              <w:rPr>
                <w:rFonts w:ascii="Times New Roman" w:hAnsi="Times New Roman" w:cs="Times New Roman"/>
                <w:lang w:val="en-US"/>
              </w:rPr>
              <w:t xml:space="preserve"> after randomization.</w:t>
            </w:r>
          </w:p>
          <w:p w14:paraId="1FC6CC6F" w14:textId="77777777" w:rsidR="004815B3" w:rsidRPr="002443EF" w:rsidRDefault="00286542" w:rsidP="004815B3">
            <w:pPr>
              <w:pStyle w:val="Prrafodelista"/>
              <w:numPr>
                <w:ilvl w:val="0"/>
                <w:numId w:val="23"/>
              </w:num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2443EF">
              <w:rPr>
                <w:rFonts w:ascii="Times New Roman" w:hAnsi="Times New Roman" w:cs="Times New Roman"/>
                <w:lang w:val="en-US"/>
              </w:rPr>
              <w:t>Loss of follow</w:t>
            </w:r>
            <w:r w:rsidR="00525A2E" w:rsidRPr="002443EF">
              <w:rPr>
                <w:rFonts w:ascii="Times New Roman" w:hAnsi="Times New Roman" w:cs="Times New Roman"/>
                <w:lang w:val="en-US"/>
              </w:rPr>
              <w:t>-</w:t>
            </w:r>
            <w:r w:rsidRPr="002443EF">
              <w:rPr>
                <w:rFonts w:ascii="Times New Roman" w:hAnsi="Times New Roman" w:cs="Times New Roman"/>
                <w:lang w:val="en-US"/>
              </w:rPr>
              <w:t>ups.</w:t>
            </w:r>
          </w:p>
          <w:p w14:paraId="7570B5D4" w14:textId="77777777" w:rsidR="004815B3" w:rsidRPr="002443EF" w:rsidRDefault="00286542" w:rsidP="004815B3">
            <w:pPr>
              <w:pStyle w:val="Prrafodelista"/>
              <w:numPr>
                <w:ilvl w:val="0"/>
                <w:numId w:val="23"/>
              </w:num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2443EF">
              <w:rPr>
                <w:rFonts w:ascii="Times New Roman" w:hAnsi="Times New Roman" w:cs="Times New Roman"/>
                <w:lang w:val="en-US"/>
              </w:rPr>
              <w:t>Randomized number.</w:t>
            </w:r>
          </w:p>
          <w:p w14:paraId="332DDE5E" w14:textId="77777777" w:rsidR="004815B3" w:rsidRPr="002443EF" w:rsidRDefault="00286542" w:rsidP="004815B3">
            <w:pPr>
              <w:pStyle w:val="Prrafodelista"/>
              <w:numPr>
                <w:ilvl w:val="0"/>
                <w:numId w:val="23"/>
              </w:num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2443EF">
              <w:rPr>
                <w:rFonts w:ascii="Times New Roman" w:hAnsi="Times New Roman" w:cs="Times New Roman"/>
                <w:lang w:val="en-US"/>
              </w:rPr>
              <w:t xml:space="preserve">Number </w:t>
            </w:r>
            <w:proofErr w:type="spellStart"/>
            <w:r w:rsidRPr="002443EF">
              <w:rPr>
                <w:rFonts w:ascii="Times New Roman" w:hAnsi="Times New Roman" w:cs="Times New Roman"/>
                <w:lang w:val="en-US"/>
              </w:rPr>
              <w:t>analized</w:t>
            </w:r>
            <w:proofErr w:type="spellEnd"/>
            <w:r w:rsidRPr="002443EF">
              <w:rPr>
                <w:rFonts w:ascii="Times New Roman" w:hAnsi="Times New Roman" w:cs="Times New Roman"/>
                <w:lang w:val="en-US"/>
              </w:rPr>
              <w:t>.</w:t>
            </w:r>
          </w:p>
          <w:p w14:paraId="2A680B3E" w14:textId="77777777" w:rsidR="004815B3" w:rsidRPr="002443EF" w:rsidRDefault="00286542" w:rsidP="004815B3">
            <w:pPr>
              <w:pStyle w:val="Prrafodelista"/>
              <w:numPr>
                <w:ilvl w:val="0"/>
                <w:numId w:val="23"/>
              </w:num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2443EF">
              <w:rPr>
                <w:rFonts w:ascii="Times New Roman" w:hAnsi="Times New Roman" w:cs="Times New Roman"/>
                <w:lang w:val="en-US"/>
              </w:rPr>
              <w:t>How was missing information handled</w:t>
            </w:r>
            <w:r w:rsidR="00525A2E" w:rsidRPr="002443EF">
              <w:rPr>
                <w:rFonts w:ascii="Times New Roman" w:hAnsi="Times New Roman" w:cs="Times New Roman"/>
                <w:lang w:val="en-US"/>
              </w:rPr>
              <w:t>?</w:t>
            </w:r>
          </w:p>
          <w:p w14:paraId="5E431732" w14:textId="77777777" w:rsidR="004815B3" w:rsidRPr="002443EF" w:rsidRDefault="00525A2E" w:rsidP="004815B3">
            <w:pPr>
              <w:pStyle w:val="Prrafodelista"/>
              <w:numPr>
                <w:ilvl w:val="0"/>
                <w:numId w:val="23"/>
              </w:num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2443EF">
              <w:rPr>
                <w:rFonts w:ascii="Times New Roman" w:hAnsi="Times New Roman" w:cs="Times New Roman"/>
                <w:lang w:val="en-US"/>
              </w:rPr>
              <w:t>Reported power calculation (yes/no). If yes, mention sample size and power.</w:t>
            </w:r>
          </w:p>
          <w:p w14:paraId="1DA8C1E0" w14:textId="406ADA3C" w:rsidR="00641590" w:rsidRPr="002443EF" w:rsidRDefault="00286542" w:rsidP="004815B3">
            <w:pPr>
              <w:pStyle w:val="Prrafodelista"/>
              <w:numPr>
                <w:ilvl w:val="0"/>
                <w:numId w:val="23"/>
              </w:num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2443EF">
              <w:rPr>
                <w:rFonts w:ascii="Times New Roman" w:hAnsi="Times New Roman" w:cs="Times New Roman"/>
                <w:lang w:val="en-US"/>
              </w:rPr>
              <w:t xml:space="preserve">If there were any setbacks. </w:t>
            </w:r>
          </w:p>
          <w:p w14:paraId="6E226346" w14:textId="77777777" w:rsidR="00641590" w:rsidRPr="002443EF" w:rsidRDefault="00641590" w:rsidP="00641590">
            <w:pPr>
              <w:pStyle w:val="Prrafodelista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641590" w:rsidRPr="002443EF" w14:paraId="7BE03D71" w14:textId="77777777" w:rsidTr="00EC140E">
        <w:trPr>
          <w:jc w:val="center"/>
        </w:trPr>
        <w:tc>
          <w:tcPr>
            <w:tcW w:w="2628" w:type="pct"/>
          </w:tcPr>
          <w:p w14:paraId="23F12F0A" w14:textId="77777777" w:rsidR="00641590" w:rsidRPr="002443EF" w:rsidRDefault="00641590" w:rsidP="00AC66AC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  <w:p w14:paraId="11FB534C" w14:textId="77777777" w:rsidR="004815B3" w:rsidRPr="002443EF" w:rsidRDefault="00286542" w:rsidP="004815B3">
            <w:pPr>
              <w:pStyle w:val="Prrafodelista"/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  <w:lang w:val="en-US"/>
              </w:rPr>
            </w:pPr>
            <w:r w:rsidRPr="002443EF">
              <w:rPr>
                <w:rFonts w:ascii="Times New Roman" w:hAnsi="Times New Roman" w:cs="Times New Roman"/>
                <w:lang w:val="en-US"/>
              </w:rPr>
              <w:t xml:space="preserve">Randomization of people for treatment. </w:t>
            </w:r>
          </w:p>
          <w:p w14:paraId="0A1CDD88" w14:textId="77777777" w:rsidR="004815B3" w:rsidRPr="002443EF" w:rsidRDefault="00286542" w:rsidP="004815B3">
            <w:pPr>
              <w:pStyle w:val="Prrafodelista"/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  <w:lang w:val="en-US"/>
              </w:rPr>
            </w:pPr>
            <w:r w:rsidRPr="002443EF">
              <w:rPr>
                <w:rFonts w:ascii="Times New Roman" w:hAnsi="Times New Roman" w:cs="Times New Roman"/>
                <w:lang w:val="en-US"/>
              </w:rPr>
              <w:t>Individual eye randomization.</w:t>
            </w:r>
          </w:p>
          <w:p w14:paraId="43420E8F" w14:textId="77777777" w:rsidR="004815B3" w:rsidRPr="002443EF" w:rsidRDefault="00286542" w:rsidP="004815B3">
            <w:pPr>
              <w:pStyle w:val="Prrafodelista"/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  <w:lang w:val="en-US"/>
              </w:rPr>
            </w:pPr>
            <w:r w:rsidRPr="002443EF">
              <w:rPr>
                <w:rFonts w:ascii="Times New Roman" w:hAnsi="Times New Roman" w:cs="Times New Roman"/>
                <w:lang w:val="en-US"/>
              </w:rPr>
              <w:t>Randomization of communities to treatment.</w:t>
            </w:r>
          </w:p>
          <w:p w14:paraId="141FB0B6" w14:textId="1C7B5A40" w:rsidR="00641590" w:rsidRPr="002443EF" w:rsidRDefault="00286542" w:rsidP="004815B3">
            <w:pPr>
              <w:pStyle w:val="Prrafodelista"/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  <w:lang w:val="en-US"/>
              </w:rPr>
            </w:pPr>
            <w:r w:rsidRPr="002443EF">
              <w:rPr>
                <w:rFonts w:ascii="Times New Roman" w:hAnsi="Times New Roman" w:cs="Times New Roman"/>
                <w:lang w:val="en-US"/>
              </w:rPr>
              <w:t>Other: specify.</w:t>
            </w:r>
          </w:p>
          <w:p w14:paraId="1ECAFCA1" w14:textId="77777777" w:rsidR="00641590" w:rsidRPr="002443EF" w:rsidRDefault="00641590" w:rsidP="00641590">
            <w:pPr>
              <w:ind w:left="360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2372" w:type="pct"/>
            <w:vMerge/>
          </w:tcPr>
          <w:p w14:paraId="6C4A5D0A" w14:textId="77777777" w:rsidR="00641590" w:rsidRPr="002443EF" w:rsidRDefault="00641590" w:rsidP="00641590">
            <w:pPr>
              <w:pStyle w:val="Prrafodelista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641590" w:rsidRPr="002443EF" w14:paraId="03D182BA" w14:textId="77777777" w:rsidTr="00EC140E">
        <w:trPr>
          <w:jc w:val="center"/>
        </w:trPr>
        <w:tc>
          <w:tcPr>
            <w:tcW w:w="2628" w:type="pct"/>
            <w:shd w:val="clear" w:color="auto" w:fill="E2EFD9" w:themeFill="accent6" w:themeFillTint="33"/>
          </w:tcPr>
          <w:p w14:paraId="64A21F25" w14:textId="5BDCF719" w:rsidR="00641590" w:rsidRPr="002443EF" w:rsidRDefault="00D45068" w:rsidP="00AC66A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443EF">
              <w:rPr>
                <w:rFonts w:ascii="Times New Roman" w:hAnsi="Times New Roman" w:cs="Times New Roman"/>
                <w:lang w:val="en-US"/>
              </w:rPr>
              <w:t>Unit of Analysis</w:t>
            </w:r>
          </w:p>
        </w:tc>
        <w:tc>
          <w:tcPr>
            <w:tcW w:w="2372" w:type="pct"/>
            <w:vMerge/>
          </w:tcPr>
          <w:p w14:paraId="3A91BB76" w14:textId="77777777" w:rsidR="00641590" w:rsidRPr="002443EF" w:rsidRDefault="00641590" w:rsidP="00AC66AC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641590" w:rsidRPr="002443EF" w14:paraId="567E1FA0" w14:textId="77777777" w:rsidTr="00EC140E">
        <w:trPr>
          <w:jc w:val="center"/>
        </w:trPr>
        <w:tc>
          <w:tcPr>
            <w:tcW w:w="2628" w:type="pct"/>
          </w:tcPr>
          <w:p w14:paraId="1790B96B" w14:textId="77CFEB54" w:rsidR="00641590" w:rsidRPr="002443EF" w:rsidRDefault="00D45068" w:rsidP="004815B3">
            <w:pPr>
              <w:pStyle w:val="Prrafodelista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lang w:val="en-US"/>
              </w:rPr>
            </w:pPr>
            <w:r w:rsidRPr="002443EF">
              <w:rPr>
                <w:rFonts w:ascii="Times New Roman" w:hAnsi="Times New Roman" w:cs="Times New Roman"/>
                <w:lang w:val="en-US"/>
              </w:rPr>
              <w:t xml:space="preserve">Inclusion of one eye. </w:t>
            </w:r>
            <w:r w:rsidR="00525A2E" w:rsidRPr="002443EF">
              <w:rPr>
                <w:rFonts w:ascii="Times New Roman" w:hAnsi="Times New Roman" w:cs="Times New Roman"/>
                <w:lang w:val="en-US"/>
              </w:rPr>
              <w:t>Describe</w:t>
            </w:r>
            <w:r w:rsidRPr="002443EF">
              <w:rPr>
                <w:rFonts w:ascii="Times New Roman" w:hAnsi="Times New Roman" w:cs="Times New Roman"/>
                <w:lang w:val="en-US"/>
              </w:rPr>
              <w:t xml:space="preserve"> how the inclusion was made.</w:t>
            </w:r>
          </w:p>
          <w:p w14:paraId="2625F8EB" w14:textId="2A0A7FA0" w:rsidR="00641590" w:rsidRPr="002443EF" w:rsidRDefault="00D45068" w:rsidP="004815B3">
            <w:pPr>
              <w:pStyle w:val="Prrafodelista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lang w:val="en-US"/>
              </w:rPr>
            </w:pPr>
            <w:r w:rsidRPr="002443EF">
              <w:rPr>
                <w:rFonts w:ascii="Times New Roman" w:hAnsi="Times New Roman" w:cs="Times New Roman"/>
                <w:lang w:val="en-US"/>
              </w:rPr>
              <w:t>Both eyes included in the same treatment. Specify how they were selected for inclusion.</w:t>
            </w:r>
          </w:p>
          <w:p w14:paraId="19CB07F2" w14:textId="2B64D73C" w:rsidR="00641590" w:rsidRPr="002443EF" w:rsidRDefault="00D45068" w:rsidP="00641590">
            <w:pPr>
              <w:pStyle w:val="Prrafodelista"/>
              <w:jc w:val="both"/>
              <w:rPr>
                <w:rFonts w:ascii="Times New Roman" w:hAnsi="Times New Roman" w:cs="Times New Roman"/>
                <w:lang w:val="en-US"/>
              </w:rPr>
            </w:pPr>
            <w:r w:rsidRPr="002443EF">
              <w:rPr>
                <w:rFonts w:ascii="Times New Roman" w:hAnsi="Times New Roman" w:cs="Times New Roman"/>
                <w:lang w:val="en-US"/>
              </w:rPr>
              <w:t xml:space="preserve">Define </w:t>
            </w:r>
            <w:r w:rsidR="00525A2E" w:rsidRPr="002443EF">
              <w:rPr>
                <w:rFonts w:ascii="Times New Roman" w:hAnsi="Times New Roman" w:cs="Times New Roman"/>
                <w:lang w:val="en-US"/>
              </w:rPr>
              <w:t>how data analysis was performed (best/worst/average/ both adjusted for within-person correlation/ both not adjusted for within person correlation.)</w:t>
            </w:r>
          </w:p>
          <w:p w14:paraId="1CFC87B6" w14:textId="2BDA3F8E" w:rsidR="00641590" w:rsidRPr="002443EF" w:rsidRDefault="00525A2E" w:rsidP="004815B3">
            <w:pPr>
              <w:pStyle w:val="Prrafodelista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lang w:val="en-US"/>
              </w:rPr>
            </w:pPr>
            <w:r w:rsidRPr="002443EF">
              <w:rPr>
                <w:rFonts w:ascii="Times New Roman" w:hAnsi="Times New Roman" w:cs="Times New Roman"/>
                <w:lang w:val="en-US"/>
              </w:rPr>
              <w:t xml:space="preserve">Both eyes included but </w:t>
            </w:r>
            <w:proofErr w:type="gramStart"/>
            <w:r w:rsidRPr="002443EF">
              <w:rPr>
                <w:rFonts w:ascii="Times New Roman" w:hAnsi="Times New Roman" w:cs="Times New Roman"/>
                <w:lang w:val="en-US"/>
              </w:rPr>
              <w:t>it</w:t>
            </w:r>
            <w:proofErr w:type="gramEnd"/>
            <w:r w:rsidRPr="002443EF">
              <w:rPr>
                <w:rFonts w:ascii="Times New Roman" w:hAnsi="Times New Roman" w:cs="Times New Roman"/>
                <w:lang w:val="en-US"/>
              </w:rPr>
              <w:t xml:space="preserve"> different treatments. Specify whether a pair matching analysis was performed. </w:t>
            </w:r>
          </w:p>
        </w:tc>
        <w:tc>
          <w:tcPr>
            <w:tcW w:w="2372" w:type="pct"/>
            <w:vMerge/>
          </w:tcPr>
          <w:p w14:paraId="1EEF1ED2" w14:textId="77777777" w:rsidR="00641590" w:rsidRPr="002443EF" w:rsidRDefault="00641590" w:rsidP="00AC66AC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</w:tbl>
    <w:p w14:paraId="3F9025F3" w14:textId="77777777" w:rsidR="00AC66AC" w:rsidRPr="002443EF" w:rsidRDefault="00AC66AC" w:rsidP="00AC66AC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180CB98A" w14:textId="13C2F683" w:rsidR="003E324E" w:rsidRPr="002443EF" w:rsidRDefault="00D45068" w:rsidP="002D69DC">
      <w:pPr>
        <w:jc w:val="center"/>
        <w:rPr>
          <w:rFonts w:ascii="Times New Roman" w:hAnsi="Times New Roman" w:cs="Times New Roman"/>
          <w:b/>
          <w:bCs/>
          <w:lang w:val="en-US"/>
        </w:rPr>
      </w:pPr>
      <w:r w:rsidRPr="002443EF">
        <w:rPr>
          <w:rFonts w:ascii="Times New Roman" w:hAnsi="Times New Roman" w:cs="Times New Roman"/>
          <w:b/>
          <w:bCs/>
          <w:lang w:val="en-US"/>
        </w:rPr>
        <w:t>Participants.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70442A" w:rsidRPr="002443EF" w14:paraId="2E3CB127" w14:textId="77777777" w:rsidTr="0070442A">
        <w:tc>
          <w:tcPr>
            <w:tcW w:w="3333" w:type="pct"/>
            <w:gridSpan w:val="2"/>
            <w:shd w:val="clear" w:color="auto" w:fill="DEEAF6" w:themeFill="accent5" w:themeFillTint="33"/>
          </w:tcPr>
          <w:p w14:paraId="3B36A9F1" w14:textId="352AD6F4" w:rsidR="0070442A" w:rsidRPr="002443EF" w:rsidRDefault="00D45068" w:rsidP="003E324E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443EF">
              <w:rPr>
                <w:rFonts w:ascii="Times New Roman" w:hAnsi="Times New Roman" w:cs="Times New Roman"/>
                <w:b/>
                <w:bCs/>
                <w:lang w:val="en-US"/>
              </w:rPr>
              <w:t>Mandatory</w:t>
            </w:r>
          </w:p>
        </w:tc>
        <w:tc>
          <w:tcPr>
            <w:tcW w:w="1667" w:type="pct"/>
            <w:shd w:val="clear" w:color="auto" w:fill="FFF2CC" w:themeFill="accent4" w:themeFillTint="33"/>
          </w:tcPr>
          <w:p w14:paraId="3B224EFA" w14:textId="65141395" w:rsidR="0070442A" w:rsidRPr="002443EF" w:rsidRDefault="0070442A" w:rsidP="003E324E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proofErr w:type="spellStart"/>
            <w:r w:rsidRPr="002443EF">
              <w:rPr>
                <w:rFonts w:ascii="Times New Roman" w:hAnsi="Times New Roman" w:cs="Times New Roman"/>
                <w:b/>
                <w:bCs/>
                <w:lang w:val="en-US"/>
              </w:rPr>
              <w:t>O</w:t>
            </w:r>
            <w:r w:rsidR="00D45068" w:rsidRPr="002443EF">
              <w:rPr>
                <w:rFonts w:ascii="Times New Roman" w:hAnsi="Times New Roman" w:cs="Times New Roman"/>
                <w:b/>
                <w:bCs/>
                <w:lang w:val="en-US"/>
              </w:rPr>
              <w:t>ptionals</w:t>
            </w:r>
            <w:proofErr w:type="spellEnd"/>
          </w:p>
        </w:tc>
      </w:tr>
      <w:tr w:rsidR="0070442A" w:rsidRPr="002443EF" w14:paraId="0C10AFA8" w14:textId="77777777" w:rsidTr="000E1CD2">
        <w:trPr>
          <w:trHeight w:val="2327"/>
        </w:trPr>
        <w:tc>
          <w:tcPr>
            <w:tcW w:w="1666" w:type="pct"/>
          </w:tcPr>
          <w:p w14:paraId="4A436845" w14:textId="77777777" w:rsidR="004815B3" w:rsidRPr="002443EF" w:rsidRDefault="00286542" w:rsidP="004815B3">
            <w:pPr>
              <w:pStyle w:val="Prrafodelista"/>
              <w:numPr>
                <w:ilvl w:val="0"/>
                <w:numId w:val="26"/>
              </w:numPr>
              <w:jc w:val="both"/>
              <w:rPr>
                <w:rFonts w:ascii="Times New Roman" w:hAnsi="Times New Roman" w:cs="Times New Roman"/>
                <w:lang w:val="en-US"/>
              </w:rPr>
            </w:pPr>
            <w:r w:rsidRPr="002443EF">
              <w:rPr>
                <w:rFonts w:ascii="Times New Roman" w:hAnsi="Times New Roman" w:cs="Times New Roman"/>
                <w:lang w:val="en-US"/>
              </w:rPr>
              <w:t>Country.</w:t>
            </w:r>
          </w:p>
          <w:p w14:paraId="2FF269E2" w14:textId="77777777" w:rsidR="004815B3" w:rsidRPr="002443EF" w:rsidRDefault="00286542" w:rsidP="004815B3">
            <w:pPr>
              <w:pStyle w:val="Prrafodelista"/>
              <w:numPr>
                <w:ilvl w:val="0"/>
                <w:numId w:val="26"/>
              </w:numPr>
              <w:jc w:val="both"/>
              <w:rPr>
                <w:rFonts w:ascii="Times New Roman" w:hAnsi="Times New Roman" w:cs="Times New Roman"/>
                <w:lang w:val="en-US"/>
              </w:rPr>
            </w:pPr>
            <w:r w:rsidRPr="002443EF">
              <w:rPr>
                <w:rFonts w:ascii="Times New Roman" w:hAnsi="Times New Roman" w:cs="Times New Roman"/>
                <w:lang w:val="en-US"/>
              </w:rPr>
              <w:t>Total number of participants.</w:t>
            </w:r>
          </w:p>
          <w:p w14:paraId="60E4CAAF" w14:textId="77777777" w:rsidR="004815B3" w:rsidRPr="002443EF" w:rsidRDefault="00286542" w:rsidP="004815B3">
            <w:pPr>
              <w:pStyle w:val="Prrafodelista"/>
              <w:numPr>
                <w:ilvl w:val="0"/>
                <w:numId w:val="26"/>
              </w:numPr>
              <w:jc w:val="both"/>
              <w:rPr>
                <w:rFonts w:ascii="Times New Roman" w:hAnsi="Times New Roman" w:cs="Times New Roman"/>
                <w:lang w:val="en-US"/>
              </w:rPr>
            </w:pPr>
            <w:r w:rsidRPr="002443EF">
              <w:rPr>
                <w:rFonts w:ascii="Times New Roman" w:hAnsi="Times New Roman" w:cs="Times New Roman"/>
                <w:lang w:val="en-US"/>
              </w:rPr>
              <w:t>Number (%) of men.</w:t>
            </w:r>
          </w:p>
          <w:p w14:paraId="45AD403C" w14:textId="77777777" w:rsidR="004815B3" w:rsidRPr="002443EF" w:rsidRDefault="00286542" w:rsidP="004815B3">
            <w:pPr>
              <w:pStyle w:val="Prrafodelista"/>
              <w:numPr>
                <w:ilvl w:val="0"/>
                <w:numId w:val="26"/>
              </w:numPr>
              <w:jc w:val="both"/>
              <w:rPr>
                <w:rFonts w:ascii="Times New Roman" w:hAnsi="Times New Roman" w:cs="Times New Roman"/>
                <w:lang w:val="en-US"/>
              </w:rPr>
            </w:pPr>
            <w:r w:rsidRPr="002443EF">
              <w:rPr>
                <w:rFonts w:ascii="Times New Roman" w:hAnsi="Times New Roman" w:cs="Times New Roman"/>
                <w:lang w:val="en-US"/>
              </w:rPr>
              <w:t>Number (%) of women.</w:t>
            </w:r>
          </w:p>
          <w:p w14:paraId="722BC4AC" w14:textId="77777777" w:rsidR="004815B3" w:rsidRPr="002443EF" w:rsidRDefault="00286542" w:rsidP="004815B3">
            <w:pPr>
              <w:pStyle w:val="Prrafodelista"/>
              <w:numPr>
                <w:ilvl w:val="0"/>
                <w:numId w:val="26"/>
              </w:numPr>
              <w:jc w:val="both"/>
              <w:rPr>
                <w:rFonts w:ascii="Times New Roman" w:hAnsi="Times New Roman" w:cs="Times New Roman"/>
                <w:lang w:val="en-US"/>
              </w:rPr>
            </w:pPr>
            <w:r w:rsidRPr="002443EF">
              <w:rPr>
                <w:rFonts w:ascii="Times New Roman" w:hAnsi="Times New Roman" w:cs="Times New Roman"/>
                <w:lang w:val="en-US"/>
              </w:rPr>
              <w:t xml:space="preserve">Average age. </w:t>
            </w:r>
          </w:p>
          <w:p w14:paraId="5F1D624A" w14:textId="77777777" w:rsidR="004815B3" w:rsidRPr="002443EF" w:rsidRDefault="00286542" w:rsidP="004815B3">
            <w:pPr>
              <w:pStyle w:val="Prrafodelista"/>
              <w:numPr>
                <w:ilvl w:val="0"/>
                <w:numId w:val="26"/>
              </w:numPr>
              <w:jc w:val="both"/>
              <w:rPr>
                <w:rFonts w:ascii="Times New Roman" w:hAnsi="Times New Roman" w:cs="Times New Roman"/>
                <w:lang w:val="en-US"/>
              </w:rPr>
            </w:pPr>
            <w:r w:rsidRPr="002443EF">
              <w:rPr>
                <w:rFonts w:ascii="Times New Roman" w:hAnsi="Times New Roman" w:cs="Times New Roman"/>
                <w:lang w:val="en-US"/>
              </w:rPr>
              <w:t>Age range.</w:t>
            </w:r>
          </w:p>
          <w:p w14:paraId="565D1F14" w14:textId="77777777" w:rsidR="004815B3" w:rsidRPr="002443EF" w:rsidRDefault="00D45068" w:rsidP="004815B3">
            <w:pPr>
              <w:pStyle w:val="Prrafodelista"/>
              <w:numPr>
                <w:ilvl w:val="0"/>
                <w:numId w:val="26"/>
              </w:numPr>
              <w:jc w:val="both"/>
              <w:rPr>
                <w:rFonts w:ascii="Times New Roman" w:hAnsi="Times New Roman" w:cs="Times New Roman"/>
                <w:lang w:val="en-US"/>
              </w:rPr>
            </w:pPr>
            <w:r w:rsidRPr="002443EF">
              <w:rPr>
                <w:rFonts w:ascii="Times New Roman" w:hAnsi="Times New Roman" w:cs="Times New Roman"/>
                <w:lang w:val="en-US"/>
              </w:rPr>
              <w:t>Inclusion criteria.</w:t>
            </w:r>
          </w:p>
          <w:p w14:paraId="695FB846" w14:textId="71D6BEA8" w:rsidR="0070442A" w:rsidRPr="002443EF" w:rsidRDefault="00D45068" w:rsidP="004815B3">
            <w:pPr>
              <w:pStyle w:val="Prrafodelista"/>
              <w:numPr>
                <w:ilvl w:val="0"/>
                <w:numId w:val="26"/>
              </w:numPr>
              <w:jc w:val="both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2443EF">
              <w:rPr>
                <w:rFonts w:ascii="Times New Roman" w:hAnsi="Times New Roman" w:cs="Times New Roman"/>
                <w:lang w:val="en-US"/>
              </w:rPr>
              <w:t>Exlusion</w:t>
            </w:r>
            <w:proofErr w:type="spellEnd"/>
            <w:r w:rsidRPr="002443EF">
              <w:rPr>
                <w:rFonts w:ascii="Times New Roman" w:hAnsi="Times New Roman" w:cs="Times New Roman"/>
                <w:lang w:val="en-US"/>
              </w:rPr>
              <w:t xml:space="preserve"> criteria.</w:t>
            </w:r>
          </w:p>
        </w:tc>
        <w:tc>
          <w:tcPr>
            <w:tcW w:w="1667" w:type="pct"/>
          </w:tcPr>
          <w:p w14:paraId="182D49A5" w14:textId="77777777" w:rsidR="0070442A" w:rsidRPr="002443EF" w:rsidRDefault="0070442A" w:rsidP="0070442A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  <w:p w14:paraId="6B813490" w14:textId="77777777" w:rsidR="0070442A" w:rsidRPr="002443EF" w:rsidRDefault="0070442A" w:rsidP="0070442A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  <w:p w14:paraId="0982FF66" w14:textId="73E66549" w:rsidR="0070442A" w:rsidRPr="002443EF" w:rsidRDefault="00D45068" w:rsidP="0070442A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2443EF">
              <w:rPr>
                <w:rFonts w:ascii="Times New Roman" w:hAnsi="Times New Roman" w:cs="Times New Roman"/>
                <w:lang w:val="en-US"/>
              </w:rPr>
              <w:t>This information must be reported in all included patients in the study and not only from analyzed population.</w:t>
            </w:r>
          </w:p>
          <w:p w14:paraId="68C89FD9" w14:textId="77777777" w:rsidR="00D45068" w:rsidRPr="002443EF" w:rsidRDefault="00D45068" w:rsidP="0070442A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  <w:p w14:paraId="56CA5752" w14:textId="15801218" w:rsidR="00D45068" w:rsidRPr="002443EF" w:rsidRDefault="00D45068" w:rsidP="0070442A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2443EF">
              <w:rPr>
                <w:rFonts w:ascii="Times New Roman" w:hAnsi="Times New Roman" w:cs="Times New Roman"/>
                <w:lang w:val="en-US"/>
              </w:rPr>
              <w:t>If only analyzed population is included, it should be mentioned that way.</w:t>
            </w:r>
          </w:p>
        </w:tc>
        <w:tc>
          <w:tcPr>
            <w:tcW w:w="1667" w:type="pct"/>
          </w:tcPr>
          <w:p w14:paraId="2B84CAEB" w14:textId="77777777" w:rsidR="0070442A" w:rsidRPr="002443EF" w:rsidRDefault="0070442A" w:rsidP="0070442A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  <w:p w14:paraId="3CD87ECB" w14:textId="77777777" w:rsidR="004815B3" w:rsidRPr="002443EF" w:rsidRDefault="00286542" w:rsidP="004815B3">
            <w:pPr>
              <w:pStyle w:val="Prrafodelista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lang w:val="en-US"/>
              </w:rPr>
            </w:pPr>
            <w:r w:rsidRPr="002443EF">
              <w:rPr>
                <w:rFonts w:ascii="Times New Roman" w:hAnsi="Times New Roman" w:cs="Times New Roman"/>
                <w:lang w:val="en-US"/>
              </w:rPr>
              <w:t>Ethnic group.</w:t>
            </w:r>
          </w:p>
          <w:p w14:paraId="7F4574C5" w14:textId="77777777" w:rsidR="004815B3" w:rsidRPr="002443EF" w:rsidRDefault="00286542" w:rsidP="004815B3">
            <w:pPr>
              <w:pStyle w:val="Prrafodelista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lang w:val="en-US"/>
              </w:rPr>
            </w:pPr>
            <w:r w:rsidRPr="002443EF">
              <w:rPr>
                <w:rFonts w:ascii="Times New Roman" w:hAnsi="Times New Roman" w:cs="Times New Roman"/>
                <w:lang w:val="en-US"/>
              </w:rPr>
              <w:t xml:space="preserve">Basal characteristics. </w:t>
            </w:r>
          </w:p>
          <w:p w14:paraId="2C491E00" w14:textId="42562E92" w:rsidR="00A75573" w:rsidRPr="002443EF" w:rsidRDefault="00286542" w:rsidP="004815B3">
            <w:pPr>
              <w:pStyle w:val="Prrafodelista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2443EF">
              <w:rPr>
                <w:rFonts w:ascii="Times New Roman" w:hAnsi="Times New Roman" w:cs="Times New Roman"/>
                <w:lang w:val="en-US"/>
              </w:rPr>
              <w:t>Enviroment</w:t>
            </w:r>
            <w:proofErr w:type="spellEnd"/>
            <w:r w:rsidRPr="002443EF">
              <w:rPr>
                <w:rFonts w:ascii="Times New Roman" w:hAnsi="Times New Roman" w:cs="Times New Roman"/>
                <w:lang w:val="en-US"/>
              </w:rPr>
              <w:t>.</w:t>
            </w:r>
          </w:p>
        </w:tc>
      </w:tr>
    </w:tbl>
    <w:p w14:paraId="772F88B5" w14:textId="77777777" w:rsidR="003E324E" w:rsidRPr="002443EF" w:rsidRDefault="003E324E" w:rsidP="00AC66AC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759C8F4C" w14:textId="13FB8303" w:rsidR="004F111D" w:rsidRPr="002443EF" w:rsidRDefault="004F111D" w:rsidP="002D69DC">
      <w:pPr>
        <w:jc w:val="center"/>
        <w:rPr>
          <w:rFonts w:ascii="Times New Roman" w:hAnsi="Times New Roman" w:cs="Times New Roman"/>
          <w:b/>
          <w:bCs/>
          <w:lang w:val="en-US"/>
        </w:rPr>
      </w:pPr>
      <w:r w:rsidRPr="002443EF">
        <w:rPr>
          <w:rFonts w:ascii="Times New Roman" w:hAnsi="Times New Roman" w:cs="Times New Roman"/>
          <w:b/>
          <w:bCs/>
          <w:lang w:val="en-US"/>
        </w:rPr>
        <w:t>Interven</w:t>
      </w:r>
      <w:r w:rsidR="00D45068" w:rsidRPr="002443EF">
        <w:rPr>
          <w:rFonts w:ascii="Times New Roman" w:hAnsi="Times New Roman" w:cs="Times New Roman"/>
          <w:b/>
          <w:bCs/>
          <w:lang w:val="en-US"/>
        </w:rPr>
        <w:t>tions</w:t>
      </w:r>
    </w:p>
    <w:tbl>
      <w:tblPr>
        <w:tblStyle w:val="Tablaconcuadrcula"/>
        <w:tblW w:w="4995" w:type="pct"/>
        <w:tblLook w:val="04A0" w:firstRow="1" w:lastRow="0" w:firstColumn="1" w:lastColumn="0" w:noHBand="0" w:noVBand="1"/>
      </w:tblPr>
      <w:tblGrid>
        <w:gridCol w:w="5389"/>
        <w:gridCol w:w="5390"/>
      </w:tblGrid>
      <w:tr w:rsidR="004F111D" w:rsidRPr="002443EF" w14:paraId="2DDD9678" w14:textId="77777777" w:rsidTr="004F111D">
        <w:tc>
          <w:tcPr>
            <w:tcW w:w="5000" w:type="pct"/>
            <w:gridSpan w:val="2"/>
            <w:shd w:val="clear" w:color="auto" w:fill="DEEAF6" w:themeFill="accent5" w:themeFillTint="33"/>
          </w:tcPr>
          <w:p w14:paraId="12324714" w14:textId="2C99E571" w:rsidR="004F111D" w:rsidRPr="002443EF" w:rsidRDefault="00D45068" w:rsidP="004F111D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443EF">
              <w:rPr>
                <w:rFonts w:ascii="Times New Roman" w:hAnsi="Times New Roman" w:cs="Times New Roman"/>
                <w:b/>
                <w:bCs/>
                <w:lang w:val="en-US"/>
              </w:rPr>
              <w:t>Mandatory</w:t>
            </w:r>
          </w:p>
        </w:tc>
      </w:tr>
      <w:tr w:rsidR="004F111D" w:rsidRPr="002443EF" w14:paraId="061E089F" w14:textId="77777777" w:rsidTr="002872BA">
        <w:tc>
          <w:tcPr>
            <w:tcW w:w="2500" w:type="pct"/>
          </w:tcPr>
          <w:p w14:paraId="28E24905" w14:textId="59A4BC0B" w:rsidR="004F111D" w:rsidRPr="002443EF" w:rsidRDefault="00D45068" w:rsidP="002872B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443EF">
              <w:rPr>
                <w:rFonts w:ascii="Times New Roman" w:hAnsi="Times New Roman" w:cs="Times New Roman"/>
                <w:lang w:val="en-US"/>
              </w:rPr>
              <w:t>Study Participants Assigned to Intervention.</w:t>
            </w:r>
          </w:p>
        </w:tc>
        <w:tc>
          <w:tcPr>
            <w:tcW w:w="2500" w:type="pct"/>
          </w:tcPr>
          <w:p w14:paraId="78C61895" w14:textId="77777777" w:rsidR="004815B3" w:rsidRPr="002443EF" w:rsidRDefault="00D45068" w:rsidP="004815B3">
            <w:pPr>
              <w:pStyle w:val="Prrafodelista"/>
              <w:numPr>
                <w:ilvl w:val="0"/>
                <w:numId w:val="28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  <w:r w:rsidRPr="002443EF">
              <w:rPr>
                <w:rFonts w:ascii="Times New Roman" w:hAnsi="Times New Roman" w:cs="Times New Roman"/>
                <w:lang w:val="en-US"/>
              </w:rPr>
              <w:t>Number of randomized people in this group.</w:t>
            </w:r>
          </w:p>
          <w:p w14:paraId="1A7240B4" w14:textId="77777777" w:rsidR="004815B3" w:rsidRPr="002443EF" w:rsidRDefault="00D45068" w:rsidP="004815B3">
            <w:pPr>
              <w:pStyle w:val="Prrafodelista"/>
              <w:numPr>
                <w:ilvl w:val="0"/>
                <w:numId w:val="28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  <w:r w:rsidRPr="002443EF">
              <w:rPr>
                <w:rFonts w:ascii="Times New Roman" w:hAnsi="Times New Roman" w:cs="Times New Roman"/>
                <w:lang w:val="en-US"/>
              </w:rPr>
              <w:t>Drug/ intervention name.</w:t>
            </w:r>
          </w:p>
          <w:p w14:paraId="042AC589" w14:textId="77777777" w:rsidR="004815B3" w:rsidRPr="002443EF" w:rsidRDefault="004F111D" w:rsidP="004815B3">
            <w:pPr>
              <w:pStyle w:val="Prrafodelista"/>
              <w:numPr>
                <w:ilvl w:val="0"/>
                <w:numId w:val="28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  <w:r w:rsidRPr="002443EF">
              <w:rPr>
                <w:rFonts w:ascii="Times New Roman" w:hAnsi="Times New Roman" w:cs="Times New Roman"/>
                <w:lang w:val="en-US"/>
              </w:rPr>
              <w:t>Do</w:t>
            </w:r>
            <w:r w:rsidR="00D45068" w:rsidRPr="002443EF">
              <w:rPr>
                <w:rFonts w:ascii="Times New Roman" w:hAnsi="Times New Roman" w:cs="Times New Roman"/>
                <w:lang w:val="en-US"/>
              </w:rPr>
              <w:t>se.</w:t>
            </w:r>
          </w:p>
          <w:p w14:paraId="65732A17" w14:textId="77777777" w:rsidR="004815B3" w:rsidRPr="002443EF" w:rsidRDefault="004F111D" w:rsidP="004815B3">
            <w:pPr>
              <w:pStyle w:val="Prrafodelista"/>
              <w:numPr>
                <w:ilvl w:val="0"/>
                <w:numId w:val="28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  <w:r w:rsidRPr="002443EF">
              <w:rPr>
                <w:rFonts w:ascii="Times New Roman" w:hAnsi="Times New Roman" w:cs="Times New Roman"/>
                <w:lang w:val="en-US"/>
              </w:rPr>
              <w:t>Fre</w:t>
            </w:r>
            <w:r w:rsidR="00D45068" w:rsidRPr="002443EF">
              <w:rPr>
                <w:rFonts w:ascii="Times New Roman" w:hAnsi="Times New Roman" w:cs="Times New Roman"/>
                <w:lang w:val="en-US"/>
              </w:rPr>
              <w:t>quency.</w:t>
            </w:r>
          </w:p>
          <w:p w14:paraId="011462C6" w14:textId="726D4814" w:rsidR="004F111D" w:rsidRPr="002443EF" w:rsidRDefault="00D45068" w:rsidP="004815B3">
            <w:pPr>
              <w:pStyle w:val="Prrafodelista"/>
              <w:numPr>
                <w:ilvl w:val="0"/>
                <w:numId w:val="28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  <w:r w:rsidRPr="002443EF">
              <w:rPr>
                <w:rFonts w:ascii="Times New Roman" w:hAnsi="Times New Roman" w:cs="Times New Roman"/>
                <w:lang w:val="en-US"/>
              </w:rPr>
              <w:t>Route of administration.</w:t>
            </w:r>
          </w:p>
        </w:tc>
      </w:tr>
      <w:tr w:rsidR="004F111D" w:rsidRPr="002443EF" w14:paraId="02A7D797" w14:textId="77777777" w:rsidTr="002872BA">
        <w:tc>
          <w:tcPr>
            <w:tcW w:w="2500" w:type="pct"/>
          </w:tcPr>
          <w:p w14:paraId="493D6233" w14:textId="22379611" w:rsidR="004F111D" w:rsidRPr="002443EF" w:rsidRDefault="00D45068" w:rsidP="002872B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443EF">
              <w:rPr>
                <w:rFonts w:ascii="Times New Roman" w:hAnsi="Times New Roman" w:cs="Times New Roman"/>
                <w:lang w:val="en-US"/>
              </w:rPr>
              <w:t>Study Participants Assigned to Comparison.</w:t>
            </w:r>
          </w:p>
        </w:tc>
        <w:tc>
          <w:tcPr>
            <w:tcW w:w="2500" w:type="pct"/>
          </w:tcPr>
          <w:p w14:paraId="7357C572" w14:textId="77777777" w:rsidR="004815B3" w:rsidRPr="002443EF" w:rsidRDefault="00D45068" w:rsidP="004815B3">
            <w:pPr>
              <w:pStyle w:val="Prrafodelista"/>
              <w:numPr>
                <w:ilvl w:val="0"/>
                <w:numId w:val="29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  <w:r w:rsidRPr="002443EF">
              <w:rPr>
                <w:rFonts w:ascii="Times New Roman" w:hAnsi="Times New Roman" w:cs="Times New Roman"/>
                <w:lang w:val="en-US"/>
              </w:rPr>
              <w:t>Number of randomized people in this group.</w:t>
            </w:r>
          </w:p>
          <w:p w14:paraId="0933F95F" w14:textId="77777777" w:rsidR="004815B3" w:rsidRPr="002443EF" w:rsidRDefault="00D45068" w:rsidP="004815B3">
            <w:pPr>
              <w:pStyle w:val="Prrafodelista"/>
              <w:numPr>
                <w:ilvl w:val="0"/>
                <w:numId w:val="29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  <w:r w:rsidRPr="002443EF">
              <w:rPr>
                <w:rFonts w:ascii="Times New Roman" w:hAnsi="Times New Roman" w:cs="Times New Roman"/>
                <w:lang w:val="en-US"/>
              </w:rPr>
              <w:t>Drug/ intervention name.</w:t>
            </w:r>
          </w:p>
          <w:p w14:paraId="10213321" w14:textId="77777777" w:rsidR="004815B3" w:rsidRPr="002443EF" w:rsidRDefault="004F111D" w:rsidP="004815B3">
            <w:pPr>
              <w:pStyle w:val="Prrafodelista"/>
              <w:numPr>
                <w:ilvl w:val="0"/>
                <w:numId w:val="29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  <w:r w:rsidRPr="002443EF">
              <w:rPr>
                <w:rFonts w:ascii="Times New Roman" w:hAnsi="Times New Roman" w:cs="Times New Roman"/>
                <w:lang w:val="en-US"/>
              </w:rPr>
              <w:t>Do</w:t>
            </w:r>
            <w:r w:rsidR="00D45068" w:rsidRPr="002443EF">
              <w:rPr>
                <w:rFonts w:ascii="Times New Roman" w:hAnsi="Times New Roman" w:cs="Times New Roman"/>
                <w:lang w:val="en-US"/>
              </w:rPr>
              <w:t>se</w:t>
            </w:r>
            <w:r w:rsidR="00525A2E" w:rsidRPr="002443EF">
              <w:rPr>
                <w:rFonts w:ascii="Times New Roman" w:hAnsi="Times New Roman" w:cs="Times New Roman"/>
                <w:lang w:val="en-US"/>
              </w:rPr>
              <w:t>.</w:t>
            </w:r>
          </w:p>
          <w:p w14:paraId="4A1F10CA" w14:textId="77777777" w:rsidR="004815B3" w:rsidRPr="002443EF" w:rsidRDefault="004F111D" w:rsidP="004815B3">
            <w:pPr>
              <w:pStyle w:val="Prrafodelista"/>
              <w:numPr>
                <w:ilvl w:val="0"/>
                <w:numId w:val="29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  <w:r w:rsidRPr="002443EF">
              <w:rPr>
                <w:rFonts w:ascii="Times New Roman" w:hAnsi="Times New Roman" w:cs="Times New Roman"/>
                <w:lang w:val="en-US"/>
              </w:rPr>
              <w:t>Fre</w:t>
            </w:r>
            <w:r w:rsidR="00D45068" w:rsidRPr="002443EF">
              <w:rPr>
                <w:rFonts w:ascii="Times New Roman" w:hAnsi="Times New Roman" w:cs="Times New Roman"/>
                <w:lang w:val="en-US"/>
              </w:rPr>
              <w:t>quency</w:t>
            </w:r>
            <w:r w:rsidR="00525A2E" w:rsidRPr="002443EF">
              <w:rPr>
                <w:rFonts w:ascii="Times New Roman" w:hAnsi="Times New Roman" w:cs="Times New Roman"/>
                <w:lang w:val="en-US"/>
              </w:rPr>
              <w:t>.</w:t>
            </w:r>
          </w:p>
          <w:p w14:paraId="7DF0317F" w14:textId="00514DB7" w:rsidR="004F111D" w:rsidRPr="002443EF" w:rsidRDefault="00D45068" w:rsidP="004815B3">
            <w:pPr>
              <w:pStyle w:val="Prrafodelista"/>
              <w:numPr>
                <w:ilvl w:val="0"/>
                <w:numId w:val="29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  <w:r w:rsidRPr="002443EF">
              <w:rPr>
                <w:rFonts w:ascii="Times New Roman" w:hAnsi="Times New Roman" w:cs="Times New Roman"/>
                <w:lang w:val="en-US"/>
              </w:rPr>
              <w:t>Route of administration.</w:t>
            </w:r>
          </w:p>
        </w:tc>
      </w:tr>
    </w:tbl>
    <w:p w14:paraId="7C067878" w14:textId="77777777" w:rsidR="004F111D" w:rsidRPr="002443EF" w:rsidRDefault="004F111D" w:rsidP="00AC66AC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1F4891C7" w14:textId="30498653" w:rsidR="002D69DC" w:rsidRPr="002443EF" w:rsidRDefault="00D45068" w:rsidP="002D69DC">
      <w:pPr>
        <w:jc w:val="center"/>
        <w:rPr>
          <w:rFonts w:ascii="Times New Roman" w:hAnsi="Times New Roman" w:cs="Times New Roman"/>
          <w:b/>
          <w:bCs/>
          <w:lang w:val="en-US"/>
        </w:rPr>
      </w:pPr>
      <w:r w:rsidRPr="002443EF">
        <w:rPr>
          <w:rFonts w:ascii="Times New Roman" w:hAnsi="Times New Roman" w:cs="Times New Roman"/>
          <w:b/>
          <w:bCs/>
          <w:lang w:val="en-US"/>
        </w:rPr>
        <w:t>Outcomes</w:t>
      </w:r>
    </w:p>
    <w:tbl>
      <w:tblPr>
        <w:tblStyle w:val="Tablaconcuadrcula"/>
        <w:tblW w:w="4995" w:type="pct"/>
        <w:tblLook w:val="04A0" w:firstRow="1" w:lastRow="0" w:firstColumn="1" w:lastColumn="0" w:noHBand="0" w:noVBand="1"/>
      </w:tblPr>
      <w:tblGrid>
        <w:gridCol w:w="5389"/>
        <w:gridCol w:w="5390"/>
      </w:tblGrid>
      <w:tr w:rsidR="002D69DC" w:rsidRPr="002443EF" w14:paraId="5ADE6F6F" w14:textId="77777777" w:rsidTr="002872BA">
        <w:tc>
          <w:tcPr>
            <w:tcW w:w="2500" w:type="pct"/>
            <w:shd w:val="clear" w:color="auto" w:fill="DEEAF6" w:themeFill="accent5" w:themeFillTint="33"/>
          </w:tcPr>
          <w:p w14:paraId="3E0D455A" w14:textId="4B848CD9" w:rsidR="002D69DC" w:rsidRPr="002443EF" w:rsidRDefault="00D45068" w:rsidP="002872BA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443EF">
              <w:rPr>
                <w:rFonts w:ascii="Times New Roman" w:hAnsi="Times New Roman" w:cs="Times New Roman"/>
                <w:b/>
                <w:bCs/>
                <w:lang w:val="en-US"/>
              </w:rPr>
              <w:t>Mandatory</w:t>
            </w:r>
          </w:p>
        </w:tc>
        <w:tc>
          <w:tcPr>
            <w:tcW w:w="2500" w:type="pct"/>
            <w:shd w:val="clear" w:color="auto" w:fill="FFF2CC" w:themeFill="accent4" w:themeFillTint="33"/>
          </w:tcPr>
          <w:p w14:paraId="1E2A612B" w14:textId="30BEB618" w:rsidR="002D69DC" w:rsidRPr="002443EF" w:rsidRDefault="002D69DC" w:rsidP="002872BA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proofErr w:type="spellStart"/>
            <w:r w:rsidRPr="002443EF">
              <w:rPr>
                <w:rFonts w:ascii="Times New Roman" w:hAnsi="Times New Roman" w:cs="Times New Roman"/>
                <w:b/>
                <w:bCs/>
                <w:lang w:val="en-US"/>
              </w:rPr>
              <w:t>Op</w:t>
            </w:r>
            <w:r w:rsidR="00D45068" w:rsidRPr="002443EF">
              <w:rPr>
                <w:rFonts w:ascii="Times New Roman" w:hAnsi="Times New Roman" w:cs="Times New Roman"/>
                <w:b/>
                <w:bCs/>
                <w:lang w:val="en-US"/>
              </w:rPr>
              <w:t>tionals</w:t>
            </w:r>
            <w:proofErr w:type="spellEnd"/>
          </w:p>
        </w:tc>
      </w:tr>
      <w:tr w:rsidR="00081CBD" w:rsidRPr="002443EF" w14:paraId="2AD3722F" w14:textId="77777777" w:rsidTr="002872BA">
        <w:tc>
          <w:tcPr>
            <w:tcW w:w="2500" w:type="pct"/>
          </w:tcPr>
          <w:p w14:paraId="2265D3BC" w14:textId="66C0F14D" w:rsidR="00081CBD" w:rsidRPr="002443EF" w:rsidRDefault="00525A2E" w:rsidP="00081CBD">
            <w:pPr>
              <w:pStyle w:val="Prrafodelista"/>
              <w:numPr>
                <w:ilvl w:val="0"/>
                <w:numId w:val="15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43EF">
              <w:rPr>
                <w:rFonts w:ascii="Times New Roman" w:hAnsi="Times New Roman" w:cs="Times New Roman"/>
                <w:lang w:val="en-US"/>
              </w:rPr>
              <w:t>Primary and secondary outcomes as defined in the study protocol.</w:t>
            </w:r>
          </w:p>
        </w:tc>
        <w:tc>
          <w:tcPr>
            <w:tcW w:w="2500" w:type="pct"/>
            <w:vMerge w:val="restart"/>
          </w:tcPr>
          <w:p w14:paraId="3778A80B" w14:textId="0E49E689" w:rsidR="00081CBD" w:rsidRPr="002443EF" w:rsidRDefault="00525A2E" w:rsidP="00081CBD">
            <w:pPr>
              <w:pStyle w:val="Prrafodelista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lang w:val="en-US"/>
              </w:rPr>
            </w:pPr>
            <w:proofErr w:type="gramStart"/>
            <w:r w:rsidRPr="002443EF">
              <w:rPr>
                <w:rFonts w:ascii="Times New Roman" w:hAnsi="Times New Roman" w:cs="Times New Roman"/>
                <w:lang w:val="en-US"/>
              </w:rPr>
              <w:t xml:space="preserve">Planed </w:t>
            </w:r>
            <w:r w:rsidR="00081CBD" w:rsidRPr="002443EF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2443EF">
              <w:rPr>
                <w:rFonts w:ascii="Times New Roman" w:hAnsi="Times New Roman" w:cs="Times New Roman"/>
                <w:lang w:val="en-US"/>
              </w:rPr>
              <w:t>follow</w:t>
            </w:r>
            <w:proofErr w:type="gramEnd"/>
            <w:r w:rsidRPr="002443EF">
              <w:rPr>
                <w:rFonts w:ascii="Times New Roman" w:hAnsi="Times New Roman" w:cs="Times New Roman"/>
                <w:lang w:val="en-US"/>
              </w:rPr>
              <w:t xml:space="preserve"> up </w:t>
            </w:r>
            <w:r w:rsidR="00081CBD" w:rsidRPr="002443EF">
              <w:rPr>
                <w:rFonts w:ascii="Times New Roman" w:hAnsi="Times New Roman" w:cs="Times New Roman"/>
                <w:lang w:val="en-US"/>
              </w:rPr>
              <w:t>v</w:t>
            </w:r>
            <w:r w:rsidRPr="002443EF">
              <w:rPr>
                <w:rFonts w:ascii="Times New Roman" w:hAnsi="Times New Roman" w:cs="Times New Roman"/>
                <w:lang w:val="en-US"/>
              </w:rPr>
              <w:t>ersus real follow up.</w:t>
            </w:r>
            <w:r w:rsidR="00081CBD" w:rsidRPr="002443EF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</w:tc>
      </w:tr>
      <w:tr w:rsidR="00081CBD" w:rsidRPr="002443EF" w14:paraId="609A3F81" w14:textId="77777777" w:rsidTr="00525A2E">
        <w:trPr>
          <w:trHeight w:val="772"/>
        </w:trPr>
        <w:tc>
          <w:tcPr>
            <w:tcW w:w="2500" w:type="pct"/>
          </w:tcPr>
          <w:p w14:paraId="0E7CFEDE" w14:textId="77777777" w:rsidR="004815B3" w:rsidRPr="002443EF" w:rsidRDefault="00525A2E" w:rsidP="004815B3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lang w:val="en-US"/>
              </w:rPr>
            </w:pPr>
            <w:r w:rsidRPr="002443EF">
              <w:rPr>
                <w:rFonts w:ascii="Times New Roman" w:hAnsi="Times New Roman" w:cs="Times New Roman"/>
                <w:lang w:val="en-US"/>
              </w:rPr>
              <w:t>Outcomes list.</w:t>
            </w:r>
          </w:p>
          <w:p w14:paraId="55AAA5B0" w14:textId="77777777" w:rsidR="004815B3" w:rsidRPr="002443EF" w:rsidRDefault="00525A2E" w:rsidP="004815B3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lang w:val="en-US"/>
              </w:rPr>
            </w:pPr>
            <w:r w:rsidRPr="002443EF">
              <w:rPr>
                <w:rFonts w:ascii="Times New Roman" w:hAnsi="Times New Roman" w:cs="Times New Roman"/>
                <w:lang w:val="en-US"/>
              </w:rPr>
              <w:t>Report of adverse effects (yes/no).</w:t>
            </w:r>
          </w:p>
          <w:p w14:paraId="7E65DCEE" w14:textId="77777777" w:rsidR="004815B3" w:rsidRPr="002443EF" w:rsidRDefault="00525A2E" w:rsidP="004815B3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lang w:val="en-US"/>
              </w:rPr>
            </w:pPr>
            <w:r w:rsidRPr="002443EF">
              <w:rPr>
                <w:rFonts w:ascii="Times New Roman" w:hAnsi="Times New Roman" w:cs="Times New Roman"/>
                <w:lang w:val="en-US"/>
              </w:rPr>
              <w:t>Treatment duration/ follow up.</w:t>
            </w:r>
          </w:p>
          <w:p w14:paraId="2CDA2CC5" w14:textId="289BDC79" w:rsidR="00081CBD" w:rsidRPr="002443EF" w:rsidRDefault="00525A2E" w:rsidP="004815B3">
            <w:pPr>
              <w:pStyle w:val="Prrafodelista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lang w:val="en-US"/>
              </w:rPr>
            </w:pPr>
            <w:r w:rsidRPr="002443EF">
              <w:rPr>
                <w:rFonts w:ascii="Times New Roman" w:hAnsi="Times New Roman" w:cs="Times New Roman"/>
                <w:lang w:val="en-US"/>
              </w:rPr>
              <w:t xml:space="preserve">Intervals at which the results are going to be evaluated. </w:t>
            </w:r>
          </w:p>
        </w:tc>
        <w:tc>
          <w:tcPr>
            <w:tcW w:w="2500" w:type="pct"/>
            <w:vMerge/>
          </w:tcPr>
          <w:p w14:paraId="48F45629" w14:textId="77777777" w:rsidR="00081CBD" w:rsidRPr="002443EF" w:rsidRDefault="00081CBD" w:rsidP="00081CBD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18832530" w14:textId="77777777" w:rsidR="002D69DC" w:rsidRPr="00525A2E" w:rsidRDefault="002D69DC" w:rsidP="00AC66AC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7A36566F" w14:textId="224EFB20" w:rsidR="0070442A" w:rsidRPr="00525A2E" w:rsidRDefault="0070442A" w:rsidP="004815B3">
      <w:pPr>
        <w:rPr>
          <w:rFonts w:ascii="Times New Roman" w:hAnsi="Times New Roman" w:cs="Times New Roman"/>
          <w:b/>
          <w:bCs/>
          <w:lang w:val="en-US"/>
        </w:rPr>
      </w:pPr>
    </w:p>
    <w:sectPr w:rsidR="0070442A" w:rsidRPr="00525A2E" w:rsidSect="008D5717">
      <w:pgSz w:w="12240" w:h="2016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EC7DAC"/>
    <w:multiLevelType w:val="hybridMultilevel"/>
    <w:tmpl w:val="4AE20C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A07E37"/>
    <w:multiLevelType w:val="hybridMultilevel"/>
    <w:tmpl w:val="1BD2B3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C12EFF"/>
    <w:multiLevelType w:val="hybridMultilevel"/>
    <w:tmpl w:val="61128E4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470918"/>
    <w:multiLevelType w:val="hybridMultilevel"/>
    <w:tmpl w:val="F89C45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C51798"/>
    <w:multiLevelType w:val="hybridMultilevel"/>
    <w:tmpl w:val="E984EB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1F4357"/>
    <w:multiLevelType w:val="multilevel"/>
    <w:tmpl w:val="49C696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 w15:restartNumberingAfterBreak="0">
    <w:nsid w:val="19C147D6"/>
    <w:multiLevelType w:val="hybridMultilevel"/>
    <w:tmpl w:val="D212A7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B94C16"/>
    <w:multiLevelType w:val="hybridMultilevel"/>
    <w:tmpl w:val="657E044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CA75E8"/>
    <w:multiLevelType w:val="hybridMultilevel"/>
    <w:tmpl w:val="2F2AAFA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5144B6"/>
    <w:multiLevelType w:val="hybridMultilevel"/>
    <w:tmpl w:val="8364F9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F64387"/>
    <w:multiLevelType w:val="hybridMultilevel"/>
    <w:tmpl w:val="115AE5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3127A8"/>
    <w:multiLevelType w:val="hybridMultilevel"/>
    <w:tmpl w:val="DF4C244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4D5346"/>
    <w:multiLevelType w:val="hybridMultilevel"/>
    <w:tmpl w:val="84900B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2B70D0"/>
    <w:multiLevelType w:val="multilevel"/>
    <w:tmpl w:val="30F207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4" w15:restartNumberingAfterBreak="0">
    <w:nsid w:val="37707BC9"/>
    <w:multiLevelType w:val="hybridMultilevel"/>
    <w:tmpl w:val="D916C660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39DD041F"/>
    <w:multiLevelType w:val="hybridMultilevel"/>
    <w:tmpl w:val="6D304DF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730485"/>
    <w:multiLevelType w:val="hybridMultilevel"/>
    <w:tmpl w:val="1B4460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FE158A9"/>
    <w:multiLevelType w:val="hybridMultilevel"/>
    <w:tmpl w:val="585E7D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4D603AF"/>
    <w:multiLevelType w:val="hybridMultilevel"/>
    <w:tmpl w:val="FEEC38B0"/>
    <w:lvl w:ilvl="0" w:tplc="1076FC0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8BA4C34"/>
    <w:multiLevelType w:val="hybridMultilevel"/>
    <w:tmpl w:val="5314BB3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91E46DD"/>
    <w:multiLevelType w:val="multilevel"/>
    <w:tmpl w:val="99B2F0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1" w15:restartNumberingAfterBreak="0">
    <w:nsid w:val="4C703130"/>
    <w:multiLevelType w:val="hybridMultilevel"/>
    <w:tmpl w:val="AE16F2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0C83E9D"/>
    <w:multiLevelType w:val="hybridMultilevel"/>
    <w:tmpl w:val="3AB0F87A"/>
    <w:lvl w:ilvl="0" w:tplc="FA5E98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1D06EAE"/>
    <w:multiLevelType w:val="hybridMultilevel"/>
    <w:tmpl w:val="F0EEA4A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6F823C3"/>
    <w:multiLevelType w:val="hybridMultilevel"/>
    <w:tmpl w:val="77DCBD1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16E7D15"/>
    <w:multiLevelType w:val="multilevel"/>
    <w:tmpl w:val="EAD0CA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6" w15:restartNumberingAfterBreak="0">
    <w:nsid w:val="617479C0"/>
    <w:multiLevelType w:val="hybridMultilevel"/>
    <w:tmpl w:val="FA7ADE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1AD591E"/>
    <w:multiLevelType w:val="hybridMultilevel"/>
    <w:tmpl w:val="84900B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B3570B5"/>
    <w:multiLevelType w:val="hybridMultilevel"/>
    <w:tmpl w:val="4A3A21F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E822587"/>
    <w:multiLevelType w:val="hybridMultilevel"/>
    <w:tmpl w:val="A4DC0C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0"/>
  </w:num>
  <w:num w:numId="3">
    <w:abstractNumId w:val="13"/>
  </w:num>
  <w:num w:numId="4">
    <w:abstractNumId w:val="25"/>
  </w:num>
  <w:num w:numId="5">
    <w:abstractNumId w:val="5"/>
  </w:num>
  <w:num w:numId="6">
    <w:abstractNumId w:val="7"/>
  </w:num>
  <w:num w:numId="7">
    <w:abstractNumId w:val="14"/>
  </w:num>
  <w:num w:numId="8">
    <w:abstractNumId w:val="2"/>
  </w:num>
  <w:num w:numId="9">
    <w:abstractNumId w:val="12"/>
  </w:num>
  <w:num w:numId="10">
    <w:abstractNumId w:val="23"/>
  </w:num>
  <w:num w:numId="11">
    <w:abstractNumId w:val="15"/>
  </w:num>
  <w:num w:numId="12">
    <w:abstractNumId w:val="28"/>
  </w:num>
  <w:num w:numId="13">
    <w:abstractNumId w:val="26"/>
  </w:num>
  <w:num w:numId="14">
    <w:abstractNumId w:val="16"/>
  </w:num>
  <w:num w:numId="15">
    <w:abstractNumId w:val="3"/>
  </w:num>
  <w:num w:numId="16">
    <w:abstractNumId w:val="11"/>
  </w:num>
  <w:num w:numId="17">
    <w:abstractNumId w:val="8"/>
  </w:num>
  <w:num w:numId="18">
    <w:abstractNumId w:val="24"/>
  </w:num>
  <w:num w:numId="19">
    <w:abstractNumId w:val="27"/>
  </w:num>
  <w:num w:numId="20">
    <w:abstractNumId w:val="19"/>
  </w:num>
  <w:num w:numId="21">
    <w:abstractNumId w:val="22"/>
  </w:num>
  <w:num w:numId="22">
    <w:abstractNumId w:val="6"/>
  </w:num>
  <w:num w:numId="23">
    <w:abstractNumId w:val="17"/>
  </w:num>
  <w:num w:numId="24">
    <w:abstractNumId w:val="10"/>
  </w:num>
  <w:num w:numId="25">
    <w:abstractNumId w:val="18"/>
  </w:num>
  <w:num w:numId="26">
    <w:abstractNumId w:val="1"/>
  </w:num>
  <w:num w:numId="27">
    <w:abstractNumId w:val="29"/>
  </w:num>
  <w:num w:numId="28">
    <w:abstractNumId w:val="0"/>
  </w:num>
  <w:num w:numId="29">
    <w:abstractNumId w:val="9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7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D5D"/>
    <w:rsid w:val="00010F7A"/>
    <w:rsid w:val="000239FA"/>
    <w:rsid w:val="00037CFE"/>
    <w:rsid w:val="00062CFF"/>
    <w:rsid w:val="00081BAF"/>
    <w:rsid w:val="00081CBD"/>
    <w:rsid w:val="00092338"/>
    <w:rsid w:val="000A50FF"/>
    <w:rsid w:val="000C1BFA"/>
    <w:rsid w:val="000F3775"/>
    <w:rsid w:val="0010260E"/>
    <w:rsid w:val="00102A8E"/>
    <w:rsid w:val="00125B2E"/>
    <w:rsid w:val="001674ED"/>
    <w:rsid w:val="00172D5D"/>
    <w:rsid w:val="001B2741"/>
    <w:rsid w:val="001D216A"/>
    <w:rsid w:val="001D5F66"/>
    <w:rsid w:val="001F0B2B"/>
    <w:rsid w:val="00207DBF"/>
    <w:rsid w:val="002246FF"/>
    <w:rsid w:val="002443EF"/>
    <w:rsid w:val="00245F22"/>
    <w:rsid w:val="002531C7"/>
    <w:rsid w:val="00256E43"/>
    <w:rsid w:val="00274A8D"/>
    <w:rsid w:val="002778F8"/>
    <w:rsid w:val="002863D6"/>
    <w:rsid w:val="00286542"/>
    <w:rsid w:val="002D69DC"/>
    <w:rsid w:val="002F56F5"/>
    <w:rsid w:val="00300C18"/>
    <w:rsid w:val="00322244"/>
    <w:rsid w:val="00322AA0"/>
    <w:rsid w:val="003247BB"/>
    <w:rsid w:val="003418F5"/>
    <w:rsid w:val="003658F9"/>
    <w:rsid w:val="0036654F"/>
    <w:rsid w:val="003E324E"/>
    <w:rsid w:val="00403EB0"/>
    <w:rsid w:val="00436C57"/>
    <w:rsid w:val="00445398"/>
    <w:rsid w:val="00446DFA"/>
    <w:rsid w:val="00454116"/>
    <w:rsid w:val="004815B3"/>
    <w:rsid w:val="004868CF"/>
    <w:rsid w:val="004A3D1B"/>
    <w:rsid w:val="004B7755"/>
    <w:rsid w:val="004E4BCB"/>
    <w:rsid w:val="004F111D"/>
    <w:rsid w:val="00525A2E"/>
    <w:rsid w:val="00575997"/>
    <w:rsid w:val="005B649A"/>
    <w:rsid w:val="005C36AA"/>
    <w:rsid w:val="005C4BF8"/>
    <w:rsid w:val="005C5782"/>
    <w:rsid w:val="005D0E2C"/>
    <w:rsid w:val="005F3C1E"/>
    <w:rsid w:val="005F7339"/>
    <w:rsid w:val="006046D5"/>
    <w:rsid w:val="00605FAC"/>
    <w:rsid w:val="00640C83"/>
    <w:rsid w:val="00641590"/>
    <w:rsid w:val="006419EF"/>
    <w:rsid w:val="006B275B"/>
    <w:rsid w:val="006C0602"/>
    <w:rsid w:val="006C3F4E"/>
    <w:rsid w:val="006C5F1D"/>
    <w:rsid w:val="006C7BF9"/>
    <w:rsid w:val="006D07CC"/>
    <w:rsid w:val="006F04E9"/>
    <w:rsid w:val="006F0F8C"/>
    <w:rsid w:val="0070323D"/>
    <w:rsid w:val="0070442A"/>
    <w:rsid w:val="00706629"/>
    <w:rsid w:val="00737541"/>
    <w:rsid w:val="00757D20"/>
    <w:rsid w:val="007717F2"/>
    <w:rsid w:val="007A1676"/>
    <w:rsid w:val="007A3B43"/>
    <w:rsid w:val="007F2258"/>
    <w:rsid w:val="00865268"/>
    <w:rsid w:val="008C5AAF"/>
    <w:rsid w:val="008D5717"/>
    <w:rsid w:val="008E5A98"/>
    <w:rsid w:val="009117F5"/>
    <w:rsid w:val="0092437F"/>
    <w:rsid w:val="00930684"/>
    <w:rsid w:val="0094690F"/>
    <w:rsid w:val="009502C3"/>
    <w:rsid w:val="0095361E"/>
    <w:rsid w:val="00967797"/>
    <w:rsid w:val="009B0549"/>
    <w:rsid w:val="009B2EE4"/>
    <w:rsid w:val="009C3397"/>
    <w:rsid w:val="00A14B90"/>
    <w:rsid w:val="00A32D30"/>
    <w:rsid w:val="00A40A26"/>
    <w:rsid w:val="00A45D29"/>
    <w:rsid w:val="00A60EDA"/>
    <w:rsid w:val="00A75573"/>
    <w:rsid w:val="00A85307"/>
    <w:rsid w:val="00A971ED"/>
    <w:rsid w:val="00AC0EB7"/>
    <w:rsid w:val="00AC66AC"/>
    <w:rsid w:val="00B051AF"/>
    <w:rsid w:val="00B06DCD"/>
    <w:rsid w:val="00B06F28"/>
    <w:rsid w:val="00B25B10"/>
    <w:rsid w:val="00B56A8C"/>
    <w:rsid w:val="00B75C44"/>
    <w:rsid w:val="00B85467"/>
    <w:rsid w:val="00BC2A7C"/>
    <w:rsid w:val="00BD34F3"/>
    <w:rsid w:val="00BF71F2"/>
    <w:rsid w:val="00C02CAB"/>
    <w:rsid w:val="00C1024E"/>
    <w:rsid w:val="00C1576A"/>
    <w:rsid w:val="00C349DC"/>
    <w:rsid w:val="00C50A94"/>
    <w:rsid w:val="00C9692F"/>
    <w:rsid w:val="00CD47B6"/>
    <w:rsid w:val="00CE4C8D"/>
    <w:rsid w:val="00CF4D61"/>
    <w:rsid w:val="00D055ED"/>
    <w:rsid w:val="00D26DFE"/>
    <w:rsid w:val="00D32C35"/>
    <w:rsid w:val="00D331A9"/>
    <w:rsid w:val="00D45068"/>
    <w:rsid w:val="00D510FD"/>
    <w:rsid w:val="00D555B1"/>
    <w:rsid w:val="00D57904"/>
    <w:rsid w:val="00D92B3F"/>
    <w:rsid w:val="00DB608D"/>
    <w:rsid w:val="00DD0C08"/>
    <w:rsid w:val="00E136C8"/>
    <w:rsid w:val="00E2003E"/>
    <w:rsid w:val="00E4276A"/>
    <w:rsid w:val="00EA678E"/>
    <w:rsid w:val="00EC140E"/>
    <w:rsid w:val="00F02BC2"/>
    <w:rsid w:val="00F35C3F"/>
    <w:rsid w:val="00F76904"/>
    <w:rsid w:val="00F90AB7"/>
    <w:rsid w:val="00F91806"/>
    <w:rsid w:val="00F92321"/>
    <w:rsid w:val="00FE7522"/>
    <w:rsid w:val="00FF6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EA8EA"/>
  <w15:chartTrackingRefBased/>
  <w15:docId w15:val="{7BC895C7-8EF0-DD47-9C01-CD11CB129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s-MX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C66AC"/>
    <w:pPr>
      <w:spacing w:line="276" w:lineRule="auto"/>
      <w:ind w:left="720"/>
      <w:contextualSpacing/>
    </w:pPr>
    <w:rPr>
      <w:rFonts w:ascii="Arial" w:eastAsia="Arial" w:hAnsi="Arial" w:cs="Arial"/>
      <w:sz w:val="22"/>
      <w:szCs w:val="22"/>
      <w:lang w:val="en" w:eastAsia="es-ES"/>
    </w:rPr>
  </w:style>
  <w:style w:type="table" w:styleId="Tablaconcuadrcula">
    <w:name w:val="Table Grid"/>
    <w:basedOn w:val="Tablanormal"/>
    <w:uiPriority w:val="39"/>
    <w:rsid w:val="00AC66AC"/>
    <w:rPr>
      <w:rFonts w:ascii="Arial" w:eastAsia="Arial" w:hAnsi="Arial" w:cs="Arial"/>
      <w:sz w:val="22"/>
      <w:szCs w:val="22"/>
      <w:lang w:val="en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291</Words>
  <Characters>1606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gerardo serrano</dc:creator>
  <cp:keywords/>
  <dc:description/>
  <cp:lastModifiedBy>gerardo serrano</cp:lastModifiedBy>
  <cp:revision>2</cp:revision>
  <dcterms:created xsi:type="dcterms:W3CDTF">2020-12-12T20:35:00Z</dcterms:created>
  <dcterms:modified xsi:type="dcterms:W3CDTF">2020-12-12T20:35:00Z</dcterms:modified>
</cp:coreProperties>
</file>