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92E" w:rsidRDefault="00B46177" w:rsidP="00B461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177">
        <w:rPr>
          <w:rFonts w:ascii="Times New Roman" w:hAnsi="Times New Roman" w:cs="Times New Roman"/>
          <w:b/>
          <w:sz w:val="24"/>
          <w:szCs w:val="24"/>
        </w:rPr>
        <w:t>Datas legends</w:t>
      </w:r>
    </w:p>
    <w:p w:rsidR="00B46177" w:rsidRDefault="00B46177" w:rsidP="00B461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177" w:rsidRPr="00B46177" w:rsidRDefault="00B46177" w:rsidP="00B46177">
      <w:pPr>
        <w:pStyle w:val="a5"/>
        <w:numPr>
          <w:ilvl w:val="0"/>
          <w:numId w:val="2"/>
        </w:numPr>
        <w:spacing w:line="360" w:lineRule="auto"/>
        <w:ind w:left="357" w:firstLineChars="0" w:hanging="357"/>
        <w:rPr>
          <w:rFonts w:ascii="Times New Roman" w:hAnsi="Times New Roman"/>
          <w:szCs w:val="21"/>
        </w:rPr>
      </w:pPr>
      <w:r w:rsidRPr="00B46177">
        <w:rPr>
          <w:rFonts w:ascii="Times New Roman" w:hAnsi="Times New Roman" w:cs="Times New Roman"/>
          <w:szCs w:val="21"/>
        </w:rPr>
        <w:t xml:space="preserve">The file of “J2s.xlsx” including the date of </w:t>
      </w:r>
      <w:r w:rsidRPr="00B46177">
        <w:rPr>
          <w:rFonts w:ascii="Times New Roman" w:hAnsi="Times New Roman"/>
          <w:szCs w:val="21"/>
        </w:rPr>
        <w:t>K</w:t>
      </w:r>
      <w:r w:rsidRPr="00B46177">
        <w:rPr>
          <w:rFonts w:ascii="Times New Roman" w:hAnsi="Times New Roman"/>
          <w:szCs w:val="21"/>
          <w:vertAlign w:val="superscript"/>
        </w:rPr>
        <w:t>+</w:t>
      </w:r>
      <w:r w:rsidRPr="00B46177">
        <w:rPr>
          <w:rFonts w:ascii="Times New Roman" w:hAnsi="Times New Roman" w:hint="eastAsia"/>
          <w:szCs w:val="21"/>
        </w:rPr>
        <w:t>,</w:t>
      </w:r>
      <w:r w:rsidRPr="00B46177">
        <w:rPr>
          <w:rFonts w:ascii="Times New Roman" w:hAnsi="Times New Roman"/>
          <w:szCs w:val="21"/>
        </w:rPr>
        <w:t xml:space="preserve"> Na</w:t>
      </w:r>
      <w:r w:rsidRPr="00B46177">
        <w:rPr>
          <w:rFonts w:ascii="Times New Roman" w:hAnsi="Times New Roman" w:hint="eastAsia"/>
          <w:szCs w:val="21"/>
          <w:vertAlign w:val="superscript"/>
        </w:rPr>
        <w:t>+</w:t>
      </w:r>
      <w:r w:rsidRPr="00B46177">
        <w:rPr>
          <w:rFonts w:ascii="Times New Roman" w:hAnsi="Times New Roman" w:hint="eastAsia"/>
          <w:szCs w:val="21"/>
        </w:rPr>
        <w:t>,</w:t>
      </w:r>
      <w:r w:rsidRPr="00B46177">
        <w:rPr>
          <w:rFonts w:ascii="Times New Roman" w:hAnsi="Times New Roman"/>
          <w:szCs w:val="21"/>
        </w:rPr>
        <w:t xml:space="preserve"> </w:t>
      </w:r>
      <w:r w:rsidRPr="00B46177">
        <w:rPr>
          <w:rFonts w:ascii="Times New Roman" w:hAnsi="Times New Roman" w:hint="eastAsia"/>
          <w:szCs w:val="21"/>
        </w:rPr>
        <w:t>Ca</w:t>
      </w:r>
      <w:r w:rsidRPr="00B46177">
        <w:rPr>
          <w:rFonts w:ascii="Times New Roman" w:hAnsi="Times New Roman"/>
          <w:szCs w:val="21"/>
          <w:vertAlign w:val="superscript"/>
        </w:rPr>
        <w:t>2</w:t>
      </w:r>
      <w:r w:rsidRPr="00B46177">
        <w:rPr>
          <w:rFonts w:ascii="Times New Roman" w:hAnsi="Times New Roman" w:hint="eastAsia"/>
          <w:szCs w:val="21"/>
          <w:vertAlign w:val="superscript"/>
        </w:rPr>
        <w:t>+</w:t>
      </w:r>
      <w:r w:rsidRPr="00B46177">
        <w:rPr>
          <w:rFonts w:ascii="Times New Roman" w:hAnsi="Times New Roman"/>
          <w:szCs w:val="21"/>
        </w:rPr>
        <w:t>, Mg</w:t>
      </w:r>
      <w:r w:rsidRPr="00B46177">
        <w:rPr>
          <w:rFonts w:ascii="Times New Roman" w:hAnsi="Times New Roman"/>
          <w:szCs w:val="21"/>
          <w:vertAlign w:val="superscript"/>
        </w:rPr>
        <w:t>2+</w:t>
      </w:r>
      <w:r w:rsidRPr="00B46177">
        <w:rPr>
          <w:rFonts w:ascii="Times New Roman" w:hAnsi="Times New Roman"/>
          <w:szCs w:val="21"/>
        </w:rPr>
        <w:t xml:space="preserve"> released in the soaking solution from</w:t>
      </w:r>
      <w:r w:rsidR="00A61EF5">
        <w:rPr>
          <w:rFonts w:ascii="Times New Roman" w:hAnsi="Times New Roman"/>
          <w:szCs w:val="21"/>
        </w:rPr>
        <w:t xml:space="preserve"> </w:t>
      </w:r>
      <w:r w:rsidR="00A61EF5" w:rsidRPr="0052600E">
        <w:rPr>
          <w:rFonts w:ascii="Times New Roman" w:hAnsi="Times New Roman"/>
          <w:kern w:val="0"/>
          <w:sz w:val="20"/>
          <w:szCs w:val="20"/>
        </w:rPr>
        <w:t xml:space="preserve">Shaximiao </w:t>
      </w:r>
      <w:bookmarkStart w:id="0" w:name="OLE_LINK297"/>
      <w:bookmarkStart w:id="1" w:name="OLE_LINK298"/>
      <w:r w:rsidR="00A61EF5" w:rsidRPr="0052600E">
        <w:rPr>
          <w:rFonts w:ascii="Times New Roman" w:hAnsi="Times New Roman"/>
          <w:kern w:val="0"/>
          <w:sz w:val="20"/>
          <w:szCs w:val="20"/>
        </w:rPr>
        <w:t>Group</w:t>
      </w:r>
      <w:bookmarkEnd w:id="0"/>
      <w:bookmarkEnd w:id="1"/>
      <w:r w:rsidR="00A61EF5">
        <w:rPr>
          <w:rFonts w:ascii="Times New Roman" w:hAnsi="Times New Roman"/>
          <w:kern w:val="0"/>
          <w:sz w:val="20"/>
          <w:szCs w:val="20"/>
        </w:rPr>
        <w:t xml:space="preserve"> </w:t>
      </w:r>
      <w:r w:rsidR="00A61EF5">
        <w:rPr>
          <w:rFonts w:ascii="Times New Roman" w:hAnsi="Times New Roman" w:hint="eastAsia"/>
          <w:kern w:val="0"/>
          <w:sz w:val="20"/>
          <w:szCs w:val="20"/>
        </w:rPr>
        <w:t>(</w:t>
      </w:r>
      <w:r w:rsidR="00A61EF5" w:rsidRPr="00B46177">
        <w:rPr>
          <w:rFonts w:ascii="Times New Roman" w:hAnsi="Times New Roman"/>
          <w:szCs w:val="21"/>
        </w:rPr>
        <w:t>J</w:t>
      </w:r>
      <w:r w:rsidR="00A61EF5" w:rsidRPr="00B46177">
        <w:rPr>
          <w:rFonts w:ascii="Times New Roman" w:hAnsi="Times New Roman"/>
          <w:szCs w:val="21"/>
          <w:vertAlign w:val="subscript"/>
        </w:rPr>
        <w:t>2</w:t>
      </w:r>
      <w:r w:rsidR="00A61EF5" w:rsidRPr="00B46177">
        <w:rPr>
          <w:rFonts w:ascii="Times New Roman" w:hAnsi="Times New Roman"/>
          <w:szCs w:val="21"/>
        </w:rPr>
        <w:t>s</w:t>
      </w:r>
      <w:r w:rsidR="00A61EF5">
        <w:rPr>
          <w:rFonts w:ascii="Times New Roman" w:hAnsi="Times New Roman"/>
          <w:kern w:val="0"/>
          <w:sz w:val="20"/>
          <w:szCs w:val="20"/>
        </w:rPr>
        <w:t xml:space="preserve">) </w:t>
      </w:r>
      <w:r w:rsidRPr="00B46177">
        <w:rPr>
          <w:rFonts w:ascii="Times New Roman" w:hAnsi="Times New Roman"/>
          <w:szCs w:val="21"/>
        </w:rPr>
        <w:t>after each treatment cycle, and it’s the source data of Table3</w:t>
      </w:r>
      <w:r w:rsidRPr="00B46177">
        <w:rPr>
          <w:rFonts w:ascii="Times New Roman" w:hAnsi="Times New Roman" w:hint="eastAsia"/>
          <w:szCs w:val="21"/>
        </w:rPr>
        <w:t>,</w:t>
      </w:r>
      <w:r w:rsidRPr="00B46177">
        <w:rPr>
          <w:rFonts w:ascii="Times New Roman" w:hAnsi="Times New Roman"/>
          <w:szCs w:val="21"/>
        </w:rPr>
        <w:t xml:space="preserve"> Table4</w:t>
      </w:r>
      <w:r w:rsidRPr="00B46177">
        <w:rPr>
          <w:rFonts w:ascii="Times New Roman" w:hAnsi="Times New Roman" w:hint="eastAsia"/>
          <w:szCs w:val="21"/>
        </w:rPr>
        <w:t>,</w:t>
      </w:r>
      <w:r w:rsidRPr="00B46177">
        <w:rPr>
          <w:rFonts w:ascii="Times New Roman" w:hAnsi="Times New Roman"/>
          <w:szCs w:val="21"/>
        </w:rPr>
        <w:t xml:space="preserve"> F</w:t>
      </w:r>
      <w:r w:rsidRPr="00B46177">
        <w:rPr>
          <w:rFonts w:ascii="Times New Roman" w:hAnsi="Times New Roman" w:hint="eastAsia"/>
          <w:szCs w:val="21"/>
        </w:rPr>
        <w:t>ig. 1</w:t>
      </w:r>
      <w:r w:rsidRPr="00B46177">
        <w:rPr>
          <w:rFonts w:ascii="Times New Roman" w:hAnsi="Times New Roman"/>
          <w:szCs w:val="21"/>
        </w:rPr>
        <w:t xml:space="preserve"> </w:t>
      </w:r>
      <w:r w:rsidRPr="00B46177">
        <w:rPr>
          <w:rFonts w:ascii="Times New Roman" w:hAnsi="Times New Roman" w:hint="eastAsia"/>
          <w:szCs w:val="21"/>
        </w:rPr>
        <w:t>(</w:t>
      </w:r>
      <w:r w:rsidRPr="00B46177">
        <w:rPr>
          <w:rFonts w:ascii="Times New Roman" w:hAnsi="Times New Roman"/>
          <w:szCs w:val="21"/>
        </w:rPr>
        <w:t>a)</w:t>
      </w:r>
      <w:r w:rsidRPr="00B46177">
        <w:rPr>
          <w:rFonts w:ascii="Times New Roman" w:hAnsi="Times New Roman" w:hint="eastAsia"/>
          <w:szCs w:val="21"/>
        </w:rPr>
        <w:t>,</w:t>
      </w:r>
      <w:r w:rsidRPr="00B46177">
        <w:rPr>
          <w:rFonts w:ascii="Times New Roman" w:hAnsi="Times New Roman"/>
          <w:szCs w:val="21"/>
        </w:rPr>
        <w:t xml:space="preserve"> F</w:t>
      </w:r>
      <w:r w:rsidRPr="00B46177">
        <w:rPr>
          <w:rFonts w:ascii="Times New Roman" w:hAnsi="Times New Roman" w:hint="eastAsia"/>
          <w:szCs w:val="21"/>
        </w:rPr>
        <w:t>ig.</w:t>
      </w:r>
      <w:r w:rsidRPr="00B46177">
        <w:rPr>
          <w:rFonts w:ascii="Times New Roman" w:hAnsi="Times New Roman"/>
          <w:szCs w:val="21"/>
        </w:rPr>
        <w:t>2 and F</w:t>
      </w:r>
      <w:r w:rsidRPr="00B46177">
        <w:rPr>
          <w:rFonts w:ascii="Times New Roman" w:hAnsi="Times New Roman" w:hint="eastAsia"/>
          <w:szCs w:val="21"/>
        </w:rPr>
        <w:t xml:space="preserve">ig. </w:t>
      </w:r>
      <w:r w:rsidRPr="00B46177">
        <w:rPr>
          <w:rFonts w:ascii="Times New Roman" w:hAnsi="Times New Roman"/>
          <w:szCs w:val="21"/>
        </w:rPr>
        <w:t>4.</w:t>
      </w:r>
    </w:p>
    <w:p w:rsidR="00B46177" w:rsidRPr="00B46177" w:rsidRDefault="00B46177" w:rsidP="00B46177">
      <w:pPr>
        <w:pStyle w:val="a5"/>
        <w:numPr>
          <w:ilvl w:val="0"/>
          <w:numId w:val="2"/>
        </w:numPr>
        <w:spacing w:line="360" w:lineRule="auto"/>
        <w:ind w:left="357" w:firstLineChars="0" w:hanging="357"/>
        <w:rPr>
          <w:rFonts w:ascii="Times New Roman" w:hAnsi="Times New Roman"/>
          <w:szCs w:val="21"/>
        </w:rPr>
      </w:pPr>
      <w:r w:rsidRPr="00B46177">
        <w:rPr>
          <w:rFonts w:ascii="Times New Roman" w:hAnsi="Times New Roman" w:cs="Times New Roman"/>
          <w:szCs w:val="21"/>
        </w:rPr>
        <w:t xml:space="preserve">The file of “J3p.xlsx” including the date of </w:t>
      </w:r>
      <w:r w:rsidRPr="00B46177">
        <w:rPr>
          <w:rFonts w:ascii="Times New Roman" w:hAnsi="Times New Roman"/>
          <w:szCs w:val="21"/>
        </w:rPr>
        <w:t>K</w:t>
      </w:r>
      <w:r w:rsidRPr="00B46177">
        <w:rPr>
          <w:rFonts w:ascii="Times New Roman" w:hAnsi="Times New Roman"/>
          <w:szCs w:val="21"/>
          <w:vertAlign w:val="superscript"/>
        </w:rPr>
        <w:t>+</w:t>
      </w:r>
      <w:r w:rsidRPr="00B46177">
        <w:rPr>
          <w:rFonts w:ascii="Times New Roman" w:hAnsi="Times New Roman" w:hint="eastAsia"/>
          <w:szCs w:val="21"/>
        </w:rPr>
        <w:t>,</w:t>
      </w:r>
      <w:r w:rsidRPr="00B46177">
        <w:rPr>
          <w:rFonts w:ascii="Times New Roman" w:hAnsi="Times New Roman"/>
          <w:szCs w:val="21"/>
        </w:rPr>
        <w:t xml:space="preserve"> Na</w:t>
      </w:r>
      <w:r w:rsidRPr="00B46177">
        <w:rPr>
          <w:rFonts w:ascii="Times New Roman" w:hAnsi="Times New Roman" w:hint="eastAsia"/>
          <w:szCs w:val="21"/>
          <w:vertAlign w:val="superscript"/>
        </w:rPr>
        <w:t>+</w:t>
      </w:r>
      <w:r w:rsidRPr="00B46177">
        <w:rPr>
          <w:rFonts w:ascii="Times New Roman" w:hAnsi="Times New Roman" w:hint="eastAsia"/>
          <w:szCs w:val="21"/>
        </w:rPr>
        <w:t>,</w:t>
      </w:r>
      <w:r w:rsidRPr="00B46177">
        <w:rPr>
          <w:rFonts w:ascii="Times New Roman" w:hAnsi="Times New Roman"/>
          <w:szCs w:val="21"/>
        </w:rPr>
        <w:t xml:space="preserve"> </w:t>
      </w:r>
      <w:r w:rsidRPr="00B46177">
        <w:rPr>
          <w:rFonts w:ascii="Times New Roman" w:hAnsi="Times New Roman" w:hint="eastAsia"/>
          <w:szCs w:val="21"/>
        </w:rPr>
        <w:t>Ca</w:t>
      </w:r>
      <w:r w:rsidRPr="00B46177">
        <w:rPr>
          <w:rFonts w:ascii="Times New Roman" w:hAnsi="Times New Roman"/>
          <w:szCs w:val="21"/>
          <w:vertAlign w:val="superscript"/>
        </w:rPr>
        <w:t>2</w:t>
      </w:r>
      <w:r w:rsidRPr="00B46177">
        <w:rPr>
          <w:rFonts w:ascii="Times New Roman" w:hAnsi="Times New Roman" w:hint="eastAsia"/>
          <w:szCs w:val="21"/>
          <w:vertAlign w:val="superscript"/>
        </w:rPr>
        <w:t>+</w:t>
      </w:r>
      <w:r w:rsidRPr="00B46177">
        <w:rPr>
          <w:rFonts w:ascii="Times New Roman" w:hAnsi="Times New Roman"/>
          <w:szCs w:val="21"/>
        </w:rPr>
        <w:t>, Mg</w:t>
      </w:r>
      <w:r w:rsidRPr="00B46177">
        <w:rPr>
          <w:rFonts w:ascii="Times New Roman" w:hAnsi="Times New Roman"/>
          <w:szCs w:val="21"/>
          <w:vertAlign w:val="superscript"/>
        </w:rPr>
        <w:t>2+</w:t>
      </w:r>
      <w:r w:rsidRPr="00B46177">
        <w:rPr>
          <w:rFonts w:ascii="Times New Roman" w:hAnsi="Times New Roman"/>
          <w:szCs w:val="21"/>
        </w:rPr>
        <w:t xml:space="preserve"> released in the soaking solution from </w:t>
      </w:r>
      <w:r w:rsidR="00A61EF5" w:rsidRPr="0052600E">
        <w:rPr>
          <w:rFonts w:ascii="Times New Roman" w:hAnsi="Times New Roman"/>
          <w:sz w:val="20"/>
          <w:szCs w:val="20"/>
        </w:rPr>
        <w:t xml:space="preserve">Penglaizhen </w:t>
      </w:r>
      <w:r w:rsidR="00A61EF5" w:rsidRPr="0052600E">
        <w:rPr>
          <w:rFonts w:ascii="Times New Roman" w:hAnsi="Times New Roman"/>
          <w:kern w:val="0"/>
          <w:sz w:val="20"/>
          <w:szCs w:val="20"/>
        </w:rPr>
        <w:t>Group</w:t>
      </w:r>
      <w:r w:rsidR="00A61EF5" w:rsidRPr="0052600E">
        <w:rPr>
          <w:rFonts w:ascii="Times New Roman" w:hAnsi="Times New Roman"/>
          <w:sz w:val="20"/>
          <w:szCs w:val="20"/>
        </w:rPr>
        <w:t xml:space="preserve"> </w:t>
      </w:r>
      <w:r w:rsidR="00A61EF5">
        <w:rPr>
          <w:rFonts w:ascii="Times New Roman" w:hAnsi="Times New Roman"/>
          <w:sz w:val="20"/>
          <w:szCs w:val="20"/>
        </w:rPr>
        <w:t>(</w:t>
      </w:r>
      <w:r w:rsidR="00A61EF5" w:rsidRPr="00B46177">
        <w:rPr>
          <w:rFonts w:ascii="Times New Roman" w:hAnsi="Times New Roman"/>
          <w:szCs w:val="21"/>
        </w:rPr>
        <w:t>J</w:t>
      </w:r>
      <w:r w:rsidR="00A61EF5" w:rsidRPr="00B46177">
        <w:rPr>
          <w:rFonts w:ascii="Times New Roman" w:hAnsi="Times New Roman"/>
          <w:szCs w:val="21"/>
          <w:vertAlign w:val="subscript"/>
        </w:rPr>
        <w:t>3p</w:t>
      </w:r>
      <w:r w:rsidR="00A61EF5">
        <w:rPr>
          <w:rFonts w:ascii="Times New Roman" w:hAnsi="Times New Roman"/>
          <w:sz w:val="20"/>
          <w:szCs w:val="20"/>
        </w:rPr>
        <w:t xml:space="preserve">) </w:t>
      </w:r>
      <w:bookmarkStart w:id="2" w:name="_GoBack"/>
      <w:bookmarkEnd w:id="2"/>
      <w:r w:rsidRPr="00B46177">
        <w:rPr>
          <w:rFonts w:ascii="Times New Roman" w:hAnsi="Times New Roman"/>
          <w:szCs w:val="21"/>
        </w:rPr>
        <w:t>after each treatment cycle, and it’s the source data of Table3</w:t>
      </w:r>
      <w:r w:rsidRPr="00B46177">
        <w:rPr>
          <w:rFonts w:ascii="Times New Roman" w:hAnsi="Times New Roman" w:hint="eastAsia"/>
          <w:szCs w:val="21"/>
        </w:rPr>
        <w:t>,</w:t>
      </w:r>
      <w:r w:rsidRPr="00B46177">
        <w:rPr>
          <w:rFonts w:ascii="Times New Roman" w:hAnsi="Times New Roman"/>
          <w:szCs w:val="21"/>
        </w:rPr>
        <w:t xml:space="preserve"> Table4</w:t>
      </w:r>
      <w:r w:rsidRPr="00B46177">
        <w:rPr>
          <w:rFonts w:ascii="Times New Roman" w:hAnsi="Times New Roman" w:hint="eastAsia"/>
          <w:szCs w:val="21"/>
        </w:rPr>
        <w:t>,</w:t>
      </w:r>
      <w:r w:rsidRPr="00B46177">
        <w:rPr>
          <w:rFonts w:ascii="Times New Roman" w:hAnsi="Times New Roman"/>
          <w:szCs w:val="21"/>
        </w:rPr>
        <w:t xml:space="preserve"> F</w:t>
      </w:r>
      <w:r w:rsidRPr="00B46177">
        <w:rPr>
          <w:rFonts w:ascii="Times New Roman" w:hAnsi="Times New Roman" w:hint="eastAsia"/>
          <w:szCs w:val="21"/>
        </w:rPr>
        <w:t>ig. 1</w:t>
      </w:r>
      <w:r w:rsidRPr="00B46177">
        <w:rPr>
          <w:rFonts w:ascii="Times New Roman" w:hAnsi="Times New Roman"/>
          <w:szCs w:val="21"/>
        </w:rPr>
        <w:t xml:space="preserve"> </w:t>
      </w:r>
      <w:r w:rsidRPr="00B46177">
        <w:rPr>
          <w:rFonts w:ascii="Times New Roman" w:hAnsi="Times New Roman" w:hint="eastAsia"/>
          <w:szCs w:val="21"/>
        </w:rPr>
        <w:t>(</w:t>
      </w:r>
      <w:r w:rsidRPr="00B46177">
        <w:rPr>
          <w:rFonts w:ascii="Times New Roman" w:hAnsi="Times New Roman"/>
          <w:szCs w:val="21"/>
        </w:rPr>
        <w:t>b)</w:t>
      </w:r>
      <w:r w:rsidRPr="00B46177">
        <w:rPr>
          <w:rFonts w:ascii="Times New Roman" w:hAnsi="Times New Roman" w:hint="eastAsia"/>
          <w:szCs w:val="21"/>
        </w:rPr>
        <w:t>,</w:t>
      </w:r>
      <w:r w:rsidRPr="00B46177">
        <w:rPr>
          <w:rFonts w:ascii="Times New Roman" w:hAnsi="Times New Roman"/>
          <w:szCs w:val="21"/>
        </w:rPr>
        <w:t xml:space="preserve"> F</w:t>
      </w:r>
      <w:r w:rsidRPr="00B46177">
        <w:rPr>
          <w:rFonts w:ascii="Times New Roman" w:hAnsi="Times New Roman" w:hint="eastAsia"/>
          <w:szCs w:val="21"/>
        </w:rPr>
        <w:t>ig.</w:t>
      </w:r>
      <w:r w:rsidRPr="00B46177">
        <w:rPr>
          <w:rFonts w:ascii="Times New Roman" w:hAnsi="Times New Roman"/>
          <w:szCs w:val="21"/>
        </w:rPr>
        <w:t>2 and F</w:t>
      </w:r>
      <w:r w:rsidRPr="00B46177">
        <w:rPr>
          <w:rFonts w:ascii="Times New Roman" w:hAnsi="Times New Roman" w:hint="eastAsia"/>
          <w:szCs w:val="21"/>
        </w:rPr>
        <w:t xml:space="preserve">ig. </w:t>
      </w:r>
      <w:r w:rsidRPr="00B46177">
        <w:rPr>
          <w:rFonts w:ascii="Times New Roman" w:hAnsi="Times New Roman"/>
          <w:szCs w:val="21"/>
        </w:rPr>
        <w:t>4.</w:t>
      </w:r>
    </w:p>
    <w:p w:rsidR="00B46177" w:rsidRPr="00B46177" w:rsidRDefault="00B46177" w:rsidP="00B4617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/>
          <w:szCs w:val="21"/>
        </w:rPr>
      </w:pPr>
      <w:r w:rsidRPr="00B46177">
        <w:rPr>
          <w:rFonts w:ascii="Times New Roman" w:hAnsi="Times New Roman" w:cs="Times New Roman"/>
          <w:szCs w:val="21"/>
        </w:rPr>
        <w:t xml:space="preserve">The file of “Average air temperature.xlsx” including the date of </w:t>
      </w:r>
      <w:r w:rsidRPr="00B46177">
        <w:rPr>
          <w:rFonts w:ascii="Times New Roman" w:hAnsi="Times New Roman"/>
          <w:szCs w:val="21"/>
        </w:rPr>
        <w:t>average air</w:t>
      </w:r>
      <w:r w:rsidRPr="00B46177">
        <w:rPr>
          <w:rFonts w:ascii="Times New Roman" w:hAnsi="Times New Roman" w:hint="eastAsia"/>
          <w:szCs w:val="21"/>
        </w:rPr>
        <w:t xml:space="preserve"> </w:t>
      </w:r>
      <w:r w:rsidRPr="00B46177">
        <w:rPr>
          <w:rFonts w:ascii="Times New Roman" w:hAnsi="Times New Roman"/>
          <w:szCs w:val="21"/>
        </w:rPr>
        <w:t>temperature during each soaking treatment, and it’s the source data of fig.3</w:t>
      </w:r>
    </w:p>
    <w:sectPr w:rsidR="00B46177" w:rsidRPr="00B46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2F" w:rsidRDefault="00BA3F2F" w:rsidP="00B46177">
      <w:r>
        <w:separator/>
      </w:r>
    </w:p>
  </w:endnote>
  <w:endnote w:type="continuationSeparator" w:id="0">
    <w:p w:rsidR="00BA3F2F" w:rsidRDefault="00BA3F2F" w:rsidP="00B4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2F" w:rsidRDefault="00BA3F2F" w:rsidP="00B46177">
      <w:r>
        <w:separator/>
      </w:r>
    </w:p>
  </w:footnote>
  <w:footnote w:type="continuationSeparator" w:id="0">
    <w:p w:rsidR="00BA3F2F" w:rsidRDefault="00BA3F2F" w:rsidP="00B4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03550"/>
    <w:multiLevelType w:val="hybridMultilevel"/>
    <w:tmpl w:val="6D9EA138"/>
    <w:lvl w:ilvl="0" w:tplc="E346A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E45B14"/>
    <w:multiLevelType w:val="hybridMultilevel"/>
    <w:tmpl w:val="142E96E6"/>
    <w:lvl w:ilvl="0" w:tplc="D338B3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A0"/>
    <w:rsid w:val="00846038"/>
    <w:rsid w:val="00A431E0"/>
    <w:rsid w:val="00A61EF5"/>
    <w:rsid w:val="00B46177"/>
    <w:rsid w:val="00BA3F2F"/>
    <w:rsid w:val="00CB4A0F"/>
    <w:rsid w:val="00CC6D70"/>
    <w:rsid w:val="00D5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3E6650-9A96-4730-B386-FA2E1D72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177"/>
    <w:rPr>
      <w:sz w:val="18"/>
      <w:szCs w:val="18"/>
    </w:rPr>
  </w:style>
  <w:style w:type="paragraph" w:styleId="a5">
    <w:name w:val="List Paragraph"/>
    <w:basedOn w:val="a"/>
    <w:uiPriority w:val="34"/>
    <w:qFormat/>
    <w:rsid w:val="00B461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532</Characters>
  <Application>Microsoft Office Word</Application>
  <DocSecurity>0</DocSecurity>
  <Lines>4</Lines>
  <Paragraphs>1</Paragraphs>
  <ScaleCrop>false</ScaleCrop>
  <Company>P R C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2022-02-15T18:31:00Z</dcterms:created>
  <dcterms:modified xsi:type="dcterms:W3CDTF">2022-02-17T01:18:00Z</dcterms:modified>
</cp:coreProperties>
</file>