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423E" w:rsidRDefault="00AA79C4" w:rsidP="0065423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/>
          <w:b/>
          <w:sz w:val="24"/>
          <w:szCs w:val="24"/>
          <w:lang w:val="en-US"/>
        </w:rPr>
        <w:t>Additional</w:t>
      </w:r>
      <w:bookmarkStart w:id="0" w:name="_GoBack"/>
      <w:bookmarkEnd w:id="0"/>
      <w:r w:rsidR="0065423E" w:rsidRPr="00221DC5">
        <w:rPr>
          <w:rFonts w:ascii="Times New Roman" w:hAnsi="Times New Roman" w:cs="Times New Roman"/>
          <w:b/>
          <w:sz w:val="24"/>
          <w:szCs w:val="24"/>
          <w:lang w:val="en-US"/>
        </w:rPr>
        <w:t xml:space="preserve"> Table </w:t>
      </w:r>
      <w:r w:rsidR="00A11906">
        <w:rPr>
          <w:rFonts w:ascii="Times New Roman" w:hAnsi="Times New Roman" w:cs="Times New Roman"/>
          <w:b/>
          <w:sz w:val="24"/>
          <w:szCs w:val="24"/>
          <w:lang w:val="en-US"/>
        </w:rPr>
        <w:t>A</w:t>
      </w:r>
      <w:r w:rsidR="0065423E">
        <w:rPr>
          <w:rFonts w:ascii="Times New Roman" w:hAnsi="Times New Roman" w:cs="Times New Roman"/>
          <w:b/>
          <w:sz w:val="24"/>
          <w:szCs w:val="24"/>
          <w:lang w:val="en-US"/>
        </w:rPr>
        <w:t>3</w:t>
      </w:r>
      <w:r w:rsidR="0065423E" w:rsidRPr="00221DC5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 w:rsidR="0065423E">
        <w:rPr>
          <w:rFonts w:ascii="Times New Roman" w:hAnsi="Times New Roman" w:cs="Times New Roman"/>
          <w:sz w:val="24"/>
          <w:szCs w:val="24"/>
          <w:lang w:val="en-US"/>
        </w:rPr>
        <w:t xml:space="preserve"> Evolution of clinical and biologic parameters in established patients who have an active disease at inclusion, from baseline visit to 18 months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951"/>
        <w:gridCol w:w="1815"/>
        <w:gridCol w:w="1815"/>
        <w:gridCol w:w="1815"/>
        <w:gridCol w:w="1816"/>
      </w:tblGrid>
      <w:tr w:rsidR="0065423E" w:rsidTr="00C507ED">
        <w:tc>
          <w:tcPr>
            <w:tcW w:w="1951" w:type="dxa"/>
            <w:shd w:val="clear" w:color="auto" w:fill="auto"/>
          </w:tcPr>
          <w:p w:rsidR="0065423E" w:rsidRDefault="0065423E" w:rsidP="00C507E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15" w:type="dxa"/>
            <w:shd w:val="clear" w:color="auto" w:fill="auto"/>
          </w:tcPr>
          <w:p w:rsidR="0065423E" w:rsidRPr="00221DC5" w:rsidRDefault="0065423E" w:rsidP="00C507E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221DC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Baseline visit</w:t>
            </w:r>
          </w:p>
          <w:p w:rsidR="0065423E" w:rsidRPr="00221DC5" w:rsidRDefault="0065423E" w:rsidP="00C507E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221DC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(n=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54</w:t>
            </w:r>
            <w:r w:rsidRPr="00221DC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)</w:t>
            </w:r>
          </w:p>
        </w:tc>
        <w:tc>
          <w:tcPr>
            <w:tcW w:w="1815" w:type="dxa"/>
            <w:shd w:val="clear" w:color="auto" w:fill="auto"/>
          </w:tcPr>
          <w:p w:rsidR="0065423E" w:rsidRPr="00221DC5" w:rsidRDefault="0065423E" w:rsidP="00C507E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221DC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6 months</w:t>
            </w:r>
          </w:p>
          <w:p w:rsidR="0065423E" w:rsidRPr="00221DC5" w:rsidRDefault="0065423E" w:rsidP="00C507E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221DC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(n=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34</w:t>
            </w:r>
            <w:r w:rsidRPr="00221DC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)</w:t>
            </w:r>
          </w:p>
        </w:tc>
        <w:tc>
          <w:tcPr>
            <w:tcW w:w="1815" w:type="dxa"/>
            <w:shd w:val="clear" w:color="auto" w:fill="auto"/>
          </w:tcPr>
          <w:p w:rsidR="0065423E" w:rsidRPr="00221DC5" w:rsidRDefault="0065423E" w:rsidP="00C507E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221DC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12 months</w:t>
            </w:r>
          </w:p>
          <w:p w:rsidR="0065423E" w:rsidRPr="00221DC5" w:rsidRDefault="0065423E" w:rsidP="00C507E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221DC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(n=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26</w:t>
            </w:r>
            <w:r w:rsidRPr="00221DC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)</w:t>
            </w:r>
          </w:p>
        </w:tc>
        <w:tc>
          <w:tcPr>
            <w:tcW w:w="1816" w:type="dxa"/>
            <w:shd w:val="clear" w:color="auto" w:fill="auto"/>
          </w:tcPr>
          <w:p w:rsidR="0065423E" w:rsidRPr="00221DC5" w:rsidRDefault="0065423E" w:rsidP="00C507E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221DC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18 months</w:t>
            </w:r>
          </w:p>
          <w:p w:rsidR="0065423E" w:rsidRPr="00221DC5" w:rsidRDefault="0065423E" w:rsidP="00C507E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221DC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(n=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20</w:t>
            </w:r>
            <w:r w:rsidRPr="00221DC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)</w:t>
            </w:r>
          </w:p>
        </w:tc>
      </w:tr>
      <w:tr w:rsidR="0065423E" w:rsidTr="00C507ED">
        <w:tc>
          <w:tcPr>
            <w:tcW w:w="1951" w:type="dxa"/>
          </w:tcPr>
          <w:p w:rsidR="0065423E" w:rsidRPr="00221DC5" w:rsidRDefault="0065423E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221DC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TJC</w:t>
            </w:r>
          </w:p>
          <w:p w:rsidR="0065423E" w:rsidRPr="00221DC5" w:rsidRDefault="0065423E" w:rsidP="00C507ED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34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mean </w:t>
            </w:r>
            <w:r w:rsidRPr="009F4EB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(SEM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815" w:type="dxa"/>
            <w:vAlign w:val="center"/>
          </w:tcPr>
          <w:p w:rsidR="0065423E" w:rsidRPr="00CE04BA" w:rsidRDefault="0065423E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04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.4</w:t>
            </w:r>
            <w:r w:rsidRPr="00CE04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 w:rsidRPr="00CE04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 w:rsidRPr="00CE04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815" w:type="dxa"/>
            <w:vAlign w:val="center"/>
          </w:tcPr>
          <w:p w:rsidR="0065423E" w:rsidRPr="00002586" w:rsidRDefault="0065423E" w:rsidP="00C507E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002586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0.6 (0.2)</w:t>
            </w:r>
          </w:p>
        </w:tc>
        <w:tc>
          <w:tcPr>
            <w:tcW w:w="1815" w:type="dxa"/>
            <w:vAlign w:val="center"/>
          </w:tcPr>
          <w:p w:rsidR="0065423E" w:rsidRPr="00002586" w:rsidRDefault="0065423E" w:rsidP="00C507E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002586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0.3 (0.2)</w:t>
            </w:r>
          </w:p>
        </w:tc>
        <w:tc>
          <w:tcPr>
            <w:tcW w:w="1816" w:type="dxa"/>
            <w:vAlign w:val="center"/>
          </w:tcPr>
          <w:p w:rsidR="0065423E" w:rsidRPr="00CE04BA" w:rsidRDefault="0065423E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04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 w:rsidRPr="00CE04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5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 w:rsidRPr="00CE04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.3)</w:t>
            </w:r>
          </w:p>
        </w:tc>
      </w:tr>
      <w:tr w:rsidR="0065423E" w:rsidTr="00C507ED">
        <w:tc>
          <w:tcPr>
            <w:tcW w:w="1951" w:type="dxa"/>
          </w:tcPr>
          <w:p w:rsidR="0065423E" w:rsidRPr="00221DC5" w:rsidRDefault="0065423E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221DC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SJC</w:t>
            </w:r>
          </w:p>
          <w:p w:rsidR="0065423E" w:rsidRPr="00221DC5" w:rsidRDefault="0065423E" w:rsidP="00C507ED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34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mean </w:t>
            </w:r>
            <w:r w:rsidRPr="009F4EB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(SEM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815" w:type="dxa"/>
            <w:vAlign w:val="center"/>
          </w:tcPr>
          <w:p w:rsidR="0065423E" w:rsidRPr="00CE04BA" w:rsidRDefault="0065423E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04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 w:rsidRPr="00CE04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 w:rsidRPr="00CE04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 w:rsidRPr="00CE04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815" w:type="dxa"/>
            <w:vAlign w:val="center"/>
          </w:tcPr>
          <w:p w:rsidR="0065423E" w:rsidRPr="00002586" w:rsidRDefault="0065423E" w:rsidP="00C507E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002586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1.2 (0.5)</w:t>
            </w:r>
          </w:p>
        </w:tc>
        <w:tc>
          <w:tcPr>
            <w:tcW w:w="1815" w:type="dxa"/>
            <w:vAlign w:val="center"/>
          </w:tcPr>
          <w:p w:rsidR="0065423E" w:rsidRPr="00CE04BA" w:rsidRDefault="0065423E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04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.7</w:t>
            </w:r>
            <w:r w:rsidRPr="00CE04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 w:rsidRPr="00CE04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 w:rsidRPr="00CE04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816" w:type="dxa"/>
            <w:vAlign w:val="center"/>
          </w:tcPr>
          <w:p w:rsidR="0065423E" w:rsidRPr="00CE04BA" w:rsidRDefault="0065423E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04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.8</w:t>
            </w:r>
            <w:r w:rsidRPr="00CE04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 w:rsidRPr="00CE04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 w:rsidRPr="00CE04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65423E" w:rsidTr="00C507ED">
        <w:tc>
          <w:tcPr>
            <w:tcW w:w="1951" w:type="dxa"/>
          </w:tcPr>
          <w:p w:rsidR="0065423E" w:rsidRPr="00221DC5" w:rsidRDefault="0065423E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221DC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Physician VAS</w:t>
            </w:r>
          </w:p>
          <w:p w:rsidR="0065423E" w:rsidRPr="00221DC5" w:rsidRDefault="0065423E" w:rsidP="00C507ED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34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mean </w:t>
            </w:r>
            <w:r w:rsidRPr="009F4EB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(SEM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815" w:type="dxa"/>
            <w:vAlign w:val="center"/>
          </w:tcPr>
          <w:p w:rsidR="0065423E" w:rsidRPr="00CE04BA" w:rsidRDefault="0065423E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04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17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 w:rsidRPr="00CE04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8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 w:rsidRPr="00CE04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 w:rsidRPr="00CE04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815" w:type="dxa"/>
            <w:vAlign w:val="center"/>
          </w:tcPr>
          <w:p w:rsidR="0065423E" w:rsidRPr="00002586" w:rsidRDefault="0065423E" w:rsidP="00C507E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002586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9.5 (2.6)</w:t>
            </w:r>
          </w:p>
        </w:tc>
        <w:tc>
          <w:tcPr>
            <w:tcW w:w="1815" w:type="dxa"/>
            <w:vAlign w:val="center"/>
          </w:tcPr>
          <w:p w:rsidR="0065423E" w:rsidRPr="00002586" w:rsidRDefault="0065423E" w:rsidP="00C507E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002586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7.1 (2.6)</w:t>
            </w:r>
          </w:p>
        </w:tc>
        <w:tc>
          <w:tcPr>
            <w:tcW w:w="1816" w:type="dxa"/>
            <w:vAlign w:val="center"/>
          </w:tcPr>
          <w:p w:rsidR="0065423E" w:rsidRPr="00CE04BA" w:rsidRDefault="0065423E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04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 w:rsidRPr="00CE04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0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 w:rsidRPr="00CE04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 w:rsidRPr="00CE04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65423E" w:rsidTr="00C507ED">
        <w:tc>
          <w:tcPr>
            <w:tcW w:w="1951" w:type="dxa"/>
          </w:tcPr>
          <w:p w:rsidR="0065423E" w:rsidRPr="00221DC5" w:rsidRDefault="0065423E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221DC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Patient/parent VAS</w:t>
            </w:r>
          </w:p>
          <w:p w:rsidR="0065423E" w:rsidRPr="00221DC5" w:rsidRDefault="0065423E" w:rsidP="00C507ED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34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mean </w:t>
            </w:r>
            <w:r w:rsidRPr="009F4EB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(SEM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815" w:type="dxa"/>
            <w:vAlign w:val="center"/>
          </w:tcPr>
          <w:p w:rsidR="0065423E" w:rsidRPr="00CE04BA" w:rsidRDefault="0065423E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04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.3</w:t>
            </w:r>
            <w:r w:rsidRPr="00CE04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 w:rsidRPr="00CE04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 w:rsidRPr="00CE04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815" w:type="dxa"/>
            <w:vAlign w:val="center"/>
          </w:tcPr>
          <w:p w:rsidR="0065423E" w:rsidRPr="00CE04BA" w:rsidRDefault="0065423E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04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 w:rsidRPr="00CE04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8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 w:rsidRPr="00CE04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 w:rsidRPr="00CE04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815" w:type="dxa"/>
            <w:vAlign w:val="center"/>
          </w:tcPr>
          <w:p w:rsidR="0065423E" w:rsidRPr="00002586" w:rsidRDefault="0065423E" w:rsidP="00C507E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002586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5.1 (3.8)</w:t>
            </w:r>
          </w:p>
        </w:tc>
        <w:tc>
          <w:tcPr>
            <w:tcW w:w="1816" w:type="dxa"/>
            <w:vAlign w:val="center"/>
          </w:tcPr>
          <w:p w:rsidR="0065423E" w:rsidRPr="00CE04BA" w:rsidRDefault="0065423E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04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.6</w:t>
            </w:r>
            <w:r w:rsidRPr="00CE04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 w:rsidRPr="00CE04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 w:rsidRPr="00CE04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65423E" w:rsidTr="00C507ED">
        <w:tc>
          <w:tcPr>
            <w:tcW w:w="1951" w:type="dxa"/>
          </w:tcPr>
          <w:p w:rsidR="0065423E" w:rsidRPr="00221DC5" w:rsidRDefault="0065423E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221DC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CHAQ</w:t>
            </w:r>
          </w:p>
          <w:p w:rsidR="0065423E" w:rsidRPr="00221DC5" w:rsidRDefault="0065423E" w:rsidP="00C507ED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34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mean </w:t>
            </w:r>
            <w:r w:rsidRPr="009F4EB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(SEM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815" w:type="dxa"/>
            <w:vAlign w:val="center"/>
          </w:tcPr>
          <w:p w:rsidR="0065423E" w:rsidRPr="00CE04BA" w:rsidRDefault="0065423E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04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.5</w:t>
            </w:r>
            <w:r w:rsidRPr="00CE04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 w:rsidRPr="00CE04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 w:rsidRPr="00CE04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815" w:type="dxa"/>
            <w:vAlign w:val="center"/>
          </w:tcPr>
          <w:p w:rsidR="0065423E" w:rsidRPr="00CE04BA" w:rsidRDefault="0065423E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04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.3</w:t>
            </w:r>
            <w:r w:rsidRPr="00CE04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 w:rsidRPr="00CE04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 w:rsidRPr="00CE04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815" w:type="dxa"/>
            <w:vAlign w:val="center"/>
          </w:tcPr>
          <w:p w:rsidR="0065423E" w:rsidRPr="00CE04BA" w:rsidRDefault="0065423E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04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.1</w:t>
            </w:r>
            <w:r w:rsidRPr="00CE04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 w:rsidRPr="00CE04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.1)</w:t>
            </w:r>
          </w:p>
        </w:tc>
        <w:tc>
          <w:tcPr>
            <w:tcW w:w="1816" w:type="dxa"/>
            <w:vAlign w:val="center"/>
          </w:tcPr>
          <w:p w:rsidR="0065423E" w:rsidRPr="00CE04BA" w:rsidRDefault="0065423E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04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.1</w:t>
            </w:r>
            <w:r w:rsidRPr="00CE04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 w:rsidRPr="00CE04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.1)</w:t>
            </w:r>
          </w:p>
        </w:tc>
      </w:tr>
      <w:tr w:rsidR="0065423E" w:rsidTr="00C507ED">
        <w:tc>
          <w:tcPr>
            <w:tcW w:w="1951" w:type="dxa"/>
          </w:tcPr>
          <w:p w:rsidR="0065423E" w:rsidRPr="00221DC5" w:rsidRDefault="0065423E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221DC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CRP, mg/</w:t>
            </w:r>
            <w:proofErr w:type="spellStart"/>
            <w:r w:rsidRPr="00221DC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dL</w:t>
            </w:r>
            <w:proofErr w:type="spellEnd"/>
          </w:p>
          <w:p w:rsidR="0065423E" w:rsidRPr="00221DC5" w:rsidRDefault="0065423E" w:rsidP="00C507ED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34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mean </w:t>
            </w:r>
            <w:r w:rsidRPr="009F4EB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(SEM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815" w:type="dxa"/>
            <w:vAlign w:val="center"/>
          </w:tcPr>
          <w:p w:rsidR="0065423E" w:rsidRPr="00CE04BA" w:rsidRDefault="0065423E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04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.4</w:t>
            </w:r>
            <w:r w:rsidRPr="00CE04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 w:rsidRPr="00CE04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.2)</w:t>
            </w:r>
          </w:p>
        </w:tc>
        <w:tc>
          <w:tcPr>
            <w:tcW w:w="1815" w:type="dxa"/>
            <w:vAlign w:val="center"/>
          </w:tcPr>
          <w:p w:rsidR="0065423E" w:rsidRPr="00CE04BA" w:rsidRDefault="0065423E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04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.3</w:t>
            </w:r>
            <w:r w:rsidRPr="00CE04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 w:rsidRPr="00CE04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 w:rsidRPr="00CE04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815" w:type="dxa"/>
            <w:vAlign w:val="center"/>
          </w:tcPr>
          <w:p w:rsidR="0065423E" w:rsidRPr="00CE04BA" w:rsidRDefault="0065423E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04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 w:rsidRPr="00CE04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0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(3.0)</w:t>
            </w:r>
          </w:p>
        </w:tc>
        <w:tc>
          <w:tcPr>
            <w:tcW w:w="1816" w:type="dxa"/>
            <w:vAlign w:val="center"/>
          </w:tcPr>
          <w:p w:rsidR="0065423E" w:rsidRPr="00CE04BA" w:rsidRDefault="0065423E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04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.3</w:t>
            </w:r>
            <w:r w:rsidRPr="00CE04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 w:rsidRPr="00CE04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 w:rsidRPr="00CE04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65423E" w:rsidTr="00C507ED">
        <w:tc>
          <w:tcPr>
            <w:tcW w:w="1951" w:type="dxa"/>
          </w:tcPr>
          <w:p w:rsidR="0065423E" w:rsidRPr="00221DC5" w:rsidRDefault="0065423E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221DC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DAS28-CRP</w:t>
            </w:r>
          </w:p>
          <w:p w:rsidR="0065423E" w:rsidRPr="00221DC5" w:rsidRDefault="0065423E" w:rsidP="00C507ED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34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mean </w:t>
            </w:r>
            <w:r w:rsidRPr="009F4EB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(SEM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815" w:type="dxa"/>
            <w:vAlign w:val="center"/>
          </w:tcPr>
          <w:p w:rsidR="0065423E" w:rsidRPr="00CE04BA" w:rsidRDefault="0065423E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04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 w:rsidRPr="00CE04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4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 w:rsidRPr="00CE04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 w:rsidRPr="00CE04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815" w:type="dxa"/>
            <w:vAlign w:val="center"/>
          </w:tcPr>
          <w:p w:rsidR="0065423E" w:rsidRPr="00002586" w:rsidRDefault="0065423E" w:rsidP="00C507E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002586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1.9 (0.2)</w:t>
            </w:r>
          </w:p>
        </w:tc>
        <w:tc>
          <w:tcPr>
            <w:tcW w:w="1815" w:type="dxa"/>
            <w:vAlign w:val="center"/>
          </w:tcPr>
          <w:p w:rsidR="0065423E" w:rsidRPr="00CE04BA" w:rsidRDefault="0065423E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04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 w:rsidRPr="00CE04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8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 w:rsidRPr="00CE04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.2)</w:t>
            </w:r>
          </w:p>
        </w:tc>
        <w:tc>
          <w:tcPr>
            <w:tcW w:w="1816" w:type="dxa"/>
            <w:vAlign w:val="center"/>
          </w:tcPr>
          <w:p w:rsidR="0065423E" w:rsidRPr="00CE04BA" w:rsidRDefault="0065423E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04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 w:rsidRPr="00CE04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7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 w:rsidRPr="00CE04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 w:rsidRPr="00CE04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65423E" w:rsidTr="00C507ED">
        <w:tc>
          <w:tcPr>
            <w:tcW w:w="1951" w:type="dxa"/>
          </w:tcPr>
          <w:p w:rsidR="0065423E" w:rsidRPr="00221DC5" w:rsidRDefault="0065423E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221DC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JADAS10-CRP</w:t>
            </w:r>
          </w:p>
          <w:p w:rsidR="0065423E" w:rsidRPr="00221DC5" w:rsidRDefault="0065423E" w:rsidP="00C507ED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34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mean </w:t>
            </w:r>
            <w:r w:rsidRPr="009F4EB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(SEM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815" w:type="dxa"/>
            <w:vAlign w:val="center"/>
          </w:tcPr>
          <w:p w:rsidR="0065423E" w:rsidRPr="00CE04BA" w:rsidRDefault="0065423E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04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 w:rsidRPr="00CE04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8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 w:rsidRPr="00CE04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 w:rsidRPr="00CE04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815" w:type="dxa"/>
            <w:vAlign w:val="center"/>
          </w:tcPr>
          <w:p w:rsidR="0065423E" w:rsidRPr="00CE04BA" w:rsidRDefault="0065423E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04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.9</w:t>
            </w:r>
            <w:r w:rsidRPr="00CE04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 w:rsidRPr="00CE04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.7)</w:t>
            </w:r>
          </w:p>
        </w:tc>
        <w:tc>
          <w:tcPr>
            <w:tcW w:w="1815" w:type="dxa"/>
            <w:vAlign w:val="center"/>
          </w:tcPr>
          <w:p w:rsidR="0065423E" w:rsidRPr="00CE04BA" w:rsidRDefault="0065423E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04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.1</w:t>
            </w:r>
            <w:r w:rsidRPr="00CE04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 w:rsidRPr="00CE04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 w:rsidRPr="00CE04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816" w:type="dxa"/>
            <w:vAlign w:val="center"/>
          </w:tcPr>
          <w:p w:rsidR="0065423E" w:rsidRPr="00CE04BA" w:rsidRDefault="0065423E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04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 w:rsidRPr="00CE04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9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 w:rsidRPr="00CE04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 w:rsidRPr="00CE04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</w:tbl>
    <w:p w:rsidR="0065423E" w:rsidRDefault="0065423E" w:rsidP="0065423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Significant results (p&lt;0.05) are written in bold. Systemic forms (n=5) were excluded from the analysis of JADAS10 scores, as this score is not validated in these forms. TJC, tender joint count; SJC, swollen joint count; VAS, disease evaluation on a visual analogue scale; CHAQ, childhood health assessment questionnaire; CRP, C-reactive protein.</w:t>
      </w:r>
    </w:p>
    <w:p w:rsidR="00722A1A" w:rsidRPr="0065423E" w:rsidRDefault="00722A1A">
      <w:pPr>
        <w:rPr>
          <w:lang w:val="en-US"/>
        </w:rPr>
      </w:pPr>
    </w:p>
    <w:sectPr w:rsidR="00722A1A" w:rsidRPr="0065423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423E"/>
    <w:rsid w:val="0065423E"/>
    <w:rsid w:val="00722A1A"/>
    <w:rsid w:val="00A11906"/>
    <w:rsid w:val="00AA7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423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6542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423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6542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167</Words>
  <Characters>920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Hopital Erasme</Company>
  <LinksUpToDate>false</LinksUpToDate>
  <CharactersWithSpaces>1085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 Celine</dc:creator>
  <cp:lastModifiedBy>La Celine</cp:lastModifiedBy>
  <cp:revision>3</cp:revision>
  <dcterms:created xsi:type="dcterms:W3CDTF">2020-07-09T10:38:00Z</dcterms:created>
  <dcterms:modified xsi:type="dcterms:W3CDTF">2020-12-18T15:36:00Z</dcterms:modified>
</cp:coreProperties>
</file>