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5BC580" w14:textId="2C5E035C" w:rsidR="00B92B4C" w:rsidRPr="00B92B4C" w:rsidRDefault="00B92B4C" w:rsidP="000052CA">
      <w:pPr>
        <w:spacing w:beforeLines="100" w:before="326" w:afterLines="100" w:after="326" w:line="480" w:lineRule="auto"/>
        <w:jc w:val="center"/>
        <w:rPr>
          <w:color w:val="000000" w:themeColor="text1"/>
        </w:rPr>
      </w:pPr>
      <w:r w:rsidRPr="00A813C3">
        <w:rPr>
          <w:rFonts w:hint="eastAsia"/>
          <w:b/>
          <w:color w:val="000000" w:themeColor="text1"/>
        </w:rPr>
        <w:t xml:space="preserve">Table </w:t>
      </w:r>
      <w:r w:rsidR="00AC1FCC">
        <w:rPr>
          <w:rFonts w:hint="eastAsia"/>
          <w:b/>
          <w:color w:val="000000" w:themeColor="text1"/>
        </w:rPr>
        <w:t>1</w:t>
      </w:r>
      <w:r w:rsidRPr="00A813C3">
        <w:rPr>
          <w:rFonts w:hint="eastAsia"/>
          <w:b/>
          <w:color w:val="000000" w:themeColor="text1"/>
        </w:rPr>
        <w:t xml:space="preserve">. </w:t>
      </w:r>
      <w:r w:rsidRPr="00A813C3">
        <w:rPr>
          <w:color w:val="000000" w:themeColor="text1"/>
        </w:rPr>
        <w:t>Category of DCGs</w:t>
      </w:r>
      <w:r w:rsidR="008D1C19">
        <w:rPr>
          <w:rFonts w:hint="eastAsia"/>
          <w:color w:val="000000" w:themeColor="text1"/>
        </w:rPr>
        <w:t>.</w:t>
      </w:r>
    </w:p>
    <w:tbl>
      <w:tblPr>
        <w:tblW w:w="988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6"/>
        <w:gridCol w:w="4529"/>
        <w:gridCol w:w="2166"/>
        <w:gridCol w:w="1718"/>
      </w:tblGrid>
      <w:tr w:rsidR="008D1C19" w:rsidRPr="008D1C19" w14:paraId="1A60E87A" w14:textId="77777777" w:rsidTr="008D1C19">
        <w:trPr>
          <w:cantSplit/>
          <w:trHeight w:val="552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  <w:hideMark/>
          </w:tcPr>
          <w:p w14:paraId="6CFD56E3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bCs/>
                <w:color w:val="000000" w:themeColor="text1"/>
                <w:sz w:val="18"/>
                <w:szCs w:val="18"/>
              </w:rPr>
              <w:t>Genes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  <w:hideMark/>
          </w:tcPr>
          <w:p w14:paraId="4DFB2A17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bCs/>
                <w:color w:val="000000" w:themeColor="text1"/>
                <w:sz w:val="18"/>
                <w:szCs w:val="18"/>
              </w:rPr>
              <w:t>Name</w:t>
            </w:r>
          </w:p>
        </w:tc>
        <w:tc>
          <w:tcPr>
            <w:tcW w:w="21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  <w:hideMark/>
          </w:tcPr>
          <w:p w14:paraId="1275802A" w14:textId="77777777" w:rsidR="00B92B4C" w:rsidRPr="008D1C19" w:rsidRDefault="00B92B4C" w:rsidP="008D1C19">
            <w:pPr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8D1C19">
              <w:rPr>
                <w:bCs/>
                <w:color w:val="000000" w:themeColor="text1"/>
                <w:sz w:val="18"/>
                <w:szCs w:val="18"/>
              </w:rPr>
              <w:t>Clustering coefficient</w:t>
            </w:r>
          </w:p>
          <w:p w14:paraId="378A964A" w14:textId="02C0CA3D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bCs/>
                <w:color w:val="000000" w:themeColor="text1"/>
                <w:sz w:val="18"/>
                <w:szCs w:val="18"/>
              </w:rPr>
              <w:t>fold change</w:t>
            </w:r>
          </w:p>
        </w:tc>
        <w:tc>
          <w:tcPr>
            <w:tcW w:w="17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  <w:hideMark/>
          </w:tcPr>
          <w:p w14:paraId="5AB457DE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bCs/>
                <w:color w:val="000000" w:themeColor="text1"/>
                <w:sz w:val="18"/>
                <w:szCs w:val="18"/>
              </w:rPr>
              <w:t>Gene expression</w:t>
            </w:r>
          </w:p>
          <w:p w14:paraId="539BC853" w14:textId="6242EDA0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bCs/>
                <w:color w:val="000000" w:themeColor="text1"/>
                <w:sz w:val="18"/>
                <w:szCs w:val="18"/>
              </w:rPr>
              <w:t>fold change</w:t>
            </w:r>
          </w:p>
        </w:tc>
      </w:tr>
      <w:tr w:rsidR="008D1C19" w:rsidRPr="008D1C19" w14:paraId="08BE33E9" w14:textId="77777777" w:rsidTr="008D1C19">
        <w:trPr>
          <w:cantSplit/>
          <w:trHeight w:val="313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2C35F5F" w14:textId="5135D3BB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bCs/>
                <w:color w:val="000000" w:themeColor="text1"/>
                <w:sz w:val="18"/>
                <w:szCs w:val="18"/>
              </w:rPr>
              <w:t>CC</w:t>
            </w:r>
            <w:r w:rsidRPr="008D1C19">
              <w:rPr>
                <w:bCs/>
                <w:color w:val="000000" w:themeColor="text1"/>
                <w:sz w:val="18"/>
                <w:szCs w:val="18"/>
                <w:vertAlign w:val="superscript"/>
              </w:rPr>
              <w:t>high</w:t>
            </w:r>
            <w:r w:rsidRPr="008D1C19">
              <w:rPr>
                <w:bCs/>
                <w:color w:val="000000" w:themeColor="text1"/>
                <w:sz w:val="18"/>
                <w:szCs w:val="18"/>
              </w:rPr>
              <w:t>G</w:t>
            </w:r>
            <w:r w:rsidRPr="008D1C19">
              <w:rPr>
                <w:rFonts w:hint="eastAsia"/>
                <w:bCs/>
                <w:color w:val="000000" w:themeColor="text1"/>
                <w:sz w:val="18"/>
                <w:szCs w:val="18"/>
              </w:rPr>
              <w:t>e</w:t>
            </w:r>
            <w:r w:rsidRPr="008D1C19">
              <w:rPr>
                <w:bCs/>
                <w:color w:val="000000" w:themeColor="text1"/>
                <w:sz w:val="18"/>
                <w:szCs w:val="18"/>
              </w:rPr>
              <w:t>E</w:t>
            </w:r>
            <w:r w:rsidRPr="008D1C19">
              <w:rPr>
                <w:rFonts w:hint="eastAsia"/>
                <w:bCs/>
                <w:color w:val="000000" w:themeColor="text1"/>
                <w:sz w:val="18"/>
                <w:szCs w:val="18"/>
              </w:rPr>
              <w:t>xp</w:t>
            </w:r>
            <w:r w:rsidRPr="008D1C19">
              <w:rPr>
                <w:bCs/>
                <w:color w:val="000000" w:themeColor="text1"/>
                <w:sz w:val="18"/>
                <w:szCs w:val="18"/>
                <w:vertAlign w:val="superscript"/>
              </w:rPr>
              <w:t>high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C2E8B30" w14:textId="77777777" w:rsidR="00B92B4C" w:rsidRPr="008D1C19" w:rsidRDefault="00B92B4C" w:rsidP="008D1C19">
            <w:pPr>
              <w:jc w:val="both"/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09E9BCF" w14:textId="77777777" w:rsidR="00B92B4C" w:rsidRPr="008D1C19" w:rsidRDefault="00B92B4C" w:rsidP="008D1C19">
            <w:pPr>
              <w:jc w:val="both"/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FCC3946" w14:textId="77777777" w:rsidR="00B92B4C" w:rsidRPr="008D1C19" w:rsidRDefault="00B92B4C" w:rsidP="008D1C19">
            <w:pPr>
              <w:jc w:val="both"/>
              <w:rPr>
                <w:b/>
                <w:color w:val="000000" w:themeColor="text1"/>
                <w:sz w:val="18"/>
                <w:szCs w:val="18"/>
              </w:rPr>
            </w:pPr>
          </w:p>
        </w:tc>
      </w:tr>
      <w:tr w:rsidR="008D1C19" w:rsidRPr="008D1C19" w14:paraId="7D863E63" w14:textId="77777777" w:rsidTr="008D1C19">
        <w:trPr>
          <w:cantSplit/>
          <w:trHeight w:val="3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3DA2054" w14:textId="77777777" w:rsidR="00B92B4C" w:rsidRPr="00F41C2E" w:rsidRDefault="00B92B4C" w:rsidP="008D1C19">
            <w:pPr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NR4A3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216F035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Nuclear receptor subfamily 4 group A member 3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50A1C37" w14:textId="422024A4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15.7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FE9203B" w14:textId="662A8935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0.422</w:t>
            </w:r>
          </w:p>
        </w:tc>
      </w:tr>
      <w:tr w:rsidR="008D1C19" w:rsidRPr="008D1C19" w14:paraId="7BE775CB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2145CB2" w14:textId="77777777" w:rsidR="00B92B4C" w:rsidRPr="00F41C2E" w:rsidRDefault="00B92B4C" w:rsidP="008D1C19">
            <w:pPr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CCL20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234CE8B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C-C motif chemokineligand 20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EE44E9D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10.2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7A8A5A4" w14:textId="08DEAA19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0.379</w:t>
            </w:r>
          </w:p>
        </w:tc>
      </w:tr>
      <w:tr w:rsidR="008D1C19" w:rsidRPr="008D1C19" w14:paraId="051F872C" w14:textId="77777777" w:rsidTr="008D1C19">
        <w:trPr>
          <w:cantSplit/>
          <w:trHeight w:val="3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99ED831" w14:textId="76B430C6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bCs/>
                <w:color w:val="000000" w:themeColor="text1"/>
                <w:sz w:val="18"/>
                <w:szCs w:val="18"/>
              </w:rPr>
              <w:t>CC</w:t>
            </w:r>
            <w:r w:rsidRPr="008D1C19">
              <w:rPr>
                <w:bCs/>
                <w:color w:val="000000" w:themeColor="text1"/>
                <w:sz w:val="18"/>
                <w:szCs w:val="18"/>
                <w:vertAlign w:val="superscript"/>
              </w:rPr>
              <w:t>high</w:t>
            </w:r>
            <w:r w:rsidRPr="008D1C19">
              <w:rPr>
                <w:bCs/>
                <w:color w:val="000000" w:themeColor="text1"/>
                <w:sz w:val="18"/>
                <w:szCs w:val="18"/>
              </w:rPr>
              <w:t>G</w:t>
            </w:r>
            <w:r w:rsidRPr="008D1C19">
              <w:rPr>
                <w:rFonts w:hint="eastAsia"/>
                <w:bCs/>
                <w:color w:val="000000" w:themeColor="text1"/>
                <w:sz w:val="18"/>
                <w:szCs w:val="18"/>
              </w:rPr>
              <w:t>e</w:t>
            </w:r>
            <w:r w:rsidRPr="008D1C19">
              <w:rPr>
                <w:bCs/>
                <w:color w:val="000000" w:themeColor="text1"/>
                <w:sz w:val="18"/>
                <w:szCs w:val="18"/>
              </w:rPr>
              <w:t>E</w:t>
            </w:r>
            <w:r w:rsidRPr="008D1C19">
              <w:rPr>
                <w:rFonts w:hint="eastAsia"/>
                <w:bCs/>
                <w:color w:val="000000" w:themeColor="text1"/>
                <w:sz w:val="18"/>
                <w:szCs w:val="18"/>
              </w:rPr>
              <w:t>xp</w:t>
            </w:r>
            <w:r w:rsidRPr="008D1C19">
              <w:rPr>
                <w:bCs/>
                <w:color w:val="000000" w:themeColor="text1"/>
                <w:sz w:val="18"/>
                <w:szCs w:val="18"/>
                <w:vertAlign w:val="superscript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DD8BBEC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EAE2AC5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AAB9FD5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8D1C19" w:rsidRPr="008D1C19" w14:paraId="1C0E8829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5915FD4" w14:textId="77777777" w:rsidR="00B92B4C" w:rsidRPr="00F41C2E" w:rsidRDefault="00B92B4C" w:rsidP="008D1C19">
            <w:pPr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SOCS3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5160E5F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Suppressor of cytokine signaling 3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A3241DB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5.35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5154541" w14:textId="61302D83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0.085</w:t>
            </w:r>
          </w:p>
        </w:tc>
      </w:tr>
      <w:tr w:rsidR="008D1C19" w:rsidRPr="008D1C19" w14:paraId="05E02760" w14:textId="77777777" w:rsidTr="008D1C19">
        <w:trPr>
          <w:cantSplit/>
          <w:trHeight w:val="3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48A538D" w14:textId="77777777" w:rsidR="00B92B4C" w:rsidRPr="00F41C2E" w:rsidRDefault="00B92B4C" w:rsidP="008D1C19">
            <w:pPr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PLIN2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9B42D13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Perilipin 2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0321EA0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4.56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DCDA92D" w14:textId="104EEFC8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0.128</w:t>
            </w:r>
          </w:p>
        </w:tc>
      </w:tr>
      <w:tr w:rsidR="008D1C19" w:rsidRPr="008D1C19" w14:paraId="5BE1E5E0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3534374" w14:textId="77777777" w:rsidR="00B92B4C" w:rsidRPr="00F41C2E" w:rsidRDefault="00B92B4C" w:rsidP="008D1C19">
            <w:pPr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FOSL2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C4F67BF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FOS like 2, AP-1 transcription factor subunit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D4BE37A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3.30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362AF09" w14:textId="3F51826E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0.163</w:t>
            </w:r>
          </w:p>
        </w:tc>
      </w:tr>
      <w:tr w:rsidR="008D1C19" w:rsidRPr="008D1C19" w14:paraId="6743BD41" w14:textId="77777777" w:rsidTr="008D1C19">
        <w:trPr>
          <w:cantSplit/>
          <w:trHeight w:val="3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43CBB03" w14:textId="55E8056E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bCs/>
                <w:color w:val="000000" w:themeColor="text1"/>
                <w:sz w:val="18"/>
                <w:szCs w:val="18"/>
              </w:rPr>
              <w:t>CC</w:t>
            </w:r>
            <w:r w:rsidRPr="008D1C19">
              <w:rPr>
                <w:bCs/>
                <w:color w:val="000000" w:themeColor="text1"/>
                <w:sz w:val="18"/>
                <w:szCs w:val="18"/>
                <w:vertAlign w:val="superscript"/>
              </w:rPr>
              <w:t>low</w:t>
            </w:r>
            <w:r w:rsidRPr="008D1C19">
              <w:rPr>
                <w:bCs/>
                <w:color w:val="000000" w:themeColor="text1"/>
                <w:sz w:val="18"/>
                <w:szCs w:val="18"/>
              </w:rPr>
              <w:t>G</w:t>
            </w:r>
            <w:r w:rsidRPr="008D1C19">
              <w:rPr>
                <w:rFonts w:hint="eastAsia"/>
                <w:bCs/>
                <w:color w:val="000000" w:themeColor="text1"/>
                <w:sz w:val="18"/>
                <w:szCs w:val="18"/>
              </w:rPr>
              <w:t>e</w:t>
            </w:r>
            <w:r w:rsidRPr="008D1C19">
              <w:rPr>
                <w:bCs/>
                <w:color w:val="000000" w:themeColor="text1"/>
                <w:sz w:val="18"/>
                <w:szCs w:val="18"/>
              </w:rPr>
              <w:t>E</w:t>
            </w:r>
            <w:r w:rsidRPr="008D1C19">
              <w:rPr>
                <w:rFonts w:hint="eastAsia"/>
                <w:bCs/>
                <w:color w:val="000000" w:themeColor="text1"/>
                <w:sz w:val="18"/>
                <w:szCs w:val="18"/>
              </w:rPr>
              <w:t>xp</w:t>
            </w:r>
            <w:r w:rsidRPr="008D1C19">
              <w:rPr>
                <w:bCs/>
                <w:color w:val="000000" w:themeColor="text1"/>
                <w:sz w:val="18"/>
                <w:szCs w:val="18"/>
                <w:vertAlign w:val="superscript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8DF2680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3D4D01F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6410402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8D1C19" w:rsidRPr="008D1C19" w14:paraId="6CF86ACB" w14:textId="77777777" w:rsidTr="008D1C19">
        <w:trPr>
          <w:cantSplit/>
          <w:trHeight w:val="3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14:paraId="2CC06279" w14:textId="43838234" w:rsidR="00B92B4C" w:rsidRPr="00F41C2E" w:rsidRDefault="00F41C2E" w:rsidP="00F41C2E">
            <w:pPr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i/>
                <w:color w:val="000000" w:themeColor="text1"/>
                <w:sz w:val="18"/>
                <w:szCs w:val="18"/>
              </w:rPr>
              <w:t xml:space="preserve"> </w:t>
            </w:r>
            <w:r w:rsidR="00B92B4C" w:rsidRPr="00F41C2E">
              <w:rPr>
                <w:i/>
                <w:color w:val="000000" w:themeColor="text1"/>
                <w:sz w:val="18"/>
                <w:szCs w:val="18"/>
              </w:rPr>
              <w:t>ANXA3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B8E7919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Annexin A3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3C89650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  <w:lang w:val="nb-NO"/>
              </w:rPr>
              <w:t>1.5</w:t>
            </w:r>
            <w:r w:rsidRPr="008D1C19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13B59FF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  <w:lang w:val="is-IS"/>
              </w:rPr>
              <w:t>0.482</w:t>
            </w:r>
          </w:p>
        </w:tc>
      </w:tr>
      <w:tr w:rsidR="008D1C19" w:rsidRPr="008D1C19" w14:paraId="346C5D83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125E1D0" w14:textId="77777777" w:rsidR="00B92B4C" w:rsidRPr="00F41C2E" w:rsidRDefault="00B92B4C" w:rsidP="00F41C2E">
            <w:pPr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AC079305.10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554A9F9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unname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C09A540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  <w:lang w:val="hr-HR"/>
              </w:rPr>
              <w:t>1.40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9156264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  <w:lang w:val="is-IS"/>
              </w:rPr>
              <w:t>0.41</w:t>
            </w:r>
            <w:r w:rsidRPr="008D1C19">
              <w:rPr>
                <w:color w:val="000000" w:themeColor="text1"/>
                <w:sz w:val="18"/>
                <w:szCs w:val="18"/>
              </w:rPr>
              <w:t>7</w:t>
            </w:r>
          </w:p>
        </w:tc>
      </w:tr>
      <w:tr w:rsidR="008D1C19" w:rsidRPr="008D1C19" w14:paraId="44E24D1C" w14:textId="77777777" w:rsidTr="008D1C19">
        <w:trPr>
          <w:cantSplit/>
          <w:trHeight w:val="3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14:paraId="3C4C337F" w14:textId="2726EAB8" w:rsidR="00B92B4C" w:rsidRPr="00F41C2E" w:rsidRDefault="00F41C2E" w:rsidP="00F41C2E">
            <w:pPr>
              <w:rPr>
                <w:i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i/>
                <w:color w:val="000000" w:themeColor="text1"/>
                <w:sz w:val="18"/>
                <w:szCs w:val="18"/>
              </w:rPr>
              <w:t xml:space="preserve"> </w:t>
            </w:r>
            <w:r w:rsidR="00B92B4C" w:rsidRPr="00F41C2E">
              <w:rPr>
                <w:i/>
                <w:color w:val="000000" w:themeColor="text1"/>
                <w:sz w:val="18"/>
                <w:szCs w:val="18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2605EDC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NLR Family Pyrin Domain Containing 3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62401F3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  <w:lang w:val="hr-HR"/>
              </w:rPr>
              <w:t>0.982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E6BB3EC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  <w:lang w:val="cs-CZ"/>
              </w:rPr>
              <w:t>0.411</w:t>
            </w:r>
          </w:p>
        </w:tc>
      </w:tr>
      <w:tr w:rsidR="008D1C19" w:rsidRPr="008D1C19" w14:paraId="012C8AF3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8B505FC" w14:textId="77777777" w:rsidR="00B92B4C" w:rsidRPr="00F41C2E" w:rsidRDefault="00B92B4C" w:rsidP="00F41C2E">
            <w:pPr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IL1R2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3B37415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Interleukin 1 Receptor Type 2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67913CE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  <w:lang w:val="is-IS"/>
              </w:rPr>
              <w:t>0.52</w:t>
            </w:r>
            <w:r w:rsidRPr="008D1C19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DF9BF4B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  <w:lang w:val="is-IS"/>
              </w:rPr>
              <w:t>0.42</w:t>
            </w:r>
            <w:r w:rsidRPr="008D1C19">
              <w:rPr>
                <w:color w:val="000000" w:themeColor="text1"/>
                <w:sz w:val="18"/>
                <w:szCs w:val="18"/>
              </w:rPr>
              <w:t>1</w:t>
            </w:r>
          </w:p>
        </w:tc>
      </w:tr>
      <w:tr w:rsidR="008D1C19" w:rsidRPr="008D1C19" w14:paraId="6F3E6F89" w14:textId="77777777" w:rsidTr="008D1C19">
        <w:trPr>
          <w:cantSplit/>
          <w:trHeight w:val="3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4DB3291" w14:textId="77777777" w:rsidR="00B92B4C" w:rsidRPr="00F41C2E" w:rsidRDefault="00B92B4C" w:rsidP="00F41C2E">
            <w:pPr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82FB78D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Matrix Metallopeptidase 9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9A15728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  <w:lang w:val="is-IS"/>
              </w:rPr>
              <w:t>0.749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D995AD5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  <w:lang w:val="is-IS"/>
              </w:rPr>
              <w:t>0.377</w:t>
            </w:r>
          </w:p>
        </w:tc>
      </w:tr>
      <w:tr w:rsidR="008D1C19" w:rsidRPr="008D1C19" w14:paraId="3E81D20A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4949CE45" w14:textId="77777777" w:rsidR="00B92B4C" w:rsidRPr="00F41C2E" w:rsidRDefault="00B92B4C" w:rsidP="00F41C2E">
            <w:pPr>
              <w:ind w:left="131" w:firstLine="1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NR4A2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F7B1A17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Nuclear Receptor Subfamily 4 Group A Member 2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20A4A2D9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0.767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6708250A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0.375</w:t>
            </w:r>
          </w:p>
        </w:tc>
      </w:tr>
      <w:tr w:rsidR="008D1C19" w:rsidRPr="008D1C19" w14:paraId="73CBA892" w14:textId="77777777" w:rsidTr="008D1C19">
        <w:trPr>
          <w:cantSplit/>
          <w:trHeight w:val="3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1563A892" w14:textId="77777777" w:rsidR="00B92B4C" w:rsidRPr="00F41C2E" w:rsidRDefault="00B92B4C" w:rsidP="00F41C2E">
            <w:pPr>
              <w:ind w:leftChars="54" w:left="130" w:firstLine="1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PYGL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B46A1D6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Glycogen Phosphorylase 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4FBB5C71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0.498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61D642C0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0.372</w:t>
            </w:r>
          </w:p>
        </w:tc>
      </w:tr>
      <w:tr w:rsidR="008D1C19" w:rsidRPr="008D1C19" w14:paraId="67C2EF7D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670EEDA9" w14:textId="77777777" w:rsidR="00B92B4C" w:rsidRPr="00F41C2E" w:rsidRDefault="00B92B4C" w:rsidP="00F41C2E">
            <w:pPr>
              <w:ind w:leftChars="54" w:left="130" w:firstLine="1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LILRB2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2C059B7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Leukocyte Immunoglobulin Like Receptor B2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683E9BD8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0.432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44ED898E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0.349</w:t>
            </w:r>
          </w:p>
        </w:tc>
      </w:tr>
      <w:tr w:rsidR="008D1C19" w:rsidRPr="008D1C19" w14:paraId="116EF399" w14:textId="77777777" w:rsidTr="008D1C19">
        <w:trPr>
          <w:cantSplit/>
          <w:trHeight w:val="3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3C6A859F" w14:textId="77777777" w:rsidR="00B92B4C" w:rsidRPr="00F41C2E" w:rsidRDefault="00B92B4C" w:rsidP="00F41C2E">
            <w:pPr>
              <w:ind w:leftChars="54" w:left="130" w:firstLine="1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FCER1G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D94FE3A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Fc Fragment Of IgE Receptor Ig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37E9CC44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0.633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1F4E1456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0.339</w:t>
            </w:r>
          </w:p>
        </w:tc>
      </w:tr>
      <w:tr w:rsidR="008D1C19" w:rsidRPr="008D1C19" w14:paraId="2F4A565D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6883EB94" w14:textId="77777777" w:rsidR="00B92B4C" w:rsidRPr="00F41C2E" w:rsidRDefault="00B92B4C" w:rsidP="00F41C2E">
            <w:pPr>
              <w:ind w:leftChars="54" w:left="130" w:firstLine="1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CXCL16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7F1730B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C-X-C Motif Chemokine Ligand 16</w:t>
            </w:r>
          </w:p>
        </w:tc>
        <w:tc>
          <w:tcPr>
            <w:tcW w:w="216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74D74482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0.263</w:t>
            </w:r>
          </w:p>
        </w:tc>
        <w:tc>
          <w:tcPr>
            <w:tcW w:w="171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016C356D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0.324</w:t>
            </w:r>
          </w:p>
        </w:tc>
      </w:tr>
      <w:tr w:rsidR="008D1C19" w:rsidRPr="008D1C19" w14:paraId="325AA552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51DFF75D" w14:textId="77777777" w:rsidR="00B92B4C" w:rsidRPr="00F41C2E" w:rsidRDefault="00B92B4C" w:rsidP="00F41C2E">
            <w:pPr>
              <w:ind w:leftChars="54" w:left="130" w:firstLine="1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CLEC4E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8219E5D" w14:textId="77777777" w:rsidR="00B92B4C" w:rsidRPr="008D1C19" w:rsidRDefault="00B92B4C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C-Type Lectin Domain Family 4 Member E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5CC52369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0.153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14:paraId="11EC53E1" w14:textId="77777777" w:rsidR="00B92B4C" w:rsidRPr="008D1C19" w:rsidRDefault="00B92B4C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0.327</w:t>
            </w:r>
          </w:p>
        </w:tc>
      </w:tr>
      <w:tr w:rsidR="008D1C19" w:rsidRPr="008D1C19" w14:paraId="64055CCA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75782D9C" w14:textId="031416AD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bCs/>
                <w:color w:val="000000" w:themeColor="text1"/>
                <w:sz w:val="18"/>
                <w:szCs w:val="18"/>
              </w:rPr>
              <w:t>CC</w:t>
            </w:r>
            <w:r w:rsidRPr="008D1C19">
              <w:rPr>
                <w:bCs/>
                <w:color w:val="000000" w:themeColor="text1"/>
                <w:sz w:val="18"/>
                <w:szCs w:val="18"/>
                <w:vertAlign w:val="superscript"/>
              </w:rPr>
              <w:t>low</w:t>
            </w:r>
            <w:r w:rsidRPr="008D1C19">
              <w:rPr>
                <w:bCs/>
                <w:color w:val="000000" w:themeColor="text1"/>
                <w:sz w:val="18"/>
                <w:szCs w:val="18"/>
              </w:rPr>
              <w:t>G</w:t>
            </w:r>
            <w:r w:rsidRPr="008D1C19">
              <w:rPr>
                <w:rFonts w:hint="eastAsia"/>
                <w:bCs/>
                <w:color w:val="000000" w:themeColor="text1"/>
                <w:sz w:val="18"/>
                <w:szCs w:val="18"/>
              </w:rPr>
              <w:t>e</w:t>
            </w:r>
            <w:r w:rsidRPr="008D1C19">
              <w:rPr>
                <w:bCs/>
                <w:color w:val="000000" w:themeColor="text1"/>
                <w:sz w:val="18"/>
                <w:szCs w:val="18"/>
              </w:rPr>
              <w:t>E</w:t>
            </w:r>
            <w:r w:rsidRPr="008D1C19">
              <w:rPr>
                <w:rFonts w:hint="eastAsia"/>
                <w:bCs/>
                <w:color w:val="000000" w:themeColor="text1"/>
                <w:sz w:val="18"/>
                <w:szCs w:val="18"/>
              </w:rPr>
              <w:t>xp</w:t>
            </w:r>
            <w:r w:rsidRPr="008D1C19">
              <w:rPr>
                <w:bCs/>
                <w:color w:val="000000" w:themeColor="text1"/>
                <w:sz w:val="18"/>
                <w:szCs w:val="18"/>
                <w:vertAlign w:val="superscript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1E7AA340" w14:textId="77777777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61D58AB7" w14:textId="77777777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58377EB9" w14:textId="77777777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8D1C19" w:rsidRPr="008D1C19" w14:paraId="113E999E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44CC2D01" w14:textId="34B6A1D9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ITPRIP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67E75933" w14:textId="5D6BC1BF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Inositol 1,4,5-trisphosphate receptor interacting protein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3155F190" w14:textId="09F4AAE9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 xml:space="preserve">2.03 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4920FAB4" w14:textId="0A4D5D0D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 xml:space="preserve">0.158 </w:t>
            </w:r>
          </w:p>
        </w:tc>
      </w:tr>
      <w:tr w:rsidR="008D1C19" w:rsidRPr="008D1C19" w14:paraId="1EB85BF4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424E9FFF" w14:textId="54F77C3C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SYTL3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5D5CCD2E" w14:textId="3565F2B3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Synaptotagmin Like 3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4C384BDB" w14:textId="231C7BE5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1.98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26C2EAD9" w14:textId="16C9C2E1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0.209</w:t>
            </w:r>
          </w:p>
        </w:tc>
      </w:tr>
      <w:tr w:rsidR="008D1C19" w:rsidRPr="008D1C19" w14:paraId="5B5767E6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66B4BC35" w14:textId="5545FE8A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MAP3K8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3EA53DD5" w14:textId="7942D4F0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Mitogen-Activated Protein Kinase Kinase Kinase 8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6441E287" w14:textId="13EFEF1B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1.34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4E9C4031" w14:textId="76B49248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0.169</w:t>
            </w:r>
          </w:p>
        </w:tc>
      </w:tr>
      <w:tr w:rsidR="008D1C19" w:rsidRPr="008D1C19" w14:paraId="1CFA6BC2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639C1277" w14:textId="085CCC32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CDKN1A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757D57B6" w14:textId="6B124D56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Cyclin Dependent Kinase Inhibitor 1A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49AE451" w14:textId="382DDEC5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1.41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2535D35D" w14:textId="52C7EF3A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0.246</w:t>
            </w:r>
          </w:p>
        </w:tc>
      </w:tr>
      <w:tr w:rsidR="008D1C19" w:rsidRPr="008D1C19" w14:paraId="498AA69B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0DE76B6B" w14:textId="5B315EBB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SKIL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0210A278" w14:textId="100C23E6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SKI Like Proto-Oncogene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3358AB8" w14:textId="3CC9DA9D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1.05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4817865E" w14:textId="26D48B62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0.284</w:t>
            </w:r>
          </w:p>
        </w:tc>
      </w:tr>
      <w:tr w:rsidR="008D1C19" w:rsidRPr="008D1C19" w14:paraId="0A28166E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1A038E78" w14:textId="42F3F9FB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TMCC3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157D575B" w14:textId="24C9E1AF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Transmembrane And Coiled-Coil Domain Family 3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048CF5A9" w14:textId="6FE3C5B2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1.13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2EB8FF54" w14:textId="102436AD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0.295</w:t>
            </w:r>
          </w:p>
        </w:tc>
      </w:tr>
      <w:tr w:rsidR="008D1C19" w:rsidRPr="008D1C19" w14:paraId="36850351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A9C5EC7" w14:textId="1516E351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BCL6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2BECAD92" w14:textId="6833308B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BCL6 Transcription Repressor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1CB7323" w14:textId="0EDA375D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0.818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50CC8EC" w14:textId="648AAFB8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0.239</w:t>
            </w:r>
          </w:p>
        </w:tc>
      </w:tr>
      <w:tr w:rsidR="008D1C19" w:rsidRPr="008D1C19" w14:paraId="183D8837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2DF456B" w14:textId="27056596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PELI1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7A771161" w14:textId="5E95A701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Pellino E3 Ubiquitin Protein Ligase 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4E2ABA7" w14:textId="2E34AA28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0.489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6DFF16C" w14:textId="35707D60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0.109</w:t>
            </w:r>
          </w:p>
        </w:tc>
      </w:tr>
      <w:tr w:rsidR="008D1C19" w:rsidRPr="008D1C19" w14:paraId="141CE7D9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5921789" w14:textId="61DAEEBB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GABARAPL1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609DC766" w14:textId="40A4D0C7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GABA Type A Receptor Associated Protein Like 1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FF76BB9" w14:textId="0DEA38FD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0.353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1EC5F9C" w14:textId="6D98FB74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0.182</w:t>
            </w:r>
          </w:p>
        </w:tc>
      </w:tr>
      <w:tr w:rsidR="008D1C19" w:rsidRPr="008D1C19" w14:paraId="46EB6A89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7D4D7EA" w14:textId="2A1B5A44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RNF144B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4B6BFD9B" w14:textId="383BCFD3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Ring Finger Protein 144B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8ECF5BC" w14:textId="69A09ED4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0.524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59BD949" w14:textId="51FA084D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0.263</w:t>
            </w:r>
          </w:p>
        </w:tc>
      </w:tr>
      <w:tr w:rsidR="008D1C19" w:rsidRPr="008D1C19" w14:paraId="397CDBBD" w14:textId="77777777" w:rsidTr="008D1C19">
        <w:trPr>
          <w:cantSplit/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9D54670" w14:textId="7662B33F" w:rsidR="008D1C19" w:rsidRPr="00F41C2E" w:rsidRDefault="008D1C19" w:rsidP="00F41C2E">
            <w:pPr>
              <w:ind w:leftChars="54" w:left="131" w:hanging="1"/>
              <w:jc w:val="both"/>
              <w:rPr>
                <w:i/>
                <w:color w:val="000000" w:themeColor="text1"/>
                <w:sz w:val="18"/>
                <w:szCs w:val="18"/>
              </w:rPr>
            </w:pPr>
            <w:r w:rsidRPr="00F41C2E">
              <w:rPr>
                <w:i/>
                <w:color w:val="000000" w:themeColor="text1"/>
                <w:sz w:val="18"/>
                <w:szCs w:val="18"/>
              </w:rPr>
              <w:t>GLUL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bottom"/>
          </w:tcPr>
          <w:p w14:paraId="25FC0225" w14:textId="7FC412CA" w:rsidR="008D1C19" w:rsidRPr="008D1C19" w:rsidRDefault="008D1C19" w:rsidP="008D1C19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Glutamate-Ammonia Ligase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FEB0C8C" w14:textId="2011D535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0.198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74D3F2A" w14:textId="672D23D9" w:rsidR="008D1C19" w:rsidRPr="008D1C19" w:rsidRDefault="008D1C19" w:rsidP="008D1C1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8D1C19">
              <w:rPr>
                <w:color w:val="000000" w:themeColor="text1"/>
                <w:sz w:val="18"/>
                <w:szCs w:val="18"/>
              </w:rPr>
              <w:t>0.165</w:t>
            </w:r>
          </w:p>
        </w:tc>
      </w:tr>
    </w:tbl>
    <w:p w14:paraId="6271AB5D" w14:textId="325DE389" w:rsidR="00CC19F3" w:rsidRDefault="008D1C19" w:rsidP="00944F2B">
      <w:pPr>
        <w:spacing w:line="480" w:lineRule="auto"/>
        <w:jc w:val="center"/>
        <w:rPr>
          <w:color w:val="000000" w:themeColor="text1"/>
        </w:rPr>
        <w:sectPr w:rsidR="00CC19F3" w:rsidSect="000052C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440" w:bottom="1440" w:left="1440" w:header="851" w:footer="992" w:gutter="0"/>
          <w:pgNumType w:start="1"/>
          <w:cols w:space="425"/>
          <w:docGrid w:type="lines" w:linePitch="326"/>
        </w:sectPr>
      </w:pPr>
      <w:r w:rsidRPr="00944F2B">
        <w:rPr>
          <w:rFonts w:hint="eastAsia"/>
          <w:color w:val="000000" w:themeColor="text1"/>
          <w:sz w:val="22"/>
        </w:rPr>
        <w:t>Note</w:t>
      </w:r>
      <w:r w:rsidR="00D46505" w:rsidRPr="00944F2B">
        <w:rPr>
          <w:color w:val="000000" w:themeColor="text1"/>
          <w:sz w:val="22"/>
        </w:rPr>
        <w:t xml:space="preserve">: </w:t>
      </w:r>
      <w:r w:rsidR="00B92B4C" w:rsidRPr="00944F2B">
        <w:rPr>
          <w:rFonts w:hint="eastAsia"/>
          <w:color w:val="000000" w:themeColor="text1"/>
          <w:sz w:val="22"/>
        </w:rPr>
        <w:t xml:space="preserve">DCGs, differential connectivity genes; </w:t>
      </w:r>
      <w:r w:rsidR="00B92B4C" w:rsidRPr="00944F2B">
        <w:rPr>
          <w:color w:val="000000" w:themeColor="text1"/>
          <w:sz w:val="22"/>
        </w:rPr>
        <w:t>CC</w:t>
      </w:r>
      <w:r w:rsidR="00B92B4C" w:rsidRPr="00944F2B">
        <w:rPr>
          <w:rFonts w:hint="eastAsia"/>
          <w:color w:val="000000" w:themeColor="text1"/>
          <w:sz w:val="22"/>
        </w:rPr>
        <w:t>, clustering coefficient; GeExp, gene expression.</w:t>
      </w:r>
      <w:r w:rsidR="00B92B4C">
        <w:rPr>
          <w:color w:val="000000" w:themeColor="text1"/>
        </w:rPr>
        <w:br w:type="page"/>
      </w:r>
    </w:p>
    <w:p w14:paraId="201F70E9" w14:textId="22994B8A" w:rsidR="00B92B4C" w:rsidRDefault="00CC19F3" w:rsidP="008F3F9A">
      <w:pPr>
        <w:spacing w:line="480" w:lineRule="auto"/>
        <w:jc w:val="center"/>
        <w:rPr>
          <w:b/>
          <w:color w:val="000000" w:themeColor="text1"/>
        </w:rPr>
      </w:pPr>
      <w:r w:rsidRPr="00A813C3">
        <w:rPr>
          <w:b/>
          <w:color w:val="000000" w:themeColor="text1"/>
        </w:rPr>
        <w:lastRenderedPageBreak/>
        <w:t xml:space="preserve">Table </w:t>
      </w:r>
      <w:r w:rsidR="00AC1FCC">
        <w:rPr>
          <w:rFonts w:hint="eastAsia"/>
          <w:b/>
          <w:color w:val="000000" w:themeColor="text1"/>
        </w:rPr>
        <w:t>2</w:t>
      </w:r>
      <w:r w:rsidRPr="00A813C3">
        <w:rPr>
          <w:b/>
          <w:color w:val="000000" w:themeColor="text1"/>
        </w:rPr>
        <w:t>.</w:t>
      </w:r>
      <w:r w:rsidR="009C7B2F">
        <w:rPr>
          <w:rFonts w:hint="eastAsia"/>
          <w:b/>
          <w:color w:val="000000" w:themeColor="text1"/>
        </w:rPr>
        <w:t xml:space="preserve"> </w:t>
      </w:r>
      <w:r w:rsidR="009C7B2F" w:rsidRPr="009C7B2F">
        <w:rPr>
          <w:rFonts w:hint="eastAsia"/>
          <w:color w:val="000000" w:themeColor="text1"/>
        </w:rPr>
        <w:t>Top six</w:t>
      </w:r>
      <w:r w:rsidR="009C7B2F" w:rsidRPr="009C7B2F">
        <w:rPr>
          <w:color w:val="000000" w:themeColor="text1"/>
        </w:rPr>
        <w:t xml:space="preserve"> </w:t>
      </w:r>
      <w:r w:rsidR="009C7B2F">
        <w:rPr>
          <w:color w:val="000000" w:themeColor="text1"/>
        </w:rPr>
        <w:t>g</w:t>
      </w:r>
      <w:r w:rsidRPr="00A813C3">
        <w:rPr>
          <w:color w:val="000000" w:themeColor="text1"/>
        </w:rPr>
        <w:t>ene enrichment outputs</w:t>
      </w:r>
      <w:r w:rsidRPr="00A813C3">
        <w:rPr>
          <w:rFonts w:hint="eastAsia"/>
          <w:color w:val="000000" w:themeColor="text1"/>
        </w:rPr>
        <w:t xml:space="preserve"> of DCGs and hub gene clusters</w:t>
      </w:r>
      <w:r w:rsidRPr="00A813C3">
        <w:rPr>
          <w:color w:val="000000" w:themeColor="text1"/>
        </w:rPr>
        <w:t>.</w:t>
      </w:r>
      <w:r w:rsidRPr="00A813C3">
        <w:rPr>
          <w:rFonts w:hint="eastAsia"/>
          <w:b/>
          <w:color w:val="000000" w:themeColor="text1"/>
        </w:rPr>
        <w:t xml:space="preserve"> </w:t>
      </w:r>
    </w:p>
    <w:tbl>
      <w:tblPr>
        <w:tblpPr w:leftFromText="180" w:rightFromText="180" w:vertAnchor="text" w:horzAnchor="page" w:tblpX="1930" w:tblpY="383"/>
        <w:tblW w:w="130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4"/>
        <w:gridCol w:w="4722"/>
        <w:gridCol w:w="4176"/>
      </w:tblGrid>
      <w:tr w:rsidR="00D46505" w:rsidRPr="00D46505" w14:paraId="4A39CAA2" w14:textId="77777777" w:rsidTr="00D46505">
        <w:trPr>
          <w:cantSplit/>
          <w:trHeight w:val="410"/>
        </w:trPr>
        <w:tc>
          <w:tcPr>
            <w:tcW w:w="41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433253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bCs/>
                <w:color w:val="000000" w:themeColor="text1"/>
                <w:sz w:val="20"/>
                <w:szCs w:val="20"/>
              </w:rPr>
              <w:t>Biological process</w:t>
            </w:r>
          </w:p>
        </w:tc>
        <w:tc>
          <w:tcPr>
            <w:tcW w:w="47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EE57AA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1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A619D5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46505" w:rsidRPr="00D46505" w14:paraId="40AD01AA" w14:textId="77777777" w:rsidTr="00D46505">
        <w:trPr>
          <w:cantSplit/>
          <w:trHeight w:val="389"/>
        </w:trPr>
        <w:tc>
          <w:tcPr>
            <w:tcW w:w="41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1F82EB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F41C2E">
              <w:rPr>
                <w:bCs/>
                <w:i/>
                <w:color w:val="000000" w:themeColor="text1"/>
                <w:sz w:val="20"/>
                <w:szCs w:val="20"/>
              </w:rPr>
              <w:t>CCL20</w:t>
            </w:r>
            <w:r w:rsidRPr="00D46505">
              <w:rPr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</w:tc>
        <w:tc>
          <w:tcPr>
            <w:tcW w:w="47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EE3196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F41C2E">
              <w:rPr>
                <w:bCs/>
                <w:i/>
                <w:color w:val="000000" w:themeColor="text1"/>
                <w:sz w:val="20"/>
                <w:szCs w:val="20"/>
              </w:rPr>
              <w:t>NR4A3</w:t>
            </w:r>
            <w:r w:rsidRPr="00D46505">
              <w:rPr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</w:tc>
        <w:tc>
          <w:tcPr>
            <w:tcW w:w="41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F11485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bCs/>
                <w:color w:val="000000" w:themeColor="text1"/>
                <w:sz w:val="20"/>
                <w:szCs w:val="20"/>
              </w:rPr>
              <w:t>DCGs</w:t>
            </w:r>
          </w:p>
        </w:tc>
      </w:tr>
      <w:tr w:rsidR="00D46505" w:rsidRPr="00D46505" w14:paraId="46898BB2" w14:textId="77777777" w:rsidTr="00D46505">
        <w:trPr>
          <w:cantSplit/>
          <w:trHeight w:val="506"/>
        </w:trPr>
        <w:tc>
          <w:tcPr>
            <w:tcW w:w="41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25BE4F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immune response</w:t>
            </w:r>
          </w:p>
        </w:tc>
        <w:tc>
          <w:tcPr>
            <w:tcW w:w="47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02B796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cellular response to corticotropin-releasing hormone stimulus</w:t>
            </w:r>
          </w:p>
        </w:tc>
        <w:tc>
          <w:tcPr>
            <w:tcW w:w="41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49DBFE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response to organic substance</w:t>
            </w:r>
          </w:p>
        </w:tc>
      </w:tr>
      <w:tr w:rsidR="00D46505" w:rsidRPr="00D46505" w14:paraId="5C3B7DE2" w14:textId="77777777" w:rsidTr="00D46505">
        <w:trPr>
          <w:cantSplit/>
          <w:trHeight w:val="360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C0FF23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immune system process</w:t>
            </w:r>
          </w:p>
        </w:tc>
        <w:tc>
          <w:tcPr>
            <w:tcW w:w="4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08A286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positive regulation of leukocyte activation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4FF373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positive regulation of leukocyte activation</w:t>
            </w:r>
          </w:p>
        </w:tc>
      </w:tr>
      <w:tr w:rsidR="00D46505" w:rsidRPr="00D46505" w14:paraId="04161579" w14:textId="77777777" w:rsidTr="00D46505">
        <w:trPr>
          <w:cantSplit/>
          <w:trHeight w:val="339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5931B9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response to organic substance</w:t>
            </w:r>
          </w:p>
        </w:tc>
        <w:tc>
          <w:tcPr>
            <w:tcW w:w="4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D57242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response to organic substance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8CFEC1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immune response</w:t>
            </w:r>
          </w:p>
        </w:tc>
      </w:tr>
      <w:tr w:rsidR="00D46505" w:rsidRPr="00D46505" w14:paraId="776E14C3" w14:textId="77777777" w:rsidTr="00D46505">
        <w:trPr>
          <w:cantSplit/>
          <w:trHeight w:val="346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4270E3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regulation of cytokine production</w:t>
            </w:r>
          </w:p>
        </w:tc>
        <w:tc>
          <w:tcPr>
            <w:tcW w:w="4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F19B91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cellular response to organic substance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E9E11F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immune system process</w:t>
            </w:r>
          </w:p>
        </w:tc>
      </w:tr>
      <w:tr w:rsidR="00D46505" w:rsidRPr="00D46505" w14:paraId="522E9317" w14:textId="77777777" w:rsidTr="00D46505">
        <w:trPr>
          <w:cantSplit/>
          <w:trHeight w:val="332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1F6703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response to cytokine</w:t>
            </w:r>
          </w:p>
        </w:tc>
        <w:tc>
          <w:tcPr>
            <w:tcW w:w="4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BFC6C4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regulation of apoptotic process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391D87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response to cytokine</w:t>
            </w:r>
          </w:p>
        </w:tc>
      </w:tr>
      <w:tr w:rsidR="00D46505" w:rsidRPr="00D46505" w14:paraId="1CAFFD13" w14:textId="77777777" w:rsidTr="00D46505">
        <w:trPr>
          <w:cantSplit/>
          <w:trHeight w:val="339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CDCB65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regulation of localization</w:t>
            </w:r>
          </w:p>
        </w:tc>
        <w:tc>
          <w:tcPr>
            <w:tcW w:w="4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00CD10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response to cytokine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C7C3D1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regulation of cytokine production</w:t>
            </w:r>
          </w:p>
        </w:tc>
      </w:tr>
      <w:tr w:rsidR="00D46505" w:rsidRPr="00D46505" w14:paraId="7FE37CAB" w14:textId="77777777" w:rsidTr="00D46505">
        <w:trPr>
          <w:cantSplit/>
          <w:trHeight w:val="394"/>
        </w:trPr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8C74B5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bCs/>
                <w:color w:val="000000" w:themeColor="text1"/>
                <w:sz w:val="20"/>
                <w:szCs w:val="20"/>
              </w:rPr>
              <w:t>Reactome pathway</w:t>
            </w:r>
          </w:p>
        </w:tc>
        <w:tc>
          <w:tcPr>
            <w:tcW w:w="4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65FD12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AA9A04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46505" w:rsidRPr="00D46505" w14:paraId="4E2E7CD6" w14:textId="77777777" w:rsidTr="00D46505">
        <w:trPr>
          <w:cantSplit/>
          <w:trHeight w:val="392"/>
        </w:trPr>
        <w:tc>
          <w:tcPr>
            <w:tcW w:w="41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329791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F41C2E">
              <w:rPr>
                <w:bCs/>
                <w:i/>
                <w:color w:val="000000" w:themeColor="text1"/>
                <w:sz w:val="20"/>
                <w:szCs w:val="20"/>
              </w:rPr>
              <w:t>CCL20</w:t>
            </w:r>
            <w:r w:rsidRPr="00D46505">
              <w:rPr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</w:tc>
        <w:tc>
          <w:tcPr>
            <w:tcW w:w="47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ED81CD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F41C2E">
              <w:rPr>
                <w:bCs/>
                <w:i/>
                <w:color w:val="000000" w:themeColor="text1"/>
                <w:sz w:val="20"/>
                <w:szCs w:val="20"/>
              </w:rPr>
              <w:t>NR4A3</w:t>
            </w:r>
            <w:r w:rsidRPr="00D46505">
              <w:rPr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</w:tc>
        <w:tc>
          <w:tcPr>
            <w:tcW w:w="41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994D13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bCs/>
                <w:color w:val="000000" w:themeColor="text1"/>
                <w:sz w:val="20"/>
                <w:szCs w:val="20"/>
              </w:rPr>
              <w:t>DCGs</w:t>
            </w:r>
          </w:p>
        </w:tc>
      </w:tr>
      <w:tr w:rsidR="00D46505" w:rsidRPr="00D46505" w14:paraId="6B6A4E41" w14:textId="77777777" w:rsidTr="00D46505">
        <w:trPr>
          <w:cantSplit/>
          <w:trHeight w:val="339"/>
        </w:trPr>
        <w:tc>
          <w:tcPr>
            <w:tcW w:w="41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77FAA7" w14:textId="1AC69C61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immune s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ystem</w:t>
            </w:r>
          </w:p>
        </w:tc>
        <w:tc>
          <w:tcPr>
            <w:tcW w:w="47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D7D280" w14:textId="131B78C1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signaling by i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nterleukins</w:t>
            </w:r>
          </w:p>
        </w:tc>
        <w:tc>
          <w:tcPr>
            <w:tcW w:w="41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B35FAD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immune system</w:t>
            </w:r>
          </w:p>
        </w:tc>
      </w:tr>
      <w:tr w:rsidR="00D46505" w:rsidRPr="00D46505" w14:paraId="265A02C9" w14:textId="77777777" w:rsidTr="00D46505">
        <w:trPr>
          <w:cantSplit/>
          <w:trHeight w:val="339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490EB8" w14:textId="098A833D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i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nnate immune system</w:t>
            </w:r>
          </w:p>
        </w:tc>
        <w:tc>
          <w:tcPr>
            <w:tcW w:w="4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C69377" w14:textId="4A37366B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RNA polymerase II t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ranscription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142847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signaling by interleukins</w:t>
            </w:r>
          </w:p>
        </w:tc>
      </w:tr>
      <w:tr w:rsidR="00D46505" w:rsidRPr="00D46505" w14:paraId="61771DEF" w14:textId="77777777" w:rsidTr="00D46505">
        <w:trPr>
          <w:cantSplit/>
          <w:trHeight w:val="339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29AE70" w14:textId="61CCC81A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signaling by i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nterleukins</w:t>
            </w:r>
          </w:p>
        </w:tc>
        <w:tc>
          <w:tcPr>
            <w:tcW w:w="4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15DB39" w14:textId="53866DC5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generic transcription p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athway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880010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interleukin-4 and interleukin-13 signaling</w:t>
            </w:r>
          </w:p>
        </w:tc>
      </w:tr>
      <w:tr w:rsidR="00D46505" w:rsidRPr="00D46505" w14:paraId="76F0E2FD" w14:textId="77777777" w:rsidTr="00D46505">
        <w:trPr>
          <w:cantSplit/>
          <w:trHeight w:val="339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C4358A" w14:textId="0BAD6985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cytokine signaling in i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mmune system</w:t>
            </w:r>
          </w:p>
        </w:tc>
        <w:tc>
          <w:tcPr>
            <w:tcW w:w="4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46AF32" w14:textId="34138663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cytokine s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igna</w:t>
            </w:r>
            <w:r>
              <w:rPr>
                <w:color w:val="000000" w:themeColor="text1"/>
                <w:sz w:val="20"/>
                <w:szCs w:val="20"/>
              </w:rPr>
              <w:t>ling in i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mmune system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BBF69D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innate immune system</w:t>
            </w:r>
          </w:p>
        </w:tc>
      </w:tr>
      <w:tr w:rsidR="00D46505" w:rsidRPr="00D46505" w14:paraId="5E81C36D" w14:textId="77777777" w:rsidTr="00D46505">
        <w:trPr>
          <w:cantSplit/>
          <w:trHeight w:val="305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40EAB7" w14:textId="55DA73F4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d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ectin-2 family</w:t>
            </w:r>
          </w:p>
        </w:tc>
        <w:tc>
          <w:tcPr>
            <w:tcW w:w="4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792A0C" w14:textId="6CF8B57D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gene expression (t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ranscription)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4EF7B5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 xml:space="preserve">interleukin-1 signaling </w:t>
            </w:r>
          </w:p>
        </w:tc>
      </w:tr>
      <w:tr w:rsidR="00D46505" w:rsidRPr="00D46505" w14:paraId="374879DB" w14:textId="77777777" w:rsidTr="00D46505">
        <w:trPr>
          <w:cantSplit/>
          <w:trHeight w:val="302"/>
        </w:trPr>
        <w:tc>
          <w:tcPr>
            <w:tcW w:w="41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332349" w14:textId="4EAD082F" w:rsidR="00D46505" w:rsidRPr="00D46505" w:rsidRDefault="00572FD2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</w:t>
            </w:r>
            <w:r w:rsidR="00D46505" w:rsidRPr="00D46505">
              <w:rPr>
                <w:color w:val="000000" w:themeColor="text1"/>
                <w:sz w:val="20"/>
                <w:szCs w:val="20"/>
              </w:rPr>
              <w:t>eutrophil degranulation</w:t>
            </w:r>
          </w:p>
        </w:tc>
        <w:tc>
          <w:tcPr>
            <w:tcW w:w="47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DD7692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MyD88 cascade initiated on plasma membrane</w:t>
            </w:r>
          </w:p>
        </w:tc>
        <w:tc>
          <w:tcPr>
            <w:tcW w:w="41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1A8AB8" w14:textId="77777777" w:rsidR="00D46505" w:rsidRPr="00D46505" w:rsidRDefault="00D46505" w:rsidP="00D46505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46505">
              <w:rPr>
                <w:color w:val="000000" w:themeColor="text1"/>
                <w:sz w:val="20"/>
                <w:szCs w:val="20"/>
              </w:rPr>
              <w:t>dectin-2 family</w:t>
            </w:r>
          </w:p>
        </w:tc>
      </w:tr>
    </w:tbl>
    <w:p w14:paraId="00B80417" w14:textId="60542CA9" w:rsidR="00944F2B" w:rsidRDefault="00944F2B" w:rsidP="00944F2B">
      <w:pPr>
        <w:spacing w:line="480" w:lineRule="auto"/>
        <w:jc w:val="center"/>
        <w:rPr>
          <w:color w:val="000000" w:themeColor="text1"/>
        </w:rPr>
      </w:pPr>
      <w:r>
        <w:rPr>
          <w:rFonts w:hint="eastAsia"/>
          <w:color w:val="000000" w:themeColor="text1"/>
        </w:rPr>
        <w:t>Note</w:t>
      </w:r>
      <w:r>
        <w:rPr>
          <w:color w:val="000000" w:themeColor="text1"/>
        </w:rPr>
        <w:t xml:space="preserve">: </w:t>
      </w:r>
      <w:r w:rsidRPr="00A813C3">
        <w:rPr>
          <w:rFonts w:hint="eastAsia"/>
          <w:color w:val="000000" w:themeColor="text1"/>
        </w:rPr>
        <w:t>DCGs, differential connectivity genes</w:t>
      </w:r>
      <w:r w:rsidR="002173C3">
        <w:rPr>
          <w:color w:val="000000" w:themeColor="text1"/>
        </w:rPr>
        <w:t>.</w:t>
      </w:r>
    </w:p>
    <w:p w14:paraId="1E8885ED" w14:textId="4BE61520" w:rsidR="00C3527F" w:rsidRPr="00C3527F" w:rsidRDefault="00C3527F" w:rsidP="00C3527F">
      <w:pPr>
        <w:spacing w:line="480" w:lineRule="auto"/>
        <w:rPr>
          <w:b/>
          <w:color w:val="000000" w:themeColor="text1"/>
        </w:rPr>
      </w:pPr>
      <w:bookmarkStart w:id="0" w:name="_GoBack"/>
      <w:bookmarkEnd w:id="0"/>
    </w:p>
    <w:sectPr w:rsidR="00C3527F" w:rsidRPr="00C3527F" w:rsidSect="002173C3">
      <w:pgSz w:w="16838" w:h="11906" w:orient="landscape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384737" w14:textId="77777777" w:rsidR="00A61411" w:rsidRDefault="00A61411">
      <w:r>
        <w:separator/>
      </w:r>
    </w:p>
  </w:endnote>
  <w:endnote w:type="continuationSeparator" w:id="0">
    <w:p w14:paraId="3B855869" w14:textId="77777777" w:rsidR="00A61411" w:rsidRDefault="00A61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Song">
    <w:altName w:val="Microsoft YaHei Light"/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708670" w14:textId="77777777" w:rsidR="006C5539" w:rsidRDefault="006C5539">
    <w:pPr>
      <w:pStyle w:val="a7"/>
    </w:pPr>
  </w:p>
  <w:p w14:paraId="640E30F7" w14:textId="77777777" w:rsidR="006C5539" w:rsidRDefault="006C5539"/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28643261"/>
    </w:sdtPr>
    <w:sdtEndPr/>
    <w:sdtContent>
      <w:p w14:paraId="4AD355BB" w14:textId="77777777" w:rsidR="006C5539" w:rsidRDefault="006C5539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73C3" w:rsidRPr="002173C3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288CC7F8" w14:textId="77777777" w:rsidR="006C5539" w:rsidRDefault="006C5539">
    <w:pPr>
      <w:pStyle w:val="a7"/>
    </w:pPr>
  </w:p>
  <w:p w14:paraId="673B25A7" w14:textId="77777777" w:rsidR="006C5539" w:rsidRDefault="006C5539"/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219386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DE1DC5" w14:textId="77777777" w:rsidR="006C5539" w:rsidRDefault="006C5539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33</w:t>
        </w:r>
        <w:r>
          <w:rPr>
            <w:noProof/>
          </w:rPr>
          <w:fldChar w:fldCharType="end"/>
        </w:r>
      </w:p>
    </w:sdtContent>
  </w:sdt>
  <w:p w14:paraId="3828EB67" w14:textId="77777777" w:rsidR="006C5539" w:rsidRDefault="006C5539" w:rsidP="008E107B">
    <w:pPr>
      <w:pStyle w:val="a7"/>
      <w:ind w:right="360"/>
      <w:jc w:val="center"/>
    </w:pPr>
  </w:p>
  <w:p w14:paraId="69344583" w14:textId="77777777" w:rsidR="006C5539" w:rsidRDefault="006C5539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B32969" w14:textId="77777777" w:rsidR="00A61411" w:rsidRDefault="00A61411">
      <w:r>
        <w:separator/>
      </w:r>
    </w:p>
  </w:footnote>
  <w:footnote w:type="continuationSeparator" w:id="0">
    <w:p w14:paraId="6CC4353F" w14:textId="77777777" w:rsidR="00A61411" w:rsidRDefault="00A6141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A81513" w14:textId="77777777" w:rsidR="006C5539" w:rsidRDefault="006C5539">
    <w:pPr>
      <w:pStyle w:val="a9"/>
    </w:pPr>
  </w:p>
  <w:p w14:paraId="38D93760" w14:textId="77777777" w:rsidR="006C5539" w:rsidRDefault="006C5539"/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44400" w14:textId="77777777" w:rsidR="006C5539" w:rsidRPr="000052CA" w:rsidRDefault="006C5539">
    <w:pPr>
      <w:pStyle w:val="a9"/>
    </w:pPr>
  </w:p>
  <w:p w14:paraId="61C58451" w14:textId="77777777" w:rsidR="006C5539" w:rsidRDefault="006C5539"/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CBCBD7" w14:textId="77777777" w:rsidR="006C5539" w:rsidRDefault="006C5539">
    <w:pPr>
      <w:pStyle w:val="a9"/>
    </w:pPr>
  </w:p>
  <w:p w14:paraId="12F9A812" w14:textId="77777777" w:rsidR="006C5539" w:rsidRDefault="006C5539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825187"/>
    <w:multiLevelType w:val="singleLevel"/>
    <w:tmpl w:val="B1825187"/>
    <w:lvl w:ilvl="0">
      <w:start w:val="1"/>
      <w:numFmt w:val="lowerLetter"/>
      <w:suff w:val="space"/>
      <w:lvlText w:val="(%1)"/>
      <w:lvlJc w:val="left"/>
      <w:pPr>
        <w:ind w:left="3013" w:firstLine="0"/>
      </w:pPr>
    </w:lvl>
  </w:abstractNum>
  <w:abstractNum w:abstractNumId="1">
    <w:nsid w:val="D18CB585"/>
    <w:multiLevelType w:val="singleLevel"/>
    <w:tmpl w:val="D18CB585"/>
    <w:lvl w:ilvl="0">
      <w:start w:val="1"/>
      <w:numFmt w:val="lowerLetter"/>
      <w:lvlText w:val="(%1)"/>
      <w:lvlJc w:val="left"/>
      <w:pPr>
        <w:tabs>
          <w:tab w:val="left" w:pos="312"/>
        </w:tabs>
        <w:ind w:left="1333" w:firstLine="0"/>
      </w:pPr>
    </w:lvl>
  </w:abstractNum>
  <w:abstractNum w:abstractNumId="2">
    <w:nsid w:val="5806327A"/>
    <w:multiLevelType w:val="hybridMultilevel"/>
    <w:tmpl w:val="4B2A11D8"/>
    <w:lvl w:ilvl="0" w:tplc="3F06250C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686B2299"/>
    <w:multiLevelType w:val="hybridMultilevel"/>
    <w:tmpl w:val="A0A087E2"/>
    <w:lvl w:ilvl="0" w:tplc="094E3F48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79D94770"/>
    <w:multiLevelType w:val="hybridMultilevel"/>
    <w:tmpl w:val="C1EAC6C4"/>
    <w:lvl w:ilvl="0" w:tplc="B34E686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t2205peis5rp0ezavn5r05hz9zeaazw5d9v&quot;&gt;AMI-ref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/record-ids&gt;&lt;/item&gt;&lt;/Libraries&gt;"/>
  </w:docVars>
  <w:rsids>
    <w:rsidRoot w:val="00FA77D3"/>
    <w:rsid w:val="0000062A"/>
    <w:rsid w:val="000008CF"/>
    <w:rsid w:val="00001367"/>
    <w:rsid w:val="0000139B"/>
    <w:rsid w:val="000015DC"/>
    <w:rsid w:val="00001AE6"/>
    <w:rsid w:val="00001BE3"/>
    <w:rsid w:val="00001CB3"/>
    <w:rsid w:val="00002211"/>
    <w:rsid w:val="0000230D"/>
    <w:rsid w:val="00003921"/>
    <w:rsid w:val="000041DA"/>
    <w:rsid w:val="00004AFD"/>
    <w:rsid w:val="00004E69"/>
    <w:rsid w:val="00005100"/>
    <w:rsid w:val="000052CA"/>
    <w:rsid w:val="000057A7"/>
    <w:rsid w:val="00007847"/>
    <w:rsid w:val="000115CF"/>
    <w:rsid w:val="00011F4D"/>
    <w:rsid w:val="0001225B"/>
    <w:rsid w:val="00013862"/>
    <w:rsid w:val="00014051"/>
    <w:rsid w:val="00014141"/>
    <w:rsid w:val="000147E1"/>
    <w:rsid w:val="0001560D"/>
    <w:rsid w:val="00015AE9"/>
    <w:rsid w:val="000160E1"/>
    <w:rsid w:val="000162F5"/>
    <w:rsid w:val="00016785"/>
    <w:rsid w:val="000167A1"/>
    <w:rsid w:val="00016A14"/>
    <w:rsid w:val="00016B7D"/>
    <w:rsid w:val="00016D26"/>
    <w:rsid w:val="00017295"/>
    <w:rsid w:val="0001778D"/>
    <w:rsid w:val="00017A16"/>
    <w:rsid w:val="00017DB9"/>
    <w:rsid w:val="000207F8"/>
    <w:rsid w:val="00021307"/>
    <w:rsid w:val="00021819"/>
    <w:rsid w:val="00022B67"/>
    <w:rsid w:val="0002336A"/>
    <w:rsid w:val="00025ACB"/>
    <w:rsid w:val="00025F65"/>
    <w:rsid w:val="00027075"/>
    <w:rsid w:val="00027706"/>
    <w:rsid w:val="000278D6"/>
    <w:rsid w:val="00030677"/>
    <w:rsid w:val="00031A2F"/>
    <w:rsid w:val="00033490"/>
    <w:rsid w:val="00034136"/>
    <w:rsid w:val="0003483D"/>
    <w:rsid w:val="00035B42"/>
    <w:rsid w:val="0003685A"/>
    <w:rsid w:val="00037483"/>
    <w:rsid w:val="000400DF"/>
    <w:rsid w:val="000406F6"/>
    <w:rsid w:val="000412CF"/>
    <w:rsid w:val="00041409"/>
    <w:rsid w:val="0004302C"/>
    <w:rsid w:val="0004321B"/>
    <w:rsid w:val="0004321D"/>
    <w:rsid w:val="00043291"/>
    <w:rsid w:val="00043561"/>
    <w:rsid w:val="00043C58"/>
    <w:rsid w:val="00043D34"/>
    <w:rsid w:val="000440E5"/>
    <w:rsid w:val="00044C9C"/>
    <w:rsid w:val="00045CE6"/>
    <w:rsid w:val="00050FA5"/>
    <w:rsid w:val="00052A42"/>
    <w:rsid w:val="0005373D"/>
    <w:rsid w:val="0005524F"/>
    <w:rsid w:val="000560D0"/>
    <w:rsid w:val="00056125"/>
    <w:rsid w:val="00056FA2"/>
    <w:rsid w:val="0006014A"/>
    <w:rsid w:val="00060631"/>
    <w:rsid w:val="0006095F"/>
    <w:rsid w:val="00061708"/>
    <w:rsid w:val="000625F5"/>
    <w:rsid w:val="0006619A"/>
    <w:rsid w:val="0006770B"/>
    <w:rsid w:val="00067F14"/>
    <w:rsid w:val="00070AC1"/>
    <w:rsid w:val="00070DB1"/>
    <w:rsid w:val="000718AC"/>
    <w:rsid w:val="00071C88"/>
    <w:rsid w:val="00072378"/>
    <w:rsid w:val="000727A5"/>
    <w:rsid w:val="000734B9"/>
    <w:rsid w:val="00073D58"/>
    <w:rsid w:val="00073EE8"/>
    <w:rsid w:val="000742C3"/>
    <w:rsid w:val="00074578"/>
    <w:rsid w:val="000755CB"/>
    <w:rsid w:val="000758B7"/>
    <w:rsid w:val="00076A89"/>
    <w:rsid w:val="00076EEE"/>
    <w:rsid w:val="00080268"/>
    <w:rsid w:val="000802DB"/>
    <w:rsid w:val="00080BAC"/>
    <w:rsid w:val="00081281"/>
    <w:rsid w:val="00081645"/>
    <w:rsid w:val="00081D62"/>
    <w:rsid w:val="00082A3C"/>
    <w:rsid w:val="00082BD2"/>
    <w:rsid w:val="00083D10"/>
    <w:rsid w:val="000850D8"/>
    <w:rsid w:val="000867AD"/>
    <w:rsid w:val="0008680F"/>
    <w:rsid w:val="00086A0B"/>
    <w:rsid w:val="00086D4B"/>
    <w:rsid w:val="00090569"/>
    <w:rsid w:val="00091077"/>
    <w:rsid w:val="000923BA"/>
    <w:rsid w:val="00092E30"/>
    <w:rsid w:val="00093168"/>
    <w:rsid w:val="00094136"/>
    <w:rsid w:val="000945A3"/>
    <w:rsid w:val="000947C4"/>
    <w:rsid w:val="00094DDA"/>
    <w:rsid w:val="0009517E"/>
    <w:rsid w:val="0009569F"/>
    <w:rsid w:val="00095E0A"/>
    <w:rsid w:val="00096047"/>
    <w:rsid w:val="00096B77"/>
    <w:rsid w:val="00097582"/>
    <w:rsid w:val="00097730"/>
    <w:rsid w:val="000979EE"/>
    <w:rsid w:val="00097D72"/>
    <w:rsid w:val="00097EF0"/>
    <w:rsid w:val="00097FEB"/>
    <w:rsid w:val="000A0613"/>
    <w:rsid w:val="000A109E"/>
    <w:rsid w:val="000A12CF"/>
    <w:rsid w:val="000A182B"/>
    <w:rsid w:val="000A2886"/>
    <w:rsid w:val="000A30FA"/>
    <w:rsid w:val="000A3385"/>
    <w:rsid w:val="000A33A4"/>
    <w:rsid w:val="000A3B31"/>
    <w:rsid w:val="000A413C"/>
    <w:rsid w:val="000A4241"/>
    <w:rsid w:val="000A4C6D"/>
    <w:rsid w:val="000A4D7E"/>
    <w:rsid w:val="000A56B7"/>
    <w:rsid w:val="000A60F8"/>
    <w:rsid w:val="000A610A"/>
    <w:rsid w:val="000A684D"/>
    <w:rsid w:val="000A7C3D"/>
    <w:rsid w:val="000B06FF"/>
    <w:rsid w:val="000B0D9E"/>
    <w:rsid w:val="000B155F"/>
    <w:rsid w:val="000B1668"/>
    <w:rsid w:val="000B1835"/>
    <w:rsid w:val="000B1E1A"/>
    <w:rsid w:val="000B2355"/>
    <w:rsid w:val="000B23B1"/>
    <w:rsid w:val="000B258F"/>
    <w:rsid w:val="000B292F"/>
    <w:rsid w:val="000B34A2"/>
    <w:rsid w:val="000B3D79"/>
    <w:rsid w:val="000B40FE"/>
    <w:rsid w:val="000B4586"/>
    <w:rsid w:val="000B4A72"/>
    <w:rsid w:val="000B5072"/>
    <w:rsid w:val="000B57C6"/>
    <w:rsid w:val="000B6028"/>
    <w:rsid w:val="000B6614"/>
    <w:rsid w:val="000B6E1C"/>
    <w:rsid w:val="000B6F93"/>
    <w:rsid w:val="000B70CA"/>
    <w:rsid w:val="000B71FC"/>
    <w:rsid w:val="000B72C2"/>
    <w:rsid w:val="000B74A9"/>
    <w:rsid w:val="000C1D0D"/>
    <w:rsid w:val="000C2CAF"/>
    <w:rsid w:val="000C3602"/>
    <w:rsid w:val="000C3958"/>
    <w:rsid w:val="000C3DF5"/>
    <w:rsid w:val="000C77F4"/>
    <w:rsid w:val="000D00F8"/>
    <w:rsid w:val="000D183C"/>
    <w:rsid w:val="000D24BE"/>
    <w:rsid w:val="000D373F"/>
    <w:rsid w:val="000D3E6A"/>
    <w:rsid w:val="000D5A3E"/>
    <w:rsid w:val="000D61BE"/>
    <w:rsid w:val="000D72AF"/>
    <w:rsid w:val="000D756E"/>
    <w:rsid w:val="000E0140"/>
    <w:rsid w:val="000E0350"/>
    <w:rsid w:val="000E18FC"/>
    <w:rsid w:val="000E1C71"/>
    <w:rsid w:val="000E239B"/>
    <w:rsid w:val="000E3090"/>
    <w:rsid w:val="000E3AA5"/>
    <w:rsid w:val="000E3ACD"/>
    <w:rsid w:val="000E5E0E"/>
    <w:rsid w:val="000E7353"/>
    <w:rsid w:val="000F07EB"/>
    <w:rsid w:val="000F14E3"/>
    <w:rsid w:val="000F19C4"/>
    <w:rsid w:val="000F25A5"/>
    <w:rsid w:val="000F2791"/>
    <w:rsid w:val="000F31B9"/>
    <w:rsid w:val="000F44F2"/>
    <w:rsid w:val="000F56CA"/>
    <w:rsid w:val="000F5844"/>
    <w:rsid w:val="000F614E"/>
    <w:rsid w:val="000F617C"/>
    <w:rsid w:val="000F6B4F"/>
    <w:rsid w:val="000F7128"/>
    <w:rsid w:val="000F7526"/>
    <w:rsid w:val="000F76E0"/>
    <w:rsid w:val="000F7987"/>
    <w:rsid w:val="001018E3"/>
    <w:rsid w:val="00102C8B"/>
    <w:rsid w:val="0010318E"/>
    <w:rsid w:val="001032B6"/>
    <w:rsid w:val="00103607"/>
    <w:rsid w:val="00103CFF"/>
    <w:rsid w:val="00103D1F"/>
    <w:rsid w:val="00103FD6"/>
    <w:rsid w:val="00104140"/>
    <w:rsid w:val="00104516"/>
    <w:rsid w:val="0010580D"/>
    <w:rsid w:val="00105D55"/>
    <w:rsid w:val="00106A56"/>
    <w:rsid w:val="00106B0F"/>
    <w:rsid w:val="00106F57"/>
    <w:rsid w:val="00110FB9"/>
    <w:rsid w:val="00111DB7"/>
    <w:rsid w:val="0011244B"/>
    <w:rsid w:val="00112652"/>
    <w:rsid w:val="00112DE2"/>
    <w:rsid w:val="001133F3"/>
    <w:rsid w:val="00113438"/>
    <w:rsid w:val="001135E8"/>
    <w:rsid w:val="00115BC4"/>
    <w:rsid w:val="00116D5B"/>
    <w:rsid w:val="00117274"/>
    <w:rsid w:val="001176FF"/>
    <w:rsid w:val="00117DA5"/>
    <w:rsid w:val="00117FDE"/>
    <w:rsid w:val="0012000F"/>
    <w:rsid w:val="00120CB5"/>
    <w:rsid w:val="00120DF1"/>
    <w:rsid w:val="001229C4"/>
    <w:rsid w:val="00122C6C"/>
    <w:rsid w:val="00122F6A"/>
    <w:rsid w:val="001241C8"/>
    <w:rsid w:val="0012480F"/>
    <w:rsid w:val="001249CA"/>
    <w:rsid w:val="00124FB7"/>
    <w:rsid w:val="00125513"/>
    <w:rsid w:val="00126A1A"/>
    <w:rsid w:val="001272FB"/>
    <w:rsid w:val="00127589"/>
    <w:rsid w:val="00127F7F"/>
    <w:rsid w:val="0013061A"/>
    <w:rsid w:val="001309C1"/>
    <w:rsid w:val="00131265"/>
    <w:rsid w:val="0013227A"/>
    <w:rsid w:val="00133282"/>
    <w:rsid w:val="00133A70"/>
    <w:rsid w:val="0013580E"/>
    <w:rsid w:val="00135C17"/>
    <w:rsid w:val="0013777D"/>
    <w:rsid w:val="00140FB3"/>
    <w:rsid w:val="001413F0"/>
    <w:rsid w:val="0014406E"/>
    <w:rsid w:val="0014438E"/>
    <w:rsid w:val="00144AB4"/>
    <w:rsid w:val="00144FD8"/>
    <w:rsid w:val="001466FE"/>
    <w:rsid w:val="00146FDB"/>
    <w:rsid w:val="00147144"/>
    <w:rsid w:val="00150457"/>
    <w:rsid w:val="00150D4F"/>
    <w:rsid w:val="0015224A"/>
    <w:rsid w:val="00152984"/>
    <w:rsid w:val="001552B2"/>
    <w:rsid w:val="00157520"/>
    <w:rsid w:val="00157ADF"/>
    <w:rsid w:val="001600C2"/>
    <w:rsid w:val="00161396"/>
    <w:rsid w:val="00162C7C"/>
    <w:rsid w:val="00163686"/>
    <w:rsid w:val="00165658"/>
    <w:rsid w:val="00165CB9"/>
    <w:rsid w:val="00165CD1"/>
    <w:rsid w:val="00166913"/>
    <w:rsid w:val="00166FD7"/>
    <w:rsid w:val="00167616"/>
    <w:rsid w:val="0016794D"/>
    <w:rsid w:val="001728BB"/>
    <w:rsid w:val="00173307"/>
    <w:rsid w:val="00174797"/>
    <w:rsid w:val="00174FBF"/>
    <w:rsid w:val="001752C2"/>
    <w:rsid w:val="00175551"/>
    <w:rsid w:val="00176C51"/>
    <w:rsid w:val="001777E9"/>
    <w:rsid w:val="00180185"/>
    <w:rsid w:val="001805F0"/>
    <w:rsid w:val="00181164"/>
    <w:rsid w:val="001812AA"/>
    <w:rsid w:val="001827B5"/>
    <w:rsid w:val="00182C4B"/>
    <w:rsid w:val="001832E8"/>
    <w:rsid w:val="001838A8"/>
    <w:rsid w:val="0018473D"/>
    <w:rsid w:val="001851E5"/>
    <w:rsid w:val="00185E7A"/>
    <w:rsid w:val="00186B66"/>
    <w:rsid w:val="00190656"/>
    <w:rsid w:val="0019173B"/>
    <w:rsid w:val="00191D4D"/>
    <w:rsid w:val="0019241A"/>
    <w:rsid w:val="00192897"/>
    <w:rsid w:val="00192BF9"/>
    <w:rsid w:val="00196609"/>
    <w:rsid w:val="00197247"/>
    <w:rsid w:val="00197AF4"/>
    <w:rsid w:val="00197CC9"/>
    <w:rsid w:val="00197F82"/>
    <w:rsid w:val="001A0DBA"/>
    <w:rsid w:val="001A0F39"/>
    <w:rsid w:val="001A1293"/>
    <w:rsid w:val="001A3272"/>
    <w:rsid w:val="001A351C"/>
    <w:rsid w:val="001A3C60"/>
    <w:rsid w:val="001A3CC7"/>
    <w:rsid w:val="001A3E07"/>
    <w:rsid w:val="001A41A4"/>
    <w:rsid w:val="001A49A3"/>
    <w:rsid w:val="001A4C89"/>
    <w:rsid w:val="001A552F"/>
    <w:rsid w:val="001A5AE6"/>
    <w:rsid w:val="001A6661"/>
    <w:rsid w:val="001A742D"/>
    <w:rsid w:val="001B0715"/>
    <w:rsid w:val="001B15EC"/>
    <w:rsid w:val="001B16E1"/>
    <w:rsid w:val="001B1C80"/>
    <w:rsid w:val="001B2D58"/>
    <w:rsid w:val="001B38C4"/>
    <w:rsid w:val="001B5D7C"/>
    <w:rsid w:val="001B63C9"/>
    <w:rsid w:val="001B6407"/>
    <w:rsid w:val="001B66A2"/>
    <w:rsid w:val="001B7FF9"/>
    <w:rsid w:val="001C0DA8"/>
    <w:rsid w:val="001C28C4"/>
    <w:rsid w:val="001C5A6E"/>
    <w:rsid w:val="001C6C29"/>
    <w:rsid w:val="001C6CCF"/>
    <w:rsid w:val="001C7541"/>
    <w:rsid w:val="001C776B"/>
    <w:rsid w:val="001D04DF"/>
    <w:rsid w:val="001D0E39"/>
    <w:rsid w:val="001D20B7"/>
    <w:rsid w:val="001D3431"/>
    <w:rsid w:val="001D38FD"/>
    <w:rsid w:val="001D3FE5"/>
    <w:rsid w:val="001D419B"/>
    <w:rsid w:val="001D47B9"/>
    <w:rsid w:val="001D4F0F"/>
    <w:rsid w:val="001D4F7D"/>
    <w:rsid w:val="001D54CD"/>
    <w:rsid w:val="001D56D8"/>
    <w:rsid w:val="001D60D4"/>
    <w:rsid w:val="001D65FA"/>
    <w:rsid w:val="001D79C3"/>
    <w:rsid w:val="001E0D94"/>
    <w:rsid w:val="001E1653"/>
    <w:rsid w:val="001E31FA"/>
    <w:rsid w:val="001E586C"/>
    <w:rsid w:val="001E675F"/>
    <w:rsid w:val="001E6CA3"/>
    <w:rsid w:val="001E71E8"/>
    <w:rsid w:val="001E778F"/>
    <w:rsid w:val="001F02A4"/>
    <w:rsid w:val="001F07DA"/>
    <w:rsid w:val="001F1BF5"/>
    <w:rsid w:val="001F2E8B"/>
    <w:rsid w:val="001F306B"/>
    <w:rsid w:val="001F3844"/>
    <w:rsid w:val="001F48B8"/>
    <w:rsid w:val="001F4A38"/>
    <w:rsid w:val="001F542C"/>
    <w:rsid w:val="001F54F9"/>
    <w:rsid w:val="001F55AA"/>
    <w:rsid w:val="001F56BF"/>
    <w:rsid w:val="001F5B99"/>
    <w:rsid w:val="001F5E7E"/>
    <w:rsid w:val="001F6824"/>
    <w:rsid w:val="001F7716"/>
    <w:rsid w:val="001F7B4F"/>
    <w:rsid w:val="001F7C09"/>
    <w:rsid w:val="001F7DBA"/>
    <w:rsid w:val="00200423"/>
    <w:rsid w:val="00200933"/>
    <w:rsid w:val="00200D9F"/>
    <w:rsid w:val="00201AA6"/>
    <w:rsid w:val="00201E3A"/>
    <w:rsid w:val="00201EF6"/>
    <w:rsid w:val="00202D01"/>
    <w:rsid w:val="00202EE0"/>
    <w:rsid w:val="0020410D"/>
    <w:rsid w:val="002053E9"/>
    <w:rsid w:val="00206338"/>
    <w:rsid w:val="00207827"/>
    <w:rsid w:val="00211A06"/>
    <w:rsid w:val="00212147"/>
    <w:rsid w:val="002127A2"/>
    <w:rsid w:val="0021294C"/>
    <w:rsid w:val="00212C19"/>
    <w:rsid w:val="00212F35"/>
    <w:rsid w:val="0021363D"/>
    <w:rsid w:val="00213C80"/>
    <w:rsid w:val="002144C6"/>
    <w:rsid w:val="00215521"/>
    <w:rsid w:val="00215A6A"/>
    <w:rsid w:val="00216489"/>
    <w:rsid w:val="002168F9"/>
    <w:rsid w:val="00216908"/>
    <w:rsid w:val="002173C3"/>
    <w:rsid w:val="00217725"/>
    <w:rsid w:val="00217D5F"/>
    <w:rsid w:val="00217EB8"/>
    <w:rsid w:val="00220BD6"/>
    <w:rsid w:val="00220CCA"/>
    <w:rsid w:val="00220E47"/>
    <w:rsid w:val="002225F1"/>
    <w:rsid w:val="00222778"/>
    <w:rsid w:val="00222951"/>
    <w:rsid w:val="00223274"/>
    <w:rsid w:val="0022377D"/>
    <w:rsid w:val="002256C7"/>
    <w:rsid w:val="002258B0"/>
    <w:rsid w:val="00225B1F"/>
    <w:rsid w:val="00226ABA"/>
    <w:rsid w:val="002306CD"/>
    <w:rsid w:val="00231260"/>
    <w:rsid w:val="00231490"/>
    <w:rsid w:val="00231ADD"/>
    <w:rsid w:val="00232C7C"/>
    <w:rsid w:val="00234DE3"/>
    <w:rsid w:val="002352C6"/>
    <w:rsid w:val="002361F0"/>
    <w:rsid w:val="0023625B"/>
    <w:rsid w:val="00236C9B"/>
    <w:rsid w:val="002374B1"/>
    <w:rsid w:val="002376E8"/>
    <w:rsid w:val="00237823"/>
    <w:rsid w:val="00237EC9"/>
    <w:rsid w:val="002402D4"/>
    <w:rsid w:val="00240E3D"/>
    <w:rsid w:val="002411F4"/>
    <w:rsid w:val="002413F3"/>
    <w:rsid w:val="0024166A"/>
    <w:rsid w:val="00243F4A"/>
    <w:rsid w:val="00244FC8"/>
    <w:rsid w:val="0024551D"/>
    <w:rsid w:val="00245CA1"/>
    <w:rsid w:val="00245EB3"/>
    <w:rsid w:val="002461AE"/>
    <w:rsid w:val="002461B5"/>
    <w:rsid w:val="00246D4E"/>
    <w:rsid w:val="00247D4C"/>
    <w:rsid w:val="00247E78"/>
    <w:rsid w:val="00251433"/>
    <w:rsid w:val="002514AE"/>
    <w:rsid w:val="0025279C"/>
    <w:rsid w:val="002529B7"/>
    <w:rsid w:val="002530F1"/>
    <w:rsid w:val="0025319A"/>
    <w:rsid w:val="00253544"/>
    <w:rsid w:val="00253B27"/>
    <w:rsid w:val="00253FC4"/>
    <w:rsid w:val="0025468D"/>
    <w:rsid w:val="00254CF2"/>
    <w:rsid w:val="00254EF4"/>
    <w:rsid w:val="0025504D"/>
    <w:rsid w:val="00256C37"/>
    <w:rsid w:val="00256EFB"/>
    <w:rsid w:val="00257366"/>
    <w:rsid w:val="002578FA"/>
    <w:rsid w:val="0026006F"/>
    <w:rsid w:val="00260683"/>
    <w:rsid w:val="0026162A"/>
    <w:rsid w:val="00261C3E"/>
    <w:rsid w:val="002623CA"/>
    <w:rsid w:val="00263009"/>
    <w:rsid w:val="002630A5"/>
    <w:rsid w:val="00264453"/>
    <w:rsid w:val="002647B6"/>
    <w:rsid w:val="002661C2"/>
    <w:rsid w:val="00267483"/>
    <w:rsid w:val="00267E6D"/>
    <w:rsid w:val="00273A73"/>
    <w:rsid w:val="00273ABE"/>
    <w:rsid w:val="00274635"/>
    <w:rsid w:val="00274AEE"/>
    <w:rsid w:val="00274DC7"/>
    <w:rsid w:val="00276717"/>
    <w:rsid w:val="00276882"/>
    <w:rsid w:val="00276906"/>
    <w:rsid w:val="00277047"/>
    <w:rsid w:val="002809C2"/>
    <w:rsid w:val="002813A9"/>
    <w:rsid w:val="00281436"/>
    <w:rsid w:val="002814E0"/>
    <w:rsid w:val="00281AD3"/>
    <w:rsid w:val="00281EC2"/>
    <w:rsid w:val="002824D7"/>
    <w:rsid w:val="0028269A"/>
    <w:rsid w:val="002827AD"/>
    <w:rsid w:val="002851D3"/>
    <w:rsid w:val="00286133"/>
    <w:rsid w:val="00286738"/>
    <w:rsid w:val="00286C1C"/>
    <w:rsid w:val="00287959"/>
    <w:rsid w:val="00290D9C"/>
    <w:rsid w:val="0029185B"/>
    <w:rsid w:val="002919FB"/>
    <w:rsid w:val="00291D58"/>
    <w:rsid w:val="00292A32"/>
    <w:rsid w:val="00293874"/>
    <w:rsid w:val="0029479F"/>
    <w:rsid w:val="002949B4"/>
    <w:rsid w:val="00295113"/>
    <w:rsid w:val="00295ACB"/>
    <w:rsid w:val="00295BF9"/>
    <w:rsid w:val="00295CB0"/>
    <w:rsid w:val="00295E4A"/>
    <w:rsid w:val="00295F37"/>
    <w:rsid w:val="002966A9"/>
    <w:rsid w:val="00297066"/>
    <w:rsid w:val="002A0098"/>
    <w:rsid w:val="002A29ED"/>
    <w:rsid w:val="002A346F"/>
    <w:rsid w:val="002A40A5"/>
    <w:rsid w:val="002A514B"/>
    <w:rsid w:val="002A5A0E"/>
    <w:rsid w:val="002A5EF6"/>
    <w:rsid w:val="002A61A3"/>
    <w:rsid w:val="002A6AAE"/>
    <w:rsid w:val="002A73E2"/>
    <w:rsid w:val="002A74F3"/>
    <w:rsid w:val="002B0199"/>
    <w:rsid w:val="002B0AF6"/>
    <w:rsid w:val="002B145A"/>
    <w:rsid w:val="002B2381"/>
    <w:rsid w:val="002B38B4"/>
    <w:rsid w:val="002B4111"/>
    <w:rsid w:val="002B44B0"/>
    <w:rsid w:val="002B4945"/>
    <w:rsid w:val="002B4C3D"/>
    <w:rsid w:val="002B531B"/>
    <w:rsid w:val="002B5812"/>
    <w:rsid w:val="002B5859"/>
    <w:rsid w:val="002B5B14"/>
    <w:rsid w:val="002B5DD1"/>
    <w:rsid w:val="002B6003"/>
    <w:rsid w:val="002B6934"/>
    <w:rsid w:val="002B7118"/>
    <w:rsid w:val="002B7615"/>
    <w:rsid w:val="002B7C6D"/>
    <w:rsid w:val="002C0074"/>
    <w:rsid w:val="002C0173"/>
    <w:rsid w:val="002C08F7"/>
    <w:rsid w:val="002C0CDD"/>
    <w:rsid w:val="002C11E0"/>
    <w:rsid w:val="002C16BA"/>
    <w:rsid w:val="002C189C"/>
    <w:rsid w:val="002C1CC7"/>
    <w:rsid w:val="002C273D"/>
    <w:rsid w:val="002C3441"/>
    <w:rsid w:val="002C3C4C"/>
    <w:rsid w:val="002C40CD"/>
    <w:rsid w:val="002C4D61"/>
    <w:rsid w:val="002C5217"/>
    <w:rsid w:val="002C5825"/>
    <w:rsid w:val="002C5C4A"/>
    <w:rsid w:val="002C6546"/>
    <w:rsid w:val="002C6946"/>
    <w:rsid w:val="002C6964"/>
    <w:rsid w:val="002C75CA"/>
    <w:rsid w:val="002D1E74"/>
    <w:rsid w:val="002D2D43"/>
    <w:rsid w:val="002D393A"/>
    <w:rsid w:val="002D6A38"/>
    <w:rsid w:val="002D7BEC"/>
    <w:rsid w:val="002E00E4"/>
    <w:rsid w:val="002E025F"/>
    <w:rsid w:val="002E04A9"/>
    <w:rsid w:val="002E05A8"/>
    <w:rsid w:val="002E08BD"/>
    <w:rsid w:val="002E0D79"/>
    <w:rsid w:val="002E0F7A"/>
    <w:rsid w:val="002E1AE5"/>
    <w:rsid w:val="002E1B1E"/>
    <w:rsid w:val="002E2B12"/>
    <w:rsid w:val="002E2BC0"/>
    <w:rsid w:val="002E3840"/>
    <w:rsid w:val="002E3EE1"/>
    <w:rsid w:val="002E403D"/>
    <w:rsid w:val="002E5765"/>
    <w:rsid w:val="002E613D"/>
    <w:rsid w:val="002E68F7"/>
    <w:rsid w:val="002E6AF1"/>
    <w:rsid w:val="002E6C89"/>
    <w:rsid w:val="002F07C2"/>
    <w:rsid w:val="002F1D8E"/>
    <w:rsid w:val="002F27D9"/>
    <w:rsid w:val="002F2A3C"/>
    <w:rsid w:val="002F302D"/>
    <w:rsid w:val="002F3C3B"/>
    <w:rsid w:val="002F3C8D"/>
    <w:rsid w:val="002F4491"/>
    <w:rsid w:val="002F4518"/>
    <w:rsid w:val="002F4840"/>
    <w:rsid w:val="002F4969"/>
    <w:rsid w:val="002F52A4"/>
    <w:rsid w:val="002F5399"/>
    <w:rsid w:val="002F6CAA"/>
    <w:rsid w:val="002F7FEF"/>
    <w:rsid w:val="00300CA5"/>
    <w:rsid w:val="003028D7"/>
    <w:rsid w:val="003032AC"/>
    <w:rsid w:val="0030337A"/>
    <w:rsid w:val="00303666"/>
    <w:rsid w:val="00303D2D"/>
    <w:rsid w:val="00304CC2"/>
    <w:rsid w:val="00305007"/>
    <w:rsid w:val="00305389"/>
    <w:rsid w:val="00305537"/>
    <w:rsid w:val="00305CD5"/>
    <w:rsid w:val="00306B6E"/>
    <w:rsid w:val="00307317"/>
    <w:rsid w:val="003105A6"/>
    <w:rsid w:val="00311838"/>
    <w:rsid w:val="00311F6F"/>
    <w:rsid w:val="003122CF"/>
    <w:rsid w:val="00312C6A"/>
    <w:rsid w:val="00314289"/>
    <w:rsid w:val="00315975"/>
    <w:rsid w:val="0032028E"/>
    <w:rsid w:val="003216E1"/>
    <w:rsid w:val="00321997"/>
    <w:rsid w:val="00322411"/>
    <w:rsid w:val="00322BC5"/>
    <w:rsid w:val="0032331F"/>
    <w:rsid w:val="00323792"/>
    <w:rsid w:val="00323808"/>
    <w:rsid w:val="00323C4C"/>
    <w:rsid w:val="00323E9B"/>
    <w:rsid w:val="00324770"/>
    <w:rsid w:val="003270FB"/>
    <w:rsid w:val="00333957"/>
    <w:rsid w:val="00333B26"/>
    <w:rsid w:val="003344C8"/>
    <w:rsid w:val="00334FD8"/>
    <w:rsid w:val="00336C21"/>
    <w:rsid w:val="00336DD5"/>
    <w:rsid w:val="003402AB"/>
    <w:rsid w:val="003405B1"/>
    <w:rsid w:val="0034099A"/>
    <w:rsid w:val="00340D91"/>
    <w:rsid w:val="00341CD5"/>
    <w:rsid w:val="00342401"/>
    <w:rsid w:val="00342C29"/>
    <w:rsid w:val="00342EBF"/>
    <w:rsid w:val="00343366"/>
    <w:rsid w:val="003466A7"/>
    <w:rsid w:val="003466EA"/>
    <w:rsid w:val="003468B2"/>
    <w:rsid w:val="003475FA"/>
    <w:rsid w:val="00347E9C"/>
    <w:rsid w:val="00350E45"/>
    <w:rsid w:val="00351DE0"/>
    <w:rsid w:val="00351EFA"/>
    <w:rsid w:val="0035361C"/>
    <w:rsid w:val="0035438F"/>
    <w:rsid w:val="003561DB"/>
    <w:rsid w:val="003573D5"/>
    <w:rsid w:val="00357D03"/>
    <w:rsid w:val="0036020E"/>
    <w:rsid w:val="0036067F"/>
    <w:rsid w:val="0036085B"/>
    <w:rsid w:val="003608F9"/>
    <w:rsid w:val="0036132D"/>
    <w:rsid w:val="00361F78"/>
    <w:rsid w:val="00361F85"/>
    <w:rsid w:val="003629BF"/>
    <w:rsid w:val="003629D3"/>
    <w:rsid w:val="00364860"/>
    <w:rsid w:val="00365455"/>
    <w:rsid w:val="00365586"/>
    <w:rsid w:val="00365DE4"/>
    <w:rsid w:val="003662ED"/>
    <w:rsid w:val="00366B6F"/>
    <w:rsid w:val="00367289"/>
    <w:rsid w:val="00367EBF"/>
    <w:rsid w:val="003701D6"/>
    <w:rsid w:val="0037138F"/>
    <w:rsid w:val="00372F78"/>
    <w:rsid w:val="00373FC0"/>
    <w:rsid w:val="00374100"/>
    <w:rsid w:val="00374BBA"/>
    <w:rsid w:val="003751F4"/>
    <w:rsid w:val="003767E4"/>
    <w:rsid w:val="00376F3A"/>
    <w:rsid w:val="003825A3"/>
    <w:rsid w:val="00382F3E"/>
    <w:rsid w:val="00383328"/>
    <w:rsid w:val="003849D6"/>
    <w:rsid w:val="00384D6E"/>
    <w:rsid w:val="00385A99"/>
    <w:rsid w:val="00385B1B"/>
    <w:rsid w:val="00386F9B"/>
    <w:rsid w:val="003871DE"/>
    <w:rsid w:val="003871F8"/>
    <w:rsid w:val="0039101B"/>
    <w:rsid w:val="0039219B"/>
    <w:rsid w:val="0039223B"/>
    <w:rsid w:val="0039254B"/>
    <w:rsid w:val="00392D6D"/>
    <w:rsid w:val="003934DF"/>
    <w:rsid w:val="00393CB1"/>
    <w:rsid w:val="00395365"/>
    <w:rsid w:val="003954EE"/>
    <w:rsid w:val="00396464"/>
    <w:rsid w:val="003A058C"/>
    <w:rsid w:val="003A0B87"/>
    <w:rsid w:val="003A0E51"/>
    <w:rsid w:val="003A13B8"/>
    <w:rsid w:val="003A33C5"/>
    <w:rsid w:val="003A39A8"/>
    <w:rsid w:val="003A3B87"/>
    <w:rsid w:val="003A455C"/>
    <w:rsid w:val="003A45E3"/>
    <w:rsid w:val="003A5656"/>
    <w:rsid w:val="003A5A00"/>
    <w:rsid w:val="003A69A9"/>
    <w:rsid w:val="003A6ECE"/>
    <w:rsid w:val="003B00A0"/>
    <w:rsid w:val="003B0144"/>
    <w:rsid w:val="003B022D"/>
    <w:rsid w:val="003B08D0"/>
    <w:rsid w:val="003B0E7E"/>
    <w:rsid w:val="003B11BA"/>
    <w:rsid w:val="003B16FE"/>
    <w:rsid w:val="003B18B1"/>
    <w:rsid w:val="003B1A2E"/>
    <w:rsid w:val="003B2252"/>
    <w:rsid w:val="003B276B"/>
    <w:rsid w:val="003B29B1"/>
    <w:rsid w:val="003B49F2"/>
    <w:rsid w:val="003B5204"/>
    <w:rsid w:val="003B52DC"/>
    <w:rsid w:val="003B5393"/>
    <w:rsid w:val="003B5F06"/>
    <w:rsid w:val="003B654D"/>
    <w:rsid w:val="003B6B88"/>
    <w:rsid w:val="003B6D02"/>
    <w:rsid w:val="003B7EA3"/>
    <w:rsid w:val="003C02FB"/>
    <w:rsid w:val="003C05CB"/>
    <w:rsid w:val="003C0663"/>
    <w:rsid w:val="003C14AA"/>
    <w:rsid w:val="003C1913"/>
    <w:rsid w:val="003C200E"/>
    <w:rsid w:val="003C2D7C"/>
    <w:rsid w:val="003C2EEA"/>
    <w:rsid w:val="003C3B10"/>
    <w:rsid w:val="003C433A"/>
    <w:rsid w:val="003C43AF"/>
    <w:rsid w:val="003C4B96"/>
    <w:rsid w:val="003C5C27"/>
    <w:rsid w:val="003C6523"/>
    <w:rsid w:val="003C7286"/>
    <w:rsid w:val="003C7EA7"/>
    <w:rsid w:val="003D0CC8"/>
    <w:rsid w:val="003D128E"/>
    <w:rsid w:val="003D23C8"/>
    <w:rsid w:val="003D2AB4"/>
    <w:rsid w:val="003D4838"/>
    <w:rsid w:val="003D505C"/>
    <w:rsid w:val="003D5510"/>
    <w:rsid w:val="003D57B5"/>
    <w:rsid w:val="003D59C7"/>
    <w:rsid w:val="003D5FE4"/>
    <w:rsid w:val="003D62BF"/>
    <w:rsid w:val="003D6587"/>
    <w:rsid w:val="003D6D48"/>
    <w:rsid w:val="003D77B3"/>
    <w:rsid w:val="003D7AE9"/>
    <w:rsid w:val="003E1410"/>
    <w:rsid w:val="003E18D2"/>
    <w:rsid w:val="003E2265"/>
    <w:rsid w:val="003E22E5"/>
    <w:rsid w:val="003E267C"/>
    <w:rsid w:val="003E26D4"/>
    <w:rsid w:val="003E41F2"/>
    <w:rsid w:val="003E48B6"/>
    <w:rsid w:val="003E4CAC"/>
    <w:rsid w:val="003E5669"/>
    <w:rsid w:val="003E5C50"/>
    <w:rsid w:val="003E64A0"/>
    <w:rsid w:val="003E6583"/>
    <w:rsid w:val="003E65F7"/>
    <w:rsid w:val="003E6C56"/>
    <w:rsid w:val="003F0FF6"/>
    <w:rsid w:val="003F13C5"/>
    <w:rsid w:val="003F1CF9"/>
    <w:rsid w:val="003F1EDF"/>
    <w:rsid w:val="003F241E"/>
    <w:rsid w:val="003F2474"/>
    <w:rsid w:val="003F2714"/>
    <w:rsid w:val="003F27C3"/>
    <w:rsid w:val="003F2BCA"/>
    <w:rsid w:val="003F30DD"/>
    <w:rsid w:val="003F3B82"/>
    <w:rsid w:val="003F3E3E"/>
    <w:rsid w:val="003F45E0"/>
    <w:rsid w:val="003F47DE"/>
    <w:rsid w:val="003F491E"/>
    <w:rsid w:val="003F533E"/>
    <w:rsid w:val="003F57F2"/>
    <w:rsid w:val="003F6C89"/>
    <w:rsid w:val="003F753E"/>
    <w:rsid w:val="003F7FEC"/>
    <w:rsid w:val="00400C42"/>
    <w:rsid w:val="00402145"/>
    <w:rsid w:val="004029C0"/>
    <w:rsid w:val="004031BA"/>
    <w:rsid w:val="0040425D"/>
    <w:rsid w:val="004049C2"/>
    <w:rsid w:val="00404CFD"/>
    <w:rsid w:val="00405262"/>
    <w:rsid w:val="004054FF"/>
    <w:rsid w:val="004058BE"/>
    <w:rsid w:val="004060CB"/>
    <w:rsid w:val="0040614C"/>
    <w:rsid w:val="0040747A"/>
    <w:rsid w:val="00410132"/>
    <w:rsid w:val="00410480"/>
    <w:rsid w:val="00410CFA"/>
    <w:rsid w:val="00410EA7"/>
    <w:rsid w:val="00411E49"/>
    <w:rsid w:val="00412201"/>
    <w:rsid w:val="00412615"/>
    <w:rsid w:val="00412C2A"/>
    <w:rsid w:val="00412D0D"/>
    <w:rsid w:val="00412DF7"/>
    <w:rsid w:val="004135A7"/>
    <w:rsid w:val="0041410C"/>
    <w:rsid w:val="004143DC"/>
    <w:rsid w:val="00414C85"/>
    <w:rsid w:val="00414D69"/>
    <w:rsid w:val="00415417"/>
    <w:rsid w:val="00415A34"/>
    <w:rsid w:val="0041712E"/>
    <w:rsid w:val="00417C43"/>
    <w:rsid w:val="0042063A"/>
    <w:rsid w:val="00421799"/>
    <w:rsid w:val="00423C04"/>
    <w:rsid w:val="00425976"/>
    <w:rsid w:val="00425BA7"/>
    <w:rsid w:val="0042622D"/>
    <w:rsid w:val="004264A3"/>
    <w:rsid w:val="0042700A"/>
    <w:rsid w:val="004273B7"/>
    <w:rsid w:val="004301CD"/>
    <w:rsid w:val="00431056"/>
    <w:rsid w:val="00431615"/>
    <w:rsid w:val="004321A8"/>
    <w:rsid w:val="00432B65"/>
    <w:rsid w:val="00432FF7"/>
    <w:rsid w:val="00433D34"/>
    <w:rsid w:val="00434976"/>
    <w:rsid w:val="0043566A"/>
    <w:rsid w:val="00437327"/>
    <w:rsid w:val="0044004C"/>
    <w:rsid w:val="00440570"/>
    <w:rsid w:val="004419B1"/>
    <w:rsid w:val="004424B2"/>
    <w:rsid w:val="00443479"/>
    <w:rsid w:val="00444489"/>
    <w:rsid w:val="004466CE"/>
    <w:rsid w:val="004507B3"/>
    <w:rsid w:val="004508BE"/>
    <w:rsid w:val="00450A7F"/>
    <w:rsid w:val="00451449"/>
    <w:rsid w:val="004519BD"/>
    <w:rsid w:val="0045220A"/>
    <w:rsid w:val="00452683"/>
    <w:rsid w:val="004526FA"/>
    <w:rsid w:val="00452D45"/>
    <w:rsid w:val="00452DCD"/>
    <w:rsid w:val="00453122"/>
    <w:rsid w:val="00454503"/>
    <w:rsid w:val="0045501B"/>
    <w:rsid w:val="0045535F"/>
    <w:rsid w:val="00455874"/>
    <w:rsid w:val="00455A68"/>
    <w:rsid w:val="004560E8"/>
    <w:rsid w:val="004561CF"/>
    <w:rsid w:val="00456866"/>
    <w:rsid w:val="00457118"/>
    <w:rsid w:val="0045736C"/>
    <w:rsid w:val="004579E3"/>
    <w:rsid w:val="00457B9F"/>
    <w:rsid w:val="00457E2D"/>
    <w:rsid w:val="00460510"/>
    <w:rsid w:val="0046051F"/>
    <w:rsid w:val="00460F31"/>
    <w:rsid w:val="004612A9"/>
    <w:rsid w:val="004614B9"/>
    <w:rsid w:val="00461A55"/>
    <w:rsid w:val="00461C57"/>
    <w:rsid w:val="004622B9"/>
    <w:rsid w:val="004625E7"/>
    <w:rsid w:val="0046275A"/>
    <w:rsid w:val="00463438"/>
    <w:rsid w:val="00463724"/>
    <w:rsid w:val="00463BC1"/>
    <w:rsid w:val="00463C94"/>
    <w:rsid w:val="00463EB8"/>
    <w:rsid w:val="00463F5B"/>
    <w:rsid w:val="00464454"/>
    <w:rsid w:val="0046470F"/>
    <w:rsid w:val="0046526B"/>
    <w:rsid w:val="0046545E"/>
    <w:rsid w:val="00465857"/>
    <w:rsid w:val="00465CCD"/>
    <w:rsid w:val="00470AE8"/>
    <w:rsid w:val="00470F1B"/>
    <w:rsid w:val="004720CE"/>
    <w:rsid w:val="00473091"/>
    <w:rsid w:val="00473F65"/>
    <w:rsid w:val="00475379"/>
    <w:rsid w:val="00480D7C"/>
    <w:rsid w:val="00480DC8"/>
    <w:rsid w:val="004816F5"/>
    <w:rsid w:val="004822C0"/>
    <w:rsid w:val="00482837"/>
    <w:rsid w:val="004837EF"/>
    <w:rsid w:val="00485212"/>
    <w:rsid w:val="0048608C"/>
    <w:rsid w:val="0048611F"/>
    <w:rsid w:val="004862A8"/>
    <w:rsid w:val="00487806"/>
    <w:rsid w:val="00487B9C"/>
    <w:rsid w:val="00487E3B"/>
    <w:rsid w:val="00490BBA"/>
    <w:rsid w:val="00490CBA"/>
    <w:rsid w:val="004913D5"/>
    <w:rsid w:val="0049188F"/>
    <w:rsid w:val="00492C2D"/>
    <w:rsid w:val="004930D1"/>
    <w:rsid w:val="00493400"/>
    <w:rsid w:val="0049494D"/>
    <w:rsid w:val="00494B00"/>
    <w:rsid w:val="00494B9A"/>
    <w:rsid w:val="00495602"/>
    <w:rsid w:val="0049581A"/>
    <w:rsid w:val="0049590D"/>
    <w:rsid w:val="00496762"/>
    <w:rsid w:val="00496AC2"/>
    <w:rsid w:val="00496DA1"/>
    <w:rsid w:val="00497018"/>
    <w:rsid w:val="00497CDA"/>
    <w:rsid w:val="00497F32"/>
    <w:rsid w:val="004A0293"/>
    <w:rsid w:val="004A1759"/>
    <w:rsid w:val="004A1AC8"/>
    <w:rsid w:val="004A1E5C"/>
    <w:rsid w:val="004A21FC"/>
    <w:rsid w:val="004A2337"/>
    <w:rsid w:val="004A252C"/>
    <w:rsid w:val="004A2BF3"/>
    <w:rsid w:val="004A422A"/>
    <w:rsid w:val="004A4719"/>
    <w:rsid w:val="004A57B1"/>
    <w:rsid w:val="004A58BC"/>
    <w:rsid w:val="004A6F36"/>
    <w:rsid w:val="004A767B"/>
    <w:rsid w:val="004A7683"/>
    <w:rsid w:val="004A7E88"/>
    <w:rsid w:val="004B06BB"/>
    <w:rsid w:val="004B14C2"/>
    <w:rsid w:val="004B17A1"/>
    <w:rsid w:val="004B17EE"/>
    <w:rsid w:val="004B2B61"/>
    <w:rsid w:val="004B32A2"/>
    <w:rsid w:val="004B3A37"/>
    <w:rsid w:val="004B3E1C"/>
    <w:rsid w:val="004B46E6"/>
    <w:rsid w:val="004B50DE"/>
    <w:rsid w:val="004B5E90"/>
    <w:rsid w:val="004B6B1F"/>
    <w:rsid w:val="004C0919"/>
    <w:rsid w:val="004C2178"/>
    <w:rsid w:val="004C2CF3"/>
    <w:rsid w:val="004C3812"/>
    <w:rsid w:val="004C47D0"/>
    <w:rsid w:val="004C4C37"/>
    <w:rsid w:val="004C4C9F"/>
    <w:rsid w:val="004C519A"/>
    <w:rsid w:val="004C59A2"/>
    <w:rsid w:val="004C64F7"/>
    <w:rsid w:val="004C6929"/>
    <w:rsid w:val="004C749B"/>
    <w:rsid w:val="004C7FE5"/>
    <w:rsid w:val="004D148B"/>
    <w:rsid w:val="004D2323"/>
    <w:rsid w:val="004D2B01"/>
    <w:rsid w:val="004D315F"/>
    <w:rsid w:val="004D35A9"/>
    <w:rsid w:val="004D3900"/>
    <w:rsid w:val="004D3B50"/>
    <w:rsid w:val="004D4191"/>
    <w:rsid w:val="004D447F"/>
    <w:rsid w:val="004D5C6D"/>
    <w:rsid w:val="004D6306"/>
    <w:rsid w:val="004D6D99"/>
    <w:rsid w:val="004D6ECD"/>
    <w:rsid w:val="004D77F2"/>
    <w:rsid w:val="004D7866"/>
    <w:rsid w:val="004E0286"/>
    <w:rsid w:val="004E047F"/>
    <w:rsid w:val="004E0F29"/>
    <w:rsid w:val="004E174D"/>
    <w:rsid w:val="004E2165"/>
    <w:rsid w:val="004E29E0"/>
    <w:rsid w:val="004E2CF5"/>
    <w:rsid w:val="004E5716"/>
    <w:rsid w:val="004E5F61"/>
    <w:rsid w:val="004E6043"/>
    <w:rsid w:val="004E71BC"/>
    <w:rsid w:val="004E766A"/>
    <w:rsid w:val="004E7F65"/>
    <w:rsid w:val="004F1DB9"/>
    <w:rsid w:val="004F1EAC"/>
    <w:rsid w:val="004F2D79"/>
    <w:rsid w:val="004F348C"/>
    <w:rsid w:val="004F4C1E"/>
    <w:rsid w:val="004F4E44"/>
    <w:rsid w:val="004F640B"/>
    <w:rsid w:val="004F6572"/>
    <w:rsid w:val="004F731B"/>
    <w:rsid w:val="004F7E37"/>
    <w:rsid w:val="005005E8"/>
    <w:rsid w:val="005006BE"/>
    <w:rsid w:val="005008DF"/>
    <w:rsid w:val="005013E4"/>
    <w:rsid w:val="00501AF1"/>
    <w:rsid w:val="00501C0C"/>
    <w:rsid w:val="00501F40"/>
    <w:rsid w:val="00502340"/>
    <w:rsid w:val="00503363"/>
    <w:rsid w:val="00503729"/>
    <w:rsid w:val="005048E9"/>
    <w:rsid w:val="0050527C"/>
    <w:rsid w:val="00505713"/>
    <w:rsid w:val="005065F0"/>
    <w:rsid w:val="00506EE5"/>
    <w:rsid w:val="00510D51"/>
    <w:rsid w:val="00510F83"/>
    <w:rsid w:val="00511F71"/>
    <w:rsid w:val="00512957"/>
    <w:rsid w:val="00512FD1"/>
    <w:rsid w:val="005131B1"/>
    <w:rsid w:val="005132F6"/>
    <w:rsid w:val="00513459"/>
    <w:rsid w:val="00513B96"/>
    <w:rsid w:val="005148CA"/>
    <w:rsid w:val="00514CA3"/>
    <w:rsid w:val="00515206"/>
    <w:rsid w:val="00515F9A"/>
    <w:rsid w:val="00516785"/>
    <w:rsid w:val="00517375"/>
    <w:rsid w:val="00517519"/>
    <w:rsid w:val="00520110"/>
    <w:rsid w:val="00521741"/>
    <w:rsid w:val="00521B1B"/>
    <w:rsid w:val="00521E50"/>
    <w:rsid w:val="00522674"/>
    <w:rsid w:val="00522FA3"/>
    <w:rsid w:val="00524776"/>
    <w:rsid w:val="00524A5C"/>
    <w:rsid w:val="00525A08"/>
    <w:rsid w:val="00525EA6"/>
    <w:rsid w:val="00526271"/>
    <w:rsid w:val="005268FC"/>
    <w:rsid w:val="00527546"/>
    <w:rsid w:val="00530678"/>
    <w:rsid w:val="00530BE8"/>
    <w:rsid w:val="00531F0F"/>
    <w:rsid w:val="00532308"/>
    <w:rsid w:val="0053247E"/>
    <w:rsid w:val="00532688"/>
    <w:rsid w:val="00533303"/>
    <w:rsid w:val="00533900"/>
    <w:rsid w:val="0053395A"/>
    <w:rsid w:val="00535549"/>
    <w:rsid w:val="005362C0"/>
    <w:rsid w:val="005366FF"/>
    <w:rsid w:val="0053682E"/>
    <w:rsid w:val="00536886"/>
    <w:rsid w:val="00536B9C"/>
    <w:rsid w:val="005378D3"/>
    <w:rsid w:val="0053790F"/>
    <w:rsid w:val="005402DB"/>
    <w:rsid w:val="00541C75"/>
    <w:rsid w:val="00542411"/>
    <w:rsid w:val="00542CD4"/>
    <w:rsid w:val="005432EF"/>
    <w:rsid w:val="0054370D"/>
    <w:rsid w:val="005442CE"/>
    <w:rsid w:val="00544E7E"/>
    <w:rsid w:val="00545B47"/>
    <w:rsid w:val="00546D54"/>
    <w:rsid w:val="00546DE7"/>
    <w:rsid w:val="00550081"/>
    <w:rsid w:val="00550C19"/>
    <w:rsid w:val="005518B2"/>
    <w:rsid w:val="00551A76"/>
    <w:rsid w:val="00551B1F"/>
    <w:rsid w:val="00552714"/>
    <w:rsid w:val="00552A54"/>
    <w:rsid w:val="00553153"/>
    <w:rsid w:val="0055421A"/>
    <w:rsid w:val="00554A72"/>
    <w:rsid w:val="0055517B"/>
    <w:rsid w:val="00555746"/>
    <w:rsid w:val="00555F01"/>
    <w:rsid w:val="005565C2"/>
    <w:rsid w:val="005604D4"/>
    <w:rsid w:val="00560799"/>
    <w:rsid w:val="005609A6"/>
    <w:rsid w:val="005610B5"/>
    <w:rsid w:val="005614D1"/>
    <w:rsid w:val="00561FAE"/>
    <w:rsid w:val="005626D4"/>
    <w:rsid w:val="005626F9"/>
    <w:rsid w:val="00562B50"/>
    <w:rsid w:val="005650C3"/>
    <w:rsid w:val="00565CB6"/>
    <w:rsid w:val="00566F2B"/>
    <w:rsid w:val="0056727E"/>
    <w:rsid w:val="00567513"/>
    <w:rsid w:val="00567AEF"/>
    <w:rsid w:val="00567D96"/>
    <w:rsid w:val="005705A9"/>
    <w:rsid w:val="0057098E"/>
    <w:rsid w:val="0057125B"/>
    <w:rsid w:val="00571B37"/>
    <w:rsid w:val="005724E7"/>
    <w:rsid w:val="00572F07"/>
    <w:rsid w:val="00572FD2"/>
    <w:rsid w:val="005736B9"/>
    <w:rsid w:val="00573A4E"/>
    <w:rsid w:val="00574520"/>
    <w:rsid w:val="005749DC"/>
    <w:rsid w:val="005751D8"/>
    <w:rsid w:val="00576FAF"/>
    <w:rsid w:val="0058098E"/>
    <w:rsid w:val="00580A25"/>
    <w:rsid w:val="005812E1"/>
    <w:rsid w:val="005824BC"/>
    <w:rsid w:val="005828C7"/>
    <w:rsid w:val="00584AE4"/>
    <w:rsid w:val="00584FD9"/>
    <w:rsid w:val="005850D4"/>
    <w:rsid w:val="0058516A"/>
    <w:rsid w:val="005852DE"/>
    <w:rsid w:val="00585F25"/>
    <w:rsid w:val="00587622"/>
    <w:rsid w:val="005877F0"/>
    <w:rsid w:val="00587C37"/>
    <w:rsid w:val="00587F2C"/>
    <w:rsid w:val="00590049"/>
    <w:rsid w:val="0059008B"/>
    <w:rsid w:val="005902F2"/>
    <w:rsid w:val="005905B8"/>
    <w:rsid w:val="005907FD"/>
    <w:rsid w:val="00591123"/>
    <w:rsid w:val="00591B48"/>
    <w:rsid w:val="00591FA9"/>
    <w:rsid w:val="005922AF"/>
    <w:rsid w:val="0059256F"/>
    <w:rsid w:val="0059258C"/>
    <w:rsid w:val="00592D49"/>
    <w:rsid w:val="005931D6"/>
    <w:rsid w:val="00593309"/>
    <w:rsid w:val="005942FF"/>
    <w:rsid w:val="0059430B"/>
    <w:rsid w:val="00594EE8"/>
    <w:rsid w:val="00595079"/>
    <w:rsid w:val="005953C8"/>
    <w:rsid w:val="00595B12"/>
    <w:rsid w:val="0059601C"/>
    <w:rsid w:val="0059627A"/>
    <w:rsid w:val="0059636E"/>
    <w:rsid w:val="00596BA3"/>
    <w:rsid w:val="00596CD4"/>
    <w:rsid w:val="0059728C"/>
    <w:rsid w:val="00597886"/>
    <w:rsid w:val="005A173D"/>
    <w:rsid w:val="005A1C03"/>
    <w:rsid w:val="005A2CD2"/>
    <w:rsid w:val="005A3635"/>
    <w:rsid w:val="005A3ACE"/>
    <w:rsid w:val="005A7E87"/>
    <w:rsid w:val="005B04A7"/>
    <w:rsid w:val="005B10C3"/>
    <w:rsid w:val="005B11D9"/>
    <w:rsid w:val="005B1AC9"/>
    <w:rsid w:val="005B1BF5"/>
    <w:rsid w:val="005B272F"/>
    <w:rsid w:val="005B2A3E"/>
    <w:rsid w:val="005B2BBA"/>
    <w:rsid w:val="005B3206"/>
    <w:rsid w:val="005B5332"/>
    <w:rsid w:val="005B547B"/>
    <w:rsid w:val="005B5B64"/>
    <w:rsid w:val="005B5DA2"/>
    <w:rsid w:val="005B68DF"/>
    <w:rsid w:val="005B7078"/>
    <w:rsid w:val="005B72A9"/>
    <w:rsid w:val="005B7448"/>
    <w:rsid w:val="005B7A41"/>
    <w:rsid w:val="005C071A"/>
    <w:rsid w:val="005C35FD"/>
    <w:rsid w:val="005C3A64"/>
    <w:rsid w:val="005C3AEA"/>
    <w:rsid w:val="005C46C7"/>
    <w:rsid w:val="005C5692"/>
    <w:rsid w:val="005C5697"/>
    <w:rsid w:val="005C5AA9"/>
    <w:rsid w:val="005C5B64"/>
    <w:rsid w:val="005C5FDD"/>
    <w:rsid w:val="005C61E3"/>
    <w:rsid w:val="005C6A18"/>
    <w:rsid w:val="005C6AE4"/>
    <w:rsid w:val="005C708F"/>
    <w:rsid w:val="005C75B6"/>
    <w:rsid w:val="005C7856"/>
    <w:rsid w:val="005C78F6"/>
    <w:rsid w:val="005C7A42"/>
    <w:rsid w:val="005C7B43"/>
    <w:rsid w:val="005D0070"/>
    <w:rsid w:val="005D013B"/>
    <w:rsid w:val="005D05F2"/>
    <w:rsid w:val="005D0809"/>
    <w:rsid w:val="005D104E"/>
    <w:rsid w:val="005D11DD"/>
    <w:rsid w:val="005D122F"/>
    <w:rsid w:val="005D1A6C"/>
    <w:rsid w:val="005D2233"/>
    <w:rsid w:val="005D2271"/>
    <w:rsid w:val="005D2D70"/>
    <w:rsid w:val="005D33F5"/>
    <w:rsid w:val="005D34D9"/>
    <w:rsid w:val="005D3927"/>
    <w:rsid w:val="005D4025"/>
    <w:rsid w:val="005D41E5"/>
    <w:rsid w:val="005D47E2"/>
    <w:rsid w:val="005D47F6"/>
    <w:rsid w:val="005D5127"/>
    <w:rsid w:val="005D5B64"/>
    <w:rsid w:val="005D74C4"/>
    <w:rsid w:val="005D78C9"/>
    <w:rsid w:val="005D79DB"/>
    <w:rsid w:val="005D7D1F"/>
    <w:rsid w:val="005E1602"/>
    <w:rsid w:val="005E1B81"/>
    <w:rsid w:val="005E2217"/>
    <w:rsid w:val="005E2A7A"/>
    <w:rsid w:val="005E2FFE"/>
    <w:rsid w:val="005E371F"/>
    <w:rsid w:val="005E3B27"/>
    <w:rsid w:val="005E44F3"/>
    <w:rsid w:val="005E46ED"/>
    <w:rsid w:val="005E4BD6"/>
    <w:rsid w:val="005E4DA4"/>
    <w:rsid w:val="005E4E79"/>
    <w:rsid w:val="005E4FBD"/>
    <w:rsid w:val="005E52CD"/>
    <w:rsid w:val="005E673D"/>
    <w:rsid w:val="005E70AD"/>
    <w:rsid w:val="005E7100"/>
    <w:rsid w:val="005E79D8"/>
    <w:rsid w:val="005E7F0A"/>
    <w:rsid w:val="005F044F"/>
    <w:rsid w:val="005F149D"/>
    <w:rsid w:val="005F161A"/>
    <w:rsid w:val="005F3514"/>
    <w:rsid w:val="005F37C0"/>
    <w:rsid w:val="005F387B"/>
    <w:rsid w:val="005F3A2B"/>
    <w:rsid w:val="005F4453"/>
    <w:rsid w:val="005F4EFA"/>
    <w:rsid w:val="005F4FAF"/>
    <w:rsid w:val="005F5E6E"/>
    <w:rsid w:val="005F74D5"/>
    <w:rsid w:val="006006E1"/>
    <w:rsid w:val="00600B7A"/>
    <w:rsid w:val="00601401"/>
    <w:rsid w:val="0060171E"/>
    <w:rsid w:val="00601C83"/>
    <w:rsid w:val="0060341F"/>
    <w:rsid w:val="006039BD"/>
    <w:rsid w:val="00605565"/>
    <w:rsid w:val="00605605"/>
    <w:rsid w:val="00606297"/>
    <w:rsid w:val="00606A8F"/>
    <w:rsid w:val="00607DB7"/>
    <w:rsid w:val="00610665"/>
    <w:rsid w:val="00610751"/>
    <w:rsid w:val="00611F65"/>
    <w:rsid w:val="00612267"/>
    <w:rsid w:val="00612B27"/>
    <w:rsid w:val="00612D96"/>
    <w:rsid w:val="00613384"/>
    <w:rsid w:val="00613556"/>
    <w:rsid w:val="006135DE"/>
    <w:rsid w:val="006143A1"/>
    <w:rsid w:val="00614670"/>
    <w:rsid w:val="00614C5F"/>
    <w:rsid w:val="00614F29"/>
    <w:rsid w:val="00614FDE"/>
    <w:rsid w:val="00620074"/>
    <w:rsid w:val="00620417"/>
    <w:rsid w:val="006205DD"/>
    <w:rsid w:val="0062185F"/>
    <w:rsid w:val="006245DD"/>
    <w:rsid w:val="00624A78"/>
    <w:rsid w:val="00625B09"/>
    <w:rsid w:val="00625B8B"/>
    <w:rsid w:val="006260A4"/>
    <w:rsid w:val="0062619E"/>
    <w:rsid w:val="006268CB"/>
    <w:rsid w:val="00626AF0"/>
    <w:rsid w:val="006279B9"/>
    <w:rsid w:val="00627DC7"/>
    <w:rsid w:val="0063117C"/>
    <w:rsid w:val="006322D0"/>
    <w:rsid w:val="0063347F"/>
    <w:rsid w:val="006342D9"/>
    <w:rsid w:val="0063546D"/>
    <w:rsid w:val="00635577"/>
    <w:rsid w:val="00635AF5"/>
    <w:rsid w:val="00635F98"/>
    <w:rsid w:val="00635FD9"/>
    <w:rsid w:val="00636C14"/>
    <w:rsid w:val="006407C7"/>
    <w:rsid w:val="00640F57"/>
    <w:rsid w:val="00641577"/>
    <w:rsid w:val="006416B1"/>
    <w:rsid w:val="00641EF2"/>
    <w:rsid w:val="00642A78"/>
    <w:rsid w:val="00643DBD"/>
    <w:rsid w:val="00644587"/>
    <w:rsid w:val="006458C4"/>
    <w:rsid w:val="006459A9"/>
    <w:rsid w:val="00646301"/>
    <w:rsid w:val="006463A6"/>
    <w:rsid w:val="006468D5"/>
    <w:rsid w:val="00646EED"/>
    <w:rsid w:val="00650CFD"/>
    <w:rsid w:val="006513D9"/>
    <w:rsid w:val="00652DC9"/>
    <w:rsid w:val="00652FE1"/>
    <w:rsid w:val="00654187"/>
    <w:rsid w:val="00656480"/>
    <w:rsid w:val="00657183"/>
    <w:rsid w:val="00657EAC"/>
    <w:rsid w:val="006603FF"/>
    <w:rsid w:val="006607F0"/>
    <w:rsid w:val="00660CAB"/>
    <w:rsid w:val="00661463"/>
    <w:rsid w:val="00661508"/>
    <w:rsid w:val="006617D8"/>
    <w:rsid w:val="00663672"/>
    <w:rsid w:val="006637CD"/>
    <w:rsid w:val="006639DB"/>
    <w:rsid w:val="00663E4B"/>
    <w:rsid w:val="00663F7E"/>
    <w:rsid w:val="00664022"/>
    <w:rsid w:val="006650A6"/>
    <w:rsid w:val="006653DD"/>
    <w:rsid w:val="006655F6"/>
    <w:rsid w:val="006656C8"/>
    <w:rsid w:val="006669EE"/>
    <w:rsid w:val="006676DE"/>
    <w:rsid w:val="00667ADD"/>
    <w:rsid w:val="00667B58"/>
    <w:rsid w:val="00671566"/>
    <w:rsid w:val="00672101"/>
    <w:rsid w:val="00672A5C"/>
    <w:rsid w:val="006746A2"/>
    <w:rsid w:val="006752B1"/>
    <w:rsid w:val="0067561B"/>
    <w:rsid w:val="006757CB"/>
    <w:rsid w:val="006778FB"/>
    <w:rsid w:val="00677B04"/>
    <w:rsid w:val="00677E12"/>
    <w:rsid w:val="00680462"/>
    <w:rsid w:val="00680769"/>
    <w:rsid w:val="00683B78"/>
    <w:rsid w:val="00683BC4"/>
    <w:rsid w:val="00684829"/>
    <w:rsid w:val="0068658A"/>
    <w:rsid w:val="0069048C"/>
    <w:rsid w:val="00690E14"/>
    <w:rsid w:val="006910C5"/>
    <w:rsid w:val="006913FA"/>
    <w:rsid w:val="0069339B"/>
    <w:rsid w:val="006933F5"/>
    <w:rsid w:val="00693F27"/>
    <w:rsid w:val="00694A22"/>
    <w:rsid w:val="006951A6"/>
    <w:rsid w:val="00695232"/>
    <w:rsid w:val="0069728B"/>
    <w:rsid w:val="00697E26"/>
    <w:rsid w:val="00697E31"/>
    <w:rsid w:val="006A026B"/>
    <w:rsid w:val="006A0550"/>
    <w:rsid w:val="006A0BEF"/>
    <w:rsid w:val="006A16FE"/>
    <w:rsid w:val="006A17AE"/>
    <w:rsid w:val="006A24F8"/>
    <w:rsid w:val="006A3085"/>
    <w:rsid w:val="006A3194"/>
    <w:rsid w:val="006A40B8"/>
    <w:rsid w:val="006A41EF"/>
    <w:rsid w:val="006A4273"/>
    <w:rsid w:val="006A45E1"/>
    <w:rsid w:val="006A5D3E"/>
    <w:rsid w:val="006A5D5F"/>
    <w:rsid w:val="006A6608"/>
    <w:rsid w:val="006A6846"/>
    <w:rsid w:val="006A6FF9"/>
    <w:rsid w:val="006A7456"/>
    <w:rsid w:val="006A775F"/>
    <w:rsid w:val="006A7BB2"/>
    <w:rsid w:val="006B0140"/>
    <w:rsid w:val="006B01CA"/>
    <w:rsid w:val="006B0DCD"/>
    <w:rsid w:val="006B19A6"/>
    <w:rsid w:val="006B1D2E"/>
    <w:rsid w:val="006B222D"/>
    <w:rsid w:val="006B3254"/>
    <w:rsid w:val="006B4F72"/>
    <w:rsid w:val="006B6EE5"/>
    <w:rsid w:val="006B7ADA"/>
    <w:rsid w:val="006B7D4C"/>
    <w:rsid w:val="006B7EC8"/>
    <w:rsid w:val="006B7F02"/>
    <w:rsid w:val="006C0485"/>
    <w:rsid w:val="006C29DA"/>
    <w:rsid w:val="006C2D11"/>
    <w:rsid w:val="006C2E5E"/>
    <w:rsid w:val="006C3F1F"/>
    <w:rsid w:val="006C452B"/>
    <w:rsid w:val="006C5539"/>
    <w:rsid w:val="006C641D"/>
    <w:rsid w:val="006C7902"/>
    <w:rsid w:val="006D120E"/>
    <w:rsid w:val="006D1821"/>
    <w:rsid w:val="006D2875"/>
    <w:rsid w:val="006D4512"/>
    <w:rsid w:val="006D4F20"/>
    <w:rsid w:val="006D6697"/>
    <w:rsid w:val="006D7907"/>
    <w:rsid w:val="006E0830"/>
    <w:rsid w:val="006E0973"/>
    <w:rsid w:val="006E108F"/>
    <w:rsid w:val="006E17C4"/>
    <w:rsid w:val="006E35A3"/>
    <w:rsid w:val="006E40A4"/>
    <w:rsid w:val="006E4918"/>
    <w:rsid w:val="006E5419"/>
    <w:rsid w:val="006E68A3"/>
    <w:rsid w:val="006E6DCF"/>
    <w:rsid w:val="006E75E2"/>
    <w:rsid w:val="006E7945"/>
    <w:rsid w:val="006E7B51"/>
    <w:rsid w:val="006F06E5"/>
    <w:rsid w:val="006F07FF"/>
    <w:rsid w:val="006F0DFF"/>
    <w:rsid w:val="006F23B0"/>
    <w:rsid w:val="006F26E6"/>
    <w:rsid w:val="006F2F40"/>
    <w:rsid w:val="006F2F60"/>
    <w:rsid w:val="006F30A5"/>
    <w:rsid w:val="006F3193"/>
    <w:rsid w:val="006F3BB9"/>
    <w:rsid w:val="006F3E41"/>
    <w:rsid w:val="006F3FED"/>
    <w:rsid w:val="006F4C0B"/>
    <w:rsid w:val="006F5125"/>
    <w:rsid w:val="006F5485"/>
    <w:rsid w:val="006F64D1"/>
    <w:rsid w:val="006F68C6"/>
    <w:rsid w:val="006F6A04"/>
    <w:rsid w:val="00700513"/>
    <w:rsid w:val="00700D04"/>
    <w:rsid w:val="007016B3"/>
    <w:rsid w:val="007019EE"/>
    <w:rsid w:val="00701E60"/>
    <w:rsid w:val="00701F7A"/>
    <w:rsid w:val="00702CC0"/>
    <w:rsid w:val="00702D4B"/>
    <w:rsid w:val="0070353E"/>
    <w:rsid w:val="00704027"/>
    <w:rsid w:val="00704949"/>
    <w:rsid w:val="00704A85"/>
    <w:rsid w:val="00705ADD"/>
    <w:rsid w:val="00707665"/>
    <w:rsid w:val="007103DF"/>
    <w:rsid w:val="00710443"/>
    <w:rsid w:val="007106D1"/>
    <w:rsid w:val="00712C71"/>
    <w:rsid w:val="00713BE8"/>
    <w:rsid w:val="00714078"/>
    <w:rsid w:val="00715015"/>
    <w:rsid w:val="00715A02"/>
    <w:rsid w:val="00715CB9"/>
    <w:rsid w:val="00716666"/>
    <w:rsid w:val="0071777E"/>
    <w:rsid w:val="0072091D"/>
    <w:rsid w:val="007209A0"/>
    <w:rsid w:val="00720CB5"/>
    <w:rsid w:val="007223DC"/>
    <w:rsid w:val="007226BA"/>
    <w:rsid w:val="007231C4"/>
    <w:rsid w:val="007231D3"/>
    <w:rsid w:val="007232C0"/>
    <w:rsid w:val="0072460C"/>
    <w:rsid w:val="00724A49"/>
    <w:rsid w:val="007268E6"/>
    <w:rsid w:val="00727173"/>
    <w:rsid w:val="007275D8"/>
    <w:rsid w:val="00730599"/>
    <w:rsid w:val="007307EC"/>
    <w:rsid w:val="00731B59"/>
    <w:rsid w:val="00731E2C"/>
    <w:rsid w:val="0073213E"/>
    <w:rsid w:val="007330CF"/>
    <w:rsid w:val="007336F0"/>
    <w:rsid w:val="00733FE6"/>
    <w:rsid w:val="00734371"/>
    <w:rsid w:val="00736525"/>
    <w:rsid w:val="00736C98"/>
    <w:rsid w:val="00737103"/>
    <w:rsid w:val="00737F24"/>
    <w:rsid w:val="00737F86"/>
    <w:rsid w:val="007412D1"/>
    <w:rsid w:val="00741892"/>
    <w:rsid w:val="007418A8"/>
    <w:rsid w:val="00741F82"/>
    <w:rsid w:val="0074351E"/>
    <w:rsid w:val="00743900"/>
    <w:rsid w:val="00743C20"/>
    <w:rsid w:val="00744184"/>
    <w:rsid w:val="007447A6"/>
    <w:rsid w:val="007455B1"/>
    <w:rsid w:val="007455E8"/>
    <w:rsid w:val="007456E4"/>
    <w:rsid w:val="0074579F"/>
    <w:rsid w:val="00745EDC"/>
    <w:rsid w:val="00747594"/>
    <w:rsid w:val="0075041D"/>
    <w:rsid w:val="00751285"/>
    <w:rsid w:val="00751617"/>
    <w:rsid w:val="00753E87"/>
    <w:rsid w:val="00753EB8"/>
    <w:rsid w:val="00754882"/>
    <w:rsid w:val="00754C1E"/>
    <w:rsid w:val="00755051"/>
    <w:rsid w:val="00755055"/>
    <w:rsid w:val="00755E4B"/>
    <w:rsid w:val="00756EED"/>
    <w:rsid w:val="0075737A"/>
    <w:rsid w:val="00757897"/>
    <w:rsid w:val="007604A9"/>
    <w:rsid w:val="00760E24"/>
    <w:rsid w:val="007613DA"/>
    <w:rsid w:val="00761649"/>
    <w:rsid w:val="00762DDA"/>
    <w:rsid w:val="007630AC"/>
    <w:rsid w:val="0076330E"/>
    <w:rsid w:val="007634F5"/>
    <w:rsid w:val="00763F76"/>
    <w:rsid w:val="007642DC"/>
    <w:rsid w:val="00765730"/>
    <w:rsid w:val="00765BE0"/>
    <w:rsid w:val="0076601B"/>
    <w:rsid w:val="007674A5"/>
    <w:rsid w:val="00770321"/>
    <w:rsid w:val="007705A4"/>
    <w:rsid w:val="0077062C"/>
    <w:rsid w:val="00770B56"/>
    <w:rsid w:val="00770DDD"/>
    <w:rsid w:val="00771F83"/>
    <w:rsid w:val="00772358"/>
    <w:rsid w:val="0077252B"/>
    <w:rsid w:val="00772882"/>
    <w:rsid w:val="00773191"/>
    <w:rsid w:val="00773803"/>
    <w:rsid w:val="007762DF"/>
    <w:rsid w:val="007764D2"/>
    <w:rsid w:val="0077676B"/>
    <w:rsid w:val="00777239"/>
    <w:rsid w:val="00777468"/>
    <w:rsid w:val="007779EA"/>
    <w:rsid w:val="00780469"/>
    <w:rsid w:val="007811E2"/>
    <w:rsid w:val="007826E2"/>
    <w:rsid w:val="00782F60"/>
    <w:rsid w:val="007834C3"/>
    <w:rsid w:val="0078588D"/>
    <w:rsid w:val="00786373"/>
    <w:rsid w:val="00786983"/>
    <w:rsid w:val="00786A59"/>
    <w:rsid w:val="00786D57"/>
    <w:rsid w:val="007875A3"/>
    <w:rsid w:val="00790B9D"/>
    <w:rsid w:val="0079130D"/>
    <w:rsid w:val="00791430"/>
    <w:rsid w:val="007917EA"/>
    <w:rsid w:val="00791E67"/>
    <w:rsid w:val="007925FE"/>
    <w:rsid w:val="00792788"/>
    <w:rsid w:val="00792C02"/>
    <w:rsid w:val="00792D2E"/>
    <w:rsid w:val="0079330E"/>
    <w:rsid w:val="007934F2"/>
    <w:rsid w:val="0079357A"/>
    <w:rsid w:val="00793A27"/>
    <w:rsid w:val="00793AC0"/>
    <w:rsid w:val="00793ECA"/>
    <w:rsid w:val="0079476D"/>
    <w:rsid w:val="00794D47"/>
    <w:rsid w:val="007954A6"/>
    <w:rsid w:val="007957DE"/>
    <w:rsid w:val="007959F5"/>
    <w:rsid w:val="00795DC5"/>
    <w:rsid w:val="007965C9"/>
    <w:rsid w:val="0079742D"/>
    <w:rsid w:val="007979D7"/>
    <w:rsid w:val="00797B15"/>
    <w:rsid w:val="007A01F5"/>
    <w:rsid w:val="007A34EF"/>
    <w:rsid w:val="007A374C"/>
    <w:rsid w:val="007A47EF"/>
    <w:rsid w:val="007A4F47"/>
    <w:rsid w:val="007A552A"/>
    <w:rsid w:val="007A6809"/>
    <w:rsid w:val="007A7206"/>
    <w:rsid w:val="007A76A5"/>
    <w:rsid w:val="007A7A15"/>
    <w:rsid w:val="007B079D"/>
    <w:rsid w:val="007B0802"/>
    <w:rsid w:val="007B1253"/>
    <w:rsid w:val="007B1636"/>
    <w:rsid w:val="007B336B"/>
    <w:rsid w:val="007B35FD"/>
    <w:rsid w:val="007B4792"/>
    <w:rsid w:val="007B576E"/>
    <w:rsid w:val="007B5B55"/>
    <w:rsid w:val="007B6243"/>
    <w:rsid w:val="007B7A48"/>
    <w:rsid w:val="007B7FCB"/>
    <w:rsid w:val="007C075F"/>
    <w:rsid w:val="007C25F9"/>
    <w:rsid w:val="007C30FB"/>
    <w:rsid w:val="007C37F5"/>
    <w:rsid w:val="007C412F"/>
    <w:rsid w:val="007C49CD"/>
    <w:rsid w:val="007C4D98"/>
    <w:rsid w:val="007C506B"/>
    <w:rsid w:val="007C5BA0"/>
    <w:rsid w:val="007C5EFF"/>
    <w:rsid w:val="007C7A1A"/>
    <w:rsid w:val="007D15AF"/>
    <w:rsid w:val="007D2085"/>
    <w:rsid w:val="007D29AD"/>
    <w:rsid w:val="007D2DD4"/>
    <w:rsid w:val="007D3E09"/>
    <w:rsid w:val="007D3E0F"/>
    <w:rsid w:val="007D4929"/>
    <w:rsid w:val="007D5833"/>
    <w:rsid w:val="007D5CA9"/>
    <w:rsid w:val="007D6146"/>
    <w:rsid w:val="007D66AC"/>
    <w:rsid w:val="007D6974"/>
    <w:rsid w:val="007D6E58"/>
    <w:rsid w:val="007D72A8"/>
    <w:rsid w:val="007D72F3"/>
    <w:rsid w:val="007D7A95"/>
    <w:rsid w:val="007E1DE3"/>
    <w:rsid w:val="007E2399"/>
    <w:rsid w:val="007E2EC0"/>
    <w:rsid w:val="007E30E9"/>
    <w:rsid w:val="007E3572"/>
    <w:rsid w:val="007E460E"/>
    <w:rsid w:val="007E71D5"/>
    <w:rsid w:val="007E7F26"/>
    <w:rsid w:val="007E7F6D"/>
    <w:rsid w:val="007F071E"/>
    <w:rsid w:val="007F0F17"/>
    <w:rsid w:val="007F1291"/>
    <w:rsid w:val="007F159C"/>
    <w:rsid w:val="007F1AA7"/>
    <w:rsid w:val="007F26BC"/>
    <w:rsid w:val="007F2FD4"/>
    <w:rsid w:val="007F38B1"/>
    <w:rsid w:val="007F3F6B"/>
    <w:rsid w:val="007F416E"/>
    <w:rsid w:val="007F42CD"/>
    <w:rsid w:val="007F4A41"/>
    <w:rsid w:val="007F6586"/>
    <w:rsid w:val="007F740F"/>
    <w:rsid w:val="00800257"/>
    <w:rsid w:val="00800EDA"/>
    <w:rsid w:val="00801402"/>
    <w:rsid w:val="00801D20"/>
    <w:rsid w:val="00802469"/>
    <w:rsid w:val="008028FA"/>
    <w:rsid w:val="00803E92"/>
    <w:rsid w:val="008047C5"/>
    <w:rsid w:val="008061F9"/>
    <w:rsid w:val="008074D5"/>
    <w:rsid w:val="00807AD4"/>
    <w:rsid w:val="0081056F"/>
    <w:rsid w:val="0081061A"/>
    <w:rsid w:val="00810FF2"/>
    <w:rsid w:val="00811077"/>
    <w:rsid w:val="008112AC"/>
    <w:rsid w:val="00811567"/>
    <w:rsid w:val="008133C8"/>
    <w:rsid w:val="0081353D"/>
    <w:rsid w:val="00813946"/>
    <w:rsid w:val="00813B96"/>
    <w:rsid w:val="00813C1A"/>
    <w:rsid w:val="008143C8"/>
    <w:rsid w:val="00814933"/>
    <w:rsid w:val="00814A8E"/>
    <w:rsid w:val="008166F0"/>
    <w:rsid w:val="0081680D"/>
    <w:rsid w:val="00816AAD"/>
    <w:rsid w:val="00816F2B"/>
    <w:rsid w:val="00817370"/>
    <w:rsid w:val="0081747D"/>
    <w:rsid w:val="00817E52"/>
    <w:rsid w:val="00820DC3"/>
    <w:rsid w:val="008215F8"/>
    <w:rsid w:val="00821806"/>
    <w:rsid w:val="00821CC0"/>
    <w:rsid w:val="008221C4"/>
    <w:rsid w:val="00822EEE"/>
    <w:rsid w:val="00822FF6"/>
    <w:rsid w:val="00823138"/>
    <w:rsid w:val="008231A8"/>
    <w:rsid w:val="0082394F"/>
    <w:rsid w:val="00824208"/>
    <w:rsid w:val="008263D0"/>
    <w:rsid w:val="008279FF"/>
    <w:rsid w:val="008327F2"/>
    <w:rsid w:val="00832EC2"/>
    <w:rsid w:val="008333D1"/>
    <w:rsid w:val="00833B41"/>
    <w:rsid w:val="00835447"/>
    <w:rsid w:val="008360F8"/>
    <w:rsid w:val="00836424"/>
    <w:rsid w:val="00836EFF"/>
    <w:rsid w:val="00840583"/>
    <w:rsid w:val="00840B9B"/>
    <w:rsid w:val="00841654"/>
    <w:rsid w:val="008434B2"/>
    <w:rsid w:val="00843B2E"/>
    <w:rsid w:val="008443E6"/>
    <w:rsid w:val="0084549D"/>
    <w:rsid w:val="00846F5A"/>
    <w:rsid w:val="00847216"/>
    <w:rsid w:val="00851355"/>
    <w:rsid w:val="00851768"/>
    <w:rsid w:val="00851895"/>
    <w:rsid w:val="00851DE1"/>
    <w:rsid w:val="00851F76"/>
    <w:rsid w:val="008523F8"/>
    <w:rsid w:val="008528B1"/>
    <w:rsid w:val="00853948"/>
    <w:rsid w:val="00853EA5"/>
    <w:rsid w:val="00854BC9"/>
    <w:rsid w:val="00854EA7"/>
    <w:rsid w:val="00854F5E"/>
    <w:rsid w:val="00855506"/>
    <w:rsid w:val="00855C41"/>
    <w:rsid w:val="00855DE3"/>
    <w:rsid w:val="00855E1F"/>
    <w:rsid w:val="00856333"/>
    <w:rsid w:val="00856366"/>
    <w:rsid w:val="0085695B"/>
    <w:rsid w:val="00857243"/>
    <w:rsid w:val="00857CB5"/>
    <w:rsid w:val="00860149"/>
    <w:rsid w:val="00860294"/>
    <w:rsid w:val="00860C01"/>
    <w:rsid w:val="00862532"/>
    <w:rsid w:val="00863CE2"/>
    <w:rsid w:val="00864298"/>
    <w:rsid w:val="0086448F"/>
    <w:rsid w:val="00864593"/>
    <w:rsid w:val="008664EC"/>
    <w:rsid w:val="00866D44"/>
    <w:rsid w:val="008675A0"/>
    <w:rsid w:val="00870841"/>
    <w:rsid w:val="008714C7"/>
    <w:rsid w:val="00871A83"/>
    <w:rsid w:val="00872280"/>
    <w:rsid w:val="008733BD"/>
    <w:rsid w:val="00874BB2"/>
    <w:rsid w:val="00875E39"/>
    <w:rsid w:val="00876083"/>
    <w:rsid w:val="008760BE"/>
    <w:rsid w:val="00877550"/>
    <w:rsid w:val="00880151"/>
    <w:rsid w:val="008802CE"/>
    <w:rsid w:val="00880732"/>
    <w:rsid w:val="0088079D"/>
    <w:rsid w:val="008807E3"/>
    <w:rsid w:val="00880968"/>
    <w:rsid w:val="00881370"/>
    <w:rsid w:val="00881C50"/>
    <w:rsid w:val="00882654"/>
    <w:rsid w:val="00882B5A"/>
    <w:rsid w:val="00883716"/>
    <w:rsid w:val="008837A2"/>
    <w:rsid w:val="008837D4"/>
    <w:rsid w:val="00886A5D"/>
    <w:rsid w:val="00886CE5"/>
    <w:rsid w:val="008874B0"/>
    <w:rsid w:val="0088778A"/>
    <w:rsid w:val="00887DD4"/>
    <w:rsid w:val="00887E74"/>
    <w:rsid w:val="00891D06"/>
    <w:rsid w:val="00891DDE"/>
    <w:rsid w:val="008928B7"/>
    <w:rsid w:val="00892DD2"/>
    <w:rsid w:val="00893862"/>
    <w:rsid w:val="00893FB1"/>
    <w:rsid w:val="00894251"/>
    <w:rsid w:val="0089510B"/>
    <w:rsid w:val="008962F6"/>
    <w:rsid w:val="008967F2"/>
    <w:rsid w:val="00896971"/>
    <w:rsid w:val="008977A1"/>
    <w:rsid w:val="00897C4C"/>
    <w:rsid w:val="008A0559"/>
    <w:rsid w:val="008A07C9"/>
    <w:rsid w:val="008A0CA0"/>
    <w:rsid w:val="008A20D5"/>
    <w:rsid w:val="008A3800"/>
    <w:rsid w:val="008A486F"/>
    <w:rsid w:val="008A4A53"/>
    <w:rsid w:val="008A5806"/>
    <w:rsid w:val="008A5886"/>
    <w:rsid w:val="008A5FF5"/>
    <w:rsid w:val="008A6778"/>
    <w:rsid w:val="008A6A5C"/>
    <w:rsid w:val="008A70E6"/>
    <w:rsid w:val="008B0B4B"/>
    <w:rsid w:val="008B1316"/>
    <w:rsid w:val="008B2DCA"/>
    <w:rsid w:val="008B3271"/>
    <w:rsid w:val="008B4828"/>
    <w:rsid w:val="008B4ECF"/>
    <w:rsid w:val="008B559D"/>
    <w:rsid w:val="008B5BD9"/>
    <w:rsid w:val="008B5CEC"/>
    <w:rsid w:val="008B5E15"/>
    <w:rsid w:val="008B6414"/>
    <w:rsid w:val="008B6B28"/>
    <w:rsid w:val="008B7461"/>
    <w:rsid w:val="008B75FC"/>
    <w:rsid w:val="008C00AA"/>
    <w:rsid w:val="008C0133"/>
    <w:rsid w:val="008C0DE6"/>
    <w:rsid w:val="008C1AAD"/>
    <w:rsid w:val="008C241B"/>
    <w:rsid w:val="008C275C"/>
    <w:rsid w:val="008C2AE4"/>
    <w:rsid w:val="008C302B"/>
    <w:rsid w:val="008C31A2"/>
    <w:rsid w:val="008C33B8"/>
    <w:rsid w:val="008C34EA"/>
    <w:rsid w:val="008C3B29"/>
    <w:rsid w:val="008C3E3D"/>
    <w:rsid w:val="008C41EE"/>
    <w:rsid w:val="008C5880"/>
    <w:rsid w:val="008C5AD2"/>
    <w:rsid w:val="008C5C48"/>
    <w:rsid w:val="008C6C64"/>
    <w:rsid w:val="008C7050"/>
    <w:rsid w:val="008C7818"/>
    <w:rsid w:val="008C7ADA"/>
    <w:rsid w:val="008D0330"/>
    <w:rsid w:val="008D073F"/>
    <w:rsid w:val="008D1C19"/>
    <w:rsid w:val="008D1CBD"/>
    <w:rsid w:val="008D2240"/>
    <w:rsid w:val="008D34ED"/>
    <w:rsid w:val="008D35BD"/>
    <w:rsid w:val="008D3A9E"/>
    <w:rsid w:val="008D499F"/>
    <w:rsid w:val="008D5075"/>
    <w:rsid w:val="008D5170"/>
    <w:rsid w:val="008D5DBE"/>
    <w:rsid w:val="008D701E"/>
    <w:rsid w:val="008D714A"/>
    <w:rsid w:val="008D79C9"/>
    <w:rsid w:val="008E0595"/>
    <w:rsid w:val="008E107B"/>
    <w:rsid w:val="008E13F2"/>
    <w:rsid w:val="008E1AE4"/>
    <w:rsid w:val="008E31D2"/>
    <w:rsid w:val="008E326F"/>
    <w:rsid w:val="008E3D0B"/>
    <w:rsid w:val="008E490F"/>
    <w:rsid w:val="008E522B"/>
    <w:rsid w:val="008E544B"/>
    <w:rsid w:val="008E5635"/>
    <w:rsid w:val="008E56F9"/>
    <w:rsid w:val="008E5734"/>
    <w:rsid w:val="008E5BAC"/>
    <w:rsid w:val="008E644C"/>
    <w:rsid w:val="008E6FE4"/>
    <w:rsid w:val="008E73EE"/>
    <w:rsid w:val="008E7A32"/>
    <w:rsid w:val="008E7C1B"/>
    <w:rsid w:val="008F0064"/>
    <w:rsid w:val="008F0F9D"/>
    <w:rsid w:val="008F1659"/>
    <w:rsid w:val="008F1D2A"/>
    <w:rsid w:val="008F201F"/>
    <w:rsid w:val="008F2A3F"/>
    <w:rsid w:val="008F380B"/>
    <w:rsid w:val="008F3F9A"/>
    <w:rsid w:val="008F419A"/>
    <w:rsid w:val="008F4384"/>
    <w:rsid w:val="008F514A"/>
    <w:rsid w:val="008F6748"/>
    <w:rsid w:val="008F6830"/>
    <w:rsid w:val="008F6D49"/>
    <w:rsid w:val="008F764B"/>
    <w:rsid w:val="0090093B"/>
    <w:rsid w:val="00900CC3"/>
    <w:rsid w:val="009012FB"/>
    <w:rsid w:val="00901C6A"/>
    <w:rsid w:val="00901F1F"/>
    <w:rsid w:val="009023CE"/>
    <w:rsid w:val="009030D5"/>
    <w:rsid w:val="0090331E"/>
    <w:rsid w:val="00903C12"/>
    <w:rsid w:val="00903D53"/>
    <w:rsid w:val="00905593"/>
    <w:rsid w:val="00905A0A"/>
    <w:rsid w:val="009068F0"/>
    <w:rsid w:val="009073DD"/>
    <w:rsid w:val="00907F4A"/>
    <w:rsid w:val="00910013"/>
    <w:rsid w:val="0091004E"/>
    <w:rsid w:val="009109B5"/>
    <w:rsid w:val="00910A1D"/>
    <w:rsid w:val="009119A5"/>
    <w:rsid w:val="00911DB0"/>
    <w:rsid w:val="009120E9"/>
    <w:rsid w:val="009129B9"/>
    <w:rsid w:val="00912CFB"/>
    <w:rsid w:val="009136E1"/>
    <w:rsid w:val="00913A38"/>
    <w:rsid w:val="00913A7B"/>
    <w:rsid w:val="00914514"/>
    <w:rsid w:val="0091551A"/>
    <w:rsid w:val="00916141"/>
    <w:rsid w:val="00916191"/>
    <w:rsid w:val="0091652F"/>
    <w:rsid w:val="00916E1E"/>
    <w:rsid w:val="009170A4"/>
    <w:rsid w:val="009170CC"/>
    <w:rsid w:val="0091746E"/>
    <w:rsid w:val="00922442"/>
    <w:rsid w:val="009229B0"/>
    <w:rsid w:val="009236AE"/>
    <w:rsid w:val="009237B0"/>
    <w:rsid w:val="00923849"/>
    <w:rsid w:val="009241A2"/>
    <w:rsid w:val="00924732"/>
    <w:rsid w:val="00924DEC"/>
    <w:rsid w:val="009252BA"/>
    <w:rsid w:val="00927307"/>
    <w:rsid w:val="0092747F"/>
    <w:rsid w:val="00927FEF"/>
    <w:rsid w:val="009302E3"/>
    <w:rsid w:val="00930631"/>
    <w:rsid w:val="00930747"/>
    <w:rsid w:val="00931DA4"/>
    <w:rsid w:val="00932ACC"/>
    <w:rsid w:val="009345F8"/>
    <w:rsid w:val="00934759"/>
    <w:rsid w:val="009359EC"/>
    <w:rsid w:val="00935B9D"/>
    <w:rsid w:val="00937C0A"/>
    <w:rsid w:val="00940144"/>
    <w:rsid w:val="00940768"/>
    <w:rsid w:val="00940B53"/>
    <w:rsid w:val="00940E41"/>
    <w:rsid w:val="00940E46"/>
    <w:rsid w:val="00940E8D"/>
    <w:rsid w:val="00940E94"/>
    <w:rsid w:val="009412D0"/>
    <w:rsid w:val="00941EB7"/>
    <w:rsid w:val="00943B32"/>
    <w:rsid w:val="009442C7"/>
    <w:rsid w:val="0094433F"/>
    <w:rsid w:val="00944F2B"/>
    <w:rsid w:val="00945101"/>
    <w:rsid w:val="00945809"/>
    <w:rsid w:val="00945F74"/>
    <w:rsid w:val="009461C9"/>
    <w:rsid w:val="00946CD6"/>
    <w:rsid w:val="009503FD"/>
    <w:rsid w:val="00950744"/>
    <w:rsid w:val="0095171A"/>
    <w:rsid w:val="00951CD4"/>
    <w:rsid w:val="00952536"/>
    <w:rsid w:val="009548F9"/>
    <w:rsid w:val="0095511A"/>
    <w:rsid w:val="00956BC5"/>
    <w:rsid w:val="00957D94"/>
    <w:rsid w:val="0096064F"/>
    <w:rsid w:val="00960A10"/>
    <w:rsid w:val="00960BC1"/>
    <w:rsid w:val="0096118A"/>
    <w:rsid w:val="009618A7"/>
    <w:rsid w:val="0096305E"/>
    <w:rsid w:val="009632CB"/>
    <w:rsid w:val="00963970"/>
    <w:rsid w:val="009640CA"/>
    <w:rsid w:val="00964647"/>
    <w:rsid w:val="00965316"/>
    <w:rsid w:val="00967904"/>
    <w:rsid w:val="00967CF1"/>
    <w:rsid w:val="00970166"/>
    <w:rsid w:val="00970D2B"/>
    <w:rsid w:val="00971423"/>
    <w:rsid w:val="00971C6C"/>
    <w:rsid w:val="0097248F"/>
    <w:rsid w:val="0097327B"/>
    <w:rsid w:val="009757B6"/>
    <w:rsid w:val="00975E57"/>
    <w:rsid w:val="00977268"/>
    <w:rsid w:val="00977B4A"/>
    <w:rsid w:val="00977C79"/>
    <w:rsid w:val="00980C7D"/>
    <w:rsid w:val="00981017"/>
    <w:rsid w:val="00981AB7"/>
    <w:rsid w:val="00982A4F"/>
    <w:rsid w:val="00982AD3"/>
    <w:rsid w:val="00982D72"/>
    <w:rsid w:val="0098461C"/>
    <w:rsid w:val="00984962"/>
    <w:rsid w:val="00984F02"/>
    <w:rsid w:val="009867DB"/>
    <w:rsid w:val="00987037"/>
    <w:rsid w:val="009874A9"/>
    <w:rsid w:val="0098769F"/>
    <w:rsid w:val="00987CA9"/>
    <w:rsid w:val="00987FF2"/>
    <w:rsid w:val="00990760"/>
    <w:rsid w:val="00990CB8"/>
    <w:rsid w:val="00991CFA"/>
    <w:rsid w:val="00991D2D"/>
    <w:rsid w:val="0099320F"/>
    <w:rsid w:val="00994374"/>
    <w:rsid w:val="00994D88"/>
    <w:rsid w:val="009950A1"/>
    <w:rsid w:val="00996143"/>
    <w:rsid w:val="00996B53"/>
    <w:rsid w:val="009978B6"/>
    <w:rsid w:val="00997F43"/>
    <w:rsid w:val="009A19DB"/>
    <w:rsid w:val="009A2072"/>
    <w:rsid w:val="009A2251"/>
    <w:rsid w:val="009A26A1"/>
    <w:rsid w:val="009A2CFC"/>
    <w:rsid w:val="009A33D1"/>
    <w:rsid w:val="009A35C2"/>
    <w:rsid w:val="009A40EC"/>
    <w:rsid w:val="009A410B"/>
    <w:rsid w:val="009A490A"/>
    <w:rsid w:val="009A59E8"/>
    <w:rsid w:val="009A6116"/>
    <w:rsid w:val="009A660D"/>
    <w:rsid w:val="009A6DF6"/>
    <w:rsid w:val="009A7FAE"/>
    <w:rsid w:val="009B0954"/>
    <w:rsid w:val="009B190E"/>
    <w:rsid w:val="009B42E0"/>
    <w:rsid w:val="009B5B1E"/>
    <w:rsid w:val="009B68E3"/>
    <w:rsid w:val="009B6DC8"/>
    <w:rsid w:val="009B6F03"/>
    <w:rsid w:val="009B7620"/>
    <w:rsid w:val="009B7C61"/>
    <w:rsid w:val="009C061D"/>
    <w:rsid w:val="009C0679"/>
    <w:rsid w:val="009C0881"/>
    <w:rsid w:val="009C1333"/>
    <w:rsid w:val="009C139F"/>
    <w:rsid w:val="009C25BE"/>
    <w:rsid w:val="009C346E"/>
    <w:rsid w:val="009C4711"/>
    <w:rsid w:val="009C4E26"/>
    <w:rsid w:val="009C51AC"/>
    <w:rsid w:val="009C5686"/>
    <w:rsid w:val="009C6E40"/>
    <w:rsid w:val="009C7B2F"/>
    <w:rsid w:val="009D149C"/>
    <w:rsid w:val="009D14AA"/>
    <w:rsid w:val="009D25E6"/>
    <w:rsid w:val="009D27E9"/>
    <w:rsid w:val="009D2E7C"/>
    <w:rsid w:val="009D2EB7"/>
    <w:rsid w:val="009D389F"/>
    <w:rsid w:val="009D39E5"/>
    <w:rsid w:val="009D411B"/>
    <w:rsid w:val="009D4E6C"/>
    <w:rsid w:val="009D753C"/>
    <w:rsid w:val="009D7689"/>
    <w:rsid w:val="009D7A3C"/>
    <w:rsid w:val="009E0C33"/>
    <w:rsid w:val="009E1585"/>
    <w:rsid w:val="009E3079"/>
    <w:rsid w:val="009E3198"/>
    <w:rsid w:val="009E4A9B"/>
    <w:rsid w:val="009E4D7A"/>
    <w:rsid w:val="009E59F2"/>
    <w:rsid w:val="009F03C2"/>
    <w:rsid w:val="009F12B8"/>
    <w:rsid w:val="009F1326"/>
    <w:rsid w:val="009F143C"/>
    <w:rsid w:val="009F1BEB"/>
    <w:rsid w:val="009F1F95"/>
    <w:rsid w:val="009F2ADC"/>
    <w:rsid w:val="009F370D"/>
    <w:rsid w:val="009F4435"/>
    <w:rsid w:val="009F4DA0"/>
    <w:rsid w:val="009F4DDC"/>
    <w:rsid w:val="009F5062"/>
    <w:rsid w:val="009F5071"/>
    <w:rsid w:val="009F5B9E"/>
    <w:rsid w:val="009F5CD9"/>
    <w:rsid w:val="009F6624"/>
    <w:rsid w:val="009F7447"/>
    <w:rsid w:val="00A0037A"/>
    <w:rsid w:val="00A02CBD"/>
    <w:rsid w:val="00A035B0"/>
    <w:rsid w:val="00A035BF"/>
    <w:rsid w:val="00A04A42"/>
    <w:rsid w:val="00A053DC"/>
    <w:rsid w:val="00A05730"/>
    <w:rsid w:val="00A059A5"/>
    <w:rsid w:val="00A05A43"/>
    <w:rsid w:val="00A05D4E"/>
    <w:rsid w:val="00A061FA"/>
    <w:rsid w:val="00A066EB"/>
    <w:rsid w:val="00A0731F"/>
    <w:rsid w:val="00A07D63"/>
    <w:rsid w:val="00A105E2"/>
    <w:rsid w:val="00A10838"/>
    <w:rsid w:val="00A10890"/>
    <w:rsid w:val="00A11179"/>
    <w:rsid w:val="00A11656"/>
    <w:rsid w:val="00A11D02"/>
    <w:rsid w:val="00A11F13"/>
    <w:rsid w:val="00A1204A"/>
    <w:rsid w:val="00A13B66"/>
    <w:rsid w:val="00A13BF0"/>
    <w:rsid w:val="00A14AB4"/>
    <w:rsid w:val="00A14BEC"/>
    <w:rsid w:val="00A1657C"/>
    <w:rsid w:val="00A1676D"/>
    <w:rsid w:val="00A16CD0"/>
    <w:rsid w:val="00A16FA9"/>
    <w:rsid w:val="00A1735E"/>
    <w:rsid w:val="00A175C4"/>
    <w:rsid w:val="00A177ED"/>
    <w:rsid w:val="00A20508"/>
    <w:rsid w:val="00A20C5B"/>
    <w:rsid w:val="00A21ADD"/>
    <w:rsid w:val="00A223D9"/>
    <w:rsid w:val="00A22C8F"/>
    <w:rsid w:val="00A2361D"/>
    <w:rsid w:val="00A245AA"/>
    <w:rsid w:val="00A24CAE"/>
    <w:rsid w:val="00A25B78"/>
    <w:rsid w:val="00A2625B"/>
    <w:rsid w:val="00A26888"/>
    <w:rsid w:val="00A26ACA"/>
    <w:rsid w:val="00A26B47"/>
    <w:rsid w:val="00A26F4F"/>
    <w:rsid w:val="00A2781D"/>
    <w:rsid w:val="00A2799E"/>
    <w:rsid w:val="00A27AE9"/>
    <w:rsid w:val="00A27B4F"/>
    <w:rsid w:val="00A27E22"/>
    <w:rsid w:val="00A300D5"/>
    <w:rsid w:val="00A302A8"/>
    <w:rsid w:val="00A30D37"/>
    <w:rsid w:val="00A334C6"/>
    <w:rsid w:val="00A33733"/>
    <w:rsid w:val="00A33AA8"/>
    <w:rsid w:val="00A33F1B"/>
    <w:rsid w:val="00A3426E"/>
    <w:rsid w:val="00A35A35"/>
    <w:rsid w:val="00A37108"/>
    <w:rsid w:val="00A37B1F"/>
    <w:rsid w:val="00A40157"/>
    <w:rsid w:val="00A40449"/>
    <w:rsid w:val="00A40D76"/>
    <w:rsid w:val="00A41440"/>
    <w:rsid w:val="00A42BA6"/>
    <w:rsid w:val="00A42F9F"/>
    <w:rsid w:val="00A437D7"/>
    <w:rsid w:val="00A43B1D"/>
    <w:rsid w:val="00A442EB"/>
    <w:rsid w:val="00A44A69"/>
    <w:rsid w:val="00A45D30"/>
    <w:rsid w:val="00A46BA8"/>
    <w:rsid w:val="00A46C72"/>
    <w:rsid w:val="00A46C80"/>
    <w:rsid w:val="00A4739D"/>
    <w:rsid w:val="00A474F5"/>
    <w:rsid w:val="00A50555"/>
    <w:rsid w:val="00A50F16"/>
    <w:rsid w:val="00A516D0"/>
    <w:rsid w:val="00A51720"/>
    <w:rsid w:val="00A5183D"/>
    <w:rsid w:val="00A519AA"/>
    <w:rsid w:val="00A525C8"/>
    <w:rsid w:val="00A52904"/>
    <w:rsid w:val="00A52F4D"/>
    <w:rsid w:val="00A5353D"/>
    <w:rsid w:val="00A53CC0"/>
    <w:rsid w:val="00A5457F"/>
    <w:rsid w:val="00A54677"/>
    <w:rsid w:val="00A54D80"/>
    <w:rsid w:val="00A55514"/>
    <w:rsid w:val="00A5576F"/>
    <w:rsid w:val="00A559DC"/>
    <w:rsid w:val="00A55C39"/>
    <w:rsid w:val="00A56DC8"/>
    <w:rsid w:val="00A579A0"/>
    <w:rsid w:val="00A60165"/>
    <w:rsid w:val="00A6042F"/>
    <w:rsid w:val="00A60989"/>
    <w:rsid w:val="00A61411"/>
    <w:rsid w:val="00A61D4B"/>
    <w:rsid w:val="00A637C6"/>
    <w:rsid w:val="00A6386B"/>
    <w:rsid w:val="00A645F8"/>
    <w:rsid w:val="00A65033"/>
    <w:rsid w:val="00A66B35"/>
    <w:rsid w:val="00A66F03"/>
    <w:rsid w:val="00A6738F"/>
    <w:rsid w:val="00A67A58"/>
    <w:rsid w:val="00A7018D"/>
    <w:rsid w:val="00A70B39"/>
    <w:rsid w:val="00A71584"/>
    <w:rsid w:val="00A71C88"/>
    <w:rsid w:val="00A75909"/>
    <w:rsid w:val="00A759D3"/>
    <w:rsid w:val="00A76341"/>
    <w:rsid w:val="00A7649D"/>
    <w:rsid w:val="00A8037E"/>
    <w:rsid w:val="00A804DB"/>
    <w:rsid w:val="00A805EB"/>
    <w:rsid w:val="00A80A9A"/>
    <w:rsid w:val="00A813C3"/>
    <w:rsid w:val="00A8172B"/>
    <w:rsid w:val="00A81B3F"/>
    <w:rsid w:val="00A8205F"/>
    <w:rsid w:val="00A8208F"/>
    <w:rsid w:val="00A822AF"/>
    <w:rsid w:val="00A828EE"/>
    <w:rsid w:val="00A82F82"/>
    <w:rsid w:val="00A83CB2"/>
    <w:rsid w:val="00A84617"/>
    <w:rsid w:val="00A86B17"/>
    <w:rsid w:val="00A872DB"/>
    <w:rsid w:val="00A87617"/>
    <w:rsid w:val="00A90996"/>
    <w:rsid w:val="00A915A1"/>
    <w:rsid w:val="00A918F9"/>
    <w:rsid w:val="00A91C57"/>
    <w:rsid w:val="00A91E5A"/>
    <w:rsid w:val="00A91EEA"/>
    <w:rsid w:val="00A91F99"/>
    <w:rsid w:val="00A92D81"/>
    <w:rsid w:val="00A931CC"/>
    <w:rsid w:val="00A93240"/>
    <w:rsid w:val="00A93C6C"/>
    <w:rsid w:val="00A94A9B"/>
    <w:rsid w:val="00A94E57"/>
    <w:rsid w:val="00A94EBE"/>
    <w:rsid w:val="00A967E4"/>
    <w:rsid w:val="00A96D30"/>
    <w:rsid w:val="00A96E4A"/>
    <w:rsid w:val="00A96FF8"/>
    <w:rsid w:val="00A97E74"/>
    <w:rsid w:val="00AA21D5"/>
    <w:rsid w:val="00AA3AFD"/>
    <w:rsid w:val="00AA46B8"/>
    <w:rsid w:val="00AA4F98"/>
    <w:rsid w:val="00AA5848"/>
    <w:rsid w:val="00AA5AEF"/>
    <w:rsid w:val="00AA6391"/>
    <w:rsid w:val="00AA6D2B"/>
    <w:rsid w:val="00AA75D8"/>
    <w:rsid w:val="00AB00A0"/>
    <w:rsid w:val="00AB02B0"/>
    <w:rsid w:val="00AB03DF"/>
    <w:rsid w:val="00AB166B"/>
    <w:rsid w:val="00AB1E74"/>
    <w:rsid w:val="00AB1EDE"/>
    <w:rsid w:val="00AB1F73"/>
    <w:rsid w:val="00AB244F"/>
    <w:rsid w:val="00AB255C"/>
    <w:rsid w:val="00AB25A5"/>
    <w:rsid w:val="00AB401D"/>
    <w:rsid w:val="00AB4A7B"/>
    <w:rsid w:val="00AB6C50"/>
    <w:rsid w:val="00AB7ED8"/>
    <w:rsid w:val="00AB7FB2"/>
    <w:rsid w:val="00AC0AE0"/>
    <w:rsid w:val="00AC11B2"/>
    <w:rsid w:val="00AC12EA"/>
    <w:rsid w:val="00AC1FCC"/>
    <w:rsid w:val="00AC1FEE"/>
    <w:rsid w:val="00AC2568"/>
    <w:rsid w:val="00AC3A3C"/>
    <w:rsid w:val="00AC3C30"/>
    <w:rsid w:val="00AC4348"/>
    <w:rsid w:val="00AC46EF"/>
    <w:rsid w:val="00AC4A94"/>
    <w:rsid w:val="00AC50AC"/>
    <w:rsid w:val="00AC57F8"/>
    <w:rsid w:val="00AC58BB"/>
    <w:rsid w:val="00AC6C40"/>
    <w:rsid w:val="00AC70DE"/>
    <w:rsid w:val="00AD04B3"/>
    <w:rsid w:val="00AD0DC9"/>
    <w:rsid w:val="00AD1956"/>
    <w:rsid w:val="00AD2179"/>
    <w:rsid w:val="00AD2A19"/>
    <w:rsid w:val="00AD38C8"/>
    <w:rsid w:val="00AD50EB"/>
    <w:rsid w:val="00AD51D6"/>
    <w:rsid w:val="00AD5262"/>
    <w:rsid w:val="00AD59CB"/>
    <w:rsid w:val="00AD619E"/>
    <w:rsid w:val="00AD67D0"/>
    <w:rsid w:val="00AD6863"/>
    <w:rsid w:val="00AD68D5"/>
    <w:rsid w:val="00AD7680"/>
    <w:rsid w:val="00AD7A1F"/>
    <w:rsid w:val="00AD7BCF"/>
    <w:rsid w:val="00AE0126"/>
    <w:rsid w:val="00AE0603"/>
    <w:rsid w:val="00AE147F"/>
    <w:rsid w:val="00AE157B"/>
    <w:rsid w:val="00AE3ABC"/>
    <w:rsid w:val="00AE4D85"/>
    <w:rsid w:val="00AE525A"/>
    <w:rsid w:val="00AE64FB"/>
    <w:rsid w:val="00AE7949"/>
    <w:rsid w:val="00AF013D"/>
    <w:rsid w:val="00AF12BD"/>
    <w:rsid w:val="00AF16CC"/>
    <w:rsid w:val="00AF2074"/>
    <w:rsid w:val="00AF225B"/>
    <w:rsid w:val="00AF244D"/>
    <w:rsid w:val="00AF2E9F"/>
    <w:rsid w:val="00AF33F7"/>
    <w:rsid w:val="00AF38AD"/>
    <w:rsid w:val="00AF706D"/>
    <w:rsid w:val="00B001F5"/>
    <w:rsid w:val="00B011C5"/>
    <w:rsid w:val="00B0169E"/>
    <w:rsid w:val="00B01C79"/>
    <w:rsid w:val="00B031AE"/>
    <w:rsid w:val="00B032D2"/>
    <w:rsid w:val="00B039A0"/>
    <w:rsid w:val="00B03E30"/>
    <w:rsid w:val="00B042D7"/>
    <w:rsid w:val="00B043F2"/>
    <w:rsid w:val="00B04D58"/>
    <w:rsid w:val="00B053E4"/>
    <w:rsid w:val="00B05CA6"/>
    <w:rsid w:val="00B064D6"/>
    <w:rsid w:val="00B0770B"/>
    <w:rsid w:val="00B10286"/>
    <w:rsid w:val="00B10E28"/>
    <w:rsid w:val="00B11633"/>
    <w:rsid w:val="00B11A36"/>
    <w:rsid w:val="00B12EE9"/>
    <w:rsid w:val="00B13180"/>
    <w:rsid w:val="00B13873"/>
    <w:rsid w:val="00B13CE2"/>
    <w:rsid w:val="00B14691"/>
    <w:rsid w:val="00B146A0"/>
    <w:rsid w:val="00B1559A"/>
    <w:rsid w:val="00B15ABA"/>
    <w:rsid w:val="00B16F08"/>
    <w:rsid w:val="00B16F38"/>
    <w:rsid w:val="00B17523"/>
    <w:rsid w:val="00B17EE2"/>
    <w:rsid w:val="00B21111"/>
    <w:rsid w:val="00B21B12"/>
    <w:rsid w:val="00B21BB2"/>
    <w:rsid w:val="00B232B0"/>
    <w:rsid w:val="00B233A4"/>
    <w:rsid w:val="00B2362C"/>
    <w:rsid w:val="00B23709"/>
    <w:rsid w:val="00B2411B"/>
    <w:rsid w:val="00B241CB"/>
    <w:rsid w:val="00B24DB7"/>
    <w:rsid w:val="00B25125"/>
    <w:rsid w:val="00B26A93"/>
    <w:rsid w:val="00B274F0"/>
    <w:rsid w:val="00B302E5"/>
    <w:rsid w:val="00B30714"/>
    <w:rsid w:val="00B3193B"/>
    <w:rsid w:val="00B34239"/>
    <w:rsid w:val="00B342B7"/>
    <w:rsid w:val="00B344F2"/>
    <w:rsid w:val="00B34503"/>
    <w:rsid w:val="00B356F2"/>
    <w:rsid w:val="00B3580B"/>
    <w:rsid w:val="00B35D85"/>
    <w:rsid w:val="00B36252"/>
    <w:rsid w:val="00B36A34"/>
    <w:rsid w:val="00B36A35"/>
    <w:rsid w:val="00B40206"/>
    <w:rsid w:val="00B41153"/>
    <w:rsid w:val="00B4141A"/>
    <w:rsid w:val="00B41595"/>
    <w:rsid w:val="00B43154"/>
    <w:rsid w:val="00B44D5D"/>
    <w:rsid w:val="00B45992"/>
    <w:rsid w:val="00B45CC5"/>
    <w:rsid w:val="00B460DF"/>
    <w:rsid w:val="00B46CD7"/>
    <w:rsid w:val="00B4723F"/>
    <w:rsid w:val="00B50FCD"/>
    <w:rsid w:val="00B5135B"/>
    <w:rsid w:val="00B518DE"/>
    <w:rsid w:val="00B52CD8"/>
    <w:rsid w:val="00B53467"/>
    <w:rsid w:val="00B537FE"/>
    <w:rsid w:val="00B53ABB"/>
    <w:rsid w:val="00B53BFA"/>
    <w:rsid w:val="00B53C95"/>
    <w:rsid w:val="00B55709"/>
    <w:rsid w:val="00B55F17"/>
    <w:rsid w:val="00B572E0"/>
    <w:rsid w:val="00B57617"/>
    <w:rsid w:val="00B57B9D"/>
    <w:rsid w:val="00B57C52"/>
    <w:rsid w:val="00B6056F"/>
    <w:rsid w:val="00B60FB7"/>
    <w:rsid w:val="00B621D7"/>
    <w:rsid w:val="00B628F6"/>
    <w:rsid w:val="00B62C6B"/>
    <w:rsid w:val="00B62CDA"/>
    <w:rsid w:val="00B63679"/>
    <w:rsid w:val="00B648EE"/>
    <w:rsid w:val="00B64918"/>
    <w:rsid w:val="00B64949"/>
    <w:rsid w:val="00B64BD1"/>
    <w:rsid w:val="00B66057"/>
    <w:rsid w:val="00B6658C"/>
    <w:rsid w:val="00B66C1F"/>
    <w:rsid w:val="00B671A9"/>
    <w:rsid w:val="00B679BF"/>
    <w:rsid w:val="00B70634"/>
    <w:rsid w:val="00B718C3"/>
    <w:rsid w:val="00B72D52"/>
    <w:rsid w:val="00B7304D"/>
    <w:rsid w:val="00B74371"/>
    <w:rsid w:val="00B7514D"/>
    <w:rsid w:val="00B7595D"/>
    <w:rsid w:val="00B7633B"/>
    <w:rsid w:val="00B76747"/>
    <w:rsid w:val="00B76AC6"/>
    <w:rsid w:val="00B76C3A"/>
    <w:rsid w:val="00B7715F"/>
    <w:rsid w:val="00B7760B"/>
    <w:rsid w:val="00B77E84"/>
    <w:rsid w:val="00B802D4"/>
    <w:rsid w:val="00B80396"/>
    <w:rsid w:val="00B8207E"/>
    <w:rsid w:val="00B825CE"/>
    <w:rsid w:val="00B82E43"/>
    <w:rsid w:val="00B84F85"/>
    <w:rsid w:val="00B852C8"/>
    <w:rsid w:val="00B8627C"/>
    <w:rsid w:val="00B86C6C"/>
    <w:rsid w:val="00B90946"/>
    <w:rsid w:val="00B91976"/>
    <w:rsid w:val="00B927E1"/>
    <w:rsid w:val="00B92B4C"/>
    <w:rsid w:val="00B93419"/>
    <w:rsid w:val="00B93E6F"/>
    <w:rsid w:val="00B949A7"/>
    <w:rsid w:val="00B956E7"/>
    <w:rsid w:val="00B95BC6"/>
    <w:rsid w:val="00B96514"/>
    <w:rsid w:val="00B969A5"/>
    <w:rsid w:val="00B971DD"/>
    <w:rsid w:val="00BA0A7A"/>
    <w:rsid w:val="00BA18C6"/>
    <w:rsid w:val="00BA221F"/>
    <w:rsid w:val="00BA2388"/>
    <w:rsid w:val="00BA2593"/>
    <w:rsid w:val="00BA2B4E"/>
    <w:rsid w:val="00BA308F"/>
    <w:rsid w:val="00BA3C05"/>
    <w:rsid w:val="00BA3CCF"/>
    <w:rsid w:val="00BA5178"/>
    <w:rsid w:val="00BA54B6"/>
    <w:rsid w:val="00BB043A"/>
    <w:rsid w:val="00BB06D2"/>
    <w:rsid w:val="00BB0702"/>
    <w:rsid w:val="00BB089D"/>
    <w:rsid w:val="00BB09D1"/>
    <w:rsid w:val="00BB0AB4"/>
    <w:rsid w:val="00BB0ABE"/>
    <w:rsid w:val="00BB1AD7"/>
    <w:rsid w:val="00BB1F90"/>
    <w:rsid w:val="00BB2F28"/>
    <w:rsid w:val="00BB35B1"/>
    <w:rsid w:val="00BB36E0"/>
    <w:rsid w:val="00BB4FF9"/>
    <w:rsid w:val="00BB54F9"/>
    <w:rsid w:val="00BB567D"/>
    <w:rsid w:val="00BB5C63"/>
    <w:rsid w:val="00BB62AF"/>
    <w:rsid w:val="00BB708D"/>
    <w:rsid w:val="00BC11DB"/>
    <w:rsid w:val="00BC161B"/>
    <w:rsid w:val="00BC26FC"/>
    <w:rsid w:val="00BC2CDD"/>
    <w:rsid w:val="00BC2D7B"/>
    <w:rsid w:val="00BC3B2A"/>
    <w:rsid w:val="00BC4007"/>
    <w:rsid w:val="00BC4E82"/>
    <w:rsid w:val="00BC56E6"/>
    <w:rsid w:val="00BC76FD"/>
    <w:rsid w:val="00BD0A47"/>
    <w:rsid w:val="00BD1071"/>
    <w:rsid w:val="00BD2783"/>
    <w:rsid w:val="00BD2B32"/>
    <w:rsid w:val="00BD385E"/>
    <w:rsid w:val="00BD39A8"/>
    <w:rsid w:val="00BD4E71"/>
    <w:rsid w:val="00BD5739"/>
    <w:rsid w:val="00BD5F4B"/>
    <w:rsid w:val="00BD6383"/>
    <w:rsid w:val="00BD6E04"/>
    <w:rsid w:val="00BD7086"/>
    <w:rsid w:val="00BD7589"/>
    <w:rsid w:val="00BD760D"/>
    <w:rsid w:val="00BD768A"/>
    <w:rsid w:val="00BD76EA"/>
    <w:rsid w:val="00BD7A2F"/>
    <w:rsid w:val="00BD7B91"/>
    <w:rsid w:val="00BE0011"/>
    <w:rsid w:val="00BE0DE2"/>
    <w:rsid w:val="00BE1D05"/>
    <w:rsid w:val="00BE3A51"/>
    <w:rsid w:val="00BE3AC3"/>
    <w:rsid w:val="00BE3D52"/>
    <w:rsid w:val="00BE5F12"/>
    <w:rsid w:val="00BE5F88"/>
    <w:rsid w:val="00BE72E8"/>
    <w:rsid w:val="00BE7ECB"/>
    <w:rsid w:val="00BF1AA5"/>
    <w:rsid w:val="00BF2A1B"/>
    <w:rsid w:val="00BF2A24"/>
    <w:rsid w:val="00BF31F0"/>
    <w:rsid w:val="00BF31F3"/>
    <w:rsid w:val="00BF3343"/>
    <w:rsid w:val="00BF44E7"/>
    <w:rsid w:val="00BF4B39"/>
    <w:rsid w:val="00BF53C5"/>
    <w:rsid w:val="00BF59F5"/>
    <w:rsid w:val="00BF6651"/>
    <w:rsid w:val="00BF667C"/>
    <w:rsid w:val="00BF6A07"/>
    <w:rsid w:val="00BF734B"/>
    <w:rsid w:val="00BF782D"/>
    <w:rsid w:val="00C00F63"/>
    <w:rsid w:val="00C011D6"/>
    <w:rsid w:val="00C0183C"/>
    <w:rsid w:val="00C01E19"/>
    <w:rsid w:val="00C01ECB"/>
    <w:rsid w:val="00C020CD"/>
    <w:rsid w:val="00C021E3"/>
    <w:rsid w:val="00C03B16"/>
    <w:rsid w:val="00C052C6"/>
    <w:rsid w:val="00C05CA8"/>
    <w:rsid w:val="00C05CFC"/>
    <w:rsid w:val="00C0687F"/>
    <w:rsid w:val="00C07B8F"/>
    <w:rsid w:val="00C07D8F"/>
    <w:rsid w:val="00C07DCB"/>
    <w:rsid w:val="00C10563"/>
    <w:rsid w:val="00C10AEC"/>
    <w:rsid w:val="00C10BCF"/>
    <w:rsid w:val="00C11E55"/>
    <w:rsid w:val="00C13080"/>
    <w:rsid w:val="00C13432"/>
    <w:rsid w:val="00C13CFA"/>
    <w:rsid w:val="00C14E3D"/>
    <w:rsid w:val="00C16426"/>
    <w:rsid w:val="00C16916"/>
    <w:rsid w:val="00C16AA1"/>
    <w:rsid w:val="00C16EB1"/>
    <w:rsid w:val="00C16F6D"/>
    <w:rsid w:val="00C17BD0"/>
    <w:rsid w:val="00C20568"/>
    <w:rsid w:val="00C20809"/>
    <w:rsid w:val="00C20DD9"/>
    <w:rsid w:val="00C21834"/>
    <w:rsid w:val="00C2243B"/>
    <w:rsid w:val="00C23843"/>
    <w:rsid w:val="00C24310"/>
    <w:rsid w:val="00C2458B"/>
    <w:rsid w:val="00C24C4B"/>
    <w:rsid w:val="00C25305"/>
    <w:rsid w:val="00C2535C"/>
    <w:rsid w:val="00C26454"/>
    <w:rsid w:val="00C301F3"/>
    <w:rsid w:val="00C3061D"/>
    <w:rsid w:val="00C30809"/>
    <w:rsid w:val="00C3163D"/>
    <w:rsid w:val="00C316BE"/>
    <w:rsid w:val="00C31F81"/>
    <w:rsid w:val="00C321EF"/>
    <w:rsid w:val="00C32DB7"/>
    <w:rsid w:val="00C33890"/>
    <w:rsid w:val="00C33B32"/>
    <w:rsid w:val="00C33E20"/>
    <w:rsid w:val="00C34B58"/>
    <w:rsid w:val="00C3501F"/>
    <w:rsid w:val="00C3518F"/>
    <w:rsid w:val="00C351D5"/>
    <w:rsid w:val="00C3527F"/>
    <w:rsid w:val="00C360D1"/>
    <w:rsid w:val="00C360E7"/>
    <w:rsid w:val="00C36545"/>
    <w:rsid w:val="00C40A03"/>
    <w:rsid w:val="00C41654"/>
    <w:rsid w:val="00C4276D"/>
    <w:rsid w:val="00C444FF"/>
    <w:rsid w:val="00C44AB7"/>
    <w:rsid w:val="00C44BBC"/>
    <w:rsid w:val="00C44F86"/>
    <w:rsid w:val="00C45C2D"/>
    <w:rsid w:val="00C46597"/>
    <w:rsid w:val="00C47404"/>
    <w:rsid w:val="00C475EC"/>
    <w:rsid w:val="00C47CD6"/>
    <w:rsid w:val="00C508C7"/>
    <w:rsid w:val="00C51C79"/>
    <w:rsid w:val="00C523C5"/>
    <w:rsid w:val="00C527C9"/>
    <w:rsid w:val="00C52A96"/>
    <w:rsid w:val="00C53E0F"/>
    <w:rsid w:val="00C53E22"/>
    <w:rsid w:val="00C54DF2"/>
    <w:rsid w:val="00C54F42"/>
    <w:rsid w:val="00C5518A"/>
    <w:rsid w:val="00C553C6"/>
    <w:rsid w:val="00C5576A"/>
    <w:rsid w:val="00C55843"/>
    <w:rsid w:val="00C55A31"/>
    <w:rsid w:val="00C55EF3"/>
    <w:rsid w:val="00C56394"/>
    <w:rsid w:val="00C568B1"/>
    <w:rsid w:val="00C56B28"/>
    <w:rsid w:val="00C56DE4"/>
    <w:rsid w:val="00C56FA7"/>
    <w:rsid w:val="00C57DE8"/>
    <w:rsid w:val="00C57E5F"/>
    <w:rsid w:val="00C60062"/>
    <w:rsid w:val="00C603DE"/>
    <w:rsid w:val="00C6069E"/>
    <w:rsid w:val="00C60AAE"/>
    <w:rsid w:val="00C615AB"/>
    <w:rsid w:val="00C62D49"/>
    <w:rsid w:val="00C634E7"/>
    <w:rsid w:val="00C63C27"/>
    <w:rsid w:val="00C64DF4"/>
    <w:rsid w:val="00C6555F"/>
    <w:rsid w:val="00C6597A"/>
    <w:rsid w:val="00C65AC5"/>
    <w:rsid w:val="00C66AED"/>
    <w:rsid w:val="00C67448"/>
    <w:rsid w:val="00C67FC0"/>
    <w:rsid w:val="00C715A6"/>
    <w:rsid w:val="00C716FF"/>
    <w:rsid w:val="00C719D9"/>
    <w:rsid w:val="00C72CC2"/>
    <w:rsid w:val="00C74D18"/>
    <w:rsid w:val="00C75D9B"/>
    <w:rsid w:val="00C75DDE"/>
    <w:rsid w:val="00C75EC4"/>
    <w:rsid w:val="00C7609E"/>
    <w:rsid w:val="00C76237"/>
    <w:rsid w:val="00C76CE2"/>
    <w:rsid w:val="00C76E10"/>
    <w:rsid w:val="00C77BAD"/>
    <w:rsid w:val="00C8050B"/>
    <w:rsid w:val="00C806E2"/>
    <w:rsid w:val="00C80FBE"/>
    <w:rsid w:val="00C81163"/>
    <w:rsid w:val="00C81A47"/>
    <w:rsid w:val="00C81BA5"/>
    <w:rsid w:val="00C81F45"/>
    <w:rsid w:val="00C82FE3"/>
    <w:rsid w:val="00C83181"/>
    <w:rsid w:val="00C839A6"/>
    <w:rsid w:val="00C839B3"/>
    <w:rsid w:val="00C842B4"/>
    <w:rsid w:val="00C851C9"/>
    <w:rsid w:val="00C856B2"/>
    <w:rsid w:val="00C85C09"/>
    <w:rsid w:val="00C86314"/>
    <w:rsid w:val="00C863C0"/>
    <w:rsid w:val="00C869DD"/>
    <w:rsid w:val="00C87099"/>
    <w:rsid w:val="00C90E0A"/>
    <w:rsid w:val="00C920E6"/>
    <w:rsid w:val="00C922A4"/>
    <w:rsid w:val="00C9282A"/>
    <w:rsid w:val="00C9381A"/>
    <w:rsid w:val="00C93BC2"/>
    <w:rsid w:val="00C945B3"/>
    <w:rsid w:val="00C94991"/>
    <w:rsid w:val="00C950BC"/>
    <w:rsid w:val="00C953AF"/>
    <w:rsid w:val="00C95CB0"/>
    <w:rsid w:val="00C96454"/>
    <w:rsid w:val="00C97481"/>
    <w:rsid w:val="00C97C25"/>
    <w:rsid w:val="00C97FAA"/>
    <w:rsid w:val="00CA07AE"/>
    <w:rsid w:val="00CA0B0D"/>
    <w:rsid w:val="00CA17D0"/>
    <w:rsid w:val="00CA2536"/>
    <w:rsid w:val="00CA2635"/>
    <w:rsid w:val="00CA2827"/>
    <w:rsid w:val="00CA2844"/>
    <w:rsid w:val="00CA2F8F"/>
    <w:rsid w:val="00CA2FBB"/>
    <w:rsid w:val="00CA40C7"/>
    <w:rsid w:val="00CA49EA"/>
    <w:rsid w:val="00CA4ACE"/>
    <w:rsid w:val="00CA5081"/>
    <w:rsid w:val="00CA55E9"/>
    <w:rsid w:val="00CA5D75"/>
    <w:rsid w:val="00CA5E76"/>
    <w:rsid w:val="00CA66D8"/>
    <w:rsid w:val="00CA6852"/>
    <w:rsid w:val="00CA6AC7"/>
    <w:rsid w:val="00CA6BC3"/>
    <w:rsid w:val="00CA7236"/>
    <w:rsid w:val="00CA7E52"/>
    <w:rsid w:val="00CB01E4"/>
    <w:rsid w:val="00CB03B0"/>
    <w:rsid w:val="00CB03B6"/>
    <w:rsid w:val="00CB11F1"/>
    <w:rsid w:val="00CB14A1"/>
    <w:rsid w:val="00CB2A8F"/>
    <w:rsid w:val="00CB2BD1"/>
    <w:rsid w:val="00CB3079"/>
    <w:rsid w:val="00CB376B"/>
    <w:rsid w:val="00CB4179"/>
    <w:rsid w:val="00CB4711"/>
    <w:rsid w:val="00CB471D"/>
    <w:rsid w:val="00CB50D4"/>
    <w:rsid w:val="00CB536E"/>
    <w:rsid w:val="00CB5934"/>
    <w:rsid w:val="00CB74A8"/>
    <w:rsid w:val="00CB74BE"/>
    <w:rsid w:val="00CB78C7"/>
    <w:rsid w:val="00CB7CC7"/>
    <w:rsid w:val="00CB7EF5"/>
    <w:rsid w:val="00CC028A"/>
    <w:rsid w:val="00CC02CE"/>
    <w:rsid w:val="00CC128D"/>
    <w:rsid w:val="00CC13D3"/>
    <w:rsid w:val="00CC19F3"/>
    <w:rsid w:val="00CC1D34"/>
    <w:rsid w:val="00CC3C80"/>
    <w:rsid w:val="00CC428C"/>
    <w:rsid w:val="00CC5867"/>
    <w:rsid w:val="00CC5B83"/>
    <w:rsid w:val="00CC5F82"/>
    <w:rsid w:val="00CC7304"/>
    <w:rsid w:val="00CC7EE0"/>
    <w:rsid w:val="00CC7EEA"/>
    <w:rsid w:val="00CD245B"/>
    <w:rsid w:val="00CD27FB"/>
    <w:rsid w:val="00CD2BB6"/>
    <w:rsid w:val="00CD3329"/>
    <w:rsid w:val="00CD3521"/>
    <w:rsid w:val="00CD3B57"/>
    <w:rsid w:val="00CD3D68"/>
    <w:rsid w:val="00CD3F27"/>
    <w:rsid w:val="00CD417F"/>
    <w:rsid w:val="00CD4B4E"/>
    <w:rsid w:val="00CD50AF"/>
    <w:rsid w:val="00CD51C8"/>
    <w:rsid w:val="00CD5291"/>
    <w:rsid w:val="00CD5301"/>
    <w:rsid w:val="00CD532C"/>
    <w:rsid w:val="00CD5E86"/>
    <w:rsid w:val="00CD6CBC"/>
    <w:rsid w:val="00CD7429"/>
    <w:rsid w:val="00CD7A93"/>
    <w:rsid w:val="00CD7AE7"/>
    <w:rsid w:val="00CE41FE"/>
    <w:rsid w:val="00CE5179"/>
    <w:rsid w:val="00CE55B6"/>
    <w:rsid w:val="00CE6C60"/>
    <w:rsid w:val="00CE6FF1"/>
    <w:rsid w:val="00CF00F5"/>
    <w:rsid w:val="00CF01CA"/>
    <w:rsid w:val="00CF0511"/>
    <w:rsid w:val="00CF0BEB"/>
    <w:rsid w:val="00CF0D56"/>
    <w:rsid w:val="00CF19C8"/>
    <w:rsid w:val="00CF2E71"/>
    <w:rsid w:val="00CF31D5"/>
    <w:rsid w:val="00CF33A1"/>
    <w:rsid w:val="00CF34FA"/>
    <w:rsid w:val="00CF4679"/>
    <w:rsid w:val="00CF469B"/>
    <w:rsid w:val="00CF55BB"/>
    <w:rsid w:val="00CF6C07"/>
    <w:rsid w:val="00CF6FB0"/>
    <w:rsid w:val="00CF7980"/>
    <w:rsid w:val="00CF7A8F"/>
    <w:rsid w:val="00CF7F71"/>
    <w:rsid w:val="00D006DA"/>
    <w:rsid w:val="00D00DAA"/>
    <w:rsid w:val="00D00E31"/>
    <w:rsid w:val="00D01D15"/>
    <w:rsid w:val="00D021D7"/>
    <w:rsid w:val="00D0225A"/>
    <w:rsid w:val="00D02D79"/>
    <w:rsid w:val="00D02F50"/>
    <w:rsid w:val="00D032B4"/>
    <w:rsid w:val="00D03F1C"/>
    <w:rsid w:val="00D04C90"/>
    <w:rsid w:val="00D067F5"/>
    <w:rsid w:val="00D075AB"/>
    <w:rsid w:val="00D11EC5"/>
    <w:rsid w:val="00D125D7"/>
    <w:rsid w:val="00D1279D"/>
    <w:rsid w:val="00D13A49"/>
    <w:rsid w:val="00D13A8E"/>
    <w:rsid w:val="00D14C66"/>
    <w:rsid w:val="00D156EF"/>
    <w:rsid w:val="00D15A5D"/>
    <w:rsid w:val="00D15FF6"/>
    <w:rsid w:val="00D1620D"/>
    <w:rsid w:val="00D21116"/>
    <w:rsid w:val="00D21302"/>
    <w:rsid w:val="00D2192D"/>
    <w:rsid w:val="00D228CA"/>
    <w:rsid w:val="00D22B3E"/>
    <w:rsid w:val="00D24918"/>
    <w:rsid w:val="00D249EE"/>
    <w:rsid w:val="00D252EE"/>
    <w:rsid w:val="00D25316"/>
    <w:rsid w:val="00D25A46"/>
    <w:rsid w:val="00D25DBE"/>
    <w:rsid w:val="00D262AF"/>
    <w:rsid w:val="00D266C9"/>
    <w:rsid w:val="00D26776"/>
    <w:rsid w:val="00D30018"/>
    <w:rsid w:val="00D3180F"/>
    <w:rsid w:val="00D32119"/>
    <w:rsid w:val="00D32540"/>
    <w:rsid w:val="00D32811"/>
    <w:rsid w:val="00D339F0"/>
    <w:rsid w:val="00D33DCE"/>
    <w:rsid w:val="00D34E55"/>
    <w:rsid w:val="00D3681C"/>
    <w:rsid w:val="00D36DCA"/>
    <w:rsid w:val="00D377B3"/>
    <w:rsid w:val="00D37C19"/>
    <w:rsid w:val="00D40919"/>
    <w:rsid w:val="00D41B75"/>
    <w:rsid w:val="00D41CBB"/>
    <w:rsid w:val="00D421BE"/>
    <w:rsid w:val="00D4230C"/>
    <w:rsid w:val="00D42357"/>
    <w:rsid w:val="00D432BE"/>
    <w:rsid w:val="00D434F2"/>
    <w:rsid w:val="00D4466F"/>
    <w:rsid w:val="00D44A35"/>
    <w:rsid w:val="00D45257"/>
    <w:rsid w:val="00D45F1D"/>
    <w:rsid w:val="00D46254"/>
    <w:rsid w:val="00D46505"/>
    <w:rsid w:val="00D46B18"/>
    <w:rsid w:val="00D4727E"/>
    <w:rsid w:val="00D47445"/>
    <w:rsid w:val="00D47574"/>
    <w:rsid w:val="00D4768D"/>
    <w:rsid w:val="00D52E3B"/>
    <w:rsid w:val="00D52EF8"/>
    <w:rsid w:val="00D5350B"/>
    <w:rsid w:val="00D5402A"/>
    <w:rsid w:val="00D54E04"/>
    <w:rsid w:val="00D55093"/>
    <w:rsid w:val="00D551D2"/>
    <w:rsid w:val="00D572E7"/>
    <w:rsid w:val="00D57981"/>
    <w:rsid w:val="00D57D6D"/>
    <w:rsid w:val="00D57F45"/>
    <w:rsid w:val="00D60608"/>
    <w:rsid w:val="00D607DA"/>
    <w:rsid w:val="00D62184"/>
    <w:rsid w:val="00D624E6"/>
    <w:rsid w:val="00D625B2"/>
    <w:rsid w:val="00D625F3"/>
    <w:rsid w:val="00D63073"/>
    <w:rsid w:val="00D64157"/>
    <w:rsid w:val="00D64AE9"/>
    <w:rsid w:val="00D65234"/>
    <w:rsid w:val="00D65D28"/>
    <w:rsid w:val="00D67C9C"/>
    <w:rsid w:val="00D70373"/>
    <w:rsid w:val="00D70927"/>
    <w:rsid w:val="00D70CBD"/>
    <w:rsid w:val="00D716D8"/>
    <w:rsid w:val="00D7235A"/>
    <w:rsid w:val="00D72933"/>
    <w:rsid w:val="00D73971"/>
    <w:rsid w:val="00D745E1"/>
    <w:rsid w:val="00D74ECF"/>
    <w:rsid w:val="00D76593"/>
    <w:rsid w:val="00D769F1"/>
    <w:rsid w:val="00D77A1E"/>
    <w:rsid w:val="00D77F25"/>
    <w:rsid w:val="00D77FDC"/>
    <w:rsid w:val="00D819FB"/>
    <w:rsid w:val="00D82261"/>
    <w:rsid w:val="00D827FB"/>
    <w:rsid w:val="00D838D3"/>
    <w:rsid w:val="00D83984"/>
    <w:rsid w:val="00D84829"/>
    <w:rsid w:val="00D85184"/>
    <w:rsid w:val="00D852D6"/>
    <w:rsid w:val="00D85AB9"/>
    <w:rsid w:val="00D85DC4"/>
    <w:rsid w:val="00D87644"/>
    <w:rsid w:val="00D87E72"/>
    <w:rsid w:val="00D905D7"/>
    <w:rsid w:val="00D90DD5"/>
    <w:rsid w:val="00D9201B"/>
    <w:rsid w:val="00D9259B"/>
    <w:rsid w:val="00D92ED8"/>
    <w:rsid w:val="00D92EF5"/>
    <w:rsid w:val="00D93C62"/>
    <w:rsid w:val="00D93EE3"/>
    <w:rsid w:val="00D93FBD"/>
    <w:rsid w:val="00D94CE9"/>
    <w:rsid w:val="00D95E02"/>
    <w:rsid w:val="00D96032"/>
    <w:rsid w:val="00D960D4"/>
    <w:rsid w:val="00D96134"/>
    <w:rsid w:val="00D96561"/>
    <w:rsid w:val="00D969DD"/>
    <w:rsid w:val="00DA02D2"/>
    <w:rsid w:val="00DA0A83"/>
    <w:rsid w:val="00DA138F"/>
    <w:rsid w:val="00DA1EDF"/>
    <w:rsid w:val="00DA2C4C"/>
    <w:rsid w:val="00DA339A"/>
    <w:rsid w:val="00DA47D4"/>
    <w:rsid w:val="00DA4CDE"/>
    <w:rsid w:val="00DA523C"/>
    <w:rsid w:val="00DA5454"/>
    <w:rsid w:val="00DA7810"/>
    <w:rsid w:val="00DB112F"/>
    <w:rsid w:val="00DB2359"/>
    <w:rsid w:val="00DB275C"/>
    <w:rsid w:val="00DB3B37"/>
    <w:rsid w:val="00DB3E22"/>
    <w:rsid w:val="00DB3E57"/>
    <w:rsid w:val="00DB4335"/>
    <w:rsid w:val="00DB45CF"/>
    <w:rsid w:val="00DB5498"/>
    <w:rsid w:val="00DB5DC3"/>
    <w:rsid w:val="00DB6318"/>
    <w:rsid w:val="00DB65A7"/>
    <w:rsid w:val="00DB69D9"/>
    <w:rsid w:val="00DC0123"/>
    <w:rsid w:val="00DC3032"/>
    <w:rsid w:val="00DC34BF"/>
    <w:rsid w:val="00DC39C2"/>
    <w:rsid w:val="00DC4A64"/>
    <w:rsid w:val="00DC4BBC"/>
    <w:rsid w:val="00DC5046"/>
    <w:rsid w:val="00DC5F69"/>
    <w:rsid w:val="00DC7E2D"/>
    <w:rsid w:val="00DC7E87"/>
    <w:rsid w:val="00DD1375"/>
    <w:rsid w:val="00DD20E2"/>
    <w:rsid w:val="00DD2AC1"/>
    <w:rsid w:val="00DD31AA"/>
    <w:rsid w:val="00DD4660"/>
    <w:rsid w:val="00DD4847"/>
    <w:rsid w:val="00DD49C7"/>
    <w:rsid w:val="00DD4B08"/>
    <w:rsid w:val="00DD57ED"/>
    <w:rsid w:val="00DD592D"/>
    <w:rsid w:val="00DD5B28"/>
    <w:rsid w:val="00DD5FA4"/>
    <w:rsid w:val="00DD7583"/>
    <w:rsid w:val="00DD7868"/>
    <w:rsid w:val="00DD7946"/>
    <w:rsid w:val="00DD7B25"/>
    <w:rsid w:val="00DE03DB"/>
    <w:rsid w:val="00DE08BB"/>
    <w:rsid w:val="00DE1E73"/>
    <w:rsid w:val="00DE25C1"/>
    <w:rsid w:val="00DE2BD2"/>
    <w:rsid w:val="00DE3D08"/>
    <w:rsid w:val="00DE3E4B"/>
    <w:rsid w:val="00DE4084"/>
    <w:rsid w:val="00DE44EE"/>
    <w:rsid w:val="00DE46B0"/>
    <w:rsid w:val="00DE4DDB"/>
    <w:rsid w:val="00DE5885"/>
    <w:rsid w:val="00DE5AC1"/>
    <w:rsid w:val="00DE5E61"/>
    <w:rsid w:val="00DE66A4"/>
    <w:rsid w:val="00DE6E4F"/>
    <w:rsid w:val="00DE6E7B"/>
    <w:rsid w:val="00DE7A11"/>
    <w:rsid w:val="00DE7E77"/>
    <w:rsid w:val="00DF11DD"/>
    <w:rsid w:val="00DF2199"/>
    <w:rsid w:val="00DF2281"/>
    <w:rsid w:val="00DF2721"/>
    <w:rsid w:val="00DF2C95"/>
    <w:rsid w:val="00DF3AF2"/>
    <w:rsid w:val="00DF4548"/>
    <w:rsid w:val="00DF472E"/>
    <w:rsid w:val="00DF4763"/>
    <w:rsid w:val="00DF4770"/>
    <w:rsid w:val="00DF4FA4"/>
    <w:rsid w:val="00DF504B"/>
    <w:rsid w:val="00DF6C65"/>
    <w:rsid w:val="00DF6E20"/>
    <w:rsid w:val="00DF7136"/>
    <w:rsid w:val="00DF73D6"/>
    <w:rsid w:val="00DF779F"/>
    <w:rsid w:val="00DF7F91"/>
    <w:rsid w:val="00E00588"/>
    <w:rsid w:val="00E00FDC"/>
    <w:rsid w:val="00E01F64"/>
    <w:rsid w:val="00E022AE"/>
    <w:rsid w:val="00E03383"/>
    <w:rsid w:val="00E03ABF"/>
    <w:rsid w:val="00E0419B"/>
    <w:rsid w:val="00E042AE"/>
    <w:rsid w:val="00E044FA"/>
    <w:rsid w:val="00E04C9B"/>
    <w:rsid w:val="00E05ABB"/>
    <w:rsid w:val="00E06268"/>
    <w:rsid w:val="00E071B3"/>
    <w:rsid w:val="00E079F4"/>
    <w:rsid w:val="00E1055A"/>
    <w:rsid w:val="00E10633"/>
    <w:rsid w:val="00E10875"/>
    <w:rsid w:val="00E12847"/>
    <w:rsid w:val="00E12DEC"/>
    <w:rsid w:val="00E13A2D"/>
    <w:rsid w:val="00E13A8C"/>
    <w:rsid w:val="00E1402B"/>
    <w:rsid w:val="00E14FD6"/>
    <w:rsid w:val="00E156B6"/>
    <w:rsid w:val="00E16AAC"/>
    <w:rsid w:val="00E16B98"/>
    <w:rsid w:val="00E1709F"/>
    <w:rsid w:val="00E17756"/>
    <w:rsid w:val="00E201F5"/>
    <w:rsid w:val="00E2034F"/>
    <w:rsid w:val="00E20AE2"/>
    <w:rsid w:val="00E20DCF"/>
    <w:rsid w:val="00E23062"/>
    <w:rsid w:val="00E23983"/>
    <w:rsid w:val="00E24404"/>
    <w:rsid w:val="00E2492C"/>
    <w:rsid w:val="00E24DB0"/>
    <w:rsid w:val="00E252B3"/>
    <w:rsid w:val="00E2599E"/>
    <w:rsid w:val="00E25BF4"/>
    <w:rsid w:val="00E262E0"/>
    <w:rsid w:val="00E26333"/>
    <w:rsid w:val="00E26C2A"/>
    <w:rsid w:val="00E26E89"/>
    <w:rsid w:val="00E27AE9"/>
    <w:rsid w:val="00E27ECB"/>
    <w:rsid w:val="00E3028F"/>
    <w:rsid w:val="00E30883"/>
    <w:rsid w:val="00E30C02"/>
    <w:rsid w:val="00E31ADD"/>
    <w:rsid w:val="00E32980"/>
    <w:rsid w:val="00E33B99"/>
    <w:rsid w:val="00E34DDA"/>
    <w:rsid w:val="00E35274"/>
    <w:rsid w:val="00E355F4"/>
    <w:rsid w:val="00E358AF"/>
    <w:rsid w:val="00E35AB8"/>
    <w:rsid w:val="00E36676"/>
    <w:rsid w:val="00E36DAB"/>
    <w:rsid w:val="00E410DF"/>
    <w:rsid w:val="00E4168B"/>
    <w:rsid w:val="00E429BB"/>
    <w:rsid w:val="00E42B3F"/>
    <w:rsid w:val="00E42CEF"/>
    <w:rsid w:val="00E42ECB"/>
    <w:rsid w:val="00E430A6"/>
    <w:rsid w:val="00E43AE8"/>
    <w:rsid w:val="00E445FF"/>
    <w:rsid w:val="00E450C0"/>
    <w:rsid w:val="00E45375"/>
    <w:rsid w:val="00E45575"/>
    <w:rsid w:val="00E45F8C"/>
    <w:rsid w:val="00E46635"/>
    <w:rsid w:val="00E469C7"/>
    <w:rsid w:val="00E47213"/>
    <w:rsid w:val="00E47D8E"/>
    <w:rsid w:val="00E506E2"/>
    <w:rsid w:val="00E50760"/>
    <w:rsid w:val="00E50961"/>
    <w:rsid w:val="00E51017"/>
    <w:rsid w:val="00E516DE"/>
    <w:rsid w:val="00E54666"/>
    <w:rsid w:val="00E551DA"/>
    <w:rsid w:val="00E552FF"/>
    <w:rsid w:val="00E55615"/>
    <w:rsid w:val="00E56219"/>
    <w:rsid w:val="00E5630E"/>
    <w:rsid w:val="00E568BB"/>
    <w:rsid w:val="00E57619"/>
    <w:rsid w:val="00E57E4C"/>
    <w:rsid w:val="00E62180"/>
    <w:rsid w:val="00E6259B"/>
    <w:rsid w:val="00E62613"/>
    <w:rsid w:val="00E626B8"/>
    <w:rsid w:val="00E63226"/>
    <w:rsid w:val="00E649DB"/>
    <w:rsid w:val="00E65E9F"/>
    <w:rsid w:val="00E66366"/>
    <w:rsid w:val="00E66EF4"/>
    <w:rsid w:val="00E676AE"/>
    <w:rsid w:val="00E6795F"/>
    <w:rsid w:val="00E70C86"/>
    <w:rsid w:val="00E718AC"/>
    <w:rsid w:val="00E72425"/>
    <w:rsid w:val="00E732A8"/>
    <w:rsid w:val="00E73644"/>
    <w:rsid w:val="00E73800"/>
    <w:rsid w:val="00E738BB"/>
    <w:rsid w:val="00E75C2D"/>
    <w:rsid w:val="00E763C8"/>
    <w:rsid w:val="00E8219C"/>
    <w:rsid w:val="00E82997"/>
    <w:rsid w:val="00E83F51"/>
    <w:rsid w:val="00E840FF"/>
    <w:rsid w:val="00E84380"/>
    <w:rsid w:val="00E8563C"/>
    <w:rsid w:val="00E86150"/>
    <w:rsid w:val="00E86240"/>
    <w:rsid w:val="00E86386"/>
    <w:rsid w:val="00E87016"/>
    <w:rsid w:val="00E876C0"/>
    <w:rsid w:val="00E9134B"/>
    <w:rsid w:val="00E924DA"/>
    <w:rsid w:val="00E92931"/>
    <w:rsid w:val="00E95F4B"/>
    <w:rsid w:val="00E961B8"/>
    <w:rsid w:val="00E96586"/>
    <w:rsid w:val="00E970BE"/>
    <w:rsid w:val="00E976F3"/>
    <w:rsid w:val="00EA1933"/>
    <w:rsid w:val="00EA2E0D"/>
    <w:rsid w:val="00EA3515"/>
    <w:rsid w:val="00EA3CE3"/>
    <w:rsid w:val="00EA3EB3"/>
    <w:rsid w:val="00EA3F88"/>
    <w:rsid w:val="00EA4243"/>
    <w:rsid w:val="00EA43C7"/>
    <w:rsid w:val="00EA46B6"/>
    <w:rsid w:val="00EA4C25"/>
    <w:rsid w:val="00EA5385"/>
    <w:rsid w:val="00EA54FA"/>
    <w:rsid w:val="00EA60A8"/>
    <w:rsid w:val="00EA640F"/>
    <w:rsid w:val="00EA7F68"/>
    <w:rsid w:val="00EB0BD1"/>
    <w:rsid w:val="00EB1F92"/>
    <w:rsid w:val="00EB20F9"/>
    <w:rsid w:val="00EB2881"/>
    <w:rsid w:val="00EB29F7"/>
    <w:rsid w:val="00EB30DB"/>
    <w:rsid w:val="00EB44EA"/>
    <w:rsid w:val="00EB49E1"/>
    <w:rsid w:val="00EB4B69"/>
    <w:rsid w:val="00EB5A9B"/>
    <w:rsid w:val="00EB5C81"/>
    <w:rsid w:val="00EB5E8B"/>
    <w:rsid w:val="00EB60F2"/>
    <w:rsid w:val="00EB6A4C"/>
    <w:rsid w:val="00EB75B0"/>
    <w:rsid w:val="00EB7AF0"/>
    <w:rsid w:val="00EC10AE"/>
    <w:rsid w:val="00EC131D"/>
    <w:rsid w:val="00EC1425"/>
    <w:rsid w:val="00EC15F6"/>
    <w:rsid w:val="00EC2769"/>
    <w:rsid w:val="00EC2FAA"/>
    <w:rsid w:val="00EC3C99"/>
    <w:rsid w:val="00EC3FA4"/>
    <w:rsid w:val="00EC487B"/>
    <w:rsid w:val="00EC4F17"/>
    <w:rsid w:val="00EC4FE1"/>
    <w:rsid w:val="00EC50B7"/>
    <w:rsid w:val="00EC5394"/>
    <w:rsid w:val="00EC6606"/>
    <w:rsid w:val="00EC7B7B"/>
    <w:rsid w:val="00ED02BA"/>
    <w:rsid w:val="00ED0939"/>
    <w:rsid w:val="00ED1D5D"/>
    <w:rsid w:val="00ED2556"/>
    <w:rsid w:val="00ED2871"/>
    <w:rsid w:val="00ED2E9F"/>
    <w:rsid w:val="00ED2EA0"/>
    <w:rsid w:val="00ED2FB3"/>
    <w:rsid w:val="00ED313D"/>
    <w:rsid w:val="00ED41C6"/>
    <w:rsid w:val="00ED48AF"/>
    <w:rsid w:val="00ED5D35"/>
    <w:rsid w:val="00ED6439"/>
    <w:rsid w:val="00ED6955"/>
    <w:rsid w:val="00ED72EA"/>
    <w:rsid w:val="00ED758B"/>
    <w:rsid w:val="00EE08C8"/>
    <w:rsid w:val="00EE30CE"/>
    <w:rsid w:val="00EE37FD"/>
    <w:rsid w:val="00EE41C5"/>
    <w:rsid w:val="00EE4B05"/>
    <w:rsid w:val="00EE4C96"/>
    <w:rsid w:val="00EE65B1"/>
    <w:rsid w:val="00EE6758"/>
    <w:rsid w:val="00EE6F01"/>
    <w:rsid w:val="00EF0DC2"/>
    <w:rsid w:val="00EF0FD7"/>
    <w:rsid w:val="00EF10F7"/>
    <w:rsid w:val="00EF1C7B"/>
    <w:rsid w:val="00EF239E"/>
    <w:rsid w:val="00EF268F"/>
    <w:rsid w:val="00EF2705"/>
    <w:rsid w:val="00EF2958"/>
    <w:rsid w:val="00EF30EA"/>
    <w:rsid w:val="00EF5933"/>
    <w:rsid w:val="00EF7079"/>
    <w:rsid w:val="00EF7BB5"/>
    <w:rsid w:val="00F008FB"/>
    <w:rsid w:val="00F00E56"/>
    <w:rsid w:val="00F0118C"/>
    <w:rsid w:val="00F01634"/>
    <w:rsid w:val="00F01B1E"/>
    <w:rsid w:val="00F02273"/>
    <w:rsid w:val="00F03ABD"/>
    <w:rsid w:val="00F047D0"/>
    <w:rsid w:val="00F058E1"/>
    <w:rsid w:val="00F05C0F"/>
    <w:rsid w:val="00F05C89"/>
    <w:rsid w:val="00F06063"/>
    <w:rsid w:val="00F063F8"/>
    <w:rsid w:val="00F06460"/>
    <w:rsid w:val="00F067C7"/>
    <w:rsid w:val="00F109AA"/>
    <w:rsid w:val="00F10FC9"/>
    <w:rsid w:val="00F11520"/>
    <w:rsid w:val="00F1156D"/>
    <w:rsid w:val="00F1199B"/>
    <w:rsid w:val="00F119C0"/>
    <w:rsid w:val="00F11B02"/>
    <w:rsid w:val="00F11C42"/>
    <w:rsid w:val="00F12CA8"/>
    <w:rsid w:val="00F1367F"/>
    <w:rsid w:val="00F13BCD"/>
    <w:rsid w:val="00F141AF"/>
    <w:rsid w:val="00F1433E"/>
    <w:rsid w:val="00F143AB"/>
    <w:rsid w:val="00F151FB"/>
    <w:rsid w:val="00F158C9"/>
    <w:rsid w:val="00F162BA"/>
    <w:rsid w:val="00F16B8F"/>
    <w:rsid w:val="00F1743D"/>
    <w:rsid w:val="00F17A7D"/>
    <w:rsid w:val="00F210AE"/>
    <w:rsid w:val="00F21E42"/>
    <w:rsid w:val="00F2272A"/>
    <w:rsid w:val="00F243AB"/>
    <w:rsid w:val="00F24437"/>
    <w:rsid w:val="00F24CFC"/>
    <w:rsid w:val="00F24EA5"/>
    <w:rsid w:val="00F2515A"/>
    <w:rsid w:val="00F2554F"/>
    <w:rsid w:val="00F26C37"/>
    <w:rsid w:val="00F26C96"/>
    <w:rsid w:val="00F30232"/>
    <w:rsid w:val="00F304FD"/>
    <w:rsid w:val="00F30FC8"/>
    <w:rsid w:val="00F314F9"/>
    <w:rsid w:val="00F31D6F"/>
    <w:rsid w:val="00F335A1"/>
    <w:rsid w:val="00F3433A"/>
    <w:rsid w:val="00F35469"/>
    <w:rsid w:val="00F35AA9"/>
    <w:rsid w:val="00F35BE0"/>
    <w:rsid w:val="00F36A2C"/>
    <w:rsid w:val="00F40519"/>
    <w:rsid w:val="00F40B62"/>
    <w:rsid w:val="00F40CB9"/>
    <w:rsid w:val="00F41035"/>
    <w:rsid w:val="00F4182C"/>
    <w:rsid w:val="00F418B2"/>
    <w:rsid w:val="00F41C2E"/>
    <w:rsid w:val="00F423BD"/>
    <w:rsid w:val="00F42631"/>
    <w:rsid w:val="00F453F2"/>
    <w:rsid w:val="00F45F81"/>
    <w:rsid w:val="00F466C7"/>
    <w:rsid w:val="00F46814"/>
    <w:rsid w:val="00F46ABD"/>
    <w:rsid w:val="00F475E7"/>
    <w:rsid w:val="00F47818"/>
    <w:rsid w:val="00F50A3B"/>
    <w:rsid w:val="00F51368"/>
    <w:rsid w:val="00F51F19"/>
    <w:rsid w:val="00F52FDD"/>
    <w:rsid w:val="00F5472E"/>
    <w:rsid w:val="00F5574D"/>
    <w:rsid w:val="00F55BF4"/>
    <w:rsid w:val="00F55EC8"/>
    <w:rsid w:val="00F56708"/>
    <w:rsid w:val="00F571B8"/>
    <w:rsid w:val="00F57B2E"/>
    <w:rsid w:val="00F606E8"/>
    <w:rsid w:val="00F60908"/>
    <w:rsid w:val="00F60C62"/>
    <w:rsid w:val="00F61246"/>
    <w:rsid w:val="00F61641"/>
    <w:rsid w:val="00F61666"/>
    <w:rsid w:val="00F61C8F"/>
    <w:rsid w:val="00F61EBB"/>
    <w:rsid w:val="00F63366"/>
    <w:rsid w:val="00F63579"/>
    <w:rsid w:val="00F638E6"/>
    <w:rsid w:val="00F64C49"/>
    <w:rsid w:val="00F65048"/>
    <w:rsid w:val="00F65692"/>
    <w:rsid w:val="00F67AC8"/>
    <w:rsid w:val="00F67B27"/>
    <w:rsid w:val="00F67F51"/>
    <w:rsid w:val="00F70825"/>
    <w:rsid w:val="00F711E3"/>
    <w:rsid w:val="00F71C42"/>
    <w:rsid w:val="00F7305F"/>
    <w:rsid w:val="00F7396D"/>
    <w:rsid w:val="00F75AA4"/>
    <w:rsid w:val="00F75BC1"/>
    <w:rsid w:val="00F75C1A"/>
    <w:rsid w:val="00F76A67"/>
    <w:rsid w:val="00F806B6"/>
    <w:rsid w:val="00F80BF9"/>
    <w:rsid w:val="00F80C7E"/>
    <w:rsid w:val="00F80CD1"/>
    <w:rsid w:val="00F81060"/>
    <w:rsid w:val="00F816D9"/>
    <w:rsid w:val="00F81987"/>
    <w:rsid w:val="00F81ABF"/>
    <w:rsid w:val="00F8231D"/>
    <w:rsid w:val="00F83A71"/>
    <w:rsid w:val="00F83F1B"/>
    <w:rsid w:val="00F84DD1"/>
    <w:rsid w:val="00F8573F"/>
    <w:rsid w:val="00F85985"/>
    <w:rsid w:val="00F87358"/>
    <w:rsid w:val="00F87D24"/>
    <w:rsid w:val="00F9027F"/>
    <w:rsid w:val="00F908DB"/>
    <w:rsid w:val="00F90D6A"/>
    <w:rsid w:val="00F90D8F"/>
    <w:rsid w:val="00F917A5"/>
    <w:rsid w:val="00F91976"/>
    <w:rsid w:val="00F93C56"/>
    <w:rsid w:val="00F93C7F"/>
    <w:rsid w:val="00F9430E"/>
    <w:rsid w:val="00F943DA"/>
    <w:rsid w:val="00F94547"/>
    <w:rsid w:val="00F95DD6"/>
    <w:rsid w:val="00F9653E"/>
    <w:rsid w:val="00F96776"/>
    <w:rsid w:val="00F97745"/>
    <w:rsid w:val="00F978FD"/>
    <w:rsid w:val="00F97E26"/>
    <w:rsid w:val="00FA17B5"/>
    <w:rsid w:val="00FA2648"/>
    <w:rsid w:val="00FA26DF"/>
    <w:rsid w:val="00FA2E39"/>
    <w:rsid w:val="00FA51E5"/>
    <w:rsid w:val="00FA5DA2"/>
    <w:rsid w:val="00FA77D3"/>
    <w:rsid w:val="00FA7B24"/>
    <w:rsid w:val="00FA7FEA"/>
    <w:rsid w:val="00FB075B"/>
    <w:rsid w:val="00FB1282"/>
    <w:rsid w:val="00FB16B4"/>
    <w:rsid w:val="00FB1A40"/>
    <w:rsid w:val="00FB1B61"/>
    <w:rsid w:val="00FB21F7"/>
    <w:rsid w:val="00FB3227"/>
    <w:rsid w:val="00FB389B"/>
    <w:rsid w:val="00FB4996"/>
    <w:rsid w:val="00FB4F65"/>
    <w:rsid w:val="00FB6B57"/>
    <w:rsid w:val="00FC0081"/>
    <w:rsid w:val="00FC0B7F"/>
    <w:rsid w:val="00FC13AE"/>
    <w:rsid w:val="00FC1C77"/>
    <w:rsid w:val="00FC296F"/>
    <w:rsid w:val="00FC2972"/>
    <w:rsid w:val="00FC2EF2"/>
    <w:rsid w:val="00FC3468"/>
    <w:rsid w:val="00FC3E40"/>
    <w:rsid w:val="00FC3ED8"/>
    <w:rsid w:val="00FC40EF"/>
    <w:rsid w:val="00FC4BA2"/>
    <w:rsid w:val="00FC4C25"/>
    <w:rsid w:val="00FC65F7"/>
    <w:rsid w:val="00FC6E4E"/>
    <w:rsid w:val="00FD03B0"/>
    <w:rsid w:val="00FD23E0"/>
    <w:rsid w:val="00FD255D"/>
    <w:rsid w:val="00FD3536"/>
    <w:rsid w:val="00FD3A9F"/>
    <w:rsid w:val="00FD416E"/>
    <w:rsid w:val="00FD48B3"/>
    <w:rsid w:val="00FD5525"/>
    <w:rsid w:val="00FD64B2"/>
    <w:rsid w:val="00FD64DF"/>
    <w:rsid w:val="00FD680A"/>
    <w:rsid w:val="00FE0588"/>
    <w:rsid w:val="00FE0736"/>
    <w:rsid w:val="00FE096D"/>
    <w:rsid w:val="00FE0D26"/>
    <w:rsid w:val="00FE25D5"/>
    <w:rsid w:val="00FE3CD1"/>
    <w:rsid w:val="00FE3FB2"/>
    <w:rsid w:val="00FE490F"/>
    <w:rsid w:val="00FE5042"/>
    <w:rsid w:val="00FE521B"/>
    <w:rsid w:val="00FE55E4"/>
    <w:rsid w:val="00FE62C3"/>
    <w:rsid w:val="00FE64A3"/>
    <w:rsid w:val="00FF0C71"/>
    <w:rsid w:val="00FF2413"/>
    <w:rsid w:val="00FF30AB"/>
    <w:rsid w:val="00FF4CD0"/>
    <w:rsid w:val="00FF55D6"/>
    <w:rsid w:val="00FF645A"/>
    <w:rsid w:val="00FF755B"/>
    <w:rsid w:val="00FF75EE"/>
    <w:rsid w:val="00FF7A68"/>
    <w:rsid w:val="00FF7F49"/>
    <w:rsid w:val="02823F1A"/>
    <w:rsid w:val="04C0167F"/>
    <w:rsid w:val="0530276F"/>
    <w:rsid w:val="05B4092F"/>
    <w:rsid w:val="070703FD"/>
    <w:rsid w:val="08E77392"/>
    <w:rsid w:val="09260ABF"/>
    <w:rsid w:val="0FA30BB1"/>
    <w:rsid w:val="118E20E3"/>
    <w:rsid w:val="135C1E3D"/>
    <w:rsid w:val="14741D09"/>
    <w:rsid w:val="1887615A"/>
    <w:rsid w:val="193039D4"/>
    <w:rsid w:val="1BE86C2B"/>
    <w:rsid w:val="1CE90ABD"/>
    <w:rsid w:val="1CF60469"/>
    <w:rsid w:val="1DA27C6E"/>
    <w:rsid w:val="1E085AA1"/>
    <w:rsid w:val="23A200C3"/>
    <w:rsid w:val="24ED194B"/>
    <w:rsid w:val="285B618C"/>
    <w:rsid w:val="29C50A41"/>
    <w:rsid w:val="2DAD2A50"/>
    <w:rsid w:val="2F370971"/>
    <w:rsid w:val="2FEB7767"/>
    <w:rsid w:val="31523D28"/>
    <w:rsid w:val="352D7F70"/>
    <w:rsid w:val="37DF38F5"/>
    <w:rsid w:val="39D04483"/>
    <w:rsid w:val="3A430477"/>
    <w:rsid w:val="3B4F561E"/>
    <w:rsid w:val="3C1E7EB7"/>
    <w:rsid w:val="3C5906D6"/>
    <w:rsid w:val="3DC71018"/>
    <w:rsid w:val="3E135D25"/>
    <w:rsid w:val="4092432D"/>
    <w:rsid w:val="41E110B3"/>
    <w:rsid w:val="41E86F83"/>
    <w:rsid w:val="45717109"/>
    <w:rsid w:val="473D0078"/>
    <w:rsid w:val="47484B29"/>
    <w:rsid w:val="48A93F51"/>
    <w:rsid w:val="4B4D52A3"/>
    <w:rsid w:val="4D1903A7"/>
    <w:rsid w:val="50393529"/>
    <w:rsid w:val="50FB5F76"/>
    <w:rsid w:val="525622A6"/>
    <w:rsid w:val="53214EF6"/>
    <w:rsid w:val="547276AD"/>
    <w:rsid w:val="57993FD0"/>
    <w:rsid w:val="5913410B"/>
    <w:rsid w:val="593C07AE"/>
    <w:rsid w:val="594B414A"/>
    <w:rsid w:val="5AB81FA1"/>
    <w:rsid w:val="5B790E17"/>
    <w:rsid w:val="5D9D0108"/>
    <w:rsid w:val="5DD91689"/>
    <w:rsid w:val="5F544CC5"/>
    <w:rsid w:val="602C5322"/>
    <w:rsid w:val="60C335FA"/>
    <w:rsid w:val="613468E2"/>
    <w:rsid w:val="61EC0C54"/>
    <w:rsid w:val="664B284E"/>
    <w:rsid w:val="69BB74AA"/>
    <w:rsid w:val="6A0234C9"/>
    <w:rsid w:val="6A4F0FB4"/>
    <w:rsid w:val="6B3D1F19"/>
    <w:rsid w:val="6B686996"/>
    <w:rsid w:val="704C2CAA"/>
    <w:rsid w:val="706A4BFB"/>
    <w:rsid w:val="73635005"/>
    <w:rsid w:val="74333F96"/>
    <w:rsid w:val="743A7B0E"/>
    <w:rsid w:val="75051072"/>
    <w:rsid w:val="75AB489B"/>
    <w:rsid w:val="79BC5309"/>
    <w:rsid w:val="79C906F0"/>
    <w:rsid w:val="79F17251"/>
    <w:rsid w:val="7E4E5D17"/>
    <w:rsid w:val="7EE970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6CE2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Microsoft YaHei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Pr>
      <w:rFonts w:ascii="Times New Roman" w:eastAsiaTheme="minorEastAsia" w:hAnsi="Times New Roman" w:cs="Times New Roman"/>
      <w:sz w:val="24"/>
      <w:szCs w:val="24"/>
    </w:rPr>
  </w:style>
  <w:style w:type="paragraph" w:styleId="4">
    <w:name w:val="heading 4"/>
    <w:basedOn w:val="a"/>
    <w:link w:val="40"/>
    <w:uiPriority w:val="9"/>
    <w:qFormat/>
    <w:rsid w:val="00754882"/>
    <w:pPr>
      <w:spacing w:before="100" w:beforeAutospacing="1" w:after="100" w:afterAutospacing="1"/>
      <w:outlineLvl w:val="3"/>
    </w:pPr>
    <w:rPr>
      <w:rFonts w:eastAsia="Microsoft YaHe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widowControl w:val="0"/>
    </w:pPr>
    <w:rPr>
      <w:rFonts w:asciiTheme="minorHAnsi" w:hAnsiTheme="minorHAnsi" w:cstheme="minorBidi"/>
      <w:kern w:val="2"/>
      <w:sz w:val="21"/>
      <w:szCs w:val="22"/>
    </w:rPr>
  </w:style>
  <w:style w:type="paragraph" w:styleId="a5">
    <w:name w:val="Balloon Text"/>
    <w:basedOn w:val="a"/>
    <w:link w:val="a6"/>
    <w:uiPriority w:val="99"/>
    <w:semiHidden/>
    <w:unhideWhenUsed/>
    <w:qFormat/>
    <w:pPr>
      <w:widowControl w:val="0"/>
      <w:jc w:val="both"/>
    </w:pPr>
    <w:rPr>
      <w:rFonts w:asciiTheme="minorHAnsi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rPr>
      <w:rFonts w:ascii="Times New Roman" w:eastAsia="SimSu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qFormat/>
    <w:rPr>
      <w:sz w:val="18"/>
      <w:szCs w:val="18"/>
    </w:rPr>
  </w:style>
  <w:style w:type="character" w:customStyle="1" w:styleId="authors">
    <w:name w:val="authors"/>
    <w:basedOn w:val="a0"/>
    <w:qFormat/>
  </w:style>
  <w:style w:type="character" w:customStyle="1" w:styleId="a6">
    <w:name w:val="批注框文本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41">
    <w:name w:val="font41"/>
    <w:basedOn w:val="a0"/>
    <w:qFormat/>
    <w:rPr>
      <w:rFonts w:ascii="STSong" w:eastAsia="STSong" w:hAnsi="STSong" w:cs="STSong"/>
      <w:b/>
      <w:color w:val="000000"/>
      <w:sz w:val="22"/>
      <w:szCs w:val="22"/>
      <w:u w:val="none"/>
    </w:rPr>
  </w:style>
  <w:style w:type="paragraph" w:customStyle="1" w:styleId="summary">
    <w:name w:val="summary"/>
    <w:basedOn w:val="a"/>
    <w:qFormat/>
    <w:pPr>
      <w:spacing w:after="200"/>
    </w:pPr>
    <w:rPr>
      <w:rFonts w:ascii="SimSun" w:eastAsia="SimSun" w:hAnsi="SimSun" w:cs="SimSun"/>
      <w:sz w:val="16"/>
      <w:szCs w:val="16"/>
    </w:rPr>
  </w:style>
  <w:style w:type="paragraph" w:customStyle="1" w:styleId="Pa4">
    <w:name w:val="Pa4"/>
    <w:basedOn w:val="a"/>
    <w:next w:val="a"/>
    <w:uiPriority w:val="99"/>
    <w:qFormat/>
    <w:pPr>
      <w:widowControl w:val="0"/>
      <w:autoSpaceDE w:val="0"/>
      <w:autoSpaceDN w:val="0"/>
      <w:adjustRightInd w:val="0"/>
      <w:spacing w:line="201" w:lineRule="atLeast"/>
    </w:pPr>
    <w:rPr>
      <w:rFonts w:ascii="Times" w:eastAsia="Times" w:hAnsiTheme="minorHAnsi" w:cstheme="minorBidi"/>
    </w:rPr>
  </w:style>
  <w:style w:type="paragraph" w:customStyle="1" w:styleId="Pa11">
    <w:name w:val="Pa11"/>
    <w:basedOn w:val="a"/>
    <w:next w:val="a"/>
    <w:uiPriority w:val="99"/>
    <w:qFormat/>
    <w:pPr>
      <w:widowControl w:val="0"/>
      <w:autoSpaceDE w:val="0"/>
      <w:autoSpaceDN w:val="0"/>
      <w:adjustRightInd w:val="0"/>
      <w:spacing w:line="181" w:lineRule="atLeast"/>
    </w:pPr>
    <w:rPr>
      <w:rFonts w:ascii="Times" w:eastAsia="Times" w:hAnsiTheme="minorHAnsi" w:cstheme="minorBidi"/>
    </w:rPr>
  </w:style>
  <w:style w:type="character" w:customStyle="1" w:styleId="a4">
    <w:name w:val="批注文字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character" w:customStyle="1" w:styleId="apple-converted-space">
    <w:name w:val="apple-converted-space"/>
    <w:basedOn w:val="a0"/>
    <w:qFormat/>
  </w:style>
  <w:style w:type="character" w:styleId="af0">
    <w:name w:val="Placeholder Text"/>
    <w:basedOn w:val="a0"/>
    <w:uiPriority w:val="99"/>
    <w:semiHidden/>
    <w:rsid w:val="00F711E3"/>
    <w:rPr>
      <w:color w:val="808080"/>
    </w:rPr>
  </w:style>
  <w:style w:type="paragraph" w:styleId="af1">
    <w:name w:val="Normal (Web)"/>
    <w:basedOn w:val="a"/>
    <w:uiPriority w:val="99"/>
    <w:semiHidden/>
    <w:unhideWhenUsed/>
    <w:rsid w:val="00580A25"/>
    <w:pPr>
      <w:spacing w:before="100" w:beforeAutospacing="1" w:after="100" w:afterAutospacing="1"/>
    </w:pPr>
    <w:rPr>
      <w:rFonts w:eastAsia="Microsoft YaHei"/>
    </w:rPr>
  </w:style>
  <w:style w:type="paragraph" w:styleId="af2">
    <w:name w:val="List Paragraph"/>
    <w:basedOn w:val="a"/>
    <w:uiPriority w:val="99"/>
    <w:rsid w:val="00BF2A1B"/>
    <w:pPr>
      <w:ind w:firstLineChars="200" w:firstLine="420"/>
    </w:pPr>
  </w:style>
  <w:style w:type="paragraph" w:customStyle="1" w:styleId="EndNoteBibliographyTitle">
    <w:name w:val="EndNote Bibliography Title"/>
    <w:basedOn w:val="a"/>
    <w:rsid w:val="006650A6"/>
    <w:pPr>
      <w:jc w:val="center"/>
    </w:pPr>
  </w:style>
  <w:style w:type="paragraph" w:customStyle="1" w:styleId="EndNoteBibliography">
    <w:name w:val="EndNote Bibliography"/>
    <w:basedOn w:val="a"/>
    <w:rsid w:val="006650A6"/>
  </w:style>
  <w:style w:type="character" w:styleId="af3">
    <w:name w:val="page number"/>
    <w:basedOn w:val="a0"/>
    <w:uiPriority w:val="99"/>
    <w:semiHidden/>
    <w:unhideWhenUsed/>
    <w:rsid w:val="008E107B"/>
  </w:style>
  <w:style w:type="character" w:styleId="af4">
    <w:name w:val="FollowedHyperlink"/>
    <w:basedOn w:val="a0"/>
    <w:uiPriority w:val="99"/>
    <w:semiHidden/>
    <w:unhideWhenUsed/>
    <w:rsid w:val="005F4EFA"/>
    <w:rPr>
      <w:color w:val="800080" w:themeColor="followedHyperlink"/>
      <w:u w:val="single"/>
    </w:rPr>
  </w:style>
  <w:style w:type="character" w:customStyle="1" w:styleId="40">
    <w:name w:val="标题 4字符"/>
    <w:basedOn w:val="a0"/>
    <w:link w:val="4"/>
    <w:uiPriority w:val="9"/>
    <w:rsid w:val="00754882"/>
    <w:rPr>
      <w:rFonts w:ascii="Times New Roman" w:hAnsi="Times New Roman" w:cs="Times New Roman"/>
      <w:b/>
      <w:bCs/>
      <w:sz w:val="24"/>
      <w:szCs w:val="24"/>
    </w:rPr>
  </w:style>
  <w:style w:type="character" w:styleId="af5">
    <w:name w:val="line number"/>
    <w:basedOn w:val="a0"/>
    <w:uiPriority w:val="99"/>
    <w:semiHidden/>
    <w:unhideWhenUsed/>
    <w:rsid w:val="00005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2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7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0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8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3A01D0-A975-8C42-860C-C24092F3C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441</Words>
  <Characters>2514</Characters>
  <Application>Microsoft Macintosh Word</Application>
  <DocSecurity>0</DocSecurity>
  <Lines>20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Wu Ting</cp:lastModifiedBy>
  <cp:revision>199</cp:revision>
  <cp:lastPrinted>2020-10-27T02:12:00Z</cp:lastPrinted>
  <dcterms:created xsi:type="dcterms:W3CDTF">2020-10-27T02:12:00Z</dcterms:created>
  <dcterms:modified xsi:type="dcterms:W3CDTF">2020-12-17T23:44:00Z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