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CBFC97" w14:textId="77777777" w:rsidR="00EC7C85" w:rsidRDefault="00EC7C85" w:rsidP="00F125EE">
      <w:pPr>
        <w:rPr>
          <w:sz w:val="36"/>
          <w:szCs w:val="36"/>
        </w:rPr>
      </w:pPr>
    </w:p>
    <w:p w14:paraId="2BA5E7E7" w14:textId="77777777" w:rsidR="00F125EE" w:rsidRDefault="00F125EE" w:rsidP="00FA1481">
      <w:pPr>
        <w:jc w:val="center"/>
        <w:rPr>
          <w:sz w:val="36"/>
          <w:szCs w:val="36"/>
        </w:rPr>
      </w:pPr>
    </w:p>
    <w:p w14:paraId="16BE417E" w14:textId="77777777" w:rsidR="005001AC" w:rsidRDefault="00BB2D2A" w:rsidP="009966D3">
      <w:pPr>
        <w:ind w:left="851" w:right="594"/>
        <w:jc w:val="center"/>
        <w:rPr>
          <w:sz w:val="36"/>
          <w:szCs w:val="36"/>
        </w:rPr>
      </w:pPr>
      <w:r>
        <w:rPr>
          <w:sz w:val="36"/>
          <w:szCs w:val="36"/>
        </w:rPr>
        <w:t>Supplementary Materials</w:t>
      </w:r>
      <w:r w:rsidR="009743A9">
        <w:rPr>
          <w:sz w:val="36"/>
          <w:szCs w:val="36"/>
        </w:rPr>
        <w:t xml:space="preserve"> for</w:t>
      </w:r>
    </w:p>
    <w:p w14:paraId="1BE33792" w14:textId="77777777" w:rsidR="00E11F48" w:rsidRDefault="00E11F48" w:rsidP="009966D3">
      <w:pPr>
        <w:ind w:left="851" w:right="594"/>
        <w:jc w:val="center"/>
        <w:rPr>
          <w:sz w:val="36"/>
          <w:szCs w:val="36"/>
        </w:rPr>
      </w:pPr>
    </w:p>
    <w:p w14:paraId="76D7A9BD" w14:textId="77777777" w:rsidR="00E11F48" w:rsidRPr="00E11F48" w:rsidRDefault="00E11F48" w:rsidP="009966D3">
      <w:pPr>
        <w:ind w:left="851" w:right="594"/>
        <w:jc w:val="center"/>
        <w:rPr>
          <w:sz w:val="36"/>
          <w:szCs w:val="36"/>
        </w:rPr>
      </w:pPr>
    </w:p>
    <w:p w14:paraId="4A979F5C" w14:textId="77777777" w:rsidR="00E11F48" w:rsidRPr="00D2453F" w:rsidRDefault="00E11F48" w:rsidP="009966D3">
      <w:pPr>
        <w:spacing w:line="360" w:lineRule="auto"/>
        <w:ind w:left="851" w:right="594"/>
        <w:jc w:val="center"/>
        <w:rPr>
          <w:rFonts w:asciiTheme="majorBidi" w:hAnsiTheme="majorBidi" w:cstheme="majorBidi"/>
          <w:b/>
          <w:bCs/>
          <w:sz w:val="36"/>
          <w:szCs w:val="36"/>
        </w:rPr>
      </w:pPr>
      <w:r w:rsidRPr="00D2453F">
        <w:rPr>
          <w:rFonts w:asciiTheme="majorBidi" w:hAnsiTheme="majorBidi" w:cstheme="majorBidi"/>
          <w:b/>
          <w:bCs/>
          <w:sz w:val="32"/>
          <w:szCs w:val="32"/>
        </w:rPr>
        <w:t>Selective Terminal Functionalization of Linear Alkanes</w:t>
      </w:r>
    </w:p>
    <w:p w14:paraId="35C9753F" w14:textId="77777777" w:rsidR="002C030F" w:rsidRDefault="002C030F" w:rsidP="009966D3">
      <w:pPr>
        <w:ind w:left="851" w:right="594"/>
        <w:jc w:val="center"/>
        <w:rPr>
          <w:sz w:val="28"/>
          <w:szCs w:val="28"/>
        </w:rPr>
      </w:pPr>
    </w:p>
    <w:p w14:paraId="0CA3D026" w14:textId="77777777" w:rsidR="00015F74" w:rsidRPr="007108F5" w:rsidRDefault="00015F74" w:rsidP="009966D3">
      <w:pPr>
        <w:ind w:left="851" w:right="594"/>
        <w:jc w:val="center"/>
        <w:rPr>
          <w:sz w:val="28"/>
          <w:szCs w:val="28"/>
        </w:rPr>
      </w:pPr>
    </w:p>
    <w:p w14:paraId="0375089E" w14:textId="77777777" w:rsidR="00E11F48" w:rsidRDefault="00E11F48" w:rsidP="00702179">
      <w:pPr>
        <w:pStyle w:val="Authors"/>
        <w:ind w:left="851" w:right="594"/>
        <w:jc w:val="both"/>
        <w:rPr>
          <w:vertAlign w:val="superscript"/>
        </w:rPr>
      </w:pPr>
      <w:r w:rsidRPr="006D0229">
        <w:rPr>
          <w:rFonts w:asciiTheme="majorBidi" w:hAnsiTheme="majorBidi" w:cstheme="majorBidi"/>
        </w:rPr>
        <w:t>Jeffrey Bruffaerts</w:t>
      </w:r>
      <w:r w:rsidRPr="006D0229">
        <w:rPr>
          <w:rFonts w:asciiTheme="majorBidi" w:hAnsiTheme="majorBidi" w:cstheme="majorBidi"/>
          <w:vertAlign w:val="superscript"/>
        </w:rPr>
        <w:t>1</w:t>
      </w:r>
      <w:r w:rsidRPr="006D0229">
        <w:rPr>
          <w:rFonts w:asciiTheme="majorBidi" w:hAnsiTheme="majorBidi" w:cstheme="majorBidi"/>
        </w:rPr>
        <w:t>, Keren Buhni</w:t>
      </w:r>
      <w:r>
        <w:rPr>
          <w:rFonts w:asciiTheme="majorBidi" w:hAnsiTheme="majorBidi" w:cstheme="majorBidi"/>
        </w:rPr>
        <w:t>k</w:t>
      </w:r>
      <w:r w:rsidRPr="006D0229">
        <w:rPr>
          <w:rFonts w:asciiTheme="majorBidi" w:hAnsiTheme="majorBidi" w:cstheme="majorBidi"/>
        </w:rPr>
        <w:t>-Rosenblau</w:t>
      </w:r>
      <w:r w:rsidRPr="006D0229">
        <w:rPr>
          <w:rFonts w:asciiTheme="majorBidi" w:hAnsiTheme="majorBidi" w:cstheme="majorBidi"/>
          <w:vertAlign w:val="superscript"/>
        </w:rPr>
        <w:t>2</w:t>
      </w:r>
      <w:r w:rsidRPr="006D0229">
        <w:rPr>
          <w:rFonts w:asciiTheme="majorBidi" w:hAnsiTheme="majorBidi" w:cstheme="majorBidi"/>
        </w:rPr>
        <w:t xml:space="preserve">, </w:t>
      </w:r>
      <w:r>
        <w:rPr>
          <w:rFonts w:asciiTheme="majorBidi" w:hAnsiTheme="majorBidi" w:cstheme="majorBidi"/>
        </w:rPr>
        <w:t>Anthony</w:t>
      </w:r>
      <w:r w:rsidRPr="006D0229">
        <w:rPr>
          <w:rFonts w:asciiTheme="majorBidi" w:hAnsiTheme="majorBidi" w:cstheme="majorBidi"/>
        </w:rPr>
        <w:t xml:space="preserve"> Cohen</w:t>
      </w:r>
      <w:r w:rsidRPr="006D0229">
        <w:rPr>
          <w:rFonts w:asciiTheme="majorBidi" w:hAnsiTheme="majorBidi" w:cstheme="majorBidi"/>
          <w:vertAlign w:val="superscript"/>
        </w:rPr>
        <w:t>1</w:t>
      </w:r>
      <w:r w:rsidRPr="006D0229">
        <w:rPr>
          <w:rFonts w:asciiTheme="majorBidi" w:hAnsiTheme="majorBidi" w:cstheme="majorBidi"/>
        </w:rPr>
        <w:t>, Inbar Kes</w:t>
      </w:r>
      <w:r>
        <w:rPr>
          <w:rFonts w:asciiTheme="majorBidi" w:hAnsiTheme="majorBidi" w:cstheme="majorBidi"/>
        </w:rPr>
        <w:t>t</w:t>
      </w:r>
      <w:r w:rsidRPr="006D0229">
        <w:rPr>
          <w:rFonts w:asciiTheme="majorBidi" w:hAnsiTheme="majorBidi" w:cstheme="majorBidi"/>
        </w:rPr>
        <w:t>en</w:t>
      </w:r>
      <w:r w:rsidRPr="006D0229">
        <w:rPr>
          <w:rFonts w:asciiTheme="majorBidi" w:hAnsiTheme="majorBidi" w:cstheme="majorBidi"/>
          <w:vertAlign w:val="superscript"/>
        </w:rPr>
        <w:t>2</w:t>
      </w:r>
      <w:r w:rsidRPr="00CE7E6C">
        <w:rPr>
          <w:rFonts w:asciiTheme="majorBidi" w:hAnsiTheme="majorBidi" w:cstheme="majorBidi"/>
        </w:rPr>
        <w:t>,</w:t>
      </w:r>
      <w:r>
        <w:rPr>
          <w:rFonts w:asciiTheme="majorBidi" w:hAnsiTheme="majorBidi" w:cstheme="majorBidi"/>
          <w:vertAlign w:val="superscript"/>
        </w:rPr>
        <w:t xml:space="preserve"> </w:t>
      </w:r>
      <w:r w:rsidRPr="006D0229">
        <w:rPr>
          <w:rFonts w:asciiTheme="majorBidi" w:hAnsiTheme="majorBidi" w:cstheme="majorBidi"/>
        </w:rPr>
        <w:t>Morgan Cormier</w:t>
      </w:r>
      <w:r w:rsidRPr="006D0229">
        <w:rPr>
          <w:rFonts w:asciiTheme="majorBidi" w:hAnsiTheme="majorBidi" w:cstheme="majorBidi"/>
          <w:vertAlign w:val="superscript"/>
        </w:rPr>
        <w:t>1</w:t>
      </w:r>
      <w:r w:rsidRPr="006D0229">
        <w:rPr>
          <w:rFonts w:asciiTheme="majorBidi" w:hAnsiTheme="majorBidi" w:cstheme="majorBidi"/>
        </w:rPr>
        <w:t xml:space="preserve">, </w:t>
      </w:r>
      <w:proofErr w:type="spellStart"/>
      <w:r w:rsidRPr="006D0229">
        <w:rPr>
          <w:rFonts w:asciiTheme="majorBidi" w:hAnsiTheme="majorBidi" w:cstheme="majorBidi"/>
        </w:rPr>
        <w:t>Yuanfei</w:t>
      </w:r>
      <w:proofErr w:type="spellEnd"/>
      <w:r w:rsidRPr="006D0229">
        <w:rPr>
          <w:rFonts w:asciiTheme="majorBidi" w:hAnsiTheme="majorBidi" w:cstheme="majorBidi"/>
        </w:rPr>
        <w:t xml:space="preserve"> Zhang</w:t>
      </w:r>
      <w:r w:rsidRPr="006D0229">
        <w:rPr>
          <w:rFonts w:asciiTheme="majorBidi" w:hAnsiTheme="majorBidi" w:cstheme="majorBidi"/>
          <w:vertAlign w:val="superscript"/>
        </w:rPr>
        <w:t>1</w:t>
      </w:r>
      <w:r w:rsidRPr="006D0229">
        <w:rPr>
          <w:rFonts w:asciiTheme="majorBidi" w:hAnsiTheme="majorBidi" w:cstheme="majorBidi"/>
        </w:rPr>
        <w:t>, G</w:t>
      </w:r>
      <w:r>
        <w:rPr>
          <w:rFonts w:asciiTheme="majorBidi" w:hAnsiTheme="majorBidi" w:cstheme="majorBidi"/>
        </w:rPr>
        <w:t>uo-Ming</w:t>
      </w:r>
      <w:r w:rsidRPr="006D0229">
        <w:rPr>
          <w:rFonts w:asciiTheme="majorBidi" w:hAnsiTheme="majorBidi" w:cstheme="majorBidi"/>
        </w:rPr>
        <w:t xml:space="preserve"> Ho</w:t>
      </w:r>
      <w:r w:rsidRPr="006D0229">
        <w:rPr>
          <w:rFonts w:asciiTheme="majorBidi" w:hAnsiTheme="majorBidi" w:cstheme="majorBidi"/>
          <w:vertAlign w:val="superscript"/>
        </w:rPr>
        <w:t>1</w:t>
      </w:r>
      <w:r w:rsidRPr="006D0229">
        <w:rPr>
          <w:rFonts w:asciiTheme="majorBidi" w:hAnsiTheme="majorBidi" w:cstheme="majorBidi"/>
        </w:rPr>
        <w:t xml:space="preserve">, </w:t>
      </w:r>
      <w:proofErr w:type="spellStart"/>
      <w:r>
        <w:rPr>
          <w:rFonts w:asciiTheme="majorBidi" w:hAnsiTheme="majorBidi" w:cstheme="majorBidi"/>
        </w:rPr>
        <w:t>Itai</w:t>
      </w:r>
      <w:proofErr w:type="spellEnd"/>
      <w:r>
        <w:rPr>
          <w:rFonts w:asciiTheme="majorBidi" w:hAnsiTheme="majorBidi" w:cstheme="majorBidi"/>
        </w:rPr>
        <w:t xml:space="preserve"> Massad</w:t>
      </w:r>
      <w:r w:rsidRPr="006D0229">
        <w:rPr>
          <w:rFonts w:asciiTheme="majorBidi" w:hAnsiTheme="majorBidi" w:cstheme="majorBidi"/>
          <w:vertAlign w:val="superscript"/>
        </w:rPr>
        <w:t>1</w:t>
      </w:r>
      <w:r>
        <w:rPr>
          <w:rFonts w:asciiTheme="majorBidi" w:hAnsiTheme="majorBidi" w:cstheme="majorBidi"/>
        </w:rPr>
        <w:t xml:space="preserve">, </w:t>
      </w:r>
      <w:proofErr w:type="spellStart"/>
      <w:r>
        <w:rPr>
          <w:rFonts w:asciiTheme="majorBidi" w:hAnsiTheme="majorBidi" w:cstheme="majorBidi"/>
        </w:rPr>
        <w:t>Nurit</w:t>
      </w:r>
      <w:proofErr w:type="spellEnd"/>
      <w:r>
        <w:rPr>
          <w:rFonts w:asciiTheme="majorBidi" w:hAnsiTheme="majorBidi" w:cstheme="majorBidi"/>
        </w:rPr>
        <w:t xml:space="preserve"> Edri,</w:t>
      </w:r>
      <w:r>
        <w:rPr>
          <w:rFonts w:asciiTheme="majorBidi" w:hAnsiTheme="majorBidi" w:cstheme="majorBidi"/>
          <w:vertAlign w:val="superscript"/>
        </w:rPr>
        <w:t>2</w:t>
      </w:r>
      <w:r>
        <w:rPr>
          <w:rFonts w:asciiTheme="majorBidi" w:hAnsiTheme="majorBidi" w:cstheme="majorBidi"/>
        </w:rPr>
        <w:t xml:space="preserve"> Hila Halfon-Verner</w:t>
      </w:r>
      <w:r w:rsidRPr="00CD0030">
        <w:rPr>
          <w:rFonts w:asciiTheme="majorBidi" w:hAnsiTheme="majorBidi" w:cstheme="majorBidi"/>
          <w:vertAlign w:val="superscript"/>
        </w:rPr>
        <w:t>2</w:t>
      </w:r>
      <w:r>
        <w:rPr>
          <w:rFonts w:asciiTheme="majorBidi" w:hAnsiTheme="majorBidi" w:cstheme="majorBidi"/>
        </w:rPr>
        <w:t>,</w:t>
      </w:r>
      <w:r w:rsidDel="000E7837">
        <w:rPr>
          <w:rFonts w:asciiTheme="majorBidi" w:hAnsiTheme="majorBidi" w:cstheme="majorBidi"/>
        </w:rPr>
        <w:t xml:space="preserve"> </w:t>
      </w:r>
      <w:r>
        <w:rPr>
          <w:rFonts w:asciiTheme="majorBidi" w:hAnsiTheme="majorBidi" w:cstheme="majorBidi"/>
        </w:rPr>
        <w:t>Fabian Glaser,</w:t>
      </w:r>
      <w:r>
        <w:rPr>
          <w:rFonts w:asciiTheme="majorBidi" w:hAnsiTheme="majorBidi" w:cstheme="majorBidi"/>
          <w:vertAlign w:val="superscript"/>
        </w:rPr>
        <w:t>3</w:t>
      </w:r>
      <w:r>
        <w:rPr>
          <w:rFonts w:asciiTheme="majorBidi" w:hAnsiTheme="majorBidi" w:cstheme="majorBidi"/>
        </w:rPr>
        <w:t xml:space="preserve"> Guy Horev,</w:t>
      </w:r>
      <w:r>
        <w:rPr>
          <w:rFonts w:asciiTheme="majorBidi" w:hAnsiTheme="majorBidi" w:cstheme="majorBidi"/>
          <w:vertAlign w:val="superscript"/>
        </w:rPr>
        <w:t>3</w:t>
      </w:r>
      <w:r>
        <w:rPr>
          <w:rFonts w:asciiTheme="majorBidi" w:hAnsiTheme="majorBidi" w:cstheme="majorBidi"/>
        </w:rPr>
        <w:t xml:space="preserve"> </w:t>
      </w:r>
      <w:proofErr w:type="spellStart"/>
      <w:r w:rsidRPr="006D0229">
        <w:rPr>
          <w:rFonts w:asciiTheme="majorBidi" w:hAnsiTheme="majorBidi" w:cstheme="majorBidi"/>
        </w:rPr>
        <w:t>Y</w:t>
      </w:r>
      <w:r>
        <w:rPr>
          <w:rFonts w:asciiTheme="majorBidi" w:hAnsiTheme="majorBidi" w:cstheme="majorBidi"/>
        </w:rPr>
        <w:t>echezkel</w:t>
      </w:r>
      <w:proofErr w:type="spellEnd"/>
      <w:r w:rsidRPr="006D0229">
        <w:rPr>
          <w:rFonts w:asciiTheme="majorBidi" w:hAnsiTheme="majorBidi" w:cstheme="majorBidi"/>
        </w:rPr>
        <w:t xml:space="preserve"> Kashi</w:t>
      </w:r>
      <w:r w:rsidRPr="006D0229">
        <w:rPr>
          <w:rFonts w:asciiTheme="majorBidi" w:hAnsiTheme="majorBidi" w:cstheme="majorBidi"/>
          <w:vertAlign w:val="superscript"/>
        </w:rPr>
        <w:t>2*</w:t>
      </w:r>
      <w:r>
        <w:rPr>
          <w:rFonts w:asciiTheme="majorBidi" w:hAnsiTheme="majorBidi" w:cstheme="majorBidi"/>
        </w:rPr>
        <w:t xml:space="preserve"> &amp; </w:t>
      </w:r>
      <w:proofErr w:type="spellStart"/>
      <w:r>
        <w:rPr>
          <w:rFonts w:asciiTheme="majorBidi" w:hAnsiTheme="majorBidi" w:cstheme="majorBidi"/>
        </w:rPr>
        <w:t>Ilan</w:t>
      </w:r>
      <w:proofErr w:type="spellEnd"/>
      <w:r w:rsidRPr="006D0229">
        <w:rPr>
          <w:rFonts w:asciiTheme="majorBidi" w:hAnsiTheme="majorBidi" w:cstheme="majorBidi"/>
        </w:rPr>
        <w:t xml:space="preserve"> Marek</w:t>
      </w:r>
      <w:r w:rsidRPr="006D0229">
        <w:rPr>
          <w:rFonts w:asciiTheme="majorBidi" w:hAnsiTheme="majorBidi" w:cstheme="majorBidi"/>
          <w:vertAlign w:val="superscript"/>
        </w:rPr>
        <w:t xml:space="preserve">1* </w:t>
      </w:r>
      <w:r>
        <w:rPr>
          <w:rFonts w:asciiTheme="majorBidi" w:hAnsiTheme="majorBidi" w:cstheme="majorBidi"/>
          <w:vertAlign w:val="superscript"/>
        </w:rPr>
        <w:t xml:space="preserve"> </w:t>
      </w:r>
    </w:p>
    <w:p w14:paraId="3BD83B76" w14:textId="77777777" w:rsidR="000F0DCE" w:rsidRDefault="000F0DCE" w:rsidP="009966D3">
      <w:pPr>
        <w:ind w:left="851" w:right="594"/>
      </w:pPr>
    </w:p>
    <w:p w14:paraId="716E0232" w14:textId="77777777" w:rsidR="004779CB" w:rsidRDefault="00E4519A" w:rsidP="009966D3">
      <w:pPr>
        <w:ind w:left="851" w:right="594"/>
        <w:jc w:val="center"/>
      </w:pPr>
      <w:r>
        <w:t xml:space="preserve">Correspondence </w:t>
      </w:r>
      <w:r w:rsidR="004779CB">
        <w:t>to:</w:t>
      </w:r>
      <w:r w:rsidR="00BC3E04">
        <w:t xml:space="preserve"> </w:t>
      </w:r>
      <w:hyperlink r:id="rId10" w:history="1">
        <w:r w:rsidR="00E11F48" w:rsidRPr="006D0229">
          <w:rPr>
            <w:rStyle w:val="Hyperlink"/>
            <w:rFonts w:asciiTheme="majorBidi" w:hAnsiTheme="majorBidi" w:cstheme="majorBidi"/>
          </w:rPr>
          <w:t>chilanm@technion.ac.il</w:t>
        </w:r>
      </w:hyperlink>
      <w:r w:rsidR="00E11F48" w:rsidRPr="006D0229">
        <w:rPr>
          <w:rFonts w:asciiTheme="majorBidi" w:hAnsiTheme="majorBidi" w:cstheme="majorBidi"/>
        </w:rPr>
        <w:t xml:space="preserve"> (IM)</w:t>
      </w:r>
    </w:p>
    <w:p w14:paraId="24571A52" w14:textId="77777777" w:rsidR="002C030F" w:rsidRDefault="002C030F" w:rsidP="009966D3">
      <w:pPr>
        <w:ind w:left="851" w:right="594"/>
      </w:pPr>
    </w:p>
    <w:p w14:paraId="3C9993D5" w14:textId="77777777" w:rsidR="00015F74" w:rsidRDefault="00015F74" w:rsidP="009966D3">
      <w:pPr>
        <w:ind w:left="851" w:right="594"/>
        <w:rPr>
          <w:b/>
        </w:rPr>
      </w:pPr>
    </w:p>
    <w:p w14:paraId="6AC91643" w14:textId="77777777" w:rsidR="002C030F" w:rsidRPr="00262D72" w:rsidRDefault="009743A9" w:rsidP="009966D3">
      <w:pPr>
        <w:ind w:left="851" w:right="594"/>
        <w:rPr>
          <w:b/>
        </w:rPr>
      </w:pPr>
      <w:r>
        <w:rPr>
          <w:b/>
        </w:rPr>
        <w:t xml:space="preserve">This PDF file </w:t>
      </w:r>
      <w:r w:rsidR="002C030F" w:rsidRPr="00262D72">
        <w:rPr>
          <w:b/>
        </w:rPr>
        <w:t>includes:</w:t>
      </w:r>
    </w:p>
    <w:p w14:paraId="3F67F7E9" w14:textId="77777777" w:rsidR="002C030F" w:rsidRDefault="002C030F" w:rsidP="009966D3">
      <w:pPr>
        <w:ind w:left="851" w:right="594"/>
      </w:pPr>
    </w:p>
    <w:p w14:paraId="129E6AF5" w14:textId="7B91ED8F" w:rsidR="002C030F" w:rsidRDefault="002C030F" w:rsidP="009966D3">
      <w:pPr>
        <w:ind w:left="851" w:right="594"/>
      </w:pPr>
      <w:r>
        <w:t>Materials and Methods</w:t>
      </w:r>
      <w:r w:rsidR="008553BD">
        <w:tab/>
      </w:r>
      <w:r w:rsidR="008553BD">
        <w:tab/>
      </w:r>
      <w:r w:rsidR="008553BD">
        <w:tab/>
      </w:r>
      <w:r w:rsidR="008553BD">
        <w:tab/>
      </w:r>
      <w:r w:rsidR="008553BD">
        <w:tab/>
      </w:r>
      <w:r w:rsidR="008553BD">
        <w:tab/>
      </w:r>
      <w:r w:rsidR="008553BD">
        <w:tab/>
      </w:r>
      <w:r w:rsidR="008553BD">
        <w:tab/>
      </w:r>
      <w:r w:rsidR="008553BD">
        <w:tab/>
        <w:t>Page 2</w:t>
      </w:r>
    </w:p>
    <w:p w14:paraId="6279ED27" w14:textId="285374F2" w:rsidR="00A646AE" w:rsidRDefault="00A646AE" w:rsidP="009966D3">
      <w:pPr>
        <w:ind w:left="851" w:right="594"/>
      </w:pPr>
      <w:r>
        <w:t>NMR analyses</w:t>
      </w:r>
      <w:r w:rsidR="008553BD">
        <w:t xml:space="preserve"> and experimental details</w:t>
      </w:r>
      <w:r w:rsidR="008553BD">
        <w:tab/>
      </w:r>
      <w:r w:rsidR="008553BD">
        <w:tab/>
      </w:r>
      <w:r w:rsidR="008553BD">
        <w:tab/>
      </w:r>
      <w:r w:rsidR="008553BD">
        <w:tab/>
      </w:r>
      <w:r w:rsidR="008553BD">
        <w:tab/>
      </w:r>
      <w:r w:rsidR="008553BD">
        <w:tab/>
      </w:r>
      <w:r w:rsidR="008553BD">
        <w:tab/>
        <w:t>Page 10</w:t>
      </w:r>
    </w:p>
    <w:p w14:paraId="6264C176" w14:textId="42DEBA21" w:rsidR="002C030F" w:rsidRDefault="00A646AE" w:rsidP="008553BD">
      <w:pPr>
        <w:ind w:left="851" w:right="594"/>
      </w:pPr>
      <w:r>
        <w:t>Table S1</w:t>
      </w:r>
      <w:r w:rsidR="008553BD">
        <w:tab/>
      </w:r>
      <w:r w:rsidR="008553BD">
        <w:tab/>
      </w:r>
      <w:r w:rsidR="008553BD">
        <w:tab/>
      </w:r>
      <w:r w:rsidR="008553BD">
        <w:tab/>
      </w:r>
      <w:r w:rsidR="008553BD">
        <w:tab/>
      </w:r>
      <w:r w:rsidR="008553BD">
        <w:tab/>
      </w:r>
      <w:r w:rsidR="008553BD">
        <w:tab/>
      </w:r>
      <w:r w:rsidR="008553BD">
        <w:tab/>
      </w:r>
      <w:r w:rsidR="008553BD">
        <w:tab/>
      </w:r>
      <w:r w:rsidR="008553BD">
        <w:tab/>
      </w:r>
      <w:r w:rsidR="008553BD">
        <w:tab/>
        <w:t xml:space="preserve">Page 19 </w:t>
      </w:r>
      <w:r w:rsidR="002C030F">
        <w:t>Fig</w:t>
      </w:r>
      <w:r w:rsidR="00A3403B">
        <w:t xml:space="preserve">. </w:t>
      </w:r>
      <w:r w:rsidR="002C030F">
        <w:t>S1</w:t>
      </w:r>
      <w:r w:rsidR="008553BD">
        <w:tab/>
      </w:r>
      <w:r w:rsidR="008553BD">
        <w:tab/>
      </w:r>
      <w:r w:rsidR="008553BD">
        <w:tab/>
      </w:r>
      <w:r w:rsidR="008553BD">
        <w:tab/>
      </w:r>
      <w:r w:rsidR="008553BD">
        <w:tab/>
      </w:r>
      <w:r w:rsidR="008553BD">
        <w:tab/>
      </w:r>
      <w:r w:rsidR="008553BD">
        <w:tab/>
      </w:r>
      <w:r w:rsidR="008553BD">
        <w:tab/>
      </w:r>
      <w:r w:rsidR="008553BD">
        <w:tab/>
      </w:r>
      <w:r w:rsidR="008553BD">
        <w:tab/>
      </w:r>
      <w:r w:rsidR="008553BD">
        <w:tab/>
        <w:t>Page 21</w:t>
      </w:r>
    </w:p>
    <w:p w14:paraId="4E5EC3FA" w14:textId="0D564947" w:rsidR="002C030F" w:rsidRDefault="002C030F" w:rsidP="009966D3">
      <w:pPr>
        <w:ind w:left="851" w:right="594"/>
      </w:pPr>
      <w:r>
        <w:t>Table S</w:t>
      </w:r>
      <w:r w:rsidR="008553BD">
        <w:t>2</w:t>
      </w:r>
      <w:r w:rsidR="008553BD">
        <w:tab/>
      </w:r>
      <w:r w:rsidR="008553BD">
        <w:tab/>
      </w:r>
      <w:r w:rsidR="008553BD">
        <w:tab/>
      </w:r>
      <w:r w:rsidR="008553BD">
        <w:tab/>
      </w:r>
      <w:r w:rsidR="008553BD">
        <w:tab/>
      </w:r>
      <w:r w:rsidR="008553BD">
        <w:tab/>
      </w:r>
      <w:r w:rsidR="008553BD">
        <w:tab/>
      </w:r>
      <w:r w:rsidR="008553BD">
        <w:tab/>
      </w:r>
      <w:r w:rsidR="008553BD">
        <w:tab/>
      </w:r>
      <w:r w:rsidR="008553BD">
        <w:tab/>
      </w:r>
      <w:r w:rsidR="008553BD">
        <w:tab/>
        <w:t>Page</w:t>
      </w:r>
      <w:r w:rsidR="00712559">
        <w:t xml:space="preserve"> 22</w:t>
      </w:r>
    </w:p>
    <w:p w14:paraId="1061BABD" w14:textId="537729D5" w:rsidR="00712559" w:rsidRDefault="00712559" w:rsidP="00712559">
      <w:pPr>
        <w:ind w:left="851" w:right="594"/>
      </w:pPr>
      <w:r>
        <w:t>Fig. S2</w:t>
      </w:r>
      <w:r>
        <w:tab/>
      </w:r>
      <w:r>
        <w:tab/>
      </w:r>
      <w:r>
        <w:tab/>
      </w:r>
      <w:r>
        <w:tab/>
      </w:r>
      <w:r>
        <w:tab/>
      </w:r>
      <w:r>
        <w:tab/>
      </w:r>
      <w:r>
        <w:tab/>
      </w:r>
      <w:r>
        <w:tab/>
      </w:r>
      <w:r>
        <w:tab/>
      </w:r>
      <w:r>
        <w:tab/>
      </w:r>
      <w:r>
        <w:tab/>
        <w:t>Page 24</w:t>
      </w:r>
    </w:p>
    <w:p w14:paraId="3C8428D0" w14:textId="29740FB3" w:rsidR="00712559" w:rsidRDefault="00712559" w:rsidP="00712559">
      <w:pPr>
        <w:ind w:left="851" w:right="594"/>
      </w:pPr>
      <w:r>
        <w:t>Table S3</w:t>
      </w:r>
      <w:r>
        <w:tab/>
      </w:r>
      <w:r>
        <w:tab/>
      </w:r>
      <w:r>
        <w:tab/>
      </w:r>
      <w:r>
        <w:tab/>
      </w:r>
      <w:r>
        <w:tab/>
      </w:r>
      <w:r>
        <w:tab/>
      </w:r>
      <w:r>
        <w:tab/>
      </w:r>
      <w:r>
        <w:tab/>
      </w:r>
      <w:r>
        <w:tab/>
      </w:r>
      <w:r>
        <w:tab/>
      </w:r>
      <w:r>
        <w:tab/>
        <w:t>Page 25</w:t>
      </w:r>
    </w:p>
    <w:p w14:paraId="1A8D719D" w14:textId="77777777" w:rsidR="00712559" w:rsidRDefault="00712559" w:rsidP="00712559">
      <w:pPr>
        <w:ind w:left="851" w:right="594"/>
      </w:pPr>
      <w:r>
        <w:t>Fig. S3</w:t>
      </w:r>
      <w:r>
        <w:tab/>
      </w:r>
      <w:r>
        <w:tab/>
      </w:r>
      <w:r>
        <w:tab/>
      </w:r>
      <w:r>
        <w:tab/>
      </w:r>
      <w:r>
        <w:tab/>
      </w:r>
      <w:r>
        <w:tab/>
      </w:r>
      <w:r>
        <w:tab/>
      </w:r>
      <w:r>
        <w:tab/>
      </w:r>
      <w:r>
        <w:tab/>
      </w:r>
      <w:r>
        <w:tab/>
      </w:r>
      <w:r>
        <w:tab/>
        <w:t>Page 26</w:t>
      </w:r>
    </w:p>
    <w:p w14:paraId="24912E2E" w14:textId="269D0170" w:rsidR="00A646AE" w:rsidRDefault="00712559" w:rsidP="00712559">
      <w:pPr>
        <w:ind w:left="851" w:right="594"/>
      </w:pPr>
      <w:r>
        <w:t xml:space="preserve">NMR </w:t>
      </w:r>
      <w:r w:rsidR="00A646AE">
        <w:t>Spectra</w:t>
      </w:r>
      <w:r>
        <w:tab/>
      </w:r>
      <w:r>
        <w:tab/>
      </w:r>
      <w:r>
        <w:tab/>
      </w:r>
      <w:r>
        <w:tab/>
      </w:r>
      <w:r>
        <w:tab/>
      </w:r>
      <w:r>
        <w:tab/>
      </w:r>
      <w:r>
        <w:tab/>
      </w:r>
      <w:r>
        <w:tab/>
      </w:r>
      <w:r>
        <w:tab/>
      </w:r>
      <w:r>
        <w:tab/>
        <w:t>Page 27</w:t>
      </w:r>
    </w:p>
    <w:p w14:paraId="704CFCE7" w14:textId="3EC0B5F3" w:rsidR="00712559" w:rsidRDefault="00712559" w:rsidP="00712559">
      <w:pPr>
        <w:ind w:left="851" w:right="594"/>
      </w:pPr>
      <w:r>
        <w:t>References</w:t>
      </w:r>
      <w:r>
        <w:tab/>
      </w:r>
      <w:r>
        <w:tab/>
      </w:r>
      <w:r>
        <w:tab/>
      </w:r>
      <w:r>
        <w:tab/>
      </w:r>
      <w:r>
        <w:tab/>
      </w:r>
      <w:r>
        <w:tab/>
      </w:r>
      <w:r>
        <w:tab/>
      </w:r>
      <w:r>
        <w:tab/>
      </w:r>
      <w:r>
        <w:tab/>
      </w:r>
      <w:r>
        <w:tab/>
      </w:r>
      <w:r>
        <w:tab/>
        <w:t>Page 56</w:t>
      </w:r>
    </w:p>
    <w:p w14:paraId="70A564D0" w14:textId="77777777" w:rsidR="002C030F" w:rsidRDefault="002C030F" w:rsidP="009966D3">
      <w:pPr>
        <w:ind w:left="851" w:right="594"/>
      </w:pPr>
    </w:p>
    <w:p w14:paraId="1419720E" w14:textId="77777777" w:rsidR="00065EBD" w:rsidRDefault="00065EBD" w:rsidP="009966D3">
      <w:pPr>
        <w:ind w:left="851" w:right="594"/>
      </w:pPr>
    </w:p>
    <w:p w14:paraId="2F394B8B" w14:textId="77777777" w:rsidR="00015F74" w:rsidRDefault="00015F74" w:rsidP="009966D3">
      <w:pPr>
        <w:ind w:left="851" w:right="594"/>
      </w:pPr>
      <w:r>
        <w:br/>
      </w:r>
    </w:p>
    <w:p w14:paraId="4413DFC6" w14:textId="77777777" w:rsidR="00015F74" w:rsidRDefault="00015F74" w:rsidP="00D2453F">
      <w:pPr>
        <w:pStyle w:val="SMHeading"/>
        <w:spacing w:line="276" w:lineRule="auto"/>
        <w:ind w:left="426" w:right="594"/>
      </w:pPr>
      <w:r>
        <w:br w:type="page"/>
      </w:r>
      <w:bookmarkStart w:id="0" w:name="Tables"/>
      <w:bookmarkStart w:id="1" w:name="MaterialsMethods"/>
      <w:bookmarkEnd w:id="0"/>
      <w:bookmarkEnd w:id="1"/>
      <w:r w:rsidRPr="00B43B31">
        <w:lastRenderedPageBreak/>
        <w:t>Materials and Methods</w:t>
      </w:r>
    </w:p>
    <w:p w14:paraId="497C8552" w14:textId="77777777" w:rsidR="00E11F48" w:rsidRPr="0047465A" w:rsidRDefault="00E11F48" w:rsidP="00D2453F">
      <w:pPr>
        <w:pStyle w:val="Heading1"/>
        <w:spacing w:line="276" w:lineRule="auto"/>
        <w:ind w:left="426" w:right="594"/>
        <w:rPr>
          <w:lang w:val="en-GB" w:eastAsia="fr-FR" w:bidi="he-IL"/>
        </w:rPr>
      </w:pPr>
      <w:bookmarkStart w:id="2" w:name="_Toc528108128"/>
      <w:r w:rsidRPr="0047465A">
        <w:rPr>
          <w:lang w:val="en-GB" w:eastAsia="fr-FR" w:bidi="he-IL"/>
        </w:rPr>
        <w:t>General information</w:t>
      </w:r>
      <w:bookmarkEnd w:id="2"/>
    </w:p>
    <w:p w14:paraId="49138530" w14:textId="77777777" w:rsidR="00E11F48" w:rsidRDefault="00E11F48" w:rsidP="00D2453F">
      <w:pPr>
        <w:spacing w:line="276" w:lineRule="auto"/>
        <w:ind w:left="426" w:right="594"/>
        <w:jc w:val="both"/>
        <w:rPr>
          <w:lang w:val="en-GB" w:eastAsia="fr-FR"/>
        </w:rPr>
      </w:pPr>
      <w:r>
        <w:rPr>
          <w:lang w:val="en-GB" w:eastAsia="fr-FR"/>
        </w:rPr>
        <w:t xml:space="preserve">Unless stated otherwise, all tools used in contact with bacterial strains were sterile or sterilized prior use and all manipulation in their presence were conducted next to a gas flame. The mutant strain KSM-B-3M was obtained from the Japanese </w:t>
      </w:r>
      <w:r w:rsidRPr="009A2728">
        <w:rPr>
          <w:lang w:val="en-GB" w:eastAsia="fr-FR"/>
        </w:rPr>
        <w:t>National Institute of Technology and Evaluation (NITE)</w:t>
      </w:r>
      <w:r>
        <w:rPr>
          <w:lang w:val="en-GB" w:eastAsia="fr-FR"/>
        </w:rPr>
        <w:t xml:space="preserve"> under the code name FERM BP-1531 and with the consent of the main depositor of the original patent (</w:t>
      </w:r>
      <w:proofErr w:type="spellStart"/>
      <w:r>
        <w:rPr>
          <w:lang w:val="en-GB" w:eastAsia="fr-FR"/>
        </w:rPr>
        <w:t>Dr.</w:t>
      </w:r>
      <w:proofErr w:type="spellEnd"/>
      <w:r>
        <w:rPr>
          <w:lang w:val="en-GB" w:eastAsia="fr-FR"/>
        </w:rPr>
        <w:t xml:space="preserve"> Kenzo Koike, </w:t>
      </w:r>
      <w:r w:rsidRPr="003D22B0">
        <w:rPr>
          <w:lang w:val="en-GB" w:eastAsia="fr-FR"/>
        </w:rPr>
        <w:t>US 5059532</w:t>
      </w:r>
      <w:r>
        <w:rPr>
          <w:lang w:val="en-GB" w:eastAsia="fr-FR"/>
        </w:rPr>
        <w:t>).</w:t>
      </w:r>
    </w:p>
    <w:p w14:paraId="0CE95995" w14:textId="65DEB177" w:rsidR="00E11F48" w:rsidRPr="00C46225" w:rsidRDefault="00E11F48" w:rsidP="00D2453F">
      <w:pPr>
        <w:spacing w:line="276" w:lineRule="auto"/>
        <w:ind w:left="426" w:right="594"/>
        <w:jc w:val="both"/>
        <w:rPr>
          <w:lang w:val="en-GB" w:eastAsia="fr-FR"/>
        </w:rPr>
      </w:pPr>
      <w:r>
        <w:rPr>
          <w:lang w:val="en-GB" w:eastAsia="fr-FR"/>
        </w:rPr>
        <w:t xml:space="preserve">Unless stated otherwise, </w:t>
      </w:r>
      <w:r w:rsidRPr="009A2728">
        <w:rPr>
          <w:i/>
          <w:iCs/>
          <w:lang w:val="en-GB" w:eastAsia="fr-FR"/>
        </w:rPr>
        <w:t>chemically</w:t>
      </w:r>
      <w:r>
        <w:rPr>
          <w:lang w:val="en-GB" w:eastAsia="fr-FR"/>
        </w:rPr>
        <w:t xml:space="preserve"> based reactions were conducted in</w:t>
      </w:r>
      <w:r w:rsidRPr="006A46F6">
        <w:rPr>
          <w:lang w:val="en-GB" w:eastAsia="fr-FR"/>
        </w:rPr>
        <w:t xml:space="preserve"> fl</w:t>
      </w:r>
      <w:r>
        <w:rPr>
          <w:lang w:val="en-GB" w:eastAsia="fr-FR"/>
        </w:rPr>
        <w:t xml:space="preserve">ame-dried glassware under </w:t>
      </w:r>
      <w:r w:rsidRPr="006A46F6">
        <w:rPr>
          <w:lang w:val="en-GB" w:eastAsia="fr-FR"/>
        </w:rPr>
        <w:t>a positive pressure</w:t>
      </w:r>
      <w:r>
        <w:rPr>
          <w:lang w:val="en-GB" w:eastAsia="fr-FR"/>
        </w:rPr>
        <w:t xml:space="preserve"> of argon. Ether and THF were</w:t>
      </w:r>
      <w:r w:rsidRPr="006A46F6">
        <w:rPr>
          <w:lang w:val="en-GB" w:eastAsia="fr-FR"/>
        </w:rPr>
        <w:t xml:space="preserve"> dried from Pure-Solv</w:t>
      </w:r>
      <w:r w:rsidRPr="002759C5">
        <w:rPr>
          <w:vertAlign w:val="superscript"/>
          <w:lang w:val="en-GB" w:eastAsia="fr-FR"/>
        </w:rPr>
        <w:t>®</w:t>
      </w:r>
      <w:r>
        <w:rPr>
          <w:lang w:val="en-GB" w:eastAsia="fr-FR"/>
        </w:rPr>
        <w:t xml:space="preserve"> Purification System (Innovative </w:t>
      </w:r>
      <w:r w:rsidRPr="006A46F6">
        <w:rPr>
          <w:lang w:val="en-GB" w:eastAsia="fr-FR"/>
        </w:rPr>
        <w:t>Technology</w:t>
      </w:r>
      <w:r w:rsidRPr="002759C5">
        <w:rPr>
          <w:vertAlign w:val="superscript"/>
          <w:lang w:val="en-GB" w:eastAsia="fr-FR"/>
        </w:rPr>
        <w:t>©</w:t>
      </w:r>
      <w:r>
        <w:rPr>
          <w:lang w:val="en-GB" w:eastAsia="fr-FR"/>
        </w:rPr>
        <w:t>).</w:t>
      </w:r>
      <w:r w:rsidRPr="006A46F6">
        <w:rPr>
          <w:lang w:val="en-GB" w:eastAsia="fr-FR"/>
        </w:rPr>
        <w:t xml:space="preserve"> </w:t>
      </w:r>
      <w:r>
        <w:rPr>
          <w:lang w:val="en-GB" w:eastAsia="fr-FR"/>
        </w:rPr>
        <w:t>A</w:t>
      </w:r>
      <w:r w:rsidRPr="006A46F6">
        <w:rPr>
          <w:lang w:val="en-GB" w:eastAsia="fr-FR"/>
        </w:rPr>
        <w:t>ll other commercially obtained reagents were used as received.  Thin-layer chromatography (TLC) was conducted with E. Merck silica gel 60 F254 pre-coated plates, (0.25 mm) a</w:t>
      </w:r>
      <w:r>
        <w:rPr>
          <w:lang w:val="en-GB" w:eastAsia="fr-FR"/>
        </w:rPr>
        <w:t>nd visualized by exposure to UV</w:t>
      </w:r>
      <w:r w:rsidRPr="006A46F6">
        <w:rPr>
          <w:lang w:val="en-GB" w:eastAsia="fr-FR"/>
        </w:rPr>
        <w:t xml:space="preserve"> ligh</w:t>
      </w:r>
      <w:r>
        <w:rPr>
          <w:lang w:val="en-GB" w:eastAsia="fr-FR"/>
        </w:rPr>
        <w:t>t (254 nm) or stained with</w:t>
      </w:r>
      <w:r w:rsidRPr="006A46F6">
        <w:rPr>
          <w:lang w:val="en-GB" w:eastAsia="fr-FR"/>
        </w:rPr>
        <w:t xml:space="preserve"> anisal</w:t>
      </w:r>
      <w:r>
        <w:rPr>
          <w:lang w:val="en-GB" w:eastAsia="fr-FR"/>
        </w:rPr>
        <w:t>dehyde, phosphomolybdic acid or</w:t>
      </w:r>
      <w:r w:rsidRPr="006A46F6">
        <w:rPr>
          <w:lang w:val="en-GB" w:eastAsia="fr-FR"/>
        </w:rPr>
        <w:t xml:space="preserve"> potassium permangan</w:t>
      </w:r>
      <w:r>
        <w:rPr>
          <w:lang w:val="en-GB" w:eastAsia="fr-FR"/>
        </w:rPr>
        <w:t xml:space="preserve">ate. Column chromatography </w:t>
      </w:r>
      <w:r w:rsidRPr="006A46F6">
        <w:rPr>
          <w:lang w:val="en-GB" w:eastAsia="fr-FR"/>
        </w:rPr>
        <w:t>w</w:t>
      </w:r>
      <w:r>
        <w:rPr>
          <w:lang w:val="en-GB" w:eastAsia="fr-FR"/>
        </w:rPr>
        <w:t xml:space="preserve">as performed using </w:t>
      </w:r>
      <w:proofErr w:type="spellStart"/>
      <w:r>
        <w:rPr>
          <w:lang w:val="en-GB" w:eastAsia="fr-FR"/>
        </w:rPr>
        <w:t>Fluka</w:t>
      </w:r>
      <w:proofErr w:type="spellEnd"/>
      <w:r>
        <w:rPr>
          <w:lang w:val="en-GB" w:eastAsia="fr-FR"/>
        </w:rPr>
        <w:t xml:space="preserve"> silica gel 60 </w:t>
      </w:r>
      <w:r w:rsidRPr="006A46F6">
        <w:rPr>
          <w:lang w:val="en-GB" w:eastAsia="fr-FR"/>
        </w:rPr>
        <w:t>Å (40-63m</w:t>
      </w:r>
      <w:r>
        <w:rPr>
          <w:lang w:val="en-GB" w:eastAsia="fr-FR"/>
        </w:rPr>
        <w:t>m, 230-400 mesh). NMR spectra were recorded on Bruker</w:t>
      </w:r>
      <w:r w:rsidRPr="006A46F6">
        <w:rPr>
          <w:lang w:val="en-GB" w:eastAsia="fr-FR"/>
        </w:rPr>
        <w:t xml:space="preserve"> spectrometers (AVIII400</w:t>
      </w:r>
      <w:r>
        <w:rPr>
          <w:lang w:val="en-GB" w:eastAsia="fr-FR"/>
        </w:rPr>
        <w:t>) and are reported relative to</w:t>
      </w:r>
      <w:r w:rsidRPr="006A46F6">
        <w:rPr>
          <w:lang w:val="en-GB" w:eastAsia="fr-FR"/>
        </w:rPr>
        <w:t xml:space="preserve"> </w:t>
      </w:r>
      <w:r>
        <w:rPr>
          <w:lang w:val="en-GB" w:eastAsia="fr-FR"/>
        </w:rPr>
        <w:t xml:space="preserve">residual </w:t>
      </w:r>
      <w:r w:rsidRPr="006A46F6">
        <w:rPr>
          <w:lang w:val="en-GB" w:eastAsia="fr-FR"/>
        </w:rPr>
        <w:t>deuterate</w:t>
      </w:r>
      <w:r>
        <w:rPr>
          <w:lang w:val="en-GB" w:eastAsia="fr-FR"/>
        </w:rPr>
        <w:t xml:space="preserve">d solvent signals. Chemical </w:t>
      </w:r>
      <w:r w:rsidRPr="006A46F6">
        <w:rPr>
          <w:lang w:val="en-GB" w:eastAsia="fr-FR"/>
        </w:rPr>
        <w:t>shi</w:t>
      </w:r>
      <w:r>
        <w:rPr>
          <w:lang w:val="en-GB" w:eastAsia="fr-FR"/>
        </w:rPr>
        <w:t xml:space="preserve">fts are reported in parts per million (ppm) with respect to the residual solvent signal </w:t>
      </w:r>
      <w:r w:rsidRPr="006A46F6">
        <w:rPr>
          <w:lang w:val="en-GB" w:eastAsia="fr-FR"/>
        </w:rPr>
        <w:t>CDCl</w:t>
      </w:r>
      <w:r w:rsidRPr="0047465A">
        <w:rPr>
          <w:vertAlign w:val="subscript"/>
          <w:lang w:val="en-GB" w:eastAsia="fr-FR"/>
        </w:rPr>
        <w:t>3</w:t>
      </w:r>
      <w:r>
        <w:rPr>
          <w:lang w:val="en-GB" w:eastAsia="fr-FR"/>
        </w:rPr>
        <w:t xml:space="preserve"> </w:t>
      </w:r>
      <w:r w:rsidRPr="006A46F6">
        <w:rPr>
          <w:lang w:val="en-GB" w:eastAsia="fr-FR"/>
        </w:rPr>
        <w:t>(</w:t>
      </w:r>
      <w:r w:rsidRPr="00A40534">
        <w:rPr>
          <w:vertAlign w:val="superscript"/>
          <w:lang w:val="en-GB" w:eastAsia="fr-FR"/>
        </w:rPr>
        <w:t>1</w:t>
      </w:r>
      <w:r w:rsidRPr="006A46F6">
        <w:rPr>
          <w:lang w:val="en-GB" w:eastAsia="fr-FR"/>
        </w:rPr>
        <w:t xml:space="preserve">H NMR: δ = 7.26; </w:t>
      </w:r>
      <w:r w:rsidRPr="00A40534">
        <w:rPr>
          <w:vertAlign w:val="superscript"/>
          <w:lang w:val="en-GB" w:eastAsia="fr-FR"/>
        </w:rPr>
        <w:t>13</w:t>
      </w:r>
      <w:r w:rsidRPr="006A46F6">
        <w:rPr>
          <w:lang w:val="en-GB" w:eastAsia="fr-FR"/>
        </w:rPr>
        <w:t>C NMR: δ = 77.16). Peak multiplicities are reported as follows: s = singlet, bs = broad singlet, d = doublet, t = triplet, dd = doublet of doublets, td = triplet of doublet</w:t>
      </w:r>
      <w:r>
        <w:rPr>
          <w:lang w:val="en-GB" w:eastAsia="fr-FR"/>
        </w:rPr>
        <w:t xml:space="preserve">s, m = </w:t>
      </w:r>
      <w:proofErr w:type="spellStart"/>
      <w:r>
        <w:rPr>
          <w:lang w:val="en-GB" w:eastAsia="fr-FR"/>
        </w:rPr>
        <w:t>multiplet</w:t>
      </w:r>
      <w:proofErr w:type="spellEnd"/>
      <w:r>
        <w:rPr>
          <w:lang w:val="en-GB" w:eastAsia="fr-FR"/>
        </w:rPr>
        <w:t>.</w:t>
      </w:r>
      <w:r w:rsidRPr="006A46F6">
        <w:rPr>
          <w:lang w:val="en-GB" w:eastAsia="fr-FR"/>
        </w:rPr>
        <w:t xml:space="preserve"> High-resolution mass spectra (HRMS) were obtained by the mass spectrometry facility </w:t>
      </w:r>
      <w:r w:rsidR="004005B0">
        <w:rPr>
          <w:lang w:val="en-GB" w:eastAsia="fr-FR"/>
        </w:rPr>
        <w:t>at</w:t>
      </w:r>
      <w:r>
        <w:rPr>
          <w:lang w:val="en-GB" w:eastAsia="fr-FR"/>
        </w:rPr>
        <w:t xml:space="preserve"> Technion. Reactions were monitored by gas chromatography spectrometry (GC) using an Agilent</w:t>
      </w:r>
      <w:r w:rsidRPr="006A46F6">
        <w:rPr>
          <w:lang w:val="en-GB" w:eastAsia="fr-FR"/>
        </w:rPr>
        <w:t xml:space="preserve"> Technologie</w:t>
      </w:r>
      <w:r>
        <w:rPr>
          <w:lang w:val="en-GB" w:eastAsia="fr-FR"/>
        </w:rPr>
        <w:t>s 7820A GC with an Agilent</w:t>
      </w:r>
      <w:r w:rsidRPr="006A46F6">
        <w:rPr>
          <w:lang w:val="en-GB" w:eastAsia="fr-FR"/>
        </w:rPr>
        <w:t xml:space="preserve"> T</w:t>
      </w:r>
      <w:r>
        <w:rPr>
          <w:lang w:val="en-GB" w:eastAsia="fr-FR"/>
        </w:rPr>
        <w:t xml:space="preserve">echnologies 19091J-413 (30 m × 0.3 mm) column. </w:t>
      </w:r>
    </w:p>
    <w:p w14:paraId="529D39C3" w14:textId="77777777" w:rsidR="00E11F48" w:rsidRDefault="00E11F48" w:rsidP="00D2453F">
      <w:pPr>
        <w:pStyle w:val="Heading1"/>
        <w:spacing w:line="276" w:lineRule="auto"/>
        <w:ind w:left="426" w:right="594"/>
        <w:rPr>
          <w:lang w:val="en-GB" w:eastAsia="fr-FR" w:bidi="he-IL"/>
        </w:rPr>
      </w:pPr>
      <w:bookmarkStart w:id="3" w:name="_Toc528108130"/>
      <w:r>
        <w:rPr>
          <w:lang w:eastAsia="fr-FR" w:bidi="he-IL"/>
        </w:rPr>
        <w:t>O</w:t>
      </w:r>
      <w:proofErr w:type="spellStart"/>
      <w:r>
        <w:rPr>
          <w:lang w:val="en-GB" w:eastAsia="fr-FR" w:bidi="he-IL"/>
        </w:rPr>
        <w:t>ptimization</w:t>
      </w:r>
      <w:proofErr w:type="spellEnd"/>
      <w:r>
        <w:rPr>
          <w:lang w:val="en-GB" w:eastAsia="fr-FR" w:bidi="he-IL"/>
        </w:rPr>
        <w:t xml:space="preserve"> of the </w:t>
      </w:r>
      <w:proofErr w:type="spellStart"/>
      <w:r w:rsidRPr="00C6252E">
        <w:rPr>
          <w:i/>
          <w:iCs/>
          <w:lang w:val="en-GB" w:eastAsia="fr-FR" w:bidi="he-IL"/>
        </w:rPr>
        <w:t>Rhodococcus</w:t>
      </w:r>
      <w:proofErr w:type="spellEnd"/>
      <w:r>
        <w:rPr>
          <w:lang w:val="en-GB" w:eastAsia="fr-FR" w:bidi="he-IL"/>
        </w:rPr>
        <w:t xml:space="preserve"> biocatalytic n-hexadecane dehydrogenation </w:t>
      </w:r>
      <w:bookmarkEnd w:id="3"/>
    </w:p>
    <w:p w14:paraId="74BDCC52" w14:textId="77777777" w:rsidR="00E11F48" w:rsidRPr="00E11F48" w:rsidRDefault="00E11F48" w:rsidP="00D2453F">
      <w:pPr>
        <w:spacing w:line="276" w:lineRule="auto"/>
        <w:ind w:left="426" w:right="594"/>
        <w:rPr>
          <w:lang w:val="en-GB" w:eastAsia="fr-FR"/>
        </w:rPr>
      </w:pPr>
    </w:p>
    <w:p w14:paraId="305467DE" w14:textId="3A012DD9" w:rsidR="00E11F48" w:rsidRDefault="00E11F48" w:rsidP="00D2453F">
      <w:pPr>
        <w:spacing w:line="276" w:lineRule="auto"/>
        <w:ind w:left="426" w:right="594"/>
        <w:jc w:val="both"/>
        <w:rPr>
          <w:lang w:val="en-GB" w:eastAsia="fr-FR"/>
        </w:rPr>
      </w:pPr>
      <w:r>
        <w:rPr>
          <w:lang w:val="en-GB" w:eastAsia="fr-FR"/>
        </w:rPr>
        <w:t xml:space="preserve">The following parameters were optimized to lead to the </w:t>
      </w:r>
      <w:r>
        <w:rPr>
          <w:lang w:val="en-GB" w:eastAsia="fr-FR"/>
        </w:rPr>
        <w:fldChar w:fldCharType="begin"/>
      </w:r>
      <w:r>
        <w:rPr>
          <w:lang w:val="en-GB" w:eastAsia="fr-FR"/>
        </w:rPr>
        <w:instrText xml:space="preserve"> REF _Ref470554946 \h  \* MERGEFORMAT </w:instrText>
      </w:r>
      <w:r>
        <w:rPr>
          <w:lang w:val="en-GB" w:eastAsia="fr-FR"/>
        </w:rPr>
      </w:r>
      <w:r>
        <w:rPr>
          <w:lang w:val="en-GB" w:eastAsia="fr-FR"/>
        </w:rPr>
        <w:fldChar w:fldCharType="separate"/>
      </w:r>
      <w:r w:rsidR="00D91CB8" w:rsidRPr="00943F20">
        <w:rPr>
          <w:lang w:val="en-GB" w:eastAsia="fr-FR"/>
        </w:rPr>
        <w:t xml:space="preserve">General Procedure for the dehydrogenation reaction mediated by </w:t>
      </w:r>
      <w:proofErr w:type="spellStart"/>
      <w:r w:rsidR="00D91CB8" w:rsidRPr="00943F20">
        <w:rPr>
          <w:i/>
          <w:iCs/>
          <w:lang w:val="en-GB" w:eastAsia="fr-FR"/>
        </w:rPr>
        <w:t>Rhodococcus</w:t>
      </w:r>
      <w:proofErr w:type="spellEnd"/>
      <w:r w:rsidR="00D91CB8" w:rsidRPr="00943F20">
        <w:rPr>
          <w:lang w:val="en-GB" w:eastAsia="fr-FR"/>
        </w:rPr>
        <w:t xml:space="preserve"> mutant strain KSM-B-3M</w:t>
      </w:r>
      <w:r>
        <w:rPr>
          <w:lang w:val="en-GB" w:eastAsia="fr-FR"/>
        </w:rPr>
        <w:fldChar w:fldCharType="end"/>
      </w:r>
      <w:r>
        <w:rPr>
          <w:lang w:val="en-GB" w:eastAsia="fr-FR"/>
        </w:rPr>
        <w:t xml:space="preserve">. The time of comparison of all GC conversions was arbitrarily determined after 7 days. </w:t>
      </w:r>
    </w:p>
    <w:p w14:paraId="31216FB7" w14:textId="77777777" w:rsidR="00FF28BE" w:rsidRDefault="00FF28BE" w:rsidP="00D2453F">
      <w:pPr>
        <w:spacing w:line="276" w:lineRule="auto"/>
        <w:ind w:left="426" w:right="594"/>
        <w:jc w:val="both"/>
        <w:rPr>
          <w:lang w:val="en-GB" w:eastAsia="fr-FR"/>
        </w:rPr>
      </w:pPr>
    </w:p>
    <w:p w14:paraId="6AC77E91" w14:textId="77777777" w:rsidR="00FF28BE" w:rsidRDefault="00FF28BE" w:rsidP="00D2453F">
      <w:pPr>
        <w:spacing w:line="276" w:lineRule="auto"/>
        <w:ind w:left="426" w:right="594"/>
        <w:jc w:val="center"/>
        <w:rPr>
          <w:lang w:val="en-GB" w:eastAsia="fr-FR"/>
        </w:rPr>
      </w:pPr>
      <w:r>
        <w:rPr>
          <w:lang w:val="en-GB" w:eastAsia="fr-FR"/>
        </w:rPr>
        <w:t>See Table S1</w:t>
      </w:r>
    </w:p>
    <w:p w14:paraId="790851AF" w14:textId="77777777" w:rsidR="00E11F48" w:rsidRDefault="00E11F48" w:rsidP="00E74C0E">
      <w:pPr>
        <w:pStyle w:val="SMText"/>
        <w:ind w:right="594" w:firstLine="0"/>
        <w:jc w:val="both"/>
        <w:rPr>
          <w:lang w:eastAsia="fr-FR" w:bidi="he-IL"/>
        </w:rPr>
      </w:pPr>
    </w:p>
    <w:p w14:paraId="4F32A2CE" w14:textId="77777777" w:rsidR="008218C4" w:rsidRDefault="008218C4" w:rsidP="00D2453F">
      <w:pPr>
        <w:pStyle w:val="SMText"/>
        <w:ind w:left="426" w:right="594" w:firstLine="0"/>
      </w:pPr>
    </w:p>
    <w:p w14:paraId="649C98F8" w14:textId="77777777" w:rsidR="004C36E5" w:rsidRPr="00D2453F" w:rsidRDefault="004C36E5" w:rsidP="00D2453F">
      <w:pPr>
        <w:ind w:left="426" w:right="594"/>
        <w:rPr>
          <w:b/>
          <w:bCs/>
          <w:kern w:val="32"/>
          <w:lang w:val="en-GB" w:eastAsia="fr-FR"/>
        </w:rPr>
      </w:pPr>
      <w:bookmarkStart w:id="4" w:name="_Ref470554946"/>
      <w:bookmarkStart w:id="5" w:name="_Toc528108131"/>
      <w:r w:rsidRPr="00D2453F">
        <w:rPr>
          <w:b/>
          <w:bCs/>
          <w:lang w:val="en-GB" w:eastAsia="fr-FR"/>
        </w:rPr>
        <w:t xml:space="preserve">General </w:t>
      </w:r>
      <w:r w:rsidR="0039398C" w:rsidRPr="00D2453F">
        <w:rPr>
          <w:b/>
          <w:bCs/>
          <w:lang w:val="en-GB" w:eastAsia="fr-FR"/>
        </w:rPr>
        <w:t>P</w:t>
      </w:r>
      <w:r w:rsidRPr="00D2453F">
        <w:rPr>
          <w:b/>
          <w:bCs/>
          <w:lang w:val="en-GB" w:eastAsia="fr-FR"/>
        </w:rPr>
        <w:t xml:space="preserve">rocedure for the dehydrogenation reaction mediated by </w:t>
      </w:r>
      <w:proofErr w:type="spellStart"/>
      <w:r w:rsidRPr="00D2453F">
        <w:rPr>
          <w:b/>
          <w:bCs/>
          <w:i/>
          <w:iCs/>
          <w:lang w:val="en-GB" w:eastAsia="fr-FR"/>
        </w:rPr>
        <w:t>Rhodococcus</w:t>
      </w:r>
      <w:proofErr w:type="spellEnd"/>
      <w:r w:rsidRPr="00D2453F">
        <w:rPr>
          <w:b/>
          <w:bCs/>
          <w:lang w:val="en-GB" w:eastAsia="fr-FR"/>
        </w:rPr>
        <w:t xml:space="preserve"> mutant strain KSM-B-3M</w:t>
      </w:r>
      <w:bookmarkEnd w:id="4"/>
      <w:bookmarkEnd w:id="5"/>
    </w:p>
    <w:p w14:paraId="66A53DA7" w14:textId="77777777" w:rsidR="00D2453F" w:rsidRDefault="00D2453F" w:rsidP="00D2453F">
      <w:pPr>
        <w:spacing w:line="276" w:lineRule="auto"/>
        <w:ind w:left="426" w:right="594"/>
        <w:jc w:val="both"/>
        <w:rPr>
          <w:lang w:val="en-GB" w:eastAsia="fr-FR"/>
        </w:rPr>
      </w:pPr>
    </w:p>
    <w:p w14:paraId="35749203" w14:textId="7D435340" w:rsidR="004C36E5" w:rsidRDefault="0054337F" w:rsidP="009E3F41">
      <w:pPr>
        <w:spacing w:line="276" w:lineRule="auto"/>
        <w:ind w:left="426" w:right="594"/>
        <w:jc w:val="both"/>
        <w:rPr>
          <w:lang w:val="en-GB" w:eastAsia="fr-FR"/>
        </w:rPr>
      </w:pPr>
      <w:proofErr w:type="spellStart"/>
      <w:r w:rsidRPr="00A848DC">
        <w:rPr>
          <w:rFonts w:cstheme="majorBidi"/>
          <w:i/>
          <w:iCs/>
        </w:rPr>
        <w:t>Rhodococcus</w:t>
      </w:r>
      <w:proofErr w:type="spellEnd"/>
      <w:r w:rsidRPr="00DA7293">
        <w:rPr>
          <w:rFonts w:cstheme="majorBidi"/>
        </w:rPr>
        <w:t xml:space="preserve"> sp. strain KSM-</w:t>
      </w:r>
      <w:r>
        <w:rPr>
          <w:rFonts w:cstheme="majorBidi"/>
        </w:rPr>
        <w:t>B-3</w:t>
      </w:r>
      <w:r w:rsidRPr="00DA7293">
        <w:rPr>
          <w:rFonts w:cstheme="majorBidi"/>
        </w:rPr>
        <w:t xml:space="preserve">M </w:t>
      </w:r>
      <w:r>
        <w:rPr>
          <w:rFonts w:cstheme="majorBidi"/>
        </w:rPr>
        <w:t>cells were</w:t>
      </w:r>
      <w:r w:rsidRPr="00DA7293">
        <w:rPr>
          <w:rFonts w:cstheme="majorBidi"/>
        </w:rPr>
        <w:t xml:space="preserve"> grown in </w:t>
      </w:r>
      <w:r>
        <w:rPr>
          <w:rFonts w:cstheme="majorBidi"/>
        </w:rPr>
        <w:t xml:space="preserve">a </w:t>
      </w:r>
      <w:r w:rsidRPr="00DA7293">
        <w:rPr>
          <w:rFonts w:cstheme="majorBidi"/>
        </w:rPr>
        <w:t xml:space="preserve">nutrient broth </w:t>
      </w:r>
      <w:r>
        <w:rPr>
          <w:rFonts w:cstheme="majorBidi"/>
        </w:rPr>
        <w:t xml:space="preserve">solution </w:t>
      </w:r>
      <w:r w:rsidRPr="00DA7293">
        <w:rPr>
          <w:rFonts w:cstheme="majorBidi"/>
        </w:rPr>
        <w:t>(NB</w:t>
      </w:r>
      <w:r>
        <w:rPr>
          <w:rFonts w:cstheme="majorBidi"/>
        </w:rPr>
        <w:t xml:space="preserve"> n°</w:t>
      </w:r>
      <w:proofErr w:type="gramStart"/>
      <w:r>
        <w:rPr>
          <w:rFonts w:cstheme="majorBidi"/>
        </w:rPr>
        <w:t>3;</w:t>
      </w:r>
      <w:proofErr w:type="gramEnd"/>
      <w:r>
        <w:rPr>
          <w:rFonts w:cstheme="majorBidi"/>
        </w:rPr>
        <w:t xml:space="preserve"> Sigma Aldrich, Israel cat. 70149) for 20-24 h</w:t>
      </w:r>
      <w:r w:rsidRPr="00DA7293">
        <w:rPr>
          <w:rFonts w:cstheme="majorBidi"/>
        </w:rPr>
        <w:t xml:space="preserve"> at 30</w:t>
      </w:r>
      <w:r>
        <w:rPr>
          <w:rFonts w:cstheme="majorBidi"/>
        </w:rPr>
        <w:t xml:space="preserve"> </w:t>
      </w:r>
      <w:r w:rsidRPr="00DA7293">
        <w:rPr>
          <w:rFonts w:cstheme="majorBidi"/>
        </w:rPr>
        <w:t xml:space="preserve">ºC and </w:t>
      </w:r>
      <w:r>
        <w:rPr>
          <w:rFonts w:cstheme="majorBidi"/>
        </w:rPr>
        <w:t xml:space="preserve">under agitation </w:t>
      </w:r>
      <w:r w:rsidR="004005B0">
        <w:rPr>
          <w:rFonts w:cstheme="majorBidi"/>
        </w:rPr>
        <w:t>at</w:t>
      </w:r>
      <w:r>
        <w:rPr>
          <w:rFonts w:cstheme="majorBidi"/>
        </w:rPr>
        <w:t xml:space="preserve"> 180 rpm. </w:t>
      </w:r>
      <w:r w:rsidRPr="000875E3">
        <w:rPr>
          <w:rFonts w:cstheme="majorBidi"/>
        </w:rPr>
        <w:t>1 mL of bacterial culture was sub-cultured in fresh NB (200 mL) for an additional 20-24 h incubation at 30 ºC under</w:t>
      </w:r>
      <w:r w:rsidRPr="00DA7293">
        <w:rPr>
          <w:rFonts w:cstheme="majorBidi"/>
        </w:rPr>
        <w:t xml:space="preserve"> agitation </w:t>
      </w:r>
      <w:r w:rsidR="004005B0">
        <w:rPr>
          <w:rFonts w:cstheme="majorBidi"/>
        </w:rPr>
        <w:t>at</w:t>
      </w:r>
      <w:r w:rsidRPr="00DA7293">
        <w:rPr>
          <w:rFonts w:cstheme="majorBidi"/>
        </w:rPr>
        <w:t xml:space="preserve"> 180 rpm. Bacterial cells were sedimented at 4800 g for 10 min and washed </w:t>
      </w:r>
      <w:r>
        <w:rPr>
          <w:rFonts w:cstheme="majorBidi"/>
        </w:rPr>
        <w:t>with</w:t>
      </w:r>
      <w:r w:rsidRPr="00DA7293">
        <w:rPr>
          <w:rFonts w:cstheme="majorBidi"/>
        </w:rPr>
        <w:t xml:space="preserve"> saline to remove medium leftovers.</w:t>
      </w:r>
      <w:r w:rsidR="004005B0">
        <w:rPr>
          <w:rFonts w:cstheme="majorBidi"/>
        </w:rPr>
        <w:t xml:space="preserve"> </w:t>
      </w:r>
      <w:r w:rsidR="004C36E5">
        <w:rPr>
          <w:lang w:val="en-GB" w:eastAsia="fr-FR"/>
        </w:rPr>
        <w:t xml:space="preserve">One gram of wet KSM-B-3M cells was dissolved in 57.5 mL of freshly prepared sterile medium </w:t>
      </w:r>
      <w:r w:rsidR="007A50CD" w:rsidRPr="004005B0">
        <w:rPr>
          <w:b/>
          <w:bCs/>
          <w:lang w:val="en-GB" w:eastAsia="fr-FR"/>
        </w:rPr>
        <w:t>A</w:t>
      </w:r>
      <w:r w:rsidR="007A50CD">
        <w:rPr>
          <w:lang w:val="en-GB" w:eastAsia="fr-FR"/>
        </w:rPr>
        <w:t xml:space="preserve"> </w:t>
      </w:r>
      <w:r w:rsidR="004C36E5">
        <w:rPr>
          <w:lang w:val="en-GB" w:eastAsia="fr-FR"/>
        </w:rPr>
        <w:t>(0.46 M</w:t>
      </w:r>
      <w:r w:rsidR="004C36E5" w:rsidRPr="00AB3DFA">
        <w:rPr>
          <w:lang w:val="en-GB" w:eastAsia="fr-FR"/>
        </w:rPr>
        <w:t xml:space="preserve"> </w:t>
      </w:r>
      <w:r w:rsidR="004C36E5">
        <w:rPr>
          <w:lang w:val="en-GB" w:eastAsia="fr-FR"/>
        </w:rPr>
        <w:t>KH</w:t>
      </w:r>
      <w:r w:rsidR="004C36E5" w:rsidRPr="00135E71">
        <w:rPr>
          <w:vertAlign w:val="subscript"/>
          <w:lang w:val="en-GB" w:eastAsia="fr-FR"/>
        </w:rPr>
        <w:t>2</w:t>
      </w:r>
      <w:r w:rsidR="004C36E5">
        <w:rPr>
          <w:lang w:val="en-GB" w:eastAsia="fr-FR"/>
        </w:rPr>
        <w:t>PO</w:t>
      </w:r>
      <w:r w:rsidR="004C36E5" w:rsidRPr="00135E71">
        <w:rPr>
          <w:vertAlign w:val="subscript"/>
          <w:lang w:val="en-GB" w:eastAsia="fr-FR"/>
        </w:rPr>
        <w:t>4</w:t>
      </w:r>
      <w:r w:rsidR="004C36E5">
        <w:rPr>
          <w:lang w:val="en-GB" w:eastAsia="fr-FR"/>
        </w:rPr>
        <w:t>, 0.32 M</w:t>
      </w:r>
      <w:r w:rsidR="004C36E5" w:rsidRPr="00AB3DFA">
        <w:rPr>
          <w:lang w:val="en-GB" w:eastAsia="fr-FR"/>
        </w:rPr>
        <w:t xml:space="preserve"> </w:t>
      </w:r>
      <w:r w:rsidR="004C36E5">
        <w:rPr>
          <w:lang w:val="en-GB" w:eastAsia="fr-FR"/>
        </w:rPr>
        <w:t>K</w:t>
      </w:r>
      <w:r w:rsidR="004C36E5" w:rsidRPr="00135E71">
        <w:rPr>
          <w:vertAlign w:val="subscript"/>
          <w:lang w:val="en-GB" w:eastAsia="fr-FR"/>
        </w:rPr>
        <w:t>2</w:t>
      </w:r>
      <w:r w:rsidR="004C36E5">
        <w:rPr>
          <w:lang w:val="en-GB" w:eastAsia="fr-FR"/>
        </w:rPr>
        <w:t>HPO</w:t>
      </w:r>
      <w:r w:rsidR="004C36E5" w:rsidRPr="00135E71">
        <w:rPr>
          <w:vertAlign w:val="subscript"/>
          <w:lang w:val="en-GB" w:eastAsia="fr-FR"/>
        </w:rPr>
        <w:t>4</w:t>
      </w:r>
      <w:r w:rsidR="004C36E5">
        <w:rPr>
          <w:vertAlign w:val="subscript"/>
          <w:lang w:val="en-GB" w:eastAsia="fr-FR"/>
        </w:rPr>
        <w:t xml:space="preserve">, </w:t>
      </w:r>
      <w:r w:rsidR="004C36E5">
        <w:rPr>
          <w:lang w:val="en-GB" w:eastAsia="fr-FR"/>
        </w:rPr>
        <w:t>21.3 mM MSG, 0.3 mM</w:t>
      </w:r>
      <w:r w:rsidR="004C36E5" w:rsidRPr="00AB3DFA">
        <w:rPr>
          <w:lang w:val="en-GB" w:eastAsia="fr-FR"/>
        </w:rPr>
        <w:t xml:space="preserve"> </w:t>
      </w:r>
      <w:r w:rsidR="004C36E5">
        <w:rPr>
          <w:lang w:val="en-GB" w:eastAsia="fr-FR"/>
        </w:rPr>
        <w:t>thiamine hydrochloride and 0.4 mM</w:t>
      </w:r>
      <w:r w:rsidR="004C36E5" w:rsidRPr="00AB3DFA">
        <w:rPr>
          <w:lang w:val="en-GB" w:eastAsia="fr-FR"/>
        </w:rPr>
        <w:t xml:space="preserve"> </w:t>
      </w:r>
      <w:r w:rsidR="004C36E5">
        <w:rPr>
          <w:lang w:val="en-GB" w:eastAsia="fr-FR"/>
        </w:rPr>
        <w:t xml:space="preserve">magnesium </w:t>
      </w:r>
      <w:proofErr w:type="spellStart"/>
      <w:r w:rsidR="004C36E5">
        <w:rPr>
          <w:lang w:val="en-GB" w:eastAsia="fr-FR"/>
        </w:rPr>
        <w:t>sulfate</w:t>
      </w:r>
      <w:proofErr w:type="spellEnd"/>
      <w:r w:rsidR="004C36E5">
        <w:rPr>
          <w:lang w:val="en-GB" w:eastAsia="fr-FR"/>
        </w:rPr>
        <w:t xml:space="preserve"> heptahydrate; pH = 6.4)</w:t>
      </w:r>
      <w:r w:rsidR="004C36E5" w:rsidRPr="00AB3DFA">
        <w:rPr>
          <w:lang w:val="en-GB" w:eastAsia="fr-FR"/>
        </w:rPr>
        <w:t xml:space="preserve"> </w:t>
      </w:r>
      <w:r w:rsidR="004C36E5">
        <w:rPr>
          <w:lang w:val="en-GB" w:eastAsia="fr-FR"/>
        </w:rPr>
        <w:t xml:space="preserve">supplemented with 8.5 mmol of the neat </w:t>
      </w:r>
      <w:r w:rsidR="004C36E5">
        <w:rPr>
          <w:lang w:val="en-GB" w:eastAsia="fr-FR"/>
        </w:rPr>
        <w:lastRenderedPageBreak/>
        <w:t>substrate in a sterile 250 mL Erlenmeyer flask bearing a breathable cork. Flasks were stirred in a shaker incubator (180 rpm, 30 °C) over the course of several days. Monitoring the progression of the dehydrogenation reaction was conducted by gas chromatograph (GC) analyses of 0.5 mL samples sequentially taken from flasks. After reaction, the phases were separated</w:t>
      </w:r>
      <w:r w:rsidR="0039398C">
        <w:rPr>
          <w:lang w:val="en-GB" w:eastAsia="fr-FR"/>
        </w:rPr>
        <w:t>,</w:t>
      </w:r>
      <w:r w:rsidR="004C36E5">
        <w:rPr>
          <w:lang w:val="en-GB" w:eastAsia="fr-FR"/>
        </w:rPr>
        <w:t xml:space="preserve"> and the aqueous phase was extracted with </w:t>
      </w:r>
      <w:proofErr w:type="spellStart"/>
      <w:r w:rsidR="004C36E5">
        <w:rPr>
          <w:lang w:val="en-GB" w:eastAsia="fr-FR"/>
        </w:rPr>
        <w:t>EtOAc</w:t>
      </w:r>
      <w:proofErr w:type="spellEnd"/>
      <w:r w:rsidR="004C36E5">
        <w:rPr>
          <w:lang w:val="en-GB" w:eastAsia="fr-FR"/>
        </w:rPr>
        <w:t xml:space="preserve"> (3x20 mL). The combined organic phases were dried over MgSO</w:t>
      </w:r>
      <w:r w:rsidR="004C36E5" w:rsidRPr="00A40534">
        <w:rPr>
          <w:vertAlign w:val="subscript"/>
          <w:lang w:val="en-GB" w:eastAsia="fr-FR"/>
        </w:rPr>
        <w:t>4</w:t>
      </w:r>
      <w:r w:rsidR="004C36E5">
        <w:rPr>
          <w:lang w:val="en-GB" w:eastAsia="fr-FR"/>
        </w:rPr>
        <w:t xml:space="preserve"> anhydrous and concentrated under reduce pressure. The desired products were purified through a short pad of silica gel (100% hexane to 1% Et</w:t>
      </w:r>
      <w:r w:rsidR="004C36E5" w:rsidRPr="00A40534">
        <w:rPr>
          <w:vertAlign w:val="subscript"/>
          <w:lang w:val="en-GB" w:eastAsia="fr-FR"/>
        </w:rPr>
        <w:t>2</w:t>
      </w:r>
      <w:r w:rsidR="004C36E5">
        <w:rPr>
          <w:lang w:val="en-GB" w:eastAsia="fr-FR"/>
        </w:rPr>
        <w:t>O/hexane) for analys</w:t>
      </w:r>
      <w:r w:rsidR="004005B0">
        <w:rPr>
          <w:lang w:val="en-GB" w:eastAsia="fr-FR"/>
        </w:rPr>
        <w:t>i</w:t>
      </w:r>
      <w:r w:rsidR="004C36E5">
        <w:rPr>
          <w:lang w:val="en-GB" w:eastAsia="fr-FR"/>
        </w:rPr>
        <w:t xml:space="preserve">s. </w:t>
      </w:r>
    </w:p>
    <w:p w14:paraId="541253EE" w14:textId="77777777" w:rsidR="0039398C" w:rsidRDefault="0039398C" w:rsidP="00D2453F">
      <w:pPr>
        <w:spacing w:line="276" w:lineRule="auto"/>
        <w:ind w:left="426" w:right="594"/>
        <w:jc w:val="both"/>
        <w:rPr>
          <w:lang w:val="en-GB" w:eastAsia="fr-FR"/>
        </w:rPr>
      </w:pPr>
    </w:p>
    <w:p w14:paraId="5E2ABF4E" w14:textId="77777777" w:rsidR="0039398C" w:rsidRPr="0039398C" w:rsidRDefault="0039398C" w:rsidP="00D2453F">
      <w:pPr>
        <w:spacing w:line="276" w:lineRule="auto"/>
        <w:ind w:left="426" w:right="594"/>
        <w:jc w:val="both"/>
        <w:rPr>
          <w:lang w:val="en-GB" w:eastAsia="fr-FR"/>
        </w:rPr>
      </w:pPr>
      <w:r w:rsidRPr="0039398C">
        <w:rPr>
          <w:lang w:val="en-GB" w:eastAsia="fr-FR"/>
        </w:rPr>
        <w:t>For the specific case of n-eicosane as substrate, the protocol differs and is as follow:</w:t>
      </w:r>
    </w:p>
    <w:p w14:paraId="28F9F81E" w14:textId="451D19B4" w:rsidR="0039398C" w:rsidRDefault="0039398C" w:rsidP="00D2453F">
      <w:pPr>
        <w:spacing w:line="276" w:lineRule="auto"/>
        <w:ind w:left="426" w:right="594"/>
        <w:jc w:val="both"/>
        <w:rPr>
          <w:lang w:val="en-GB" w:eastAsia="fr-FR"/>
        </w:rPr>
      </w:pPr>
      <w:r>
        <w:rPr>
          <w:lang w:val="en-GB" w:eastAsia="fr-FR"/>
        </w:rPr>
        <w:t xml:space="preserve">One gram of wet KSM-B-3M cells was dissolved in 57.5 mL of freshly prepared sterile medium </w:t>
      </w:r>
      <w:r w:rsidR="007A50CD" w:rsidRPr="004005B0">
        <w:rPr>
          <w:b/>
          <w:bCs/>
          <w:lang w:val="en-GB" w:eastAsia="fr-FR"/>
        </w:rPr>
        <w:t>A</w:t>
      </w:r>
      <w:r w:rsidR="007A50CD">
        <w:rPr>
          <w:lang w:val="en-GB" w:eastAsia="fr-FR"/>
        </w:rPr>
        <w:t xml:space="preserve"> </w:t>
      </w:r>
      <w:r>
        <w:rPr>
          <w:lang w:val="en-GB" w:eastAsia="fr-FR"/>
        </w:rPr>
        <w:t>(0.46 M</w:t>
      </w:r>
      <w:r w:rsidRPr="00AB3DFA">
        <w:rPr>
          <w:lang w:val="en-GB" w:eastAsia="fr-FR"/>
        </w:rPr>
        <w:t xml:space="preserve"> </w:t>
      </w:r>
      <w:r>
        <w:rPr>
          <w:lang w:val="en-GB" w:eastAsia="fr-FR"/>
        </w:rPr>
        <w:t>KH</w:t>
      </w:r>
      <w:r w:rsidRPr="00135E71">
        <w:rPr>
          <w:vertAlign w:val="subscript"/>
          <w:lang w:val="en-GB" w:eastAsia="fr-FR"/>
        </w:rPr>
        <w:t>2</w:t>
      </w:r>
      <w:r>
        <w:rPr>
          <w:lang w:val="en-GB" w:eastAsia="fr-FR"/>
        </w:rPr>
        <w:t>PO</w:t>
      </w:r>
      <w:r w:rsidRPr="00135E71">
        <w:rPr>
          <w:vertAlign w:val="subscript"/>
          <w:lang w:val="en-GB" w:eastAsia="fr-FR"/>
        </w:rPr>
        <w:t>4</w:t>
      </w:r>
      <w:r>
        <w:rPr>
          <w:lang w:val="en-GB" w:eastAsia="fr-FR"/>
        </w:rPr>
        <w:t>, 0.32 M</w:t>
      </w:r>
      <w:r w:rsidRPr="00AB3DFA">
        <w:rPr>
          <w:lang w:val="en-GB" w:eastAsia="fr-FR"/>
        </w:rPr>
        <w:t xml:space="preserve"> </w:t>
      </w:r>
      <w:r>
        <w:rPr>
          <w:lang w:val="en-GB" w:eastAsia="fr-FR"/>
        </w:rPr>
        <w:t>K</w:t>
      </w:r>
      <w:r w:rsidRPr="00135E71">
        <w:rPr>
          <w:vertAlign w:val="subscript"/>
          <w:lang w:val="en-GB" w:eastAsia="fr-FR"/>
        </w:rPr>
        <w:t>2</w:t>
      </w:r>
      <w:r>
        <w:rPr>
          <w:lang w:val="en-GB" w:eastAsia="fr-FR"/>
        </w:rPr>
        <w:t>HPO</w:t>
      </w:r>
      <w:r w:rsidRPr="00135E71">
        <w:rPr>
          <w:vertAlign w:val="subscript"/>
          <w:lang w:val="en-GB" w:eastAsia="fr-FR"/>
        </w:rPr>
        <w:t>4</w:t>
      </w:r>
      <w:r>
        <w:rPr>
          <w:vertAlign w:val="subscript"/>
          <w:lang w:val="en-GB" w:eastAsia="fr-FR"/>
        </w:rPr>
        <w:t xml:space="preserve">, </w:t>
      </w:r>
      <w:r>
        <w:rPr>
          <w:lang w:val="en-GB" w:eastAsia="fr-FR"/>
        </w:rPr>
        <w:t>21.3 mM MSG, 0.3 mM</w:t>
      </w:r>
      <w:r w:rsidRPr="00AB3DFA">
        <w:rPr>
          <w:lang w:val="en-GB" w:eastAsia="fr-FR"/>
        </w:rPr>
        <w:t xml:space="preserve"> </w:t>
      </w:r>
      <w:r>
        <w:rPr>
          <w:lang w:val="en-GB" w:eastAsia="fr-FR"/>
        </w:rPr>
        <w:t>thiamine hydrochloride and 0.4 mM</w:t>
      </w:r>
      <w:r w:rsidRPr="00AB3DFA">
        <w:rPr>
          <w:lang w:val="en-GB" w:eastAsia="fr-FR"/>
        </w:rPr>
        <w:t xml:space="preserve"> </w:t>
      </w:r>
      <w:r>
        <w:rPr>
          <w:lang w:val="en-GB" w:eastAsia="fr-FR"/>
        </w:rPr>
        <w:t xml:space="preserve">magnesium </w:t>
      </w:r>
      <w:proofErr w:type="spellStart"/>
      <w:r>
        <w:rPr>
          <w:lang w:val="en-GB" w:eastAsia="fr-FR"/>
        </w:rPr>
        <w:t>sulfate</w:t>
      </w:r>
      <w:proofErr w:type="spellEnd"/>
      <w:r>
        <w:rPr>
          <w:lang w:val="en-GB" w:eastAsia="fr-FR"/>
        </w:rPr>
        <w:t xml:space="preserve"> heptahydrate; pH = 6.4)</w:t>
      </w:r>
      <w:r w:rsidRPr="00AB3DFA">
        <w:rPr>
          <w:lang w:val="en-GB" w:eastAsia="fr-FR"/>
        </w:rPr>
        <w:t xml:space="preserve"> </w:t>
      </w:r>
      <w:r>
        <w:rPr>
          <w:lang w:val="en-GB" w:eastAsia="fr-FR"/>
        </w:rPr>
        <w:t xml:space="preserve">supplemented with 8.5 mmol </w:t>
      </w:r>
      <w:r w:rsidRPr="00122404">
        <w:rPr>
          <w:i/>
          <w:iCs/>
          <w:lang w:val="en-GB" w:eastAsia="fr-FR"/>
        </w:rPr>
        <w:t>n</w:t>
      </w:r>
      <w:r>
        <w:rPr>
          <w:lang w:val="en-GB" w:eastAsia="fr-FR"/>
        </w:rPr>
        <w:t xml:space="preserve">-Eicosane dissolved into </w:t>
      </w:r>
      <w:r w:rsidRPr="00122404">
        <w:rPr>
          <w:i/>
          <w:iCs/>
          <w:lang w:val="en-GB" w:eastAsia="fr-FR"/>
        </w:rPr>
        <w:t>n</w:t>
      </w:r>
      <w:r>
        <w:rPr>
          <w:lang w:val="en-GB" w:eastAsia="fr-FR"/>
        </w:rPr>
        <w:t xml:space="preserve">-dodecane (8.5 mmol) in a sterile 250 mL Erlenmeyer flask bearing a breathable cork. Flasks were stirred in a shaker incubator (180 rpm, 30 °C) over the course of several days. Monitoring the progression of the dehydrogenation reaction was conducted by gas chromatograph (GC) analyses of 0.5 mL samples sequentially taken from flasks. After reaction, the phases were separated, and the aqueous phase was extracted with </w:t>
      </w:r>
      <w:proofErr w:type="spellStart"/>
      <w:r>
        <w:rPr>
          <w:lang w:val="en-GB" w:eastAsia="fr-FR"/>
        </w:rPr>
        <w:t>EtOAc</w:t>
      </w:r>
      <w:proofErr w:type="spellEnd"/>
      <w:r>
        <w:rPr>
          <w:lang w:val="en-GB" w:eastAsia="fr-FR"/>
        </w:rPr>
        <w:t xml:space="preserve"> (3x20 mL). The combined organic phases were dried over MgSO</w:t>
      </w:r>
      <w:r w:rsidRPr="00A40534">
        <w:rPr>
          <w:vertAlign w:val="subscript"/>
          <w:lang w:val="en-GB" w:eastAsia="fr-FR"/>
        </w:rPr>
        <w:t>4</w:t>
      </w:r>
      <w:r>
        <w:rPr>
          <w:lang w:val="en-GB" w:eastAsia="fr-FR"/>
        </w:rPr>
        <w:t xml:space="preserve"> anhydrous and concentrated under reduce pressure. The desired products were purified through a short pad of silica gel (100% hexane to 1% Et</w:t>
      </w:r>
      <w:r w:rsidRPr="00A40534">
        <w:rPr>
          <w:vertAlign w:val="subscript"/>
          <w:lang w:val="en-GB" w:eastAsia="fr-FR"/>
        </w:rPr>
        <w:t>2</w:t>
      </w:r>
      <w:r>
        <w:rPr>
          <w:lang w:val="en-GB" w:eastAsia="fr-FR"/>
        </w:rPr>
        <w:t>O/hexane) for analys</w:t>
      </w:r>
      <w:r w:rsidR="004005B0">
        <w:rPr>
          <w:lang w:val="en-GB" w:eastAsia="fr-FR"/>
        </w:rPr>
        <w:t>i</w:t>
      </w:r>
      <w:r>
        <w:rPr>
          <w:lang w:val="en-GB" w:eastAsia="fr-FR"/>
        </w:rPr>
        <w:t xml:space="preserve">s. </w:t>
      </w:r>
    </w:p>
    <w:p w14:paraId="18B05624" w14:textId="77777777" w:rsidR="0039398C" w:rsidRDefault="0039398C" w:rsidP="00D2453F">
      <w:pPr>
        <w:spacing w:line="276" w:lineRule="auto"/>
        <w:ind w:left="426" w:right="594"/>
        <w:jc w:val="both"/>
        <w:rPr>
          <w:lang w:val="en-GB" w:eastAsia="fr-FR"/>
        </w:rPr>
      </w:pPr>
    </w:p>
    <w:p w14:paraId="3FE5623E" w14:textId="086FD8B9" w:rsidR="004C36E5" w:rsidRDefault="004C36E5" w:rsidP="00D2453F">
      <w:pPr>
        <w:spacing w:line="276" w:lineRule="auto"/>
        <w:ind w:left="426" w:right="594"/>
        <w:jc w:val="both"/>
        <w:rPr>
          <w:b/>
          <w:bCs/>
          <w:i/>
          <w:iCs/>
          <w:sz w:val="22"/>
        </w:rPr>
      </w:pPr>
      <w:r>
        <w:rPr>
          <w:lang w:val="en-GB" w:eastAsia="fr-FR"/>
        </w:rPr>
        <w:t xml:space="preserve">All alkenes could not be separated from their saturated precursors and were described as mixtures. The dehydrogenation ratios were evaluated by GC (attached chromatograms). Reported yields were corrected according to these dehydrogenation ratios. In all reported cases, only the </w:t>
      </w:r>
      <w:r w:rsidRPr="00C33CF3">
        <w:rPr>
          <w:i/>
          <w:iCs/>
          <w:lang w:val="en-GB" w:eastAsia="fr-FR"/>
        </w:rPr>
        <w:t>Z</w:t>
      </w:r>
      <w:r>
        <w:rPr>
          <w:lang w:val="en-GB" w:eastAsia="fr-FR"/>
        </w:rPr>
        <w:t xml:space="preserve"> resulting olefins were observed by NMR (</w:t>
      </w:r>
      <w:r w:rsidRPr="00C33CF3">
        <w:rPr>
          <w:i/>
          <w:iCs/>
          <w:lang w:val="en-GB" w:eastAsia="fr-FR"/>
        </w:rPr>
        <w:t>Z/E</w:t>
      </w:r>
      <w:r>
        <w:rPr>
          <w:lang w:val="en-GB" w:eastAsia="fr-FR"/>
        </w:rPr>
        <w:t xml:space="preserve"> &gt; 99:1). The </w:t>
      </w:r>
      <w:proofErr w:type="spellStart"/>
      <w:r>
        <w:rPr>
          <w:lang w:val="en-GB" w:eastAsia="fr-FR"/>
        </w:rPr>
        <w:t>regio</w:t>
      </w:r>
      <w:r w:rsidR="0039398C">
        <w:rPr>
          <w:lang w:val="en-GB" w:eastAsia="fr-FR"/>
        </w:rPr>
        <w:t>iso</w:t>
      </w:r>
      <w:r>
        <w:rPr>
          <w:lang w:val="en-GB" w:eastAsia="fr-FR"/>
        </w:rPr>
        <w:t>meric</w:t>
      </w:r>
      <w:proofErr w:type="spellEnd"/>
      <w:r>
        <w:rPr>
          <w:lang w:val="en-GB" w:eastAsia="fr-FR"/>
        </w:rPr>
        <w:t xml:space="preserve"> ratios (determined by GC analyses of the compounds following an ozonolysis treatment) were found to be similar to the previously reported compound</w:t>
      </w:r>
      <w:r w:rsidR="004005B0">
        <w:rPr>
          <w:lang w:val="en-GB" w:eastAsia="fr-FR"/>
        </w:rPr>
        <w:t>s</w:t>
      </w:r>
      <w:r w:rsidR="009966D3">
        <w:rPr>
          <w:lang w:val="en-GB" w:eastAsia="fr-FR"/>
        </w:rPr>
        <w:t>.</w:t>
      </w:r>
    </w:p>
    <w:p w14:paraId="5DF6C315" w14:textId="77777777" w:rsidR="004E5BE8" w:rsidRDefault="004E5BE8" w:rsidP="00D2453F">
      <w:pPr>
        <w:ind w:left="426" w:right="594"/>
        <w:jc w:val="both"/>
        <w:rPr>
          <w:b/>
          <w:bCs/>
          <w:i/>
          <w:iCs/>
        </w:rPr>
      </w:pPr>
    </w:p>
    <w:p w14:paraId="5EA6DF4F" w14:textId="5638BB6F" w:rsidR="004C36E5" w:rsidRPr="006318C8" w:rsidRDefault="004C36E5" w:rsidP="009E3F41">
      <w:pPr>
        <w:ind w:right="594" w:firstLine="426"/>
        <w:jc w:val="both"/>
        <w:rPr>
          <w:b/>
          <w:bCs/>
        </w:rPr>
      </w:pPr>
      <w:bookmarkStart w:id="6" w:name="_Toc528108132"/>
      <w:r w:rsidRPr="006318C8">
        <w:rPr>
          <w:b/>
          <w:bCs/>
          <w:lang w:val="en-GB" w:eastAsia="fr-FR"/>
        </w:rPr>
        <w:t xml:space="preserve">Scope of the biocatalytic desaturation with </w:t>
      </w:r>
      <w:proofErr w:type="spellStart"/>
      <w:r w:rsidRPr="006318C8">
        <w:rPr>
          <w:b/>
          <w:bCs/>
          <w:i/>
          <w:iCs/>
          <w:lang w:val="en-GB" w:eastAsia="fr-FR"/>
        </w:rPr>
        <w:t>Rhodococcus</w:t>
      </w:r>
      <w:proofErr w:type="spellEnd"/>
      <w:r w:rsidRPr="006318C8">
        <w:rPr>
          <w:b/>
          <w:bCs/>
          <w:lang w:val="en-GB" w:eastAsia="fr-FR"/>
        </w:rPr>
        <w:t xml:space="preserve"> KSM-3-BM</w:t>
      </w:r>
      <w:bookmarkEnd w:id="6"/>
    </w:p>
    <w:p w14:paraId="42D1BC01" w14:textId="77777777" w:rsidR="006318C8" w:rsidRDefault="006318C8" w:rsidP="00D2453F">
      <w:pPr>
        <w:ind w:left="426" w:right="594"/>
        <w:jc w:val="both"/>
        <w:rPr>
          <w:lang w:val="en-GB" w:eastAsia="fr-FR"/>
        </w:rPr>
      </w:pPr>
    </w:p>
    <w:p w14:paraId="23EB2DFF" w14:textId="77777777" w:rsidR="004005B0" w:rsidRDefault="004C36E5" w:rsidP="004005B0">
      <w:pPr>
        <w:ind w:left="426" w:right="594"/>
        <w:jc w:val="both"/>
        <w:rPr>
          <w:lang w:val="en-GB" w:eastAsia="fr-FR"/>
        </w:rPr>
      </w:pPr>
      <w:r>
        <w:rPr>
          <w:lang w:val="en-GB" w:eastAsia="fr-FR"/>
        </w:rPr>
        <w:t xml:space="preserve">Using the </w:t>
      </w:r>
      <w:r>
        <w:rPr>
          <w:lang w:val="en-GB" w:eastAsia="fr-FR"/>
        </w:rPr>
        <w:fldChar w:fldCharType="begin"/>
      </w:r>
      <w:r>
        <w:rPr>
          <w:lang w:val="en-GB" w:eastAsia="fr-FR"/>
        </w:rPr>
        <w:instrText xml:space="preserve"> REF _Ref470554946 \h  \* MERGEFORMAT </w:instrText>
      </w:r>
      <w:r>
        <w:rPr>
          <w:lang w:val="en-GB" w:eastAsia="fr-FR"/>
        </w:rPr>
      </w:r>
      <w:r>
        <w:rPr>
          <w:lang w:val="en-GB" w:eastAsia="fr-FR"/>
        </w:rPr>
        <w:fldChar w:fldCharType="separate"/>
      </w:r>
      <w:r w:rsidR="00D91CB8" w:rsidRPr="00943F20">
        <w:rPr>
          <w:lang w:val="en-GB" w:eastAsia="fr-FR"/>
        </w:rPr>
        <w:t xml:space="preserve">General Procedure for the dehydrogenation reaction mediated by </w:t>
      </w:r>
      <w:proofErr w:type="spellStart"/>
      <w:r w:rsidR="00D91CB8" w:rsidRPr="00943F20">
        <w:rPr>
          <w:lang w:val="en-GB" w:eastAsia="fr-FR"/>
        </w:rPr>
        <w:t>Rhodococcus</w:t>
      </w:r>
      <w:proofErr w:type="spellEnd"/>
      <w:r w:rsidR="00D91CB8" w:rsidRPr="00943F20">
        <w:rPr>
          <w:lang w:val="en-GB" w:eastAsia="fr-FR"/>
        </w:rPr>
        <w:t xml:space="preserve"> mutant </w:t>
      </w:r>
      <w:r w:rsidR="00D91CB8" w:rsidRPr="00943F20">
        <w:rPr>
          <w:i/>
          <w:iCs/>
          <w:lang w:val="en-GB" w:eastAsia="fr-FR"/>
        </w:rPr>
        <w:t>strain</w:t>
      </w:r>
      <w:r w:rsidR="00D91CB8" w:rsidRPr="00943F20">
        <w:rPr>
          <w:lang w:val="en-GB" w:eastAsia="fr-FR"/>
        </w:rPr>
        <w:t xml:space="preserve"> KSM-B-3M</w:t>
      </w:r>
      <w:r>
        <w:rPr>
          <w:lang w:val="en-GB" w:eastAsia="fr-FR"/>
        </w:rPr>
        <w:fldChar w:fldCharType="end"/>
      </w:r>
      <w:r>
        <w:rPr>
          <w:lang w:val="en-GB" w:eastAsia="fr-FR"/>
        </w:rPr>
        <w:t xml:space="preserve">, several </w:t>
      </w:r>
      <w:r w:rsidR="008B0E56">
        <w:rPr>
          <w:lang w:val="en-GB" w:eastAsia="fr-FR"/>
        </w:rPr>
        <w:t xml:space="preserve">other </w:t>
      </w:r>
      <w:r>
        <w:rPr>
          <w:lang w:val="en-GB" w:eastAsia="fr-FR"/>
        </w:rPr>
        <w:t>alkanes and alkyl derivatives (unless otherwise stated, 8.5 mmol of substrate were used) were tested</w:t>
      </w:r>
      <w:r w:rsidR="008B0E56">
        <w:rPr>
          <w:lang w:val="en-GB" w:eastAsia="fr-FR"/>
        </w:rPr>
        <w:t xml:space="preserve"> and provide lower conversion as described below</w:t>
      </w:r>
      <w:r>
        <w:rPr>
          <w:lang w:val="en-GB" w:eastAsia="fr-FR"/>
        </w:rPr>
        <w:t>.</w:t>
      </w:r>
    </w:p>
    <w:p w14:paraId="729B9C29" w14:textId="77777777" w:rsidR="004005B0" w:rsidRDefault="004005B0" w:rsidP="004005B0">
      <w:pPr>
        <w:ind w:left="426" w:right="594"/>
        <w:jc w:val="both"/>
        <w:rPr>
          <w:lang w:val="en-GB" w:eastAsia="fr-FR"/>
        </w:rPr>
      </w:pPr>
    </w:p>
    <w:p w14:paraId="65797E9B" w14:textId="4ECB4EC8" w:rsidR="004C36E5" w:rsidRPr="004005B0" w:rsidRDefault="004C36E5" w:rsidP="004005B0">
      <w:pPr>
        <w:ind w:left="426" w:right="594"/>
        <w:jc w:val="both"/>
        <w:rPr>
          <w:lang w:val="en-GB" w:eastAsia="fr-FR"/>
        </w:rPr>
      </w:pPr>
      <w:r w:rsidRPr="00B14D3D">
        <w:rPr>
          <w:lang w:val="en-GB" w:eastAsia="fr-FR"/>
        </w:rPr>
        <w:t xml:space="preserve">In the presence of the following </w:t>
      </w:r>
      <w:r w:rsidR="004005B0">
        <w:rPr>
          <w:lang w:val="en-GB" w:eastAsia="fr-FR"/>
        </w:rPr>
        <w:t>substrate</w:t>
      </w:r>
      <w:r w:rsidRPr="00B14D3D">
        <w:rPr>
          <w:lang w:val="en-GB" w:eastAsia="fr-FR"/>
        </w:rPr>
        <w:t xml:space="preserve">s, </w:t>
      </w:r>
      <w:r>
        <w:rPr>
          <w:lang w:val="en-GB" w:eastAsia="fr-FR"/>
        </w:rPr>
        <w:t xml:space="preserve">the dehydrogenation reaction occurred </w:t>
      </w:r>
      <w:r w:rsidR="004005B0">
        <w:rPr>
          <w:lang w:val="en-GB" w:eastAsia="fr-FR"/>
        </w:rPr>
        <w:t>with</w:t>
      </w:r>
      <w:r>
        <w:rPr>
          <w:lang w:val="en-GB" w:eastAsia="fr-FR"/>
        </w:rPr>
        <w:t xml:space="preserve"> </w:t>
      </w:r>
      <w:r w:rsidR="004005B0">
        <w:rPr>
          <w:lang w:val="en-GB" w:eastAsia="fr-FR"/>
        </w:rPr>
        <w:t xml:space="preserve">a </w:t>
      </w:r>
      <w:r w:rsidR="0054337F" w:rsidRPr="004005B0">
        <w:rPr>
          <w:lang w:val="en-GB" w:eastAsia="fr-FR"/>
        </w:rPr>
        <w:t>relatively</w:t>
      </w:r>
      <w:r w:rsidR="0054337F" w:rsidRPr="004005B0" w:rsidDel="0054337F">
        <w:rPr>
          <w:lang w:val="en-GB" w:eastAsia="fr-FR"/>
        </w:rPr>
        <w:t xml:space="preserve"> </w:t>
      </w:r>
      <w:r w:rsidR="0054337F" w:rsidRPr="004005B0">
        <w:rPr>
          <w:lang w:val="en-GB" w:eastAsia="fr-FR"/>
        </w:rPr>
        <w:t xml:space="preserve">low productivity (GC yield </w:t>
      </w:r>
      <m:oMath>
        <m:r>
          <w:rPr>
            <w:rFonts w:ascii="Cambria Math" w:hAnsi="Cambria Math"/>
            <w:lang w:val="en-GB" w:eastAsia="fr-FR"/>
          </w:rPr>
          <m:t>≈</m:t>
        </m:r>
      </m:oMath>
      <w:r w:rsidR="0054337F" w:rsidRPr="004005B0">
        <w:rPr>
          <w:lang w:val="en-GB" w:eastAsia="fr-FR"/>
        </w:rPr>
        <w:t xml:space="preserve"> 15% after 10 days)</w:t>
      </w:r>
      <w:r w:rsidR="004005B0" w:rsidRPr="004005B0">
        <w:rPr>
          <w:lang w:val="en-GB" w:eastAsia="fr-FR"/>
        </w:rPr>
        <w:t xml:space="preserve"> </w:t>
      </w:r>
      <w:r>
        <w:rPr>
          <w:lang w:val="en-GB" w:eastAsia="fr-FR"/>
        </w:rPr>
        <w:t xml:space="preserve">using </w:t>
      </w:r>
      <w:r w:rsidRPr="00B14D3D">
        <w:rPr>
          <w:lang w:val="en-GB" w:eastAsia="fr-FR"/>
        </w:rPr>
        <w:t xml:space="preserve">the strain </w:t>
      </w:r>
      <w:proofErr w:type="spellStart"/>
      <w:r w:rsidRPr="006F74BB">
        <w:rPr>
          <w:i/>
          <w:iCs/>
          <w:lang w:val="en-GB" w:eastAsia="fr-FR"/>
        </w:rPr>
        <w:t>Rhodococcu</w:t>
      </w:r>
      <w:r>
        <w:rPr>
          <w:lang w:val="en-GB" w:eastAsia="fr-FR"/>
        </w:rPr>
        <w:t>s</w:t>
      </w:r>
      <w:proofErr w:type="spellEnd"/>
      <w:r>
        <w:rPr>
          <w:lang w:val="en-GB" w:eastAsia="fr-FR"/>
        </w:rPr>
        <w:t xml:space="preserve"> </w:t>
      </w:r>
      <w:r w:rsidRPr="00B14D3D">
        <w:rPr>
          <w:lang w:val="en-GB" w:eastAsia="fr-FR"/>
        </w:rPr>
        <w:t xml:space="preserve">KSM-3-BM under </w:t>
      </w:r>
      <w:r w:rsidR="004005B0">
        <w:rPr>
          <w:lang w:val="en-GB" w:eastAsia="fr-FR"/>
        </w:rPr>
        <w:t xml:space="preserve">our </w:t>
      </w:r>
      <w:r w:rsidRPr="00B14D3D">
        <w:rPr>
          <w:lang w:val="en-GB" w:eastAsia="fr-FR"/>
        </w:rPr>
        <w:t>standard re</w:t>
      </w:r>
      <w:r>
        <w:rPr>
          <w:lang w:val="en-GB" w:eastAsia="fr-FR"/>
        </w:rPr>
        <w:t>action conditions</w:t>
      </w:r>
      <w:r w:rsidRPr="00B14D3D">
        <w:rPr>
          <w:lang w:val="en-GB" w:eastAsia="fr-FR"/>
        </w:rPr>
        <w:t>.</w:t>
      </w:r>
    </w:p>
    <w:p w14:paraId="00FB004A" w14:textId="77777777" w:rsidR="004C36E5" w:rsidRDefault="008D49EA" w:rsidP="00D2453F">
      <w:pPr>
        <w:ind w:left="426" w:right="594"/>
        <w:jc w:val="center"/>
      </w:pPr>
      <w:r w:rsidRPr="008D49EA">
        <w:rPr>
          <w:noProof/>
        </w:rPr>
        <w:lastRenderedPageBreak/>
        <w:drawing>
          <wp:inline distT="0" distB="0" distL="0" distR="0" wp14:anchorId="4A3F562C" wp14:editId="7AD9B43E">
            <wp:extent cx="6188922" cy="218256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46616" cy="2202913"/>
                    </a:xfrm>
                    <a:prstGeom prst="rect">
                      <a:avLst/>
                    </a:prstGeom>
                  </pic:spPr>
                </pic:pic>
              </a:graphicData>
            </a:graphic>
          </wp:inline>
        </w:drawing>
      </w:r>
    </w:p>
    <w:p w14:paraId="3846D3A7" w14:textId="77777777" w:rsidR="004C36E5" w:rsidRDefault="004C36E5" w:rsidP="00D2453F">
      <w:pPr>
        <w:ind w:left="426" w:right="594"/>
        <w:jc w:val="both"/>
        <w:rPr>
          <w:u w:val="single"/>
          <w:lang w:val="en-GB" w:eastAsia="fr-FR"/>
        </w:rPr>
      </w:pPr>
    </w:p>
    <w:p w14:paraId="10326D10" w14:textId="77777777" w:rsidR="008D49EA" w:rsidRDefault="008D49EA" w:rsidP="00D2453F">
      <w:pPr>
        <w:ind w:left="426" w:right="594"/>
        <w:jc w:val="both"/>
        <w:rPr>
          <w:lang w:val="en-GB" w:eastAsia="fr-FR"/>
        </w:rPr>
      </w:pPr>
    </w:p>
    <w:p w14:paraId="798EB103" w14:textId="66FF6639" w:rsidR="004C36E5" w:rsidRPr="00B14D3D" w:rsidRDefault="004C36E5" w:rsidP="00D2453F">
      <w:pPr>
        <w:ind w:left="426" w:right="594"/>
        <w:jc w:val="both"/>
        <w:rPr>
          <w:lang w:val="en-GB" w:eastAsia="fr-FR"/>
        </w:rPr>
      </w:pPr>
      <w:r w:rsidRPr="00B14D3D">
        <w:rPr>
          <w:lang w:val="en-GB" w:eastAsia="fr-FR"/>
        </w:rPr>
        <w:t xml:space="preserve">In the presence of the following compounds, </w:t>
      </w:r>
      <w:r>
        <w:rPr>
          <w:lang w:val="en-GB" w:eastAsia="fr-FR"/>
        </w:rPr>
        <w:t xml:space="preserve">no dehydrogenation reaction was observed using </w:t>
      </w:r>
      <w:r w:rsidRPr="00B14D3D">
        <w:rPr>
          <w:lang w:val="en-GB" w:eastAsia="fr-FR"/>
        </w:rPr>
        <w:t xml:space="preserve">the strain </w:t>
      </w:r>
      <w:proofErr w:type="spellStart"/>
      <w:r w:rsidRPr="006F74BB">
        <w:rPr>
          <w:i/>
          <w:iCs/>
          <w:lang w:val="en-GB" w:eastAsia="fr-FR"/>
        </w:rPr>
        <w:t>Rhodococcu</w:t>
      </w:r>
      <w:r>
        <w:rPr>
          <w:i/>
          <w:iCs/>
          <w:lang w:val="en-GB" w:eastAsia="fr-FR"/>
        </w:rPr>
        <w:t>s</w:t>
      </w:r>
      <w:proofErr w:type="spellEnd"/>
      <w:r>
        <w:rPr>
          <w:i/>
          <w:iCs/>
          <w:lang w:val="en-GB" w:eastAsia="fr-FR"/>
        </w:rPr>
        <w:t xml:space="preserve"> </w:t>
      </w:r>
      <w:r w:rsidRPr="00B14D3D">
        <w:rPr>
          <w:lang w:val="en-GB" w:eastAsia="fr-FR"/>
        </w:rPr>
        <w:t xml:space="preserve">KSM-3-BM under </w:t>
      </w:r>
      <w:r w:rsidR="004005B0">
        <w:rPr>
          <w:lang w:val="en-GB" w:eastAsia="fr-FR"/>
        </w:rPr>
        <w:t xml:space="preserve">our </w:t>
      </w:r>
      <w:r w:rsidRPr="00B14D3D">
        <w:rPr>
          <w:lang w:val="en-GB" w:eastAsia="fr-FR"/>
        </w:rPr>
        <w:t>standard re</w:t>
      </w:r>
      <w:r>
        <w:rPr>
          <w:lang w:val="en-GB" w:eastAsia="fr-FR"/>
        </w:rPr>
        <w:t>action conditions</w:t>
      </w:r>
      <w:r w:rsidRPr="00B14D3D">
        <w:rPr>
          <w:lang w:val="en-GB" w:eastAsia="fr-FR"/>
        </w:rPr>
        <w:t>.</w:t>
      </w:r>
    </w:p>
    <w:p w14:paraId="7229B4C0" w14:textId="77777777" w:rsidR="004C36E5" w:rsidRDefault="004C36E5" w:rsidP="00D2453F">
      <w:pPr>
        <w:ind w:left="426" w:right="594"/>
        <w:jc w:val="center"/>
      </w:pPr>
    </w:p>
    <w:p w14:paraId="450822E9" w14:textId="77777777" w:rsidR="008D49EA" w:rsidRDefault="008D49EA" w:rsidP="00D2453F">
      <w:pPr>
        <w:ind w:left="426" w:right="594"/>
        <w:jc w:val="center"/>
      </w:pPr>
      <w:r w:rsidRPr="008D49EA">
        <w:rPr>
          <w:noProof/>
        </w:rPr>
        <w:drawing>
          <wp:inline distT="0" distB="0" distL="0" distR="0" wp14:anchorId="0CE49BB3" wp14:editId="3935C82B">
            <wp:extent cx="6180667" cy="2519294"/>
            <wp:effectExtent l="0" t="0" r="444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23793" cy="2536873"/>
                    </a:xfrm>
                    <a:prstGeom prst="rect">
                      <a:avLst/>
                    </a:prstGeom>
                  </pic:spPr>
                </pic:pic>
              </a:graphicData>
            </a:graphic>
          </wp:inline>
        </w:drawing>
      </w:r>
    </w:p>
    <w:p w14:paraId="6430138B" w14:textId="77777777" w:rsidR="0054337F" w:rsidRDefault="0054337F" w:rsidP="00D2453F">
      <w:pPr>
        <w:spacing w:line="259" w:lineRule="auto"/>
        <w:ind w:left="426" w:right="594"/>
        <w:jc w:val="both"/>
      </w:pPr>
    </w:p>
    <w:p w14:paraId="236A9F9A" w14:textId="3F5D18BE" w:rsidR="004C36E5" w:rsidRDefault="004C36E5" w:rsidP="00D2453F">
      <w:pPr>
        <w:spacing w:line="259" w:lineRule="auto"/>
        <w:ind w:left="426" w:right="594"/>
        <w:jc w:val="both"/>
      </w:pPr>
      <w:r>
        <w:br w:type="page"/>
      </w:r>
    </w:p>
    <w:p w14:paraId="4C79A432" w14:textId="77777777" w:rsidR="004C36E5" w:rsidRPr="00DD7023" w:rsidRDefault="004C36E5" w:rsidP="00D2453F">
      <w:pPr>
        <w:pStyle w:val="Heading1"/>
        <w:ind w:left="426" w:right="594"/>
        <w:jc w:val="both"/>
        <w:rPr>
          <w:lang w:val="en-GB" w:eastAsia="fr-FR" w:bidi="he-IL"/>
        </w:rPr>
      </w:pPr>
      <w:bookmarkStart w:id="7" w:name="_Toc528108133"/>
      <w:r w:rsidRPr="00DD7023">
        <w:rPr>
          <w:lang w:val="en-GB" w:eastAsia="fr-FR" w:bidi="he-IL"/>
        </w:rPr>
        <w:lastRenderedPageBreak/>
        <w:t xml:space="preserve">General procedure for </w:t>
      </w:r>
      <w:r>
        <w:rPr>
          <w:lang w:val="en-GB" w:eastAsia="fr-FR" w:bidi="he-IL"/>
        </w:rPr>
        <w:t xml:space="preserve">bacterial recovery and recycling </w:t>
      </w:r>
      <w:bookmarkEnd w:id="7"/>
      <w:r>
        <w:rPr>
          <w:lang w:val="en-GB" w:eastAsia="fr-FR" w:bidi="he-IL"/>
        </w:rPr>
        <w:t>experiments</w:t>
      </w:r>
    </w:p>
    <w:p w14:paraId="719CF66A" w14:textId="77777777" w:rsidR="004C36E5" w:rsidRDefault="004C36E5" w:rsidP="00D2453F">
      <w:pPr>
        <w:ind w:left="426" w:right="594"/>
        <w:jc w:val="both"/>
        <w:rPr>
          <w:lang w:val="en-GB" w:eastAsia="fr-FR"/>
        </w:rPr>
      </w:pPr>
      <w:r>
        <w:rPr>
          <w:lang w:val="en-GB" w:eastAsia="fr-FR"/>
        </w:rPr>
        <w:t xml:space="preserve">Following the </w:t>
      </w:r>
      <w:r w:rsidR="00666E51">
        <w:rPr>
          <w:lang w:val="en-GB" w:eastAsia="fr-FR"/>
        </w:rPr>
        <w:t>G</w:t>
      </w:r>
      <w:r>
        <w:rPr>
          <w:lang w:val="en-GB" w:eastAsia="fr-FR"/>
        </w:rPr>
        <w:t xml:space="preserve">eneral </w:t>
      </w:r>
      <w:r w:rsidR="00666E51">
        <w:rPr>
          <w:lang w:val="en-GB" w:eastAsia="fr-FR"/>
        </w:rPr>
        <w:t>P</w:t>
      </w:r>
      <w:r>
        <w:rPr>
          <w:lang w:val="en-GB" w:eastAsia="fr-FR"/>
        </w:rPr>
        <w:t>rocedure described previously using hexadecane as model substrate, the biphasic suspension was transferred into a falcon tube and centrifuged at 4800 rpm for 10 min until the appearance of three visible phases/layers (see image below).</w:t>
      </w:r>
    </w:p>
    <w:p w14:paraId="2DA6420F" w14:textId="77777777" w:rsidR="008D49EA" w:rsidRDefault="008D49EA" w:rsidP="00D2453F">
      <w:pPr>
        <w:ind w:left="426" w:right="594"/>
        <w:jc w:val="both"/>
        <w:rPr>
          <w:lang w:val="en-GB" w:eastAsia="fr-FR"/>
        </w:rPr>
      </w:pPr>
    </w:p>
    <w:p w14:paraId="5E411589" w14:textId="77777777" w:rsidR="004C36E5" w:rsidRDefault="004C36E5" w:rsidP="00D2453F">
      <w:pPr>
        <w:ind w:left="426" w:right="594"/>
        <w:jc w:val="center"/>
        <w:rPr>
          <w:lang w:val="en-GB" w:eastAsia="fr-FR"/>
        </w:rPr>
      </w:pPr>
      <w:r>
        <w:rPr>
          <w:rFonts w:cstheme="majorBidi"/>
          <w:noProof/>
        </w:rPr>
        <w:drawing>
          <wp:inline distT="0" distB="0" distL="0" distR="0" wp14:anchorId="5F4CDE8E" wp14:editId="2302CB9F">
            <wp:extent cx="4440681" cy="3395134"/>
            <wp:effectExtent l="0" t="0" r="0" b="0"/>
            <wp:docPr id="18" name="Image 18" descr="A picture containing indoor, sitting, refrigerator,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A picture containing indoor, sitting, refrigerator, tabl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7455" cy="3423250"/>
                    </a:xfrm>
                    <a:prstGeom prst="rect">
                      <a:avLst/>
                    </a:prstGeom>
                    <a:noFill/>
                  </pic:spPr>
                </pic:pic>
              </a:graphicData>
            </a:graphic>
          </wp:inline>
        </w:drawing>
      </w:r>
    </w:p>
    <w:p w14:paraId="01E40BAE" w14:textId="77777777" w:rsidR="008D49EA" w:rsidRDefault="008D49EA" w:rsidP="00D2453F">
      <w:pPr>
        <w:ind w:left="426" w:right="594"/>
        <w:jc w:val="both"/>
        <w:rPr>
          <w:lang w:val="en-GB" w:eastAsia="fr-FR"/>
        </w:rPr>
      </w:pPr>
    </w:p>
    <w:p w14:paraId="24A0BCB3" w14:textId="77777777" w:rsidR="004C36E5" w:rsidRDefault="004C36E5" w:rsidP="00D2453F">
      <w:pPr>
        <w:ind w:left="426" w:right="594"/>
        <w:jc w:val="both"/>
        <w:rPr>
          <w:lang w:val="en-GB" w:eastAsia="fr-FR"/>
        </w:rPr>
      </w:pPr>
      <w:r>
        <w:rPr>
          <w:lang w:val="en-GB" w:eastAsia="fr-FR"/>
        </w:rPr>
        <w:t xml:space="preserve">The intermediary phase containing the bacterial strain (see image below) was recovered by carefully removing both organic and aqueous phases with a sterile pipette, resuspended in fresh liquid medium (57.5 mL) containing 8.5 mmol </w:t>
      </w:r>
      <w:r w:rsidRPr="00AD6FC6">
        <w:rPr>
          <w:i/>
          <w:iCs/>
          <w:lang w:val="en-GB" w:eastAsia="fr-FR"/>
        </w:rPr>
        <w:t>n-</w:t>
      </w:r>
      <w:r>
        <w:rPr>
          <w:lang w:val="en-GB" w:eastAsia="fr-FR"/>
        </w:rPr>
        <w:t>hexadecane and incubated as</w:t>
      </w:r>
      <w:r w:rsidRPr="00A563E4">
        <w:rPr>
          <w:lang w:val="en-GB" w:eastAsia="fr-FR"/>
        </w:rPr>
        <w:t xml:space="preserve"> </w:t>
      </w:r>
      <w:r>
        <w:rPr>
          <w:lang w:val="en-GB" w:eastAsia="fr-FR"/>
        </w:rPr>
        <w:t>described above in the General procedure for the dehydrogenation of hexadecane.</w:t>
      </w:r>
    </w:p>
    <w:p w14:paraId="4573D221" w14:textId="77777777" w:rsidR="008D49EA" w:rsidRDefault="008D49EA" w:rsidP="00D2453F">
      <w:pPr>
        <w:ind w:left="426" w:right="594"/>
        <w:jc w:val="both"/>
        <w:rPr>
          <w:lang w:val="en-GB" w:eastAsia="fr-FR"/>
        </w:rPr>
      </w:pPr>
    </w:p>
    <w:p w14:paraId="07512830" w14:textId="77777777" w:rsidR="004C36E5" w:rsidRDefault="004C36E5" w:rsidP="00D2453F">
      <w:pPr>
        <w:ind w:left="426" w:right="594"/>
        <w:jc w:val="center"/>
        <w:rPr>
          <w:lang w:val="en-GB" w:eastAsia="fr-FR"/>
        </w:rPr>
      </w:pPr>
      <w:r>
        <w:rPr>
          <w:noProof/>
        </w:rPr>
        <w:drawing>
          <wp:inline distT="0" distB="0" distL="0" distR="0" wp14:anchorId="3D4A6B07" wp14:editId="6AF8C455">
            <wp:extent cx="4289776" cy="2413000"/>
            <wp:effectExtent l="0" t="0" r="0" b="6350"/>
            <wp:docPr id="8" name="Image 7" descr="A picture containing indoor, sitting, small,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7" descr="A picture containing indoor, sitting, small, holding&#10;&#10;Description automatically generate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21772" cy="2430998"/>
                    </a:xfrm>
                    <a:prstGeom prst="rect">
                      <a:avLst/>
                    </a:prstGeom>
                    <a:noFill/>
                  </pic:spPr>
                </pic:pic>
              </a:graphicData>
            </a:graphic>
          </wp:inline>
        </w:drawing>
      </w:r>
    </w:p>
    <w:p w14:paraId="4F7F7801" w14:textId="77777777" w:rsidR="00652AEF" w:rsidRDefault="00652AEF" w:rsidP="00D2453F">
      <w:pPr>
        <w:ind w:left="426" w:right="594"/>
        <w:jc w:val="both"/>
        <w:rPr>
          <w:lang w:val="en-GB" w:eastAsia="fr-FR"/>
        </w:rPr>
      </w:pPr>
    </w:p>
    <w:p w14:paraId="682B8B8A" w14:textId="77777777" w:rsidR="00B02E9C" w:rsidRDefault="00B02E9C" w:rsidP="00D2453F">
      <w:pPr>
        <w:ind w:left="426" w:right="594"/>
      </w:pPr>
    </w:p>
    <w:p w14:paraId="69950A6B" w14:textId="77777777" w:rsidR="00B02E9C" w:rsidRDefault="00B02E9C" w:rsidP="00D2453F">
      <w:pPr>
        <w:ind w:left="426" w:right="594"/>
      </w:pPr>
    </w:p>
    <w:p w14:paraId="15BD8A2F" w14:textId="77777777" w:rsidR="00635C9E" w:rsidRPr="00702179" w:rsidRDefault="00635C9E" w:rsidP="00D2453F">
      <w:pPr>
        <w:pStyle w:val="paragraph"/>
        <w:spacing w:before="0" w:beforeAutospacing="0" w:after="0" w:afterAutospacing="0" w:line="276" w:lineRule="auto"/>
        <w:ind w:left="426" w:right="594"/>
        <w:jc w:val="both"/>
        <w:textAlignment w:val="baseline"/>
        <w:rPr>
          <w:rFonts w:asciiTheme="majorBidi" w:hAnsiTheme="majorBidi" w:cstheme="majorBidi"/>
          <w:b/>
          <w:bCs/>
        </w:rPr>
      </w:pPr>
      <w:r w:rsidRPr="00702179">
        <w:rPr>
          <w:rStyle w:val="normaltextrun"/>
          <w:rFonts w:asciiTheme="majorBidi" w:hAnsiTheme="majorBidi" w:cstheme="majorBidi"/>
          <w:b/>
          <w:bCs/>
        </w:rPr>
        <w:lastRenderedPageBreak/>
        <w:t xml:space="preserve">DNA extraction and genome sequence of </w:t>
      </w:r>
      <w:proofErr w:type="spellStart"/>
      <w:r w:rsidRPr="007A50CD">
        <w:rPr>
          <w:rStyle w:val="eop"/>
          <w:rFonts w:asciiTheme="majorBidi" w:hAnsiTheme="majorBidi" w:cstheme="majorBidi"/>
          <w:b/>
          <w:bCs/>
          <w:i/>
          <w:iCs/>
        </w:rPr>
        <w:t>Rhodococcus</w:t>
      </w:r>
      <w:proofErr w:type="spellEnd"/>
      <w:r w:rsidRPr="00702179">
        <w:rPr>
          <w:rStyle w:val="eop"/>
          <w:rFonts w:asciiTheme="majorBidi" w:hAnsiTheme="majorBidi" w:cstheme="majorBidi"/>
          <w:b/>
          <w:bCs/>
        </w:rPr>
        <w:t xml:space="preserve"> KSM B-3M</w:t>
      </w:r>
    </w:p>
    <w:p w14:paraId="236AE25A" w14:textId="77777777" w:rsidR="00702179" w:rsidRPr="00702179" w:rsidRDefault="00702179"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p>
    <w:p w14:paraId="567A4FCA" w14:textId="23791635" w:rsidR="00635C9E" w:rsidRPr="00702179" w:rsidRDefault="00635C9E" w:rsidP="00CC5661">
      <w:pPr>
        <w:pStyle w:val="paragraph"/>
        <w:spacing w:before="0" w:beforeAutospacing="0" w:after="0" w:afterAutospacing="0" w:line="276" w:lineRule="auto"/>
        <w:ind w:left="426" w:right="594"/>
        <w:jc w:val="both"/>
        <w:textAlignment w:val="baseline"/>
        <w:rPr>
          <w:rStyle w:val="eop"/>
          <w:rFonts w:asciiTheme="majorBidi" w:hAnsiTheme="majorBidi" w:cstheme="majorBidi"/>
          <w:rtl/>
        </w:rPr>
      </w:pPr>
      <w:r w:rsidRPr="00702179">
        <w:rPr>
          <w:rStyle w:val="normaltextrun"/>
          <w:rFonts w:asciiTheme="majorBidi" w:hAnsiTheme="majorBidi" w:cstheme="majorBidi"/>
        </w:rPr>
        <w:t>Gram-positive bacteria treatment of </w:t>
      </w:r>
      <w:proofErr w:type="spellStart"/>
      <w:r w:rsidRPr="00702179">
        <w:rPr>
          <w:rStyle w:val="spellingerror"/>
          <w:rFonts w:asciiTheme="majorBidi" w:hAnsiTheme="majorBidi" w:cstheme="majorBidi"/>
        </w:rPr>
        <w:t>DNeasy</w:t>
      </w:r>
      <w:proofErr w:type="spellEnd"/>
      <w:r w:rsidRPr="00702179">
        <w:rPr>
          <w:rStyle w:val="normaltextrun"/>
          <w:rFonts w:asciiTheme="majorBidi" w:hAnsiTheme="majorBidi" w:cstheme="majorBidi"/>
        </w:rPr>
        <w:t> Blood and Tissue kit (QIAGEN, Hilden, Germany) was used as the first step of the DNA extraction protocol, with slight modifications prior to cell lysis. Briefly, 100ml of overnight KSM B-3M cultures </w:t>
      </w:r>
      <w:r w:rsidR="00CC5661">
        <w:rPr>
          <w:rStyle w:val="normaltextrun"/>
          <w:rFonts w:asciiTheme="majorBidi" w:hAnsiTheme="majorBidi" w:cstheme="majorBidi"/>
        </w:rPr>
        <w:t xml:space="preserve">grown on NB </w:t>
      </w:r>
      <w:r w:rsidRPr="00702179">
        <w:rPr>
          <w:rStyle w:val="normaltextrun"/>
          <w:rFonts w:asciiTheme="majorBidi" w:hAnsiTheme="majorBidi" w:cstheme="majorBidi"/>
        </w:rPr>
        <w:t>were centrifuged at 4,800xg for 5 min at 15</w:t>
      </w:r>
      <w:r w:rsidR="00702179">
        <w:rPr>
          <w:rStyle w:val="normaltextrun"/>
          <w:rFonts w:asciiTheme="majorBidi" w:hAnsiTheme="majorBidi" w:cstheme="majorBidi"/>
        </w:rPr>
        <w:t xml:space="preserve"> </w:t>
      </w:r>
      <w:r w:rsidRPr="00702179">
        <w:rPr>
          <w:rStyle w:val="normaltextrun"/>
          <w:rFonts w:asciiTheme="majorBidi" w:hAnsiTheme="majorBidi" w:cstheme="majorBidi"/>
        </w:rPr>
        <w:t>°C, and the pellet was stored at -20</w:t>
      </w:r>
      <w:r w:rsidR="00702179">
        <w:rPr>
          <w:rStyle w:val="normaltextrun"/>
          <w:rFonts w:asciiTheme="majorBidi" w:hAnsiTheme="majorBidi" w:cstheme="majorBidi"/>
        </w:rPr>
        <w:t xml:space="preserve"> </w:t>
      </w:r>
      <w:r w:rsidRPr="00702179">
        <w:rPr>
          <w:rStyle w:val="normaltextrun"/>
          <w:rFonts w:asciiTheme="majorBidi" w:hAnsiTheme="majorBidi" w:cstheme="majorBidi"/>
        </w:rPr>
        <w:t>°C for 1 hr. The thawed pellet was suspended with 200</w:t>
      </w:r>
      <w:r w:rsidR="004005B0">
        <w:rPr>
          <w:rStyle w:val="normaltextrun"/>
          <w:rFonts w:asciiTheme="majorBidi" w:hAnsiTheme="majorBidi" w:cstheme="majorBidi"/>
        </w:rPr>
        <w:t xml:space="preserve"> </w:t>
      </w:r>
      <w:r w:rsidRPr="00702179">
        <w:rPr>
          <w:rStyle w:val="normaltextrun"/>
          <w:rFonts w:asciiTheme="majorBidi" w:hAnsiTheme="majorBidi" w:cstheme="majorBidi"/>
        </w:rPr>
        <w:t>µl cell lysis containing: 20</w:t>
      </w:r>
      <w:r w:rsidR="004005B0">
        <w:rPr>
          <w:rStyle w:val="normaltextrun"/>
          <w:rFonts w:asciiTheme="majorBidi" w:hAnsiTheme="majorBidi" w:cstheme="majorBidi"/>
        </w:rPr>
        <w:t xml:space="preserve"> </w:t>
      </w:r>
      <w:r w:rsidRPr="00702179">
        <w:rPr>
          <w:rStyle w:val="normaltextrun"/>
          <w:rFonts w:asciiTheme="majorBidi" w:hAnsiTheme="majorBidi" w:cstheme="majorBidi"/>
        </w:rPr>
        <w:t>mM Tris-Cl at pH</w:t>
      </w:r>
      <w:r w:rsidR="004005B0">
        <w:rPr>
          <w:rStyle w:val="normaltextrun"/>
          <w:rFonts w:asciiTheme="majorBidi" w:hAnsiTheme="majorBidi" w:cstheme="majorBidi"/>
        </w:rPr>
        <w:t xml:space="preserve"> </w:t>
      </w:r>
      <w:r w:rsidRPr="00702179">
        <w:rPr>
          <w:rStyle w:val="normaltextrun"/>
          <w:rFonts w:asciiTheme="majorBidi" w:hAnsiTheme="majorBidi" w:cstheme="majorBidi"/>
        </w:rPr>
        <w:t>=</w:t>
      </w:r>
      <w:r w:rsidR="004005B0">
        <w:rPr>
          <w:rStyle w:val="normaltextrun"/>
          <w:rFonts w:asciiTheme="majorBidi" w:hAnsiTheme="majorBidi" w:cstheme="majorBidi"/>
        </w:rPr>
        <w:t xml:space="preserve"> </w:t>
      </w:r>
      <w:r w:rsidRPr="00702179">
        <w:rPr>
          <w:rStyle w:val="normaltextrun"/>
          <w:rFonts w:asciiTheme="majorBidi" w:hAnsiTheme="majorBidi" w:cstheme="majorBidi"/>
        </w:rPr>
        <w:t>8, 2</w:t>
      </w:r>
      <w:r w:rsidR="004005B0">
        <w:rPr>
          <w:rStyle w:val="normaltextrun"/>
          <w:rFonts w:asciiTheme="majorBidi" w:hAnsiTheme="majorBidi" w:cstheme="majorBidi"/>
        </w:rPr>
        <w:t xml:space="preserve"> </w:t>
      </w:r>
      <w:r w:rsidRPr="00702179">
        <w:rPr>
          <w:rStyle w:val="normaltextrun"/>
          <w:rFonts w:asciiTheme="majorBidi" w:hAnsiTheme="majorBidi" w:cstheme="majorBidi"/>
        </w:rPr>
        <w:t>mM sodium EDTA, 1.2% </w:t>
      </w:r>
      <w:proofErr w:type="spellStart"/>
      <w:r w:rsidRPr="00702179">
        <w:rPr>
          <w:rStyle w:val="spellingerror"/>
          <w:rFonts w:asciiTheme="majorBidi" w:hAnsiTheme="majorBidi" w:cstheme="majorBidi"/>
        </w:rPr>
        <w:t>Trition</w:t>
      </w:r>
      <w:proofErr w:type="spellEnd"/>
      <w:r w:rsidRPr="00702179">
        <w:rPr>
          <w:rStyle w:val="normaltextrun"/>
          <w:rFonts w:asciiTheme="majorBidi" w:hAnsiTheme="majorBidi" w:cstheme="majorBidi"/>
        </w:rPr>
        <w:t> X-100, and 20mg lysozyme, and incubated at 37</w:t>
      </w:r>
      <w:r w:rsidR="00702179">
        <w:rPr>
          <w:rStyle w:val="normaltextrun"/>
          <w:rFonts w:asciiTheme="majorBidi" w:hAnsiTheme="majorBidi" w:cstheme="majorBidi"/>
        </w:rPr>
        <w:t xml:space="preserve"> </w:t>
      </w:r>
      <w:r w:rsidRPr="00702179">
        <w:rPr>
          <w:rStyle w:val="normaltextrun"/>
          <w:rFonts w:asciiTheme="majorBidi" w:hAnsiTheme="majorBidi" w:cstheme="majorBidi"/>
        </w:rPr>
        <w:t>°C for 1 hr. Then, samples were treated using the </w:t>
      </w:r>
      <w:proofErr w:type="spellStart"/>
      <w:r w:rsidRPr="00702179">
        <w:rPr>
          <w:rStyle w:val="spellingerror"/>
          <w:rFonts w:asciiTheme="majorBidi" w:hAnsiTheme="majorBidi" w:cstheme="majorBidi"/>
        </w:rPr>
        <w:t>DNeasy</w:t>
      </w:r>
      <w:proofErr w:type="spellEnd"/>
      <w:r w:rsidRPr="00702179">
        <w:rPr>
          <w:rStyle w:val="normaltextrun"/>
          <w:rFonts w:asciiTheme="majorBidi" w:hAnsiTheme="majorBidi" w:cstheme="majorBidi"/>
        </w:rPr>
        <w:t> protocol, according to the manufacturer’s instructions</w:t>
      </w:r>
      <w:r w:rsidR="005E7502">
        <w:rPr>
          <w:rStyle w:val="normaltextrun"/>
          <w:rFonts w:asciiTheme="majorBidi" w:hAnsiTheme="majorBidi" w:cstheme="majorBidi"/>
          <w:vertAlign w:val="superscript"/>
        </w:rPr>
        <w:t>1</w:t>
      </w:r>
      <w:r w:rsidRPr="00702179">
        <w:rPr>
          <w:rStyle w:val="normaltextrun"/>
          <w:rFonts w:asciiTheme="majorBidi" w:hAnsiTheme="majorBidi" w:cstheme="majorBidi"/>
        </w:rPr>
        <w:t>. </w:t>
      </w:r>
    </w:p>
    <w:p w14:paraId="2D53E1F5" w14:textId="77777777" w:rsidR="00635C9E" w:rsidRPr="00702179"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r w:rsidRPr="00702179">
        <w:rPr>
          <w:rStyle w:val="normaltextrun"/>
          <w:rFonts w:asciiTheme="majorBidi" w:hAnsiTheme="majorBidi" w:cstheme="majorBidi"/>
        </w:rPr>
        <w:t xml:space="preserve"> </w:t>
      </w:r>
    </w:p>
    <w:p w14:paraId="06104B39" w14:textId="77777777" w:rsidR="00635C9E" w:rsidRPr="00702179" w:rsidRDefault="00635C9E" w:rsidP="00D2453F">
      <w:pPr>
        <w:pStyle w:val="paragraph"/>
        <w:spacing w:before="0" w:beforeAutospacing="0" w:after="0" w:afterAutospacing="0" w:line="276" w:lineRule="auto"/>
        <w:ind w:left="426" w:right="594"/>
        <w:jc w:val="both"/>
        <w:textAlignment w:val="baseline"/>
        <w:rPr>
          <w:rFonts w:asciiTheme="majorBidi" w:hAnsiTheme="majorBidi" w:cstheme="majorBidi"/>
          <w:b/>
          <w:bCs/>
        </w:rPr>
      </w:pPr>
      <w:r w:rsidRPr="00702179">
        <w:rPr>
          <w:rStyle w:val="normaltextrun"/>
          <w:rFonts w:asciiTheme="majorBidi" w:hAnsiTheme="majorBidi" w:cstheme="majorBidi"/>
          <w:b/>
          <w:bCs/>
        </w:rPr>
        <w:t>Phylogenetic analysis of </w:t>
      </w:r>
      <w:proofErr w:type="spellStart"/>
      <w:r w:rsidRPr="007A50CD">
        <w:rPr>
          <w:rStyle w:val="spellingerror"/>
          <w:rFonts w:asciiTheme="majorBidi" w:hAnsiTheme="majorBidi" w:cstheme="majorBidi"/>
          <w:b/>
          <w:bCs/>
          <w:i/>
          <w:iCs/>
        </w:rPr>
        <w:t>Rhodococcu</w:t>
      </w:r>
      <w:r w:rsidRPr="00702179">
        <w:rPr>
          <w:rStyle w:val="spellingerror"/>
          <w:rFonts w:asciiTheme="majorBidi" w:hAnsiTheme="majorBidi" w:cstheme="majorBidi"/>
          <w:b/>
          <w:bCs/>
        </w:rPr>
        <w:t>s</w:t>
      </w:r>
      <w:proofErr w:type="spellEnd"/>
      <w:r w:rsidRPr="00702179">
        <w:rPr>
          <w:rStyle w:val="normaltextrun"/>
          <w:rFonts w:asciiTheme="majorBidi" w:hAnsiTheme="majorBidi" w:cstheme="majorBidi"/>
          <w:b/>
          <w:bCs/>
        </w:rPr>
        <w:t> strains</w:t>
      </w:r>
    </w:p>
    <w:p w14:paraId="3A228DAB" w14:textId="77777777" w:rsidR="00702179" w:rsidRPr="00702179" w:rsidRDefault="00702179"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p>
    <w:p w14:paraId="5AA1A94B" w14:textId="135EA506" w:rsidR="00635C9E" w:rsidRPr="00702179" w:rsidRDefault="00635C9E" w:rsidP="00CC5661">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r w:rsidRPr="00702179">
        <w:rPr>
          <w:rStyle w:val="normaltextrun"/>
          <w:rFonts w:asciiTheme="majorBidi" w:hAnsiTheme="majorBidi" w:cstheme="majorBidi"/>
        </w:rPr>
        <w:t>To identify the closest </w:t>
      </w:r>
      <w:proofErr w:type="spellStart"/>
      <w:r w:rsidRPr="00702179">
        <w:rPr>
          <w:rStyle w:val="normaltextrun"/>
          <w:rFonts w:asciiTheme="majorBidi" w:hAnsiTheme="majorBidi" w:cstheme="majorBidi"/>
          <w:i/>
          <w:iCs/>
        </w:rPr>
        <w:t>Rhodococcus</w:t>
      </w:r>
      <w:proofErr w:type="spellEnd"/>
      <w:r w:rsidRPr="00702179">
        <w:rPr>
          <w:rStyle w:val="normaltextrun"/>
          <w:rFonts w:asciiTheme="majorBidi" w:hAnsiTheme="majorBidi" w:cstheme="majorBidi"/>
        </w:rPr>
        <w:t xml:space="preserve"> strain to </w:t>
      </w:r>
      <w:r w:rsidRPr="00702179">
        <w:rPr>
          <w:rStyle w:val="eop"/>
          <w:rFonts w:asciiTheme="majorBidi" w:hAnsiTheme="majorBidi" w:cstheme="majorBidi"/>
        </w:rPr>
        <w:t>KSM B-3M</w:t>
      </w:r>
      <w:r w:rsidRPr="00702179">
        <w:rPr>
          <w:rStyle w:val="normaltextrun"/>
          <w:rFonts w:asciiTheme="majorBidi" w:hAnsiTheme="majorBidi" w:cstheme="majorBidi"/>
        </w:rPr>
        <w:t>, whole genome sequencing was performed and assembly of KSM B-3M was generated using SPAdes</w:t>
      </w:r>
      <w:r w:rsidR="005E7502">
        <w:rPr>
          <w:rStyle w:val="normaltextrun"/>
          <w:rFonts w:asciiTheme="majorBidi" w:hAnsiTheme="majorBidi" w:cstheme="majorBidi"/>
          <w:vertAlign w:val="superscript"/>
        </w:rPr>
        <w:t>2</w:t>
      </w:r>
      <w:r w:rsidRPr="00702179">
        <w:rPr>
          <w:rStyle w:val="normaltextrun"/>
          <w:rFonts w:asciiTheme="majorBidi" w:hAnsiTheme="majorBidi" w:cstheme="majorBidi"/>
        </w:rPr>
        <w:t>. We used RealPhy</w:t>
      </w:r>
      <w:r w:rsidR="005E7502">
        <w:rPr>
          <w:rStyle w:val="normaltextrun"/>
          <w:rFonts w:asciiTheme="majorBidi" w:hAnsiTheme="majorBidi" w:cstheme="majorBidi"/>
          <w:vertAlign w:val="superscript"/>
        </w:rPr>
        <w:t>3</w:t>
      </w:r>
      <w:r w:rsidR="005E7502">
        <w:rPr>
          <w:rStyle w:val="normaltextrun"/>
          <w:rFonts w:asciiTheme="majorBidi" w:hAnsiTheme="majorBidi" w:cstheme="majorBidi"/>
        </w:rPr>
        <w:t xml:space="preserve"> </w:t>
      </w:r>
      <w:r w:rsidRPr="00702179">
        <w:rPr>
          <w:rStyle w:val="normaltextrun"/>
          <w:rFonts w:asciiTheme="majorBidi" w:hAnsiTheme="majorBidi" w:cstheme="majorBidi"/>
        </w:rPr>
        <w:t xml:space="preserve">to reconstruct </w:t>
      </w:r>
      <w:r w:rsidR="000571EB">
        <w:rPr>
          <w:rStyle w:val="normaltextrun"/>
          <w:rFonts w:asciiTheme="majorBidi" w:hAnsiTheme="majorBidi" w:cstheme="majorBidi"/>
        </w:rPr>
        <w:t>the</w:t>
      </w:r>
      <w:r w:rsidRPr="00702179">
        <w:rPr>
          <w:rStyle w:val="normaltextrun"/>
          <w:rFonts w:asciiTheme="majorBidi" w:hAnsiTheme="majorBidi" w:cstheme="majorBidi"/>
        </w:rPr>
        <w:t xml:space="preserve"> phylogenetic tree that includes unassembled reads of KSM B-3M, the assembly of </w:t>
      </w:r>
      <w:r w:rsidRPr="00702179">
        <w:rPr>
          <w:rStyle w:val="eop"/>
          <w:rFonts w:asciiTheme="majorBidi" w:hAnsiTheme="majorBidi" w:cstheme="majorBidi"/>
        </w:rPr>
        <w:t>KSM B-3M</w:t>
      </w:r>
      <w:r w:rsidR="007A50CD">
        <w:rPr>
          <w:rStyle w:val="eop"/>
          <w:rFonts w:asciiTheme="majorBidi" w:hAnsiTheme="majorBidi" w:cstheme="majorBidi"/>
        </w:rPr>
        <w:t xml:space="preserve">, </w:t>
      </w:r>
      <w:r w:rsidRPr="007A50CD">
        <w:rPr>
          <w:rStyle w:val="normaltextrun"/>
          <w:rFonts w:asciiTheme="majorBidi" w:hAnsiTheme="majorBidi" w:cstheme="majorBidi"/>
        </w:rPr>
        <w:t>13</w:t>
      </w:r>
      <w:r w:rsidR="000571EB">
        <w:rPr>
          <w:rStyle w:val="normaltextrun"/>
          <w:rFonts w:asciiTheme="majorBidi" w:hAnsiTheme="majorBidi" w:cstheme="majorBidi"/>
        </w:rPr>
        <w:t xml:space="preserve"> </w:t>
      </w:r>
      <w:r w:rsidRPr="00702179">
        <w:rPr>
          <w:rStyle w:val="normaltextrun"/>
          <w:rFonts w:asciiTheme="majorBidi" w:hAnsiTheme="majorBidi" w:cstheme="majorBidi"/>
        </w:rPr>
        <w:t>publi</w:t>
      </w:r>
      <w:r w:rsidR="007A50CD">
        <w:rPr>
          <w:rStyle w:val="normaltextrun"/>
          <w:rFonts w:asciiTheme="majorBidi" w:hAnsiTheme="majorBidi" w:cstheme="majorBidi"/>
        </w:rPr>
        <w:t>shed</w:t>
      </w:r>
      <w:r w:rsidRPr="00702179">
        <w:rPr>
          <w:rStyle w:val="normaltextrun"/>
          <w:rFonts w:asciiTheme="majorBidi" w:hAnsiTheme="majorBidi" w:cstheme="majorBidi"/>
        </w:rPr>
        <w:t xml:space="preserve"> genomes of </w:t>
      </w:r>
      <w:proofErr w:type="spellStart"/>
      <w:r w:rsidRPr="00943F20">
        <w:rPr>
          <w:rStyle w:val="normaltextrun"/>
          <w:rFonts w:asciiTheme="majorBidi" w:hAnsiTheme="majorBidi" w:cstheme="majorBidi"/>
          <w:i/>
          <w:iCs/>
        </w:rPr>
        <w:t>Rhodococcus</w:t>
      </w:r>
      <w:proofErr w:type="spellEnd"/>
      <w:r w:rsidRPr="00702179">
        <w:rPr>
          <w:rStyle w:val="normaltextrun"/>
          <w:rFonts w:asciiTheme="majorBidi" w:hAnsiTheme="majorBidi" w:cstheme="majorBidi"/>
        </w:rPr>
        <w:t xml:space="preserve">, and two genomes of </w:t>
      </w:r>
      <w:r w:rsidRPr="00943F20">
        <w:rPr>
          <w:rStyle w:val="normaltextrun"/>
          <w:rFonts w:asciiTheme="majorBidi" w:hAnsiTheme="majorBidi" w:cstheme="majorBidi"/>
          <w:i/>
          <w:iCs/>
        </w:rPr>
        <w:t xml:space="preserve">Nocardia </w:t>
      </w:r>
      <w:proofErr w:type="spellStart"/>
      <w:r w:rsidRPr="00943F20">
        <w:rPr>
          <w:rStyle w:val="normaltextrun"/>
          <w:rFonts w:asciiTheme="majorBidi" w:hAnsiTheme="majorBidi" w:cstheme="majorBidi"/>
          <w:i/>
          <w:iCs/>
        </w:rPr>
        <w:t>Farcinica</w:t>
      </w:r>
      <w:proofErr w:type="spellEnd"/>
      <w:r w:rsidRPr="00702179">
        <w:rPr>
          <w:rStyle w:val="normaltextrun"/>
          <w:rFonts w:asciiTheme="majorBidi" w:hAnsiTheme="majorBidi" w:cstheme="majorBidi"/>
        </w:rPr>
        <w:t xml:space="preserve"> strains that served as outgroup. Mapping of the reads was performed with bowtie2</w:t>
      </w:r>
      <w:r w:rsidR="005E7502">
        <w:rPr>
          <w:rStyle w:val="normaltextrun"/>
          <w:rFonts w:asciiTheme="majorBidi" w:hAnsiTheme="majorBidi" w:cstheme="majorBidi"/>
          <w:vertAlign w:val="superscript"/>
        </w:rPr>
        <w:t>4</w:t>
      </w:r>
      <w:r w:rsidRPr="00702179">
        <w:rPr>
          <w:rStyle w:val="normaltextrun"/>
          <w:rFonts w:asciiTheme="majorBidi" w:hAnsiTheme="majorBidi" w:cstheme="majorBidi"/>
        </w:rPr>
        <w:t>. </w:t>
      </w:r>
      <w:proofErr w:type="spellStart"/>
      <w:r w:rsidRPr="00702179">
        <w:rPr>
          <w:rStyle w:val="normaltextrun"/>
          <w:rFonts w:asciiTheme="majorBidi" w:hAnsiTheme="majorBidi" w:cstheme="majorBidi"/>
        </w:rPr>
        <w:t>PhyML</w:t>
      </w:r>
      <w:proofErr w:type="spellEnd"/>
      <w:r w:rsidRPr="00702179">
        <w:rPr>
          <w:rStyle w:val="normaltextrun"/>
          <w:rFonts w:asciiTheme="majorBidi" w:hAnsiTheme="majorBidi" w:cstheme="majorBidi"/>
        </w:rPr>
        <w:t> was used to build the tree</w:t>
      </w:r>
      <w:r w:rsidR="005E7502">
        <w:rPr>
          <w:rStyle w:val="normaltextrun"/>
          <w:rFonts w:asciiTheme="majorBidi" w:hAnsiTheme="majorBidi" w:cstheme="majorBidi"/>
          <w:vertAlign w:val="superscript"/>
        </w:rPr>
        <w:t>5</w:t>
      </w:r>
      <w:r w:rsidRPr="00702179">
        <w:rPr>
          <w:rStyle w:val="normaltextrun"/>
          <w:rFonts w:asciiTheme="majorBidi" w:hAnsiTheme="majorBidi" w:cstheme="majorBidi"/>
        </w:rPr>
        <w:t>. The R package ggtree</w:t>
      </w:r>
      <w:r w:rsidR="005E7502">
        <w:rPr>
          <w:rStyle w:val="normaltextrun"/>
          <w:rFonts w:asciiTheme="majorBidi" w:hAnsiTheme="majorBidi" w:cstheme="majorBidi"/>
          <w:vertAlign w:val="superscript"/>
        </w:rPr>
        <w:t>6</w:t>
      </w:r>
      <w:r w:rsidRPr="00702179">
        <w:rPr>
          <w:rStyle w:val="normaltextrun"/>
          <w:rFonts w:asciiTheme="majorBidi" w:hAnsiTheme="majorBidi" w:cstheme="majorBidi"/>
        </w:rPr>
        <w:t xml:space="preserve"> was used to generate a phylogram visualization of the tree.</w:t>
      </w:r>
    </w:p>
    <w:p w14:paraId="06E889BA" w14:textId="77777777" w:rsidR="00635C9E" w:rsidRPr="00702179"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p>
    <w:p w14:paraId="21F85221" w14:textId="77777777" w:rsidR="00635C9E" w:rsidRPr="00702179" w:rsidRDefault="00635C9E" w:rsidP="00D2453F">
      <w:pPr>
        <w:pStyle w:val="paragraph"/>
        <w:spacing w:before="0" w:beforeAutospacing="0" w:after="0" w:afterAutospacing="0" w:line="276" w:lineRule="auto"/>
        <w:ind w:left="426" w:right="594"/>
        <w:jc w:val="both"/>
        <w:textAlignment w:val="baseline"/>
        <w:rPr>
          <w:rFonts w:asciiTheme="majorBidi" w:hAnsiTheme="majorBidi" w:cstheme="majorBidi"/>
          <w:b/>
          <w:bCs/>
        </w:rPr>
      </w:pPr>
      <w:r w:rsidRPr="00702179">
        <w:rPr>
          <w:rStyle w:val="normaltextrun"/>
          <w:rFonts w:asciiTheme="majorBidi" w:hAnsiTheme="majorBidi" w:cstheme="majorBidi"/>
          <w:b/>
          <w:bCs/>
        </w:rPr>
        <w:t>Cell recovery and RNA extraction</w:t>
      </w:r>
      <w:r w:rsidRPr="00702179">
        <w:rPr>
          <w:rStyle w:val="eop"/>
          <w:rFonts w:asciiTheme="majorBidi" w:hAnsiTheme="majorBidi" w:cstheme="majorBidi"/>
          <w:b/>
          <w:bCs/>
        </w:rPr>
        <w:t> </w:t>
      </w:r>
    </w:p>
    <w:p w14:paraId="4E73803F" w14:textId="77777777" w:rsidR="00702179" w:rsidRPr="00702179" w:rsidRDefault="00702179"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p>
    <w:p w14:paraId="400BDCEF" w14:textId="57022DFB" w:rsidR="00635C9E" w:rsidRPr="00702179" w:rsidRDefault="00635C9E" w:rsidP="000F355D">
      <w:pPr>
        <w:pStyle w:val="paragraph"/>
        <w:spacing w:before="0" w:beforeAutospacing="0" w:after="0" w:afterAutospacing="0" w:line="276" w:lineRule="auto"/>
        <w:ind w:left="426" w:right="594"/>
        <w:jc w:val="both"/>
        <w:textAlignment w:val="baseline"/>
        <w:rPr>
          <w:rFonts w:asciiTheme="majorBidi" w:hAnsiTheme="majorBidi" w:cstheme="majorBidi"/>
        </w:rPr>
      </w:pPr>
      <w:r w:rsidRPr="00702179">
        <w:rPr>
          <w:rStyle w:val="normaltextrun"/>
          <w:rFonts w:asciiTheme="majorBidi" w:hAnsiTheme="majorBidi" w:cstheme="majorBidi"/>
        </w:rPr>
        <w:t>RNA was extracted from </w:t>
      </w:r>
      <w:proofErr w:type="spellStart"/>
      <w:r w:rsidRPr="000332A8">
        <w:rPr>
          <w:rStyle w:val="spellingerror"/>
          <w:rFonts w:asciiTheme="majorBidi" w:hAnsiTheme="majorBidi" w:cstheme="majorBidi"/>
          <w:i/>
          <w:iCs/>
        </w:rPr>
        <w:t>Rhodococcus</w:t>
      </w:r>
      <w:proofErr w:type="spellEnd"/>
      <w:r w:rsidRPr="00702179">
        <w:rPr>
          <w:rStyle w:val="normaltextrun"/>
          <w:rFonts w:asciiTheme="majorBidi" w:hAnsiTheme="majorBidi" w:cstheme="majorBidi"/>
        </w:rPr>
        <w:t> sp. </w:t>
      </w:r>
      <w:r w:rsidRPr="00702179">
        <w:rPr>
          <w:rStyle w:val="eop"/>
          <w:rFonts w:asciiTheme="majorBidi" w:hAnsiTheme="majorBidi" w:cstheme="majorBidi"/>
        </w:rPr>
        <w:t xml:space="preserve">KSM B-3M </w:t>
      </w:r>
      <w:r w:rsidRPr="00702179">
        <w:rPr>
          <w:rStyle w:val="normaltextrun"/>
          <w:rFonts w:asciiTheme="majorBidi" w:hAnsiTheme="majorBidi" w:cstheme="majorBidi"/>
        </w:rPr>
        <w:t>and from </w:t>
      </w:r>
      <w:proofErr w:type="spellStart"/>
      <w:r w:rsidRPr="000332A8">
        <w:rPr>
          <w:rStyle w:val="spellingerror"/>
          <w:rFonts w:asciiTheme="majorBidi" w:hAnsiTheme="majorBidi" w:cstheme="majorBidi"/>
          <w:i/>
          <w:iCs/>
        </w:rPr>
        <w:t>Rhodococcus</w:t>
      </w:r>
      <w:proofErr w:type="spellEnd"/>
      <w:r w:rsidRPr="00702179">
        <w:rPr>
          <w:rStyle w:val="normaltextrun"/>
          <w:rFonts w:asciiTheme="majorBidi" w:hAnsiTheme="majorBidi" w:cstheme="majorBidi"/>
        </w:rPr>
        <w:t> sp. 008 cultures after a six days period </w:t>
      </w:r>
      <w:r w:rsidR="000571EB">
        <w:rPr>
          <w:rStyle w:val="normaltextrun"/>
          <w:rFonts w:asciiTheme="majorBidi" w:hAnsiTheme="majorBidi" w:cstheme="majorBidi"/>
        </w:rPr>
        <w:t xml:space="preserve">either </w:t>
      </w:r>
      <w:r w:rsidRPr="00702179">
        <w:rPr>
          <w:rStyle w:val="normaltextrun"/>
          <w:rFonts w:asciiTheme="majorBidi" w:hAnsiTheme="majorBidi" w:cstheme="majorBidi"/>
        </w:rPr>
        <w:t>in </w:t>
      </w:r>
      <w:r w:rsidRPr="000332A8">
        <w:rPr>
          <w:rStyle w:val="normaltextrun"/>
          <w:rFonts w:asciiTheme="majorBidi" w:hAnsiTheme="majorBidi" w:cstheme="majorBidi"/>
        </w:rPr>
        <w:t xml:space="preserve">medium </w:t>
      </w:r>
      <w:r w:rsidRPr="004005B0">
        <w:rPr>
          <w:rStyle w:val="normaltextrun"/>
          <w:rFonts w:asciiTheme="majorBidi" w:hAnsiTheme="majorBidi" w:cstheme="majorBidi"/>
          <w:b/>
          <w:bCs/>
        </w:rPr>
        <w:t>A</w:t>
      </w:r>
      <w:r w:rsidRPr="00702179">
        <w:rPr>
          <w:rStyle w:val="normaltextrun"/>
          <w:rFonts w:asciiTheme="majorBidi" w:hAnsiTheme="majorBidi" w:cstheme="majorBidi"/>
        </w:rPr>
        <w:t xml:space="preserve"> </w:t>
      </w:r>
      <w:r w:rsidR="000F355D">
        <w:rPr>
          <w:rFonts w:asciiTheme="majorBidi" w:hAnsiTheme="majorBidi" w:cstheme="majorBidi"/>
        </w:rPr>
        <w:t>(</w:t>
      </w:r>
      <w:r w:rsidR="000F355D">
        <w:rPr>
          <w:rStyle w:val="normaltextrun"/>
          <w:rFonts w:asciiTheme="majorBidi" w:hAnsiTheme="majorBidi" w:cstheme="majorBidi"/>
        </w:rPr>
        <w:t>see above)</w:t>
      </w:r>
      <w:r w:rsidR="000332A8">
        <w:rPr>
          <w:rFonts w:asciiTheme="majorBidi" w:hAnsiTheme="majorBidi" w:cstheme="majorBidi"/>
        </w:rPr>
        <w:t xml:space="preserve"> </w:t>
      </w:r>
      <w:r w:rsidRPr="00702179">
        <w:rPr>
          <w:rStyle w:val="normaltextrun"/>
          <w:rFonts w:asciiTheme="majorBidi" w:hAnsiTheme="majorBidi" w:cstheme="majorBidi"/>
        </w:rPr>
        <w:t>with hexadecane</w:t>
      </w:r>
      <w:r w:rsidR="000F355D">
        <w:rPr>
          <w:rStyle w:val="normaltextrun"/>
          <w:rFonts w:asciiTheme="majorBidi" w:hAnsiTheme="majorBidi" w:cstheme="majorBidi"/>
        </w:rPr>
        <w:t xml:space="preserve"> or</w:t>
      </w:r>
      <w:r w:rsidRPr="00702179">
        <w:rPr>
          <w:rStyle w:val="normaltextrun"/>
          <w:rFonts w:asciiTheme="majorBidi" w:hAnsiTheme="majorBidi" w:cstheme="majorBidi"/>
        </w:rPr>
        <w:t xml:space="preserve"> </w:t>
      </w:r>
      <w:r w:rsidR="000571EB">
        <w:rPr>
          <w:rStyle w:val="normaltextrun"/>
          <w:rFonts w:asciiTheme="majorBidi" w:hAnsiTheme="majorBidi" w:cstheme="majorBidi"/>
        </w:rPr>
        <w:t xml:space="preserve">in </w:t>
      </w:r>
      <w:r w:rsidRPr="00702179">
        <w:rPr>
          <w:rStyle w:val="normaltextrun"/>
          <w:rFonts w:asciiTheme="majorBidi" w:hAnsiTheme="majorBidi" w:cstheme="majorBidi"/>
        </w:rPr>
        <w:t xml:space="preserve">medium </w:t>
      </w:r>
      <w:r w:rsidRPr="004005B0">
        <w:rPr>
          <w:rStyle w:val="normaltextrun"/>
          <w:rFonts w:asciiTheme="majorBidi" w:hAnsiTheme="majorBidi" w:cstheme="majorBidi"/>
          <w:b/>
          <w:bCs/>
        </w:rPr>
        <w:t>A</w:t>
      </w:r>
      <w:r w:rsidRPr="00702179">
        <w:rPr>
          <w:rStyle w:val="normaltextrun"/>
          <w:rFonts w:asciiTheme="majorBidi" w:hAnsiTheme="majorBidi" w:cstheme="majorBidi"/>
        </w:rPr>
        <w:t xml:space="preserve"> with dodecane. Systems were set as described </w:t>
      </w:r>
      <w:proofErr w:type="spellStart"/>
      <w:r w:rsidR="000332A8">
        <w:rPr>
          <w:rStyle w:val="normaltextrun"/>
          <w:rFonts w:asciiTheme="majorBidi" w:hAnsiTheme="majorBidi" w:cstheme="majorBidi"/>
        </w:rPr>
        <w:t>at</w:t>
      </w:r>
      <w:proofErr w:type="spellEnd"/>
      <w:r w:rsidR="000F355D">
        <w:rPr>
          <w:rStyle w:val="normaltextrun"/>
          <w:rFonts w:asciiTheme="majorBidi" w:hAnsiTheme="majorBidi" w:cstheme="majorBidi"/>
        </w:rPr>
        <w:t xml:space="preserve"> </w:t>
      </w:r>
      <w:r w:rsidR="000332A8">
        <w:rPr>
          <w:rStyle w:val="normaltextrun"/>
          <w:rFonts w:asciiTheme="majorBidi" w:hAnsiTheme="majorBidi" w:cstheme="majorBidi"/>
        </w:rPr>
        <w:t>“</w:t>
      </w:r>
      <w:r w:rsidR="000332A8" w:rsidRPr="00DD7023">
        <w:rPr>
          <w:lang w:val="en-GB" w:eastAsia="fr-FR"/>
        </w:rPr>
        <w:t xml:space="preserve">General </w:t>
      </w:r>
      <w:r w:rsidR="000332A8">
        <w:rPr>
          <w:lang w:val="en-GB" w:eastAsia="fr-FR"/>
        </w:rPr>
        <w:t>P</w:t>
      </w:r>
      <w:r w:rsidR="000332A8" w:rsidRPr="00DD7023">
        <w:rPr>
          <w:lang w:val="en-GB" w:eastAsia="fr-FR"/>
        </w:rPr>
        <w:t xml:space="preserve">rocedure for the dehydrogenation reaction mediated by </w:t>
      </w:r>
      <w:proofErr w:type="spellStart"/>
      <w:r w:rsidR="000332A8" w:rsidRPr="000332A8">
        <w:rPr>
          <w:i/>
          <w:iCs/>
          <w:lang w:val="en-GB" w:eastAsia="fr-FR"/>
        </w:rPr>
        <w:t>Rhodococcus</w:t>
      </w:r>
      <w:proofErr w:type="spellEnd"/>
      <w:r w:rsidR="000332A8" w:rsidRPr="00DD7023">
        <w:rPr>
          <w:lang w:val="en-GB" w:eastAsia="fr-FR"/>
        </w:rPr>
        <w:t xml:space="preserve"> mutant strain KSM-</w:t>
      </w:r>
      <w:r w:rsidR="000332A8">
        <w:rPr>
          <w:lang w:val="en-GB" w:eastAsia="fr-FR"/>
        </w:rPr>
        <w:t>B-3</w:t>
      </w:r>
      <w:r w:rsidR="000332A8" w:rsidRPr="00DD7023">
        <w:rPr>
          <w:lang w:val="en-GB" w:eastAsia="fr-FR"/>
        </w:rPr>
        <w:t>M</w:t>
      </w:r>
      <w:r w:rsidR="000332A8">
        <w:rPr>
          <w:lang w:val="en-GB" w:eastAsia="fr-FR"/>
        </w:rPr>
        <w:t>”</w:t>
      </w:r>
      <w:r w:rsidR="000F355D">
        <w:rPr>
          <w:lang w:val="en-GB" w:eastAsia="fr-FR"/>
        </w:rPr>
        <w:t>, see above</w:t>
      </w:r>
      <w:r w:rsidRPr="00702179">
        <w:rPr>
          <w:rStyle w:val="normaltextrun"/>
          <w:rFonts w:asciiTheme="majorBidi" w:hAnsiTheme="majorBidi" w:cstheme="majorBidi"/>
        </w:rPr>
        <w:t>.</w:t>
      </w:r>
    </w:p>
    <w:p w14:paraId="222793D1" w14:textId="77777777" w:rsidR="00702179" w:rsidRPr="00702179" w:rsidRDefault="00702179"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u w:val="single"/>
        </w:rPr>
      </w:pPr>
    </w:p>
    <w:p w14:paraId="635E8E58" w14:textId="77777777" w:rsidR="00702179" w:rsidRPr="00B000EC"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i/>
          <w:iCs/>
        </w:rPr>
      </w:pPr>
      <w:r w:rsidRPr="00B000EC">
        <w:rPr>
          <w:rStyle w:val="normaltextrun"/>
          <w:rFonts w:asciiTheme="majorBidi" w:hAnsiTheme="majorBidi" w:cstheme="majorBidi"/>
          <w:i/>
          <w:iCs/>
        </w:rPr>
        <w:t>Recovery of </w:t>
      </w:r>
      <w:proofErr w:type="spellStart"/>
      <w:r w:rsidRPr="00B000EC">
        <w:rPr>
          <w:rStyle w:val="spellingerror"/>
          <w:rFonts w:asciiTheme="majorBidi" w:hAnsiTheme="majorBidi" w:cstheme="majorBidi"/>
          <w:i/>
          <w:iCs/>
        </w:rPr>
        <w:t>Rhodococcus</w:t>
      </w:r>
      <w:proofErr w:type="spellEnd"/>
      <w:r w:rsidRPr="00B000EC">
        <w:rPr>
          <w:rStyle w:val="normaltextrun"/>
          <w:rFonts w:asciiTheme="majorBidi" w:hAnsiTheme="majorBidi" w:cstheme="majorBidi"/>
          <w:i/>
          <w:iCs/>
        </w:rPr>
        <w:t xml:space="preserve"> sp. </w:t>
      </w:r>
      <w:r w:rsidRPr="00B000EC">
        <w:rPr>
          <w:rStyle w:val="eop"/>
          <w:rFonts w:asciiTheme="majorBidi" w:hAnsiTheme="majorBidi" w:cstheme="majorBidi"/>
          <w:i/>
          <w:iCs/>
        </w:rPr>
        <w:t>KSM B-3M</w:t>
      </w:r>
      <w:r w:rsidRPr="00B000EC">
        <w:rPr>
          <w:rStyle w:val="normaltextrun"/>
          <w:rFonts w:asciiTheme="majorBidi" w:hAnsiTheme="majorBidi" w:cstheme="majorBidi"/>
          <w:i/>
          <w:iCs/>
        </w:rPr>
        <w:t> or </w:t>
      </w:r>
      <w:proofErr w:type="spellStart"/>
      <w:r w:rsidRPr="00B000EC">
        <w:rPr>
          <w:rStyle w:val="spellingerror"/>
          <w:rFonts w:asciiTheme="majorBidi" w:hAnsiTheme="majorBidi" w:cstheme="majorBidi"/>
          <w:i/>
          <w:iCs/>
        </w:rPr>
        <w:t>Rhodococcus</w:t>
      </w:r>
      <w:proofErr w:type="spellEnd"/>
      <w:r w:rsidRPr="00B000EC">
        <w:rPr>
          <w:rStyle w:val="normaltextrun"/>
          <w:rFonts w:asciiTheme="majorBidi" w:hAnsiTheme="majorBidi" w:cstheme="majorBidi"/>
          <w:i/>
          <w:iCs/>
        </w:rPr>
        <w:t xml:space="preserve"> sp. 008 cells from medium </w:t>
      </w:r>
      <w:r w:rsidRPr="004005B0">
        <w:rPr>
          <w:rStyle w:val="normaltextrun"/>
          <w:rFonts w:asciiTheme="majorBidi" w:hAnsiTheme="majorBidi" w:cstheme="majorBidi"/>
          <w:b/>
          <w:bCs/>
          <w:i/>
          <w:iCs/>
        </w:rPr>
        <w:t>A</w:t>
      </w:r>
      <w:r w:rsidRPr="00B000EC">
        <w:rPr>
          <w:rStyle w:val="normaltextrun"/>
          <w:rFonts w:asciiTheme="majorBidi" w:hAnsiTheme="majorBidi" w:cstheme="majorBidi"/>
          <w:i/>
          <w:iCs/>
        </w:rPr>
        <w:t xml:space="preserve"> with hexadecane or dodecane. </w:t>
      </w:r>
    </w:p>
    <w:p w14:paraId="3D87A281" w14:textId="67517957" w:rsidR="00635C9E" w:rsidRPr="00702179" w:rsidRDefault="00635C9E" w:rsidP="000F355D">
      <w:pPr>
        <w:pStyle w:val="paragraph"/>
        <w:spacing w:before="0" w:beforeAutospacing="0" w:after="0" w:afterAutospacing="0" w:line="276" w:lineRule="auto"/>
        <w:ind w:left="426" w:right="594"/>
        <w:jc w:val="both"/>
        <w:textAlignment w:val="baseline"/>
        <w:rPr>
          <w:rFonts w:asciiTheme="majorBidi" w:hAnsiTheme="majorBidi" w:cstheme="majorBidi"/>
        </w:rPr>
      </w:pPr>
      <w:r w:rsidRPr="00702179">
        <w:rPr>
          <w:rStyle w:val="normaltextrun"/>
          <w:rFonts w:asciiTheme="majorBidi" w:hAnsiTheme="majorBidi" w:cstheme="majorBidi"/>
        </w:rPr>
        <w:t>15 m</w:t>
      </w:r>
      <w:r w:rsidR="00B000EC">
        <w:rPr>
          <w:rStyle w:val="normaltextrun"/>
          <w:rFonts w:asciiTheme="majorBidi" w:hAnsiTheme="majorBidi" w:cstheme="majorBidi"/>
        </w:rPr>
        <w:t>L</w:t>
      </w:r>
      <w:r w:rsidRPr="00702179">
        <w:rPr>
          <w:rStyle w:val="normaltextrun"/>
          <w:rFonts w:asciiTheme="majorBidi" w:hAnsiTheme="majorBidi" w:cstheme="majorBidi"/>
        </w:rPr>
        <w:t xml:space="preserve"> portion of each culture was centrifuged at 400</w:t>
      </w:r>
      <w:r w:rsidR="000332A8" w:rsidRPr="000332A8">
        <w:rPr>
          <w:rStyle w:val="normaltextrun"/>
          <w:rFonts w:asciiTheme="majorBidi" w:hAnsiTheme="majorBidi" w:cstheme="majorBidi"/>
          <w:i/>
          <w:iCs/>
        </w:rPr>
        <w:t>g</w:t>
      </w:r>
      <w:r w:rsidR="000332A8">
        <w:rPr>
          <w:rStyle w:val="normaltextrun"/>
          <w:rFonts w:asciiTheme="majorBidi" w:hAnsiTheme="majorBidi" w:cstheme="majorBidi"/>
          <w:i/>
          <w:iCs/>
        </w:rPr>
        <w:t xml:space="preserve"> </w:t>
      </w:r>
      <w:r w:rsidR="000332A8" w:rsidRPr="000332A8">
        <w:rPr>
          <w:rStyle w:val="normaltextrun"/>
          <w:rFonts w:asciiTheme="majorBidi" w:hAnsiTheme="majorBidi" w:cstheme="majorBidi"/>
        </w:rPr>
        <w:t>during</w:t>
      </w:r>
      <w:r w:rsidR="00B000EC">
        <w:rPr>
          <w:rStyle w:val="normaltextrun"/>
          <w:rFonts w:asciiTheme="majorBidi" w:hAnsiTheme="majorBidi" w:cstheme="majorBidi"/>
        </w:rPr>
        <w:t xml:space="preserve"> </w:t>
      </w:r>
      <w:r w:rsidRPr="00702179">
        <w:rPr>
          <w:rStyle w:val="normaltextrun"/>
          <w:rFonts w:asciiTheme="majorBidi" w:hAnsiTheme="majorBidi" w:cstheme="majorBidi"/>
        </w:rPr>
        <w:t>1 min</w:t>
      </w:r>
      <w:r w:rsidR="000332A8">
        <w:rPr>
          <w:rStyle w:val="normaltextrun"/>
          <w:rFonts w:asciiTheme="majorBidi" w:hAnsiTheme="majorBidi" w:cstheme="majorBidi"/>
        </w:rPr>
        <w:t xml:space="preserve"> at</w:t>
      </w:r>
      <w:r w:rsidRPr="00702179">
        <w:rPr>
          <w:rStyle w:val="normaltextrun"/>
          <w:rFonts w:asciiTheme="majorBidi" w:hAnsiTheme="majorBidi" w:cstheme="majorBidi"/>
        </w:rPr>
        <w:t xml:space="preserve"> room temperature (RT) to separate th</w:t>
      </w:r>
      <w:r w:rsidR="00B000EC">
        <w:rPr>
          <w:rStyle w:val="normaltextrun"/>
          <w:rFonts w:asciiTheme="majorBidi" w:hAnsiTheme="majorBidi" w:cstheme="majorBidi"/>
        </w:rPr>
        <w:t>e</w:t>
      </w:r>
      <w:r w:rsidR="000332A8">
        <w:rPr>
          <w:rStyle w:val="normaltextrun"/>
          <w:rFonts w:asciiTheme="majorBidi" w:hAnsiTheme="majorBidi" w:cstheme="majorBidi"/>
        </w:rPr>
        <w:t xml:space="preserve"> </w:t>
      </w:r>
      <w:r w:rsidRPr="00702179">
        <w:rPr>
          <w:rStyle w:val="normaltextrun"/>
          <w:rFonts w:asciiTheme="majorBidi" w:hAnsiTheme="majorBidi" w:cstheme="majorBidi"/>
        </w:rPr>
        <w:t>aqueous</w:t>
      </w:r>
      <w:r w:rsidR="000332A8">
        <w:rPr>
          <w:rStyle w:val="normaltextrun"/>
          <w:rFonts w:asciiTheme="majorBidi" w:hAnsiTheme="majorBidi" w:cstheme="majorBidi"/>
        </w:rPr>
        <w:t xml:space="preserve"> from</w:t>
      </w:r>
      <w:r w:rsidRPr="00702179">
        <w:rPr>
          <w:rStyle w:val="normaltextrun"/>
          <w:rFonts w:asciiTheme="majorBidi" w:hAnsiTheme="majorBidi" w:cstheme="majorBidi"/>
        </w:rPr>
        <w:t> the organic phases. </w:t>
      </w:r>
      <w:r w:rsidR="000332A8">
        <w:rPr>
          <w:rStyle w:val="normaltextrun"/>
          <w:rFonts w:asciiTheme="majorBidi" w:hAnsiTheme="majorBidi" w:cstheme="majorBidi"/>
        </w:rPr>
        <w:t>The o</w:t>
      </w:r>
      <w:r w:rsidRPr="00702179">
        <w:rPr>
          <w:rStyle w:val="normaltextrun"/>
          <w:rFonts w:asciiTheme="majorBidi" w:hAnsiTheme="majorBidi" w:cstheme="majorBidi"/>
        </w:rPr>
        <w:t xml:space="preserve">rganic phase </w:t>
      </w:r>
      <w:r w:rsidR="000332A8" w:rsidRPr="00702179">
        <w:rPr>
          <w:rStyle w:val="normaltextrun"/>
          <w:rFonts w:asciiTheme="majorBidi" w:hAnsiTheme="majorBidi" w:cstheme="majorBidi"/>
        </w:rPr>
        <w:t>(</w:t>
      </w:r>
      <w:r w:rsidR="000332A8">
        <w:rPr>
          <w:rStyle w:val="normaltextrun"/>
          <w:rFonts w:asciiTheme="majorBidi" w:hAnsiTheme="majorBidi" w:cstheme="majorBidi"/>
        </w:rPr>
        <w:t>0.5 - 1 mL fractions</w:t>
      </w:r>
      <w:r w:rsidR="000332A8" w:rsidRPr="00702179">
        <w:rPr>
          <w:rStyle w:val="normaltextrun"/>
          <w:rFonts w:asciiTheme="majorBidi" w:hAnsiTheme="majorBidi" w:cstheme="majorBidi"/>
        </w:rPr>
        <w:t>) was centrifuged</w:t>
      </w:r>
      <w:r w:rsidR="000332A8">
        <w:rPr>
          <w:rStyle w:val="normaltextrun"/>
          <w:rFonts w:asciiTheme="majorBidi" w:hAnsiTheme="majorBidi" w:cstheme="majorBidi"/>
        </w:rPr>
        <w:t xml:space="preserve"> again</w:t>
      </w:r>
      <w:r w:rsidR="000332A8" w:rsidRPr="00702179">
        <w:rPr>
          <w:rStyle w:val="normaltextrun"/>
          <w:rFonts w:asciiTheme="majorBidi" w:hAnsiTheme="majorBidi" w:cstheme="majorBidi"/>
        </w:rPr>
        <w:t xml:space="preserve"> </w:t>
      </w:r>
      <w:r w:rsidR="000332A8">
        <w:rPr>
          <w:rStyle w:val="normaltextrun"/>
          <w:rFonts w:asciiTheme="majorBidi" w:hAnsiTheme="majorBidi" w:cstheme="majorBidi"/>
        </w:rPr>
        <w:t>(</w:t>
      </w:r>
      <w:r w:rsidR="000332A8" w:rsidRPr="00702179">
        <w:rPr>
          <w:rStyle w:val="normaltextrun"/>
          <w:rFonts w:asciiTheme="majorBidi" w:hAnsiTheme="majorBidi" w:cstheme="majorBidi"/>
        </w:rPr>
        <w:t>9600</w:t>
      </w:r>
      <w:r w:rsidR="000332A8" w:rsidRPr="000332A8">
        <w:rPr>
          <w:rStyle w:val="normaltextrun"/>
          <w:rFonts w:asciiTheme="majorBidi" w:hAnsiTheme="majorBidi" w:cstheme="majorBidi"/>
          <w:i/>
          <w:iCs/>
        </w:rPr>
        <w:t>g</w:t>
      </w:r>
      <w:r w:rsidR="000F355D">
        <w:rPr>
          <w:rStyle w:val="normaltextrun"/>
          <w:rFonts w:asciiTheme="majorBidi" w:hAnsiTheme="majorBidi" w:cstheme="majorBidi"/>
          <w:i/>
          <w:iCs/>
        </w:rPr>
        <w:t>,</w:t>
      </w:r>
      <w:r w:rsidR="000332A8">
        <w:rPr>
          <w:rStyle w:val="normaltextrun"/>
          <w:rFonts w:asciiTheme="majorBidi" w:hAnsiTheme="majorBidi" w:cstheme="majorBidi"/>
        </w:rPr>
        <w:t xml:space="preserve"> </w:t>
      </w:r>
      <w:r w:rsidR="000332A8" w:rsidRPr="00702179">
        <w:rPr>
          <w:rStyle w:val="normaltextrun"/>
          <w:rFonts w:asciiTheme="majorBidi" w:hAnsiTheme="majorBidi" w:cstheme="majorBidi"/>
        </w:rPr>
        <w:t>1 min</w:t>
      </w:r>
      <w:r w:rsidR="000F355D">
        <w:rPr>
          <w:rStyle w:val="normaltextrun"/>
          <w:rFonts w:asciiTheme="majorBidi" w:hAnsiTheme="majorBidi" w:cstheme="majorBidi"/>
        </w:rPr>
        <w:t>,</w:t>
      </w:r>
      <w:r w:rsidR="000332A8" w:rsidRPr="00702179">
        <w:rPr>
          <w:rStyle w:val="normaltextrun"/>
          <w:rFonts w:asciiTheme="majorBidi" w:hAnsiTheme="majorBidi" w:cstheme="majorBidi"/>
        </w:rPr>
        <w:t xml:space="preserve"> RT</w:t>
      </w:r>
      <w:r w:rsidR="000332A8">
        <w:rPr>
          <w:rStyle w:val="normaltextrun"/>
          <w:rFonts w:asciiTheme="majorBidi" w:hAnsiTheme="majorBidi" w:cstheme="majorBidi"/>
        </w:rPr>
        <w:t>)</w:t>
      </w:r>
      <w:r w:rsidR="000332A8" w:rsidRPr="00702179">
        <w:rPr>
          <w:rStyle w:val="normaltextrun"/>
          <w:rFonts w:asciiTheme="majorBidi" w:hAnsiTheme="majorBidi" w:cstheme="majorBidi"/>
        </w:rPr>
        <w:t xml:space="preserve"> </w:t>
      </w:r>
      <w:r w:rsidR="000332A8">
        <w:rPr>
          <w:rStyle w:val="normaltextrun"/>
          <w:rFonts w:asciiTheme="majorBidi" w:hAnsiTheme="majorBidi" w:cstheme="majorBidi"/>
        </w:rPr>
        <w:t>and</w:t>
      </w:r>
      <w:r w:rsidR="000332A8" w:rsidRPr="00702179">
        <w:rPr>
          <w:rStyle w:val="normaltextrun"/>
          <w:rFonts w:asciiTheme="majorBidi" w:hAnsiTheme="majorBidi" w:cstheme="majorBidi"/>
        </w:rPr>
        <w:t xml:space="preserve"> </w:t>
      </w:r>
      <w:r w:rsidR="000332A8">
        <w:rPr>
          <w:rStyle w:val="normaltextrun"/>
          <w:rFonts w:asciiTheme="majorBidi" w:hAnsiTheme="majorBidi" w:cstheme="majorBidi"/>
        </w:rPr>
        <w:t xml:space="preserve">the </w:t>
      </w:r>
      <w:r w:rsidR="000332A8" w:rsidRPr="00702179">
        <w:rPr>
          <w:rStyle w:val="normaltextrun"/>
          <w:rFonts w:asciiTheme="majorBidi" w:hAnsiTheme="majorBidi" w:cstheme="majorBidi"/>
        </w:rPr>
        <w:t>aqueous and organic phases </w:t>
      </w:r>
      <w:r w:rsidR="000332A8">
        <w:rPr>
          <w:rStyle w:val="normaltextrun"/>
          <w:rFonts w:asciiTheme="majorBidi" w:hAnsiTheme="majorBidi" w:cstheme="majorBidi"/>
        </w:rPr>
        <w:t xml:space="preserve">leftovers </w:t>
      </w:r>
      <w:r w:rsidR="000332A8" w:rsidRPr="00702179">
        <w:rPr>
          <w:rStyle w:val="normaltextrun"/>
          <w:rFonts w:asciiTheme="majorBidi" w:hAnsiTheme="majorBidi" w:cstheme="majorBidi"/>
        </w:rPr>
        <w:t>were</w:t>
      </w:r>
      <w:r w:rsidR="000332A8">
        <w:rPr>
          <w:rStyle w:val="normaltextrun"/>
          <w:rFonts w:asciiTheme="majorBidi" w:hAnsiTheme="majorBidi" w:cstheme="majorBidi"/>
        </w:rPr>
        <w:t xml:space="preserve"> </w:t>
      </w:r>
      <w:r w:rsidR="000332A8" w:rsidRPr="00702179">
        <w:rPr>
          <w:rStyle w:val="normaltextrun"/>
          <w:rFonts w:asciiTheme="majorBidi" w:hAnsiTheme="majorBidi" w:cstheme="majorBidi"/>
        </w:rPr>
        <w:t>removed</w:t>
      </w:r>
      <w:r w:rsidR="000332A8">
        <w:rPr>
          <w:rStyle w:val="normaltextrun"/>
          <w:rFonts w:asciiTheme="majorBidi" w:hAnsiTheme="majorBidi" w:cstheme="majorBidi"/>
        </w:rPr>
        <w:t>. The intermediate phase</w:t>
      </w:r>
      <w:r w:rsidR="000332A8" w:rsidRPr="00702179">
        <w:rPr>
          <w:rStyle w:val="normaltextrun"/>
          <w:rFonts w:asciiTheme="majorBidi" w:hAnsiTheme="majorBidi" w:cstheme="majorBidi"/>
        </w:rPr>
        <w:t> </w:t>
      </w:r>
      <w:r w:rsidR="000332A8">
        <w:rPr>
          <w:rStyle w:val="normaltextrun"/>
          <w:rFonts w:asciiTheme="majorBidi" w:hAnsiTheme="majorBidi" w:cstheme="majorBidi"/>
        </w:rPr>
        <w:t xml:space="preserve">containing </w:t>
      </w:r>
      <w:r w:rsidR="000332A8" w:rsidRPr="00702179">
        <w:rPr>
          <w:rStyle w:val="normaltextrun"/>
          <w:rFonts w:asciiTheme="majorBidi" w:hAnsiTheme="majorBidi" w:cstheme="majorBidi"/>
        </w:rPr>
        <w:t>bacterial cells</w:t>
      </w:r>
      <w:r w:rsidR="000332A8" w:rsidRPr="00702179" w:rsidDel="00006EA2">
        <w:rPr>
          <w:rStyle w:val="normaltextrun"/>
          <w:rFonts w:asciiTheme="majorBidi" w:hAnsiTheme="majorBidi" w:cstheme="majorBidi"/>
        </w:rPr>
        <w:t xml:space="preserve"> </w:t>
      </w:r>
      <w:r w:rsidR="000332A8">
        <w:rPr>
          <w:rStyle w:val="normaltextrun"/>
          <w:rFonts w:asciiTheme="majorBidi" w:hAnsiTheme="majorBidi" w:cstheme="majorBidi"/>
        </w:rPr>
        <w:t>was dissolved in</w:t>
      </w:r>
      <w:r w:rsidR="000332A8" w:rsidRPr="00702179">
        <w:rPr>
          <w:rStyle w:val="normaltextrun"/>
          <w:rFonts w:asciiTheme="majorBidi" w:hAnsiTheme="majorBidi" w:cstheme="majorBidi"/>
        </w:rPr>
        <w:t> </w:t>
      </w:r>
      <w:r w:rsidR="000332A8">
        <w:rPr>
          <w:rStyle w:val="normaltextrun"/>
          <w:rFonts w:asciiTheme="majorBidi" w:hAnsiTheme="majorBidi" w:cstheme="majorBidi"/>
        </w:rPr>
        <w:t>two</w:t>
      </w:r>
      <w:r w:rsidR="000332A8" w:rsidRPr="00702179">
        <w:rPr>
          <w:rStyle w:val="normaltextrun"/>
          <w:rFonts w:asciiTheme="majorBidi" w:hAnsiTheme="majorBidi" w:cstheme="majorBidi"/>
        </w:rPr>
        <w:t xml:space="preserve"> volumes of </w:t>
      </w:r>
      <w:proofErr w:type="spellStart"/>
      <w:r w:rsidR="000332A8" w:rsidRPr="00702179">
        <w:rPr>
          <w:rStyle w:val="spellingerror"/>
          <w:rFonts w:asciiTheme="majorBidi" w:hAnsiTheme="majorBidi" w:cstheme="majorBidi"/>
        </w:rPr>
        <w:t>RNAprotect</w:t>
      </w:r>
      <w:proofErr w:type="spellEnd"/>
      <w:r w:rsidR="000332A8" w:rsidRPr="00702179">
        <w:rPr>
          <w:rStyle w:val="normaltextrun"/>
          <w:rFonts w:asciiTheme="majorBidi" w:hAnsiTheme="majorBidi" w:cstheme="majorBidi"/>
        </w:rPr>
        <w:t> Bacteria Reagent (Cat No. 76506, Qiagen, Israel). Samples were mixed using constant vortex for 5 min followed by bacterial cells sedimentation</w:t>
      </w:r>
      <w:r w:rsidR="000F355D">
        <w:rPr>
          <w:rStyle w:val="normaltextrun"/>
          <w:rFonts w:asciiTheme="majorBidi" w:hAnsiTheme="majorBidi" w:cstheme="majorBidi"/>
        </w:rPr>
        <w:t xml:space="preserve"> and</w:t>
      </w:r>
      <w:r w:rsidR="000332A8" w:rsidRPr="00702179">
        <w:rPr>
          <w:rStyle w:val="normaltextrun"/>
          <w:rFonts w:asciiTheme="majorBidi" w:hAnsiTheme="majorBidi" w:cstheme="majorBidi"/>
        </w:rPr>
        <w:t xml:space="preserve"> removal of the supernatant.</w:t>
      </w:r>
      <w:r w:rsidR="000332A8">
        <w:rPr>
          <w:rStyle w:val="normaltextrun"/>
          <w:rFonts w:asciiTheme="majorBidi" w:hAnsiTheme="majorBidi" w:cstheme="majorBidi"/>
        </w:rPr>
        <w:t xml:space="preserve"> </w:t>
      </w:r>
      <w:r w:rsidRPr="00702179">
        <w:rPr>
          <w:rStyle w:val="normaltextrun"/>
          <w:rFonts w:asciiTheme="majorBidi" w:hAnsiTheme="majorBidi" w:cstheme="majorBidi"/>
        </w:rPr>
        <w:t xml:space="preserve">All centrifugation steps were conducted </w:t>
      </w:r>
      <w:r w:rsidR="00B000EC">
        <w:rPr>
          <w:rStyle w:val="normaltextrun"/>
          <w:rFonts w:asciiTheme="majorBidi" w:hAnsiTheme="majorBidi" w:cstheme="majorBidi"/>
        </w:rPr>
        <w:t>at</w:t>
      </w:r>
      <w:r w:rsidRPr="00702179">
        <w:rPr>
          <w:rStyle w:val="normaltextrun"/>
          <w:rFonts w:asciiTheme="majorBidi" w:hAnsiTheme="majorBidi" w:cstheme="majorBidi"/>
        </w:rPr>
        <w:t> RT to avoid alkane solidification, and therefore calibrated for the shortest duration, to prevent RNA degradation and change in the RNA expression profile. </w:t>
      </w:r>
      <w:r w:rsidRPr="00702179">
        <w:rPr>
          <w:rStyle w:val="eop"/>
          <w:rFonts w:asciiTheme="majorBidi" w:hAnsiTheme="majorBidi" w:cstheme="majorBidi"/>
        </w:rPr>
        <w:t> </w:t>
      </w:r>
    </w:p>
    <w:p w14:paraId="17721538" w14:textId="77777777" w:rsidR="00702179" w:rsidRPr="00702179" w:rsidRDefault="00702179"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u w:val="single"/>
        </w:rPr>
      </w:pPr>
    </w:p>
    <w:p w14:paraId="255858FB" w14:textId="77777777" w:rsidR="00702179" w:rsidRPr="00702179" w:rsidRDefault="00702179"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u w:val="single"/>
          <w:rtl/>
        </w:rPr>
      </w:pPr>
    </w:p>
    <w:p w14:paraId="495A5446" w14:textId="77777777" w:rsidR="00B000EC" w:rsidRPr="00B000EC"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i/>
          <w:iCs/>
        </w:rPr>
      </w:pPr>
      <w:r w:rsidRPr="00B000EC">
        <w:rPr>
          <w:rStyle w:val="normaltextrun"/>
          <w:rFonts w:asciiTheme="majorBidi" w:hAnsiTheme="majorBidi" w:cstheme="majorBidi"/>
          <w:i/>
          <w:iCs/>
        </w:rPr>
        <w:t>RNA extraction. </w:t>
      </w:r>
    </w:p>
    <w:p w14:paraId="295FD906" w14:textId="5469C327" w:rsidR="00635C9E" w:rsidRDefault="000332A8" w:rsidP="00D2453F">
      <w:pPr>
        <w:pStyle w:val="paragraph"/>
        <w:spacing w:before="0" w:beforeAutospacing="0" w:after="0" w:afterAutospacing="0" w:line="276" w:lineRule="auto"/>
        <w:ind w:left="426" w:right="594"/>
        <w:jc w:val="both"/>
        <w:textAlignment w:val="baseline"/>
        <w:rPr>
          <w:rStyle w:val="eop"/>
          <w:rFonts w:asciiTheme="majorBidi" w:hAnsiTheme="majorBidi" w:cstheme="majorBidi"/>
        </w:rPr>
      </w:pPr>
      <w:r w:rsidRPr="00702179">
        <w:rPr>
          <w:rStyle w:val="normaltextrun"/>
          <w:rFonts w:asciiTheme="majorBidi" w:hAnsiTheme="majorBidi" w:cstheme="majorBidi"/>
        </w:rPr>
        <w:t xml:space="preserve">First, cells were treated </w:t>
      </w:r>
      <w:r>
        <w:rPr>
          <w:rStyle w:val="normaltextrun"/>
          <w:rFonts w:asciiTheme="majorBidi" w:hAnsiTheme="majorBidi" w:cstheme="majorBidi"/>
        </w:rPr>
        <w:t>according to</w:t>
      </w:r>
      <w:r w:rsidRPr="00702179">
        <w:rPr>
          <w:rStyle w:val="normaltextrun"/>
          <w:rFonts w:asciiTheme="majorBidi" w:hAnsiTheme="majorBidi" w:cstheme="majorBidi"/>
        </w:rPr>
        <w:t> protocol</w:t>
      </w:r>
      <w:r>
        <w:rPr>
          <w:rStyle w:val="normaltextrun"/>
          <w:rFonts w:asciiTheme="majorBidi" w:hAnsiTheme="majorBidi" w:cstheme="majorBidi"/>
        </w:rPr>
        <w:t xml:space="preserve"> no.</w:t>
      </w:r>
      <w:r w:rsidRPr="00702179">
        <w:rPr>
          <w:rStyle w:val="normaltextrun"/>
          <w:rFonts w:asciiTheme="majorBidi" w:hAnsiTheme="majorBidi" w:cstheme="majorBidi"/>
        </w:rPr>
        <w:t xml:space="preserve"> 5 (enzymatic Lysis, proteinase K digestion, and mechanical disruption</w:t>
      </w:r>
      <w:r>
        <w:rPr>
          <w:rStyle w:val="normaltextrun"/>
          <w:rFonts w:asciiTheme="majorBidi" w:hAnsiTheme="majorBidi" w:cstheme="majorBidi"/>
        </w:rPr>
        <w:t xml:space="preserve"> </w:t>
      </w:r>
      <w:r w:rsidRPr="00702179">
        <w:rPr>
          <w:rStyle w:val="normaltextrun"/>
          <w:rFonts w:asciiTheme="majorBidi" w:hAnsiTheme="majorBidi" w:cstheme="majorBidi"/>
        </w:rPr>
        <w:t>of bacteria) </w:t>
      </w:r>
      <w:r>
        <w:rPr>
          <w:rStyle w:val="normaltextrun"/>
          <w:rFonts w:asciiTheme="majorBidi" w:hAnsiTheme="majorBidi" w:cstheme="majorBidi"/>
        </w:rPr>
        <w:t>as described at</w:t>
      </w:r>
      <w:r w:rsidRPr="00702179">
        <w:rPr>
          <w:rStyle w:val="normaltextrun"/>
          <w:rFonts w:asciiTheme="majorBidi" w:hAnsiTheme="majorBidi" w:cstheme="majorBidi"/>
        </w:rPr>
        <w:t xml:space="preserve"> the </w:t>
      </w:r>
      <w:proofErr w:type="spellStart"/>
      <w:r w:rsidRPr="00702179">
        <w:rPr>
          <w:rStyle w:val="spellingerror"/>
          <w:rFonts w:asciiTheme="majorBidi" w:hAnsiTheme="majorBidi" w:cstheme="majorBidi"/>
        </w:rPr>
        <w:t>RNAprotect</w:t>
      </w:r>
      <w:proofErr w:type="spellEnd"/>
      <w:r w:rsidRPr="00702179">
        <w:rPr>
          <w:rStyle w:val="normaltextrun"/>
          <w:rFonts w:asciiTheme="majorBidi" w:hAnsiTheme="majorBidi" w:cstheme="majorBidi"/>
        </w:rPr>
        <w:t>® Bacteria Reagent</w:t>
      </w:r>
      <w:r>
        <w:rPr>
          <w:rStyle w:val="normaltextrun"/>
          <w:rFonts w:asciiTheme="majorBidi" w:hAnsiTheme="majorBidi" w:cstheme="majorBidi"/>
        </w:rPr>
        <w:t xml:space="preserve"> </w:t>
      </w:r>
      <w:r w:rsidRPr="00702179">
        <w:rPr>
          <w:rStyle w:val="normaltextrun"/>
          <w:rFonts w:asciiTheme="majorBidi" w:hAnsiTheme="majorBidi" w:cstheme="majorBidi"/>
        </w:rPr>
        <w:t>Handbook</w:t>
      </w:r>
      <w:r w:rsidR="005E7502">
        <w:rPr>
          <w:rStyle w:val="normaltextrun"/>
          <w:rFonts w:asciiTheme="majorBidi" w:hAnsiTheme="majorBidi" w:cstheme="majorBidi"/>
          <w:vertAlign w:val="superscript"/>
        </w:rPr>
        <w:t>7</w:t>
      </w:r>
      <w:r w:rsidRPr="00702179">
        <w:rPr>
          <w:rStyle w:val="normaltextrun"/>
          <w:rFonts w:asciiTheme="majorBidi" w:hAnsiTheme="majorBidi" w:cstheme="majorBidi"/>
        </w:rPr>
        <w:t>. </w:t>
      </w:r>
      <w:r>
        <w:rPr>
          <w:rStyle w:val="normaltextrun"/>
          <w:rFonts w:asciiTheme="majorBidi" w:hAnsiTheme="majorBidi" w:cstheme="majorBidi"/>
        </w:rPr>
        <w:t xml:space="preserve"> </w:t>
      </w:r>
      <w:r w:rsidR="00B000EC">
        <w:rPr>
          <w:rStyle w:val="normaltextrun"/>
          <w:rFonts w:asciiTheme="majorBidi" w:hAnsiTheme="majorBidi" w:cstheme="majorBidi"/>
        </w:rPr>
        <w:t>A</w:t>
      </w:r>
      <w:r w:rsidR="00690D72">
        <w:rPr>
          <w:rStyle w:val="normaltextrun"/>
          <w:rFonts w:asciiTheme="majorBidi" w:hAnsiTheme="majorBidi" w:cstheme="majorBidi"/>
        </w:rPr>
        <w:t>n</w:t>
      </w:r>
      <w:r w:rsidR="00B000EC">
        <w:rPr>
          <w:rStyle w:val="normaltextrun"/>
          <w:rFonts w:asciiTheme="majorBidi" w:hAnsiTheme="majorBidi" w:cstheme="majorBidi"/>
        </w:rPr>
        <w:t xml:space="preserve"> e</w:t>
      </w:r>
      <w:r w:rsidR="00635C9E" w:rsidRPr="00702179">
        <w:rPr>
          <w:rStyle w:val="normaltextrun"/>
          <w:rFonts w:asciiTheme="majorBidi" w:hAnsiTheme="majorBidi" w:cstheme="majorBidi"/>
        </w:rPr>
        <w:t>nzymatic mixture composed of 100 </w:t>
      </w:r>
      <w:r w:rsidR="00B000EC">
        <w:rPr>
          <w:rStyle w:val="normaltextrun"/>
          <w:rFonts w:ascii="Symbol" w:hAnsi="Symbol" w:cstheme="majorBidi"/>
        </w:rPr>
        <w:t></w:t>
      </w:r>
      <w:r w:rsidR="00635C9E" w:rsidRPr="00702179">
        <w:rPr>
          <w:rStyle w:val="normaltextrun"/>
          <w:rFonts w:asciiTheme="majorBidi" w:hAnsiTheme="majorBidi" w:cstheme="majorBidi"/>
        </w:rPr>
        <w:t xml:space="preserve">l lysozyme (15 mg/ml TE; Cat No. L6876, </w:t>
      </w:r>
      <w:r w:rsidR="00635C9E" w:rsidRPr="00702179">
        <w:rPr>
          <w:rStyle w:val="normaltextrun"/>
          <w:rFonts w:asciiTheme="majorBidi" w:hAnsiTheme="majorBidi" w:cstheme="majorBidi"/>
        </w:rPr>
        <w:lastRenderedPageBreak/>
        <w:t>Sigma Aldrich, Israel) and 20 </w:t>
      </w:r>
      <w:r w:rsidR="00B000EC">
        <w:rPr>
          <w:rStyle w:val="normaltextrun"/>
          <w:rFonts w:ascii="Symbol" w:hAnsi="Symbol" w:cstheme="majorBidi"/>
        </w:rPr>
        <w:t></w:t>
      </w:r>
      <w:r w:rsidR="00635C9E" w:rsidRPr="00702179">
        <w:rPr>
          <w:rStyle w:val="normaltextrun"/>
          <w:rFonts w:asciiTheme="majorBidi" w:hAnsiTheme="majorBidi" w:cstheme="majorBidi"/>
        </w:rPr>
        <w:t>l proteinase k (Cat No. 19131, Qiagen, Israel) was added to the bacterial cell pellets for 10 min, while mixing by vortex for 10 sec every 2 min. 700 </w:t>
      </w:r>
      <w:r w:rsidR="00B000EC">
        <w:rPr>
          <w:rStyle w:val="normaltextrun"/>
          <w:rFonts w:ascii="Symbol" w:hAnsi="Symbol" w:cstheme="majorBidi"/>
        </w:rPr>
        <w:t></w:t>
      </w:r>
      <w:r w:rsidR="00635C9E" w:rsidRPr="00702179">
        <w:rPr>
          <w:rStyle w:val="normaltextrun"/>
          <w:rFonts w:asciiTheme="majorBidi" w:hAnsiTheme="majorBidi" w:cstheme="majorBidi"/>
        </w:rPr>
        <w:t>l buffer RLT (RNeasy mini kit, Cat No. 74104, Qiagen, Israel) supplied with 0.1%</w:t>
      </w:r>
      <w:r w:rsidR="00B000EC">
        <w:rPr>
          <w:rStyle w:val="normaltextrun"/>
          <w:rFonts w:asciiTheme="majorBidi" w:hAnsiTheme="majorBidi" w:cstheme="majorBidi"/>
        </w:rPr>
        <w:t xml:space="preserve"> </w:t>
      </w:r>
      <w:r w:rsidR="00635C9E" w:rsidRPr="00702179">
        <w:rPr>
          <w:rStyle w:val="normaltextrun"/>
          <w:rFonts w:asciiTheme="majorBidi" w:hAnsiTheme="majorBidi" w:cstheme="majorBidi"/>
        </w:rPr>
        <w:t xml:space="preserve">(v/v) 2-mercaptoethanol was added followed by </w:t>
      </w:r>
      <w:r w:rsidR="006B2C1D">
        <w:rPr>
          <w:rStyle w:val="normaltextrun"/>
          <w:rFonts w:asciiTheme="majorBidi" w:hAnsiTheme="majorBidi" w:cstheme="majorBidi"/>
        </w:rPr>
        <w:t xml:space="preserve">vortex </w:t>
      </w:r>
      <w:r w:rsidR="00635C9E" w:rsidRPr="00702179">
        <w:rPr>
          <w:rStyle w:val="normaltextrun"/>
          <w:rFonts w:asciiTheme="majorBidi" w:hAnsiTheme="majorBidi" w:cstheme="majorBidi"/>
        </w:rPr>
        <w:t xml:space="preserve">for 10 sec, and mechanical disruption was then achieved by adding 50 mg </w:t>
      </w:r>
      <w:r w:rsidR="003C1A4B">
        <w:rPr>
          <w:rStyle w:val="normaltextrun"/>
          <w:rFonts w:asciiTheme="majorBidi" w:hAnsiTheme="majorBidi" w:cstheme="majorBidi"/>
        </w:rPr>
        <w:t xml:space="preserve">of </w:t>
      </w:r>
      <w:r w:rsidR="00635C9E" w:rsidRPr="00702179">
        <w:rPr>
          <w:rStyle w:val="normaltextrun"/>
          <w:rFonts w:asciiTheme="majorBidi" w:hAnsiTheme="majorBidi" w:cstheme="majorBidi"/>
        </w:rPr>
        <w:t>acid washed glass beads (Cat No. G8772, Sigma Aldrich, Israel) and constant vortex for 5 min. Samples were centrifuged for 10 sec at maximum speed, and 760 </w:t>
      </w:r>
      <w:r w:rsidR="00B000EC">
        <w:rPr>
          <w:rStyle w:val="normaltextrun"/>
          <w:rFonts w:ascii="Symbol" w:hAnsi="Symbol" w:cstheme="majorBidi"/>
        </w:rPr>
        <w:t></w:t>
      </w:r>
      <w:r w:rsidR="00635C9E" w:rsidRPr="00702179">
        <w:rPr>
          <w:rStyle w:val="normaltextrun"/>
          <w:rFonts w:asciiTheme="majorBidi" w:hAnsiTheme="majorBidi" w:cstheme="majorBidi"/>
        </w:rPr>
        <w:t>l of the supernatant was transferred to a new tube. 590 </w:t>
      </w:r>
      <w:r w:rsidR="00B000EC">
        <w:rPr>
          <w:rStyle w:val="normaltextrun"/>
          <w:rFonts w:ascii="Symbol" w:hAnsi="Symbol" w:cstheme="majorBidi"/>
        </w:rPr>
        <w:t></w:t>
      </w:r>
      <w:r w:rsidR="00635C9E" w:rsidRPr="00702179">
        <w:rPr>
          <w:rStyle w:val="normaltextrun"/>
          <w:rFonts w:asciiTheme="majorBidi" w:hAnsiTheme="majorBidi" w:cstheme="majorBidi"/>
        </w:rPr>
        <w:t>l </w:t>
      </w:r>
      <w:r w:rsidR="005E7502">
        <w:rPr>
          <w:rStyle w:val="normaltextrun"/>
          <w:rFonts w:asciiTheme="majorBidi" w:hAnsiTheme="majorBidi" w:cstheme="majorBidi"/>
        </w:rPr>
        <w:t>E</w:t>
      </w:r>
      <w:r w:rsidR="00635C9E" w:rsidRPr="00702179">
        <w:rPr>
          <w:rStyle w:val="normaltextrun"/>
          <w:rFonts w:asciiTheme="majorBidi" w:hAnsiTheme="majorBidi" w:cstheme="majorBidi"/>
        </w:rPr>
        <w:t xml:space="preserve">thanol 80% were added to the supernatant and shaken vigorously. Samples were then subjected to RNA isolation using </w:t>
      </w:r>
      <w:proofErr w:type="spellStart"/>
      <w:r w:rsidR="00635C9E" w:rsidRPr="00702179">
        <w:rPr>
          <w:rStyle w:val="normaltextrun"/>
          <w:rFonts w:asciiTheme="majorBidi" w:hAnsiTheme="majorBidi" w:cstheme="majorBidi"/>
        </w:rPr>
        <w:t>R</w:t>
      </w:r>
      <w:r w:rsidR="00702179" w:rsidRPr="00702179">
        <w:rPr>
          <w:rStyle w:val="normaltextrun"/>
          <w:rFonts w:asciiTheme="majorBidi" w:hAnsiTheme="majorBidi" w:cstheme="majorBidi"/>
        </w:rPr>
        <w:t>n</w:t>
      </w:r>
      <w:r w:rsidR="00635C9E" w:rsidRPr="00702179">
        <w:rPr>
          <w:rStyle w:val="normaltextrun"/>
          <w:rFonts w:asciiTheme="majorBidi" w:hAnsiTheme="majorBidi" w:cstheme="majorBidi"/>
        </w:rPr>
        <w:t>easy</w:t>
      </w:r>
      <w:proofErr w:type="spellEnd"/>
      <w:r w:rsidR="00635C9E" w:rsidRPr="00702179">
        <w:rPr>
          <w:rStyle w:val="normaltextrun"/>
          <w:rFonts w:asciiTheme="majorBidi" w:hAnsiTheme="majorBidi" w:cstheme="majorBidi"/>
        </w:rPr>
        <w:t xml:space="preserve"> mini kit (Cat No. 74104, Qiagen, Israel) according to the manufacturer’s instructions. </w:t>
      </w:r>
      <w:r w:rsidR="00635C9E" w:rsidRPr="00702179">
        <w:rPr>
          <w:rStyle w:val="eop"/>
          <w:rFonts w:asciiTheme="majorBidi" w:hAnsiTheme="majorBidi" w:cstheme="majorBidi"/>
        </w:rPr>
        <w:t> </w:t>
      </w:r>
    </w:p>
    <w:p w14:paraId="5D157B9E" w14:textId="77777777" w:rsidR="00B000EC" w:rsidRPr="00702179" w:rsidRDefault="00B000EC" w:rsidP="00D2453F">
      <w:pPr>
        <w:pStyle w:val="paragraph"/>
        <w:spacing w:before="0" w:beforeAutospacing="0" w:after="0" w:afterAutospacing="0" w:line="276" w:lineRule="auto"/>
        <w:ind w:left="426" w:right="594"/>
        <w:jc w:val="both"/>
        <w:textAlignment w:val="baseline"/>
        <w:rPr>
          <w:rFonts w:asciiTheme="majorBidi" w:hAnsiTheme="majorBidi" w:cstheme="majorBidi"/>
        </w:rPr>
      </w:pPr>
    </w:p>
    <w:p w14:paraId="1C343E55" w14:textId="77777777" w:rsidR="00B000EC" w:rsidRPr="00B000EC"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i/>
          <w:iCs/>
        </w:rPr>
      </w:pPr>
      <w:r w:rsidRPr="00B000EC">
        <w:rPr>
          <w:rStyle w:val="normaltextrun"/>
          <w:rFonts w:asciiTheme="majorBidi" w:hAnsiTheme="majorBidi" w:cstheme="majorBidi"/>
          <w:i/>
          <w:iCs/>
        </w:rPr>
        <w:t>Elimination of DNA contamination. </w:t>
      </w:r>
    </w:p>
    <w:p w14:paraId="3515D7F6" w14:textId="094A7D26" w:rsidR="00635C9E" w:rsidRPr="00702179" w:rsidRDefault="00635C9E">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r w:rsidRPr="00702179">
        <w:rPr>
          <w:rStyle w:val="normaltextrun"/>
          <w:rFonts w:asciiTheme="majorBidi" w:hAnsiTheme="majorBidi" w:cstheme="majorBidi"/>
        </w:rPr>
        <w:t>Pure RNA samples were treated with </w:t>
      </w:r>
      <w:proofErr w:type="spellStart"/>
      <w:r w:rsidRPr="00702179">
        <w:rPr>
          <w:rStyle w:val="spellingerror"/>
          <w:rFonts w:asciiTheme="majorBidi" w:hAnsiTheme="majorBidi" w:cstheme="majorBidi"/>
        </w:rPr>
        <w:t>DNAse</w:t>
      </w:r>
      <w:proofErr w:type="spellEnd"/>
      <w:r w:rsidRPr="00702179">
        <w:rPr>
          <w:rStyle w:val="normaltextrun"/>
          <w:rFonts w:asciiTheme="majorBidi" w:hAnsiTheme="majorBidi" w:cstheme="majorBidi"/>
        </w:rPr>
        <w:t> (Cat No. 79254, Qiagen, Israel) under conditions ranging from 0.07 – 0.14 Kunitz units/</w:t>
      </w:r>
      <w:r w:rsidR="003C1A4B">
        <w:rPr>
          <w:rStyle w:val="normaltextrun"/>
          <w:rFonts w:ascii="Symbol" w:hAnsi="Symbol" w:cstheme="majorBidi"/>
        </w:rPr>
        <w:t></w:t>
      </w:r>
      <w:r w:rsidRPr="00702179">
        <w:rPr>
          <w:rStyle w:val="normaltextrun"/>
          <w:rFonts w:asciiTheme="majorBidi" w:hAnsiTheme="majorBidi" w:cstheme="majorBidi"/>
        </w:rPr>
        <w:t xml:space="preserve">l and 10-30 min, dependent </w:t>
      </w:r>
      <w:r w:rsidR="004005B0">
        <w:rPr>
          <w:rStyle w:val="normaltextrun"/>
          <w:rFonts w:asciiTheme="majorBidi" w:hAnsiTheme="majorBidi" w:cstheme="majorBidi"/>
        </w:rPr>
        <w:t>o</w:t>
      </w:r>
      <w:r w:rsidRPr="00702179">
        <w:rPr>
          <w:rStyle w:val="normaltextrun"/>
          <w:rFonts w:asciiTheme="majorBidi" w:hAnsiTheme="majorBidi" w:cstheme="majorBidi"/>
        </w:rPr>
        <w:t>n the degree of DNA contamination.  Lack of DNA contamination was verified based on both DNA </w:t>
      </w:r>
      <w:proofErr w:type="spellStart"/>
      <w:r w:rsidRPr="00702179">
        <w:rPr>
          <w:rStyle w:val="spellingerror"/>
          <w:rFonts w:asciiTheme="majorBidi" w:hAnsiTheme="majorBidi" w:cstheme="majorBidi"/>
        </w:rPr>
        <w:t>fluorim</w:t>
      </w:r>
      <w:r w:rsidR="003C1A4B">
        <w:rPr>
          <w:rStyle w:val="spellingerror"/>
          <w:rFonts w:asciiTheme="majorBidi" w:hAnsiTheme="majorBidi" w:cstheme="majorBidi"/>
        </w:rPr>
        <w:t>e</w:t>
      </w:r>
      <w:r w:rsidRPr="00702179">
        <w:rPr>
          <w:rStyle w:val="spellingerror"/>
          <w:rFonts w:asciiTheme="majorBidi" w:hAnsiTheme="majorBidi" w:cstheme="majorBidi"/>
        </w:rPr>
        <w:t>tric</w:t>
      </w:r>
      <w:proofErr w:type="spellEnd"/>
      <w:r w:rsidRPr="00702179">
        <w:rPr>
          <w:rStyle w:val="normaltextrun"/>
          <w:rFonts w:asciiTheme="majorBidi" w:hAnsiTheme="majorBidi" w:cstheme="majorBidi"/>
        </w:rPr>
        <w:t> </w:t>
      </w:r>
      <w:r w:rsidR="005B6B14">
        <w:rPr>
          <w:rStyle w:val="normaltextrun"/>
          <w:rFonts w:asciiTheme="majorBidi" w:hAnsiTheme="majorBidi" w:cstheme="majorBidi"/>
        </w:rPr>
        <w:t>quantification</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(Qubit) and the absent of </w:t>
      </w:r>
      <w:r w:rsidR="005B6B14">
        <w:rPr>
          <w:rStyle w:val="normaltextrun"/>
          <w:rFonts w:asciiTheme="majorBidi" w:hAnsiTheme="majorBidi" w:cstheme="majorBidi"/>
        </w:rPr>
        <w:t xml:space="preserve">DNA templet for </w:t>
      </w:r>
      <w:r w:rsidRPr="00702179">
        <w:rPr>
          <w:rStyle w:val="normaltextrun"/>
          <w:rFonts w:asciiTheme="majorBidi" w:hAnsiTheme="majorBidi" w:cstheme="majorBidi"/>
        </w:rPr>
        <w:t>PCR amplification </w:t>
      </w:r>
      <w:r w:rsidR="005B6B14">
        <w:rPr>
          <w:rStyle w:val="normaltextrun"/>
          <w:rFonts w:asciiTheme="majorBidi" w:hAnsiTheme="majorBidi" w:cstheme="majorBidi"/>
        </w:rPr>
        <w:t xml:space="preserve">targeting the 16S sequences of both </w:t>
      </w:r>
      <w:proofErr w:type="spellStart"/>
      <w:r w:rsidR="005B6B14" w:rsidRPr="005B6B14">
        <w:rPr>
          <w:rStyle w:val="normaltextrun"/>
          <w:rFonts w:asciiTheme="majorBidi" w:hAnsiTheme="majorBidi" w:cstheme="majorBidi"/>
          <w:i/>
          <w:iCs/>
        </w:rPr>
        <w:t>Rhodococcus</w:t>
      </w:r>
      <w:proofErr w:type="spellEnd"/>
      <w:r w:rsidR="005B6B14">
        <w:rPr>
          <w:rStyle w:val="normaltextrun"/>
          <w:rFonts w:asciiTheme="majorBidi" w:hAnsiTheme="majorBidi" w:cstheme="majorBidi"/>
        </w:rPr>
        <w:t xml:space="preserve"> strains (</w:t>
      </w:r>
      <w:r w:rsidRPr="00702179">
        <w:rPr>
          <w:rStyle w:val="normaltextrun"/>
          <w:rFonts w:asciiTheme="majorBidi" w:hAnsiTheme="majorBidi" w:cstheme="majorBidi"/>
        </w:rPr>
        <w:t>F: 5</w:t>
      </w:r>
      <w:r w:rsidR="00702179" w:rsidRPr="00702179">
        <w:rPr>
          <w:rStyle w:val="normaltextrun"/>
          <w:rFonts w:asciiTheme="majorBidi" w:hAnsiTheme="majorBidi" w:cstheme="majorBidi"/>
        </w:rPr>
        <w:t>’</w:t>
      </w:r>
      <w:r w:rsidRPr="00702179">
        <w:rPr>
          <w:rStyle w:val="normaltextrun"/>
          <w:rFonts w:asciiTheme="majorBidi" w:hAnsiTheme="majorBidi" w:cstheme="majorBidi"/>
        </w:rPr>
        <w:t> TCGTCGGTGATTGTTCATTC 3</w:t>
      </w:r>
      <w:r w:rsidR="00702179" w:rsidRPr="00702179">
        <w:rPr>
          <w:rStyle w:val="normaltextrun"/>
          <w:rFonts w:asciiTheme="majorBidi" w:hAnsiTheme="majorBidi" w:cstheme="majorBidi"/>
        </w:rPr>
        <w:t>’</w:t>
      </w:r>
      <w:r w:rsidR="005B6B14">
        <w:rPr>
          <w:rStyle w:val="normaltextrun"/>
          <w:rFonts w:asciiTheme="majorBidi" w:hAnsiTheme="majorBidi" w:cstheme="majorBidi"/>
        </w:rPr>
        <w:t xml:space="preserve">, </w:t>
      </w:r>
      <w:r w:rsidRPr="00702179">
        <w:rPr>
          <w:rStyle w:val="normaltextrun"/>
          <w:rFonts w:asciiTheme="majorBidi" w:hAnsiTheme="majorBidi" w:cstheme="majorBidi"/>
        </w:rPr>
        <w:t>R: 5</w:t>
      </w:r>
      <w:r w:rsidR="00702179" w:rsidRPr="00702179">
        <w:rPr>
          <w:rStyle w:val="normaltextrun"/>
          <w:rFonts w:asciiTheme="majorBidi" w:hAnsiTheme="majorBidi" w:cstheme="majorBidi"/>
        </w:rPr>
        <w:t>’</w:t>
      </w:r>
      <w:r w:rsidRPr="00702179">
        <w:rPr>
          <w:rStyle w:val="normaltextrun"/>
          <w:rFonts w:asciiTheme="majorBidi" w:hAnsiTheme="majorBidi" w:cstheme="majorBidi"/>
        </w:rPr>
        <w:t> TCCCTGCTGAAAGAGGTTTA 3</w:t>
      </w:r>
      <w:r w:rsidR="00702179" w:rsidRPr="00702179">
        <w:rPr>
          <w:rStyle w:val="normaltextrun"/>
          <w:rFonts w:asciiTheme="majorBidi" w:hAnsiTheme="majorBidi" w:cstheme="majorBidi"/>
        </w:rPr>
        <w:t>’</w:t>
      </w:r>
      <w:r w:rsidR="005B6B14">
        <w:rPr>
          <w:rStyle w:val="normaltextrun"/>
          <w:rFonts w:asciiTheme="majorBidi" w:hAnsiTheme="majorBidi" w:cstheme="majorBidi"/>
        </w:rPr>
        <w:t>).</w:t>
      </w:r>
      <w:r w:rsidRPr="00702179">
        <w:rPr>
          <w:rStyle w:val="normaltextrun"/>
          <w:rFonts w:asciiTheme="majorBidi" w:hAnsiTheme="majorBidi" w:cstheme="majorBidi"/>
        </w:rPr>
        <w:t> Each PCR mixture contained 0.2 mM </w:t>
      </w:r>
      <w:proofErr w:type="spellStart"/>
      <w:r w:rsidRPr="00702179">
        <w:rPr>
          <w:rStyle w:val="spellingerror"/>
          <w:rFonts w:asciiTheme="majorBidi" w:hAnsiTheme="majorBidi" w:cstheme="majorBidi"/>
        </w:rPr>
        <w:t>deoxynucleoside</w:t>
      </w:r>
      <w:proofErr w:type="spellEnd"/>
      <w:r w:rsidRPr="00702179">
        <w:rPr>
          <w:rStyle w:val="normaltextrun"/>
          <w:rFonts w:asciiTheme="majorBidi" w:hAnsiTheme="majorBidi" w:cstheme="majorBidi"/>
        </w:rPr>
        <w:t> triphosphates, 0.4 </w:t>
      </w:r>
      <w:proofErr w:type="spellStart"/>
      <w:r w:rsidRPr="00702179">
        <w:rPr>
          <w:rStyle w:val="spellingerror"/>
          <w:rFonts w:asciiTheme="majorBidi" w:hAnsiTheme="majorBidi" w:cstheme="majorBidi"/>
        </w:rPr>
        <w:t>μM</w:t>
      </w:r>
      <w:proofErr w:type="spellEnd"/>
      <w:r w:rsidRPr="00702179">
        <w:rPr>
          <w:rStyle w:val="normaltextrun"/>
          <w:rFonts w:asciiTheme="majorBidi" w:hAnsiTheme="majorBidi" w:cstheme="majorBidi"/>
        </w:rPr>
        <w:t> forward and reverse primers, 0.02 U/</w:t>
      </w:r>
      <w:proofErr w:type="spellStart"/>
      <w:r w:rsidRPr="00702179">
        <w:rPr>
          <w:rStyle w:val="spellingerror"/>
          <w:rFonts w:asciiTheme="majorBidi" w:hAnsiTheme="majorBidi" w:cstheme="majorBidi"/>
        </w:rPr>
        <w:t>μl</w:t>
      </w:r>
      <w:proofErr w:type="spellEnd"/>
      <w:r w:rsidRPr="00702179">
        <w:rPr>
          <w:rStyle w:val="normaltextrun"/>
          <w:rFonts w:asciiTheme="majorBidi" w:hAnsiTheme="majorBidi" w:cstheme="majorBidi"/>
        </w:rPr>
        <w:t> of </w:t>
      </w:r>
      <w:r w:rsidRPr="00702179">
        <w:rPr>
          <w:rStyle w:val="spellingerror"/>
          <w:rFonts w:asciiTheme="majorBidi" w:hAnsiTheme="majorBidi" w:cstheme="majorBidi"/>
        </w:rPr>
        <w:t>Taq</w:t>
      </w:r>
      <w:r w:rsidRPr="00702179">
        <w:rPr>
          <w:rStyle w:val="normaltextrun"/>
          <w:rFonts w:asciiTheme="majorBidi" w:hAnsiTheme="majorBidi" w:cstheme="majorBidi"/>
        </w:rPr>
        <w:t> polymerase (</w:t>
      </w:r>
      <w:proofErr w:type="spellStart"/>
      <w:r w:rsidRPr="00702179">
        <w:rPr>
          <w:rStyle w:val="spellingerror"/>
          <w:rFonts w:asciiTheme="majorBidi" w:hAnsiTheme="majorBidi" w:cstheme="majorBidi"/>
        </w:rPr>
        <w:t>SuperNova</w:t>
      </w:r>
      <w:proofErr w:type="spellEnd"/>
      <w:r w:rsidRPr="00702179">
        <w:rPr>
          <w:rStyle w:val="normaltextrun"/>
          <w:rFonts w:asciiTheme="majorBidi" w:hAnsiTheme="majorBidi" w:cstheme="majorBidi"/>
        </w:rPr>
        <w:t>, JMR Holding, Kent, England), 1× reaction buffer (containing 1.5</w:t>
      </w:r>
      <w:r w:rsidR="004005B0">
        <w:rPr>
          <w:rStyle w:val="normaltextrun"/>
          <w:rFonts w:asciiTheme="majorBidi" w:hAnsiTheme="majorBidi" w:cstheme="majorBidi"/>
        </w:rPr>
        <w:t xml:space="preserve"> </w:t>
      </w:r>
      <w:r w:rsidRPr="00702179">
        <w:rPr>
          <w:rStyle w:val="normaltextrun"/>
          <w:rFonts w:asciiTheme="majorBidi" w:hAnsiTheme="majorBidi" w:cstheme="majorBidi"/>
        </w:rPr>
        <w:t>mM MgCl</w:t>
      </w:r>
      <w:r w:rsidRPr="004005B0">
        <w:rPr>
          <w:rStyle w:val="normaltextrun"/>
          <w:rFonts w:asciiTheme="majorBidi" w:hAnsiTheme="majorBidi" w:cstheme="majorBidi"/>
          <w:vertAlign w:val="subscript"/>
        </w:rPr>
        <w:t>2</w:t>
      </w:r>
      <w:r w:rsidRPr="00702179">
        <w:rPr>
          <w:rStyle w:val="normaltextrun"/>
          <w:rFonts w:asciiTheme="majorBidi" w:hAnsiTheme="majorBidi" w:cstheme="majorBidi"/>
        </w:rPr>
        <w:t>) and 5 </w:t>
      </w:r>
      <w:proofErr w:type="spellStart"/>
      <w:r w:rsidRPr="00702179">
        <w:rPr>
          <w:rStyle w:val="spellingerror"/>
          <w:rFonts w:asciiTheme="majorBidi" w:hAnsiTheme="majorBidi" w:cstheme="majorBidi"/>
        </w:rPr>
        <w:t>μl</w:t>
      </w:r>
      <w:proofErr w:type="spellEnd"/>
      <w:r w:rsidRPr="00702179">
        <w:rPr>
          <w:rStyle w:val="normaltextrun"/>
          <w:rFonts w:asciiTheme="majorBidi" w:hAnsiTheme="majorBidi" w:cstheme="majorBidi"/>
        </w:rPr>
        <w:t> of extracted RNA, before or after </w:t>
      </w:r>
      <w:proofErr w:type="spellStart"/>
      <w:r w:rsidRPr="00702179">
        <w:rPr>
          <w:rStyle w:val="spellingerror"/>
          <w:rFonts w:asciiTheme="majorBidi" w:hAnsiTheme="majorBidi" w:cstheme="majorBidi"/>
        </w:rPr>
        <w:t>DNAse</w:t>
      </w:r>
      <w:proofErr w:type="spellEnd"/>
      <w:r w:rsidRPr="00702179">
        <w:rPr>
          <w:rStyle w:val="normaltextrun"/>
          <w:rFonts w:asciiTheme="majorBidi" w:hAnsiTheme="majorBidi" w:cstheme="majorBidi"/>
        </w:rPr>
        <w:t> treatment, in a total volume of 25 </w:t>
      </w:r>
      <w:proofErr w:type="spellStart"/>
      <w:r w:rsidRPr="00702179">
        <w:rPr>
          <w:rStyle w:val="spellingerror"/>
          <w:rFonts w:asciiTheme="majorBidi" w:hAnsiTheme="majorBidi" w:cstheme="majorBidi"/>
        </w:rPr>
        <w:t>μl</w:t>
      </w:r>
      <w:proofErr w:type="spellEnd"/>
      <w:r w:rsidRPr="00702179">
        <w:rPr>
          <w:rStyle w:val="normaltextrun"/>
          <w:rFonts w:asciiTheme="majorBidi" w:hAnsiTheme="majorBidi" w:cstheme="majorBidi"/>
        </w:rPr>
        <w:t>. The reactions were carried out in a </w:t>
      </w:r>
      <w:proofErr w:type="spellStart"/>
      <w:r w:rsidRPr="00702179">
        <w:rPr>
          <w:rStyle w:val="spellingerror"/>
          <w:rFonts w:asciiTheme="majorBidi" w:hAnsiTheme="majorBidi" w:cstheme="majorBidi"/>
        </w:rPr>
        <w:t>Veriti</w:t>
      </w:r>
      <w:proofErr w:type="spellEnd"/>
      <w:r w:rsidRPr="00702179">
        <w:rPr>
          <w:rStyle w:val="normaltextrun"/>
          <w:rFonts w:asciiTheme="majorBidi" w:hAnsiTheme="majorBidi" w:cstheme="majorBidi"/>
        </w:rPr>
        <w:t> 96-well thermal cycler (Applied Biosystems, California, USA) as follows: 95</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°C for 3 min; 30 cycles of 30 s at 95</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°C, 30 s at 60</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°C, and 90 s at 72</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°C; 10 min at 72</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 xml:space="preserve">°C. Presence </w:t>
      </w:r>
      <w:r w:rsidR="006B2C1D">
        <w:rPr>
          <w:rStyle w:val="normaltextrun"/>
          <w:rFonts w:asciiTheme="majorBidi" w:hAnsiTheme="majorBidi" w:cstheme="majorBidi"/>
        </w:rPr>
        <w:t xml:space="preserve">or </w:t>
      </w:r>
      <w:r w:rsidRPr="00702179">
        <w:rPr>
          <w:rStyle w:val="normaltextrun"/>
          <w:rFonts w:asciiTheme="majorBidi" w:hAnsiTheme="majorBidi" w:cstheme="majorBidi"/>
        </w:rPr>
        <w:t>absence of PCR amplification products was detected by gel electrophoresis (1.2% agarose; Cat No. A9539, Sigma Aldrich, Israel).</w:t>
      </w:r>
      <w:r w:rsidR="00817764" w:rsidRPr="00817764">
        <w:t xml:space="preserve"> </w:t>
      </w:r>
      <w:r w:rsidR="00817764" w:rsidRPr="00817764">
        <w:rPr>
          <w:rStyle w:val="normaltextrun"/>
          <w:rFonts w:asciiTheme="majorBidi" w:hAnsiTheme="majorBidi" w:cstheme="majorBidi"/>
        </w:rPr>
        <w:t xml:space="preserve">Sequencing libraries were prepared starting with total RNA using Illumina </w:t>
      </w:r>
      <w:proofErr w:type="spellStart"/>
      <w:r w:rsidR="00817764" w:rsidRPr="00817764">
        <w:rPr>
          <w:rStyle w:val="normaltextrun"/>
          <w:rFonts w:asciiTheme="majorBidi" w:hAnsiTheme="majorBidi" w:cstheme="majorBidi"/>
        </w:rPr>
        <w:t>ScriptSeq</w:t>
      </w:r>
      <w:proofErr w:type="spellEnd"/>
      <w:r w:rsidR="00817764" w:rsidRPr="00817764">
        <w:rPr>
          <w:rStyle w:val="normaltextrun"/>
          <w:rFonts w:asciiTheme="majorBidi" w:hAnsiTheme="majorBidi" w:cstheme="majorBidi"/>
        </w:rPr>
        <w:t xml:space="preserve"> Complete Kit (Bacteria) according to manufacturer instructions. Sequencing was done on Illumina </w:t>
      </w:r>
      <w:proofErr w:type="spellStart"/>
      <w:r w:rsidR="00817764" w:rsidRPr="00817764">
        <w:rPr>
          <w:rStyle w:val="normaltextrun"/>
          <w:rFonts w:asciiTheme="majorBidi" w:hAnsiTheme="majorBidi" w:cstheme="majorBidi"/>
        </w:rPr>
        <w:t>HiSeq</w:t>
      </w:r>
      <w:proofErr w:type="spellEnd"/>
      <w:r w:rsidR="00817764" w:rsidRPr="00817764">
        <w:rPr>
          <w:rStyle w:val="normaltextrun"/>
          <w:rFonts w:asciiTheme="majorBidi" w:hAnsiTheme="majorBidi" w:cstheme="majorBidi"/>
        </w:rPr>
        <w:t xml:space="preserve"> 2500 using one 50 SR high output lane.</w:t>
      </w:r>
      <w:r w:rsidRPr="00702179">
        <w:rPr>
          <w:rStyle w:val="eop"/>
          <w:rFonts w:asciiTheme="majorBidi" w:hAnsiTheme="majorBidi" w:cstheme="majorBidi"/>
        </w:rPr>
        <w:t> </w:t>
      </w:r>
      <w:r w:rsidR="003C1A4B">
        <w:rPr>
          <w:rStyle w:val="eop"/>
          <w:rFonts w:asciiTheme="majorBidi" w:hAnsiTheme="majorBidi" w:cstheme="majorBidi"/>
        </w:rPr>
        <w:t xml:space="preserve"> </w:t>
      </w:r>
      <w:r w:rsidRPr="00817764">
        <w:rPr>
          <w:rStyle w:val="normaltextrun"/>
          <w:rFonts w:asciiTheme="majorBidi" w:hAnsiTheme="majorBidi" w:cstheme="majorBidi"/>
        </w:rPr>
        <w:t xml:space="preserve">Differential analysis of RNA expression was performed with the R software environment for statistical computing and graphics using the packages </w:t>
      </w:r>
      <w:proofErr w:type="spellStart"/>
      <w:r w:rsidRPr="00817764">
        <w:rPr>
          <w:rStyle w:val="normaltextrun"/>
          <w:rFonts w:asciiTheme="majorBidi" w:hAnsiTheme="majorBidi" w:cstheme="majorBidi"/>
        </w:rPr>
        <w:t>RUVseq</w:t>
      </w:r>
      <w:proofErr w:type="spellEnd"/>
      <w:r w:rsidRPr="00817764">
        <w:rPr>
          <w:rStyle w:val="normaltextrun"/>
          <w:rFonts w:asciiTheme="majorBidi" w:hAnsiTheme="majorBidi" w:cstheme="majorBidi"/>
        </w:rPr>
        <w:t xml:space="preserve"> and DESeq</w:t>
      </w:r>
      <w:r w:rsidR="005E7502">
        <w:rPr>
          <w:rStyle w:val="normaltextrun"/>
          <w:rFonts w:asciiTheme="majorBidi" w:hAnsiTheme="majorBidi" w:cstheme="majorBidi"/>
          <w:vertAlign w:val="superscript"/>
        </w:rPr>
        <w:t>8</w:t>
      </w:r>
      <w:r w:rsidRPr="00817764">
        <w:rPr>
          <w:rStyle w:val="normaltextrun"/>
          <w:rFonts w:asciiTheme="majorBidi" w:hAnsiTheme="majorBidi" w:cstheme="majorBidi"/>
        </w:rPr>
        <w:t>.</w:t>
      </w:r>
    </w:p>
    <w:p w14:paraId="220AC8B1" w14:textId="77777777" w:rsidR="00635C9E" w:rsidRPr="00702179"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p>
    <w:p w14:paraId="12C1FD5A" w14:textId="7CE0E849" w:rsidR="00635C9E" w:rsidRPr="00702179" w:rsidRDefault="00635C9E">
      <w:pPr>
        <w:pStyle w:val="paragraph"/>
        <w:spacing w:after="0" w:line="276" w:lineRule="auto"/>
        <w:ind w:left="426" w:right="594"/>
        <w:jc w:val="both"/>
        <w:textAlignment w:val="baseline"/>
        <w:rPr>
          <w:rStyle w:val="normaltextrun"/>
          <w:rFonts w:asciiTheme="majorBidi" w:hAnsiTheme="majorBidi" w:cstheme="majorBidi"/>
          <w:b/>
          <w:bCs/>
        </w:rPr>
      </w:pPr>
      <w:r w:rsidRPr="00702179">
        <w:rPr>
          <w:rStyle w:val="normaltextrun"/>
          <w:rFonts w:asciiTheme="majorBidi" w:hAnsiTheme="majorBidi" w:cstheme="majorBidi"/>
          <w:b/>
          <w:bCs/>
        </w:rPr>
        <w:t xml:space="preserve">Quantitative PCR </w:t>
      </w:r>
    </w:p>
    <w:p w14:paraId="37213160" w14:textId="77777777" w:rsidR="00702179" w:rsidRPr="00702179" w:rsidRDefault="00702179"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p>
    <w:p w14:paraId="0F6FF4E3" w14:textId="0EDEDC59" w:rsidR="00635C9E" w:rsidRPr="00702179" w:rsidRDefault="00635C9E">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r w:rsidRPr="00702179">
        <w:rPr>
          <w:rStyle w:val="normaltextrun"/>
          <w:rFonts w:asciiTheme="majorBidi" w:hAnsiTheme="majorBidi" w:cstheme="majorBidi"/>
        </w:rPr>
        <w:t xml:space="preserve">RNA was extracted, as described above from </w:t>
      </w:r>
      <w:proofErr w:type="spellStart"/>
      <w:r w:rsidRPr="005B6B14">
        <w:rPr>
          <w:rStyle w:val="normaltextrun"/>
          <w:rFonts w:asciiTheme="majorBidi" w:hAnsiTheme="majorBidi" w:cstheme="majorBidi"/>
          <w:i/>
          <w:iCs/>
        </w:rPr>
        <w:t>Rhodococcus</w:t>
      </w:r>
      <w:proofErr w:type="spellEnd"/>
      <w:r w:rsidRPr="00702179">
        <w:rPr>
          <w:rStyle w:val="normaltextrun"/>
          <w:rFonts w:asciiTheme="majorBidi" w:hAnsiTheme="majorBidi" w:cstheme="majorBidi"/>
        </w:rPr>
        <w:t xml:space="preserve"> sp. KSM-B 3M and from </w:t>
      </w:r>
      <w:proofErr w:type="spellStart"/>
      <w:r w:rsidRPr="005B6B14">
        <w:rPr>
          <w:rStyle w:val="normaltextrun"/>
          <w:rFonts w:asciiTheme="majorBidi" w:hAnsiTheme="majorBidi" w:cstheme="majorBidi"/>
          <w:i/>
          <w:iCs/>
        </w:rPr>
        <w:t>Rhodococcus</w:t>
      </w:r>
      <w:proofErr w:type="spellEnd"/>
      <w:r w:rsidRPr="00702179">
        <w:rPr>
          <w:rStyle w:val="normaltextrun"/>
          <w:rFonts w:asciiTheme="majorBidi" w:hAnsiTheme="majorBidi" w:cstheme="majorBidi"/>
        </w:rPr>
        <w:t xml:space="preserve"> sp. 008 cultures after a seven </w:t>
      </w:r>
      <w:proofErr w:type="gramStart"/>
      <w:r w:rsidRPr="00702179">
        <w:rPr>
          <w:rStyle w:val="normaltextrun"/>
          <w:rFonts w:asciiTheme="majorBidi" w:hAnsiTheme="majorBidi" w:cstheme="majorBidi"/>
        </w:rPr>
        <w:t>day</w:t>
      </w:r>
      <w:r w:rsidR="00E74C0E">
        <w:rPr>
          <w:rStyle w:val="normaltextrun"/>
          <w:rFonts w:asciiTheme="majorBidi" w:hAnsiTheme="majorBidi" w:cstheme="majorBidi"/>
        </w:rPr>
        <w:t>s</w:t>
      </w:r>
      <w:proofErr w:type="gramEnd"/>
      <w:r w:rsidRPr="00702179">
        <w:rPr>
          <w:rStyle w:val="normaltextrun"/>
          <w:rFonts w:asciiTheme="majorBidi" w:hAnsiTheme="majorBidi" w:cstheme="majorBidi"/>
        </w:rPr>
        <w:t xml:space="preserve"> period in medium </w:t>
      </w:r>
      <w:r w:rsidRPr="00CE0CC6">
        <w:rPr>
          <w:rStyle w:val="normaltextrun"/>
          <w:rFonts w:asciiTheme="majorBidi" w:hAnsiTheme="majorBidi" w:cstheme="majorBidi"/>
          <w:b/>
          <w:bCs/>
        </w:rPr>
        <w:t>A</w:t>
      </w:r>
      <w:r w:rsidRPr="00702179">
        <w:rPr>
          <w:rStyle w:val="normaltextrun"/>
          <w:rFonts w:asciiTheme="majorBidi" w:hAnsiTheme="majorBidi" w:cstheme="majorBidi"/>
        </w:rPr>
        <w:t xml:space="preserve"> with hexadecane</w:t>
      </w:r>
      <w:r w:rsidR="00E87679">
        <w:rPr>
          <w:rStyle w:val="normaltextrun"/>
          <w:rFonts w:asciiTheme="majorBidi" w:hAnsiTheme="majorBidi" w:cstheme="majorBidi"/>
        </w:rPr>
        <w:t>, or after 24 hours on NB</w:t>
      </w:r>
      <w:r w:rsidRPr="00702179">
        <w:rPr>
          <w:rStyle w:val="normaltextrun"/>
          <w:rFonts w:asciiTheme="majorBidi" w:hAnsiTheme="majorBidi" w:cstheme="majorBidi"/>
        </w:rPr>
        <w:t>. Single stranded cDNA was synthesized with High</w:t>
      </w:r>
      <w:r w:rsidR="00E74C0E">
        <w:rPr>
          <w:rStyle w:val="normaltextrun"/>
          <w:rFonts w:asciiTheme="majorBidi" w:hAnsiTheme="majorBidi" w:cstheme="majorBidi"/>
        </w:rPr>
        <w:t xml:space="preserve"> </w:t>
      </w:r>
      <w:r w:rsidRPr="00702179">
        <w:rPr>
          <w:rStyle w:val="normaltextrun"/>
          <w:rFonts w:asciiTheme="majorBidi" w:hAnsiTheme="majorBidi" w:cstheme="majorBidi"/>
        </w:rPr>
        <w:t>Capacity cDNA Reverse Transcription Kit (Thermo Fisher Scientific, Lithuania). q-PCR, specific primers for acyl-CoA desaturase (F: 5’ TCTGCGCGTCGTCGATAC 3’; R: 5’ TGGCGTCACTCGCACAAC 3’)</w:t>
      </w:r>
      <w:r w:rsidR="00E87679">
        <w:rPr>
          <w:rStyle w:val="normaltextrun"/>
          <w:rFonts w:asciiTheme="majorBidi" w:hAnsiTheme="majorBidi" w:cstheme="majorBidi"/>
        </w:rPr>
        <w:t xml:space="preserve">, ferredoxin reductase (F: </w:t>
      </w:r>
      <w:r w:rsidR="00E87679">
        <w:t>5’-GGTGCAGGAGAAGCAGATTCC-3’; R: 5’-GGCGGCGAGGTGTCATT-3’) and hypothetical gene (F: 5’-TGTCGTCGTGCTCGATGGT-3’; R: 5’-CGGAATCGAGATGCGTGAA-3’</w:t>
      </w:r>
      <w:r w:rsidR="00B052F8">
        <w:t>)</w:t>
      </w:r>
      <w:r w:rsidRPr="00702179">
        <w:rPr>
          <w:rStyle w:val="normaltextrun"/>
          <w:rFonts w:asciiTheme="majorBidi" w:hAnsiTheme="majorBidi" w:cstheme="majorBidi"/>
        </w:rPr>
        <w:t xml:space="preserve"> was used with primers for 23s rRNA and 16s rRNA as described before</w:t>
      </w:r>
      <w:r w:rsidR="005E7502">
        <w:rPr>
          <w:rStyle w:val="normaltextrun"/>
          <w:rFonts w:asciiTheme="majorBidi" w:hAnsiTheme="majorBidi" w:cstheme="majorBidi"/>
          <w:vertAlign w:val="superscript"/>
        </w:rPr>
        <w:t>9</w:t>
      </w:r>
      <w:r w:rsidRPr="00702179">
        <w:rPr>
          <w:rStyle w:val="normaltextrun"/>
          <w:rFonts w:asciiTheme="majorBidi" w:hAnsiTheme="majorBidi" w:cstheme="majorBidi"/>
        </w:rPr>
        <w:t xml:space="preserve"> as internal standards. q-PCR performed with 0.2</w:t>
      </w:r>
      <w:r w:rsidR="00CE0CC6">
        <w:rPr>
          <w:rStyle w:val="normaltextrun"/>
          <w:rFonts w:asciiTheme="majorBidi" w:hAnsiTheme="majorBidi" w:cstheme="majorBidi"/>
        </w:rPr>
        <w:t xml:space="preserve"> </w:t>
      </w:r>
      <w:r w:rsidRPr="00702179">
        <w:rPr>
          <w:rStyle w:val="normaltextrun"/>
          <w:rFonts w:asciiTheme="majorBidi" w:hAnsiTheme="majorBidi" w:cstheme="majorBidi"/>
        </w:rPr>
        <w:t xml:space="preserve">ng cDNA and 5µl Fast SYBR™ Green Master Mix (Applied Biosystems, USA). Gene expression </w:t>
      </w:r>
      <w:r w:rsidR="002506BA">
        <w:rPr>
          <w:rStyle w:val="normaltextrun"/>
          <w:rFonts w:asciiTheme="majorBidi" w:hAnsiTheme="majorBidi" w:cstheme="majorBidi"/>
        </w:rPr>
        <w:t xml:space="preserve">was </w:t>
      </w:r>
      <w:r w:rsidRPr="00702179">
        <w:rPr>
          <w:rStyle w:val="normaltextrun"/>
          <w:rFonts w:asciiTheme="majorBidi" w:hAnsiTheme="majorBidi" w:cstheme="majorBidi"/>
        </w:rPr>
        <w:t>calculated using comparative CT method (2</w:t>
      </w:r>
      <w:r w:rsidRPr="00943F20">
        <w:rPr>
          <w:rStyle w:val="normaltextrun"/>
          <w:rFonts w:asciiTheme="majorBidi" w:hAnsiTheme="majorBidi" w:cstheme="majorBidi"/>
          <w:vertAlign w:val="superscript"/>
        </w:rPr>
        <w:t>-ΔCT</w:t>
      </w:r>
      <w:r w:rsidRPr="00702179">
        <w:rPr>
          <w:rStyle w:val="normaltextrun"/>
          <w:rFonts w:asciiTheme="majorBidi" w:hAnsiTheme="majorBidi" w:cstheme="majorBidi"/>
        </w:rPr>
        <w:t>).</w:t>
      </w:r>
    </w:p>
    <w:p w14:paraId="5512671B" w14:textId="77777777" w:rsidR="00635C9E" w:rsidRPr="00702179"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p>
    <w:p w14:paraId="3E0A4AF4" w14:textId="77777777" w:rsidR="00635C9E" w:rsidRPr="00702179"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b/>
          <w:bCs/>
        </w:rPr>
      </w:pPr>
      <w:r w:rsidRPr="00702179">
        <w:rPr>
          <w:rStyle w:val="normaltextrun"/>
          <w:rFonts w:asciiTheme="majorBidi" w:hAnsiTheme="majorBidi" w:cstheme="majorBidi"/>
          <w:b/>
          <w:bCs/>
        </w:rPr>
        <w:lastRenderedPageBreak/>
        <w:t>Proteolysis and Mass Spectrometry Analysis</w:t>
      </w:r>
    </w:p>
    <w:p w14:paraId="2BEA4BCF" w14:textId="77777777" w:rsidR="00702179" w:rsidRPr="00702179" w:rsidRDefault="00702179"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p>
    <w:p w14:paraId="566AFD85" w14:textId="7D1CE9E5" w:rsidR="00635C9E" w:rsidRPr="00702179"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r w:rsidRPr="00702179">
        <w:rPr>
          <w:rStyle w:val="normaltextrun"/>
          <w:rFonts w:asciiTheme="majorBidi" w:hAnsiTheme="majorBidi" w:cstheme="majorBidi"/>
        </w:rPr>
        <w:t>The samples were dissolved in 10</w:t>
      </w:r>
      <w:r w:rsidR="00CE0CC6">
        <w:rPr>
          <w:rStyle w:val="normaltextrun"/>
          <w:rFonts w:asciiTheme="majorBidi" w:hAnsiTheme="majorBidi" w:cstheme="majorBidi"/>
        </w:rPr>
        <w:t xml:space="preserve"> </w:t>
      </w:r>
      <w:r w:rsidRPr="00702179">
        <w:rPr>
          <w:rStyle w:val="normaltextrun"/>
          <w:rFonts w:asciiTheme="majorBidi" w:hAnsiTheme="majorBidi" w:cstheme="majorBidi"/>
        </w:rPr>
        <w:t>mM DTT 100</w:t>
      </w:r>
      <w:r w:rsidR="00CE0CC6">
        <w:rPr>
          <w:rStyle w:val="normaltextrun"/>
          <w:rFonts w:asciiTheme="majorBidi" w:hAnsiTheme="majorBidi" w:cstheme="majorBidi"/>
        </w:rPr>
        <w:t xml:space="preserve"> </w:t>
      </w:r>
      <w:r w:rsidRPr="00702179">
        <w:rPr>
          <w:rStyle w:val="normaltextrun"/>
          <w:rFonts w:asciiTheme="majorBidi" w:hAnsiTheme="majorBidi" w:cstheme="majorBidi"/>
        </w:rPr>
        <w:t>mM Tris and 5% SDS. Glass beads were added</w:t>
      </w:r>
      <w:r w:rsidR="003C1A4B">
        <w:rPr>
          <w:rStyle w:val="normaltextrun"/>
          <w:rFonts w:asciiTheme="majorBidi" w:hAnsiTheme="majorBidi" w:cstheme="majorBidi"/>
        </w:rPr>
        <w:t>,</w:t>
      </w:r>
      <w:r w:rsidRPr="00702179">
        <w:rPr>
          <w:rStyle w:val="normaltextrun"/>
          <w:rFonts w:asciiTheme="majorBidi" w:hAnsiTheme="majorBidi" w:cstheme="majorBidi"/>
        </w:rPr>
        <w:t xml:space="preserve"> and the samples were vortexed for 30</w:t>
      </w:r>
      <w:r w:rsidR="005B6B14">
        <w:rPr>
          <w:rStyle w:val="normaltextrun"/>
          <w:rFonts w:asciiTheme="majorBidi" w:hAnsiTheme="majorBidi" w:cstheme="majorBidi"/>
        </w:rPr>
        <w:t xml:space="preserve"> minutes</w:t>
      </w:r>
      <w:r w:rsidRPr="00702179">
        <w:rPr>
          <w:rStyle w:val="normaltextrun"/>
          <w:rFonts w:asciiTheme="majorBidi" w:hAnsiTheme="majorBidi" w:cstheme="majorBidi"/>
        </w:rPr>
        <w:t xml:space="preserve"> in bead bitter. The sup</w:t>
      </w:r>
      <w:r w:rsidR="005B6B14">
        <w:rPr>
          <w:rStyle w:val="normaltextrun"/>
          <w:rFonts w:asciiTheme="majorBidi" w:hAnsiTheme="majorBidi" w:cstheme="majorBidi"/>
        </w:rPr>
        <w:t xml:space="preserve">ernatant </w:t>
      </w:r>
      <w:r w:rsidRPr="00702179">
        <w:rPr>
          <w:rStyle w:val="normaltextrun"/>
          <w:rFonts w:asciiTheme="majorBidi" w:hAnsiTheme="majorBidi" w:cstheme="majorBidi"/>
        </w:rPr>
        <w:t xml:space="preserve">was </w:t>
      </w:r>
      <w:r w:rsidR="005B6B14">
        <w:rPr>
          <w:rStyle w:val="normaltextrun"/>
          <w:rFonts w:asciiTheme="majorBidi" w:hAnsiTheme="majorBidi" w:cstheme="majorBidi"/>
        </w:rPr>
        <w:t>transferred</w:t>
      </w:r>
      <w:r w:rsidRPr="00702179">
        <w:rPr>
          <w:rStyle w:val="normaltextrun"/>
          <w:rFonts w:asciiTheme="majorBidi" w:hAnsiTheme="majorBidi" w:cstheme="majorBidi"/>
        </w:rPr>
        <w:t xml:space="preserve"> to a clean tube and sonicated twice (5</w:t>
      </w:r>
      <w:r w:rsidR="005B6B14">
        <w:rPr>
          <w:rStyle w:val="normaltextrun"/>
          <w:rFonts w:asciiTheme="majorBidi" w:hAnsiTheme="majorBidi" w:cstheme="majorBidi"/>
        </w:rPr>
        <w:t xml:space="preserve"> minutes</w:t>
      </w:r>
      <w:r w:rsidRPr="00702179">
        <w:rPr>
          <w:rStyle w:val="normaltextrun"/>
          <w:rFonts w:asciiTheme="majorBidi" w:hAnsiTheme="majorBidi" w:cstheme="majorBidi"/>
        </w:rPr>
        <w:t>, 10-10, 90%). The samples were boiled in 95</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°C for 10</w:t>
      </w:r>
      <w:r w:rsidR="005B6B14">
        <w:rPr>
          <w:rStyle w:val="normaltextrun"/>
          <w:rFonts w:asciiTheme="majorBidi" w:hAnsiTheme="majorBidi" w:cstheme="majorBidi"/>
        </w:rPr>
        <w:t xml:space="preserve"> minutes</w:t>
      </w:r>
      <w:r w:rsidRPr="00702179">
        <w:rPr>
          <w:rStyle w:val="normaltextrun"/>
          <w:rFonts w:asciiTheme="majorBidi" w:hAnsiTheme="majorBidi" w:cstheme="majorBidi"/>
        </w:rPr>
        <w:t xml:space="preserve">.  The samples were precipitated in 80% acetone </w:t>
      </w:r>
      <w:r w:rsidR="005B6B14">
        <w:rPr>
          <w:rStyle w:val="normaltextrun"/>
          <w:rFonts w:asciiTheme="majorBidi" w:hAnsiTheme="majorBidi" w:cstheme="majorBidi"/>
        </w:rPr>
        <w:t>in water</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and washed 3 times with 80% acetone</w:t>
      </w:r>
      <w:r w:rsidR="005B6B14">
        <w:rPr>
          <w:rStyle w:val="normaltextrun"/>
          <w:rFonts w:asciiTheme="majorBidi" w:hAnsiTheme="majorBidi" w:cstheme="majorBidi"/>
        </w:rPr>
        <w:t xml:space="preserve"> in water</w:t>
      </w:r>
      <w:r w:rsidRPr="00702179">
        <w:rPr>
          <w:rStyle w:val="normaltextrun"/>
          <w:rFonts w:asciiTheme="majorBidi" w:hAnsiTheme="majorBidi" w:cstheme="majorBidi"/>
        </w:rPr>
        <w:t>. The protein pellets were dissolved in 9</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 xml:space="preserve">M </w:t>
      </w:r>
      <w:r w:rsidR="003C1A4B">
        <w:rPr>
          <w:rStyle w:val="normaltextrun"/>
          <w:rFonts w:asciiTheme="majorBidi" w:hAnsiTheme="majorBidi" w:cstheme="majorBidi"/>
        </w:rPr>
        <w:t>u</w:t>
      </w:r>
      <w:r w:rsidRPr="00702179">
        <w:rPr>
          <w:rStyle w:val="normaltextrun"/>
          <w:rFonts w:asciiTheme="majorBidi" w:hAnsiTheme="majorBidi" w:cstheme="majorBidi"/>
        </w:rPr>
        <w:t>rea and 400</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mM ammonium bicarbonate th</w:t>
      </w:r>
      <w:r w:rsidR="003C1A4B">
        <w:rPr>
          <w:rStyle w:val="normaltextrun"/>
          <w:rFonts w:asciiTheme="majorBidi" w:hAnsiTheme="majorBidi" w:cstheme="majorBidi"/>
        </w:rPr>
        <w:t>e</w:t>
      </w:r>
      <w:r w:rsidRPr="00702179">
        <w:rPr>
          <w:rStyle w:val="normaltextrun"/>
          <w:rFonts w:asciiTheme="majorBidi" w:hAnsiTheme="majorBidi" w:cstheme="majorBidi"/>
        </w:rPr>
        <w:t>n reduced with 10</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mM DTT (60</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 xml:space="preserve">ºC for 30 min), </w:t>
      </w:r>
      <w:r w:rsidR="005B6B14">
        <w:rPr>
          <w:rStyle w:val="normaltextrun"/>
          <w:rFonts w:asciiTheme="majorBidi" w:hAnsiTheme="majorBidi" w:cstheme="majorBidi"/>
        </w:rPr>
        <w:t>carboxymethylated</w:t>
      </w:r>
      <w:r w:rsidRPr="00702179">
        <w:rPr>
          <w:rStyle w:val="normaltextrun"/>
          <w:rFonts w:asciiTheme="majorBidi" w:hAnsiTheme="majorBidi" w:cstheme="majorBidi"/>
        </w:rPr>
        <w:t xml:space="preserve"> with 35</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mM iodoacetamide (room temperature for 30 min in the dark) and digested in 2</w:t>
      </w:r>
      <w:r w:rsidR="00CE0CC6">
        <w:rPr>
          <w:rStyle w:val="normaltextrun"/>
          <w:rFonts w:asciiTheme="majorBidi" w:hAnsiTheme="majorBidi" w:cstheme="majorBidi"/>
        </w:rPr>
        <w:t xml:space="preserve"> </w:t>
      </w:r>
      <w:r w:rsidRPr="00702179">
        <w:rPr>
          <w:rStyle w:val="normaltextrun"/>
          <w:rFonts w:asciiTheme="majorBidi" w:hAnsiTheme="majorBidi" w:cstheme="majorBidi"/>
        </w:rPr>
        <w:t xml:space="preserve">M </w:t>
      </w:r>
      <w:r w:rsidR="003C1A4B">
        <w:rPr>
          <w:rStyle w:val="normaltextrun"/>
          <w:rFonts w:asciiTheme="majorBidi" w:hAnsiTheme="majorBidi" w:cstheme="majorBidi"/>
        </w:rPr>
        <w:t>u</w:t>
      </w:r>
      <w:r w:rsidRPr="00702179">
        <w:rPr>
          <w:rStyle w:val="normaltextrun"/>
          <w:rFonts w:asciiTheme="majorBidi" w:hAnsiTheme="majorBidi" w:cstheme="majorBidi"/>
        </w:rPr>
        <w:t>rea, 66</w:t>
      </w:r>
      <w:r w:rsidR="003C1A4B">
        <w:rPr>
          <w:rStyle w:val="normaltextrun"/>
          <w:rFonts w:asciiTheme="majorBidi" w:hAnsiTheme="majorBidi" w:cstheme="majorBidi"/>
        </w:rPr>
        <w:t xml:space="preserve"> </w:t>
      </w:r>
      <w:r w:rsidRPr="00702179">
        <w:rPr>
          <w:rStyle w:val="normaltextrun"/>
          <w:rFonts w:asciiTheme="majorBidi" w:hAnsiTheme="majorBidi" w:cstheme="majorBidi"/>
        </w:rPr>
        <w:t>mM ammonium bicarbonate with modified trypsin (Promega), at a 1:50 enzyme-to-substrate ratio, overnight at 37</w:t>
      </w:r>
      <w:r w:rsidR="003C1A4B">
        <w:rPr>
          <w:rStyle w:val="normaltextrun"/>
          <w:rFonts w:asciiTheme="majorBidi" w:hAnsiTheme="majorBidi" w:cstheme="majorBidi"/>
        </w:rPr>
        <w:t xml:space="preserve"> </w:t>
      </w:r>
      <w:proofErr w:type="spellStart"/>
      <w:r w:rsidRPr="003C1A4B">
        <w:rPr>
          <w:rStyle w:val="normaltextrun"/>
          <w:rFonts w:asciiTheme="majorBidi" w:hAnsiTheme="majorBidi" w:cstheme="majorBidi"/>
          <w:vertAlign w:val="superscript"/>
        </w:rPr>
        <w:t>o</w:t>
      </w:r>
      <w:r w:rsidRPr="00702179">
        <w:rPr>
          <w:rStyle w:val="normaltextrun"/>
          <w:rFonts w:asciiTheme="majorBidi" w:hAnsiTheme="majorBidi" w:cstheme="majorBidi"/>
        </w:rPr>
        <w:t>C.</w:t>
      </w:r>
      <w:proofErr w:type="spellEnd"/>
      <w:r w:rsidRPr="00702179">
        <w:rPr>
          <w:rStyle w:val="normaltextrun"/>
          <w:rFonts w:asciiTheme="majorBidi" w:hAnsiTheme="majorBidi" w:cstheme="majorBidi"/>
        </w:rPr>
        <w:t xml:space="preserve"> An additional second trypsinization was done for 4 hours in 1</w:t>
      </w:r>
      <w:r w:rsidR="00CE0CC6">
        <w:rPr>
          <w:rStyle w:val="normaltextrun"/>
          <w:rFonts w:asciiTheme="majorBidi" w:hAnsiTheme="majorBidi" w:cstheme="majorBidi"/>
        </w:rPr>
        <w:t xml:space="preserve"> </w:t>
      </w:r>
      <w:r w:rsidRPr="00702179">
        <w:rPr>
          <w:rStyle w:val="normaltextrun"/>
          <w:rFonts w:asciiTheme="majorBidi" w:hAnsiTheme="majorBidi" w:cstheme="majorBidi"/>
        </w:rPr>
        <w:t xml:space="preserve">M </w:t>
      </w:r>
      <w:r w:rsidR="003C1A4B">
        <w:rPr>
          <w:rStyle w:val="normaltextrun"/>
          <w:rFonts w:asciiTheme="majorBidi" w:hAnsiTheme="majorBidi" w:cstheme="majorBidi"/>
        </w:rPr>
        <w:t>u</w:t>
      </w:r>
      <w:r w:rsidRPr="00702179">
        <w:rPr>
          <w:rStyle w:val="normaltextrun"/>
          <w:rFonts w:asciiTheme="majorBidi" w:hAnsiTheme="majorBidi" w:cstheme="majorBidi"/>
        </w:rPr>
        <w:t>rea.</w:t>
      </w:r>
    </w:p>
    <w:p w14:paraId="618CAF6E" w14:textId="5945E529" w:rsidR="00635C9E" w:rsidRPr="00702179"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r w:rsidRPr="00702179">
        <w:rPr>
          <w:rStyle w:val="normaltextrun"/>
          <w:rFonts w:asciiTheme="majorBidi" w:hAnsiTheme="majorBidi" w:cstheme="majorBidi"/>
        </w:rPr>
        <w:t>The resulting tryptic peptides were desalted using C18 stage-tips (</w:t>
      </w:r>
      <w:r w:rsidR="003C1A4B">
        <w:rPr>
          <w:rStyle w:val="normaltextrun"/>
          <w:rFonts w:asciiTheme="majorBidi" w:hAnsiTheme="majorBidi" w:cstheme="majorBidi"/>
        </w:rPr>
        <w:t>h</w:t>
      </w:r>
      <w:r w:rsidRPr="00702179">
        <w:rPr>
          <w:rStyle w:val="normaltextrun"/>
          <w:rFonts w:asciiTheme="majorBidi" w:hAnsiTheme="majorBidi" w:cstheme="majorBidi"/>
        </w:rPr>
        <w:t>omemade</w:t>
      </w:r>
      <w:r w:rsidR="005B6B14" w:rsidRPr="005B6B14">
        <w:rPr>
          <w:rStyle w:val="Heading7Char"/>
          <w:rFonts w:asciiTheme="majorBidi" w:hAnsiTheme="majorBidi" w:cstheme="majorBidi"/>
        </w:rPr>
        <w:t xml:space="preserve"> </w:t>
      </w:r>
      <w:r w:rsidR="005B6B14" w:rsidRPr="005B6B14">
        <w:rPr>
          <w:rStyle w:val="normaltextrun"/>
          <w:rFonts w:asciiTheme="majorBidi" w:hAnsiTheme="majorBidi" w:cstheme="majorBidi"/>
        </w:rPr>
        <w:t>from 3</w:t>
      </w:r>
      <w:r w:rsidR="00CE0CC6">
        <w:rPr>
          <w:rStyle w:val="normaltextrun"/>
          <w:rFonts w:asciiTheme="majorBidi" w:hAnsiTheme="majorBidi" w:cstheme="majorBidi"/>
        </w:rPr>
        <w:t xml:space="preserve"> </w:t>
      </w:r>
      <w:r w:rsidR="005B6B14" w:rsidRPr="005B6B14">
        <w:rPr>
          <w:rStyle w:val="normaltextrun"/>
          <w:rFonts w:asciiTheme="majorBidi" w:hAnsiTheme="majorBidi" w:cstheme="majorBidi"/>
        </w:rPr>
        <w:t xml:space="preserve">M </w:t>
      </w:r>
      <w:proofErr w:type="spellStart"/>
      <w:r w:rsidR="005B6B14" w:rsidRPr="005B6B14">
        <w:rPr>
          <w:rStyle w:val="normaltextrun"/>
          <w:rFonts w:asciiTheme="majorBidi" w:hAnsiTheme="majorBidi" w:cstheme="majorBidi"/>
        </w:rPr>
        <w:t>Empore</w:t>
      </w:r>
      <w:proofErr w:type="spellEnd"/>
      <w:r w:rsidR="005B6B14" w:rsidRPr="005B6B14">
        <w:rPr>
          <w:rStyle w:val="normaltextrun"/>
          <w:rFonts w:asciiTheme="majorBidi" w:hAnsiTheme="majorBidi" w:cstheme="majorBidi"/>
        </w:rPr>
        <w:t xml:space="preserve"> disks of either C18 or SCX material</w:t>
      </w:r>
      <w:r w:rsidR="005B6B14">
        <w:rPr>
          <w:rStyle w:val="normaltextrun"/>
          <w:rFonts w:asciiTheme="majorBidi" w:hAnsiTheme="majorBidi" w:cstheme="majorBidi"/>
        </w:rPr>
        <w:t xml:space="preserve">) </w:t>
      </w:r>
      <w:r w:rsidRPr="00702179">
        <w:rPr>
          <w:rStyle w:val="normaltextrun"/>
          <w:rFonts w:asciiTheme="majorBidi" w:hAnsiTheme="majorBidi" w:cstheme="majorBidi"/>
        </w:rPr>
        <w:t>dried, re-suspended in 0.1% TFA, and cleaned on SCX stage tips (</w:t>
      </w:r>
      <w:r w:rsidR="003C1A4B">
        <w:rPr>
          <w:rStyle w:val="normaltextrun"/>
          <w:rFonts w:asciiTheme="majorBidi" w:hAnsiTheme="majorBidi" w:cstheme="majorBidi"/>
        </w:rPr>
        <w:t>h</w:t>
      </w:r>
      <w:r w:rsidRPr="00702179">
        <w:rPr>
          <w:rStyle w:val="normaltextrun"/>
          <w:rFonts w:asciiTheme="majorBidi" w:hAnsiTheme="majorBidi" w:cstheme="majorBidi"/>
        </w:rPr>
        <w:t xml:space="preserve">omemade). The peptides were resolved by reverse-phase chromatography on 0.075 X 180-mm fused silica capillaries (J&amp;W) packed with </w:t>
      </w:r>
      <w:proofErr w:type="spellStart"/>
      <w:r w:rsidRPr="00702179">
        <w:rPr>
          <w:rStyle w:val="normaltextrun"/>
          <w:rFonts w:asciiTheme="majorBidi" w:hAnsiTheme="majorBidi" w:cstheme="majorBidi"/>
        </w:rPr>
        <w:t>Reprosil</w:t>
      </w:r>
      <w:proofErr w:type="spellEnd"/>
      <w:r w:rsidRPr="00702179">
        <w:rPr>
          <w:rStyle w:val="normaltextrun"/>
          <w:rFonts w:asciiTheme="majorBidi" w:hAnsiTheme="majorBidi" w:cstheme="majorBidi"/>
        </w:rPr>
        <w:t xml:space="preserve"> reversed phase material (Dr Maisch GmbH, Germany). </w:t>
      </w:r>
      <w:r w:rsidR="005B6B14" w:rsidRPr="00702179">
        <w:rPr>
          <w:rStyle w:val="normaltextrun"/>
          <w:rFonts w:asciiTheme="majorBidi" w:hAnsiTheme="majorBidi" w:cstheme="majorBidi"/>
        </w:rPr>
        <w:t xml:space="preserve">The peptides were resolved by reverse-phase chromatography on 0.075 X 180-mm fused silica capillaries (J&amp;W) packed with </w:t>
      </w:r>
      <w:proofErr w:type="spellStart"/>
      <w:r w:rsidR="005B6B14" w:rsidRPr="00702179">
        <w:rPr>
          <w:rStyle w:val="normaltextrun"/>
          <w:rFonts w:asciiTheme="majorBidi" w:hAnsiTheme="majorBidi" w:cstheme="majorBidi"/>
        </w:rPr>
        <w:t>Reprosil</w:t>
      </w:r>
      <w:proofErr w:type="spellEnd"/>
      <w:r w:rsidR="005B6B14" w:rsidRPr="00702179">
        <w:rPr>
          <w:rStyle w:val="normaltextrun"/>
          <w:rFonts w:asciiTheme="majorBidi" w:hAnsiTheme="majorBidi" w:cstheme="majorBidi"/>
        </w:rPr>
        <w:t xml:space="preserve"> reversed phase material (Dr Maisch GmbH, Germany). The peptides were eluted with </w:t>
      </w:r>
      <w:r w:rsidR="005B6B14">
        <w:rPr>
          <w:rStyle w:val="normaltextrun"/>
          <w:rFonts w:asciiTheme="majorBidi" w:hAnsiTheme="majorBidi" w:cstheme="majorBidi"/>
        </w:rPr>
        <w:t xml:space="preserve">a </w:t>
      </w:r>
      <w:r w:rsidR="005B6B14" w:rsidRPr="00702179">
        <w:rPr>
          <w:rStyle w:val="normaltextrun"/>
          <w:rFonts w:asciiTheme="majorBidi" w:hAnsiTheme="majorBidi" w:cstheme="majorBidi"/>
        </w:rPr>
        <w:t>linear</w:t>
      </w:r>
      <w:r w:rsidR="005B6B14">
        <w:rPr>
          <w:rStyle w:val="normaltextrun"/>
          <w:rFonts w:asciiTheme="majorBidi" w:hAnsiTheme="majorBidi" w:cstheme="majorBidi"/>
        </w:rPr>
        <w:t xml:space="preserve"> gradient</w:t>
      </w:r>
      <w:r w:rsidR="005B6B14" w:rsidRPr="00702179">
        <w:rPr>
          <w:rStyle w:val="normaltextrun"/>
          <w:rFonts w:asciiTheme="majorBidi" w:hAnsiTheme="majorBidi" w:cstheme="majorBidi"/>
        </w:rPr>
        <w:t xml:space="preserve"> of 5 to 28% acetonitrile with 0.1% formic acid </w:t>
      </w:r>
      <w:r w:rsidR="005B6B14">
        <w:rPr>
          <w:rStyle w:val="normaltextrun"/>
          <w:rFonts w:asciiTheme="majorBidi" w:hAnsiTheme="majorBidi" w:cstheme="majorBidi"/>
        </w:rPr>
        <w:t xml:space="preserve">for 180 minutes, </w:t>
      </w:r>
      <w:r w:rsidR="005B6B14" w:rsidRPr="00702179">
        <w:rPr>
          <w:rStyle w:val="normaltextrun"/>
          <w:rFonts w:asciiTheme="majorBidi" w:hAnsiTheme="majorBidi" w:cstheme="majorBidi"/>
        </w:rPr>
        <w:t xml:space="preserve">15 minutes </w:t>
      </w:r>
      <w:r w:rsidR="005B6B14">
        <w:rPr>
          <w:rStyle w:val="normaltextrun"/>
          <w:rFonts w:asciiTheme="majorBidi" w:hAnsiTheme="majorBidi" w:cstheme="majorBidi"/>
        </w:rPr>
        <w:t xml:space="preserve">with a </w:t>
      </w:r>
      <w:r w:rsidR="005B6B14" w:rsidRPr="00702179">
        <w:rPr>
          <w:rStyle w:val="normaltextrun"/>
          <w:rFonts w:asciiTheme="majorBidi" w:hAnsiTheme="majorBidi" w:cstheme="majorBidi"/>
        </w:rPr>
        <w:t xml:space="preserve">gradient of 28 to 95% and 25 minutes at 95% acetonitrile with 0.1% formic acid in water at flow rates of 0.15 </w:t>
      </w:r>
      <w:proofErr w:type="spellStart"/>
      <w:r w:rsidR="005B6B14" w:rsidRPr="00702179">
        <w:rPr>
          <w:rStyle w:val="normaltextrun"/>
          <w:rFonts w:asciiTheme="majorBidi" w:hAnsiTheme="majorBidi" w:cstheme="majorBidi"/>
        </w:rPr>
        <w:t>μl</w:t>
      </w:r>
      <w:proofErr w:type="spellEnd"/>
      <w:r w:rsidR="005B6B14" w:rsidRPr="00702179">
        <w:rPr>
          <w:rStyle w:val="normaltextrun"/>
          <w:rFonts w:asciiTheme="majorBidi" w:hAnsiTheme="majorBidi" w:cstheme="majorBidi"/>
        </w:rPr>
        <w:t>/min</w:t>
      </w:r>
      <w:r w:rsidR="005B6B14">
        <w:rPr>
          <w:rStyle w:val="normaltextrun"/>
          <w:rFonts w:asciiTheme="majorBidi" w:hAnsiTheme="majorBidi" w:cstheme="majorBidi"/>
        </w:rPr>
        <w:t>.</w:t>
      </w:r>
      <w:r w:rsidRPr="00702179">
        <w:rPr>
          <w:rStyle w:val="normaltextrun"/>
          <w:rFonts w:asciiTheme="majorBidi" w:hAnsiTheme="majorBidi" w:cstheme="majorBidi"/>
        </w:rPr>
        <w:t xml:space="preserve"> Mass spectrometry was performed by Q- </w:t>
      </w:r>
      <w:proofErr w:type="spellStart"/>
      <w:r w:rsidRPr="00702179">
        <w:rPr>
          <w:rStyle w:val="normaltextrun"/>
          <w:rFonts w:asciiTheme="majorBidi" w:hAnsiTheme="majorBidi" w:cstheme="majorBidi"/>
        </w:rPr>
        <w:t>Exactive</w:t>
      </w:r>
      <w:proofErr w:type="spellEnd"/>
      <w:r w:rsidRPr="00702179">
        <w:rPr>
          <w:rStyle w:val="normaltextrun"/>
          <w:rFonts w:asciiTheme="majorBidi" w:hAnsiTheme="majorBidi" w:cstheme="majorBidi"/>
        </w:rPr>
        <w:t xml:space="preserve"> plus mass spectrometer (Thermo) in a positive mode using repetitively full MS scan followed by collision induces dissociation (HCD) of the 10 most dominant ions selected from the first MS scan.</w:t>
      </w:r>
    </w:p>
    <w:p w14:paraId="6D33002D" w14:textId="77777777" w:rsidR="00635C9E" w:rsidRPr="00702179" w:rsidRDefault="00635C9E" w:rsidP="00D2453F">
      <w:pPr>
        <w:pStyle w:val="paragraph"/>
        <w:spacing w:before="0" w:beforeAutospacing="0" w:after="0" w:afterAutospacing="0" w:line="276" w:lineRule="auto"/>
        <w:ind w:left="426" w:right="594"/>
        <w:jc w:val="both"/>
        <w:textAlignment w:val="baseline"/>
        <w:rPr>
          <w:rStyle w:val="normaltextrun"/>
          <w:rFonts w:asciiTheme="majorBidi" w:hAnsiTheme="majorBidi" w:cstheme="majorBidi"/>
        </w:rPr>
      </w:pPr>
      <w:r w:rsidRPr="00702179">
        <w:rPr>
          <w:rStyle w:val="normaltextrun"/>
          <w:rFonts w:asciiTheme="majorBidi" w:hAnsiTheme="majorBidi" w:cstheme="majorBidi"/>
        </w:rPr>
        <w:t xml:space="preserve">The mass spectrometry data was analyzed using Proteome Discoverer 1.4 software with </w:t>
      </w:r>
      <w:proofErr w:type="spellStart"/>
      <w:r w:rsidRPr="00702179">
        <w:rPr>
          <w:rStyle w:val="normaltextrun"/>
          <w:rFonts w:asciiTheme="majorBidi" w:hAnsiTheme="majorBidi" w:cstheme="majorBidi"/>
        </w:rPr>
        <w:t>Sequest</w:t>
      </w:r>
      <w:proofErr w:type="spellEnd"/>
      <w:r w:rsidRPr="00702179">
        <w:rPr>
          <w:rStyle w:val="normaltextrun"/>
          <w:rFonts w:asciiTheme="majorBidi" w:hAnsiTheme="majorBidi" w:cstheme="majorBidi"/>
        </w:rPr>
        <w:t xml:space="preserve"> (Thermo) algorithm against </w:t>
      </w:r>
      <w:proofErr w:type="spellStart"/>
      <w:r w:rsidRPr="00702179">
        <w:rPr>
          <w:rStyle w:val="normaltextrun"/>
          <w:rFonts w:asciiTheme="majorBidi" w:hAnsiTheme="majorBidi" w:cstheme="majorBidi"/>
        </w:rPr>
        <w:t>Rhodococcus-erythropolis</w:t>
      </w:r>
      <w:proofErr w:type="spellEnd"/>
      <w:r w:rsidRPr="00702179">
        <w:rPr>
          <w:rStyle w:val="normaltextrun"/>
          <w:rFonts w:asciiTheme="majorBidi" w:hAnsiTheme="majorBidi" w:cstheme="majorBidi"/>
        </w:rPr>
        <w:t xml:space="preserve"> proteome from the </w:t>
      </w:r>
      <w:proofErr w:type="spellStart"/>
      <w:r w:rsidRPr="00702179">
        <w:rPr>
          <w:rStyle w:val="normaltextrun"/>
          <w:rFonts w:asciiTheme="majorBidi" w:hAnsiTheme="majorBidi" w:cstheme="majorBidi"/>
        </w:rPr>
        <w:t>Uniprot</w:t>
      </w:r>
      <w:proofErr w:type="spellEnd"/>
      <w:r w:rsidRPr="00702179">
        <w:rPr>
          <w:rStyle w:val="normaltextrun"/>
          <w:rFonts w:asciiTheme="majorBidi" w:hAnsiTheme="majorBidi" w:cstheme="majorBidi"/>
        </w:rPr>
        <w:t xml:space="preserve"> database, with 1% FDR. Semi quantitation was done by calculating the peak area of each peptide based on its extracted ion currents (XICs), and the area of the protein is the average of the three most intense peptides from each protein.</w:t>
      </w:r>
    </w:p>
    <w:p w14:paraId="589AA9CB" w14:textId="77777777" w:rsidR="00635C9E" w:rsidRPr="00702179" w:rsidRDefault="00635C9E" w:rsidP="00D2453F">
      <w:pPr>
        <w:spacing w:before="120" w:line="276" w:lineRule="auto"/>
        <w:ind w:left="426" w:right="594"/>
        <w:jc w:val="both"/>
        <w:rPr>
          <w:rFonts w:asciiTheme="majorBidi" w:hAnsiTheme="majorBidi" w:cstheme="majorBidi"/>
          <w:b/>
          <w:bCs/>
        </w:rPr>
      </w:pPr>
      <w:proofErr w:type="spellStart"/>
      <w:r w:rsidRPr="00943F20">
        <w:rPr>
          <w:rFonts w:asciiTheme="majorBidi" w:hAnsiTheme="majorBidi" w:cstheme="majorBidi"/>
          <w:b/>
          <w:bCs/>
          <w:i/>
          <w:iCs/>
        </w:rPr>
        <w:t>Rhodococcus</w:t>
      </w:r>
      <w:proofErr w:type="spellEnd"/>
      <w:r w:rsidRPr="00943F20">
        <w:rPr>
          <w:rFonts w:asciiTheme="majorBidi" w:hAnsiTheme="majorBidi" w:cstheme="majorBidi"/>
          <w:b/>
          <w:bCs/>
          <w:i/>
          <w:iCs/>
        </w:rPr>
        <w:t xml:space="preserve"> </w:t>
      </w:r>
      <w:r w:rsidRPr="00702179">
        <w:rPr>
          <w:rFonts w:asciiTheme="majorBidi" w:hAnsiTheme="majorBidi" w:cstheme="majorBidi"/>
          <w:b/>
          <w:bCs/>
        </w:rPr>
        <w:t>binding pocket chimera reconstruction</w:t>
      </w:r>
    </w:p>
    <w:p w14:paraId="4070BCDE" w14:textId="69FB8F67" w:rsidR="00635C9E" w:rsidRPr="00D2453F" w:rsidRDefault="00635C9E" w:rsidP="00D2453F">
      <w:pPr>
        <w:spacing w:before="120" w:line="276" w:lineRule="auto"/>
        <w:ind w:left="426" w:right="594"/>
        <w:jc w:val="both"/>
        <w:rPr>
          <w:rFonts w:asciiTheme="majorBidi" w:hAnsiTheme="majorBidi" w:cstheme="majorBidi"/>
          <w:color w:val="000000"/>
        </w:rPr>
      </w:pPr>
      <w:r w:rsidRPr="00702179">
        <w:rPr>
          <w:rFonts w:asciiTheme="majorBidi" w:hAnsiTheme="majorBidi" w:cstheme="majorBidi"/>
        </w:rPr>
        <w:t xml:space="preserve">In order to obtain the residues encompassing the binding pocket in </w:t>
      </w:r>
      <w:proofErr w:type="spellStart"/>
      <w:r w:rsidRPr="00702179">
        <w:rPr>
          <w:rFonts w:asciiTheme="majorBidi" w:hAnsiTheme="majorBidi" w:cstheme="majorBidi"/>
          <w:i/>
          <w:iCs/>
        </w:rPr>
        <w:t>Rhodoccocus</w:t>
      </w:r>
      <w:proofErr w:type="spellEnd"/>
      <w:r w:rsidRPr="00702179">
        <w:rPr>
          <w:rFonts w:asciiTheme="majorBidi" w:hAnsiTheme="majorBidi" w:cstheme="majorBidi"/>
        </w:rPr>
        <w:t xml:space="preserve"> Acyl-CoA</w:t>
      </w:r>
      <w:r w:rsidR="007350FB">
        <w:rPr>
          <w:rFonts w:asciiTheme="majorBidi" w:hAnsiTheme="majorBidi" w:cstheme="majorBidi"/>
        </w:rPr>
        <w:t xml:space="preserve"> desaturase</w:t>
      </w:r>
      <w:r w:rsidRPr="00702179">
        <w:rPr>
          <w:rFonts w:asciiTheme="majorBidi" w:hAnsiTheme="majorBidi" w:cstheme="majorBidi"/>
        </w:rPr>
        <w:t>, we aligned and identified the equivalent residues in Mouse Acyl-CoA</w:t>
      </w:r>
      <w:r w:rsidR="007350FB">
        <w:rPr>
          <w:rFonts w:asciiTheme="majorBidi" w:hAnsiTheme="majorBidi" w:cstheme="majorBidi"/>
        </w:rPr>
        <w:t xml:space="preserve"> desaturase</w:t>
      </w:r>
      <w:r w:rsidRPr="00702179">
        <w:rPr>
          <w:rFonts w:asciiTheme="majorBidi" w:hAnsiTheme="majorBidi" w:cstheme="majorBidi"/>
        </w:rPr>
        <w:t xml:space="preserve">. Then we selected the binding pocket residues in the Mouse structure around the Stearoyl compound co-crystallized in the mouse structure, within a distance of 6 Ang. We then classified them by similarity, and obtain a list identical (9), similar (9) and different (8) residues (see Table </w:t>
      </w:r>
      <w:r w:rsidR="00A37BDC">
        <w:rPr>
          <w:rFonts w:asciiTheme="majorBidi" w:hAnsiTheme="majorBidi" w:cstheme="majorBidi"/>
        </w:rPr>
        <w:t>S3</w:t>
      </w:r>
      <w:r w:rsidRPr="00702179">
        <w:rPr>
          <w:rFonts w:asciiTheme="majorBidi" w:hAnsiTheme="majorBidi" w:cstheme="majorBidi"/>
        </w:rPr>
        <w:t xml:space="preserve">). To finally obtained the </w:t>
      </w:r>
      <w:proofErr w:type="spellStart"/>
      <w:r w:rsidRPr="00943F20">
        <w:rPr>
          <w:rFonts w:asciiTheme="majorBidi" w:hAnsiTheme="majorBidi" w:cstheme="majorBidi"/>
          <w:i/>
          <w:iCs/>
        </w:rPr>
        <w:t>Rhodococcus</w:t>
      </w:r>
      <w:proofErr w:type="spellEnd"/>
      <w:r w:rsidRPr="00702179">
        <w:rPr>
          <w:rFonts w:asciiTheme="majorBidi" w:hAnsiTheme="majorBidi" w:cstheme="majorBidi"/>
        </w:rPr>
        <w:t xml:space="preserve"> binding pocket, we retained identical residues 3D positions, replaced similar residues from Mouse by the corresponding in </w:t>
      </w:r>
      <w:proofErr w:type="spellStart"/>
      <w:r w:rsidRPr="00702179">
        <w:rPr>
          <w:rFonts w:asciiTheme="majorBidi" w:hAnsiTheme="majorBidi" w:cstheme="majorBidi"/>
          <w:i/>
          <w:iCs/>
        </w:rPr>
        <w:t>Rhodococcus</w:t>
      </w:r>
      <w:proofErr w:type="spellEnd"/>
      <w:r w:rsidRPr="00702179">
        <w:rPr>
          <w:rFonts w:asciiTheme="majorBidi" w:hAnsiTheme="majorBidi" w:cstheme="majorBidi"/>
        </w:rPr>
        <w:t xml:space="preserve">, and </w:t>
      </w:r>
      <w:r w:rsidR="007350FB">
        <w:rPr>
          <w:rFonts w:asciiTheme="majorBidi" w:hAnsiTheme="majorBidi" w:cstheme="majorBidi"/>
        </w:rPr>
        <w:t xml:space="preserve">replaced </w:t>
      </w:r>
      <w:r w:rsidRPr="00702179">
        <w:rPr>
          <w:rFonts w:asciiTheme="majorBidi" w:hAnsiTheme="majorBidi" w:cstheme="majorBidi"/>
        </w:rPr>
        <w:t xml:space="preserve">different or misaligned residues in Mouse by Ala, to minimize their interaction. </w:t>
      </w:r>
      <w:r w:rsidRPr="00702179">
        <w:rPr>
          <w:rFonts w:asciiTheme="majorBidi" w:hAnsiTheme="majorBidi" w:cstheme="majorBidi"/>
          <w:color w:val="000000"/>
        </w:rPr>
        <w:t xml:space="preserve">The </w:t>
      </w:r>
      <w:r w:rsidRPr="00702179">
        <w:rPr>
          <w:rFonts w:asciiTheme="majorBidi" w:hAnsiTheme="majorBidi" w:cstheme="majorBidi"/>
          <w:i/>
          <w:iCs/>
          <w:color w:val="000000"/>
        </w:rPr>
        <w:t>in-silico</w:t>
      </w:r>
      <w:r w:rsidRPr="00702179">
        <w:rPr>
          <w:rFonts w:asciiTheme="majorBidi" w:hAnsiTheme="majorBidi" w:cstheme="majorBidi"/>
          <w:color w:val="000000"/>
        </w:rPr>
        <w:t xml:space="preserve"> mutations necessary to transform mouse crystal structure of Acyl-CoA</w:t>
      </w:r>
      <w:r w:rsidR="007350FB">
        <w:rPr>
          <w:rFonts w:asciiTheme="majorBidi" w:hAnsiTheme="majorBidi" w:cstheme="majorBidi"/>
          <w:color w:val="000000"/>
        </w:rPr>
        <w:t xml:space="preserve"> desaturase</w:t>
      </w:r>
      <w:r w:rsidRPr="00702179">
        <w:rPr>
          <w:rFonts w:asciiTheme="majorBidi" w:hAnsiTheme="majorBidi" w:cstheme="majorBidi"/>
          <w:color w:val="000000"/>
        </w:rPr>
        <w:t xml:space="preserve"> (PDB 4ymk, chain A) to the </w:t>
      </w:r>
      <w:proofErr w:type="spellStart"/>
      <w:r w:rsidR="007350FB" w:rsidRPr="00702179">
        <w:rPr>
          <w:rFonts w:asciiTheme="majorBidi" w:hAnsiTheme="majorBidi" w:cstheme="majorBidi"/>
          <w:i/>
          <w:iCs/>
          <w:color w:val="000000"/>
        </w:rPr>
        <w:t>Rhod</w:t>
      </w:r>
      <w:r w:rsidR="007350FB">
        <w:rPr>
          <w:rFonts w:asciiTheme="majorBidi" w:hAnsiTheme="majorBidi" w:cstheme="majorBidi"/>
          <w:i/>
          <w:iCs/>
          <w:color w:val="000000"/>
        </w:rPr>
        <w:t>oc</w:t>
      </w:r>
      <w:r w:rsidR="007350FB" w:rsidRPr="00702179">
        <w:rPr>
          <w:rFonts w:asciiTheme="majorBidi" w:hAnsiTheme="majorBidi" w:cstheme="majorBidi"/>
          <w:i/>
          <w:iCs/>
          <w:color w:val="000000"/>
        </w:rPr>
        <w:t>occus</w:t>
      </w:r>
      <w:proofErr w:type="spellEnd"/>
      <w:r w:rsidR="007350FB" w:rsidRPr="00702179">
        <w:rPr>
          <w:rFonts w:asciiTheme="majorBidi" w:hAnsiTheme="majorBidi" w:cstheme="majorBidi"/>
          <w:color w:val="000000"/>
        </w:rPr>
        <w:t xml:space="preserve"> </w:t>
      </w:r>
      <w:r w:rsidRPr="00702179">
        <w:rPr>
          <w:rFonts w:asciiTheme="majorBidi" w:hAnsiTheme="majorBidi" w:cstheme="majorBidi"/>
          <w:color w:val="000000"/>
        </w:rPr>
        <w:t>binding pocket chimera were introduced by the Chimera Extensible molecular system</w:t>
      </w:r>
      <w:r w:rsidR="005E7502">
        <w:rPr>
          <w:rFonts w:asciiTheme="majorBidi" w:hAnsiTheme="majorBidi" w:cstheme="majorBidi"/>
          <w:color w:val="000000"/>
          <w:vertAlign w:val="superscript"/>
        </w:rPr>
        <w:t>10</w:t>
      </w:r>
      <w:r w:rsidR="00713BC0">
        <w:rPr>
          <w:rFonts w:asciiTheme="majorBidi" w:hAnsiTheme="majorBidi" w:cstheme="majorBidi"/>
          <w:color w:val="000000"/>
        </w:rPr>
        <w:t xml:space="preserve"> </w:t>
      </w:r>
      <w:r w:rsidRPr="00702179">
        <w:rPr>
          <w:rFonts w:asciiTheme="majorBidi" w:hAnsiTheme="majorBidi" w:cstheme="majorBidi"/>
          <w:color w:val="000000"/>
        </w:rPr>
        <w:t>using information from a rotamer library.</w:t>
      </w:r>
    </w:p>
    <w:p w14:paraId="400A6E9C" w14:textId="77777777" w:rsidR="00635C9E" w:rsidRPr="00702179" w:rsidRDefault="00635C9E" w:rsidP="00D2453F">
      <w:pPr>
        <w:spacing w:before="120" w:line="276" w:lineRule="auto"/>
        <w:ind w:left="426" w:right="594"/>
        <w:jc w:val="both"/>
        <w:rPr>
          <w:rFonts w:asciiTheme="majorBidi" w:hAnsiTheme="majorBidi" w:cstheme="majorBidi"/>
          <w:b/>
          <w:bCs/>
          <w:lang w:eastAsia="fr-FR"/>
        </w:rPr>
      </w:pPr>
      <w:r w:rsidRPr="00702179">
        <w:rPr>
          <w:rFonts w:asciiTheme="majorBidi" w:hAnsiTheme="majorBidi" w:cstheme="majorBidi"/>
          <w:b/>
          <w:bCs/>
          <w:lang w:eastAsia="fr-FR"/>
        </w:rPr>
        <w:t>Ligand preparation and docking</w:t>
      </w:r>
    </w:p>
    <w:p w14:paraId="6B4227F7" w14:textId="5E931BF7" w:rsidR="00635C9E" w:rsidRDefault="00635C9E" w:rsidP="00D2453F">
      <w:pPr>
        <w:spacing w:before="120" w:line="276" w:lineRule="auto"/>
        <w:ind w:left="426" w:right="594"/>
        <w:jc w:val="both"/>
        <w:rPr>
          <w:rFonts w:asciiTheme="majorBidi" w:hAnsiTheme="majorBidi" w:cstheme="majorBidi"/>
          <w:color w:val="000000"/>
        </w:rPr>
      </w:pPr>
      <w:r w:rsidRPr="00702179">
        <w:rPr>
          <w:rFonts w:asciiTheme="majorBidi" w:hAnsiTheme="majorBidi" w:cstheme="majorBidi"/>
          <w:color w:val="000000"/>
        </w:rPr>
        <w:lastRenderedPageBreak/>
        <w:t>To perform docking, the ligands were downloaded from the PubChem database</w:t>
      </w:r>
      <w:r w:rsidR="005E7502">
        <w:rPr>
          <w:rFonts w:asciiTheme="majorBidi" w:hAnsiTheme="majorBidi" w:cstheme="majorBidi"/>
          <w:color w:val="000000"/>
          <w:vertAlign w:val="superscript"/>
        </w:rPr>
        <w:t>11</w:t>
      </w:r>
      <w:r w:rsidRPr="00702179">
        <w:rPr>
          <w:rFonts w:asciiTheme="majorBidi" w:hAnsiTheme="majorBidi" w:cstheme="majorBidi"/>
          <w:color w:val="000000"/>
        </w:rPr>
        <w:t xml:space="preserve"> and processed by the antechamber program</w:t>
      </w:r>
      <w:r w:rsidR="005E7502">
        <w:rPr>
          <w:rFonts w:asciiTheme="majorBidi" w:hAnsiTheme="majorBidi" w:cstheme="majorBidi"/>
          <w:color w:val="000000"/>
          <w:vertAlign w:val="superscript"/>
        </w:rPr>
        <w:t>12</w:t>
      </w:r>
      <w:r w:rsidR="0077411C">
        <w:rPr>
          <w:rFonts w:asciiTheme="majorBidi" w:hAnsiTheme="majorBidi" w:cstheme="majorBidi"/>
          <w:color w:val="000000"/>
        </w:rPr>
        <w:t>.</w:t>
      </w:r>
      <w:r w:rsidRPr="00702179">
        <w:rPr>
          <w:rFonts w:asciiTheme="majorBidi" w:hAnsiTheme="majorBidi" w:cstheme="majorBidi"/>
          <w:color w:val="000000"/>
        </w:rPr>
        <w:t xml:space="preserve"> Antechamber package, which ships with </w:t>
      </w:r>
      <w:proofErr w:type="spellStart"/>
      <w:r w:rsidRPr="00702179">
        <w:rPr>
          <w:rFonts w:asciiTheme="majorBidi" w:hAnsiTheme="majorBidi" w:cstheme="majorBidi"/>
          <w:color w:val="000000"/>
        </w:rPr>
        <w:t>AmberTools</w:t>
      </w:r>
      <w:proofErr w:type="spellEnd"/>
      <w:r w:rsidRPr="00702179">
        <w:rPr>
          <w:rFonts w:asciiTheme="majorBidi" w:hAnsiTheme="majorBidi" w:cstheme="majorBidi"/>
          <w:color w:val="000000"/>
        </w:rPr>
        <w:t xml:space="preserve">, created the mol2 </w:t>
      </w:r>
      <w:proofErr w:type="spellStart"/>
      <w:r w:rsidRPr="00702179">
        <w:rPr>
          <w:rFonts w:asciiTheme="majorBidi" w:hAnsiTheme="majorBidi" w:cstheme="majorBidi"/>
          <w:color w:val="000000"/>
        </w:rPr>
        <w:t>sybyl</w:t>
      </w:r>
      <w:proofErr w:type="spellEnd"/>
      <w:r w:rsidRPr="00702179">
        <w:rPr>
          <w:rFonts w:asciiTheme="majorBidi" w:hAnsiTheme="majorBidi" w:cstheme="majorBidi"/>
          <w:color w:val="000000"/>
        </w:rPr>
        <w:t xml:space="preserve"> format files required as input for the protein-ligand docking experiments. We then conducted all docking experiments using </w:t>
      </w:r>
      <w:proofErr w:type="spellStart"/>
      <w:r w:rsidRPr="00702179">
        <w:rPr>
          <w:rFonts w:asciiTheme="majorBidi" w:hAnsiTheme="majorBidi" w:cstheme="majorBidi"/>
          <w:color w:val="000000"/>
        </w:rPr>
        <w:t>LeDock</w:t>
      </w:r>
      <w:proofErr w:type="spellEnd"/>
      <w:r w:rsidRPr="00702179">
        <w:rPr>
          <w:rFonts w:asciiTheme="majorBidi" w:hAnsiTheme="majorBidi" w:cstheme="majorBidi"/>
          <w:color w:val="000000"/>
        </w:rPr>
        <w:t xml:space="preserve"> program</w:t>
      </w:r>
      <w:r w:rsidR="005E7502">
        <w:rPr>
          <w:rFonts w:asciiTheme="majorBidi" w:hAnsiTheme="majorBidi" w:cstheme="majorBidi"/>
          <w:color w:val="000000"/>
          <w:vertAlign w:val="superscript"/>
        </w:rPr>
        <w:t>13</w:t>
      </w:r>
      <w:r w:rsidRPr="00702179">
        <w:rPr>
          <w:rFonts w:asciiTheme="majorBidi" w:hAnsiTheme="majorBidi" w:cstheme="majorBidi"/>
          <w:color w:val="000000"/>
        </w:rPr>
        <w:t>, which samples ligand conformations by a combination of simulated annealing and evolutionary optimization. Docking scores were calculated for a 100 poses by the default scoring function within a 40 x 40 x 40 Å box centered on the original position of the Mouse crystal structure stearoyl-CoA</w:t>
      </w:r>
      <w:r w:rsidR="007350FB">
        <w:rPr>
          <w:rFonts w:asciiTheme="majorBidi" w:hAnsiTheme="majorBidi" w:cstheme="majorBidi"/>
          <w:color w:val="000000"/>
        </w:rPr>
        <w:t xml:space="preserve"> desaturase</w:t>
      </w:r>
      <w:r w:rsidRPr="00702179">
        <w:rPr>
          <w:rFonts w:asciiTheme="majorBidi" w:hAnsiTheme="majorBidi" w:cstheme="majorBidi"/>
          <w:color w:val="000000"/>
        </w:rPr>
        <w:t xml:space="preserve"> ligand (on PDB 4ymk), </w:t>
      </w:r>
      <w:proofErr w:type="gramStart"/>
      <w:r w:rsidRPr="00702179">
        <w:rPr>
          <w:rFonts w:asciiTheme="majorBidi" w:hAnsiTheme="majorBidi" w:cstheme="majorBidi"/>
          <w:color w:val="000000"/>
        </w:rPr>
        <w:t>and  leaving</w:t>
      </w:r>
      <w:proofErr w:type="gramEnd"/>
      <w:r w:rsidRPr="00702179">
        <w:rPr>
          <w:rFonts w:asciiTheme="majorBidi" w:hAnsiTheme="majorBidi" w:cstheme="majorBidi"/>
          <w:color w:val="000000"/>
        </w:rPr>
        <w:t xml:space="preserve"> enough room for full conformation sampling in and around the putative chimeric </w:t>
      </w:r>
      <w:proofErr w:type="spellStart"/>
      <w:r w:rsidRPr="00943F20">
        <w:rPr>
          <w:rFonts w:asciiTheme="majorBidi" w:hAnsiTheme="majorBidi" w:cstheme="majorBidi"/>
          <w:i/>
          <w:iCs/>
          <w:color w:val="000000"/>
        </w:rPr>
        <w:t>Rhodococcus</w:t>
      </w:r>
      <w:proofErr w:type="spellEnd"/>
      <w:r w:rsidRPr="00702179">
        <w:rPr>
          <w:rFonts w:asciiTheme="majorBidi" w:hAnsiTheme="majorBidi" w:cstheme="majorBidi"/>
          <w:color w:val="000000"/>
        </w:rPr>
        <w:t xml:space="preserve"> binding pocket. </w:t>
      </w:r>
    </w:p>
    <w:p w14:paraId="64043201" w14:textId="77777777" w:rsidR="00652AEF" w:rsidRPr="00652AEF" w:rsidRDefault="00652AEF" w:rsidP="00D2453F">
      <w:pPr>
        <w:ind w:left="426" w:right="594"/>
        <w:jc w:val="both"/>
        <w:rPr>
          <w:lang w:eastAsia="fr-FR"/>
        </w:rPr>
      </w:pPr>
    </w:p>
    <w:p w14:paraId="0FFF3332" w14:textId="77777777" w:rsidR="00D2453F" w:rsidRDefault="00D2453F">
      <w:pPr>
        <w:rPr>
          <w:b/>
          <w:bCs/>
          <w:i/>
          <w:iCs/>
        </w:rPr>
      </w:pPr>
      <w:r>
        <w:rPr>
          <w:b/>
          <w:bCs/>
          <w:i/>
          <w:iCs/>
        </w:rPr>
        <w:br w:type="page"/>
      </w:r>
    </w:p>
    <w:p w14:paraId="4C5BCF0B" w14:textId="77777777" w:rsidR="00D2453F" w:rsidRPr="00D2453F" w:rsidRDefault="00D2453F" w:rsidP="00D2453F">
      <w:pPr>
        <w:ind w:left="426" w:right="594"/>
        <w:jc w:val="center"/>
        <w:rPr>
          <w:b/>
          <w:bCs/>
          <w:i/>
          <w:iCs/>
          <w:sz w:val="32"/>
          <w:szCs w:val="32"/>
        </w:rPr>
      </w:pPr>
      <w:r w:rsidRPr="00D2453F">
        <w:rPr>
          <w:b/>
          <w:bCs/>
          <w:i/>
          <w:iCs/>
          <w:sz w:val="32"/>
          <w:szCs w:val="32"/>
        </w:rPr>
        <w:lastRenderedPageBreak/>
        <w:t>NMR analyses</w:t>
      </w:r>
    </w:p>
    <w:p w14:paraId="7922B694" w14:textId="77777777" w:rsidR="00D2453F" w:rsidRPr="007A78B3" w:rsidRDefault="00D2453F" w:rsidP="00D2453F">
      <w:pPr>
        <w:ind w:left="426" w:right="594"/>
        <w:jc w:val="both"/>
      </w:pPr>
      <w:r w:rsidRPr="007A78B3">
        <w:rPr>
          <w:b/>
          <w:bCs/>
          <w:i/>
          <w:iCs/>
        </w:rPr>
        <w:t>cis</w:t>
      </w:r>
      <w:r w:rsidRPr="007A78B3">
        <w:rPr>
          <w:b/>
          <w:bCs/>
        </w:rPr>
        <w:t>-</w:t>
      </w:r>
      <w:proofErr w:type="spellStart"/>
      <w:r>
        <w:rPr>
          <w:b/>
          <w:bCs/>
        </w:rPr>
        <w:t>H</w:t>
      </w:r>
      <w:r w:rsidRPr="007A78B3">
        <w:rPr>
          <w:b/>
          <w:bCs/>
        </w:rPr>
        <w:t>exadecene</w:t>
      </w:r>
      <w:r>
        <w:rPr>
          <w:b/>
          <w:bCs/>
        </w:rPr>
        <w:t>s</w:t>
      </w:r>
      <w:proofErr w:type="spellEnd"/>
      <w:r w:rsidRPr="007A78B3">
        <w:t xml:space="preserve"> (</w:t>
      </w:r>
      <w:r>
        <w:rPr>
          <w:b/>
          <w:bCs/>
        </w:rPr>
        <w:t>2</w:t>
      </w:r>
      <w:r w:rsidRPr="007A78B3">
        <w:t>):</w:t>
      </w:r>
    </w:p>
    <w:p w14:paraId="43C346F3" w14:textId="77777777" w:rsidR="00D2453F" w:rsidRPr="008B0E56" w:rsidRDefault="00D2453F" w:rsidP="00D2453F">
      <w:pPr>
        <w:ind w:left="426" w:right="594"/>
        <w:jc w:val="both"/>
      </w:pPr>
      <w:r w:rsidRPr="007A78B3">
        <w:rPr>
          <w:rFonts w:cstheme="majorBidi"/>
          <w:noProof/>
        </w:rPr>
        <w:drawing>
          <wp:anchor distT="0" distB="0" distL="114300" distR="114300" simplePos="0" relativeHeight="251740160" behindDoc="0" locked="0" layoutInCell="1" allowOverlap="1" wp14:anchorId="6490D415" wp14:editId="2325165A">
            <wp:simplePos x="0" y="0"/>
            <wp:positionH relativeFrom="margin">
              <wp:posOffset>3292687</wp:posOffset>
            </wp:positionH>
            <wp:positionV relativeFrom="paragraph">
              <wp:posOffset>46567</wp:posOffset>
            </wp:positionV>
            <wp:extent cx="3437890" cy="1856105"/>
            <wp:effectExtent l="0" t="0" r="0" b="0"/>
            <wp:wrapSquare wrapText="bothSides"/>
            <wp:docPr id="6" name="Image 6"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descr="A picture containing chart&#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437890" cy="1856105"/>
                    </a:xfrm>
                    <a:prstGeom prst="rect">
                      <a:avLst/>
                    </a:prstGeom>
                    <a:noFill/>
                  </pic:spPr>
                </pic:pic>
              </a:graphicData>
            </a:graphic>
            <wp14:sizeRelH relativeFrom="margin">
              <wp14:pctWidth>0</wp14:pctWidth>
            </wp14:sizeRelH>
            <wp14:sizeRelV relativeFrom="margin">
              <wp14:pctHeight>0</wp14:pctHeight>
            </wp14:sizeRelV>
          </wp:anchor>
        </w:drawing>
      </w:r>
      <w:r>
        <w:t>On a 25.5 mmol scale, corrected y</w:t>
      </w:r>
      <w:r w:rsidRPr="00373719">
        <w:t xml:space="preserve">ield </w:t>
      </w:r>
      <w:r>
        <w:t>3453</w:t>
      </w:r>
      <w:r w:rsidRPr="00373719">
        <w:t xml:space="preserve"> mg (</w:t>
      </w:r>
      <w:r>
        <w:t>61</w:t>
      </w:r>
      <w:r w:rsidRPr="00373719">
        <w:t xml:space="preserve">%). </w:t>
      </w:r>
      <w:r w:rsidRPr="00F52057">
        <w:t xml:space="preserve">Dehydrogenation ratio (GC) = 83%. Colorless liquid. </w:t>
      </w:r>
      <w:r w:rsidRPr="00B3164E">
        <w:rPr>
          <w:i/>
          <w:iCs/>
        </w:rPr>
        <w:t>E/Z</w:t>
      </w:r>
      <w:r w:rsidRPr="00B3164E">
        <w:t xml:space="preserve"> &gt; 99:1. </w:t>
      </w:r>
      <w:r w:rsidRPr="00F52057">
        <w:t xml:space="preserve">Mixture: </w:t>
      </w:r>
      <w:r w:rsidRPr="00F52057">
        <w:rPr>
          <w:b/>
          <w:bCs/>
          <w:vertAlign w:val="superscript"/>
        </w:rPr>
        <w:t>1</w:t>
      </w:r>
      <w:r w:rsidRPr="00F52057">
        <w:rPr>
          <w:b/>
          <w:bCs/>
        </w:rPr>
        <w:t>H NMR</w:t>
      </w:r>
      <w:r w:rsidRPr="00F52057">
        <w:t xml:space="preserve"> (400 MHz, CDCl</w:t>
      </w:r>
      <w:r w:rsidRPr="00F52057">
        <w:rPr>
          <w:vertAlign w:val="subscript"/>
        </w:rPr>
        <w:t>3</w:t>
      </w:r>
      <w:r w:rsidRPr="00F52057">
        <w:t xml:space="preserve">) </w:t>
      </w:r>
      <w:r w:rsidRPr="007A78B3">
        <w:t>δ</w:t>
      </w:r>
      <w:r w:rsidRPr="00F52057">
        <w:t xml:space="preserve"> 5.37 (t, </w:t>
      </w:r>
      <w:r w:rsidRPr="00F52057">
        <w:rPr>
          <w:i/>
          <w:iCs/>
        </w:rPr>
        <w:t>J</w:t>
      </w:r>
      <w:r w:rsidRPr="00F52057">
        <w:t xml:space="preserve"> = 4.6 Hz, 2H), 2.05 (dd, </w:t>
      </w:r>
      <w:r w:rsidRPr="00F52057">
        <w:rPr>
          <w:i/>
          <w:iCs/>
        </w:rPr>
        <w:t>J</w:t>
      </w:r>
      <w:r w:rsidRPr="00F52057">
        <w:t xml:space="preserve"> = 11.9, 6.2 Hz, 4H), 1.29 (m, 21H), 0.91 (t, </w:t>
      </w:r>
      <w:r w:rsidRPr="00F52057">
        <w:rPr>
          <w:i/>
          <w:iCs/>
        </w:rPr>
        <w:t>J</w:t>
      </w:r>
      <w:r w:rsidRPr="00F52057">
        <w:t xml:space="preserve"> = 6.6 Hz, 3H). </w:t>
      </w:r>
      <w:r w:rsidRPr="00A63C9E">
        <w:rPr>
          <w:b/>
          <w:bCs/>
          <w:vertAlign w:val="superscript"/>
        </w:rPr>
        <w:t>13</w:t>
      </w:r>
      <w:r w:rsidRPr="00A63C9E">
        <w:rPr>
          <w:b/>
          <w:bCs/>
        </w:rPr>
        <w:t>C NMR</w:t>
      </w:r>
      <w:r w:rsidRPr="00A63C9E">
        <w:t xml:space="preserve"> (101 MHz, CDCl</w:t>
      </w:r>
      <w:r w:rsidRPr="00A63C9E">
        <w:rPr>
          <w:vertAlign w:val="subscript"/>
        </w:rPr>
        <w:t>3</w:t>
      </w:r>
      <w:r w:rsidRPr="00A63C9E">
        <w:t xml:space="preserve">) </w:t>
      </w:r>
      <w:r w:rsidRPr="007A78B3">
        <w:t>δ</w:t>
      </w:r>
      <w:r w:rsidRPr="00A63C9E">
        <w:t xml:space="preserve"> 130.0, 32.2, 32.1, 30.0, 30.0, 30.0, 29.8, 29.6, 29.6, 29.3, 27.4, 22.9, 22.9, 14.3. </w:t>
      </w:r>
      <w:r w:rsidRPr="009B0399">
        <w:rPr>
          <w:b/>
          <w:bCs/>
        </w:rPr>
        <w:t xml:space="preserve">HRMS </w:t>
      </w:r>
      <w:r w:rsidRPr="009B0399">
        <w:t>(</w:t>
      </w:r>
      <w:r>
        <w:t>APCI</w:t>
      </w:r>
      <w:r w:rsidRPr="009B0399">
        <w:t>-MS ES</w:t>
      </w:r>
      <w:r w:rsidRPr="009B0399">
        <w:rPr>
          <w:vertAlign w:val="superscript"/>
        </w:rPr>
        <w:t>+</w:t>
      </w:r>
      <w:r w:rsidRPr="009B0399">
        <w:t xml:space="preserve">) </w:t>
      </w:r>
      <w:r>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Pr>
          <w:vertAlign w:val="subscript"/>
        </w:rPr>
        <w:t>16</w:t>
      </w:r>
      <w:r w:rsidRPr="009B0399">
        <w:t>H</w:t>
      </w:r>
      <w:r>
        <w:rPr>
          <w:vertAlign w:val="subscript"/>
        </w:rPr>
        <w:t>33</w:t>
      </w:r>
      <w:r w:rsidRPr="009B0399">
        <w:t xml:space="preserve">; </w:t>
      </w:r>
      <w:r>
        <w:t>249.2556</w:t>
      </w:r>
      <w:r w:rsidRPr="009B0399">
        <w:t xml:space="preserve">; found </w:t>
      </w:r>
      <w:r>
        <w:t>249.2582.</w:t>
      </w:r>
    </w:p>
    <w:p w14:paraId="3585A36E" w14:textId="77777777" w:rsidR="00D2453F" w:rsidRPr="00A63C9E" w:rsidRDefault="00D2453F" w:rsidP="00D2453F">
      <w:pPr>
        <w:ind w:left="426" w:right="594"/>
        <w:jc w:val="both"/>
      </w:pPr>
    </w:p>
    <w:p w14:paraId="62DB93EB" w14:textId="77777777" w:rsidR="00D2453F" w:rsidRPr="007A78B3" w:rsidRDefault="00D2453F" w:rsidP="00D2453F">
      <w:pPr>
        <w:ind w:left="426" w:right="594"/>
        <w:jc w:val="both"/>
      </w:pPr>
      <w:r w:rsidRPr="007A78B3">
        <w:rPr>
          <w:b/>
          <w:bCs/>
          <w:i/>
          <w:iCs/>
        </w:rPr>
        <w:t>cis</w:t>
      </w:r>
      <w:r w:rsidRPr="007A78B3">
        <w:rPr>
          <w:b/>
          <w:bCs/>
        </w:rPr>
        <w:t>-</w:t>
      </w:r>
      <w:proofErr w:type="spellStart"/>
      <w:r w:rsidRPr="007A78B3">
        <w:rPr>
          <w:b/>
          <w:bCs/>
        </w:rPr>
        <w:t>tetradecenes</w:t>
      </w:r>
      <w:proofErr w:type="spellEnd"/>
      <w:r w:rsidRPr="007A78B3">
        <w:t xml:space="preserve"> (</w:t>
      </w:r>
      <w:r>
        <w:rPr>
          <w:b/>
          <w:bCs/>
        </w:rPr>
        <w:t>3</w:t>
      </w:r>
      <w:r w:rsidRPr="007A78B3">
        <w:t>):</w:t>
      </w:r>
    </w:p>
    <w:p w14:paraId="1CC679DC" w14:textId="77777777" w:rsidR="00D2453F" w:rsidRPr="008B0E56" w:rsidRDefault="00D2453F" w:rsidP="00D2453F">
      <w:pPr>
        <w:ind w:left="426" w:right="594"/>
        <w:jc w:val="both"/>
      </w:pPr>
      <w:r w:rsidRPr="00BC5CAF">
        <w:rPr>
          <w:noProof/>
        </w:rPr>
        <w:drawing>
          <wp:anchor distT="0" distB="0" distL="114300" distR="114300" simplePos="0" relativeHeight="251746304" behindDoc="0" locked="0" layoutInCell="1" allowOverlap="1" wp14:anchorId="60D743AC" wp14:editId="3D4C1A8A">
            <wp:simplePos x="0" y="0"/>
            <wp:positionH relativeFrom="margin">
              <wp:posOffset>3289300</wp:posOffset>
            </wp:positionH>
            <wp:positionV relativeFrom="paragraph">
              <wp:posOffset>29845</wp:posOffset>
            </wp:positionV>
            <wp:extent cx="3439795" cy="1840230"/>
            <wp:effectExtent l="0" t="0" r="8255" b="7620"/>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39795" cy="18402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797C">
        <w:t xml:space="preserve">Corrected yield 283 mg (17%). Dehydrogenation ratio (GC) = 31%. Colorless liquid. </w:t>
      </w:r>
      <w:r w:rsidRPr="0085797C">
        <w:rPr>
          <w:i/>
          <w:iCs/>
        </w:rPr>
        <w:t>E/Z</w:t>
      </w:r>
      <w:r w:rsidRPr="0085797C">
        <w:t xml:space="preserve"> &gt; 99:1.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7A78B3">
        <w:t>δ</w:t>
      </w:r>
      <w:r w:rsidRPr="0085797C">
        <w:t xml:space="preserve"> 5.37 (t, </w:t>
      </w:r>
      <w:r w:rsidRPr="0085797C">
        <w:rPr>
          <w:i/>
          <w:iCs/>
        </w:rPr>
        <w:t>J</w:t>
      </w:r>
      <w:r w:rsidRPr="0085797C">
        <w:t xml:space="preserve"> = 4.7 Hz, 2H), 2.16 – 1.97 (m, 4H), 1.46 – 1.16 (m, 16H), 0.91 (t, </w:t>
      </w:r>
      <w:r w:rsidRPr="0085797C">
        <w:rPr>
          <w:i/>
          <w:iCs/>
        </w:rPr>
        <w:t>J</w:t>
      </w:r>
      <w:r w:rsidRPr="0085797C">
        <w:t xml:space="preserve"> = 6.6 Hz, 6H). </w:t>
      </w:r>
      <w:r w:rsidRPr="007A78B3">
        <w:rPr>
          <w:b/>
          <w:bCs/>
          <w:vertAlign w:val="superscript"/>
        </w:rPr>
        <w:t>13</w:t>
      </w:r>
      <w:r w:rsidRPr="007A78B3">
        <w:rPr>
          <w:b/>
          <w:bCs/>
        </w:rPr>
        <w:t>C NMR</w:t>
      </w:r>
      <w:r w:rsidRPr="007A78B3">
        <w:t xml:space="preserve"> (101 MHz, CDCl</w:t>
      </w:r>
      <w:r w:rsidRPr="007A78B3">
        <w:rPr>
          <w:vertAlign w:val="subscript"/>
        </w:rPr>
        <w:t>3</w:t>
      </w:r>
      <w:r w:rsidRPr="007A78B3">
        <w:t xml:space="preserve">) δ 130.1, 130.1, 130.0, 32.3, 32.2, 32.2, 30.1, 30.0, 30.0, 29.8, 29.7, 29.6, 29.6, 27.5, 27.2, 23.0, 22.6, 14.3, 14.2. </w:t>
      </w:r>
      <w:r w:rsidRPr="009B0399">
        <w:rPr>
          <w:b/>
          <w:bCs/>
        </w:rPr>
        <w:t xml:space="preserve">HRMS </w:t>
      </w:r>
      <w:r w:rsidRPr="009B0399">
        <w:t>(</w:t>
      </w:r>
      <w:r>
        <w:t>APCI</w:t>
      </w:r>
      <w:r w:rsidRPr="009B0399">
        <w:t>-MS ES</w:t>
      </w:r>
      <w:r w:rsidRPr="009B0399">
        <w:rPr>
          <w:vertAlign w:val="superscript"/>
        </w:rPr>
        <w:t>+</w:t>
      </w:r>
      <w:r w:rsidRPr="009B0399">
        <w:t xml:space="preserve">) </w:t>
      </w:r>
      <w:r>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Pr>
          <w:vertAlign w:val="subscript"/>
        </w:rPr>
        <w:t>14</w:t>
      </w:r>
      <w:r w:rsidRPr="009B0399">
        <w:t>H</w:t>
      </w:r>
      <w:r>
        <w:rPr>
          <w:vertAlign w:val="subscript"/>
        </w:rPr>
        <w:t>29</w:t>
      </w:r>
      <w:r w:rsidRPr="009B0399">
        <w:t xml:space="preserve">; </w:t>
      </w:r>
      <w:r>
        <w:t>197.2269</w:t>
      </w:r>
      <w:r w:rsidRPr="009B0399">
        <w:t xml:space="preserve">; found </w:t>
      </w:r>
      <w:r>
        <w:t>197.2278.</w:t>
      </w:r>
    </w:p>
    <w:p w14:paraId="053DBE73" w14:textId="77777777" w:rsidR="00D2453F" w:rsidRPr="007A78B3" w:rsidRDefault="00D2453F" w:rsidP="00D2453F">
      <w:pPr>
        <w:ind w:left="426" w:right="594"/>
        <w:jc w:val="both"/>
      </w:pPr>
    </w:p>
    <w:p w14:paraId="2CBFE6DE" w14:textId="77777777" w:rsidR="00D2453F" w:rsidRDefault="00D2453F" w:rsidP="00D2453F">
      <w:pPr>
        <w:ind w:left="426" w:right="594"/>
        <w:jc w:val="both"/>
        <w:rPr>
          <w:b/>
          <w:bCs/>
          <w:i/>
          <w:iCs/>
        </w:rPr>
      </w:pPr>
    </w:p>
    <w:p w14:paraId="5908A91D" w14:textId="77777777" w:rsidR="00D2453F" w:rsidRPr="007A78B3" w:rsidRDefault="00D2453F" w:rsidP="00D2453F">
      <w:pPr>
        <w:ind w:left="426" w:right="594"/>
        <w:jc w:val="both"/>
      </w:pPr>
      <w:r w:rsidRPr="007A78B3">
        <w:rPr>
          <w:b/>
          <w:bCs/>
          <w:i/>
          <w:iCs/>
        </w:rPr>
        <w:t>cis</w:t>
      </w:r>
      <w:r w:rsidRPr="007A78B3">
        <w:rPr>
          <w:b/>
          <w:bCs/>
        </w:rPr>
        <w:t>-</w:t>
      </w:r>
      <w:proofErr w:type="spellStart"/>
      <w:r w:rsidRPr="007A78B3">
        <w:rPr>
          <w:b/>
          <w:bCs/>
        </w:rPr>
        <w:t>pentadecene</w:t>
      </w:r>
      <w:r>
        <w:rPr>
          <w:b/>
          <w:bCs/>
        </w:rPr>
        <w:t>s</w:t>
      </w:r>
      <w:proofErr w:type="spellEnd"/>
      <w:r w:rsidRPr="007A78B3">
        <w:t xml:space="preserve"> (</w:t>
      </w:r>
      <w:r>
        <w:rPr>
          <w:b/>
          <w:bCs/>
        </w:rPr>
        <w:t>4</w:t>
      </w:r>
      <w:r w:rsidRPr="007A78B3">
        <w:t>):</w:t>
      </w:r>
    </w:p>
    <w:p w14:paraId="3C4CAEE7" w14:textId="77777777" w:rsidR="00D2453F" w:rsidRDefault="00D2453F" w:rsidP="00D2453F">
      <w:pPr>
        <w:ind w:left="426" w:right="594"/>
        <w:jc w:val="both"/>
      </w:pPr>
      <w:r w:rsidRPr="00BC5CAF">
        <w:rPr>
          <w:noProof/>
        </w:rPr>
        <w:drawing>
          <wp:anchor distT="0" distB="0" distL="114300" distR="114300" simplePos="0" relativeHeight="251745280" behindDoc="0" locked="0" layoutInCell="1" allowOverlap="1" wp14:anchorId="2BA3000B" wp14:editId="27456CA8">
            <wp:simplePos x="0" y="0"/>
            <wp:positionH relativeFrom="margin">
              <wp:posOffset>3321896</wp:posOffset>
            </wp:positionH>
            <wp:positionV relativeFrom="paragraph">
              <wp:posOffset>91440</wp:posOffset>
            </wp:positionV>
            <wp:extent cx="3411220" cy="1833880"/>
            <wp:effectExtent l="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11220" cy="1833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797C">
        <w:t xml:space="preserve">Corrected yield 860 mg (48%). Dehydrogenation ratio (GC) = 74%. Colorless liquid. </w:t>
      </w:r>
      <w:r w:rsidRPr="0085797C">
        <w:rPr>
          <w:i/>
          <w:iCs/>
        </w:rPr>
        <w:t>E/Z</w:t>
      </w:r>
      <w:r w:rsidRPr="0085797C">
        <w:t xml:space="preserve"> &gt; 99:1.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F67631">
        <w:t>δ</w:t>
      </w:r>
      <w:r w:rsidRPr="0085797C">
        <w:t xml:space="preserve"> 5.37 (t, </w:t>
      </w:r>
      <w:r w:rsidRPr="0085797C">
        <w:rPr>
          <w:i/>
          <w:iCs/>
        </w:rPr>
        <w:t>J</w:t>
      </w:r>
      <w:r w:rsidRPr="0085797C">
        <w:t xml:space="preserve"> = 4.6 Hz, 2H), 2.11 - 2.01 (m, 4H), 1.41 – 1.24 (m, 18H), 0.96 – 0.87 (m, 6H). </w:t>
      </w:r>
      <w:r w:rsidRPr="007A78B3">
        <w:rPr>
          <w:b/>
          <w:bCs/>
          <w:vertAlign w:val="superscript"/>
        </w:rPr>
        <w:t>13</w:t>
      </w:r>
      <w:r w:rsidRPr="007A78B3">
        <w:rPr>
          <w:b/>
          <w:bCs/>
        </w:rPr>
        <w:t>C NMR</w:t>
      </w:r>
      <w:r w:rsidRPr="007A78B3">
        <w:t xml:space="preserve"> (101 MHz, CDCl</w:t>
      </w:r>
      <w:r w:rsidRPr="007A78B3">
        <w:rPr>
          <w:vertAlign w:val="subscript"/>
        </w:rPr>
        <w:t>3</w:t>
      </w:r>
      <w:r w:rsidRPr="007A78B3">
        <w:t>) δ</w:t>
      </w:r>
      <w:r>
        <w:t xml:space="preserve"> 130.3, 130.0, 128.2, 32.2, 32.3, 32.1</w:t>
      </w:r>
      <w:r w:rsidRPr="007A78B3">
        <w:t xml:space="preserve">, </w:t>
      </w:r>
      <w:r>
        <w:t>32.1, 31.8, 30.0, 30.0, 29.9, 29.8, 29.7, 29.6, 29.6, 29.6, 29.6, 29.5, 29.5, 29.2, 27.4, 27.4, 22.9, 22.9, 22.9, 22.8, 14.2, 14.2</w:t>
      </w:r>
      <w:r w:rsidRPr="007A78B3">
        <w:t>.</w:t>
      </w:r>
      <w:r>
        <w:t xml:space="preserve"> </w:t>
      </w:r>
      <w:r w:rsidRPr="009B0399">
        <w:rPr>
          <w:b/>
          <w:bCs/>
        </w:rPr>
        <w:t xml:space="preserve">HRMS </w:t>
      </w:r>
      <w:r w:rsidRPr="009B0399">
        <w:t>(</w:t>
      </w:r>
      <w:r>
        <w:t>APCI</w:t>
      </w:r>
      <w:r w:rsidRPr="009B0399">
        <w:t>-MS ES</w:t>
      </w:r>
      <w:r w:rsidRPr="009B0399">
        <w:rPr>
          <w:vertAlign w:val="superscript"/>
        </w:rPr>
        <w:t>+</w:t>
      </w:r>
      <w:r w:rsidRPr="009B0399">
        <w:t xml:space="preserve">) </w:t>
      </w:r>
      <w:r>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Pr>
          <w:vertAlign w:val="subscript"/>
        </w:rPr>
        <w:t>15</w:t>
      </w:r>
      <w:r w:rsidRPr="009B0399">
        <w:t>H</w:t>
      </w:r>
      <w:r>
        <w:rPr>
          <w:vertAlign w:val="subscript"/>
        </w:rPr>
        <w:t>31</w:t>
      </w:r>
      <w:r w:rsidRPr="009B0399">
        <w:t xml:space="preserve">; </w:t>
      </w:r>
      <w:r>
        <w:t>211.2426</w:t>
      </w:r>
      <w:r w:rsidRPr="009B0399">
        <w:t xml:space="preserve">; found </w:t>
      </w:r>
      <w:r>
        <w:t>211.2401.</w:t>
      </w:r>
    </w:p>
    <w:p w14:paraId="64DEA6F0" w14:textId="77777777" w:rsidR="00D2453F" w:rsidRDefault="00D2453F" w:rsidP="00D2453F">
      <w:pPr>
        <w:ind w:left="426" w:right="594"/>
        <w:jc w:val="both"/>
        <w:rPr>
          <w:b/>
          <w:bCs/>
          <w:i/>
          <w:iCs/>
        </w:rPr>
      </w:pPr>
    </w:p>
    <w:p w14:paraId="4CB728EB" w14:textId="77777777" w:rsidR="00D2453F" w:rsidRDefault="00D2453F" w:rsidP="00D2453F">
      <w:pPr>
        <w:ind w:left="426" w:right="594"/>
        <w:jc w:val="both"/>
        <w:rPr>
          <w:b/>
          <w:bCs/>
        </w:rPr>
      </w:pPr>
      <w:r w:rsidRPr="00287310">
        <w:rPr>
          <w:noProof/>
        </w:rPr>
        <w:lastRenderedPageBreak/>
        <w:drawing>
          <wp:anchor distT="0" distB="0" distL="114300" distR="114300" simplePos="0" relativeHeight="251752448" behindDoc="0" locked="0" layoutInCell="1" allowOverlap="1" wp14:anchorId="2D662786" wp14:editId="430705E3">
            <wp:simplePos x="0" y="0"/>
            <wp:positionH relativeFrom="margin">
              <wp:posOffset>3293533</wp:posOffset>
            </wp:positionH>
            <wp:positionV relativeFrom="paragraph">
              <wp:posOffset>18839</wp:posOffset>
            </wp:positionV>
            <wp:extent cx="3425825" cy="1852930"/>
            <wp:effectExtent l="0" t="0" r="3175" b="1270"/>
            <wp:wrapSquare wrapText="bothSides"/>
            <wp:docPr id="37"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5825" cy="1852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5FD8">
        <w:rPr>
          <w:b/>
          <w:bCs/>
          <w:i/>
          <w:iCs/>
        </w:rPr>
        <w:t>cis</w:t>
      </w:r>
      <w:r w:rsidRPr="00605FD8">
        <w:rPr>
          <w:b/>
          <w:bCs/>
        </w:rPr>
        <w:t>-</w:t>
      </w:r>
      <w:proofErr w:type="spellStart"/>
      <w:r w:rsidRPr="00605FD8">
        <w:rPr>
          <w:b/>
          <w:bCs/>
        </w:rPr>
        <w:t>heptadecenes</w:t>
      </w:r>
      <w:proofErr w:type="spellEnd"/>
      <w:r w:rsidRPr="00605FD8">
        <w:rPr>
          <w:b/>
          <w:bCs/>
        </w:rPr>
        <w:t xml:space="preserve"> (</w:t>
      </w:r>
      <w:r>
        <w:rPr>
          <w:b/>
          <w:bCs/>
        </w:rPr>
        <w:t>5</w:t>
      </w:r>
      <w:r w:rsidRPr="00605FD8">
        <w:rPr>
          <w:b/>
          <w:bCs/>
        </w:rPr>
        <w:t>)</w:t>
      </w:r>
      <w:r w:rsidRPr="008D5499">
        <w:t>:</w:t>
      </w:r>
    </w:p>
    <w:p w14:paraId="29A99025" w14:textId="77777777" w:rsidR="00D2453F" w:rsidRPr="008B0E56" w:rsidRDefault="00D2453F" w:rsidP="00D2453F">
      <w:pPr>
        <w:ind w:left="426" w:right="594"/>
        <w:jc w:val="both"/>
        <w:rPr>
          <w:b/>
          <w:bCs/>
        </w:rPr>
      </w:pPr>
      <w:r w:rsidRPr="00287310">
        <w:rPr>
          <w:noProof/>
        </w:rPr>
        <w:drawing>
          <wp:anchor distT="0" distB="0" distL="114300" distR="114300" simplePos="0" relativeHeight="251749376" behindDoc="0" locked="0" layoutInCell="1" allowOverlap="1" wp14:anchorId="7F79B6DE" wp14:editId="7B6967F1">
            <wp:simplePos x="0" y="0"/>
            <wp:positionH relativeFrom="margin">
              <wp:posOffset>3429000</wp:posOffset>
            </wp:positionH>
            <wp:positionV relativeFrom="page">
              <wp:posOffset>871855</wp:posOffset>
            </wp:positionV>
            <wp:extent cx="3425825" cy="1852930"/>
            <wp:effectExtent l="0" t="0" r="3175" b="1270"/>
            <wp:wrapSquare wrapText="bothSides"/>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425825" cy="1852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2259">
        <w:t xml:space="preserve">Corrected yield 1180 mg (58%). Dehydrogenation ratio GC = 93%. </w:t>
      </w:r>
      <w:r w:rsidRPr="0085797C">
        <w:t xml:space="preserve">Colorless liquid. </w:t>
      </w:r>
      <w:r w:rsidRPr="0085797C">
        <w:rPr>
          <w:i/>
          <w:iCs/>
        </w:rPr>
        <w:t>E/Z</w:t>
      </w:r>
      <w:r w:rsidRPr="0085797C">
        <w:t xml:space="preserve"> &gt; 99:1.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7A78B3">
        <w:t>δ</w:t>
      </w:r>
      <w:r w:rsidRPr="0085797C">
        <w:t xml:space="preserve"> 5.43 – 5.34 (m, 2H), 2.11 – 2.00 (m, 4H), 1.46 – 1.22 (d, m, 22H), 0.93 (t, </w:t>
      </w:r>
      <w:r w:rsidRPr="0085797C">
        <w:rPr>
          <w:i/>
          <w:iCs/>
        </w:rPr>
        <w:t>J</w:t>
      </w:r>
      <w:r w:rsidRPr="0085797C">
        <w:t xml:space="preserve"> = 6.8 Hz, 6H). </w:t>
      </w:r>
      <w:r w:rsidRPr="007A78B3">
        <w:rPr>
          <w:b/>
          <w:bCs/>
          <w:vertAlign w:val="superscript"/>
        </w:rPr>
        <w:t>13</w:t>
      </w:r>
      <w:r w:rsidRPr="007A78B3">
        <w:rPr>
          <w:b/>
          <w:bCs/>
        </w:rPr>
        <w:t>C NMR</w:t>
      </w:r>
      <w:r w:rsidRPr="007A78B3">
        <w:t xml:space="preserve"> (101 MHz, CDCl</w:t>
      </w:r>
      <w:r w:rsidRPr="007A78B3">
        <w:rPr>
          <w:vertAlign w:val="subscript"/>
        </w:rPr>
        <w:t>3</w:t>
      </w:r>
      <w:r w:rsidRPr="007A78B3">
        <w:t>) δ 130.0, 32.2, 32.2, 30.1, 29.9, 29.6, 29.6, 29.6, 29.6, 27.5, 23.0, 14.3.</w:t>
      </w:r>
      <w:r>
        <w:t xml:space="preserve"> </w:t>
      </w:r>
      <w:r w:rsidRPr="009B0399">
        <w:rPr>
          <w:b/>
          <w:bCs/>
        </w:rPr>
        <w:t xml:space="preserve">HRMS </w:t>
      </w:r>
      <w:r w:rsidRPr="009B0399">
        <w:t>(</w:t>
      </w:r>
      <w:r>
        <w:t>APCI</w:t>
      </w:r>
      <w:r w:rsidRPr="009B0399">
        <w:t>-MS ES</w:t>
      </w:r>
      <w:r w:rsidRPr="009B0399">
        <w:rPr>
          <w:vertAlign w:val="superscript"/>
        </w:rPr>
        <w:t>+</w:t>
      </w:r>
      <w:r w:rsidRPr="009B0399">
        <w:t xml:space="preserve">) </w:t>
      </w:r>
      <w:r>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Pr>
          <w:vertAlign w:val="subscript"/>
        </w:rPr>
        <w:t>17</w:t>
      </w:r>
      <w:r w:rsidRPr="009B0399">
        <w:t>H</w:t>
      </w:r>
      <w:r>
        <w:rPr>
          <w:vertAlign w:val="subscript"/>
        </w:rPr>
        <w:t>35</w:t>
      </w:r>
      <w:r w:rsidRPr="009B0399">
        <w:t xml:space="preserve">; </w:t>
      </w:r>
      <w:r>
        <w:t>239.2739</w:t>
      </w:r>
      <w:r w:rsidRPr="009B0399">
        <w:t xml:space="preserve">; found </w:t>
      </w:r>
      <w:r>
        <w:t xml:space="preserve">239.2754. </w:t>
      </w:r>
    </w:p>
    <w:p w14:paraId="690BADEF" w14:textId="77777777" w:rsidR="00D2453F" w:rsidRPr="007A78B3" w:rsidRDefault="00D2453F" w:rsidP="00D2453F">
      <w:pPr>
        <w:ind w:left="426" w:right="594"/>
        <w:jc w:val="both"/>
      </w:pPr>
    </w:p>
    <w:p w14:paraId="001CA982" w14:textId="77777777" w:rsidR="00D2453F" w:rsidRPr="007A78B3" w:rsidRDefault="00D2453F" w:rsidP="00D2453F">
      <w:pPr>
        <w:ind w:left="426" w:right="594"/>
        <w:jc w:val="both"/>
      </w:pPr>
      <w:r w:rsidRPr="007A78B3">
        <w:rPr>
          <w:b/>
          <w:bCs/>
          <w:i/>
          <w:iCs/>
        </w:rPr>
        <w:t>cis</w:t>
      </w:r>
      <w:r w:rsidRPr="007A78B3">
        <w:rPr>
          <w:b/>
          <w:bCs/>
        </w:rPr>
        <w:t>-octadecenes</w:t>
      </w:r>
      <w:r w:rsidRPr="007A78B3">
        <w:t xml:space="preserve"> (</w:t>
      </w:r>
      <w:r>
        <w:rPr>
          <w:b/>
          <w:bCs/>
        </w:rPr>
        <w:t>6</w:t>
      </w:r>
      <w:r w:rsidRPr="007A78B3">
        <w:t>):</w:t>
      </w:r>
    </w:p>
    <w:p w14:paraId="669F811E" w14:textId="77777777" w:rsidR="00D2453F" w:rsidRPr="008B0E56" w:rsidRDefault="00D2453F" w:rsidP="00D2453F">
      <w:pPr>
        <w:ind w:left="426" w:right="594"/>
        <w:jc w:val="both"/>
      </w:pPr>
      <w:r w:rsidRPr="00454E2C">
        <w:rPr>
          <w:noProof/>
        </w:rPr>
        <w:drawing>
          <wp:anchor distT="0" distB="0" distL="114300" distR="114300" simplePos="0" relativeHeight="251748352" behindDoc="0" locked="0" layoutInCell="1" allowOverlap="1" wp14:anchorId="15C58E27" wp14:editId="56EB1C8C">
            <wp:simplePos x="0" y="0"/>
            <wp:positionH relativeFrom="margin">
              <wp:posOffset>3344756</wp:posOffset>
            </wp:positionH>
            <wp:positionV relativeFrom="paragraph">
              <wp:posOffset>76623</wp:posOffset>
            </wp:positionV>
            <wp:extent cx="3467735" cy="1863725"/>
            <wp:effectExtent l="0" t="0" r="0" b="3175"/>
            <wp:wrapSquare wrapText="bothSides"/>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67735" cy="1863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797C">
        <w:t xml:space="preserve">Corrected yield 735 mg (34%). Dehydrogenation ratio (GC) = 57%. Colorless liquid. </w:t>
      </w:r>
      <w:r w:rsidRPr="0085797C">
        <w:rPr>
          <w:i/>
          <w:iCs/>
        </w:rPr>
        <w:t>E/Z</w:t>
      </w:r>
      <w:r w:rsidRPr="0085797C">
        <w:t xml:space="preserve"> &gt; 99:1.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7A78B3">
        <w:t>δ</w:t>
      </w:r>
      <w:r w:rsidRPr="0085797C">
        <w:t xml:space="preserve"> 5.39 (t, </w:t>
      </w:r>
      <w:r w:rsidRPr="0085797C">
        <w:rPr>
          <w:i/>
          <w:iCs/>
        </w:rPr>
        <w:t>J</w:t>
      </w:r>
      <w:r w:rsidRPr="0085797C">
        <w:t xml:space="preserve"> = 4.7 Hz, 2H), 2.08 (dd, </w:t>
      </w:r>
      <w:r w:rsidRPr="0085797C">
        <w:rPr>
          <w:i/>
          <w:iCs/>
        </w:rPr>
        <w:t>J</w:t>
      </w:r>
      <w:r w:rsidRPr="0085797C">
        <w:t xml:space="preserve"> = 12.0, 6.4 Hz, 4H), 1.33 (m, 24H), 0.94 (t, </w:t>
      </w:r>
      <w:r w:rsidRPr="0085797C">
        <w:rPr>
          <w:i/>
          <w:iCs/>
        </w:rPr>
        <w:t>J</w:t>
      </w:r>
      <w:r w:rsidRPr="0085797C">
        <w:t xml:space="preserve"> = 6.8 Hz, 6H). </w:t>
      </w:r>
      <w:r w:rsidRPr="00A63C9E">
        <w:rPr>
          <w:b/>
          <w:bCs/>
          <w:vertAlign w:val="superscript"/>
        </w:rPr>
        <w:t>13</w:t>
      </w:r>
      <w:r w:rsidRPr="00A63C9E">
        <w:rPr>
          <w:b/>
          <w:bCs/>
        </w:rPr>
        <w:t>C NMR</w:t>
      </w:r>
      <w:r w:rsidRPr="00A63C9E">
        <w:t xml:space="preserve"> (101 MHz, CDCl</w:t>
      </w:r>
      <w:r w:rsidRPr="00A63C9E">
        <w:rPr>
          <w:vertAlign w:val="subscript"/>
        </w:rPr>
        <w:t>3</w:t>
      </w:r>
      <w:r w:rsidRPr="00A63C9E">
        <w:t xml:space="preserve">) </w:t>
      </w:r>
      <w:r w:rsidRPr="007A78B3">
        <w:t>δ</w:t>
      </w:r>
      <w:r w:rsidRPr="00A63C9E">
        <w:t xml:space="preserve"> 130.1, 32.3, 32.3, 30.2, 30.1, 30.1, 29.9, 29.8, 29.7, 29.7, 27.5, 23.0, 14.3. </w:t>
      </w:r>
      <w:r w:rsidRPr="009B0399">
        <w:rPr>
          <w:b/>
          <w:bCs/>
        </w:rPr>
        <w:t xml:space="preserve">HRMS </w:t>
      </w:r>
      <w:r w:rsidRPr="009B0399">
        <w:t>(</w:t>
      </w:r>
      <w:r>
        <w:t>APCI</w:t>
      </w:r>
      <w:r w:rsidRPr="009B0399">
        <w:t>-MS ES</w:t>
      </w:r>
      <w:r w:rsidRPr="009B0399">
        <w:rPr>
          <w:vertAlign w:val="superscript"/>
        </w:rPr>
        <w:t>+</w:t>
      </w:r>
      <w:r w:rsidRPr="009B0399">
        <w:t xml:space="preserve">) </w:t>
      </w:r>
      <w:r>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Pr>
          <w:vertAlign w:val="subscript"/>
        </w:rPr>
        <w:t>18</w:t>
      </w:r>
      <w:r w:rsidRPr="009B0399">
        <w:t>H</w:t>
      </w:r>
      <w:r>
        <w:rPr>
          <w:vertAlign w:val="subscript"/>
        </w:rPr>
        <w:t>37</w:t>
      </w:r>
      <w:r w:rsidRPr="009B0399">
        <w:t xml:space="preserve">; </w:t>
      </w:r>
      <w:r>
        <w:t>253.2896</w:t>
      </w:r>
      <w:r w:rsidRPr="009B0399">
        <w:t xml:space="preserve">; found </w:t>
      </w:r>
      <w:r>
        <w:t>253.2902.</w:t>
      </w:r>
    </w:p>
    <w:p w14:paraId="10295224" w14:textId="77777777" w:rsidR="00D2453F" w:rsidRPr="00A63C9E" w:rsidRDefault="00D2453F" w:rsidP="00D2453F">
      <w:pPr>
        <w:ind w:left="426" w:right="594"/>
        <w:jc w:val="both"/>
      </w:pPr>
    </w:p>
    <w:p w14:paraId="1C40E2B5" w14:textId="77777777" w:rsidR="00D2453F" w:rsidRPr="00492259" w:rsidRDefault="00D2453F" w:rsidP="00D2453F">
      <w:pPr>
        <w:ind w:left="426" w:right="594"/>
        <w:jc w:val="both"/>
      </w:pPr>
      <w:r w:rsidRPr="00492259">
        <w:rPr>
          <w:b/>
          <w:bCs/>
          <w:i/>
          <w:iCs/>
        </w:rPr>
        <w:t>cis</w:t>
      </w:r>
      <w:r w:rsidRPr="00492259">
        <w:rPr>
          <w:b/>
          <w:bCs/>
        </w:rPr>
        <w:t>-</w:t>
      </w:r>
      <w:proofErr w:type="spellStart"/>
      <w:r w:rsidRPr="00492259">
        <w:rPr>
          <w:b/>
          <w:bCs/>
        </w:rPr>
        <w:t>eicosenes</w:t>
      </w:r>
      <w:proofErr w:type="spellEnd"/>
      <w:r w:rsidRPr="00492259">
        <w:t xml:space="preserve"> (</w:t>
      </w:r>
      <w:r>
        <w:rPr>
          <w:b/>
          <w:bCs/>
        </w:rPr>
        <w:t>7</w:t>
      </w:r>
      <w:r w:rsidRPr="00492259">
        <w:t>):</w:t>
      </w:r>
    </w:p>
    <w:p w14:paraId="0045F301" w14:textId="77777777" w:rsidR="00D2453F" w:rsidRPr="008B0E56" w:rsidRDefault="00D2453F" w:rsidP="00D2453F">
      <w:pPr>
        <w:ind w:left="426" w:right="594"/>
        <w:jc w:val="both"/>
      </w:pPr>
      <w:r w:rsidRPr="00573416">
        <w:rPr>
          <w:noProof/>
        </w:rPr>
        <w:drawing>
          <wp:anchor distT="0" distB="0" distL="114300" distR="114300" simplePos="0" relativeHeight="251750400" behindDoc="0" locked="0" layoutInCell="1" allowOverlap="1" wp14:anchorId="14B31169" wp14:editId="34AFA7DC">
            <wp:simplePos x="0" y="0"/>
            <wp:positionH relativeFrom="margin">
              <wp:posOffset>3373755</wp:posOffset>
            </wp:positionH>
            <wp:positionV relativeFrom="paragraph">
              <wp:posOffset>143086</wp:posOffset>
            </wp:positionV>
            <wp:extent cx="3439160" cy="1849755"/>
            <wp:effectExtent l="0" t="0" r="8890" b="0"/>
            <wp:wrapSquare wrapText="bothSides"/>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39160" cy="18497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92259">
        <w:t xml:space="preserve">Corrected yield 695 mg (29%). </w:t>
      </w:r>
      <w:r w:rsidRPr="0085797C">
        <w:t xml:space="preserve">Dehydrogenation ratio (GC) = 32%. Colorless liquid. </w:t>
      </w:r>
      <w:r w:rsidRPr="0085797C">
        <w:rPr>
          <w:i/>
          <w:iCs/>
        </w:rPr>
        <w:t>E/Z</w:t>
      </w:r>
      <w:r w:rsidRPr="0085797C">
        <w:t xml:space="preserve"> &gt; 99:1.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0279E0">
        <w:t>δ</w:t>
      </w:r>
      <w:r w:rsidRPr="0085797C">
        <w:t xml:space="preserve"> 5.37 (t, </w:t>
      </w:r>
      <w:r w:rsidRPr="0085797C">
        <w:rPr>
          <w:i/>
          <w:iCs/>
        </w:rPr>
        <w:t>J</w:t>
      </w:r>
      <w:r w:rsidRPr="0085797C">
        <w:t xml:space="preserve"> = 4.6 Hz, 2H), 2.05 (dd, </w:t>
      </w:r>
      <w:r w:rsidRPr="0085797C">
        <w:rPr>
          <w:i/>
          <w:iCs/>
        </w:rPr>
        <w:t>J</w:t>
      </w:r>
      <w:r w:rsidRPr="0085797C">
        <w:t xml:space="preserve"> = 11.8, 6.2 Hz, 4H), 1.29 (s, 28H), 0.91 (t, </w:t>
      </w:r>
      <w:r w:rsidRPr="0085797C">
        <w:rPr>
          <w:i/>
          <w:iCs/>
        </w:rPr>
        <w:t>J</w:t>
      </w:r>
      <w:r w:rsidRPr="0085797C">
        <w:t xml:space="preserve"> = 6.8 Hz, 6H). </w:t>
      </w:r>
      <w:r w:rsidRPr="00A63C9E">
        <w:rPr>
          <w:b/>
          <w:bCs/>
          <w:vertAlign w:val="superscript"/>
        </w:rPr>
        <w:t>13</w:t>
      </w:r>
      <w:r w:rsidRPr="00A63C9E">
        <w:rPr>
          <w:b/>
          <w:bCs/>
        </w:rPr>
        <w:t>C NMR</w:t>
      </w:r>
      <w:r w:rsidRPr="00A63C9E">
        <w:t xml:space="preserve"> (101 MHz, CDCl</w:t>
      </w:r>
      <w:r w:rsidRPr="00A63C9E">
        <w:rPr>
          <w:vertAlign w:val="subscript"/>
        </w:rPr>
        <w:t>3</w:t>
      </w:r>
      <w:r w:rsidRPr="00A63C9E">
        <w:t xml:space="preserve">) </w:t>
      </w:r>
      <w:r w:rsidRPr="000279E0">
        <w:t>δ</w:t>
      </w:r>
      <w:r w:rsidRPr="00A63C9E">
        <w:t xml:space="preserve"> 130.1, 32.2, 30.1, 30.0, 30.0, 29.7, 29.6, 27.5, 23.0, 14.3. </w:t>
      </w:r>
      <w:r w:rsidRPr="009B0399">
        <w:rPr>
          <w:b/>
          <w:bCs/>
        </w:rPr>
        <w:t xml:space="preserve">HRMS </w:t>
      </w:r>
      <w:r w:rsidRPr="009B0399">
        <w:t>(</w:t>
      </w:r>
      <w:r>
        <w:t>APCI</w:t>
      </w:r>
      <w:r w:rsidRPr="009B0399">
        <w:t>-MS ES</w:t>
      </w:r>
      <w:r w:rsidRPr="009B0399">
        <w:rPr>
          <w:vertAlign w:val="superscript"/>
        </w:rPr>
        <w:t>+</w:t>
      </w:r>
      <w:r w:rsidRPr="009B0399">
        <w:t xml:space="preserve">) </w:t>
      </w:r>
      <w:r>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Pr>
          <w:vertAlign w:val="subscript"/>
        </w:rPr>
        <w:t>18</w:t>
      </w:r>
      <w:r w:rsidRPr="009B0399">
        <w:t>H</w:t>
      </w:r>
      <w:r>
        <w:rPr>
          <w:vertAlign w:val="subscript"/>
        </w:rPr>
        <w:t>33</w:t>
      </w:r>
      <w:r w:rsidRPr="009B0399">
        <w:t xml:space="preserve">; </w:t>
      </w:r>
      <w:r>
        <w:t>249.2556</w:t>
      </w:r>
      <w:r w:rsidRPr="009B0399">
        <w:t xml:space="preserve">; found </w:t>
      </w:r>
      <w:r>
        <w:t>249.2582.</w:t>
      </w:r>
    </w:p>
    <w:p w14:paraId="16881826" w14:textId="77777777" w:rsidR="00D2453F" w:rsidRPr="00A63C9E" w:rsidRDefault="00D2453F" w:rsidP="00D2453F">
      <w:pPr>
        <w:ind w:left="426" w:right="594"/>
        <w:jc w:val="both"/>
      </w:pPr>
    </w:p>
    <w:p w14:paraId="7E1338C7" w14:textId="77777777" w:rsidR="00D2453F" w:rsidRDefault="00D2453F" w:rsidP="00D2453F">
      <w:pPr>
        <w:ind w:left="426" w:right="594"/>
        <w:jc w:val="both"/>
      </w:pPr>
      <w:r w:rsidRPr="00A63C9E">
        <w:rPr>
          <w:b/>
          <w:bCs/>
          <w:i/>
          <w:iCs/>
        </w:rPr>
        <w:t>cis</w:t>
      </w:r>
      <w:r w:rsidRPr="00A63C9E">
        <w:rPr>
          <w:b/>
          <w:bCs/>
        </w:rPr>
        <w:t>-</w:t>
      </w:r>
      <w:proofErr w:type="gramStart"/>
      <w:r w:rsidRPr="00A63C9E">
        <w:rPr>
          <w:b/>
          <w:bCs/>
        </w:rPr>
        <w:t>1,</w:t>
      </w:r>
      <w:r w:rsidRPr="00A63C9E">
        <w:rPr>
          <w:b/>
          <w:bCs/>
          <w:i/>
          <w:iCs/>
        </w:rPr>
        <w:t>n</w:t>
      </w:r>
      <w:proofErr w:type="gramEnd"/>
      <w:r w:rsidRPr="00A63C9E">
        <w:rPr>
          <w:b/>
          <w:bCs/>
        </w:rPr>
        <w:t>-hexadecadienes</w:t>
      </w:r>
      <w:r w:rsidRPr="00A63C9E">
        <w:t xml:space="preserve"> (</w:t>
      </w:r>
      <w:r>
        <w:rPr>
          <w:b/>
          <w:bCs/>
        </w:rPr>
        <w:t>8</w:t>
      </w:r>
      <w:r w:rsidRPr="00A63C9E">
        <w:t>):</w:t>
      </w:r>
    </w:p>
    <w:p w14:paraId="427623BC" w14:textId="77777777" w:rsidR="00D2453F" w:rsidRDefault="00D2453F" w:rsidP="00D2453F">
      <w:pPr>
        <w:ind w:left="426" w:right="594"/>
        <w:jc w:val="both"/>
      </w:pPr>
      <w:r>
        <w:rPr>
          <w:noProof/>
        </w:rPr>
        <w:drawing>
          <wp:anchor distT="0" distB="0" distL="114300" distR="114300" simplePos="0" relativeHeight="251744256" behindDoc="0" locked="0" layoutInCell="1" allowOverlap="1" wp14:anchorId="51C77E09" wp14:editId="6D3AF450">
            <wp:simplePos x="0" y="0"/>
            <wp:positionH relativeFrom="margin">
              <wp:posOffset>3369310</wp:posOffset>
            </wp:positionH>
            <wp:positionV relativeFrom="paragraph">
              <wp:posOffset>279400</wp:posOffset>
            </wp:positionV>
            <wp:extent cx="3443605" cy="1859915"/>
            <wp:effectExtent l="0" t="0" r="0" b="0"/>
            <wp:wrapSquare wrapText="bothSides"/>
            <wp:docPr id="27" name="Image 2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descr="A picture containing graphical user interf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443605" cy="1859915"/>
                    </a:xfrm>
                    <a:prstGeom prst="rect">
                      <a:avLst/>
                    </a:prstGeom>
                  </pic:spPr>
                </pic:pic>
              </a:graphicData>
            </a:graphic>
            <wp14:sizeRelH relativeFrom="page">
              <wp14:pctWidth>0</wp14:pctWidth>
            </wp14:sizeRelH>
            <wp14:sizeRelV relativeFrom="page">
              <wp14:pctHeight>0</wp14:pctHeight>
            </wp14:sizeRelV>
          </wp:anchor>
        </w:drawing>
      </w:r>
      <w:r w:rsidRPr="0085797C">
        <w:t xml:space="preserve">Corrected yield 1197 mg (42%). Dehydrogenation ratio (GC) = 63%. Colorless liquid. </w:t>
      </w:r>
      <w:r w:rsidRPr="0085797C">
        <w:rPr>
          <w:i/>
          <w:iCs/>
        </w:rPr>
        <w:t>E/Z</w:t>
      </w:r>
      <w:r w:rsidRPr="0085797C">
        <w:t xml:space="preserve"> &gt; 99:1.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664FA3">
        <w:t>δ</w:t>
      </w:r>
      <w:r w:rsidRPr="0085797C">
        <w:t xml:space="preserve"> 5.83 (</w:t>
      </w:r>
      <w:proofErr w:type="spellStart"/>
      <w:r w:rsidRPr="0085797C">
        <w:t>ddt</w:t>
      </w:r>
      <w:proofErr w:type="spellEnd"/>
      <w:r w:rsidRPr="0085797C">
        <w:t xml:space="preserve">, </w:t>
      </w:r>
      <w:r w:rsidRPr="0085797C">
        <w:rPr>
          <w:i/>
          <w:iCs/>
        </w:rPr>
        <w:t>J</w:t>
      </w:r>
      <w:r w:rsidRPr="0085797C">
        <w:t xml:space="preserve"> = 16.9, 10.2, 6.7 Hz, 1H), 5.39 (dd, </w:t>
      </w:r>
      <w:r w:rsidRPr="0085797C">
        <w:rPr>
          <w:i/>
          <w:iCs/>
        </w:rPr>
        <w:t>J</w:t>
      </w:r>
      <w:r w:rsidRPr="0085797C">
        <w:t xml:space="preserve"> = 7.3, 3.7 Hz, 2H), 5.02 (d, </w:t>
      </w:r>
      <w:r w:rsidRPr="0085797C">
        <w:rPr>
          <w:i/>
          <w:iCs/>
        </w:rPr>
        <w:t>J</w:t>
      </w:r>
      <w:r w:rsidRPr="0085797C">
        <w:t xml:space="preserve"> = 17.1 Hz, 1H), 4.96 (dd, </w:t>
      </w:r>
      <w:r w:rsidRPr="0085797C">
        <w:rPr>
          <w:i/>
          <w:iCs/>
        </w:rPr>
        <w:t>J</w:t>
      </w:r>
      <w:r w:rsidRPr="0085797C">
        <w:t xml:space="preserve"> = 10.2, 1.0 Hz, 1H), 2.16 – 1.97 (m, 6H), 1.55 – 1.19 (m, 16H), 0.93 (t, </w:t>
      </w:r>
      <w:r w:rsidRPr="0085797C">
        <w:rPr>
          <w:i/>
          <w:iCs/>
        </w:rPr>
        <w:t>J</w:t>
      </w:r>
      <w:r w:rsidRPr="0085797C">
        <w:t xml:space="preserve"> = 6.8 Hz, 3H). </w:t>
      </w:r>
      <w:r w:rsidRPr="009B0399">
        <w:rPr>
          <w:b/>
          <w:bCs/>
          <w:vertAlign w:val="superscript"/>
        </w:rPr>
        <w:t>13</w:t>
      </w:r>
      <w:r w:rsidRPr="009B0399">
        <w:rPr>
          <w:b/>
          <w:bCs/>
        </w:rPr>
        <w:t>C NMR</w:t>
      </w:r>
      <w:r w:rsidRPr="009B0399">
        <w:t xml:space="preserve"> (101 MHz, CDCl</w:t>
      </w:r>
      <w:r w:rsidRPr="009B0399">
        <w:rPr>
          <w:vertAlign w:val="subscript"/>
        </w:rPr>
        <w:t>3</w:t>
      </w:r>
      <w:r w:rsidRPr="009B0399">
        <w:t>)</w:t>
      </w:r>
      <w:r>
        <w:t xml:space="preserve"> 139.1, 130.2, 130.0, 129.9, 129.7, 114.4, 114.3, 114.3, 34.1, 34.1, 34.0</w:t>
      </w:r>
      <w:r w:rsidRPr="00D64BA5">
        <w:t>, 32.2</w:t>
      </w:r>
      <w:r>
        <w:t xml:space="preserve">, 32.2, 32.1, 30.1, 30.0, 30.0, 30.0, 30.0, 29.9, 29.7, 29.6, 29.6, 29.5, 29.5, 29.4, 29.3, 29.3, 29.3, 29.2, 28.8, 27.5, 27.4, 27.3, 23.0, </w:t>
      </w:r>
      <w:r>
        <w:lastRenderedPageBreak/>
        <w:t>23.0, 22.9, 14.3, 14.3</w:t>
      </w:r>
      <w:r w:rsidRPr="009B0399">
        <w:t xml:space="preserve">. </w:t>
      </w:r>
      <w:r w:rsidRPr="009B0399">
        <w:rPr>
          <w:b/>
          <w:bCs/>
        </w:rPr>
        <w:t xml:space="preserve">HRMS </w:t>
      </w:r>
      <w:r w:rsidRPr="009B0399">
        <w:t>(</w:t>
      </w:r>
      <w:r>
        <w:t>APCI</w:t>
      </w:r>
      <w:r w:rsidRPr="009B0399">
        <w:t>-MS ES</w:t>
      </w:r>
      <w:r w:rsidRPr="009B0399">
        <w:rPr>
          <w:vertAlign w:val="superscript"/>
        </w:rPr>
        <w:t>+</w:t>
      </w:r>
      <w:r w:rsidRPr="009B0399">
        <w:t xml:space="preserve">) </w:t>
      </w:r>
      <w:r>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Pr>
          <w:vertAlign w:val="subscript"/>
        </w:rPr>
        <w:t>16</w:t>
      </w:r>
      <w:r w:rsidRPr="009B0399">
        <w:t>H</w:t>
      </w:r>
      <w:r>
        <w:rPr>
          <w:vertAlign w:val="subscript"/>
        </w:rPr>
        <w:t>31</w:t>
      </w:r>
      <w:r w:rsidRPr="009B0399">
        <w:t xml:space="preserve">; </w:t>
      </w:r>
      <w:r>
        <w:t>223.2426</w:t>
      </w:r>
      <w:r w:rsidRPr="009B0399">
        <w:t xml:space="preserve">; found </w:t>
      </w:r>
      <w:r>
        <w:t>223.2429.</w:t>
      </w:r>
    </w:p>
    <w:p w14:paraId="4945AF80" w14:textId="77777777" w:rsidR="00D2453F" w:rsidRDefault="00D2453F" w:rsidP="00D2453F">
      <w:pPr>
        <w:ind w:left="426" w:right="594"/>
        <w:jc w:val="both"/>
        <w:rPr>
          <w:b/>
          <w:bCs/>
        </w:rPr>
      </w:pPr>
      <w:r w:rsidRPr="00951810">
        <w:rPr>
          <w:noProof/>
        </w:rPr>
        <w:drawing>
          <wp:anchor distT="0" distB="0" distL="114300" distR="114300" simplePos="0" relativeHeight="251753472" behindDoc="0" locked="0" layoutInCell="1" allowOverlap="1" wp14:anchorId="09BB8120" wp14:editId="79555701">
            <wp:simplePos x="0" y="0"/>
            <wp:positionH relativeFrom="margin">
              <wp:posOffset>3462655</wp:posOffset>
            </wp:positionH>
            <wp:positionV relativeFrom="paragraph">
              <wp:posOffset>6562</wp:posOffset>
            </wp:positionV>
            <wp:extent cx="3343910" cy="1809115"/>
            <wp:effectExtent l="0" t="0" r="8890" b="635"/>
            <wp:wrapSquare wrapText="bothSides"/>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43910" cy="1809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6A90ED" w14:textId="77777777" w:rsidR="00D2453F" w:rsidRDefault="00D2453F" w:rsidP="00D2453F">
      <w:pPr>
        <w:ind w:left="426" w:right="594"/>
        <w:jc w:val="both"/>
      </w:pPr>
      <w:r w:rsidRPr="009B0399">
        <w:rPr>
          <w:b/>
          <w:bCs/>
          <w:i/>
          <w:iCs/>
        </w:rPr>
        <w:t>cis</w:t>
      </w:r>
      <w:r w:rsidRPr="009B0399">
        <w:rPr>
          <w:b/>
          <w:bCs/>
        </w:rPr>
        <w:t>-</w:t>
      </w:r>
      <w:proofErr w:type="gramStart"/>
      <w:r w:rsidRPr="009B0399">
        <w:rPr>
          <w:b/>
          <w:bCs/>
        </w:rPr>
        <w:t>1,</w:t>
      </w:r>
      <w:r w:rsidRPr="009B0399">
        <w:rPr>
          <w:b/>
          <w:bCs/>
          <w:i/>
          <w:iCs/>
        </w:rPr>
        <w:t>n</w:t>
      </w:r>
      <w:proofErr w:type="gramEnd"/>
      <w:r w:rsidRPr="009B0399">
        <w:rPr>
          <w:b/>
          <w:bCs/>
        </w:rPr>
        <w:t>-</w:t>
      </w:r>
      <w:r>
        <w:rPr>
          <w:b/>
          <w:bCs/>
        </w:rPr>
        <w:t>oct</w:t>
      </w:r>
      <w:r w:rsidRPr="009B0399">
        <w:rPr>
          <w:b/>
          <w:bCs/>
        </w:rPr>
        <w:t>adecadiene</w:t>
      </w:r>
      <w:r>
        <w:rPr>
          <w:b/>
          <w:bCs/>
        </w:rPr>
        <w:t>s</w:t>
      </w:r>
      <w:r w:rsidRPr="009B0399">
        <w:t xml:space="preserve"> (</w:t>
      </w:r>
      <w:r>
        <w:rPr>
          <w:b/>
          <w:bCs/>
        </w:rPr>
        <w:t>9</w:t>
      </w:r>
      <w:r w:rsidRPr="009B0399">
        <w:t>):</w:t>
      </w:r>
    </w:p>
    <w:p w14:paraId="40469C41" w14:textId="77777777" w:rsidR="00D2453F" w:rsidRPr="004E5BE8" w:rsidRDefault="00D2453F" w:rsidP="00D2453F">
      <w:pPr>
        <w:ind w:left="426" w:right="594"/>
        <w:jc w:val="both"/>
      </w:pPr>
      <w:r w:rsidRPr="0085797C">
        <w:t xml:space="preserve">Corrected yield 983 mg (46%). Dehydrogenation ratio (GC) = 77%. Colorless liquid. </w:t>
      </w:r>
      <w:r w:rsidRPr="0085797C">
        <w:rPr>
          <w:i/>
          <w:iCs/>
        </w:rPr>
        <w:t>E/Z</w:t>
      </w:r>
      <w:r w:rsidRPr="0085797C">
        <w:t xml:space="preserve"> &gt; 99:1.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8936D5">
        <w:t>δ</w:t>
      </w:r>
      <w:r w:rsidRPr="0085797C">
        <w:t xml:space="preserve"> 5.83 (</w:t>
      </w:r>
      <w:proofErr w:type="spellStart"/>
      <w:r w:rsidRPr="0085797C">
        <w:t>ddt</w:t>
      </w:r>
      <w:proofErr w:type="spellEnd"/>
      <w:r w:rsidRPr="0085797C">
        <w:t xml:space="preserve">, </w:t>
      </w:r>
      <w:r w:rsidRPr="0085797C">
        <w:rPr>
          <w:i/>
          <w:iCs/>
        </w:rPr>
        <w:t>J</w:t>
      </w:r>
      <w:r w:rsidRPr="0085797C">
        <w:t xml:space="preserve"> = 16.9, 10.2, 6.7 Hz, 1H), 5.48 – 5.23 (m, 2H), 5.02 (dd, </w:t>
      </w:r>
      <w:r w:rsidRPr="0085797C">
        <w:rPr>
          <w:i/>
          <w:iCs/>
        </w:rPr>
        <w:t>J</w:t>
      </w:r>
      <w:r w:rsidRPr="0085797C">
        <w:t xml:space="preserve"> = 17.1, 1.9 Hz, 1H), 4.98 – 4.92 (m, 1H), 2.13 – 1.98 (m, 6H), 1.49 – 1.22 (m, 18H), 0.92 (t, </w:t>
      </w:r>
      <w:r w:rsidRPr="0085797C">
        <w:rPr>
          <w:i/>
          <w:iCs/>
        </w:rPr>
        <w:t>J</w:t>
      </w:r>
      <w:r w:rsidRPr="0085797C">
        <w:t xml:space="preserve"> = 6.8 Hz, 3H). </w:t>
      </w:r>
      <w:r w:rsidRPr="00A22B9F">
        <w:rPr>
          <w:b/>
          <w:bCs/>
          <w:vertAlign w:val="superscript"/>
        </w:rPr>
        <w:t>13</w:t>
      </w:r>
      <w:r w:rsidRPr="00A22B9F">
        <w:rPr>
          <w:b/>
          <w:bCs/>
        </w:rPr>
        <w:t>C NMR</w:t>
      </w:r>
      <w:r w:rsidRPr="00A22B9F">
        <w:t xml:space="preserve"> (101 MHz, CDCl</w:t>
      </w:r>
      <w:r w:rsidRPr="00A22B9F">
        <w:rPr>
          <w:vertAlign w:val="subscript"/>
        </w:rPr>
        <w:t>3</w:t>
      </w:r>
      <w:r w:rsidRPr="00A22B9F">
        <w:t>) δ</w:t>
      </w:r>
      <w:r>
        <w:t xml:space="preserve"> 139.2, 130.1, 129.9, 114.3, 34.0, 32.2, 30.0, 30.0, 29.9, 29.8, 29.6, 29.6, 29.4, 29.3, 29.2, 27.4, 27.4, 22.9, 14.3</w:t>
      </w:r>
      <w:r w:rsidRPr="00A22B9F">
        <w:t>.</w:t>
      </w:r>
      <w:r>
        <w:t xml:space="preserve"> </w:t>
      </w:r>
      <w:r w:rsidRPr="009B0399">
        <w:rPr>
          <w:b/>
          <w:bCs/>
        </w:rPr>
        <w:t xml:space="preserve">HRMS </w:t>
      </w:r>
      <w:r w:rsidRPr="009B0399">
        <w:t>(</w:t>
      </w:r>
      <w:r>
        <w:t>APCI</w:t>
      </w:r>
      <w:r w:rsidRPr="009B0399">
        <w:t>-MS ES</w:t>
      </w:r>
      <w:r w:rsidRPr="009B0399">
        <w:rPr>
          <w:vertAlign w:val="superscript"/>
        </w:rPr>
        <w:t>+</w:t>
      </w:r>
      <w:r w:rsidRPr="009B0399">
        <w:t xml:space="preserve">) </w:t>
      </w:r>
      <w:r>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Pr>
          <w:vertAlign w:val="subscript"/>
        </w:rPr>
        <w:t>18</w:t>
      </w:r>
      <w:r w:rsidRPr="009B0399">
        <w:t>H</w:t>
      </w:r>
      <w:r>
        <w:rPr>
          <w:vertAlign w:val="subscript"/>
        </w:rPr>
        <w:t>33</w:t>
      </w:r>
      <w:r w:rsidRPr="009B0399">
        <w:t xml:space="preserve">; </w:t>
      </w:r>
      <w:r>
        <w:t>249.2556</w:t>
      </w:r>
      <w:r w:rsidRPr="009B0399">
        <w:t xml:space="preserve">; found </w:t>
      </w:r>
      <w:r>
        <w:t>249.2582.</w:t>
      </w:r>
      <w:r w:rsidRPr="008B0E56">
        <w:rPr>
          <w:noProof/>
          <w:lang w:eastAsia="fr-FR"/>
        </w:rPr>
        <w:t xml:space="preserve"> </w:t>
      </w:r>
    </w:p>
    <w:p w14:paraId="6FE54061" w14:textId="77777777" w:rsidR="00D2453F" w:rsidRDefault="00D2453F" w:rsidP="00D2453F">
      <w:pPr>
        <w:ind w:left="426" w:right="594"/>
        <w:jc w:val="both"/>
        <w:rPr>
          <w:b/>
          <w:bCs/>
          <w:lang w:val="de-DE"/>
        </w:rPr>
      </w:pPr>
    </w:p>
    <w:p w14:paraId="48E3B01D" w14:textId="77777777" w:rsidR="00D2453F" w:rsidRDefault="00D2453F" w:rsidP="00D2453F">
      <w:pPr>
        <w:ind w:left="426" w:right="594"/>
        <w:jc w:val="both"/>
        <w:rPr>
          <w:b/>
          <w:bCs/>
          <w:lang w:val="de-DE"/>
        </w:rPr>
      </w:pPr>
    </w:p>
    <w:p w14:paraId="61E83182" w14:textId="77777777" w:rsidR="00D2453F" w:rsidRPr="00283DEB" w:rsidRDefault="00D2453F" w:rsidP="00D2453F">
      <w:pPr>
        <w:ind w:left="426" w:right="594"/>
        <w:jc w:val="both"/>
        <w:rPr>
          <w:lang w:val="de-DE"/>
        </w:rPr>
      </w:pPr>
      <w:r w:rsidRPr="00A378FA">
        <w:rPr>
          <w:rFonts w:cstheme="majorBidi"/>
          <w:noProof/>
          <w:sz w:val="22"/>
        </w:rPr>
        <w:drawing>
          <wp:anchor distT="0" distB="0" distL="114300" distR="114300" simplePos="0" relativeHeight="251751424" behindDoc="0" locked="0" layoutInCell="1" allowOverlap="1" wp14:anchorId="59F7ABE9" wp14:editId="0D8AEEE0">
            <wp:simplePos x="0" y="0"/>
            <wp:positionH relativeFrom="column">
              <wp:posOffset>3349414</wp:posOffset>
            </wp:positionH>
            <wp:positionV relativeFrom="paragraph">
              <wp:posOffset>71120</wp:posOffset>
            </wp:positionV>
            <wp:extent cx="3400425" cy="1857375"/>
            <wp:effectExtent l="0" t="0" r="9525" b="9525"/>
            <wp:wrapSquare wrapText="bothSides"/>
            <wp:docPr id="10" name="Image 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descr="A picture containing graphical user interface&#10;&#10;Description automatically generate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00425" cy="1857375"/>
                    </a:xfrm>
                    <a:prstGeom prst="rect">
                      <a:avLst/>
                    </a:prstGeom>
                    <a:noFill/>
                  </pic:spPr>
                </pic:pic>
              </a:graphicData>
            </a:graphic>
            <wp14:sizeRelH relativeFrom="margin">
              <wp14:pctWidth>0</wp14:pctWidth>
            </wp14:sizeRelH>
            <wp14:sizeRelV relativeFrom="margin">
              <wp14:pctHeight>0</wp14:pctHeight>
            </wp14:sizeRelV>
          </wp:anchor>
        </w:drawing>
      </w:r>
      <w:r w:rsidRPr="00283DEB">
        <w:rPr>
          <w:b/>
          <w:bCs/>
          <w:lang w:val="de-DE"/>
        </w:rPr>
        <w:t>1-methoxy-</w:t>
      </w:r>
      <w:r w:rsidRPr="00283DEB">
        <w:rPr>
          <w:b/>
          <w:bCs/>
          <w:i/>
          <w:iCs/>
          <w:lang w:val="de-DE"/>
        </w:rPr>
        <w:t>cis</w:t>
      </w:r>
      <w:r w:rsidRPr="00283DEB">
        <w:rPr>
          <w:b/>
          <w:bCs/>
          <w:lang w:val="de-DE"/>
        </w:rPr>
        <w:t>-hexadecene</w:t>
      </w:r>
      <w:r>
        <w:rPr>
          <w:b/>
          <w:bCs/>
          <w:lang w:val="de-DE"/>
        </w:rPr>
        <w:t>s</w:t>
      </w:r>
      <w:r w:rsidRPr="00283DEB">
        <w:rPr>
          <w:lang w:val="de-DE"/>
        </w:rPr>
        <w:t xml:space="preserve"> (</w:t>
      </w:r>
      <w:r>
        <w:rPr>
          <w:b/>
          <w:bCs/>
          <w:lang w:val="de-DE"/>
        </w:rPr>
        <w:t>10</w:t>
      </w:r>
      <w:r w:rsidRPr="00283DEB">
        <w:rPr>
          <w:lang w:val="de-DE"/>
        </w:rPr>
        <w:t>):</w:t>
      </w:r>
    </w:p>
    <w:p w14:paraId="23C0346D" w14:textId="77777777" w:rsidR="00D2453F" w:rsidRPr="008B0E56" w:rsidRDefault="00D2453F" w:rsidP="00D2453F">
      <w:pPr>
        <w:ind w:left="426" w:right="594"/>
        <w:jc w:val="both"/>
        <w:rPr>
          <w:lang w:val="de-DE"/>
        </w:rPr>
      </w:pPr>
      <w:proofErr w:type="spellStart"/>
      <w:r w:rsidRPr="00283DEB">
        <w:rPr>
          <w:lang w:val="de-DE"/>
        </w:rPr>
        <w:t>Yield</w:t>
      </w:r>
      <w:proofErr w:type="spellEnd"/>
      <w:r w:rsidRPr="00283DEB">
        <w:rPr>
          <w:lang w:val="de-DE"/>
        </w:rPr>
        <w:t xml:space="preserve"> </w:t>
      </w:r>
      <w:r>
        <w:rPr>
          <w:lang w:val="de-DE"/>
        </w:rPr>
        <w:t>888</w:t>
      </w:r>
      <w:r w:rsidRPr="00283DEB">
        <w:rPr>
          <w:lang w:val="de-DE"/>
        </w:rPr>
        <w:t xml:space="preserve"> mg (</w:t>
      </w:r>
      <w:r>
        <w:rPr>
          <w:lang w:val="de-DE"/>
        </w:rPr>
        <w:t>41</w:t>
      </w:r>
      <w:r w:rsidRPr="00283DEB">
        <w:rPr>
          <w:lang w:val="de-DE"/>
        </w:rPr>
        <w:t xml:space="preserve">%). </w:t>
      </w:r>
      <w:proofErr w:type="spellStart"/>
      <w:r w:rsidRPr="00283DEB">
        <w:rPr>
          <w:lang w:val="de-DE"/>
        </w:rPr>
        <w:t>Dehydrogenation</w:t>
      </w:r>
      <w:proofErr w:type="spellEnd"/>
      <w:r w:rsidRPr="00283DEB">
        <w:rPr>
          <w:lang w:val="de-DE"/>
        </w:rPr>
        <w:t xml:space="preserve"> </w:t>
      </w:r>
      <w:proofErr w:type="spellStart"/>
      <w:r w:rsidRPr="00283DEB">
        <w:rPr>
          <w:lang w:val="de-DE"/>
        </w:rPr>
        <w:t>ratio</w:t>
      </w:r>
      <w:proofErr w:type="spellEnd"/>
      <w:r w:rsidRPr="00283DEB">
        <w:rPr>
          <w:lang w:val="de-DE"/>
        </w:rPr>
        <w:t xml:space="preserve"> (GC) = </w:t>
      </w:r>
      <w:r>
        <w:rPr>
          <w:lang w:val="de-DE"/>
        </w:rPr>
        <w:t>89</w:t>
      </w:r>
      <w:r w:rsidRPr="00283DEB">
        <w:rPr>
          <w:lang w:val="de-DE"/>
        </w:rPr>
        <w:t xml:space="preserve">%. </w:t>
      </w:r>
      <w:proofErr w:type="spellStart"/>
      <w:r w:rsidRPr="00DB1475">
        <w:rPr>
          <w:lang w:val="de-DE"/>
        </w:rPr>
        <w:t>Colorless</w:t>
      </w:r>
      <w:proofErr w:type="spellEnd"/>
      <w:r w:rsidRPr="00DB1475">
        <w:rPr>
          <w:lang w:val="de-DE"/>
        </w:rPr>
        <w:t xml:space="preserve"> liquid. </w:t>
      </w:r>
      <w:r w:rsidRPr="00B13BE0">
        <w:rPr>
          <w:i/>
          <w:iCs/>
          <w:lang w:val="de-DE"/>
        </w:rPr>
        <w:t>E/Z</w:t>
      </w:r>
      <w:r>
        <w:rPr>
          <w:lang w:val="de-DE"/>
        </w:rPr>
        <w:t xml:space="preserve"> &gt; 99:1. </w:t>
      </w:r>
      <w:proofErr w:type="spellStart"/>
      <w:r w:rsidRPr="00DB1475">
        <w:rPr>
          <w:lang w:val="de-DE"/>
        </w:rPr>
        <w:t>Mixture</w:t>
      </w:r>
      <w:proofErr w:type="spellEnd"/>
      <w:r w:rsidRPr="00DB1475">
        <w:rPr>
          <w:lang w:val="de-DE"/>
        </w:rPr>
        <w:t xml:space="preserve">: </w:t>
      </w:r>
      <w:r w:rsidRPr="00DB1475">
        <w:rPr>
          <w:b/>
          <w:bCs/>
          <w:vertAlign w:val="superscript"/>
          <w:lang w:val="de-DE"/>
        </w:rPr>
        <w:t>1</w:t>
      </w:r>
      <w:r w:rsidRPr="00DB1475">
        <w:rPr>
          <w:b/>
          <w:bCs/>
          <w:lang w:val="de-DE"/>
        </w:rPr>
        <w:t>H NMR</w:t>
      </w:r>
      <w:r w:rsidRPr="00DB1475">
        <w:rPr>
          <w:lang w:val="de-DE"/>
        </w:rPr>
        <w:t xml:space="preserve"> (400 MHz, CDCl</w:t>
      </w:r>
      <w:r w:rsidRPr="00DB1475">
        <w:rPr>
          <w:vertAlign w:val="subscript"/>
          <w:lang w:val="de-DE"/>
        </w:rPr>
        <w:t>3</w:t>
      </w:r>
      <w:r w:rsidRPr="00DB1475">
        <w:rPr>
          <w:lang w:val="de-DE"/>
        </w:rPr>
        <w:t xml:space="preserve">) </w:t>
      </w:r>
      <w:r w:rsidRPr="008A7A05">
        <w:t>δ</w:t>
      </w:r>
      <w:r w:rsidRPr="00DB1475">
        <w:rPr>
          <w:lang w:val="de-DE"/>
        </w:rPr>
        <w:t xml:space="preserve"> 5.36 – 5.25 (m, 2H), 3.32 (t, </w:t>
      </w:r>
      <w:r w:rsidRPr="00DB1475">
        <w:rPr>
          <w:i/>
          <w:iCs/>
          <w:lang w:val="de-DE"/>
        </w:rPr>
        <w:t>J</w:t>
      </w:r>
      <w:r w:rsidRPr="00DB1475">
        <w:rPr>
          <w:lang w:val="de-DE"/>
        </w:rPr>
        <w:t xml:space="preserve"> = 6.6 Hz, 2H), 3.28 (s, 3H), 2.04 – 1.93 (m, 4H), 1. </w:t>
      </w:r>
      <w:r w:rsidRPr="00A63C9E">
        <w:rPr>
          <w:lang w:val="de-DE"/>
        </w:rPr>
        <w:t xml:space="preserve">57 – 1.47 (m, 2H), 1.36 – 1.17 (m, 20H), 0.85 (t, </w:t>
      </w:r>
      <w:r w:rsidRPr="00A63C9E">
        <w:rPr>
          <w:i/>
          <w:iCs/>
          <w:lang w:val="de-DE"/>
        </w:rPr>
        <w:t>J</w:t>
      </w:r>
      <w:r w:rsidRPr="00A63C9E">
        <w:rPr>
          <w:lang w:val="de-DE"/>
        </w:rPr>
        <w:t xml:space="preserve"> = 6.8 Hz, 3H). </w:t>
      </w:r>
      <w:r w:rsidRPr="003323BC">
        <w:rPr>
          <w:b/>
          <w:bCs/>
          <w:vertAlign w:val="superscript"/>
          <w:lang w:val="de-DE"/>
        </w:rPr>
        <w:t>13</w:t>
      </w:r>
      <w:r w:rsidRPr="003323BC">
        <w:rPr>
          <w:b/>
          <w:bCs/>
          <w:lang w:val="de-DE"/>
        </w:rPr>
        <w:t>C NMR</w:t>
      </w:r>
      <w:r w:rsidRPr="003323BC">
        <w:rPr>
          <w:lang w:val="de-DE"/>
        </w:rPr>
        <w:t xml:space="preserve"> (101 MHz, CDCl</w:t>
      </w:r>
      <w:r w:rsidRPr="003323BC">
        <w:rPr>
          <w:vertAlign w:val="subscript"/>
          <w:lang w:val="de-DE"/>
        </w:rPr>
        <w:t>3</w:t>
      </w:r>
      <w:r w:rsidRPr="003323BC">
        <w:rPr>
          <w:lang w:val="de-DE"/>
        </w:rPr>
        <w:t xml:space="preserve">) </w:t>
      </w:r>
      <w:r w:rsidRPr="00BB7720">
        <w:t>δ</w:t>
      </w:r>
      <w:r w:rsidRPr="003323BC">
        <w:rPr>
          <w:lang w:val="de-DE"/>
        </w:rPr>
        <w:t xml:space="preserve"> 130.0, 129.7, 72.9, 58.4, 32.0, 29.9, 29.8, 29.8, 29.7, 29.6, 29.4, 29.2, 27.3, 27.2, 26.2, 22.8, 14.1. </w:t>
      </w:r>
      <w:r w:rsidRPr="00283DEB">
        <w:rPr>
          <w:b/>
          <w:bCs/>
        </w:rPr>
        <w:t xml:space="preserve">HRMS </w:t>
      </w:r>
      <w:r w:rsidRPr="00283DEB">
        <w:t>(</w:t>
      </w:r>
      <w:r>
        <w:t>APCI</w:t>
      </w:r>
      <w:r w:rsidRPr="00283DEB">
        <w:t>-MS ES</w:t>
      </w:r>
      <w:r w:rsidRPr="00283DEB">
        <w:rPr>
          <w:vertAlign w:val="superscript"/>
        </w:rPr>
        <w:t>+</w:t>
      </w:r>
      <w:r w:rsidRPr="00283DEB">
        <w:t xml:space="preserve">) </w:t>
      </w:r>
      <w:r w:rsidRPr="00283DEB">
        <w:rPr>
          <w:rFonts w:cstheme="majorBidi"/>
        </w:rPr>
        <w:t>[M+</w:t>
      </w:r>
      <w:proofErr w:type="gramStart"/>
      <w:r w:rsidRPr="00283DEB">
        <w:rPr>
          <w:rFonts w:cstheme="majorBidi"/>
        </w:rPr>
        <w:t>H]</w:t>
      </w:r>
      <w:r w:rsidRPr="00283DEB">
        <w:rPr>
          <w:rFonts w:cstheme="majorBidi"/>
          <w:vertAlign w:val="superscript"/>
        </w:rPr>
        <w:t>+</w:t>
      </w:r>
      <w:proofErr w:type="gramEnd"/>
      <w:r w:rsidRPr="00283DEB">
        <w:t>, calculated for C</w:t>
      </w:r>
      <w:r>
        <w:rPr>
          <w:vertAlign w:val="subscript"/>
        </w:rPr>
        <w:t>17</w:t>
      </w:r>
      <w:r w:rsidRPr="00283DEB">
        <w:t>H</w:t>
      </w:r>
      <w:r>
        <w:rPr>
          <w:vertAlign w:val="subscript"/>
        </w:rPr>
        <w:t>35</w:t>
      </w:r>
      <w:r w:rsidRPr="0044342E">
        <w:t>O</w:t>
      </w:r>
      <w:r w:rsidRPr="00283DEB">
        <w:t xml:space="preserve">; </w:t>
      </w:r>
      <w:r>
        <w:t>255.2666</w:t>
      </w:r>
      <w:r w:rsidRPr="00283DEB">
        <w:t xml:space="preserve">; found </w:t>
      </w:r>
      <w:r>
        <w:t>255.2688</w:t>
      </w:r>
      <w:r w:rsidRPr="00283DEB">
        <w:t>.</w:t>
      </w:r>
    </w:p>
    <w:p w14:paraId="1FA7F82A" w14:textId="77777777" w:rsidR="00D2453F" w:rsidRPr="00A22B9F" w:rsidRDefault="00D2453F" w:rsidP="00D2453F">
      <w:pPr>
        <w:ind w:left="426" w:right="594"/>
        <w:jc w:val="both"/>
      </w:pPr>
    </w:p>
    <w:p w14:paraId="09E83070" w14:textId="77777777" w:rsidR="00D2453F" w:rsidRPr="009B0399" w:rsidRDefault="00D2453F" w:rsidP="00D2453F">
      <w:pPr>
        <w:ind w:left="426" w:right="594"/>
        <w:jc w:val="both"/>
      </w:pPr>
      <w:r w:rsidRPr="009B0399">
        <w:rPr>
          <w:rFonts w:cstheme="majorBidi"/>
          <w:b/>
          <w:bCs/>
          <w:noProof/>
          <w:color w:val="FF0000"/>
        </w:rPr>
        <w:drawing>
          <wp:anchor distT="0" distB="0" distL="114300" distR="114300" simplePos="0" relativeHeight="251741184" behindDoc="0" locked="0" layoutInCell="1" allowOverlap="1" wp14:anchorId="25FACA10" wp14:editId="2126949E">
            <wp:simplePos x="0" y="0"/>
            <wp:positionH relativeFrom="margin">
              <wp:posOffset>3262206</wp:posOffset>
            </wp:positionH>
            <wp:positionV relativeFrom="paragraph">
              <wp:posOffset>73448</wp:posOffset>
            </wp:positionV>
            <wp:extent cx="3449320" cy="1898015"/>
            <wp:effectExtent l="0" t="0" r="0" b="6985"/>
            <wp:wrapSquare wrapText="bothSides"/>
            <wp:docPr id="9" name="Image 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descr="A picture containing graphical user interface&#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49320" cy="1898015"/>
                    </a:xfrm>
                    <a:prstGeom prst="rect">
                      <a:avLst/>
                    </a:prstGeom>
                    <a:noFill/>
                  </pic:spPr>
                </pic:pic>
              </a:graphicData>
            </a:graphic>
            <wp14:sizeRelH relativeFrom="margin">
              <wp14:pctWidth>0</wp14:pctWidth>
            </wp14:sizeRelH>
            <wp14:sizeRelV relativeFrom="margin">
              <wp14:pctHeight>0</wp14:pctHeight>
            </wp14:sizeRelV>
          </wp:anchor>
        </w:drawing>
      </w:r>
      <w:r w:rsidRPr="009B0399">
        <w:rPr>
          <w:b/>
          <w:bCs/>
        </w:rPr>
        <w:t>1-chloro-</w:t>
      </w:r>
      <w:r w:rsidRPr="009B0399">
        <w:rPr>
          <w:b/>
          <w:bCs/>
          <w:i/>
          <w:iCs/>
        </w:rPr>
        <w:t>cis</w:t>
      </w:r>
      <w:r w:rsidRPr="009B0399">
        <w:rPr>
          <w:b/>
          <w:bCs/>
        </w:rPr>
        <w:t>-hexadecene</w:t>
      </w:r>
      <w:r>
        <w:rPr>
          <w:b/>
          <w:bCs/>
        </w:rPr>
        <w:t>s</w:t>
      </w:r>
      <w:r w:rsidRPr="009B0399">
        <w:t xml:space="preserve"> (</w:t>
      </w:r>
      <w:r>
        <w:rPr>
          <w:b/>
          <w:bCs/>
        </w:rPr>
        <w:t>11</w:t>
      </w:r>
      <w:r w:rsidRPr="009B0399">
        <w:t>):</w:t>
      </w:r>
    </w:p>
    <w:p w14:paraId="2B96EF9D" w14:textId="77777777" w:rsidR="00D2453F" w:rsidRPr="008B0E56" w:rsidRDefault="00D2453F" w:rsidP="00D2453F">
      <w:pPr>
        <w:ind w:left="426" w:right="594"/>
        <w:jc w:val="both"/>
        <w:rPr>
          <w:lang w:val="en-GB" w:eastAsia="fr-FR"/>
        </w:rPr>
      </w:pPr>
      <w:r w:rsidRPr="0085797C">
        <w:t xml:space="preserve">Corrected yield 752 mg (34%). Dehydrogenation ratio (GC) = 90%. Colorless liquid.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9B0399">
        <w:t>δ</w:t>
      </w:r>
      <w:r w:rsidRPr="0085797C">
        <w:t xml:space="preserve"> 5.35 (m, 2H), 3.51 (t, </w:t>
      </w:r>
      <w:r w:rsidRPr="0085797C">
        <w:rPr>
          <w:i/>
          <w:iCs/>
        </w:rPr>
        <w:t>J</w:t>
      </w:r>
      <w:r w:rsidRPr="0085797C">
        <w:t xml:space="preserve"> = 6.8 Hz, 2H), 2.08 – 1.94 (m, 4H), 1.83 – 1.69 (m, 2H), 1.50 – 0.99 (m, 18H), 0.89 (t, </w:t>
      </w:r>
      <w:r w:rsidRPr="0085797C">
        <w:rPr>
          <w:i/>
          <w:iCs/>
        </w:rPr>
        <w:t>J</w:t>
      </w:r>
      <w:r w:rsidRPr="0085797C">
        <w:t xml:space="preserve"> = 6.7 Hz, 3H). </w:t>
      </w:r>
      <w:r w:rsidRPr="009B0399">
        <w:rPr>
          <w:b/>
          <w:bCs/>
          <w:vertAlign w:val="superscript"/>
          <w:lang w:val="en-GB"/>
        </w:rPr>
        <w:t>13</w:t>
      </w:r>
      <w:r w:rsidRPr="009B0399">
        <w:rPr>
          <w:b/>
          <w:bCs/>
          <w:lang w:val="en-GB"/>
        </w:rPr>
        <w:t>C NMR</w:t>
      </w:r>
      <w:r w:rsidRPr="009B0399">
        <w:rPr>
          <w:lang w:val="en-GB"/>
        </w:rPr>
        <w:t xml:space="preserve"> (101 MHz, CDCl</w:t>
      </w:r>
      <w:r w:rsidRPr="009B0399">
        <w:rPr>
          <w:vertAlign w:val="subscript"/>
          <w:lang w:val="en-GB"/>
        </w:rPr>
        <w:t>3</w:t>
      </w:r>
      <w:r w:rsidRPr="009B0399">
        <w:rPr>
          <w:lang w:val="en-GB"/>
        </w:rPr>
        <w:t xml:space="preserve">) </w:t>
      </w:r>
      <w:r w:rsidRPr="009B0399">
        <w:t>δ</w:t>
      </w:r>
      <w:r>
        <w:t xml:space="preserve"> 130.1, 129.5, 44.9, 32.7, 31.9, 29.8, 29.6, 29.4</w:t>
      </w:r>
      <w:r w:rsidRPr="009B0399">
        <w:t xml:space="preserve">, </w:t>
      </w:r>
      <w:r>
        <w:t>28.5, 27.2, 27.1, 26.8, 22.7, 14.1</w:t>
      </w:r>
      <w:r w:rsidRPr="009B0399">
        <w:rPr>
          <w:lang w:val="en-GB"/>
        </w:rPr>
        <w:t xml:space="preserve">. </w:t>
      </w:r>
      <w:r w:rsidRPr="009B0399">
        <w:rPr>
          <w:b/>
          <w:bCs/>
        </w:rPr>
        <w:t xml:space="preserve">HRMS </w:t>
      </w:r>
      <w:r w:rsidRPr="009B0399">
        <w:t>(TOF-MS ES</w:t>
      </w:r>
      <w:r w:rsidRPr="009B0399">
        <w:rPr>
          <w:vertAlign w:val="superscript"/>
        </w:rPr>
        <w:t>+</w:t>
      </w:r>
      <w:r w:rsidRPr="009B0399">
        <w:t xml:space="preserve">) </w:t>
      </w:r>
      <w:r w:rsidRPr="009B0399">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sidRPr="009B0399">
        <w:rPr>
          <w:vertAlign w:val="subscript"/>
        </w:rPr>
        <w:t>16</w:t>
      </w:r>
      <w:r w:rsidRPr="009B0399">
        <w:t>H</w:t>
      </w:r>
      <w:r>
        <w:rPr>
          <w:vertAlign w:val="subscript"/>
        </w:rPr>
        <w:t>32</w:t>
      </w:r>
      <w:r w:rsidRPr="009B0399">
        <w:t xml:space="preserve">Cl; </w:t>
      </w:r>
      <w:r>
        <w:t>259.2191; found 259.2179</w:t>
      </w:r>
      <w:r w:rsidRPr="009B0399">
        <w:t>.</w:t>
      </w:r>
    </w:p>
    <w:p w14:paraId="587312FB" w14:textId="77777777" w:rsidR="00D2453F" w:rsidRDefault="00D2453F" w:rsidP="00D2453F">
      <w:pPr>
        <w:ind w:left="426" w:right="594"/>
        <w:jc w:val="both"/>
      </w:pPr>
    </w:p>
    <w:p w14:paraId="51AC02D2" w14:textId="77777777" w:rsidR="00D2453F" w:rsidRDefault="00D2453F" w:rsidP="00D2453F">
      <w:pPr>
        <w:ind w:left="426" w:right="594"/>
        <w:jc w:val="both"/>
      </w:pPr>
      <w:r w:rsidRPr="009B0399">
        <w:rPr>
          <w:b/>
          <w:bCs/>
        </w:rPr>
        <w:t>1-chloro-</w:t>
      </w:r>
      <w:r w:rsidRPr="009B0399">
        <w:rPr>
          <w:b/>
          <w:bCs/>
          <w:i/>
          <w:iCs/>
        </w:rPr>
        <w:t>cis</w:t>
      </w:r>
      <w:r w:rsidRPr="009B0399">
        <w:rPr>
          <w:b/>
          <w:bCs/>
        </w:rPr>
        <w:t>-</w:t>
      </w:r>
      <w:r>
        <w:rPr>
          <w:b/>
          <w:bCs/>
        </w:rPr>
        <w:t>octa</w:t>
      </w:r>
      <w:r w:rsidRPr="009B0399">
        <w:rPr>
          <w:b/>
          <w:bCs/>
        </w:rPr>
        <w:t>decene</w:t>
      </w:r>
      <w:r>
        <w:rPr>
          <w:b/>
          <w:bCs/>
        </w:rPr>
        <w:t>s</w:t>
      </w:r>
      <w:r w:rsidRPr="009B0399">
        <w:t xml:space="preserve"> (</w:t>
      </w:r>
      <w:r>
        <w:rPr>
          <w:b/>
          <w:bCs/>
        </w:rPr>
        <w:t>12</w:t>
      </w:r>
      <w:r w:rsidRPr="009B0399">
        <w:t>):</w:t>
      </w:r>
    </w:p>
    <w:p w14:paraId="4EF511BF" w14:textId="77777777" w:rsidR="00D2453F" w:rsidRDefault="00D2453F" w:rsidP="00D2453F">
      <w:pPr>
        <w:ind w:left="426" w:right="594"/>
        <w:jc w:val="both"/>
      </w:pPr>
      <w:r w:rsidRPr="006A338D">
        <w:rPr>
          <w:noProof/>
        </w:rPr>
        <w:lastRenderedPageBreak/>
        <w:drawing>
          <wp:anchor distT="0" distB="0" distL="114300" distR="114300" simplePos="0" relativeHeight="251747328" behindDoc="0" locked="0" layoutInCell="1" allowOverlap="1" wp14:anchorId="60202BD7" wp14:editId="4D3ECB05">
            <wp:simplePos x="0" y="0"/>
            <wp:positionH relativeFrom="margin">
              <wp:posOffset>3334809</wp:posOffset>
            </wp:positionH>
            <wp:positionV relativeFrom="paragraph">
              <wp:posOffset>95039</wp:posOffset>
            </wp:positionV>
            <wp:extent cx="3370580" cy="1809750"/>
            <wp:effectExtent l="0" t="0" r="1270" b="0"/>
            <wp:wrapSquare wrapText="bothSides"/>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70580"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479D">
        <w:t xml:space="preserve">Corrected yield </w:t>
      </w:r>
      <w:r>
        <w:t>783</w:t>
      </w:r>
      <w:r w:rsidRPr="00A0479D">
        <w:t xml:space="preserve"> mg (</w:t>
      </w:r>
      <w:r>
        <w:t>32</w:t>
      </w:r>
      <w:r w:rsidRPr="00A0479D">
        <w:t xml:space="preserve">%). </w:t>
      </w:r>
      <w:r w:rsidRPr="0085797C">
        <w:t xml:space="preserve">Dehydrogenation ratio (GC) = 48%. Colorless liquid. </w:t>
      </w:r>
      <w:r w:rsidRPr="0085797C">
        <w:rPr>
          <w:i/>
          <w:iCs/>
        </w:rPr>
        <w:t>E/Z</w:t>
      </w:r>
      <w:r w:rsidRPr="0085797C">
        <w:t xml:space="preserve"> &gt; 99:1.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9B0399">
        <w:t>δ</w:t>
      </w:r>
      <w:r w:rsidRPr="0085797C">
        <w:t xml:space="preserve"> </w:t>
      </w:r>
      <w:proofErr w:type="spellStart"/>
      <w:r w:rsidRPr="00941B9B">
        <w:t>δ</w:t>
      </w:r>
      <w:proofErr w:type="spellEnd"/>
      <w:r w:rsidRPr="0085797C">
        <w:t xml:space="preserve"> 5.41 – 5.28 (m, 2H), 3.51 (t, </w:t>
      </w:r>
      <w:r w:rsidRPr="0085797C">
        <w:rPr>
          <w:i/>
          <w:iCs/>
        </w:rPr>
        <w:t>J</w:t>
      </w:r>
      <w:r w:rsidRPr="0085797C">
        <w:t xml:space="preserve"> = 6.8 Hz, 2H), 2.03 (d, </w:t>
      </w:r>
      <w:r w:rsidRPr="0085797C">
        <w:rPr>
          <w:i/>
          <w:iCs/>
        </w:rPr>
        <w:t>J</w:t>
      </w:r>
      <w:r w:rsidRPr="0085797C">
        <w:t xml:space="preserve"> = 5.8 Hz, 2H), 1.82 – 1.69 (m, 2H), 1.50 – 1.15 (m, 20H), 0.90 (t, </w:t>
      </w:r>
      <w:r w:rsidRPr="0085797C">
        <w:rPr>
          <w:i/>
          <w:iCs/>
        </w:rPr>
        <w:t>J</w:t>
      </w:r>
      <w:r w:rsidRPr="0085797C">
        <w:t xml:space="preserve"> = 6.8 Hz, 3H). </w:t>
      </w:r>
      <w:r w:rsidRPr="009B0399">
        <w:rPr>
          <w:b/>
          <w:bCs/>
          <w:vertAlign w:val="superscript"/>
          <w:lang w:val="en-GB"/>
        </w:rPr>
        <w:t>13</w:t>
      </w:r>
      <w:r w:rsidRPr="009B0399">
        <w:rPr>
          <w:b/>
          <w:bCs/>
          <w:lang w:val="en-GB"/>
        </w:rPr>
        <w:t>C NMR</w:t>
      </w:r>
      <w:r w:rsidRPr="009B0399">
        <w:rPr>
          <w:lang w:val="en-GB"/>
        </w:rPr>
        <w:t xml:space="preserve"> (101 MHz, CDCl</w:t>
      </w:r>
      <w:r w:rsidRPr="009B0399">
        <w:rPr>
          <w:vertAlign w:val="subscript"/>
          <w:lang w:val="en-GB"/>
        </w:rPr>
        <w:t>3</w:t>
      </w:r>
      <w:r w:rsidRPr="009B0399">
        <w:rPr>
          <w:lang w:val="en-GB"/>
        </w:rPr>
        <w:t xml:space="preserve">) </w:t>
      </w:r>
      <w:r>
        <w:t>δ</w:t>
      </w:r>
      <w:r w:rsidRPr="00DB1475">
        <w:t xml:space="preserve"> 130.1, 129.8, 45.0, 45.0, 32.9, 32.9, 32.1, 32.1, 31.8, 30.0, 29.9, 29.9, 29.9, 29.8, 29.8, 29.7, 29.6, 29.6, 29.6, 29.5, 29.4, 29.1, 29.1, 27.4, 27.3, 27.1, 27.1, 22.9, 22.8, 14.2</w:t>
      </w:r>
      <w:r w:rsidRPr="009B0399">
        <w:rPr>
          <w:lang w:val="en-GB"/>
        </w:rPr>
        <w:t xml:space="preserve">. </w:t>
      </w:r>
      <w:r w:rsidRPr="009B0399">
        <w:rPr>
          <w:b/>
          <w:bCs/>
        </w:rPr>
        <w:t xml:space="preserve">HRMS </w:t>
      </w:r>
      <w:r w:rsidRPr="009B0399">
        <w:t>(</w:t>
      </w:r>
      <w:r>
        <w:t>APCI</w:t>
      </w:r>
      <w:r w:rsidRPr="009B0399">
        <w:t>-MS ES</w:t>
      </w:r>
      <w:r w:rsidRPr="009B0399">
        <w:rPr>
          <w:vertAlign w:val="superscript"/>
        </w:rPr>
        <w:t>+</w:t>
      </w:r>
      <w:r w:rsidRPr="009B0399">
        <w:t xml:space="preserve">) </w:t>
      </w:r>
      <w:r w:rsidRPr="009B0399">
        <w:rPr>
          <w:rFonts w:cstheme="majorBidi"/>
        </w:rPr>
        <w:t>[M+</w:t>
      </w:r>
      <w:proofErr w:type="gramStart"/>
      <w:r w:rsidRPr="009B0399">
        <w:rPr>
          <w:rFonts w:cstheme="majorBidi"/>
        </w:rPr>
        <w:t>H]</w:t>
      </w:r>
      <w:r w:rsidRPr="009B0399">
        <w:rPr>
          <w:rFonts w:cstheme="majorBidi"/>
          <w:vertAlign w:val="superscript"/>
        </w:rPr>
        <w:t>+</w:t>
      </w:r>
      <w:proofErr w:type="gramEnd"/>
      <w:r w:rsidRPr="009B0399">
        <w:t xml:space="preserve">, calculated for </w:t>
      </w:r>
      <w:r w:rsidRPr="00611A37">
        <w:t>C</w:t>
      </w:r>
      <w:r w:rsidRPr="00611A37">
        <w:rPr>
          <w:vertAlign w:val="subscript"/>
        </w:rPr>
        <w:t>18</w:t>
      </w:r>
      <w:r w:rsidRPr="00611A37">
        <w:t>H</w:t>
      </w:r>
      <w:r w:rsidRPr="00611A37">
        <w:rPr>
          <w:vertAlign w:val="subscript"/>
        </w:rPr>
        <w:t>36</w:t>
      </w:r>
      <w:r w:rsidRPr="00611A37">
        <w:t xml:space="preserve">Cl; 287.2505; found </w:t>
      </w:r>
      <w:r>
        <w:t>287.249</w:t>
      </w:r>
      <w:r w:rsidRPr="00611A37">
        <w:t>6.</w:t>
      </w:r>
    </w:p>
    <w:p w14:paraId="2AB6B5F6" w14:textId="77777777" w:rsidR="00D2453F" w:rsidRDefault="00D2453F" w:rsidP="00D2453F">
      <w:pPr>
        <w:ind w:right="594"/>
        <w:jc w:val="both"/>
        <w:rPr>
          <w:b/>
          <w:bCs/>
        </w:rPr>
      </w:pPr>
    </w:p>
    <w:p w14:paraId="3E6F7596" w14:textId="77777777" w:rsidR="00D2453F" w:rsidRDefault="00D2453F" w:rsidP="00D2453F">
      <w:pPr>
        <w:ind w:left="426" w:right="594"/>
        <w:jc w:val="both"/>
        <w:rPr>
          <w:b/>
          <w:bCs/>
        </w:rPr>
      </w:pPr>
    </w:p>
    <w:p w14:paraId="54FEBF74" w14:textId="77777777" w:rsidR="00D2453F" w:rsidRDefault="00D2453F" w:rsidP="00D2453F">
      <w:pPr>
        <w:ind w:left="426" w:right="594"/>
        <w:jc w:val="both"/>
      </w:pPr>
      <w:r w:rsidRPr="009B0399">
        <w:rPr>
          <w:b/>
          <w:bCs/>
        </w:rPr>
        <w:t>1-</w:t>
      </w:r>
      <w:r>
        <w:rPr>
          <w:b/>
          <w:bCs/>
        </w:rPr>
        <w:t>fluoro</w:t>
      </w:r>
      <w:r w:rsidRPr="009B0399">
        <w:rPr>
          <w:b/>
          <w:bCs/>
        </w:rPr>
        <w:t>-</w:t>
      </w:r>
      <w:r w:rsidRPr="009B0399">
        <w:rPr>
          <w:b/>
          <w:bCs/>
          <w:i/>
          <w:iCs/>
        </w:rPr>
        <w:t>cis</w:t>
      </w:r>
      <w:r w:rsidRPr="009B0399">
        <w:rPr>
          <w:b/>
          <w:bCs/>
        </w:rPr>
        <w:t>-hexadecene</w:t>
      </w:r>
      <w:r>
        <w:rPr>
          <w:b/>
          <w:bCs/>
        </w:rPr>
        <w:t>s</w:t>
      </w:r>
      <w:r w:rsidRPr="009B0399">
        <w:t xml:space="preserve"> (</w:t>
      </w:r>
      <w:r>
        <w:rPr>
          <w:b/>
          <w:bCs/>
        </w:rPr>
        <w:t>13</w:t>
      </w:r>
      <w:r w:rsidRPr="009B0399">
        <w:t>):</w:t>
      </w:r>
    </w:p>
    <w:p w14:paraId="4C039550" w14:textId="77777777" w:rsidR="00D2453F" w:rsidRPr="00655972" w:rsidRDefault="00D2453F" w:rsidP="00D2453F">
      <w:pPr>
        <w:ind w:left="426" w:right="594"/>
        <w:jc w:val="both"/>
      </w:pPr>
      <w:r w:rsidRPr="00951810">
        <w:rPr>
          <w:noProof/>
        </w:rPr>
        <w:drawing>
          <wp:anchor distT="0" distB="0" distL="114300" distR="114300" simplePos="0" relativeHeight="251743232" behindDoc="0" locked="0" layoutInCell="1" allowOverlap="1" wp14:anchorId="7CFF5894" wp14:editId="6AF616D5">
            <wp:simplePos x="0" y="0"/>
            <wp:positionH relativeFrom="margin">
              <wp:posOffset>3220932</wp:posOffset>
            </wp:positionH>
            <wp:positionV relativeFrom="paragraph">
              <wp:posOffset>122766</wp:posOffset>
            </wp:positionV>
            <wp:extent cx="3400425" cy="1821815"/>
            <wp:effectExtent l="0" t="0" r="9525" b="6985"/>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00425" cy="1821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55972">
        <w:t xml:space="preserve">Corrected yield </w:t>
      </w:r>
      <w:r>
        <w:t>700</w:t>
      </w:r>
      <w:r w:rsidRPr="00655972">
        <w:t xml:space="preserve"> mg (</w:t>
      </w:r>
      <w:r>
        <w:t>34</w:t>
      </w:r>
      <w:r w:rsidRPr="00655972">
        <w:t xml:space="preserve">%). </w:t>
      </w:r>
      <w:r w:rsidRPr="0085797C">
        <w:t xml:space="preserve">Dehydrogenation ratio (GC) = 69%. Colorless liquid. </w:t>
      </w:r>
      <w:r w:rsidRPr="0085797C">
        <w:rPr>
          <w:i/>
          <w:iCs/>
        </w:rPr>
        <w:t>E/Z</w:t>
      </w:r>
      <w:r w:rsidRPr="0085797C">
        <w:t xml:space="preserve"> &gt; 99:1. Mixture: </w:t>
      </w:r>
      <w:r w:rsidRPr="0085797C">
        <w:rPr>
          <w:b/>
          <w:bCs/>
          <w:vertAlign w:val="superscript"/>
        </w:rPr>
        <w:t>1</w:t>
      </w:r>
      <w:r w:rsidRPr="0085797C">
        <w:rPr>
          <w:b/>
          <w:bCs/>
        </w:rPr>
        <w:t>H NMR</w:t>
      </w:r>
      <w:r w:rsidRPr="0085797C">
        <w:t xml:space="preserve"> (400 MHz, CDCl</w:t>
      </w:r>
      <w:r w:rsidRPr="0085797C">
        <w:rPr>
          <w:vertAlign w:val="subscript"/>
        </w:rPr>
        <w:t>3</w:t>
      </w:r>
      <w:r w:rsidRPr="0085797C">
        <w:t xml:space="preserve">) </w:t>
      </w:r>
      <w:r w:rsidRPr="00E77B2E">
        <w:t>δ</w:t>
      </w:r>
      <w:r w:rsidRPr="0085797C">
        <w:t xml:space="preserve"> 5.40 – 5.26 (m, 2H), 3.51 (t, </w:t>
      </w:r>
      <w:r w:rsidRPr="0085797C">
        <w:rPr>
          <w:i/>
          <w:iCs/>
        </w:rPr>
        <w:t>J</w:t>
      </w:r>
      <w:r w:rsidRPr="0085797C">
        <w:t xml:space="preserve"> = 6.8 Hz, 2H), 2.10 – 1.95 (m, 4H), 1.83 – 1.69 (m, 2H), 1.50 – 1.18 (m, 18H), 0.89 (t, </w:t>
      </w:r>
      <w:r w:rsidRPr="0085797C">
        <w:rPr>
          <w:i/>
          <w:iCs/>
        </w:rPr>
        <w:t>J</w:t>
      </w:r>
      <w:r w:rsidRPr="0085797C">
        <w:t xml:space="preserve"> = 6.7 Hz, 3H). </w:t>
      </w:r>
      <w:r w:rsidRPr="0085797C">
        <w:rPr>
          <w:b/>
          <w:bCs/>
          <w:vertAlign w:val="superscript"/>
        </w:rPr>
        <w:t>13</w:t>
      </w:r>
      <w:r w:rsidRPr="0085797C">
        <w:rPr>
          <w:b/>
          <w:bCs/>
        </w:rPr>
        <w:t>C NMR</w:t>
      </w:r>
      <w:r w:rsidRPr="0085797C">
        <w:t xml:space="preserve"> (101 MHz, CDCl</w:t>
      </w:r>
      <w:r w:rsidRPr="0085797C">
        <w:rPr>
          <w:vertAlign w:val="subscript"/>
        </w:rPr>
        <w:t>3</w:t>
      </w:r>
      <w:r w:rsidRPr="0085797C">
        <w:t xml:space="preserve">) </w:t>
      </w:r>
      <w:r w:rsidRPr="00030AF4">
        <w:t>δ</w:t>
      </w:r>
      <w:r w:rsidRPr="0085797C">
        <w:t xml:space="preserve"> 130.2, 129.6, 45.1, 45.0, 32.8, 32.8, 32.8, 32.1, 32.1, 29.9, 29.9, 29.8, 29.8, 29.7, 29.7, 29.6, 29.5, 29.5, 29.1, 28.7, 27.4, 27.2, 27.1, 26.9, 22.8, 14.2. </w:t>
      </w:r>
      <w:r w:rsidRPr="0085797C">
        <w:rPr>
          <w:b/>
          <w:bCs/>
          <w:vertAlign w:val="superscript"/>
        </w:rPr>
        <w:t>19</w:t>
      </w:r>
      <w:r w:rsidRPr="0085797C">
        <w:rPr>
          <w:b/>
          <w:bCs/>
        </w:rPr>
        <w:t>F NMR</w:t>
      </w:r>
      <w:r w:rsidRPr="0085797C">
        <w:t xml:space="preserve"> (377 MHz, CDCl</w:t>
      </w:r>
      <w:r w:rsidRPr="0085797C">
        <w:rPr>
          <w:vertAlign w:val="subscript"/>
        </w:rPr>
        <w:t>3</w:t>
      </w:r>
      <w:r w:rsidRPr="0085797C">
        <w:t xml:space="preserve">) </w:t>
      </w:r>
      <w:r w:rsidRPr="000A489E">
        <w:t>δ</w:t>
      </w:r>
      <w:r w:rsidRPr="0085797C">
        <w:t xml:space="preserve"> -211.1. </w:t>
      </w:r>
      <w:r w:rsidRPr="009B0399">
        <w:rPr>
          <w:b/>
          <w:bCs/>
        </w:rPr>
        <w:t xml:space="preserve">HRMS </w:t>
      </w:r>
      <w:r w:rsidRPr="009B0399">
        <w:t>(</w:t>
      </w:r>
      <w:r>
        <w:t>APCI</w:t>
      </w:r>
      <w:r w:rsidRPr="009B0399">
        <w:t>-MS ES</w:t>
      </w:r>
      <w:r w:rsidRPr="009B0399">
        <w:rPr>
          <w:vertAlign w:val="superscript"/>
        </w:rPr>
        <w:t>+</w:t>
      </w:r>
      <w:r w:rsidRPr="009B0399">
        <w:t xml:space="preserve">) </w:t>
      </w:r>
      <w:r w:rsidRPr="009B0399">
        <w:rPr>
          <w:rFonts w:cstheme="majorBidi"/>
        </w:rPr>
        <w:t>[M+</w:t>
      </w:r>
      <w:proofErr w:type="gramStart"/>
      <w:r w:rsidRPr="009B0399">
        <w:rPr>
          <w:rFonts w:cstheme="majorBidi"/>
        </w:rPr>
        <w:t>H]</w:t>
      </w:r>
      <w:r w:rsidRPr="009B0399">
        <w:rPr>
          <w:rFonts w:cstheme="majorBidi"/>
          <w:vertAlign w:val="superscript"/>
        </w:rPr>
        <w:t>+</w:t>
      </w:r>
      <w:proofErr w:type="gramEnd"/>
      <w:r w:rsidRPr="009B0399">
        <w:t xml:space="preserve">, calculated for </w:t>
      </w:r>
      <w:r w:rsidRPr="00D9141E">
        <w:t>C</w:t>
      </w:r>
      <w:r w:rsidRPr="00D9141E">
        <w:rPr>
          <w:vertAlign w:val="subscript"/>
        </w:rPr>
        <w:t>16</w:t>
      </w:r>
      <w:r w:rsidRPr="00D9141E">
        <w:t>H</w:t>
      </w:r>
      <w:r w:rsidRPr="00D9141E">
        <w:rPr>
          <w:vertAlign w:val="subscript"/>
        </w:rPr>
        <w:t>32</w:t>
      </w:r>
      <w:r w:rsidRPr="00D9141E">
        <w:t xml:space="preserve">F; </w:t>
      </w:r>
      <w:r>
        <w:t>243.2488; found 243.2479</w:t>
      </w:r>
      <w:r w:rsidRPr="009B0399">
        <w:t>.</w:t>
      </w:r>
    </w:p>
    <w:p w14:paraId="4084058A" w14:textId="77777777" w:rsidR="00D2453F" w:rsidRDefault="00D2453F" w:rsidP="00D2453F">
      <w:pPr>
        <w:ind w:left="426" w:right="594"/>
        <w:jc w:val="both"/>
        <w:rPr>
          <w:b/>
          <w:bCs/>
        </w:rPr>
      </w:pPr>
    </w:p>
    <w:p w14:paraId="23D5530E" w14:textId="77777777" w:rsidR="00D2453F" w:rsidRDefault="00D2453F" w:rsidP="00D2453F">
      <w:pPr>
        <w:ind w:left="426" w:right="594"/>
        <w:jc w:val="both"/>
      </w:pPr>
      <w:r w:rsidRPr="009B0399">
        <w:rPr>
          <w:b/>
          <w:bCs/>
        </w:rPr>
        <w:t>1-</w:t>
      </w:r>
      <w:r>
        <w:rPr>
          <w:b/>
          <w:bCs/>
        </w:rPr>
        <w:t>fluoro</w:t>
      </w:r>
      <w:r w:rsidRPr="009B0399">
        <w:rPr>
          <w:b/>
          <w:bCs/>
        </w:rPr>
        <w:t>-</w:t>
      </w:r>
      <w:r w:rsidRPr="009B0399">
        <w:rPr>
          <w:b/>
          <w:bCs/>
          <w:i/>
          <w:iCs/>
        </w:rPr>
        <w:t>cis</w:t>
      </w:r>
      <w:r w:rsidRPr="009B0399">
        <w:rPr>
          <w:b/>
          <w:bCs/>
        </w:rPr>
        <w:t>-</w:t>
      </w:r>
      <w:r>
        <w:rPr>
          <w:b/>
          <w:bCs/>
        </w:rPr>
        <w:t>oct</w:t>
      </w:r>
      <w:r w:rsidRPr="009B0399">
        <w:rPr>
          <w:b/>
          <w:bCs/>
        </w:rPr>
        <w:t>adecene</w:t>
      </w:r>
      <w:r>
        <w:rPr>
          <w:b/>
          <w:bCs/>
        </w:rPr>
        <w:t>s</w:t>
      </w:r>
      <w:r w:rsidRPr="009B0399">
        <w:t xml:space="preserve"> (</w:t>
      </w:r>
      <w:r>
        <w:rPr>
          <w:b/>
          <w:bCs/>
        </w:rPr>
        <w:t>14</w:t>
      </w:r>
      <w:r w:rsidRPr="009B0399">
        <w:t>):</w:t>
      </w:r>
    </w:p>
    <w:p w14:paraId="49E00458" w14:textId="77777777" w:rsidR="00D2453F" w:rsidRPr="00655972" w:rsidRDefault="00D2453F" w:rsidP="00D2453F">
      <w:pPr>
        <w:ind w:left="426" w:right="594"/>
        <w:jc w:val="both"/>
      </w:pPr>
      <w:r w:rsidRPr="00F171FE">
        <w:rPr>
          <w:noProof/>
        </w:rPr>
        <w:drawing>
          <wp:anchor distT="0" distB="0" distL="114300" distR="114300" simplePos="0" relativeHeight="251742208" behindDoc="0" locked="0" layoutInCell="1" allowOverlap="1" wp14:anchorId="7DD6C6F6" wp14:editId="339BC6A0">
            <wp:simplePos x="0" y="0"/>
            <wp:positionH relativeFrom="margin">
              <wp:posOffset>3120390</wp:posOffset>
            </wp:positionH>
            <wp:positionV relativeFrom="paragraph">
              <wp:posOffset>162771</wp:posOffset>
            </wp:positionV>
            <wp:extent cx="3495040" cy="1878965"/>
            <wp:effectExtent l="0" t="0" r="0" b="6985"/>
            <wp:wrapSquare wrapText="bothSides"/>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95040" cy="18789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Pr="009B0399">
        <w:rPr>
          <w:lang w:val="de-DE"/>
        </w:rPr>
        <w:t>Yield</w:t>
      </w:r>
      <w:proofErr w:type="spellEnd"/>
      <w:r w:rsidRPr="009B0399">
        <w:rPr>
          <w:lang w:val="de-DE"/>
        </w:rPr>
        <w:t xml:space="preserve"> </w:t>
      </w:r>
      <w:r>
        <w:rPr>
          <w:lang w:val="de-DE"/>
        </w:rPr>
        <w:t>851</w:t>
      </w:r>
      <w:r w:rsidRPr="009B0399">
        <w:rPr>
          <w:lang w:val="de-DE"/>
        </w:rPr>
        <w:t xml:space="preserve"> mg (</w:t>
      </w:r>
      <w:r>
        <w:rPr>
          <w:lang w:val="de-DE"/>
        </w:rPr>
        <w:t>37</w:t>
      </w:r>
      <w:r w:rsidRPr="009B0399">
        <w:rPr>
          <w:lang w:val="de-DE"/>
        </w:rPr>
        <w:t xml:space="preserve">%). </w:t>
      </w:r>
      <w:proofErr w:type="spellStart"/>
      <w:r w:rsidRPr="009B0399">
        <w:rPr>
          <w:lang w:val="de-DE"/>
        </w:rPr>
        <w:t>Dehydrogenation</w:t>
      </w:r>
      <w:proofErr w:type="spellEnd"/>
      <w:r w:rsidRPr="009B0399">
        <w:rPr>
          <w:lang w:val="de-DE"/>
        </w:rPr>
        <w:t xml:space="preserve"> </w:t>
      </w:r>
      <w:proofErr w:type="spellStart"/>
      <w:r w:rsidRPr="009B0399">
        <w:rPr>
          <w:lang w:val="de-DE"/>
        </w:rPr>
        <w:t>ratio</w:t>
      </w:r>
      <w:proofErr w:type="spellEnd"/>
      <w:r w:rsidRPr="009B0399">
        <w:rPr>
          <w:lang w:val="de-DE"/>
        </w:rPr>
        <w:t xml:space="preserve"> (GC) = </w:t>
      </w:r>
      <w:r>
        <w:rPr>
          <w:lang w:val="de-DE"/>
        </w:rPr>
        <w:t>72</w:t>
      </w:r>
      <w:r w:rsidRPr="009B0399">
        <w:rPr>
          <w:lang w:val="de-DE"/>
        </w:rPr>
        <w:t xml:space="preserve">%. </w:t>
      </w:r>
      <w:proofErr w:type="spellStart"/>
      <w:r w:rsidRPr="009B0399">
        <w:rPr>
          <w:lang w:val="de-DE"/>
        </w:rPr>
        <w:t>Colorless</w:t>
      </w:r>
      <w:proofErr w:type="spellEnd"/>
      <w:r w:rsidRPr="009B0399">
        <w:rPr>
          <w:lang w:val="de-DE"/>
        </w:rPr>
        <w:t xml:space="preserve"> liquid.</w:t>
      </w:r>
      <w:r>
        <w:rPr>
          <w:lang w:val="de-DE"/>
        </w:rPr>
        <w:t xml:space="preserve"> </w:t>
      </w:r>
      <w:r w:rsidRPr="00B13BE0">
        <w:rPr>
          <w:i/>
          <w:iCs/>
          <w:lang w:val="de-DE"/>
        </w:rPr>
        <w:t>E/Z</w:t>
      </w:r>
      <w:r>
        <w:rPr>
          <w:lang w:val="de-DE"/>
        </w:rPr>
        <w:t xml:space="preserve"> &gt; 99:1.</w:t>
      </w:r>
      <w:r w:rsidRPr="009B0399">
        <w:rPr>
          <w:lang w:val="de-DE"/>
        </w:rPr>
        <w:t xml:space="preserve"> </w:t>
      </w:r>
      <w:proofErr w:type="spellStart"/>
      <w:r>
        <w:rPr>
          <w:lang w:val="de-DE"/>
        </w:rPr>
        <w:t>Mixture</w:t>
      </w:r>
      <w:proofErr w:type="spellEnd"/>
      <w:r w:rsidRPr="009B0399">
        <w:rPr>
          <w:lang w:val="de-DE"/>
        </w:rPr>
        <w:t xml:space="preserve">: </w:t>
      </w:r>
      <w:r w:rsidRPr="009B0399">
        <w:rPr>
          <w:b/>
          <w:bCs/>
          <w:vertAlign w:val="superscript"/>
          <w:lang w:val="de-DE"/>
        </w:rPr>
        <w:t>1</w:t>
      </w:r>
      <w:r w:rsidRPr="009B0399">
        <w:rPr>
          <w:b/>
          <w:bCs/>
          <w:lang w:val="de-DE"/>
        </w:rPr>
        <w:t>H NMR</w:t>
      </w:r>
      <w:r w:rsidRPr="009B0399">
        <w:rPr>
          <w:lang w:val="de-DE"/>
        </w:rPr>
        <w:t xml:space="preserve"> (400 MHz, CDCl</w:t>
      </w:r>
      <w:r w:rsidRPr="009B0399">
        <w:rPr>
          <w:vertAlign w:val="subscript"/>
          <w:lang w:val="de-DE"/>
        </w:rPr>
        <w:t>3</w:t>
      </w:r>
      <w:r w:rsidRPr="009B0399">
        <w:rPr>
          <w:lang w:val="de-DE"/>
        </w:rPr>
        <w:t>)</w:t>
      </w:r>
      <w:r>
        <w:rPr>
          <w:lang w:val="de-DE"/>
        </w:rPr>
        <w:t xml:space="preserve"> </w:t>
      </w:r>
      <w:r w:rsidRPr="00F26A6F">
        <w:t>δ</w:t>
      </w:r>
      <w:r w:rsidRPr="00F26A6F">
        <w:rPr>
          <w:lang w:val="de-DE"/>
        </w:rPr>
        <w:t xml:space="preserve"> 5.42 – 5.27 (m, 2H), 3.51 (t, </w:t>
      </w:r>
      <w:r w:rsidRPr="00F26A6F">
        <w:rPr>
          <w:i/>
          <w:iCs/>
          <w:lang w:val="de-DE"/>
        </w:rPr>
        <w:t>J</w:t>
      </w:r>
      <w:r w:rsidRPr="00F26A6F">
        <w:rPr>
          <w:lang w:val="de-DE"/>
        </w:rPr>
        <w:t xml:space="preserve"> = 6.8 Hz, 2H), 2.03 (d, </w:t>
      </w:r>
      <w:r w:rsidRPr="00F26A6F">
        <w:rPr>
          <w:i/>
          <w:iCs/>
          <w:lang w:val="de-DE"/>
        </w:rPr>
        <w:t>J</w:t>
      </w:r>
      <w:r w:rsidRPr="00F26A6F">
        <w:rPr>
          <w:lang w:val="de-DE"/>
        </w:rPr>
        <w:t xml:space="preserve"> = 5.8 Hz, 4H), 1.84 – 1.71 (m, 2H), 1.46 – 1.10 (m, 20H), 0.89 (t, </w:t>
      </w:r>
      <w:r w:rsidRPr="00F26A6F">
        <w:rPr>
          <w:i/>
          <w:iCs/>
          <w:lang w:val="de-DE"/>
        </w:rPr>
        <w:t>J</w:t>
      </w:r>
      <w:r>
        <w:rPr>
          <w:lang w:val="de-DE"/>
        </w:rPr>
        <w:t xml:space="preserve"> = 6.8 Hz, 3H)</w:t>
      </w:r>
      <w:r w:rsidRPr="00E77B2E">
        <w:rPr>
          <w:lang w:val="de-DE"/>
        </w:rPr>
        <w:t>.</w:t>
      </w:r>
      <w:r w:rsidRPr="009B0399">
        <w:rPr>
          <w:lang w:val="de-DE"/>
        </w:rPr>
        <w:t xml:space="preserve"> </w:t>
      </w:r>
      <w:r w:rsidRPr="00030AF4">
        <w:rPr>
          <w:b/>
          <w:bCs/>
          <w:vertAlign w:val="superscript"/>
          <w:lang w:val="de-DE"/>
        </w:rPr>
        <w:t>13</w:t>
      </w:r>
      <w:r w:rsidRPr="00030AF4">
        <w:rPr>
          <w:b/>
          <w:bCs/>
          <w:lang w:val="de-DE"/>
        </w:rPr>
        <w:t>C NMR</w:t>
      </w:r>
      <w:r w:rsidRPr="00030AF4">
        <w:rPr>
          <w:lang w:val="de-DE"/>
        </w:rPr>
        <w:t xml:space="preserve"> (101 MHz, CDCl</w:t>
      </w:r>
      <w:r w:rsidRPr="00030AF4">
        <w:rPr>
          <w:vertAlign w:val="subscript"/>
          <w:lang w:val="de-DE"/>
        </w:rPr>
        <w:t>3</w:t>
      </w:r>
      <w:r w:rsidRPr="00030AF4">
        <w:rPr>
          <w:lang w:val="de-DE"/>
        </w:rPr>
        <w:t xml:space="preserve">) </w:t>
      </w:r>
      <w:r>
        <w:t>δ</w:t>
      </w:r>
      <w:r w:rsidRPr="00F26A6F">
        <w:rPr>
          <w:lang w:val="de-DE"/>
        </w:rPr>
        <w:t xml:space="preserve"> 130.0, 129.8, 45.0, 32.8, 32.8, 32.1, 32.1, 29.9, 29.9, 29.9, 29.8, 29.8, 29.7, 29.6, 29.5, 29.5, 29.5, 29.3, 29.1, 27.4, 27.3, 27.1, 27.1, 22.8, 14.2</w:t>
      </w:r>
      <w:r>
        <w:rPr>
          <w:lang w:val="de-DE"/>
        </w:rPr>
        <w:t xml:space="preserve">. </w:t>
      </w:r>
      <w:r w:rsidRPr="000A489E">
        <w:rPr>
          <w:b/>
          <w:bCs/>
          <w:vertAlign w:val="superscript"/>
          <w:lang w:val="de-DE"/>
        </w:rPr>
        <w:t>19</w:t>
      </w:r>
      <w:r w:rsidRPr="000A489E">
        <w:rPr>
          <w:b/>
          <w:bCs/>
          <w:lang w:val="de-DE"/>
        </w:rPr>
        <w:t>F NMR</w:t>
      </w:r>
      <w:r w:rsidRPr="000A489E">
        <w:rPr>
          <w:lang w:val="de-DE"/>
        </w:rPr>
        <w:t xml:space="preserve"> (377 MHz, CDCl</w:t>
      </w:r>
      <w:r w:rsidRPr="000A489E">
        <w:rPr>
          <w:vertAlign w:val="subscript"/>
          <w:lang w:val="de-DE"/>
        </w:rPr>
        <w:t>3</w:t>
      </w:r>
      <w:r w:rsidRPr="000A489E">
        <w:rPr>
          <w:lang w:val="de-DE"/>
        </w:rPr>
        <w:t xml:space="preserve">) </w:t>
      </w:r>
      <w:r w:rsidRPr="000A489E">
        <w:t>δ</w:t>
      </w:r>
      <w:r w:rsidRPr="007C3D2D">
        <w:rPr>
          <w:lang w:val="de-DE"/>
        </w:rPr>
        <w:t xml:space="preserve"> </w:t>
      </w:r>
      <w:r>
        <w:rPr>
          <w:lang w:val="de-DE"/>
        </w:rPr>
        <w:t>-211.3</w:t>
      </w:r>
      <w:r w:rsidRPr="00030AF4">
        <w:rPr>
          <w:lang w:val="de-DE"/>
        </w:rPr>
        <w:t xml:space="preserve">. </w:t>
      </w:r>
      <w:r w:rsidRPr="009B0399">
        <w:rPr>
          <w:b/>
          <w:bCs/>
        </w:rPr>
        <w:t xml:space="preserve">HRMS </w:t>
      </w:r>
      <w:r w:rsidRPr="009B0399">
        <w:t>(</w:t>
      </w:r>
      <w:r>
        <w:t>APCI</w:t>
      </w:r>
      <w:r w:rsidRPr="009B0399">
        <w:t>-MS ES</w:t>
      </w:r>
      <w:r w:rsidRPr="009B0399">
        <w:rPr>
          <w:vertAlign w:val="superscript"/>
        </w:rPr>
        <w:t>+</w:t>
      </w:r>
      <w:r w:rsidRPr="009B0399">
        <w:t xml:space="preserve">) </w:t>
      </w:r>
      <w:r w:rsidRPr="009B0399">
        <w:rPr>
          <w:rFonts w:cstheme="majorBidi"/>
        </w:rPr>
        <w:t>[M+</w:t>
      </w:r>
      <w:proofErr w:type="gramStart"/>
      <w:r w:rsidRPr="009B0399">
        <w:rPr>
          <w:rFonts w:cstheme="majorBidi"/>
        </w:rPr>
        <w:t>H]</w:t>
      </w:r>
      <w:r w:rsidRPr="009B0399">
        <w:rPr>
          <w:rFonts w:cstheme="majorBidi"/>
          <w:vertAlign w:val="superscript"/>
        </w:rPr>
        <w:t>+</w:t>
      </w:r>
      <w:proofErr w:type="gramEnd"/>
      <w:r w:rsidRPr="009B0399">
        <w:t xml:space="preserve">, calculated for </w:t>
      </w:r>
      <w:r w:rsidRPr="00D9141E">
        <w:t>C</w:t>
      </w:r>
      <w:r w:rsidRPr="00D9141E">
        <w:rPr>
          <w:vertAlign w:val="subscript"/>
        </w:rPr>
        <w:t>18</w:t>
      </w:r>
      <w:r w:rsidRPr="00D9141E">
        <w:t>H</w:t>
      </w:r>
      <w:r w:rsidRPr="00D9141E">
        <w:rPr>
          <w:vertAlign w:val="subscript"/>
        </w:rPr>
        <w:t>36</w:t>
      </w:r>
      <w:r w:rsidRPr="00D9141E">
        <w:t>F</w:t>
      </w:r>
      <w:r>
        <w:t>; 2</w:t>
      </w:r>
      <w:r w:rsidRPr="00D9141E">
        <w:t>7</w:t>
      </w:r>
      <w:r>
        <w:t>1.2801; found 271.2819</w:t>
      </w:r>
      <w:r w:rsidRPr="009B0399">
        <w:t>.</w:t>
      </w:r>
    </w:p>
    <w:p w14:paraId="32139004" w14:textId="77777777" w:rsidR="00652AEF" w:rsidRDefault="00652AEF" w:rsidP="00D2453F">
      <w:pPr>
        <w:pStyle w:val="Heading1"/>
        <w:ind w:left="426" w:right="594"/>
        <w:jc w:val="both"/>
        <w:rPr>
          <w:lang w:val="en-GB" w:eastAsia="fr-FR" w:bidi="he-IL"/>
        </w:rPr>
      </w:pPr>
      <w:r>
        <w:rPr>
          <w:lang w:val="en-GB" w:eastAsia="fr-FR" w:bidi="he-IL"/>
        </w:rPr>
        <w:t>Typical procedure for the isomerization-hydroboration sequence</w:t>
      </w:r>
    </w:p>
    <w:p w14:paraId="3388C072" w14:textId="7BB2AE08" w:rsidR="00C6252E" w:rsidRDefault="00652AEF" w:rsidP="00D2453F">
      <w:pPr>
        <w:ind w:left="426" w:right="594"/>
        <w:jc w:val="both"/>
        <w:rPr>
          <w:rFonts w:eastAsia="SimSun"/>
        </w:rPr>
      </w:pPr>
      <w:r>
        <w:rPr>
          <w:lang w:eastAsia="fr-FR"/>
        </w:rPr>
        <w:t>In</w:t>
      </w:r>
      <w:r w:rsidRPr="0095259B">
        <w:rPr>
          <w:rFonts w:hint="eastAsia"/>
          <w:lang w:eastAsia="fr-FR"/>
        </w:rPr>
        <w:t xml:space="preserve"> </w:t>
      </w:r>
      <w:r w:rsidRPr="0095259B">
        <w:rPr>
          <w:lang w:eastAsia="fr-FR"/>
        </w:rPr>
        <w:t>a</w:t>
      </w:r>
      <w:r w:rsidRPr="0095259B">
        <w:rPr>
          <w:rFonts w:hint="eastAsia"/>
          <w:lang w:eastAsia="fr-FR"/>
        </w:rPr>
        <w:t xml:space="preserve"> flamed</w:t>
      </w:r>
      <w:r w:rsidRPr="0095259B">
        <w:rPr>
          <w:lang w:eastAsia="fr-FR"/>
        </w:rPr>
        <w:t xml:space="preserve"> </w:t>
      </w:r>
      <w:r w:rsidRPr="0095259B">
        <w:rPr>
          <w:rFonts w:hint="eastAsia"/>
          <w:lang w:eastAsia="fr-FR"/>
        </w:rPr>
        <w:t>tube</w:t>
      </w:r>
      <w:r w:rsidRPr="0095259B">
        <w:rPr>
          <w:lang w:eastAsia="fr-FR"/>
        </w:rPr>
        <w:t xml:space="preserve"> </w:t>
      </w:r>
      <w:r w:rsidRPr="0095259B">
        <w:rPr>
          <w:rFonts w:hint="eastAsia"/>
          <w:lang w:eastAsia="fr-FR"/>
        </w:rPr>
        <w:t xml:space="preserve">with </w:t>
      </w:r>
      <w:r w:rsidRPr="0095259B">
        <w:rPr>
          <w:lang w:eastAsia="fr-FR"/>
        </w:rPr>
        <w:t xml:space="preserve">stir bar </w:t>
      </w:r>
      <w:r>
        <w:rPr>
          <w:rFonts w:eastAsia="SimSun"/>
        </w:rPr>
        <w:t xml:space="preserve">under </w:t>
      </w:r>
      <w:proofErr w:type="spellStart"/>
      <w:r>
        <w:rPr>
          <w:rFonts w:eastAsia="SimSun"/>
        </w:rPr>
        <w:t>Ar</w:t>
      </w:r>
      <w:proofErr w:type="spellEnd"/>
      <w:r>
        <w:rPr>
          <w:rFonts w:eastAsia="SimSun"/>
        </w:rPr>
        <w:t>, the</w:t>
      </w:r>
      <w:r>
        <w:rPr>
          <w:rFonts w:eastAsia="SimSun" w:hint="eastAsia"/>
        </w:rPr>
        <w:t xml:space="preserve"> </w:t>
      </w:r>
      <w:r>
        <w:rPr>
          <w:rFonts w:eastAsia="SimSun"/>
        </w:rPr>
        <w:t xml:space="preserve">cobalt </w:t>
      </w:r>
      <w:proofErr w:type="spellStart"/>
      <w:r>
        <w:rPr>
          <w:rFonts w:eastAsia="SimSun"/>
        </w:rPr>
        <w:t>precatalyst</w:t>
      </w:r>
      <w:proofErr w:type="spellEnd"/>
      <w:r w:rsidRPr="001E392D">
        <w:rPr>
          <w:rFonts w:eastAsia="SimSun"/>
          <w:vertAlign w:val="subscript"/>
        </w:rPr>
        <w:t xml:space="preserve"> </w:t>
      </w:r>
      <w:r w:rsidRPr="001E392D">
        <w:rPr>
          <w:rFonts w:eastAsia="SimSun"/>
        </w:rPr>
        <w:t>(</w:t>
      </w:r>
      <w:r w:rsidRPr="001E392D">
        <w:rPr>
          <w:rFonts w:eastAsia="SimSun" w:hint="eastAsia"/>
        </w:rPr>
        <w:t>1</w:t>
      </w:r>
      <w:r w:rsidRPr="001E392D">
        <w:rPr>
          <w:rFonts w:eastAsia="SimSun"/>
        </w:rPr>
        <w:t xml:space="preserve"> mol%)</w:t>
      </w:r>
      <w:r>
        <w:rPr>
          <w:rFonts w:eastAsia="SimSun"/>
        </w:rPr>
        <w:t xml:space="preserve"> was </w:t>
      </w:r>
      <w:r w:rsidR="00995606">
        <w:rPr>
          <w:rFonts w:eastAsia="SimSun"/>
        </w:rPr>
        <w:t xml:space="preserve">first </w:t>
      </w:r>
      <w:r>
        <w:rPr>
          <w:rFonts w:eastAsia="SimSun"/>
        </w:rPr>
        <w:t>added</w:t>
      </w:r>
      <w:r w:rsidR="00545EA2">
        <w:rPr>
          <w:rFonts w:eastAsia="SimSun"/>
          <w:vertAlign w:val="superscript"/>
        </w:rPr>
        <w:t>14</w:t>
      </w:r>
      <w:r w:rsidR="00995606">
        <w:rPr>
          <w:lang w:eastAsia="fr-FR"/>
        </w:rPr>
        <w:t>.</w:t>
      </w:r>
      <w:r w:rsidRPr="0095259B">
        <w:rPr>
          <w:rFonts w:hint="eastAsia"/>
          <w:lang w:eastAsia="fr-FR"/>
        </w:rPr>
        <w:t xml:space="preserve"> </w:t>
      </w:r>
      <w:r w:rsidR="00995606">
        <w:rPr>
          <w:lang w:eastAsia="fr-FR"/>
        </w:rPr>
        <w:t>T</w:t>
      </w:r>
      <w:r w:rsidRPr="0095259B">
        <w:rPr>
          <w:rFonts w:hint="eastAsia"/>
          <w:lang w:eastAsia="fr-FR"/>
        </w:rPr>
        <w:t xml:space="preserve">he tube was </w:t>
      </w:r>
      <w:r w:rsidR="00995606">
        <w:rPr>
          <w:lang w:eastAsia="fr-FR"/>
        </w:rPr>
        <w:t xml:space="preserve">then </w:t>
      </w:r>
      <w:r w:rsidRPr="0095259B">
        <w:rPr>
          <w:rFonts w:hint="eastAsia"/>
          <w:lang w:eastAsia="fr-FR"/>
        </w:rPr>
        <w:t>evaporated and refilled with Argon for 3 times. A</w:t>
      </w:r>
      <w:r w:rsidRPr="0095259B">
        <w:rPr>
          <w:lang w:eastAsia="fr-FR"/>
        </w:rPr>
        <w:t xml:space="preserve">nhydrous </w:t>
      </w:r>
      <w:r>
        <w:rPr>
          <w:rFonts w:hint="eastAsia"/>
          <w:lang w:eastAsia="zh-CN"/>
        </w:rPr>
        <w:t>t</w:t>
      </w:r>
      <w:r w:rsidRPr="0095259B">
        <w:rPr>
          <w:rFonts w:hint="eastAsia"/>
          <w:lang w:eastAsia="fr-FR"/>
        </w:rPr>
        <w:t>oluene</w:t>
      </w:r>
      <w:r w:rsidRPr="0095259B">
        <w:rPr>
          <w:lang w:eastAsia="fr-FR"/>
        </w:rPr>
        <w:t xml:space="preserve"> (</w:t>
      </w:r>
      <w:r w:rsidRPr="0095259B">
        <w:rPr>
          <w:rFonts w:hint="eastAsia"/>
          <w:lang w:eastAsia="fr-FR"/>
        </w:rPr>
        <w:t>2</w:t>
      </w:r>
      <w:r w:rsidRPr="0095259B">
        <w:rPr>
          <w:lang w:eastAsia="fr-FR"/>
        </w:rPr>
        <w:t xml:space="preserve"> mL)</w:t>
      </w:r>
      <w:r w:rsidRPr="0095259B">
        <w:rPr>
          <w:rFonts w:hint="eastAsia"/>
          <w:lang w:eastAsia="fr-FR"/>
        </w:rPr>
        <w:t xml:space="preserve"> was </w:t>
      </w:r>
      <w:proofErr w:type="gramStart"/>
      <w:r w:rsidRPr="0095259B">
        <w:rPr>
          <w:rFonts w:hint="eastAsia"/>
          <w:lang w:eastAsia="fr-FR"/>
        </w:rPr>
        <w:t>added</w:t>
      </w:r>
      <w:proofErr w:type="gramEnd"/>
      <w:r w:rsidRPr="0095259B">
        <w:rPr>
          <w:rFonts w:hint="eastAsia"/>
          <w:lang w:eastAsia="fr-FR"/>
        </w:rPr>
        <w:t xml:space="preserve"> </w:t>
      </w:r>
      <w:r w:rsidRPr="001E392D">
        <w:rPr>
          <w:rFonts w:eastAsia="SimSun" w:hint="eastAsia"/>
        </w:rPr>
        <w:t>and</w:t>
      </w:r>
      <w:r w:rsidRPr="001E392D">
        <w:rPr>
          <w:rFonts w:eastAsia="SimSun"/>
        </w:rPr>
        <w:t xml:space="preserve"> </w:t>
      </w:r>
      <w:r w:rsidRPr="001E392D">
        <w:rPr>
          <w:rFonts w:eastAsia="SimSun" w:hint="eastAsia"/>
        </w:rPr>
        <w:t xml:space="preserve">the mixture was cooled to -35 </w:t>
      </w:r>
      <w:proofErr w:type="spellStart"/>
      <w:r w:rsidRPr="001E392D">
        <w:rPr>
          <w:rFonts w:eastAsia="SimSun" w:hint="eastAsia"/>
          <w:vertAlign w:val="superscript"/>
        </w:rPr>
        <w:t>o</w:t>
      </w:r>
      <w:r w:rsidRPr="001E392D">
        <w:rPr>
          <w:rFonts w:eastAsia="SimSun" w:hint="eastAsia"/>
        </w:rPr>
        <w:t>C</w:t>
      </w:r>
      <w:r w:rsidRPr="0095259B">
        <w:rPr>
          <w:rFonts w:hint="eastAsia"/>
          <w:lang w:eastAsia="fr-FR"/>
        </w:rPr>
        <w:t>.</w:t>
      </w:r>
      <w:proofErr w:type="spellEnd"/>
      <w:r w:rsidRPr="0095259B">
        <w:rPr>
          <w:rFonts w:hint="eastAsia"/>
          <w:lang w:eastAsia="fr-FR"/>
        </w:rPr>
        <w:t xml:space="preserve"> </w:t>
      </w:r>
      <w:r w:rsidRPr="001E392D">
        <w:rPr>
          <w:rFonts w:eastAsia="SimSun" w:hint="eastAsia"/>
        </w:rPr>
        <w:t xml:space="preserve">Then, </w:t>
      </w:r>
      <w:proofErr w:type="spellStart"/>
      <w:r>
        <w:rPr>
          <w:rFonts w:eastAsia="SimSun"/>
        </w:rPr>
        <w:t>MeLi</w:t>
      </w:r>
      <w:proofErr w:type="spellEnd"/>
      <w:r w:rsidRPr="001E392D">
        <w:rPr>
          <w:rFonts w:eastAsia="SimSun" w:hint="eastAsia"/>
        </w:rPr>
        <w:t xml:space="preserve"> (2</w:t>
      </w:r>
      <w:r w:rsidRPr="001E392D">
        <w:rPr>
          <w:rFonts w:eastAsia="SimSun"/>
        </w:rPr>
        <w:t xml:space="preserve"> mol%</w:t>
      </w:r>
      <w:r>
        <w:rPr>
          <w:rFonts w:eastAsia="SimSun"/>
        </w:rPr>
        <w:t>, 1.6 M in hexane</w:t>
      </w:r>
      <w:r w:rsidRPr="001E392D">
        <w:rPr>
          <w:rFonts w:eastAsia="SimSun" w:hint="eastAsia"/>
        </w:rPr>
        <w:t xml:space="preserve">) was added dropwise and stirred </w:t>
      </w:r>
      <w:r w:rsidRPr="001E392D">
        <w:rPr>
          <w:rFonts w:eastAsia="SimSun" w:hint="eastAsia"/>
        </w:rPr>
        <w:lastRenderedPageBreak/>
        <w:t xml:space="preserve">at </w:t>
      </w:r>
      <w:r w:rsidR="00995606">
        <w:rPr>
          <w:rFonts w:eastAsia="SimSun"/>
        </w:rPr>
        <w:t>room temperature</w:t>
      </w:r>
      <w:r w:rsidRPr="001E392D">
        <w:rPr>
          <w:rFonts w:eastAsia="SimSun" w:hint="eastAsia"/>
        </w:rPr>
        <w:t xml:space="preserve"> for 5 min. </w:t>
      </w:r>
      <w:r>
        <w:rPr>
          <w:rFonts w:eastAsia="SimSun"/>
        </w:rPr>
        <w:t>Then</w:t>
      </w:r>
      <w:r w:rsidRPr="001E392D">
        <w:rPr>
          <w:rFonts w:eastAsia="SimSun" w:hint="eastAsia"/>
        </w:rPr>
        <w:t xml:space="preserve">, </w:t>
      </w:r>
      <w:r>
        <w:rPr>
          <w:rFonts w:eastAsia="SimSun"/>
        </w:rPr>
        <w:t>the mixture of cis-</w:t>
      </w:r>
      <w:proofErr w:type="spellStart"/>
      <w:r>
        <w:rPr>
          <w:rFonts w:eastAsia="SimSun"/>
        </w:rPr>
        <w:t>h</w:t>
      </w:r>
      <w:r w:rsidRPr="001E392D">
        <w:rPr>
          <w:rFonts w:eastAsia="SimSun"/>
        </w:rPr>
        <w:t>exadecene</w:t>
      </w:r>
      <w:r>
        <w:rPr>
          <w:rFonts w:eastAsia="SimSun"/>
        </w:rPr>
        <w:t>s</w:t>
      </w:r>
      <w:proofErr w:type="spellEnd"/>
      <w:r>
        <w:rPr>
          <w:rFonts w:eastAsia="SimSun"/>
        </w:rPr>
        <w:t xml:space="preserve"> </w:t>
      </w:r>
      <w:r w:rsidRPr="00DC3BB5">
        <w:rPr>
          <w:rFonts w:eastAsia="SimSun"/>
          <w:b/>
          <w:bCs/>
        </w:rPr>
        <w:t>2</w:t>
      </w:r>
      <w:r w:rsidRPr="001E392D">
        <w:rPr>
          <w:rFonts w:eastAsia="SimSun"/>
        </w:rPr>
        <w:t xml:space="preserve"> </w:t>
      </w:r>
      <w:r w:rsidRPr="00172A38">
        <w:rPr>
          <w:lang w:val="en-GB" w:eastAsia="fr-FR"/>
        </w:rPr>
        <w:t xml:space="preserve">(83% GC purity, 1 </w:t>
      </w:r>
      <w:proofErr w:type="spellStart"/>
      <w:r w:rsidRPr="00172A38">
        <w:rPr>
          <w:lang w:val="en-GB" w:eastAsia="fr-FR"/>
        </w:rPr>
        <w:t>equiv</w:t>
      </w:r>
      <w:proofErr w:type="spellEnd"/>
      <w:r w:rsidRPr="00172A38">
        <w:rPr>
          <w:lang w:val="en-GB" w:eastAsia="fr-FR"/>
        </w:rPr>
        <w:t>, 0.5 mmol, 113 mg</w:t>
      </w:r>
      <w:r>
        <w:rPr>
          <w:lang w:val="en-GB" w:eastAsia="fr-FR"/>
        </w:rPr>
        <w:t>)</w:t>
      </w:r>
      <w:r w:rsidRPr="001E392D">
        <w:rPr>
          <w:rFonts w:eastAsia="SimSun" w:hint="eastAsia"/>
        </w:rPr>
        <w:t xml:space="preserve"> and p</w:t>
      </w:r>
      <w:r w:rsidRPr="001E392D">
        <w:rPr>
          <w:rFonts w:eastAsia="SimSun"/>
        </w:rPr>
        <w:t>inacolborane</w:t>
      </w:r>
      <w:r w:rsidRPr="001E392D">
        <w:rPr>
          <w:rFonts w:eastAsia="SimSun" w:hint="eastAsia"/>
        </w:rPr>
        <w:t xml:space="preserve"> (0.5 mmol) </w:t>
      </w:r>
      <w:r w:rsidRPr="001E392D">
        <w:rPr>
          <w:rFonts w:eastAsia="SimSun"/>
        </w:rPr>
        <w:t xml:space="preserve">were </w:t>
      </w:r>
      <w:r>
        <w:rPr>
          <w:rFonts w:eastAsia="SimSun"/>
        </w:rPr>
        <w:t xml:space="preserve">successively </w:t>
      </w:r>
      <w:r w:rsidRPr="001E392D">
        <w:rPr>
          <w:rFonts w:eastAsia="SimSun"/>
        </w:rPr>
        <w:t xml:space="preserve">added. </w:t>
      </w:r>
      <w:r>
        <w:rPr>
          <w:rFonts w:eastAsia="SimSun"/>
        </w:rPr>
        <w:t>The reaction m</w:t>
      </w:r>
      <w:r w:rsidRPr="001E392D">
        <w:rPr>
          <w:rFonts w:eastAsia="SimSun"/>
        </w:rPr>
        <w:t xml:space="preserve">ixture was stirred </w:t>
      </w:r>
      <w:r w:rsidRPr="001E392D">
        <w:rPr>
          <w:rFonts w:eastAsia="SimSun" w:hint="eastAsia"/>
        </w:rPr>
        <w:t xml:space="preserve">at </w:t>
      </w:r>
      <w:r w:rsidRPr="001E392D">
        <w:rPr>
          <w:rFonts w:eastAsia="SimSun"/>
        </w:rPr>
        <w:t>RT</w:t>
      </w:r>
      <w:r w:rsidRPr="001E392D">
        <w:rPr>
          <w:rFonts w:eastAsia="SimSun" w:hint="eastAsia"/>
        </w:rPr>
        <w:t xml:space="preserve"> for 24 h. The reaction </w:t>
      </w:r>
      <w:r w:rsidRPr="001E392D">
        <w:rPr>
          <w:rFonts w:eastAsia="SimSun"/>
        </w:rPr>
        <w:t>was</w:t>
      </w:r>
      <w:r w:rsidRPr="001E392D">
        <w:rPr>
          <w:rFonts w:eastAsia="SimSun" w:hint="eastAsia"/>
        </w:rPr>
        <w:t xml:space="preserve"> </w:t>
      </w:r>
      <w:r w:rsidRPr="001E392D">
        <w:rPr>
          <w:rFonts w:eastAsia="SimSun"/>
        </w:rPr>
        <w:t>quenched by exposing the solution to air. The resulting solution was concentrated in</w:t>
      </w:r>
      <w:r w:rsidRPr="001E392D">
        <w:rPr>
          <w:rFonts w:eastAsia="SimSun" w:hint="eastAsia"/>
        </w:rPr>
        <w:t xml:space="preserve"> </w:t>
      </w:r>
      <w:r w:rsidRPr="001E392D">
        <w:rPr>
          <w:rFonts w:eastAsia="SimSun"/>
        </w:rPr>
        <w:t>vacuum and the crude residue was purified by column chromatography</w:t>
      </w:r>
      <w:r w:rsidRPr="001E392D">
        <w:rPr>
          <w:rFonts w:eastAsia="SimSun" w:hint="eastAsia"/>
        </w:rPr>
        <w:t xml:space="preserve"> to afford the desired product</w:t>
      </w:r>
      <w:r w:rsidR="00C6252E">
        <w:rPr>
          <w:rFonts w:eastAsia="SimSun"/>
        </w:rPr>
        <w:t>.</w:t>
      </w:r>
    </w:p>
    <w:p w14:paraId="204BAAD6" w14:textId="77777777" w:rsidR="00652AEF" w:rsidRPr="00731F01" w:rsidRDefault="00652AEF" w:rsidP="00D2453F">
      <w:pPr>
        <w:ind w:left="426" w:right="594"/>
        <w:jc w:val="both"/>
        <w:rPr>
          <w:rFonts w:eastAsia="SimSun"/>
          <w:bCs/>
        </w:rPr>
      </w:pPr>
      <w:r w:rsidRPr="00C6252E">
        <w:rPr>
          <w:rFonts w:eastAsia="SimSun"/>
          <w:b/>
        </w:rPr>
        <w:t>2-</w:t>
      </w:r>
      <w:r w:rsidR="00C6252E">
        <w:rPr>
          <w:rFonts w:eastAsia="SimSun"/>
          <w:b/>
        </w:rPr>
        <w:t>H</w:t>
      </w:r>
      <w:r w:rsidRPr="00C6252E">
        <w:rPr>
          <w:rFonts w:eastAsia="SimSun"/>
          <w:b/>
        </w:rPr>
        <w:t>exadecyl-4,4,5,5-tetramethyl-1,3,2-dioxaborolane</w:t>
      </w:r>
      <w:r>
        <w:rPr>
          <w:rFonts w:eastAsia="SimSun"/>
          <w:bCs/>
        </w:rPr>
        <w:t xml:space="preserve"> (</w:t>
      </w:r>
      <w:r w:rsidRPr="00D46204">
        <w:rPr>
          <w:rFonts w:eastAsia="SimSun"/>
          <w:b/>
        </w:rPr>
        <w:t>15</w:t>
      </w:r>
      <w:r>
        <w:rPr>
          <w:rFonts w:eastAsia="SimSun"/>
          <w:bCs/>
        </w:rPr>
        <w:t xml:space="preserve">) </w:t>
      </w:r>
      <w:r w:rsidR="00C6252E">
        <w:rPr>
          <w:rFonts w:eastAsia="SimSun"/>
          <w:bCs/>
        </w:rPr>
        <w:t xml:space="preserve">was obtained </w:t>
      </w:r>
      <w:r>
        <w:rPr>
          <w:rFonts w:eastAsia="SimSun"/>
          <w:bCs/>
        </w:rPr>
        <w:t>in 60% yield.</w:t>
      </w:r>
      <w:r w:rsidR="00731F01">
        <w:rPr>
          <w:rFonts w:eastAsia="SimSun"/>
          <w:bCs/>
        </w:rPr>
        <w:t xml:space="preserve">  </w:t>
      </w:r>
      <w:r w:rsidRPr="008B59C1">
        <w:rPr>
          <w:rFonts w:eastAsia="SimSun"/>
          <w:b/>
          <w:vertAlign w:val="superscript"/>
          <w:lang w:eastAsia="zh-CN"/>
        </w:rPr>
        <w:t>1</w:t>
      </w:r>
      <w:r w:rsidRPr="008B59C1">
        <w:rPr>
          <w:rFonts w:eastAsia="SimSun"/>
          <w:b/>
          <w:lang w:eastAsia="zh-CN"/>
        </w:rPr>
        <w:t>H NMR</w:t>
      </w:r>
      <w:r w:rsidRPr="008B59C1">
        <w:rPr>
          <w:rFonts w:eastAsia="SimSun"/>
          <w:lang w:eastAsia="zh-CN"/>
        </w:rPr>
        <w:t xml:space="preserve"> (400 MHz, CDCl3) δ 1.3</w:t>
      </w:r>
      <w:r w:rsidRPr="008B59C1">
        <w:rPr>
          <w:rFonts w:eastAsia="SimSun" w:hint="eastAsia"/>
          <w:lang w:eastAsia="zh-CN"/>
        </w:rPr>
        <w:t>6-</w:t>
      </w:r>
      <w:r w:rsidRPr="008B59C1">
        <w:rPr>
          <w:rFonts w:eastAsia="SimSun"/>
          <w:lang w:eastAsia="zh-CN"/>
        </w:rPr>
        <w:t xml:space="preserve">1.28 (m, </w:t>
      </w:r>
      <w:r w:rsidRPr="008B59C1">
        <w:rPr>
          <w:rFonts w:eastAsia="SimSun" w:hint="eastAsia"/>
          <w:lang w:eastAsia="zh-CN"/>
        </w:rPr>
        <w:t>2</w:t>
      </w:r>
      <w:r w:rsidRPr="008B59C1">
        <w:rPr>
          <w:rFonts w:eastAsia="SimSun"/>
          <w:lang w:eastAsia="zh-CN"/>
        </w:rPr>
        <w:t>H), 1.1</w:t>
      </w:r>
      <w:r w:rsidRPr="008B59C1">
        <w:rPr>
          <w:rFonts w:eastAsia="SimSun" w:hint="eastAsia"/>
          <w:lang w:eastAsia="zh-CN"/>
        </w:rPr>
        <w:t>25-1.17</w:t>
      </w:r>
      <w:r w:rsidRPr="008B59C1">
        <w:rPr>
          <w:rFonts w:eastAsia="SimSun"/>
          <w:lang w:eastAsia="zh-CN"/>
        </w:rPr>
        <w:t xml:space="preserve"> (</w:t>
      </w:r>
      <w:r w:rsidRPr="008B59C1">
        <w:rPr>
          <w:rFonts w:eastAsia="SimSun" w:hint="eastAsia"/>
          <w:lang w:eastAsia="zh-CN"/>
        </w:rPr>
        <w:t>m</w:t>
      </w:r>
      <w:r w:rsidRPr="008B59C1">
        <w:rPr>
          <w:rFonts w:eastAsia="SimSun"/>
          <w:lang w:eastAsia="zh-CN"/>
        </w:rPr>
        <w:t xml:space="preserve">, </w:t>
      </w:r>
      <w:r w:rsidRPr="008B59C1">
        <w:rPr>
          <w:rFonts w:eastAsia="SimSun" w:hint="eastAsia"/>
          <w:lang w:eastAsia="zh-CN"/>
        </w:rPr>
        <w:t>38</w:t>
      </w:r>
      <w:r w:rsidRPr="008B59C1">
        <w:rPr>
          <w:rFonts w:eastAsia="SimSun"/>
          <w:lang w:eastAsia="zh-CN"/>
        </w:rPr>
        <w:t xml:space="preserve">H), 0.81 (t, </w:t>
      </w:r>
      <w:r w:rsidRPr="008B59C1">
        <w:rPr>
          <w:rFonts w:eastAsia="SimSun"/>
          <w:i/>
          <w:lang w:eastAsia="zh-CN"/>
        </w:rPr>
        <w:t>J</w:t>
      </w:r>
      <w:r w:rsidRPr="008B59C1">
        <w:rPr>
          <w:rFonts w:eastAsia="SimSun"/>
          <w:lang w:eastAsia="zh-CN"/>
        </w:rPr>
        <w:t xml:space="preserve"> = 6.8 Hz, </w:t>
      </w:r>
      <w:r w:rsidRPr="008B59C1">
        <w:rPr>
          <w:rFonts w:eastAsia="SimSun" w:hint="eastAsia"/>
          <w:lang w:eastAsia="zh-CN"/>
        </w:rPr>
        <w:t>3</w:t>
      </w:r>
      <w:r w:rsidRPr="008B59C1">
        <w:rPr>
          <w:rFonts w:eastAsia="SimSun"/>
          <w:lang w:eastAsia="zh-CN"/>
        </w:rPr>
        <w:t xml:space="preserve">H), 0.69 (t, </w:t>
      </w:r>
      <w:r w:rsidRPr="008B59C1">
        <w:rPr>
          <w:rFonts w:eastAsia="SimSun"/>
          <w:i/>
          <w:lang w:eastAsia="zh-CN"/>
        </w:rPr>
        <w:t>J</w:t>
      </w:r>
      <w:r w:rsidRPr="008B59C1">
        <w:rPr>
          <w:rFonts w:eastAsia="SimSun"/>
          <w:lang w:eastAsia="zh-CN"/>
        </w:rPr>
        <w:t xml:space="preserve"> = 7.7 Hz, </w:t>
      </w:r>
      <w:r w:rsidRPr="008B59C1">
        <w:rPr>
          <w:rFonts w:eastAsia="SimSun" w:hint="eastAsia"/>
          <w:lang w:eastAsia="zh-CN"/>
        </w:rPr>
        <w:t>2</w:t>
      </w:r>
      <w:r w:rsidRPr="008B59C1">
        <w:rPr>
          <w:rFonts w:eastAsia="SimSun"/>
          <w:lang w:eastAsia="zh-CN"/>
        </w:rPr>
        <w:t>H).</w:t>
      </w:r>
      <w:r w:rsidRPr="008B59C1">
        <w:rPr>
          <w:rFonts w:eastAsia="SimSun" w:hint="eastAsia"/>
          <w:lang w:eastAsia="zh-CN"/>
        </w:rPr>
        <w:t xml:space="preserve"> </w:t>
      </w:r>
      <w:r w:rsidRPr="008B59C1">
        <w:rPr>
          <w:rFonts w:eastAsia="SimSun"/>
          <w:b/>
          <w:vertAlign w:val="superscript"/>
          <w:lang w:eastAsia="zh-CN"/>
        </w:rPr>
        <w:t>13</w:t>
      </w:r>
      <w:r w:rsidRPr="008B59C1">
        <w:rPr>
          <w:rFonts w:eastAsia="SimSun"/>
          <w:b/>
          <w:lang w:eastAsia="zh-CN"/>
        </w:rPr>
        <w:t>C NMR</w:t>
      </w:r>
      <w:r w:rsidRPr="008B59C1">
        <w:rPr>
          <w:rFonts w:eastAsia="SimSun"/>
          <w:lang w:eastAsia="zh-CN"/>
        </w:rPr>
        <w:t xml:space="preserve"> (101 MHz, CDCl3) δ 82.7, 32.4, 31.9, 29.7, 29.7, 29.7, 29.6, 29.4, 29.4, 24.8, 24.0, 22.7, 14.1.</w:t>
      </w:r>
      <w:r w:rsidRPr="008B59C1">
        <w:rPr>
          <w:rFonts w:eastAsia="SimSun" w:hint="eastAsia"/>
          <w:lang w:eastAsia="zh-CN"/>
        </w:rPr>
        <w:t xml:space="preserve"> </w:t>
      </w:r>
      <w:r w:rsidRPr="008B59C1">
        <w:rPr>
          <w:rFonts w:eastAsia="SimSun"/>
          <w:b/>
          <w:bCs/>
          <w:sz w:val="22"/>
        </w:rPr>
        <w:t xml:space="preserve">HRMS </w:t>
      </w:r>
      <w:r w:rsidRPr="008B59C1">
        <w:rPr>
          <w:rFonts w:eastAsia="SimSun"/>
          <w:sz w:val="22"/>
        </w:rPr>
        <w:t>(TOF-MS ES</w:t>
      </w:r>
      <w:r w:rsidRPr="008B59C1">
        <w:rPr>
          <w:rFonts w:eastAsia="SimSun"/>
          <w:sz w:val="22"/>
          <w:vertAlign w:val="superscript"/>
        </w:rPr>
        <w:t>+</w:t>
      </w:r>
      <w:r w:rsidRPr="008B59C1">
        <w:rPr>
          <w:rFonts w:eastAsia="SimSun"/>
          <w:sz w:val="22"/>
        </w:rPr>
        <w:t>) [M+</w:t>
      </w:r>
      <w:proofErr w:type="gramStart"/>
      <w:r w:rsidRPr="008B59C1">
        <w:rPr>
          <w:rFonts w:eastAsia="SimSun"/>
          <w:sz w:val="22"/>
        </w:rPr>
        <w:t>H]</w:t>
      </w:r>
      <w:r w:rsidRPr="008B59C1">
        <w:rPr>
          <w:rFonts w:eastAsia="SimSun"/>
          <w:sz w:val="22"/>
          <w:vertAlign w:val="superscript"/>
        </w:rPr>
        <w:t>+</w:t>
      </w:r>
      <w:proofErr w:type="gramEnd"/>
      <w:r w:rsidRPr="008B59C1">
        <w:rPr>
          <w:rFonts w:eastAsia="SimSun"/>
          <w:sz w:val="22"/>
        </w:rPr>
        <w:t>, calculated for C</w:t>
      </w:r>
      <w:r w:rsidRPr="008B59C1">
        <w:rPr>
          <w:rFonts w:eastAsia="SimSun"/>
          <w:sz w:val="22"/>
          <w:vertAlign w:val="subscript"/>
        </w:rPr>
        <w:t>22</w:t>
      </w:r>
      <w:r w:rsidRPr="008B59C1">
        <w:rPr>
          <w:rFonts w:eastAsia="SimSun"/>
          <w:sz w:val="22"/>
        </w:rPr>
        <w:t>H</w:t>
      </w:r>
      <w:r w:rsidRPr="008B59C1">
        <w:rPr>
          <w:rFonts w:eastAsia="SimSun"/>
          <w:sz w:val="22"/>
          <w:vertAlign w:val="subscript"/>
        </w:rPr>
        <w:t>46</w:t>
      </w:r>
      <w:r w:rsidRPr="008B59C1">
        <w:rPr>
          <w:rFonts w:eastAsia="SimSun"/>
          <w:sz w:val="22"/>
        </w:rPr>
        <w:t>BO</w:t>
      </w:r>
      <w:r w:rsidRPr="008B59C1">
        <w:rPr>
          <w:rFonts w:eastAsia="SimSun"/>
          <w:sz w:val="22"/>
          <w:vertAlign w:val="subscript"/>
        </w:rPr>
        <w:t>2</w:t>
      </w:r>
      <w:r w:rsidRPr="008B59C1">
        <w:rPr>
          <w:rFonts w:eastAsia="SimSun"/>
          <w:sz w:val="22"/>
        </w:rPr>
        <w:t>; 353.3591; found 353.3590.</w:t>
      </w:r>
      <w:r>
        <w:rPr>
          <w:rFonts w:eastAsia="SimSun"/>
          <w:sz w:val="22"/>
        </w:rPr>
        <w:t xml:space="preserve"> </w:t>
      </w:r>
    </w:p>
    <w:p w14:paraId="11E589EB" w14:textId="77777777" w:rsidR="00652AEF" w:rsidRPr="00DD7023" w:rsidRDefault="00652AEF" w:rsidP="00D2453F">
      <w:pPr>
        <w:pStyle w:val="Heading1"/>
        <w:ind w:left="426" w:right="594"/>
        <w:jc w:val="both"/>
        <w:rPr>
          <w:lang w:val="en-GB" w:eastAsia="fr-FR" w:bidi="he-IL"/>
        </w:rPr>
      </w:pPr>
      <w:bookmarkStart w:id="8" w:name="_Toc528108135"/>
      <w:r w:rsidRPr="00DD7023">
        <w:rPr>
          <w:lang w:val="en-GB" w:eastAsia="fr-FR" w:bidi="he-IL"/>
        </w:rPr>
        <w:t xml:space="preserve">General procedure for the </w:t>
      </w:r>
      <w:r>
        <w:rPr>
          <w:lang w:val="en-GB" w:eastAsia="fr-FR" w:bidi="he-IL"/>
        </w:rPr>
        <w:t>isomerization-</w:t>
      </w:r>
      <w:proofErr w:type="spellStart"/>
      <w:r>
        <w:rPr>
          <w:lang w:val="en-GB" w:eastAsia="fr-FR" w:bidi="he-IL"/>
        </w:rPr>
        <w:t>hydrosilylation</w:t>
      </w:r>
      <w:proofErr w:type="spellEnd"/>
      <w:r>
        <w:rPr>
          <w:lang w:val="en-GB" w:eastAsia="fr-FR" w:bidi="he-IL"/>
        </w:rPr>
        <w:t xml:space="preserve"> sequence</w:t>
      </w:r>
      <w:bookmarkEnd w:id="8"/>
    </w:p>
    <w:p w14:paraId="2DE8BC5C" w14:textId="77777777" w:rsidR="00652AEF" w:rsidRDefault="00652AEF" w:rsidP="00D2453F">
      <w:pPr>
        <w:ind w:left="426" w:right="594"/>
        <w:jc w:val="both"/>
        <w:rPr>
          <w:lang w:val="en-GB" w:eastAsia="fr-FR"/>
        </w:rPr>
      </w:pPr>
      <w:r>
        <w:rPr>
          <w:lang w:val="en-GB" w:eastAsia="fr-FR"/>
        </w:rPr>
        <w:t xml:space="preserve">In a sealed tube under </w:t>
      </w:r>
      <w:proofErr w:type="spellStart"/>
      <w:r>
        <w:rPr>
          <w:lang w:val="en-GB" w:eastAsia="fr-FR"/>
        </w:rPr>
        <w:t>Ar</w:t>
      </w:r>
      <w:proofErr w:type="spellEnd"/>
      <w:r>
        <w:rPr>
          <w:lang w:val="en-GB" w:eastAsia="fr-FR"/>
        </w:rPr>
        <w:t>, H</w:t>
      </w:r>
      <w:r w:rsidRPr="006D738B">
        <w:rPr>
          <w:vertAlign w:val="subscript"/>
          <w:lang w:val="en-GB" w:eastAsia="fr-FR"/>
        </w:rPr>
        <w:t>2</w:t>
      </w:r>
      <w:r>
        <w:rPr>
          <w:lang w:val="en-GB" w:eastAsia="fr-FR"/>
        </w:rPr>
        <w:t>PtCl</w:t>
      </w:r>
      <w:r w:rsidRPr="006D738B">
        <w:rPr>
          <w:vertAlign w:val="subscript"/>
          <w:lang w:val="en-GB" w:eastAsia="fr-FR"/>
        </w:rPr>
        <w:t>6</w:t>
      </w:r>
      <w:r>
        <w:rPr>
          <w:lang w:val="en-GB" w:eastAsia="fr-FR"/>
        </w:rPr>
        <w:t>.6H</w:t>
      </w:r>
      <w:r w:rsidRPr="006D738B">
        <w:rPr>
          <w:vertAlign w:val="subscript"/>
          <w:lang w:val="en-GB" w:eastAsia="fr-FR"/>
        </w:rPr>
        <w:t>2</w:t>
      </w:r>
      <w:r>
        <w:rPr>
          <w:lang w:val="en-GB" w:eastAsia="fr-FR"/>
        </w:rPr>
        <w:t xml:space="preserve">O (5 mol%), </w:t>
      </w:r>
      <w:r>
        <w:rPr>
          <w:rFonts w:eastAsia="SimSun"/>
        </w:rPr>
        <w:t>the mixture of cis-</w:t>
      </w:r>
      <w:proofErr w:type="spellStart"/>
      <w:r>
        <w:rPr>
          <w:rFonts w:eastAsia="SimSun"/>
        </w:rPr>
        <w:t>h</w:t>
      </w:r>
      <w:r w:rsidRPr="001E392D">
        <w:rPr>
          <w:rFonts w:eastAsia="SimSun"/>
        </w:rPr>
        <w:t>exadecene</w:t>
      </w:r>
      <w:r>
        <w:rPr>
          <w:rFonts w:eastAsia="SimSun"/>
        </w:rPr>
        <w:t>s</w:t>
      </w:r>
      <w:proofErr w:type="spellEnd"/>
      <w:r>
        <w:rPr>
          <w:rFonts w:eastAsia="SimSun"/>
        </w:rPr>
        <w:t xml:space="preserve"> </w:t>
      </w:r>
      <w:r w:rsidRPr="00DC3BB5">
        <w:rPr>
          <w:rFonts w:eastAsia="SimSun"/>
          <w:b/>
          <w:bCs/>
        </w:rPr>
        <w:t>2</w:t>
      </w:r>
      <w:r w:rsidRPr="00172A38">
        <w:rPr>
          <w:lang w:val="en-GB" w:eastAsia="fr-FR"/>
        </w:rPr>
        <w:t xml:space="preserve"> (83% GC purity, 1 </w:t>
      </w:r>
      <w:proofErr w:type="spellStart"/>
      <w:r w:rsidRPr="00172A38">
        <w:rPr>
          <w:lang w:val="en-GB" w:eastAsia="fr-FR"/>
        </w:rPr>
        <w:t>equiv</w:t>
      </w:r>
      <w:proofErr w:type="spellEnd"/>
      <w:r w:rsidRPr="00172A38">
        <w:rPr>
          <w:lang w:val="en-GB" w:eastAsia="fr-FR"/>
        </w:rPr>
        <w:t>, 0.5 mmol, 113 mg</w:t>
      </w:r>
      <w:r>
        <w:rPr>
          <w:lang w:val="en-GB" w:eastAsia="fr-FR"/>
        </w:rPr>
        <w:t>) and HSiCl</w:t>
      </w:r>
      <w:r w:rsidRPr="00340C5D">
        <w:rPr>
          <w:vertAlign w:val="subscript"/>
          <w:lang w:val="en-GB" w:eastAsia="fr-FR"/>
        </w:rPr>
        <w:t>3</w:t>
      </w:r>
      <w:r>
        <w:rPr>
          <w:lang w:val="en-GB" w:eastAsia="fr-FR"/>
        </w:rPr>
        <w:t xml:space="preserve"> (1 mmol) were successively introduced. The neat reaction mixture was then heated at 130 °C for 18 h. After being cooled down to 0 °C, the reaction was quenched with different nucleophiles (1 mmol) at that temperature then let to stir at room temperature for additional 6 h. Following a work-up protocol, the crude mixture was filtered through a PTFE HPLC filter (0.4 </w:t>
      </w:r>
      <w:proofErr w:type="spellStart"/>
      <w:r>
        <w:rPr>
          <w:rFonts w:cstheme="majorBidi"/>
          <w:lang w:val="en-GB" w:eastAsia="fr-FR"/>
        </w:rPr>
        <w:t>μ</w:t>
      </w:r>
      <w:r>
        <w:rPr>
          <w:lang w:val="en-GB" w:eastAsia="fr-FR"/>
        </w:rPr>
        <w:t>m</w:t>
      </w:r>
      <w:proofErr w:type="spellEnd"/>
      <w:r>
        <w:rPr>
          <w:lang w:val="en-GB" w:eastAsia="fr-FR"/>
        </w:rPr>
        <w:t>) to remove the remaining platinum particles and extensively washed with hexane. The desired product was obtained after concentration under reduced pressure.</w:t>
      </w:r>
    </w:p>
    <w:p w14:paraId="548EF3E8" w14:textId="77777777" w:rsidR="00C6252E" w:rsidRPr="00127549" w:rsidRDefault="00C6252E" w:rsidP="00D2453F">
      <w:pPr>
        <w:ind w:left="426" w:right="594"/>
        <w:jc w:val="both"/>
        <w:rPr>
          <w:lang w:val="en-GB" w:eastAsia="fr-FR"/>
        </w:rPr>
      </w:pPr>
    </w:p>
    <w:p w14:paraId="0B2FE6FF" w14:textId="77777777" w:rsidR="00D2453F" w:rsidRDefault="00652AEF" w:rsidP="00D2453F">
      <w:pPr>
        <w:spacing w:line="259" w:lineRule="auto"/>
        <w:ind w:left="426" w:right="594"/>
        <w:jc w:val="both"/>
      </w:pPr>
      <w:proofErr w:type="spellStart"/>
      <w:r w:rsidRPr="00CF2E5D">
        <w:rPr>
          <w:b/>
          <w:bCs/>
        </w:rPr>
        <w:t>Hexadecyltrimethylsilane</w:t>
      </w:r>
      <w:proofErr w:type="spellEnd"/>
      <w:r>
        <w:rPr>
          <w:b/>
          <w:bCs/>
        </w:rPr>
        <w:t xml:space="preserve"> </w:t>
      </w:r>
      <w:r w:rsidRPr="00E07C74">
        <w:t>(</w:t>
      </w:r>
      <w:r w:rsidRPr="00E07C74">
        <w:rPr>
          <w:b/>
          <w:bCs/>
        </w:rPr>
        <w:t>16</w:t>
      </w:r>
      <w:r w:rsidRPr="00E07C74">
        <w:t>)</w:t>
      </w:r>
      <w:r w:rsidR="004F0DB0">
        <w:t>.</w:t>
      </w:r>
    </w:p>
    <w:p w14:paraId="47BD84B3" w14:textId="0F9BD38D" w:rsidR="00652AEF" w:rsidRDefault="00652AEF" w:rsidP="00D2453F">
      <w:pPr>
        <w:spacing w:line="259" w:lineRule="auto"/>
        <w:ind w:left="426" w:right="594"/>
        <w:jc w:val="both"/>
      </w:pPr>
      <w:r w:rsidRPr="00D67CF1">
        <w:t xml:space="preserve">Using </w:t>
      </w:r>
      <w:proofErr w:type="spellStart"/>
      <w:r w:rsidRPr="00D67CF1">
        <w:t>methylmagnesium</w:t>
      </w:r>
      <w:proofErr w:type="spellEnd"/>
      <w:r w:rsidRPr="00D67CF1">
        <w:t xml:space="preserve"> bromide</w:t>
      </w:r>
      <w:r>
        <w:t xml:space="preserve"> (3M in Et</w:t>
      </w:r>
      <w:r w:rsidRPr="00D67CF1">
        <w:rPr>
          <w:vertAlign w:val="subscript"/>
        </w:rPr>
        <w:t>2</w:t>
      </w:r>
      <w:r>
        <w:t>O, 6 equiv.)</w:t>
      </w:r>
      <w:r w:rsidRPr="00D67CF1">
        <w:t xml:space="preserve"> </w:t>
      </w:r>
      <w:r>
        <w:t>for 4</w:t>
      </w:r>
      <w:r w:rsidR="004F0DB0">
        <w:t xml:space="preserve"> </w:t>
      </w:r>
      <w:r>
        <w:t xml:space="preserve">h </w:t>
      </w:r>
      <w:r w:rsidRPr="00D67CF1">
        <w:t>as nucleophile.</w:t>
      </w:r>
      <w:r>
        <w:t xml:space="preserve"> </w:t>
      </w:r>
      <w:r w:rsidRPr="00D67CF1">
        <w:t xml:space="preserve">Yield </w:t>
      </w:r>
      <w:r>
        <w:t>98% (+</w:t>
      </w:r>
      <w:r w:rsidR="004F0DB0">
        <w:t xml:space="preserve"> </w:t>
      </w:r>
      <w:r>
        <w:t>20% remaining hexadecane). Mixture in hexadecane:</w:t>
      </w:r>
      <w:r w:rsidRPr="00CF2E5D">
        <w:t xml:space="preserve"> </w:t>
      </w:r>
      <w:r w:rsidRPr="00CF2E5D">
        <w:rPr>
          <w:b/>
          <w:bCs/>
          <w:vertAlign w:val="superscript"/>
        </w:rPr>
        <w:t>1</w:t>
      </w:r>
      <w:r w:rsidRPr="00CF2E5D">
        <w:rPr>
          <w:b/>
          <w:bCs/>
        </w:rPr>
        <w:t>H NMR</w:t>
      </w:r>
      <w:r w:rsidRPr="00CF2E5D">
        <w:t xml:space="preserve"> (400 MHz, CDCl</w:t>
      </w:r>
      <w:r w:rsidRPr="00CF2E5D">
        <w:rPr>
          <w:vertAlign w:val="subscript"/>
        </w:rPr>
        <w:t>3</w:t>
      </w:r>
      <w:r w:rsidRPr="00CF2E5D">
        <w:t>)</w:t>
      </w:r>
      <w:r>
        <w:t xml:space="preserve"> </w:t>
      </w:r>
      <w:r w:rsidRPr="005C41E8">
        <w:t xml:space="preserve">δ 1.27 (s, 28H), 0.89 (t, </w:t>
      </w:r>
      <w:r w:rsidRPr="005C41E8">
        <w:rPr>
          <w:i/>
          <w:iCs/>
        </w:rPr>
        <w:t>J</w:t>
      </w:r>
      <w:r w:rsidRPr="005C41E8">
        <w:t xml:space="preserve"> = 6.8 Hz, 3H), 0.49 (m 2H), -0.02 (s, 9H).</w:t>
      </w:r>
      <w:r w:rsidRPr="00CF2E5D">
        <w:t xml:space="preserve"> </w:t>
      </w:r>
      <w:r w:rsidRPr="00CF2E5D">
        <w:rPr>
          <w:b/>
          <w:bCs/>
          <w:vertAlign w:val="superscript"/>
        </w:rPr>
        <w:t>13</w:t>
      </w:r>
      <w:r w:rsidRPr="00CF2E5D">
        <w:rPr>
          <w:b/>
          <w:bCs/>
        </w:rPr>
        <w:t>C NMR</w:t>
      </w:r>
      <w:r w:rsidRPr="00CF2E5D">
        <w:t xml:space="preserve"> (101 MHz, CDCl</w:t>
      </w:r>
      <w:r w:rsidRPr="00CF2E5D">
        <w:rPr>
          <w:vertAlign w:val="subscript"/>
        </w:rPr>
        <w:t>3</w:t>
      </w:r>
      <w:r w:rsidRPr="00CF2E5D">
        <w:t>)</w:t>
      </w:r>
      <w:r>
        <w:t xml:space="preserve"> </w:t>
      </w:r>
      <w:r w:rsidRPr="00FA19B3">
        <w:t>δ</w:t>
      </w:r>
      <w:r w:rsidRPr="00356153">
        <w:t xml:space="preserve"> 33.8, 32.1, 29.9, 29.9, 29.6, 24.1, 22.9, 16.9, 14.3, -1.5.</w:t>
      </w:r>
      <w:r w:rsidRPr="00CF2E5D">
        <w:t xml:space="preserve"> </w:t>
      </w:r>
      <w:r>
        <w:t>All characterization data matched those reported in the literature for hexadecyltrimethylsilane</w:t>
      </w:r>
      <w:r w:rsidR="00545EA2">
        <w:rPr>
          <w:vertAlign w:val="superscript"/>
        </w:rPr>
        <w:t>15</w:t>
      </w:r>
      <w:r>
        <w:t>.</w:t>
      </w:r>
    </w:p>
    <w:p w14:paraId="4C98AC7B" w14:textId="77777777" w:rsidR="00731F01" w:rsidRDefault="00731F01" w:rsidP="00D2453F">
      <w:pPr>
        <w:ind w:left="426" w:right="594"/>
        <w:jc w:val="both"/>
        <w:rPr>
          <w:b/>
          <w:bCs/>
        </w:rPr>
      </w:pPr>
    </w:p>
    <w:p w14:paraId="181DC247" w14:textId="77777777" w:rsidR="00731F01" w:rsidRDefault="00652AEF" w:rsidP="00D2453F">
      <w:pPr>
        <w:ind w:left="426" w:right="594"/>
        <w:jc w:val="both"/>
      </w:pPr>
      <w:proofErr w:type="spellStart"/>
      <w:r>
        <w:rPr>
          <w:b/>
          <w:bCs/>
        </w:rPr>
        <w:t>Hexadecyltrivin</w:t>
      </w:r>
      <w:r w:rsidRPr="00CF2E5D">
        <w:rPr>
          <w:b/>
          <w:bCs/>
        </w:rPr>
        <w:t>ylsilane</w:t>
      </w:r>
      <w:proofErr w:type="spellEnd"/>
      <w:r>
        <w:rPr>
          <w:b/>
          <w:bCs/>
        </w:rPr>
        <w:t xml:space="preserve"> </w:t>
      </w:r>
      <w:r w:rsidRPr="008F018C">
        <w:rPr>
          <w:b/>
          <w:bCs/>
        </w:rPr>
        <w:t>(</w:t>
      </w:r>
      <w:r>
        <w:rPr>
          <w:b/>
          <w:bCs/>
        </w:rPr>
        <w:t>17</w:t>
      </w:r>
      <w:r w:rsidRPr="008F018C">
        <w:t>)</w:t>
      </w:r>
      <w:r w:rsidR="004F0DB0" w:rsidRPr="004F0DB0">
        <w:rPr>
          <w:bCs/>
        </w:rPr>
        <w:t>.</w:t>
      </w:r>
    </w:p>
    <w:p w14:paraId="48B2DE3B" w14:textId="77777777" w:rsidR="00652AEF" w:rsidRPr="00D46204" w:rsidRDefault="00652AEF" w:rsidP="00D2453F">
      <w:pPr>
        <w:ind w:left="426" w:right="594"/>
        <w:jc w:val="both"/>
      </w:pPr>
      <w:r w:rsidRPr="00D67CF1">
        <w:t xml:space="preserve">Using </w:t>
      </w:r>
      <w:proofErr w:type="spellStart"/>
      <w:r>
        <w:t>vin</w:t>
      </w:r>
      <w:r w:rsidRPr="00D67CF1">
        <w:t>ylmagnesium</w:t>
      </w:r>
      <w:proofErr w:type="spellEnd"/>
      <w:r w:rsidRPr="00D67CF1">
        <w:t xml:space="preserve"> bromide</w:t>
      </w:r>
      <w:r>
        <w:t xml:space="preserve"> (1M in THF, 6 equiv.), 60 °C for 4 h</w:t>
      </w:r>
      <w:r w:rsidRPr="00D67CF1">
        <w:t>.</w:t>
      </w:r>
      <w:r>
        <w:t xml:space="preserve"> </w:t>
      </w:r>
      <w:r w:rsidRPr="00D67CF1">
        <w:t xml:space="preserve">Yield </w:t>
      </w:r>
      <w:r>
        <w:t xml:space="preserve">85% (+33% hexadecane). Mixture in hexadecane: </w:t>
      </w:r>
      <w:r w:rsidRPr="00CF2E5D">
        <w:rPr>
          <w:b/>
          <w:bCs/>
          <w:vertAlign w:val="superscript"/>
        </w:rPr>
        <w:t>1</w:t>
      </w:r>
      <w:r w:rsidRPr="00CF2E5D">
        <w:rPr>
          <w:b/>
          <w:bCs/>
        </w:rPr>
        <w:t>H NMR</w:t>
      </w:r>
      <w:r w:rsidRPr="00CF2E5D">
        <w:t xml:space="preserve"> (400 MHz, CDCl</w:t>
      </w:r>
      <w:r w:rsidRPr="00CF2E5D">
        <w:rPr>
          <w:vertAlign w:val="subscript"/>
        </w:rPr>
        <w:t>3</w:t>
      </w:r>
      <w:r w:rsidRPr="00CF2E5D">
        <w:t>)</w:t>
      </w:r>
      <w:r>
        <w:t xml:space="preserve"> </w:t>
      </w:r>
      <w:r w:rsidRPr="005C41E8">
        <w:t xml:space="preserve">δ </w:t>
      </w:r>
      <w:proofErr w:type="spellStart"/>
      <w:r w:rsidRPr="00356153">
        <w:t>δ</w:t>
      </w:r>
      <w:proofErr w:type="spellEnd"/>
      <w:r w:rsidRPr="00356153">
        <w:t xml:space="preserve"> 6.31 – 5.61 (m, 9H), 1.26 – 1.10 (m, 28H), 0.81 (t, </w:t>
      </w:r>
      <w:r w:rsidRPr="00356153">
        <w:rPr>
          <w:i/>
          <w:iCs/>
        </w:rPr>
        <w:t>J</w:t>
      </w:r>
      <w:r w:rsidRPr="00356153">
        <w:t xml:space="preserve"> = 6.8 Hz, 3H), 0.69 – 0.48 (m, 2H)</w:t>
      </w:r>
      <w:r w:rsidRPr="005C41E8">
        <w:t>.</w:t>
      </w:r>
      <w:r w:rsidRPr="00CF2E5D">
        <w:t xml:space="preserve"> </w:t>
      </w:r>
      <w:r w:rsidRPr="00CF2E5D">
        <w:rPr>
          <w:b/>
          <w:bCs/>
          <w:vertAlign w:val="superscript"/>
        </w:rPr>
        <w:t>13</w:t>
      </w:r>
      <w:r w:rsidRPr="00CF2E5D">
        <w:rPr>
          <w:b/>
          <w:bCs/>
        </w:rPr>
        <w:t>C NMR</w:t>
      </w:r>
      <w:r w:rsidRPr="00CF2E5D">
        <w:t xml:space="preserve"> (101 MHz, CDCl</w:t>
      </w:r>
      <w:r w:rsidRPr="00CF2E5D">
        <w:rPr>
          <w:vertAlign w:val="subscript"/>
        </w:rPr>
        <w:t>3</w:t>
      </w:r>
      <w:r w:rsidRPr="00CF2E5D">
        <w:t>)</w:t>
      </w:r>
      <w:r>
        <w:t xml:space="preserve"> </w:t>
      </w:r>
      <w:r w:rsidRPr="00031B54">
        <w:t>δ</w:t>
      </w:r>
      <w:r>
        <w:t xml:space="preserve"> 135.6</w:t>
      </w:r>
      <w:r w:rsidRPr="00031B54">
        <w:t>, 135.4</w:t>
      </w:r>
      <w:r>
        <w:t>, 135.0, 134.9, 134.8, 32.1</w:t>
      </w:r>
      <w:r w:rsidRPr="00031B54">
        <w:t>, 29</w:t>
      </w:r>
      <w:r>
        <w:t>.9, 29.8, 29.5</w:t>
      </w:r>
      <w:r w:rsidRPr="00031B54">
        <w:t>, 22.</w:t>
      </w:r>
      <w:r>
        <w:t>9, 14.3, 1.2</w:t>
      </w:r>
      <w:r w:rsidRPr="00DB2F4C">
        <w:t xml:space="preserve">. </w:t>
      </w:r>
      <w:r w:rsidRPr="00031B54">
        <w:rPr>
          <w:b/>
          <w:bCs/>
          <w:vertAlign w:val="superscript"/>
        </w:rPr>
        <w:t>29</w:t>
      </w:r>
      <w:r w:rsidRPr="00031B54">
        <w:rPr>
          <w:b/>
          <w:bCs/>
        </w:rPr>
        <w:t>Si NMR</w:t>
      </w:r>
      <w:r w:rsidRPr="00031B54">
        <w:t xml:space="preserve"> (80 MHz, CDCl</w:t>
      </w:r>
      <w:r w:rsidRPr="00031B54">
        <w:rPr>
          <w:vertAlign w:val="subscript"/>
        </w:rPr>
        <w:t>3</w:t>
      </w:r>
      <w:r w:rsidRPr="00031B54">
        <w:t xml:space="preserve">) </w:t>
      </w:r>
      <w:r w:rsidRPr="00DB2F4C">
        <w:t>δ</w:t>
      </w:r>
      <w:r w:rsidRPr="00031B54">
        <w:t xml:space="preserve"> -21.9.</w:t>
      </w:r>
      <w:r>
        <w:t xml:space="preserve"> </w:t>
      </w:r>
      <w:r w:rsidRPr="009B0399">
        <w:rPr>
          <w:b/>
          <w:bCs/>
        </w:rPr>
        <w:t xml:space="preserve">HRMS </w:t>
      </w:r>
      <w:r w:rsidRPr="009B0399">
        <w:t>(</w:t>
      </w:r>
      <w:r>
        <w:t>APCI</w:t>
      </w:r>
      <w:r w:rsidRPr="009B0399">
        <w:t>-MS ES</w:t>
      </w:r>
      <w:r w:rsidRPr="009B0399">
        <w:rPr>
          <w:vertAlign w:val="superscript"/>
        </w:rPr>
        <w:t>+</w:t>
      </w:r>
      <w:r w:rsidRPr="009B0399">
        <w:t xml:space="preserve">) </w:t>
      </w:r>
      <w:r w:rsidRPr="009B0399">
        <w:rPr>
          <w:rFonts w:cstheme="majorBidi"/>
        </w:rPr>
        <w:t>[M+</w:t>
      </w:r>
      <w:proofErr w:type="gramStart"/>
      <w:r w:rsidRPr="009B0399">
        <w:rPr>
          <w:rFonts w:cstheme="majorBidi"/>
        </w:rPr>
        <w:t>H]</w:t>
      </w:r>
      <w:r w:rsidRPr="009B0399">
        <w:rPr>
          <w:rFonts w:cstheme="majorBidi"/>
          <w:vertAlign w:val="superscript"/>
        </w:rPr>
        <w:t>+</w:t>
      </w:r>
      <w:proofErr w:type="gramEnd"/>
      <w:r w:rsidRPr="009B0399">
        <w:t>, calculated for C</w:t>
      </w:r>
      <w:r>
        <w:rPr>
          <w:vertAlign w:val="subscript"/>
        </w:rPr>
        <w:t>22</w:t>
      </w:r>
      <w:r w:rsidRPr="009B0399">
        <w:t>H</w:t>
      </w:r>
      <w:r>
        <w:rPr>
          <w:vertAlign w:val="subscript"/>
        </w:rPr>
        <w:t>43</w:t>
      </w:r>
      <w:r>
        <w:t>Si</w:t>
      </w:r>
      <w:r w:rsidRPr="009B0399">
        <w:t xml:space="preserve">; </w:t>
      </w:r>
      <w:r>
        <w:t>335.3134</w:t>
      </w:r>
      <w:r w:rsidRPr="009B0399">
        <w:t xml:space="preserve">; found </w:t>
      </w:r>
      <w:r>
        <w:t>335.3112</w:t>
      </w:r>
      <w:r w:rsidRPr="009B0399">
        <w:t>.</w:t>
      </w:r>
    </w:p>
    <w:p w14:paraId="11045F5E" w14:textId="77777777" w:rsidR="00652AEF" w:rsidRDefault="00652AEF" w:rsidP="00D2453F">
      <w:pPr>
        <w:pStyle w:val="Heading1"/>
        <w:ind w:left="426" w:right="594"/>
        <w:jc w:val="both"/>
        <w:rPr>
          <w:lang w:val="en-GB" w:eastAsia="fr-FR" w:bidi="he-IL"/>
        </w:rPr>
      </w:pPr>
      <w:bookmarkStart w:id="9" w:name="_Toc528108136"/>
      <w:r w:rsidRPr="00DD7023">
        <w:rPr>
          <w:lang w:val="en-GB" w:eastAsia="fr-FR" w:bidi="he-IL"/>
        </w:rPr>
        <w:t xml:space="preserve">General procedure for the </w:t>
      </w:r>
      <w:r>
        <w:rPr>
          <w:lang w:val="en-GB" w:eastAsia="fr-FR" w:bidi="he-IL"/>
        </w:rPr>
        <w:t>isomerization-hydrozirconation sequence</w:t>
      </w:r>
      <w:bookmarkEnd w:id="9"/>
    </w:p>
    <w:p w14:paraId="6FCB5C22" w14:textId="77777777" w:rsidR="00652AEF" w:rsidRDefault="00652AEF" w:rsidP="00D2453F">
      <w:pPr>
        <w:ind w:left="426" w:right="594"/>
        <w:jc w:val="both"/>
        <w:rPr>
          <w:lang w:val="en-GB" w:eastAsia="fr-FR"/>
        </w:rPr>
      </w:pPr>
      <w:r w:rsidRPr="00A563E4">
        <w:rPr>
          <w:lang w:val="en-GB" w:eastAsia="fr-FR"/>
        </w:rPr>
        <w:t>In a flamed</w:t>
      </w:r>
      <w:r>
        <w:rPr>
          <w:lang w:val="en-GB" w:eastAsia="fr-FR"/>
        </w:rPr>
        <w:t>-dried</w:t>
      </w:r>
      <w:r w:rsidRPr="00A563E4">
        <w:rPr>
          <w:lang w:val="en-GB" w:eastAsia="fr-FR"/>
        </w:rPr>
        <w:t xml:space="preserve"> single neck round-bottom flask under </w:t>
      </w:r>
      <w:proofErr w:type="spellStart"/>
      <w:r w:rsidRPr="00A563E4">
        <w:rPr>
          <w:lang w:val="en-GB" w:eastAsia="fr-FR"/>
        </w:rPr>
        <w:t>Ar</w:t>
      </w:r>
      <w:proofErr w:type="spellEnd"/>
      <w:r w:rsidRPr="00A563E4">
        <w:rPr>
          <w:lang w:val="en-GB" w:eastAsia="fr-FR"/>
        </w:rPr>
        <w:t xml:space="preserve"> was added </w:t>
      </w:r>
      <w:r>
        <w:rPr>
          <w:lang w:val="en-GB" w:eastAsia="fr-FR"/>
        </w:rPr>
        <w:t>Cp</w:t>
      </w:r>
      <w:r w:rsidRPr="00A563E4">
        <w:rPr>
          <w:vertAlign w:val="subscript"/>
          <w:lang w:val="en-GB" w:eastAsia="fr-FR"/>
        </w:rPr>
        <w:t>2</w:t>
      </w:r>
      <w:r>
        <w:rPr>
          <w:lang w:val="en-GB" w:eastAsia="fr-FR"/>
        </w:rPr>
        <w:t>ZrCl</w:t>
      </w:r>
      <w:r w:rsidRPr="00A563E4">
        <w:rPr>
          <w:vertAlign w:val="subscript"/>
          <w:lang w:val="en-GB" w:eastAsia="fr-FR"/>
        </w:rPr>
        <w:t>2</w:t>
      </w:r>
      <w:r w:rsidRPr="00A563E4">
        <w:rPr>
          <w:lang w:val="en-GB" w:eastAsia="fr-FR"/>
        </w:rPr>
        <w:t xml:space="preserve"> (2.3 </w:t>
      </w:r>
      <w:proofErr w:type="spellStart"/>
      <w:r w:rsidRPr="00A563E4">
        <w:rPr>
          <w:lang w:val="en-GB" w:eastAsia="fr-FR"/>
        </w:rPr>
        <w:t>equiv</w:t>
      </w:r>
      <w:proofErr w:type="spellEnd"/>
      <w:r w:rsidRPr="00A563E4">
        <w:rPr>
          <w:lang w:val="en-GB" w:eastAsia="fr-FR"/>
        </w:rPr>
        <w:t>, 1.25 mmol, 365</w:t>
      </w:r>
      <w:r>
        <w:rPr>
          <w:lang w:val="en-GB" w:eastAsia="fr-FR"/>
        </w:rPr>
        <w:t xml:space="preserve"> </w:t>
      </w:r>
      <w:r w:rsidRPr="00A563E4">
        <w:rPr>
          <w:lang w:val="en-GB" w:eastAsia="fr-FR"/>
        </w:rPr>
        <w:t xml:space="preserve">mg) in dry THF (10 mL) and </w:t>
      </w:r>
      <w:r>
        <w:rPr>
          <w:lang w:val="en-GB" w:eastAsia="fr-FR"/>
        </w:rPr>
        <w:t>this solution</w:t>
      </w:r>
      <w:r w:rsidRPr="00A563E4">
        <w:rPr>
          <w:lang w:val="en-GB" w:eastAsia="fr-FR"/>
        </w:rPr>
        <w:t xml:space="preserve"> was stirred </w:t>
      </w:r>
      <w:r>
        <w:rPr>
          <w:lang w:val="en-GB" w:eastAsia="fr-FR"/>
        </w:rPr>
        <w:t>at RT for 10 min until complete dissolution</w:t>
      </w:r>
      <w:r w:rsidRPr="00A563E4">
        <w:rPr>
          <w:lang w:val="en-GB" w:eastAsia="fr-FR"/>
        </w:rPr>
        <w:t>. Then at RT, was slowly added Red-Al</w:t>
      </w:r>
      <w:r w:rsidRPr="00A563E4">
        <w:rPr>
          <w:vertAlign w:val="superscript"/>
          <w:lang w:val="en-GB" w:eastAsia="fr-FR"/>
        </w:rPr>
        <w:t>®</w:t>
      </w:r>
      <w:r w:rsidRPr="00A563E4">
        <w:rPr>
          <w:lang w:val="en-GB" w:eastAsia="fr-FR"/>
        </w:rPr>
        <w:t xml:space="preserve"> (</w:t>
      </w:r>
      <w:r>
        <w:rPr>
          <w:lang w:val="en-GB" w:eastAsia="fr-FR"/>
        </w:rPr>
        <w:t xml:space="preserve">60 </w:t>
      </w:r>
      <w:proofErr w:type="spellStart"/>
      <w:r>
        <w:rPr>
          <w:lang w:val="en-GB" w:eastAsia="fr-FR"/>
        </w:rPr>
        <w:t>wt</w:t>
      </w:r>
      <w:proofErr w:type="spellEnd"/>
      <w:r>
        <w:rPr>
          <w:lang w:val="en-GB" w:eastAsia="fr-FR"/>
        </w:rPr>
        <w:t xml:space="preserve">% in toluene, </w:t>
      </w:r>
      <w:r w:rsidRPr="00A563E4">
        <w:rPr>
          <w:lang w:val="en-GB" w:eastAsia="fr-FR"/>
        </w:rPr>
        <w:t xml:space="preserve">1 </w:t>
      </w:r>
      <w:proofErr w:type="spellStart"/>
      <w:r w:rsidRPr="00A563E4">
        <w:rPr>
          <w:lang w:val="en-GB" w:eastAsia="fr-FR"/>
        </w:rPr>
        <w:t>equiv</w:t>
      </w:r>
      <w:proofErr w:type="spellEnd"/>
      <w:r w:rsidRPr="00A563E4">
        <w:rPr>
          <w:lang w:val="en-GB" w:eastAsia="fr-FR"/>
        </w:rPr>
        <w:t>, 0.5 mmol, 0.140</w:t>
      </w:r>
      <w:r>
        <w:rPr>
          <w:lang w:val="en-GB" w:eastAsia="fr-FR"/>
        </w:rPr>
        <w:t xml:space="preserve"> </w:t>
      </w:r>
      <w:r w:rsidRPr="00A563E4">
        <w:rPr>
          <w:lang w:val="en-GB" w:eastAsia="fr-FR"/>
        </w:rPr>
        <w:t xml:space="preserve">mL, 3.5 M) (1 drop/3 s). </w:t>
      </w:r>
      <w:r>
        <w:rPr>
          <w:lang w:val="en-GB" w:eastAsia="fr-FR"/>
        </w:rPr>
        <w:t>The resulting reaction</w:t>
      </w:r>
      <w:r w:rsidRPr="00A563E4">
        <w:rPr>
          <w:lang w:val="en-GB" w:eastAsia="fr-FR"/>
        </w:rPr>
        <w:t xml:space="preserve"> was stirred </w:t>
      </w:r>
      <w:r>
        <w:rPr>
          <w:lang w:val="en-GB" w:eastAsia="fr-FR"/>
        </w:rPr>
        <w:t xml:space="preserve">for </w:t>
      </w:r>
      <w:r w:rsidRPr="00A563E4">
        <w:rPr>
          <w:lang w:val="en-GB" w:eastAsia="fr-FR"/>
        </w:rPr>
        <w:t>2</w:t>
      </w:r>
      <w:r>
        <w:rPr>
          <w:lang w:val="en-GB" w:eastAsia="fr-FR"/>
        </w:rPr>
        <w:t xml:space="preserve"> </w:t>
      </w:r>
      <w:proofErr w:type="spellStart"/>
      <w:r w:rsidRPr="00A563E4">
        <w:rPr>
          <w:lang w:val="en-GB" w:eastAsia="fr-FR"/>
        </w:rPr>
        <w:t>h at</w:t>
      </w:r>
      <w:proofErr w:type="spellEnd"/>
      <w:r w:rsidRPr="00A563E4">
        <w:rPr>
          <w:lang w:val="en-GB" w:eastAsia="fr-FR"/>
        </w:rPr>
        <w:t xml:space="preserve"> RT. Then </w:t>
      </w:r>
      <w:r w:rsidRPr="00172A38">
        <w:rPr>
          <w:lang w:val="en-GB" w:eastAsia="fr-FR"/>
        </w:rPr>
        <w:t>cis-</w:t>
      </w:r>
      <w:proofErr w:type="spellStart"/>
      <w:r w:rsidRPr="00172A38">
        <w:rPr>
          <w:lang w:val="en-GB" w:eastAsia="fr-FR"/>
        </w:rPr>
        <w:t>hexadecene</w:t>
      </w:r>
      <w:r>
        <w:rPr>
          <w:lang w:val="en-GB" w:eastAsia="fr-FR"/>
        </w:rPr>
        <w:t>s</w:t>
      </w:r>
      <w:proofErr w:type="spellEnd"/>
      <w:r w:rsidRPr="00172A38">
        <w:rPr>
          <w:lang w:val="en-GB" w:eastAsia="fr-FR"/>
        </w:rPr>
        <w:t xml:space="preserve"> </w:t>
      </w:r>
      <w:r>
        <w:rPr>
          <w:b/>
          <w:bCs/>
          <w:lang w:val="en-GB" w:eastAsia="fr-FR"/>
        </w:rPr>
        <w:t>2</w:t>
      </w:r>
      <w:r>
        <w:rPr>
          <w:lang w:val="en-GB" w:eastAsia="fr-FR"/>
        </w:rPr>
        <w:t xml:space="preserve"> </w:t>
      </w:r>
      <w:r w:rsidRPr="00172A38">
        <w:rPr>
          <w:lang w:val="en-GB" w:eastAsia="fr-FR"/>
        </w:rPr>
        <w:t xml:space="preserve">(83% GC purity, 1 </w:t>
      </w:r>
      <w:proofErr w:type="spellStart"/>
      <w:r w:rsidRPr="00172A38">
        <w:rPr>
          <w:lang w:val="en-GB" w:eastAsia="fr-FR"/>
        </w:rPr>
        <w:t>equiv</w:t>
      </w:r>
      <w:proofErr w:type="spellEnd"/>
      <w:r w:rsidRPr="00172A38">
        <w:rPr>
          <w:lang w:val="en-GB" w:eastAsia="fr-FR"/>
        </w:rPr>
        <w:t>, 0.5 mmol, 113 mg</w:t>
      </w:r>
      <w:r>
        <w:rPr>
          <w:lang w:val="en-GB" w:eastAsia="fr-FR"/>
        </w:rPr>
        <w:t xml:space="preserve">) in </w:t>
      </w:r>
      <w:r w:rsidRPr="00A563E4">
        <w:rPr>
          <w:lang w:val="en-GB" w:eastAsia="fr-FR"/>
        </w:rPr>
        <w:t>THF</w:t>
      </w:r>
      <w:r>
        <w:rPr>
          <w:lang w:val="en-GB" w:eastAsia="fr-FR"/>
        </w:rPr>
        <w:t xml:space="preserve"> (1 mL)</w:t>
      </w:r>
      <w:r w:rsidRPr="00A563E4">
        <w:rPr>
          <w:lang w:val="en-GB" w:eastAsia="fr-FR"/>
        </w:rPr>
        <w:t xml:space="preserve"> was added to the </w:t>
      </w:r>
      <w:r>
        <w:rPr>
          <w:lang w:val="en-GB" w:eastAsia="fr-FR"/>
        </w:rPr>
        <w:t>reactional mixture at room temperature</w:t>
      </w:r>
      <w:r w:rsidRPr="00A563E4">
        <w:rPr>
          <w:lang w:val="en-GB" w:eastAsia="fr-FR"/>
        </w:rPr>
        <w:t xml:space="preserve">. </w:t>
      </w:r>
      <w:r>
        <w:rPr>
          <w:lang w:val="en-GB" w:eastAsia="fr-FR"/>
        </w:rPr>
        <w:t>The resulting m</w:t>
      </w:r>
      <w:r w:rsidRPr="00A563E4">
        <w:rPr>
          <w:lang w:val="en-GB" w:eastAsia="fr-FR"/>
        </w:rPr>
        <w:t xml:space="preserve">ixture was stirred overnight </w:t>
      </w:r>
      <w:r>
        <w:rPr>
          <w:lang w:val="en-GB" w:eastAsia="fr-FR"/>
        </w:rPr>
        <w:t>(</w:t>
      </w:r>
      <w:r w:rsidRPr="00A563E4">
        <w:rPr>
          <w:i/>
          <w:iCs/>
          <w:lang w:val="en-GB" w:eastAsia="fr-FR"/>
        </w:rPr>
        <w:t>ca.</w:t>
      </w:r>
      <w:r>
        <w:rPr>
          <w:lang w:val="en-GB" w:eastAsia="fr-FR"/>
        </w:rPr>
        <w:t xml:space="preserve"> 18 h) </w:t>
      </w:r>
      <w:r w:rsidRPr="00A563E4">
        <w:rPr>
          <w:lang w:val="en-GB" w:eastAsia="fr-FR"/>
        </w:rPr>
        <w:t xml:space="preserve">at 40 °C. </w:t>
      </w:r>
      <w:r>
        <w:rPr>
          <w:lang w:val="en-GB" w:eastAsia="fr-FR"/>
        </w:rPr>
        <w:t>The reactions were monitored by GC</w:t>
      </w:r>
      <w:r w:rsidRPr="00A563E4">
        <w:rPr>
          <w:lang w:val="en-GB" w:eastAsia="fr-FR"/>
        </w:rPr>
        <w:t xml:space="preserve"> analyses</w:t>
      </w:r>
      <w:r>
        <w:rPr>
          <w:lang w:val="en-GB" w:eastAsia="fr-FR"/>
        </w:rPr>
        <w:t xml:space="preserve"> of hydrolysed aliquots. </w:t>
      </w:r>
      <w:r w:rsidRPr="00A563E4">
        <w:rPr>
          <w:lang w:val="en-GB" w:eastAsia="fr-FR"/>
        </w:rPr>
        <w:t xml:space="preserve"> </w:t>
      </w:r>
    </w:p>
    <w:p w14:paraId="679A6D06" w14:textId="77777777" w:rsidR="00731F01" w:rsidRPr="00A563E4" w:rsidRDefault="00731F01" w:rsidP="00D2453F">
      <w:pPr>
        <w:ind w:left="426" w:right="594"/>
        <w:jc w:val="both"/>
        <w:rPr>
          <w:lang w:val="en-GB" w:eastAsia="fr-FR"/>
        </w:rPr>
      </w:pPr>
    </w:p>
    <w:p w14:paraId="2A5575F1" w14:textId="77777777" w:rsidR="00652AEF" w:rsidRPr="004F0DB0" w:rsidRDefault="00652AEF" w:rsidP="00D2453F">
      <w:pPr>
        <w:ind w:left="426" w:right="594"/>
        <w:jc w:val="both"/>
        <w:rPr>
          <w:i/>
          <w:iCs/>
          <w:lang w:val="en-GB" w:eastAsia="fr-FR"/>
        </w:rPr>
      </w:pPr>
      <w:r w:rsidRPr="004F0DB0">
        <w:rPr>
          <w:i/>
          <w:iCs/>
          <w:lang w:val="en-GB" w:eastAsia="fr-FR"/>
        </w:rPr>
        <w:t xml:space="preserve">Procedure </w:t>
      </w:r>
      <w:r w:rsidRPr="004F0DB0">
        <w:rPr>
          <w:b/>
          <w:bCs/>
          <w:i/>
          <w:iCs/>
          <w:lang w:val="en-GB" w:eastAsia="fr-FR"/>
        </w:rPr>
        <w:t>A</w:t>
      </w:r>
      <w:r w:rsidRPr="004F0DB0">
        <w:rPr>
          <w:i/>
          <w:iCs/>
          <w:lang w:val="en-GB" w:eastAsia="fr-FR"/>
        </w:rPr>
        <w:t xml:space="preserve">: </w:t>
      </w:r>
      <w:proofErr w:type="spellStart"/>
      <w:r w:rsidRPr="004F0DB0">
        <w:rPr>
          <w:i/>
          <w:iCs/>
          <w:lang w:val="en-GB" w:eastAsia="fr-FR"/>
        </w:rPr>
        <w:t>halogenolysis</w:t>
      </w:r>
      <w:proofErr w:type="spellEnd"/>
      <w:r w:rsidRPr="004F0DB0">
        <w:rPr>
          <w:i/>
          <w:iCs/>
          <w:lang w:val="en-GB" w:eastAsia="fr-FR"/>
        </w:rPr>
        <w:t xml:space="preserve"> (NCS, Br</w:t>
      </w:r>
      <w:r w:rsidRPr="004F0DB0">
        <w:rPr>
          <w:i/>
          <w:iCs/>
          <w:vertAlign w:val="subscript"/>
          <w:lang w:val="en-GB" w:eastAsia="fr-FR"/>
        </w:rPr>
        <w:t>2</w:t>
      </w:r>
      <w:r w:rsidRPr="004F0DB0">
        <w:rPr>
          <w:i/>
          <w:iCs/>
          <w:lang w:val="en-GB" w:eastAsia="fr-FR"/>
        </w:rPr>
        <w:t xml:space="preserve"> or I</w:t>
      </w:r>
      <w:r w:rsidRPr="004F0DB0">
        <w:rPr>
          <w:i/>
          <w:iCs/>
          <w:vertAlign w:val="subscript"/>
          <w:lang w:val="en-GB" w:eastAsia="fr-FR"/>
        </w:rPr>
        <w:t>2</w:t>
      </w:r>
      <w:r w:rsidRPr="004F0DB0">
        <w:rPr>
          <w:i/>
          <w:iCs/>
          <w:lang w:val="en-GB" w:eastAsia="fr-FR"/>
        </w:rPr>
        <w:t>)</w:t>
      </w:r>
    </w:p>
    <w:p w14:paraId="2B9A7492" w14:textId="77777777" w:rsidR="00731F01" w:rsidRPr="00690E5B" w:rsidRDefault="00731F01" w:rsidP="00D2453F">
      <w:pPr>
        <w:ind w:left="426" w:right="594"/>
        <w:jc w:val="both"/>
        <w:rPr>
          <w:u w:val="single"/>
          <w:lang w:val="en-GB" w:eastAsia="fr-FR"/>
        </w:rPr>
      </w:pPr>
    </w:p>
    <w:p w14:paraId="5F76CC98" w14:textId="77777777" w:rsidR="00652AEF" w:rsidRDefault="004F0DB0" w:rsidP="00D2453F">
      <w:pPr>
        <w:ind w:left="426" w:right="594"/>
        <w:jc w:val="both"/>
        <w:rPr>
          <w:lang w:val="en-GB" w:eastAsia="fr-FR"/>
        </w:rPr>
      </w:pPr>
      <w:r>
        <w:rPr>
          <w:lang w:val="en-GB" w:eastAsia="fr-FR"/>
        </w:rPr>
        <w:t>Following the previously described general procedure</w:t>
      </w:r>
      <w:r w:rsidR="002D0F2C">
        <w:rPr>
          <w:lang w:val="en-GB" w:eastAsia="fr-FR"/>
        </w:rPr>
        <w:t xml:space="preserve"> for the hydrozirconation reaction</w:t>
      </w:r>
      <w:r>
        <w:rPr>
          <w:lang w:val="en-GB" w:eastAsia="fr-FR"/>
        </w:rPr>
        <w:t>, the</w:t>
      </w:r>
      <w:r w:rsidR="00652AEF" w:rsidRPr="00A563E4">
        <w:rPr>
          <w:lang w:val="en-GB" w:eastAsia="fr-FR"/>
        </w:rPr>
        <w:t xml:space="preserve"> mixture was cooled down to 0 °C and </w:t>
      </w:r>
      <w:r w:rsidR="00652AEF">
        <w:rPr>
          <w:lang w:val="en-GB" w:eastAsia="fr-FR"/>
        </w:rPr>
        <w:t>the e</w:t>
      </w:r>
      <w:r w:rsidR="00652AEF" w:rsidRPr="00A563E4">
        <w:rPr>
          <w:lang w:val="en-GB" w:eastAsia="fr-FR"/>
        </w:rPr>
        <w:t xml:space="preserve">lectrophile (3 </w:t>
      </w:r>
      <w:proofErr w:type="spellStart"/>
      <w:r w:rsidR="00652AEF" w:rsidRPr="00A563E4">
        <w:rPr>
          <w:lang w:val="en-GB" w:eastAsia="fr-FR"/>
        </w:rPr>
        <w:t>equiv</w:t>
      </w:r>
      <w:proofErr w:type="spellEnd"/>
      <w:r w:rsidR="00652AEF" w:rsidRPr="00A563E4">
        <w:rPr>
          <w:lang w:val="en-GB" w:eastAsia="fr-FR"/>
        </w:rPr>
        <w:t>, 1.5 m</w:t>
      </w:r>
      <w:r w:rsidR="00652AEF">
        <w:rPr>
          <w:lang w:val="en-GB" w:eastAsia="fr-FR"/>
        </w:rPr>
        <w:t>mol</w:t>
      </w:r>
      <w:r w:rsidR="00652AEF" w:rsidRPr="00A563E4">
        <w:rPr>
          <w:lang w:val="en-GB" w:eastAsia="fr-FR"/>
        </w:rPr>
        <w:t>, dissolved in 1 mL of dry THF</w:t>
      </w:r>
      <w:r w:rsidR="00652AEF">
        <w:rPr>
          <w:lang w:val="en-GB" w:eastAsia="fr-FR"/>
        </w:rPr>
        <w:t>)</w:t>
      </w:r>
      <w:r w:rsidR="00652AEF" w:rsidRPr="00A563E4">
        <w:rPr>
          <w:lang w:val="en-GB" w:eastAsia="fr-FR"/>
        </w:rPr>
        <w:t xml:space="preserve">, was slowly added. </w:t>
      </w:r>
      <w:r w:rsidR="00652AEF">
        <w:rPr>
          <w:lang w:val="en-GB" w:eastAsia="fr-FR"/>
        </w:rPr>
        <w:t>The m</w:t>
      </w:r>
      <w:r w:rsidR="00652AEF" w:rsidRPr="00A563E4">
        <w:rPr>
          <w:lang w:val="en-GB" w:eastAsia="fr-FR"/>
        </w:rPr>
        <w:t xml:space="preserve">ixture was stirred </w:t>
      </w:r>
      <w:r w:rsidR="00652AEF">
        <w:rPr>
          <w:lang w:val="en-GB" w:eastAsia="fr-FR"/>
        </w:rPr>
        <w:t xml:space="preserve">for </w:t>
      </w:r>
      <w:r w:rsidR="00652AEF" w:rsidRPr="00A563E4">
        <w:rPr>
          <w:lang w:val="en-GB" w:eastAsia="fr-FR"/>
        </w:rPr>
        <w:t>3</w:t>
      </w:r>
      <w:r w:rsidR="00652AEF">
        <w:rPr>
          <w:lang w:val="en-GB" w:eastAsia="fr-FR"/>
        </w:rPr>
        <w:t xml:space="preserve"> </w:t>
      </w:r>
      <w:r w:rsidR="00652AEF" w:rsidRPr="00A563E4">
        <w:rPr>
          <w:lang w:val="en-GB" w:eastAsia="fr-FR"/>
        </w:rPr>
        <w:t xml:space="preserve">h at </w:t>
      </w:r>
      <w:r w:rsidR="00652AEF">
        <w:rPr>
          <w:lang w:val="en-GB" w:eastAsia="fr-FR"/>
        </w:rPr>
        <w:t>room temperature</w:t>
      </w:r>
      <w:r w:rsidR="00652AEF" w:rsidRPr="00A563E4">
        <w:rPr>
          <w:lang w:val="en-GB" w:eastAsia="fr-FR"/>
        </w:rPr>
        <w:t xml:space="preserve">. Then, the solution was quenched </w:t>
      </w:r>
      <w:r w:rsidR="00652AEF" w:rsidRPr="00A563E4">
        <w:rPr>
          <w:lang w:val="en-GB" w:eastAsia="fr-FR"/>
        </w:rPr>
        <w:lastRenderedPageBreak/>
        <w:t xml:space="preserve">with </w:t>
      </w:r>
      <w:r w:rsidR="00652AEF">
        <w:rPr>
          <w:lang w:val="en-GB" w:eastAsia="fr-FR"/>
        </w:rPr>
        <w:t xml:space="preserve">a </w:t>
      </w:r>
      <w:r w:rsidR="00652AEF" w:rsidRPr="00A563E4">
        <w:rPr>
          <w:lang w:val="en-GB" w:eastAsia="fr-FR"/>
        </w:rPr>
        <w:t>saturated solution of sodium thiosulfate (5 mL) and extracted with Et</w:t>
      </w:r>
      <w:r w:rsidR="00652AEF" w:rsidRPr="004D014F">
        <w:rPr>
          <w:vertAlign w:val="subscript"/>
          <w:lang w:val="en-GB" w:eastAsia="fr-FR"/>
        </w:rPr>
        <w:t>2</w:t>
      </w:r>
      <w:r w:rsidR="00652AEF" w:rsidRPr="00A563E4">
        <w:rPr>
          <w:lang w:val="en-GB" w:eastAsia="fr-FR"/>
        </w:rPr>
        <w:t>O (3x10</w:t>
      </w:r>
      <w:r w:rsidR="00652AEF">
        <w:rPr>
          <w:lang w:val="en-GB" w:eastAsia="fr-FR"/>
        </w:rPr>
        <w:t xml:space="preserve"> </w:t>
      </w:r>
      <w:r w:rsidR="00652AEF" w:rsidRPr="00A563E4">
        <w:rPr>
          <w:lang w:val="en-GB" w:eastAsia="fr-FR"/>
        </w:rPr>
        <w:t xml:space="preserve">mL). The crude solution was evaporated under vacuum and </w:t>
      </w:r>
      <w:r w:rsidR="00652AEF">
        <w:rPr>
          <w:lang w:val="en-GB" w:eastAsia="fr-FR"/>
        </w:rPr>
        <w:t xml:space="preserve">the </w:t>
      </w:r>
      <w:r w:rsidR="00652AEF" w:rsidRPr="00A563E4">
        <w:rPr>
          <w:lang w:val="en-GB" w:eastAsia="fr-FR"/>
        </w:rPr>
        <w:t>mixture was filtrated on a short pad of silica with hexane</w:t>
      </w:r>
      <w:r w:rsidR="00652AEF">
        <w:rPr>
          <w:lang w:val="en-GB" w:eastAsia="fr-FR"/>
        </w:rPr>
        <w:t xml:space="preserve"> to yield the desired product</w:t>
      </w:r>
      <w:r w:rsidR="00652AEF" w:rsidRPr="00A563E4">
        <w:rPr>
          <w:lang w:val="en-GB" w:eastAsia="fr-FR"/>
        </w:rPr>
        <w:t xml:space="preserve">. </w:t>
      </w:r>
      <w:r w:rsidR="00652AEF">
        <w:rPr>
          <w:lang w:val="en-GB" w:eastAsia="fr-FR"/>
        </w:rPr>
        <w:t xml:space="preserve">Yields </w:t>
      </w:r>
      <w:r w:rsidR="00652AEF" w:rsidRPr="00A563E4">
        <w:rPr>
          <w:lang w:val="en-GB" w:eastAsia="fr-FR"/>
        </w:rPr>
        <w:t xml:space="preserve">were </w:t>
      </w:r>
      <w:r w:rsidR="00652AEF">
        <w:rPr>
          <w:lang w:val="en-GB" w:eastAsia="fr-FR"/>
        </w:rPr>
        <w:t>evaluated by GC analyses on the crude residue either using dodecane or hexadecane as internal standards.</w:t>
      </w:r>
    </w:p>
    <w:p w14:paraId="6B93CEF7" w14:textId="77777777" w:rsidR="00731F01" w:rsidRDefault="00731F01" w:rsidP="00D2453F">
      <w:pPr>
        <w:ind w:left="426" w:right="594"/>
        <w:jc w:val="both"/>
        <w:rPr>
          <w:b/>
        </w:rPr>
      </w:pPr>
    </w:p>
    <w:p w14:paraId="2077BB37" w14:textId="77777777" w:rsidR="00652AEF" w:rsidRPr="008F55DB" w:rsidRDefault="00652AEF" w:rsidP="00D2453F">
      <w:pPr>
        <w:ind w:left="426" w:right="594"/>
        <w:jc w:val="both"/>
        <w:rPr>
          <w:b/>
        </w:rPr>
      </w:pPr>
      <w:r w:rsidRPr="008F55DB">
        <w:rPr>
          <w:b/>
        </w:rPr>
        <w:t>1-chlorohexadecane</w:t>
      </w:r>
      <w:r>
        <w:rPr>
          <w:b/>
        </w:rPr>
        <w:t xml:space="preserve"> (18)</w:t>
      </w:r>
      <w:r w:rsidR="004F0DB0" w:rsidRPr="004F0DB0">
        <w:rPr>
          <w:bCs/>
        </w:rPr>
        <w:t>.</w:t>
      </w:r>
    </w:p>
    <w:p w14:paraId="2C55EC99" w14:textId="77777777" w:rsidR="00652AEF" w:rsidRDefault="00652AEF" w:rsidP="00D2453F">
      <w:pPr>
        <w:ind w:left="426" w:right="594"/>
        <w:jc w:val="both"/>
        <w:rPr>
          <w:lang w:eastAsia="fr-FR"/>
        </w:rPr>
      </w:pPr>
      <w:r>
        <w:t>Performing the electrophilic trapping</w:t>
      </w:r>
      <w:r w:rsidRPr="00F3079B">
        <w:t xml:space="preserve"> with</w:t>
      </w:r>
      <w:r>
        <w:t xml:space="preserve"> </w:t>
      </w:r>
      <w:r w:rsidRPr="00F3079B">
        <w:rPr>
          <w:i/>
        </w:rPr>
        <w:t>N</w:t>
      </w:r>
      <w:r w:rsidRPr="00F3079B">
        <w:t>-chlorosuc</w:t>
      </w:r>
      <w:r>
        <w:t xml:space="preserve">cinimide (3 </w:t>
      </w:r>
      <w:proofErr w:type="spellStart"/>
      <w:r>
        <w:t>equiv</w:t>
      </w:r>
      <w:proofErr w:type="spellEnd"/>
      <w:r>
        <w:t>, 1.5 mmol, 200</w:t>
      </w:r>
      <w:r w:rsidRPr="00F3079B">
        <w:t xml:space="preserve"> mg) afford</w:t>
      </w:r>
      <w:r>
        <w:t>ed</w:t>
      </w:r>
      <w:r w:rsidRPr="00F3079B">
        <w:t xml:space="preserve"> </w:t>
      </w:r>
      <w:r>
        <w:rPr>
          <w:bCs/>
        </w:rPr>
        <w:t>1-chloro</w:t>
      </w:r>
      <w:r w:rsidRPr="00690E5B">
        <w:rPr>
          <w:bCs/>
        </w:rPr>
        <w:t xml:space="preserve">hexadecane in </w:t>
      </w:r>
      <w:r>
        <w:rPr>
          <w:bCs/>
        </w:rPr>
        <w:t>86</w:t>
      </w:r>
      <w:r w:rsidRPr="00690E5B">
        <w:rPr>
          <w:bCs/>
        </w:rPr>
        <w:t xml:space="preserve"> % GC yield as </w:t>
      </w:r>
      <w:r>
        <w:rPr>
          <w:bCs/>
        </w:rPr>
        <w:t xml:space="preserve">a </w:t>
      </w:r>
      <w:r w:rsidRPr="00690E5B">
        <w:rPr>
          <w:bCs/>
        </w:rPr>
        <w:t>mixture with remaining hexadecane.</w:t>
      </w:r>
      <w:r>
        <w:rPr>
          <w:bCs/>
        </w:rPr>
        <w:t xml:space="preserve"> </w:t>
      </w:r>
      <w:r>
        <w:rPr>
          <w:lang w:eastAsia="fr-FR"/>
        </w:rPr>
        <w:t>All related spectroscopic data matched with commercially available pure 1-chlorohexadecane.</w:t>
      </w:r>
    </w:p>
    <w:p w14:paraId="77626539" w14:textId="77777777" w:rsidR="004F0DB0" w:rsidRDefault="004F0DB0" w:rsidP="00D2453F">
      <w:pPr>
        <w:ind w:left="426" w:right="594"/>
        <w:jc w:val="both"/>
        <w:rPr>
          <w:lang w:eastAsia="fr-FR"/>
        </w:rPr>
      </w:pPr>
    </w:p>
    <w:p w14:paraId="14D22C07" w14:textId="77777777" w:rsidR="004F0DB0" w:rsidRDefault="00652AEF" w:rsidP="00D2453F">
      <w:pPr>
        <w:ind w:left="426" w:right="594"/>
        <w:jc w:val="both"/>
        <w:rPr>
          <w:b/>
        </w:rPr>
      </w:pPr>
      <w:r w:rsidRPr="008F55DB">
        <w:rPr>
          <w:b/>
        </w:rPr>
        <w:t>1-bromohexadecane</w:t>
      </w:r>
      <w:r>
        <w:rPr>
          <w:b/>
        </w:rPr>
        <w:t xml:space="preserve"> (19)</w:t>
      </w:r>
      <w:r w:rsidR="004F0DB0" w:rsidRPr="004F0DB0">
        <w:rPr>
          <w:bCs/>
        </w:rPr>
        <w:t>.</w:t>
      </w:r>
      <w:r w:rsidR="004F0DB0">
        <w:rPr>
          <w:b/>
        </w:rPr>
        <w:t xml:space="preserve"> </w:t>
      </w:r>
    </w:p>
    <w:p w14:paraId="5DEFC6CF" w14:textId="77777777" w:rsidR="00652AEF" w:rsidRPr="00731F01" w:rsidRDefault="00652AEF" w:rsidP="00D2453F">
      <w:pPr>
        <w:ind w:left="426" w:right="594"/>
        <w:jc w:val="both"/>
        <w:rPr>
          <w:b/>
        </w:rPr>
      </w:pPr>
      <w:r>
        <w:t>Performing the electrophilic trapping</w:t>
      </w:r>
      <w:r w:rsidRPr="00F3079B">
        <w:t xml:space="preserve"> with</w:t>
      </w:r>
      <w:r>
        <w:t xml:space="preserve"> </w:t>
      </w:r>
      <w:r w:rsidRPr="00F3079B">
        <w:t>Br</w:t>
      </w:r>
      <w:r>
        <w:rPr>
          <w:vertAlign w:val="subscript"/>
        </w:rPr>
        <w:t>2</w:t>
      </w:r>
      <w:r w:rsidRPr="00F3079B">
        <w:rPr>
          <w:vertAlign w:val="subscript"/>
        </w:rPr>
        <w:t xml:space="preserve"> </w:t>
      </w:r>
      <w:r w:rsidRPr="00F3079B">
        <w:t xml:space="preserve">(3 </w:t>
      </w:r>
      <w:proofErr w:type="spellStart"/>
      <w:r w:rsidRPr="00F3079B">
        <w:t>equiv</w:t>
      </w:r>
      <w:proofErr w:type="spellEnd"/>
      <w:r w:rsidRPr="00F3079B">
        <w:t>, 1.5 mmol, 238 mg) afford</w:t>
      </w:r>
      <w:r>
        <w:t>ed</w:t>
      </w:r>
      <w:r w:rsidRPr="00F3079B">
        <w:t xml:space="preserve"> </w:t>
      </w:r>
      <w:r>
        <w:rPr>
          <w:bCs/>
        </w:rPr>
        <w:t>1-bromo</w:t>
      </w:r>
      <w:r w:rsidRPr="00690E5B">
        <w:rPr>
          <w:bCs/>
        </w:rPr>
        <w:t xml:space="preserve">hexadecane in </w:t>
      </w:r>
      <w:r>
        <w:rPr>
          <w:bCs/>
        </w:rPr>
        <w:t>95</w:t>
      </w:r>
      <w:r w:rsidRPr="00690E5B">
        <w:rPr>
          <w:bCs/>
        </w:rPr>
        <w:t xml:space="preserve"> % GC yield as </w:t>
      </w:r>
      <w:r>
        <w:rPr>
          <w:bCs/>
        </w:rPr>
        <w:t xml:space="preserve">a </w:t>
      </w:r>
      <w:r w:rsidRPr="00690E5B">
        <w:rPr>
          <w:bCs/>
        </w:rPr>
        <w:t>mixture with remaining hexadecane.</w:t>
      </w:r>
      <w:r>
        <w:rPr>
          <w:bCs/>
        </w:rPr>
        <w:t xml:space="preserve"> </w:t>
      </w:r>
      <w:r>
        <w:rPr>
          <w:lang w:eastAsia="fr-FR"/>
        </w:rPr>
        <w:t>All related spectroscopic data matched with commercially available pure 1-bromohexadecane.</w:t>
      </w:r>
    </w:p>
    <w:p w14:paraId="52AACADD" w14:textId="77777777" w:rsidR="00731F01" w:rsidRDefault="00731F01" w:rsidP="00D2453F">
      <w:pPr>
        <w:ind w:left="426" w:right="594"/>
        <w:jc w:val="both"/>
        <w:rPr>
          <w:b/>
        </w:rPr>
      </w:pPr>
    </w:p>
    <w:p w14:paraId="7D356E0D" w14:textId="77777777" w:rsidR="00731F01" w:rsidRDefault="00652AEF" w:rsidP="00D2453F">
      <w:pPr>
        <w:ind w:left="426" w:right="594"/>
        <w:jc w:val="both"/>
        <w:rPr>
          <w:b/>
        </w:rPr>
      </w:pPr>
      <w:r w:rsidRPr="008F55DB">
        <w:rPr>
          <w:b/>
        </w:rPr>
        <w:t>1-Iodohexadecane</w:t>
      </w:r>
      <w:r>
        <w:rPr>
          <w:b/>
        </w:rPr>
        <w:t xml:space="preserve"> (20)</w:t>
      </w:r>
      <w:r w:rsidR="004F0DB0" w:rsidRPr="004F0DB0">
        <w:rPr>
          <w:bCs/>
        </w:rPr>
        <w:t>.</w:t>
      </w:r>
      <w:r w:rsidRPr="008F55DB">
        <w:rPr>
          <w:b/>
        </w:rPr>
        <w:t xml:space="preserve">  </w:t>
      </w:r>
    </w:p>
    <w:p w14:paraId="05CBECE6" w14:textId="77777777" w:rsidR="00652AEF" w:rsidRPr="00731F01" w:rsidRDefault="00652AEF" w:rsidP="00D2453F">
      <w:pPr>
        <w:ind w:left="426" w:right="594"/>
        <w:jc w:val="both"/>
        <w:rPr>
          <w:b/>
        </w:rPr>
      </w:pPr>
      <w:r>
        <w:t>Performing the electrophilic trapping</w:t>
      </w:r>
      <w:r w:rsidRPr="00F3079B">
        <w:t xml:space="preserve"> with</w:t>
      </w:r>
      <w:r>
        <w:t xml:space="preserve"> </w:t>
      </w:r>
      <w:r w:rsidRPr="00F3079B">
        <w:t>I</w:t>
      </w:r>
      <w:r w:rsidRPr="00F3079B">
        <w:rPr>
          <w:vertAlign w:val="subscript"/>
        </w:rPr>
        <w:t xml:space="preserve">2 </w:t>
      </w:r>
      <w:r w:rsidRPr="00F3079B">
        <w:t xml:space="preserve">(3 </w:t>
      </w:r>
      <w:proofErr w:type="spellStart"/>
      <w:r w:rsidRPr="00F3079B">
        <w:t>equiv</w:t>
      </w:r>
      <w:proofErr w:type="spellEnd"/>
      <w:r w:rsidRPr="00F3079B">
        <w:t>, 1.5 mmol, 379 mg) afford</w:t>
      </w:r>
      <w:r>
        <w:t>ed</w:t>
      </w:r>
      <w:r w:rsidRPr="00F3079B">
        <w:t xml:space="preserve"> </w:t>
      </w:r>
      <w:r>
        <w:rPr>
          <w:bCs/>
        </w:rPr>
        <w:t>1-i</w:t>
      </w:r>
      <w:r w:rsidRPr="00690E5B">
        <w:rPr>
          <w:bCs/>
        </w:rPr>
        <w:t xml:space="preserve">odohexadecane in 76 % GC yield as </w:t>
      </w:r>
      <w:r>
        <w:rPr>
          <w:bCs/>
        </w:rPr>
        <w:t xml:space="preserve">a </w:t>
      </w:r>
      <w:r w:rsidRPr="00690E5B">
        <w:rPr>
          <w:bCs/>
        </w:rPr>
        <w:t>mixture with remaining hexadecane.</w:t>
      </w:r>
      <w:r>
        <w:rPr>
          <w:bCs/>
        </w:rPr>
        <w:t xml:space="preserve"> </w:t>
      </w:r>
      <w:r>
        <w:rPr>
          <w:lang w:eastAsia="fr-FR"/>
        </w:rPr>
        <w:t>All related spectroscopic data matched with commercially available pure 1-iodohexadecane.</w:t>
      </w:r>
    </w:p>
    <w:p w14:paraId="7B4BF6E9" w14:textId="77777777" w:rsidR="00731F01" w:rsidRDefault="00731F01" w:rsidP="00D2453F">
      <w:pPr>
        <w:ind w:left="426" w:right="594"/>
        <w:jc w:val="both"/>
        <w:rPr>
          <w:u w:val="single"/>
          <w:lang w:val="en-GB" w:eastAsia="fr-FR"/>
        </w:rPr>
      </w:pPr>
    </w:p>
    <w:p w14:paraId="2C4C542A" w14:textId="77777777" w:rsidR="00652AEF" w:rsidRDefault="00652AEF" w:rsidP="00D2453F">
      <w:pPr>
        <w:ind w:left="426" w:right="594"/>
        <w:jc w:val="both"/>
        <w:rPr>
          <w:i/>
          <w:iCs/>
          <w:lang w:val="en-GB" w:eastAsia="fr-FR"/>
        </w:rPr>
      </w:pPr>
      <w:r w:rsidRPr="004F0DB0">
        <w:rPr>
          <w:i/>
          <w:iCs/>
          <w:lang w:val="en-GB" w:eastAsia="fr-FR"/>
        </w:rPr>
        <w:t xml:space="preserve">Procedure </w:t>
      </w:r>
      <w:r w:rsidRPr="004F0DB0">
        <w:rPr>
          <w:b/>
          <w:bCs/>
          <w:i/>
          <w:iCs/>
          <w:lang w:val="en-GB" w:eastAsia="fr-FR"/>
        </w:rPr>
        <w:t>B</w:t>
      </w:r>
      <w:r w:rsidRPr="004F0DB0">
        <w:rPr>
          <w:i/>
          <w:iCs/>
          <w:lang w:val="en-GB" w:eastAsia="fr-FR"/>
        </w:rPr>
        <w:t>: oxidation (</w:t>
      </w:r>
      <w:proofErr w:type="spellStart"/>
      <w:r w:rsidRPr="004F0DB0">
        <w:rPr>
          <w:i/>
          <w:iCs/>
          <w:lang w:val="en-GB" w:eastAsia="fr-FR"/>
        </w:rPr>
        <w:t>tBuOOH</w:t>
      </w:r>
      <w:proofErr w:type="spellEnd"/>
      <w:r w:rsidRPr="004F0DB0">
        <w:rPr>
          <w:i/>
          <w:iCs/>
          <w:lang w:val="en-GB" w:eastAsia="fr-FR"/>
        </w:rPr>
        <w:t>)</w:t>
      </w:r>
    </w:p>
    <w:p w14:paraId="07458B21" w14:textId="77777777" w:rsidR="004F0DB0" w:rsidRPr="004F0DB0" w:rsidRDefault="004F0DB0" w:rsidP="00D2453F">
      <w:pPr>
        <w:ind w:left="426" w:right="594"/>
        <w:jc w:val="both"/>
        <w:rPr>
          <w:i/>
          <w:iCs/>
          <w:lang w:val="en-GB" w:eastAsia="fr-FR"/>
        </w:rPr>
      </w:pPr>
    </w:p>
    <w:p w14:paraId="11F7297D" w14:textId="77777777" w:rsidR="00652AEF" w:rsidRDefault="004F0DB0" w:rsidP="00D2453F">
      <w:pPr>
        <w:ind w:left="426" w:right="594"/>
        <w:jc w:val="both"/>
        <w:rPr>
          <w:lang w:eastAsia="fr-FR"/>
        </w:rPr>
      </w:pPr>
      <w:r>
        <w:rPr>
          <w:lang w:val="en-GB" w:eastAsia="fr-FR"/>
        </w:rPr>
        <w:t>Following the previously described general procedure</w:t>
      </w:r>
      <w:r w:rsidR="002D0F2C" w:rsidRPr="002D0F2C">
        <w:rPr>
          <w:lang w:val="en-GB" w:eastAsia="fr-FR"/>
        </w:rPr>
        <w:t xml:space="preserve"> </w:t>
      </w:r>
      <w:r w:rsidR="002D0F2C">
        <w:rPr>
          <w:lang w:val="en-GB" w:eastAsia="fr-FR"/>
        </w:rPr>
        <w:t>for the hydrozirconation reaction</w:t>
      </w:r>
      <w:r>
        <w:rPr>
          <w:lang w:val="en-GB" w:eastAsia="fr-FR"/>
        </w:rPr>
        <w:t xml:space="preserve">, </w:t>
      </w:r>
      <w:r w:rsidR="00652AEF" w:rsidRPr="004D1082">
        <w:rPr>
          <w:lang w:eastAsia="fr-FR"/>
        </w:rPr>
        <w:t xml:space="preserve">the solution was cooled down to 0 °C and </w:t>
      </w:r>
      <w:proofErr w:type="spellStart"/>
      <w:r w:rsidR="00652AEF" w:rsidRPr="004D1082">
        <w:rPr>
          <w:i/>
          <w:iCs/>
          <w:lang w:eastAsia="fr-FR"/>
        </w:rPr>
        <w:t>t</w:t>
      </w:r>
      <w:r w:rsidR="00652AEF" w:rsidRPr="004D1082">
        <w:rPr>
          <w:lang w:eastAsia="fr-FR"/>
        </w:rPr>
        <w:t>BuOOH</w:t>
      </w:r>
      <w:proofErr w:type="spellEnd"/>
      <w:r w:rsidR="00652AEF" w:rsidRPr="004D1082">
        <w:rPr>
          <w:lang w:eastAsia="fr-FR"/>
        </w:rPr>
        <w:t xml:space="preserve"> (3 </w:t>
      </w:r>
      <w:proofErr w:type="spellStart"/>
      <w:r w:rsidR="00652AEF" w:rsidRPr="004D1082">
        <w:rPr>
          <w:lang w:eastAsia="fr-FR"/>
        </w:rPr>
        <w:t>equiv</w:t>
      </w:r>
      <w:proofErr w:type="spellEnd"/>
      <w:r w:rsidR="00652AEF" w:rsidRPr="004D1082">
        <w:rPr>
          <w:lang w:eastAsia="fr-FR"/>
        </w:rPr>
        <w:t xml:space="preserve">, 1.5 mmol, 0.3 mL, 5 M in </w:t>
      </w:r>
      <w:proofErr w:type="spellStart"/>
      <w:r w:rsidR="00652AEF" w:rsidRPr="004D1082">
        <w:rPr>
          <w:lang w:eastAsia="fr-FR"/>
        </w:rPr>
        <w:t>decane</w:t>
      </w:r>
      <w:proofErr w:type="spellEnd"/>
      <w:r w:rsidR="00652AEF" w:rsidRPr="004D1082">
        <w:rPr>
          <w:lang w:eastAsia="fr-FR"/>
        </w:rPr>
        <w:t>) was slowly a</w:t>
      </w:r>
      <w:r w:rsidR="00652AEF">
        <w:rPr>
          <w:lang w:eastAsia="fr-FR"/>
        </w:rPr>
        <w:t xml:space="preserve">dded. The mixture was stirred 2 </w:t>
      </w:r>
      <w:r w:rsidR="00652AEF" w:rsidRPr="004D1082">
        <w:rPr>
          <w:lang w:eastAsia="fr-FR"/>
        </w:rPr>
        <w:t xml:space="preserve">h at </w:t>
      </w:r>
      <w:r w:rsidR="00652AEF">
        <w:rPr>
          <w:lang w:val="en-GB" w:eastAsia="fr-FR"/>
        </w:rPr>
        <w:t>room temperature</w:t>
      </w:r>
      <w:r w:rsidR="00652AEF" w:rsidRPr="004D1082">
        <w:rPr>
          <w:lang w:eastAsia="fr-FR"/>
        </w:rPr>
        <w:t xml:space="preserve"> (TLC monitoring). Then, water (5 mL) was </w:t>
      </w:r>
      <w:proofErr w:type="gramStart"/>
      <w:r w:rsidR="00652AEF" w:rsidRPr="004D1082">
        <w:rPr>
          <w:lang w:eastAsia="fr-FR"/>
        </w:rPr>
        <w:t>added</w:t>
      </w:r>
      <w:proofErr w:type="gramEnd"/>
      <w:r w:rsidR="00652AEF" w:rsidRPr="004D1082">
        <w:rPr>
          <w:lang w:eastAsia="fr-FR"/>
        </w:rPr>
        <w:t xml:space="preserve"> and the resultant mixture was extracted with Et</w:t>
      </w:r>
      <w:r w:rsidR="00652AEF" w:rsidRPr="004D1082">
        <w:rPr>
          <w:vertAlign w:val="subscript"/>
          <w:lang w:eastAsia="fr-FR"/>
        </w:rPr>
        <w:t>2</w:t>
      </w:r>
      <w:r w:rsidR="00652AEF">
        <w:rPr>
          <w:lang w:eastAsia="fr-FR"/>
        </w:rPr>
        <w:t>O (3x</w:t>
      </w:r>
      <w:r w:rsidR="00652AEF" w:rsidRPr="004D1082">
        <w:rPr>
          <w:lang w:eastAsia="fr-FR"/>
        </w:rPr>
        <w:t>10 mL). The combined organic layers were washed with brine (10 mL), dried (Na</w:t>
      </w:r>
      <w:r w:rsidR="00652AEF" w:rsidRPr="004D1082">
        <w:rPr>
          <w:vertAlign w:val="subscript"/>
          <w:lang w:eastAsia="fr-FR"/>
        </w:rPr>
        <w:t>2</w:t>
      </w:r>
      <w:r w:rsidR="00652AEF" w:rsidRPr="004D1082">
        <w:rPr>
          <w:lang w:eastAsia="fr-FR"/>
        </w:rPr>
        <w:t>SO</w:t>
      </w:r>
      <w:r w:rsidR="00652AEF" w:rsidRPr="004D1082">
        <w:rPr>
          <w:vertAlign w:val="subscript"/>
          <w:lang w:eastAsia="fr-FR"/>
        </w:rPr>
        <w:t>4</w:t>
      </w:r>
      <w:r w:rsidR="00652AEF" w:rsidRPr="004D1082">
        <w:rPr>
          <w:lang w:eastAsia="fr-FR"/>
        </w:rPr>
        <w:t>), and filtered. The volatiles were removed under reduced pressure and the residue obtained was purified by flash chromatography (hexane/Et</w:t>
      </w:r>
      <w:r w:rsidR="00652AEF" w:rsidRPr="004D1082">
        <w:rPr>
          <w:vertAlign w:val="subscript"/>
          <w:lang w:eastAsia="fr-FR"/>
        </w:rPr>
        <w:t>2</w:t>
      </w:r>
      <w:r w:rsidR="00652AEF">
        <w:rPr>
          <w:lang w:eastAsia="fr-FR"/>
        </w:rPr>
        <w:t>O</w:t>
      </w:r>
      <w:r w:rsidR="00652AEF" w:rsidRPr="004D1082">
        <w:rPr>
          <w:lang w:eastAsia="fr-FR"/>
        </w:rPr>
        <w:t>, 7:3) affording 72 mg of 1-hexadecanol as a white waxy solid, yield 59%.</w:t>
      </w:r>
      <w:r w:rsidR="00652AEF">
        <w:rPr>
          <w:lang w:eastAsia="fr-FR"/>
        </w:rPr>
        <w:t xml:space="preserve"> </w:t>
      </w:r>
    </w:p>
    <w:p w14:paraId="51FF523D" w14:textId="77777777" w:rsidR="00731F01" w:rsidRDefault="00731F01" w:rsidP="00D2453F">
      <w:pPr>
        <w:ind w:left="426" w:right="594"/>
        <w:jc w:val="both"/>
        <w:rPr>
          <w:b/>
        </w:rPr>
      </w:pPr>
    </w:p>
    <w:p w14:paraId="4B02BFFB" w14:textId="77777777" w:rsidR="00652AEF" w:rsidRDefault="00652AEF" w:rsidP="00D2453F">
      <w:pPr>
        <w:ind w:left="426" w:right="594"/>
        <w:jc w:val="both"/>
      </w:pPr>
      <w:r>
        <w:rPr>
          <w:b/>
        </w:rPr>
        <w:t>1-Hexadecanol (21)</w:t>
      </w:r>
      <w:r w:rsidR="004F0DB0" w:rsidRPr="004F0DB0">
        <w:rPr>
          <w:bCs/>
        </w:rPr>
        <w:t>.</w:t>
      </w:r>
    </w:p>
    <w:p w14:paraId="438BE783" w14:textId="77777777" w:rsidR="00652AEF" w:rsidRDefault="00652AEF" w:rsidP="00D2453F">
      <w:pPr>
        <w:ind w:left="426" w:right="594"/>
        <w:jc w:val="both"/>
        <w:rPr>
          <w:lang w:eastAsia="fr-FR"/>
        </w:rPr>
      </w:pPr>
      <w:r>
        <w:rPr>
          <w:lang w:eastAsia="fr-FR"/>
        </w:rPr>
        <w:t>The NMR spectra matched with commercially available pure 1-hexadecanol.</w:t>
      </w:r>
    </w:p>
    <w:p w14:paraId="693D5292" w14:textId="77777777" w:rsidR="004F0DB0" w:rsidRDefault="004F0DB0" w:rsidP="00D2453F">
      <w:pPr>
        <w:ind w:left="426" w:right="594"/>
        <w:jc w:val="both"/>
        <w:rPr>
          <w:lang w:eastAsia="fr-FR"/>
        </w:rPr>
      </w:pPr>
    </w:p>
    <w:p w14:paraId="70959DE7" w14:textId="77777777" w:rsidR="00652AEF" w:rsidRPr="004F0DB0" w:rsidRDefault="00652AEF" w:rsidP="00D2453F">
      <w:pPr>
        <w:ind w:left="426" w:right="594"/>
        <w:jc w:val="both"/>
        <w:rPr>
          <w:i/>
          <w:iCs/>
          <w:lang w:eastAsia="fr-FR"/>
        </w:rPr>
      </w:pPr>
      <w:r w:rsidRPr="004F0DB0">
        <w:rPr>
          <w:i/>
          <w:iCs/>
          <w:lang w:eastAsia="fr-FR"/>
        </w:rPr>
        <w:t xml:space="preserve">Procedure </w:t>
      </w:r>
      <w:r w:rsidRPr="004F0DB0">
        <w:rPr>
          <w:b/>
          <w:bCs/>
          <w:i/>
          <w:iCs/>
          <w:lang w:eastAsia="fr-FR"/>
        </w:rPr>
        <w:t>C</w:t>
      </w:r>
      <w:r w:rsidRPr="004F0DB0">
        <w:rPr>
          <w:i/>
          <w:iCs/>
          <w:lang w:eastAsia="fr-FR"/>
        </w:rPr>
        <w:t>: electrophilic amination</w:t>
      </w:r>
    </w:p>
    <w:p w14:paraId="36D79237" w14:textId="77777777" w:rsidR="004F0DB0" w:rsidRDefault="004F0DB0" w:rsidP="00D2453F">
      <w:pPr>
        <w:ind w:left="426" w:right="594"/>
        <w:jc w:val="both"/>
        <w:rPr>
          <w:lang w:eastAsia="fr-FR"/>
        </w:rPr>
      </w:pPr>
    </w:p>
    <w:p w14:paraId="07112605" w14:textId="2B3D2A13" w:rsidR="00652AEF" w:rsidRDefault="002D0F2C" w:rsidP="00D2453F">
      <w:pPr>
        <w:ind w:left="426" w:right="594"/>
        <w:jc w:val="both"/>
        <w:rPr>
          <w:rFonts w:eastAsia="SimSun"/>
        </w:rPr>
      </w:pPr>
      <w:r>
        <w:rPr>
          <w:lang w:val="en-GB" w:eastAsia="fr-FR"/>
        </w:rPr>
        <w:t>Following the previously described general procedure</w:t>
      </w:r>
      <w:r w:rsidRPr="002D0F2C">
        <w:rPr>
          <w:lang w:val="en-GB" w:eastAsia="fr-FR"/>
        </w:rPr>
        <w:t xml:space="preserve"> </w:t>
      </w:r>
      <w:r>
        <w:rPr>
          <w:lang w:val="en-GB" w:eastAsia="fr-FR"/>
        </w:rPr>
        <w:t>for the hydrozirconation reaction,</w:t>
      </w:r>
      <w:r w:rsidR="00652AEF">
        <w:rPr>
          <w:lang w:eastAsia="fr-FR"/>
        </w:rPr>
        <w:t xml:space="preserve"> </w:t>
      </w:r>
      <w:r w:rsidR="00652AEF">
        <w:rPr>
          <w:rFonts w:eastAsia="SimSun"/>
        </w:rPr>
        <w:t>the solution</w:t>
      </w:r>
      <w:r w:rsidR="00652AEF" w:rsidRPr="00BC5833">
        <w:rPr>
          <w:rFonts w:eastAsia="SimSun"/>
        </w:rPr>
        <w:t xml:space="preserve"> was cooled down to </w:t>
      </w:r>
      <w:r w:rsidR="00652AEF">
        <w:rPr>
          <w:lang w:val="en-GB" w:eastAsia="fr-FR"/>
        </w:rPr>
        <w:t>room temperature</w:t>
      </w:r>
      <w:r w:rsidR="00652AEF" w:rsidRPr="00BC5833">
        <w:rPr>
          <w:rFonts w:eastAsia="SimSun"/>
        </w:rPr>
        <w:t xml:space="preserve"> and </w:t>
      </w:r>
      <w:r w:rsidR="00652AEF" w:rsidRPr="00BC5833">
        <w:rPr>
          <w:rFonts w:eastAsia="SimSun" w:hint="eastAsia"/>
        </w:rPr>
        <w:t>NH</w:t>
      </w:r>
      <w:r w:rsidR="00652AEF" w:rsidRPr="00BC5833">
        <w:rPr>
          <w:rFonts w:eastAsia="SimSun" w:hint="eastAsia"/>
          <w:vertAlign w:val="subscript"/>
        </w:rPr>
        <w:t>2</w:t>
      </w:r>
      <w:r w:rsidR="00652AEF" w:rsidRPr="00BC5833">
        <w:rPr>
          <w:rFonts w:eastAsia="SimSun" w:hint="eastAsia"/>
        </w:rPr>
        <w:t>OSO</w:t>
      </w:r>
      <w:r w:rsidR="00652AEF" w:rsidRPr="00BC5833">
        <w:rPr>
          <w:rFonts w:eastAsia="SimSun" w:hint="eastAsia"/>
          <w:vertAlign w:val="subscript"/>
        </w:rPr>
        <w:t>3</w:t>
      </w:r>
      <w:r w:rsidR="00652AEF" w:rsidRPr="00BC5833">
        <w:rPr>
          <w:rFonts w:eastAsia="SimSun" w:hint="eastAsia"/>
        </w:rPr>
        <w:t>H</w:t>
      </w:r>
      <w:r w:rsidR="00652AEF" w:rsidRPr="00BC5833">
        <w:rPr>
          <w:rFonts w:eastAsia="SimSun"/>
        </w:rPr>
        <w:t xml:space="preserve"> </w:t>
      </w:r>
      <w:r w:rsidR="00652AEF" w:rsidRPr="00BC5833">
        <w:rPr>
          <w:rFonts w:eastAsia="SimSun" w:hint="eastAsia"/>
        </w:rPr>
        <w:t>or MeNH</w:t>
      </w:r>
      <w:r w:rsidR="00652AEF" w:rsidRPr="00BC5833">
        <w:rPr>
          <w:rFonts w:eastAsia="SimSun" w:hint="eastAsia"/>
          <w:vertAlign w:val="subscript"/>
        </w:rPr>
        <w:t>2</w:t>
      </w:r>
      <w:r w:rsidR="00652AEF" w:rsidRPr="00BC5833">
        <w:rPr>
          <w:rFonts w:eastAsia="SimSun" w:hint="eastAsia"/>
        </w:rPr>
        <w:t>OSO</w:t>
      </w:r>
      <w:r w:rsidR="00652AEF" w:rsidRPr="00BC5833">
        <w:rPr>
          <w:rFonts w:eastAsia="SimSun" w:hint="eastAsia"/>
          <w:vertAlign w:val="subscript"/>
        </w:rPr>
        <w:t>3</w:t>
      </w:r>
      <w:r w:rsidR="00652AEF" w:rsidRPr="00BC5833">
        <w:rPr>
          <w:rFonts w:eastAsia="SimSun" w:hint="eastAsia"/>
        </w:rPr>
        <w:t>H</w:t>
      </w:r>
      <w:r w:rsidR="00545EA2">
        <w:rPr>
          <w:rFonts w:eastAsia="SimSun"/>
          <w:vertAlign w:val="superscript"/>
        </w:rPr>
        <w:t>16</w:t>
      </w:r>
      <w:r w:rsidR="00652AEF" w:rsidRPr="00BC5833">
        <w:rPr>
          <w:rFonts w:eastAsia="SimSun"/>
        </w:rPr>
        <w:t xml:space="preserve"> (</w:t>
      </w:r>
      <w:r w:rsidR="00652AEF" w:rsidRPr="00BC5833">
        <w:rPr>
          <w:rFonts w:eastAsia="SimSun" w:hint="eastAsia"/>
        </w:rPr>
        <w:t>2.5</w:t>
      </w:r>
      <w:r w:rsidR="00652AEF" w:rsidRPr="00BC5833">
        <w:rPr>
          <w:rFonts w:eastAsia="SimSun"/>
        </w:rPr>
        <w:t xml:space="preserve"> </w:t>
      </w:r>
      <w:proofErr w:type="spellStart"/>
      <w:r w:rsidR="00652AEF" w:rsidRPr="00BC5833">
        <w:rPr>
          <w:rFonts w:eastAsia="SimSun"/>
        </w:rPr>
        <w:t>equiv</w:t>
      </w:r>
      <w:proofErr w:type="spellEnd"/>
      <w:r w:rsidR="00652AEF" w:rsidRPr="00BC5833">
        <w:rPr>
          <w:rFonts w:eastAsia="SimSun"/>
        </w:rPr>
        <w:t>, 1.</w:t>
      </w:r>
      <w:r w:rsidR="00652AEF" w:rsidRPr="00BC5833">
        <w:rPr>
          <w:rFonts w:eastAsia="SimSun" w:hint="eastAsia"/>
        </w:rPr>
        <w:t>2</w:t>
      </w:r>
      <w:r w:rsidR="00652AEF" w:rsidRPr="00BC5833">
        <w:rPr>
          <w:rFonts w:eastAsia="SimSun"/>
        </w:rPr>
        <w:t>5 mmol)</w:t>
      </w:r>
      <w:r w:rsidR="00652AEF" w:rsidRPr="00BC5833">
        <w:rPr>
          <w:rFonts w:eastAsia="SimSun" w:hint="eastAsia"/>
        </w:rPr>
        <w:t xml:space="preserve"> </w:t>
      </w:r>
      <w:r w:rsidR="00652AEF" w:rsidRPr="00BC5833">
        <w:rPr>
          <w:rFonts w:eastAsia="SimSun"/>
        </w:rPr>
        <w:t>was</w:t>
      </w:r>
      <w:r w:rsidR="00652AEF" w:rsidRPr="00BC5833">
        <w:rPr>
          <w:rFonts w:eastAsia="SimSun" w:hint="eastAsia"/>
        </w:rPr>
        <w:t xml:space="preserve"> </w:t>
      </w:r>
      <w:r w:rsidR="00652AEF" w:rsidRPr="00BC5833">
        <w:rPr>
          <w:rFonts w:eastAsia="SimSun"/>
        </w:rPr>
        <w:t>added</w:t>
      </w:r>
      <w:r w:rsidR="00652AEF" w:rsidRPr="00BC5833">
        <w:rPr>
          <w:rFonts w:eastAsia="SimSun" w:hint="eastAsia"/>
        </w:rPr>
        <w:t xml:space="preserve"> in one portion</w:t>
      </w:r>
      <w:r w:rsidR="00652AEF" w:rsidRPr="00BC5833">
        <w:rPr>
          <w:rFonts w:eastAsia="SimSun"/>
        </w:rPr>
        <w:t xml:space="preserve">. </w:t>
      </w:r>
      <w:r w:rsidR="00652AEF">
        <w:rPr>
          <w:rFonts w:eastAsia="SimSun"/>
        </w:rPr>
        <w:t>The resulting suspension</w:t>
      </w:r>
      <w:r w:rsidR="00652AEF" w:rsidRPr="00BC5833">
        <w:rPr>
          <w:rFonts w:eastAsia="SimSun"/>
        </w:rPr>
        <w:t xml:space="preserve"> was </w:t>
      </w:r>
      <w:r w:rsidR="00652AEF">
        <w:rPr>
          <w:rFonts w:eastAsia="SimSun"/>
        </w:rPr>
        <w:t xml:space="preserve">vigorously </w:t>
      </w:r>
      <w:r w:rsidR="00652AEF" w:rsidRPr="00BC5833">
        <w:rPr>
          <w:rFonts w:eastAsia="SimSun"/>
        </w:rPr>
        <w:t xml:space="preserve">stirred </w:t>
      </w:r>
      <w:r w:rsidR="00652AEF">
        <w:rPr>
          <w:rFonts w:eastAsia="SimSun"/>
        </w:rPr>
        <w:t xml:space="preserve">for </w:t>
      </w:r>
      <w:r w:rsidR="00652AEF" w:rsidRPr="00BC5833">
        <w:rPr>
          <w:rFonts w:eastAsia="SimSun"/>
        </w:rPr>
        <w:t>3</w:t>
      </w:r>
      <w:r w:rsidR="00652AEF">
        <w:rPr>
          <w:rFonts w:eastAsia="SimSun"/>
        </w:rPr>
        <w:t xml:space="preserve"> h at</w:t>
      </w:r>
      <w:r w:rsidR="00652AEF" w:rsidRPr="00BC5833">
        <w:rPr>
          <w:rFonts w:eastAsia="SimSun" w:hint="eastAsia"/>
        </w:rPr>
        <w:t xml:space="preserve"> 50 </w:t>
      </w:r>
      <w:proofErr w:type="spellStart"/>
      <w:r w:rsidR="00652AEF" w:rsidRPr="00BC5833">
        <w:rPr>
          <w:rFonts w:eastAsia="SimSun" w:hint="eastAsia"/>
          <w:vertAlign w:val="superscript"/>
        </w:rPr>
        <w:t>o</w:t>
      </w:r>
      <w:r w:rsidR="00652AEF" w:rsidRPr="00BC5833">
        <w:rPr>
          <w:rFonts w:eastAsia="SimSun" w:hint="eastAsia"/>
        </w:rPr>
        <w:t>C</w:t>
      </w:r>
      <w:r w:rsidR="00652AEF" w:rsidRPr="00BC5833">
        <w:rPr>
          <w:rFonts w:eastAsia="SimSun"/>
        </w:rPr>
        <w:t>.</w:t>
      </w:r>
      <w:proofErr w:type="spellEnd"/>
      <w:r w:rsidR="00652AEF" w:rsidRPr="00BC5833">
        <w:rPr>
          <w:rFonts w:eastAsia="SimSun"/>
        </w:rPr>
        <w:t xml:space="preserve"> </w:t>
      </w:r>
      <w:r w:rsidR="00652AEF">
        <w:rPr>
          <w:rFonts w:eastAsia="SimSun"/>
        </w:rPr>
        <w:t>After completion</w:t>
      </w:r>
      <w:r w:rsidR="00652AEF" w:rsidRPr="00BC5833">
        <w:rPr>
          <w:rFonts w:eastAsia="SimSun" w:hint="eastAsia"/>
        </w:rPr>
        <w:t xml:space="preserve">, </w:t>
      </w:r>
      <w:r w:rsidR="00652AEF" w:rsidRPr="00BC5833">
        <w:rPr>
          <w:rFonts w:eastAsia="SimSun"/>
        </w:rPr>
        <w:t>aqueous 1 M NaOH (5 mL)</w:t>
      </w:r>
      <w:r w:rsidR="00652AEF" w:rsidRPr="00BC5833">
        <w:rPr>
          <w:rFonts w:eastAsia="SimSun" w:hint="eastAsia"/>
        </w:rPr>
        <w:t xml:space="preserve"> was added. The mixture was </w:t>
      </w:r>
      <w:r w:rsidR="00652AEF" w:rsidRPr="00BC5833">
        <w:rPr>
          <w:rFonts w:eastAsia="SimSun"/>
        </w:rPr>
        <w:t>transferred to a</w:t>
      </w:r>
      <w:r w:rsidR="00652AEF" w:rsidRPr="00BC5833">
        <w:rPr>
          <w:rFonts w:eastAsia="SimSun" w:hint="eastAsia"/>
        </w:rPr>
        <w:t xml:space="preserve"> </w:t>
      </w:r>
      <w:r w:rsidR="00652AEF" w:rsidRPr="00BC5833">
        <w:rPr>
          <w:rFonts w:eastAsia="SimSun"/>
        </w:rPr>
        <w:t>separatory funne</w:t>
      </w:r>
      <w:r w:rsidR="00652AEF" w:rsidRPr="00BC5833">
        <w:rPr>
          <w:rFonts w:eastAsia="SimSun" w:hint="eastAsia"/>
        </w:rPr>
        <w:t>l</w:t>
      </w:r>
      <w:r w:rsidR="00652AEF" w:rsidRPr="00BC5833">
        <w:rPr>
          <w:rFonts w:eastAsia="SimSun"/>
        </w:rPr>
        <w:t xml:space="preserve"> and extracted with Et</w:t>
      </w:r>
      <w:r w:rsidR="00652AEF" w:rsidRPr="00BC5833">
        <w:rPr>
          <w:rFonts w:eastAsia="SimSun"/>
          <w:vertAlign w:val="subscript"/>
        </w:rPr>
        <w:t>2</w:t>
      </w:r>
      <w:r w:rsidR="00652AEF" w:rsidRPr="00BC5833">
        <w:rPr>
          <w:rFonts w:eastAsia="SimSun"/>
        </w:rPr>
        <w:t>O</w:t>
      </w:r>
      <w:r w:rsidR="00652AEF" w:rsidRPr="00BC5833">
        <w:rPr>
          <w:rFonts w:eastAsia="SimSun" w:hint="eastAsia"/>
        </w:rPr>
        <w:t xml:space="preserve"> </w:t>
      </w:r>
      <w:r w:rsidR="00652AEF" w:rsidRPr="00BC5833">
        <w:rPr>
          <w:rFonts w:eastAsia="SimSun"/>
        </w:rPr>
        <w:t>(3x10</w:t>
      </w:r>
      <w:r w:rsidR="00652AEF" w:rsidRPr="00BC5833">
        <w:rPr>
          <w:rFonts w:eastAsia="SimSun" w:hint="eastAsia"/>
        </w:rPr>
        <w:t xml:space="preserve"> </w:t>
      </w:r>
      <w:r w:rsidR="00652AEF" w:rsidRPr="00BC5833">
        <w:rPr>
          <w:rFonts w:eastAsia="SimSun"/>
        </w:rPr>
        <w:t>mL).</w:t>
      </w:r>
      <w:r w:rsidR="00652AEF" w:rsidRPr="00BC5833">
        <w:rPr>
          <w:rFonts w:eastAsia="SimSun" w:hint="eastAsia"/>
        </w:rPr>
        <w:t xml:space="preserve"> </w:t>
      </w:r>
      <w:r w:rsidR="00652AEF" w:rsidRPr="00BC5833">
        <w:rPr>
          <w:rFonts w:eastAsia="SimSun"/>
        </w:rPr>
        <w:t xml:space="preserve">The combined organic phases were washed with brine, dried </w:t>
      </w:r>
      <w:r w:rsidR="00652AEF" w:rsidRPr="00BC5833">
        <w:rPr>
          <w:rFonts w:eastAsia="SimSun" w:hint="eastAsia"/>
        </w:rPr>
        <w:t xml:space="preserve">over </w:t>
      </w:r>
      <w:r w:rsidR="00652AEF" w:rsidRPr="00BC5833">
        <w:rPr>
          <w:rFonts w:eastAsia="SimSun"/>
        </w:rPr>
        <w:t>Na</w:t>
      </w:r>
      <w:r w:rsidR="00652AEF" w:rsidRPr="00BC5833">
        <w:rPr>
          <w:rFonts w:eastAsia="SimSun"/>
          <w:vertAlign w:val="subscript"/>
        </w:rPr>
        <w:t>2</w:t>
      </w:r>
      <w:r w:rsidR="00652AEF" w:rsidRPr="00BC5833">
        <w:rPr>
          <w:rFonts w:eastAsia="SimSun"/>
        </w:rPr>
        <w:t>SO</w:t>
      </w:r>
      <w:r w:rsidR="00652AEF" w:rsidRPr="00BC5833">
        <w:rPr>
          <w:rFonts w:eastAsia="SimSun"/>
          <w:vertAlign w:val="subscript"/>
        </w:rPr>
        <w:t>4</w:t>
      </w:r>
      <w:r w:rsidR="00652AEF" w:rsidRPr="00BC5833">
        <w:rPr>
          <w:rFonts w:eastAsia="SimSun"/>
        </w:rPr>
        <w:t xml:space="preserve">, and concentrated in vacuo. The crude residue was purified </w:t>
      </w:r>
      <w:r w:rsidR="00652AEF" w:rsidRPr="00BC5833">
        <w:rPr>
          <w:rFonts w:eastAsia="SimSun" w:hint="eastAsia"/>
        </w:rPr>
        <w:t xml:space="preserve">by </w:t>
      </w:r>
      <w:r w:rsidR="00652AEF" w:rsidRPr="00BC5833">
        <w:rPr>
          <w:rFonts w:eastAsia="SimSun"/>
        </w:rPr>
        <w:t>column chromatography</w:t>
      </w:r>
      <w:r w:rsidR="00652AEF" w:rsidRPr="00BC5833">
        <w:rPr>
          <w:rFonts w:eastAsia="SimSun" w:hint="eastAsia"/>
        </w:rPr>
        <w:t xml:space="preserve"> to afford the desired products.</w:t>
      </w:r>
    </w:p>
    <w:p w14:paraId="37EC3FB8" w14:textId="77777777" w:rsidR="00731F01" w:rsidRDefault="00731F01" w:rsidP="00D2453F">
      <w:pPr>
        <w:ind w:left="426" w:right="594"/>
        <w:jc w:val="both"/>
        <w:rPr>
          <w:b/>
        </w:rPr>
      </w:pPr>
    </w:p>
    <w:p w14:paraId="7D554EA1" w14:textId="77777777" w:rsidR="00652AEF" w:rsidRDefault="00652AEF" w:rsidP="00D2453F">
      <w:pPr>
        <w:ind w:left="426" w:right="594"/>
        <w:jc w:val="both"/>
      </w:pPr>
      <w:r>
        <w:rPr>
          <w:b/>
        </w:rPr>
        <w:t>1-Hexadecylamine</w:t>
      </w:r>
      <w:r w:rsidRPr="008F55DB">
        <w:rPr>
          <w:b/>
        </w:rPr>
        <w:t xml:space="preserve"> </w:t>
      </w:r>
      <w:r>
        <w:rPr>
          <w:b/>
        </w:rPr>
        <w:t>(22)</w:t>
      </w:r>
      <w:r w:rsidR="00211D75">
        <w:rPr>
          <w:bCs/>
        </w:rPr>
        <w:t>.</w:t>
      </w:r>
    </w:p>
    <w:p w14:paraId="4CB6800E" w14:textId="28ED738A" w:rsidR="00652AEF" w:rsidRDefault="00652AEF" w:rsidP="00D2453F">
      <w:pPr>
        <w:ind w:left="426" w:right="594"/>
        <w:jc w:val="both"/>
      </w:pPr>
      <w:r w:rsidRPr="00AD601D">
        <w:rPr>
          <w:rFonts w:hint="eastAsia"/>
          <w:lang w:eastAsia="zh-CN"/>
        </w:rPr>
        <w:t>White solid (</w:t>
      </w:r>
      <w:r>
        <w:rPr>
          <w:rFonts w:hint="eastAsia"/>
          <w:lang w:eastAsia="zh-CN"/>
        </w:rPr>
        <w:t>78.4 mg, 65%</w:t>
      </w:r>
      <w:r w:rsidRPr="00AD601D">
        <w:rPr>
          <w:rFonts w:hint="eastAsia"/>
          <w:lang w:eastAsia="zh-CN"/>
        </w:rPr>
        <w:t>)</w:t>
      </w:r>
      <w:r>
        <w:rPr>
          <w:lang w:eastAsia="zh-CN"/>
        </w:rPr>
        <w:t xml:space="preserve">. </w:t>
      </w:r>
      <w:r w:rsidRPr="00A93BD5">
        <w:rPr>
          <w:b/>
          <w:bCs/>
          <w:vertAlign w:val="superscript"/>
        </w:rPr>
        <w:t>1</w:t>
      </w:r>
      <w:r w:rsidRPr="00A93BD5">
        <w:rPr>
          <w:b/>
          <w:bCs/>
        </w:rPr>
        <w:t>H NMR</w:t>
      </w:r>
      <w:r w:rsidRPr="00A93BD5">
        <w:t xml:space="preserve"> (400 MHz, CDCl3) </w:t>
      </w:r>
      <w:r w:rsidRPr="00B758ED">
        <w:t>δ</w:t>
      </w:r>
      <w:r w:rsidRPr="00A93BD5">
        <w:t xml:space="preserve"> 2.63 (s, </w:t>
      </w:r>
      <w:r w:rsidRPr="00A93BD5">
        <w:rPr>
          <w:rFonts w:hint="eastAsia"/>
        </w:rPr>
        <w:t>2</w:t>
      </w:r>
      <w:r w:rsidRPr="00A93BD5">
        <w:t xml:space="preserve">H), 2.23 (s, </w:t>
      </w:r>
      <w:r w:rsidRPr="00A93BD5">
        <w:rPr>
          <w:rFonts w:hint="eastAsia"/>
        </w:rPr>
        <w:t>2</w:t>
      </w:r>
      <w:r w:rsidRPr="00A93BD5">
        <w:t xml:space="preserve">H), </w:t>
      </w:r>
      <w:r w:rsidRPr="00A93BD5">
        <w:rPr>
          <w:rFonts w:hint="eastAsia"/>
        </w:rPr>
        <w:t>1.41-</w:t>
      </w:r>
      <w:r w:rsidRPr="00A93BD5">
        <w:t>1.3</w:t>
      </w:r>
      <w:r w:rsidRPr="00A93BD5">
        <w:rPr>
          <w:rFonts w:hint="eastAsia"/>
        </w:rPr>
        <w:t>6</w:t>
      </w:r>
      <w:r w:rsidRPr="00A93BD5">
        <w:t xml:space="preserve"> (</w:t>
      </w:r>
      <w:r w:rsidRPr="00A93BD5">
        <w:rPr>
          <w:rFonts w:hint="eastAsia"/>
        </w:rPr>
        <w:t>m</w:t>
      </w:r>
      <w:r w:rsidRPr="00A93BD5">
        <w:t>, 1H), 1.2</w:t>
      </w:r>
      <w:r w:rsidRPr="00A93BD5">
        <w:rPr>
          <w:rFonts w:hint="eastAsia"/>
        </w:rPr>
        <w:t>1-1.19</w:t>
      </w:r>
      <w:r w:rsidRPr="00A93BD5">
        <w:t xml:space="preserve"> (</w:t>
      </w:r>
      <w:r w:rsidRPr="00A93BD5">
        <w:rPr>
          <w:rFonts w:hint="eastAsia"/>
        </w:rPr>
        <w:t>m,</w:t>
      </w:r>
      <w:r w:rsidRPr="00A93BD5">
        <w:t xml:space="preserve"> </w:t>
      </w:r>
      <w:r w:rsidRPr="00A93BD5">
        <w:rPr>
          <w:rFonts w:hint="eastAsia"/>
        </w:rPr>
        <w:t>2</w:t>
      </w:r>
      <w:r w:rsidRPr="00A93BD5">
        <w:t xml:space="preserve">6H), 0.81 (t, </w:t>
      </w:r>
      <w:r w:rsidRPr="00A93BD5">
        <w:rPr>
          <w:i/>
        </w:rPr>
        <w:t>J</w:t>
      </w:r>
      <w:r w:rsidRPr="00A93BD5">
        <w:t xml:space="preserve"> = 6.8 Hz,</w:t>
      </w:r>
      <w:r w:rsidRPr="00A93BD5">
        <w:rPr>
          <w:rFonts w:hint="eastAsia"/>
        </w:rPr>
        <w:t xml:space="preserve"> 3</w:t>
      </w:r>
      <w:r w:rsidRPr="00A93BD5">
        <w:t>H).</w:t>
      </w:r>
      <w:r w:rsidRPr="00A93BD5">
        <w:rPr>
          <w:rFonts w:hint="eastAsia"/>
          <w:vertAlign w:val="superscript"/>
        </w:rPr>
        <w:t xml:space="preserve"> </w:t>
      </w:r>
      <w:r w:rsidRPr="00452ECF">
        <w:rPr>
          <w:b/>
          <w:bCs/>
          <w:vertAlign w:val="superscript"/>
        </w:rPr>
        <w:t>13</w:t>
      </w:r>
      <w:r w:rsidRPr="00452ECF">
        <w:rPr>
          <w:b/>
          <w:bCs/>
        </w:rPr>
        <w:t>C NMR</w:t>
      </w:r>
      <w:r w:rsidRPr="00452ECF">
        <w:t xml:space="preserve"> (101 MHz, CDCl3) </w:t>
      </w:r>
      <w:r w:rsidRPr="00144208">
        <w:t>δ</w:t>
      </w:r>
      <w:r w:rsidRPr="00452ECF">
        <w:t xml:space="preserve"> 42.0, 33.4, 31.9, </w:t>
      </w:r>
      <w:r w:rsidRPr="00452ECF">
        <w:rPr>
          <w:rFonts w:hint="eastAsia"/>
        </w:rPr>
        <w:t xml:space="preserve">29.7, </w:t>
      </w:r>
      <w:r w:rsidRPr="00452ECF">
        <w:t>29.6, 29.5, 29.3, 26.9, 22.7, 14.1. The NMR spectra matched those previously reported in the literature</w:t>
      </w:r>
      <w:r w:rsidR="00545EA2">
        <w:rPr>
          <w:vertAlign w:val="superscript"/>
        </w:rPr>
        <w:t>17</w:t>
      </w:r>
      <w:r w:rsidRPr="00452ECF">
        <w:t>.</w:t>
      </w:r>
    </w:p>
    <w:p w14:paraId="105B85CF" w14:textId="77777777" w:rsidR="00731F01" w:rsidRDefault="00731F01" w:rsidP="00D2453F">
      <w:pPr>
        <w:ind w:left="426" w:right="594"/>
        <w:jc w:val="both"/>
        <w:rPr>
          <w:b/>
          <w:i/>
          <w:iCs/>
        </w:rPr>
      </w:pPr>
    </w:p>
    <w:p w14:paraId="22291F2E" w14:textId="77777777" w:rsidR="00652AEF" w:rsidRDefault="00652AEF" w:rsidP="00D2453F">
      <w:pPr>
        <w:ind w:left="426" w:right="594"/>
        <w:jc w:val="both"/>
      </w:pPr>
      <w:r w:rsidRPr="00E15CC8">
        <w:rPr>
          <w:b/>
          <w:i/>
          <w:iCs/>
        </w:rPr>
        <w:t>N</w:t>
      </w:r>
      <w:r>
        <w:rPr>
          <w:b/>
        </w:rPr>
        <w:t>-methyl,1-hexadecylamine (23)</w:t>
      </w:r>
      <w:r w:rsidR="00BE2D22">
        <w:rPr>
          <w:bCs/>
        </w:rPr>
        <w:t>.</w:t>
      </w:r>
    </w:p>
    <w:p w14:paraId="1E9DFE68" w14:textId="502895E0" w:rsidR="00652AEF" w:rsidRPr="006F7CB7" w:rsidRDefault="00652AEF" w:rsidP="00D2453F">
      <w:pPr>
        <w:ind w:left="426" w:right="594"/>
        <w:jc w:val="both"/>
        <w:rPr>
          <w:rFonts w:eastAsia="SimSun"/>
        </w:rPr>
      </w:pPr>
      <w:r w:rsidRPr="009868D3">
        <w:rPr>
          <w:rFonts w:hint="eastAsia"/>
          <w:lang w:eastAsia="zh-CN"/>
        </w:rPr>
        <w:t>Pale yellow solid (</w:t>
      </w:r>
      <w:r>
        <w:rPr>
          <w:rFonts w:hint="eastAsia"/>
          <w:lang w:eastAsia="zh-CN"/>
        </w:rPr>
        <w:t>89.5 mg, 70%</w:t>
      </w:r>
      <w:r w:rsidRPr="009868D3">
        <w:rPr>
          <w:rFonts w:hint="eastAsia"/>
          <w:lang w:eastAsia="zh-CN"/>
        </w:rPr>
        <w:t xml:space="preserve">), </w:t>
      </w:r>
      <w:r w:rsidRPr="00CB64DF">
        <w:rPr>
          <w:rFonts w:eastAsia="SimSun"/>
          <w:b/>
          <w:bCs/>
          <w:vertAlign w:val="superscript"/>
        </w:rPr>
        <w:t>1</w:t>
      </w:r>
      <w:r w:rsidRPr="00CB64DF">
        <w:rPr>
          <w:rFonts w:eastAsia="SimSun"/>
          <w:b/>
          <w:bCs/>
        </w:rPr>
        <w:t>H NMR</w:t>
      </w:r>
      <w:r w:rsidRPr="00596501">
        <w:rPr>
          <w:rFonts w:eastAsia="SimSun"/>
        </w:rPr>
        <w:t xml:space="preserve"> (400 MHz, CDCl3) δ 3.39 (s, 1H), 2.58 (t, </w:t>
      </w:r>
      <w:r w:rsidRPr="00596501">
        <w:rPr>
          <w:rFonts w:eastAsia="SimSun"/>
          <w:i/>
        </w:rPr>
        <w:t>J</w:t>
      </w:r>
      <w:r>
        <w:rPr>
          <w:rFonts w:eastAsia="SimSun"/>
        </w:rPr>
        <w:t xml:space="preserve"> = 7.0 Hz, </w:t>
      </w:r>
      <w:r>
        <w:rPr>
          <w:rFonts w:eastAsia="SimSun" w:hint="eastAsia"/>
        </w:rPr>
        <w:t>2</w:t>
      </w:r>
      <w:r>
        <w:rPr>
          <w:rFonts w:eastAsia="SimSun"/>
        </w:rPr>
        <w:t xml:space="preserve">H), 2.43 (s, </w:t>
      </w:r>
      <w:r>
        <w:rPr>
          <w:rFonts w:eastAsia="SimSun" w:hint="eastAsia"/>
        </w:rPr>
        <w:t>3</w:t>
      </w:r>
      <w:r w:rsidRPr="00596501">
        <w:rPr>
          <w:rFonts w:eastAsia="SimSun"/>
        </w:rPr>
        <w:t>H), 1.56</w:t>
      </w:r>
      <w:r>
        <w:rPr>
          <w:rFonts w:eastAsia="SimSun" w:hint="eastAsia"/>
        </w:rPr>
        <w:t>-</w:t>
      </w:r>
      <w:r w:rsidRPr="00596501">
        <w:rPr>
          <w:rFonts w:eastAsia="SimSun"/>
        </w:rPr>
        <w:t xml:space="preserve">1.43 (m, </w:t>
      </w:r>
      <w:r>
        <w:rPr>
          <w:rFonts w:eastAsia="SimSun" w:hint="eastAsia"/>
        </w:rPr>
        <w:t>2</w:t>
      </w:r>
      <w:r w:rsidRPr="00596501">
        <w:rPr>
          <w:rFonts w:eastAsia="SimSun"/>
        </w:rPr>
        <w:t>H), 1.23 (</w:t>
      </w:r>
      <w:r>
        <w:rPr>
          <w:rFonts w:eastAsia="SimSun" w:hint="eastAsia"/>
        </w:rPr>
        <w:t>m</w:t>
      </w:r>
      <w:r w:rsidRPr="00596501">
        <w:rPr>
          <w:rFonts w:eastAsia="SimSun"/>
        </w:rPr>
        <w:t xml:space="preserve">, </w:t>
      </w:r>
      <w:r>
        <w:rPr>
          <w:rFonts w:eastAsia="SimSun" w:hint="eastAsia"/>
        </w:rPr>
        <w:t>26</w:t>
      </w:r>
      <w:r w:rsidRPr="00596501">
        <w:rPr>
          <w:rFonts w:eastAsia="SimSun"/>
        </w:rPr>
        <w:t xml:space="preserve">H), 0.84 (t, </w:t>
      </w:r>
      <w:r w:rsidRPr="00596501">
        <w:rPr>
          <w:rFonts w:eastAsia="SimSun"/>
          <w:i/>
        </w:rPr>
        <w:t>J</w:t>
      </w:r>
      <w:r w:rsidRPr="00596501">
        <w:rPr>
          <w:rFonts w:eastAsia="SimSun"/>
        </w:rPr>
        <w:t xml:space="preserve"> = 6.</w:t>
      </w:r>
      <w:r>
        <w:rPr>
          <w:rFonts w:eastAsia="SimSun"/>
        </w:rPr>
        <w:t xml:space="preserve">8 Hz, </w:t>
      </w:r>
      <w:r>
        <w:rPr>
          <w:rFonts w:eastAsia="SimSun" w:hint="eastAsia"/>
        </w:rPr>
        <w:t>3</w:t>
      </w:r>
      <w:r w:rsidRPr="00596501">
        <w:rPr>
          <w:rFonts w:eastAsia="SimSun"/>
        </w:rPr>
        <w:t>H).</w:t>
      </w:r>
      <w:r>
        <w:rPr>
          <w:rFonts w:eastAsia="SimSun" w:hint="eastAsia"/>
        </w:rPr>
        <w:t xml:space="preserve"> </w:t>
      </w:r>
      <w:r w:rsidRPr="006F7CB7">
        <w:rPr>
          <w:rFonts w:eastAsia="SimSun"/>
          <w:b/>
          <w:bCs/>
          <w:vertAlign w:val="superscript"/>
        </w:rPr>
        <w:t>13</w:t>
      </w:r>
      <w:r w:rsidRPr="006F7CB7">
        <w:rPr>
          <w:rFonts w:eastAsia="SimSun"/>
          <w:b/>
          <w:bCs/>
        </w:rPr>
        <w:t>C NMR</w:t>
      </w:r>
      <w:r w:rsidRPr="006F7CB7">
        <w:rPr>
          <w:rFonts w:eastAsia="SimSun"/>
        </w:rPr>
        <w:t xml:space="preserve"> (101 MHz, CDCl3) </w:t>
      </w:r>
      <w:r w:rsidRPr="00C4405A">
        <w:rPr>
          <w:rFonts w:eastAsia="SimSun"/>
        </w:rPr>
        <w:t>δ</w:t>
      </w:r>
      <w:r w:rsidRPr="006F7CB7">
        <w:rPr>
          <w:rFonts w:eastAsia="SimSun"/>
        </w:rPr>
        <w:t xml:space="preserve"> 51.6, 35.7, 31.8, 29.6, 29.6, 29.5, 29.5, 29.4, 29.3, 29.1, 27.1, 22.6, 14.0. </w:t>
      </w:r>
      <w:r w:rsidRPr="00452ECF">
        <w:t>The NMR spectra matched those previously reported in the literature</w:t>
      </w:r>
      <w:r w:rsidR="00545EA2">
        <w:rPr>
          <w:vertAlign w:val="superscript"/>
        </w:rPr>
        <w:t>18</w:t>
      </w:r>
      <w:r w:rsidRPr="00452ECF">
        <w:t>.</w:t>
      </w:r>
    </w:p>
    <w:p w14:paraId="2E359554" w14:textId="77777777" w:rsidR="00BE2D22" w:rsidRDefault="00BE2D22" w:rsidP="00D2453F">
      <w:pPr>
        <w:ind w:left="426" w:right="594"/>
        <w:jc w:val="both"/>
        <w:rPr>
          <w:u w:val="single"/>
          <w:lang w:eastAsia="fr-FR"/>
        </w:rPr>
      </w:pPr>
    </w:p>
    <w:p w14:paraId="58AE7E2C" w14:textId="77777777" w:rsidR="00652AEF" w:rsidRPr="00BE2D22" w:rsidRDefault="00652AEF" w:rsidP="00D2453F">
      <w:pPr>
        <w:ind w:left="426" w:right="594"/>
        <w:jc w:val="both"/>
        <w:rPr>
          <w:i/>
          <w:iCs/>
        </w:rPr>
      </w:pPr>
      <w:r w:rsidRPr="00BE2D22">
        <w:rPr>
          <w:i/>
          <w:iCs/>
          <w:lang w:eastAsia="fr-FR"/>
        </w:rPr>
        <w:t xml:space="preserve">Procedure </w:t>
      </w:r>
      <w:r w:rsidRPr="00BE2D22">
        <w:rPr>
          <w:b/>
          <w:bCs/>
          <w:i/>
          <w:iCs/>
          <w:lang w:eastAsia="fr-FR"/>
        </w:rPr>
        <w:t>D</w:t>
      </w:r>
      <w:r w:rsidRPr="00BE2D22">
        <w:rPr>
          <w:i/>
          <w:iCs/>
          <w:lang w:eastAsia="fr-FR"/>
        </w:rPr>
        <w:t xml:space="preserve">: </w:t>
      </w:r>
      <w:proofErr w:type="spellStart"/>
      <w:r w:rsidRPr="00BE2D22">
        <w:rPr>
          <w:i/>
          <w:iCs/>
          <w:lang w:eastAsia="fr-FR"/>
        </w:rPr>
        <w:t>cyanation</w:t>
      </w:r>
      <w:proofErr w:type="spellEnd"/>
    </w:p>
    <w:p w14:paraId="392B42D7" w14:textId="77777777" w:rsidR="00BE2D22" w:rsidRDefault="00BE2D22" w:rsidP="00D2453F">
      <w:pPr>
        <w:ind w:left="426" w:right="594"/>
        <w:jc w:val="both"/>
        <w:rPr>
          <w:lang w:val="en-GB" w:eastAsia="fr-FR"/>
        </w:rPr>
      </w:pPr>
    </w:p>
    <w:p w14:paraId="4BAFF850" w14:textId="77777777" w:rsidR="00652AEF" w:rsidRDefault="00BE2D22" w:rsidP="00D2453F">
      <w:pPr>
        <w:ind w:left="426" w:right="594"/>
        <w:jc w:val="both"/>
        <w:rPr>
          <w:rFonts w:eastAsia="SimSun"/>
        </w:rPr>
      </w:pPr>
      <w:r>
        <w:rPr>
          <w:lang w:val="en-GB" w:eastAsia="fr-FR"/>
        </w:rPr>
        <w:t>Following the previously described general procedure</w:t>
      </w:r>
      <w:r w:rsidRPr="002D0F2C">
        <w:rPr>
          <w:lang w:val="en-GB" w:eastAsia="fr-FR"/>
        </w:rPr>
        <w:t xml:space="preserve"> </w:t>
      </w:r>
      <w:r>
        <w:rPr>
          <w:lang w:val="en-GB" w:eastAsia="fr-FR"/>
        </w:rPr>
        <w:t xml:space="preserve">for the hydrozirconation reaction, </w:t>
      </w:r>
      <w:r w:rsidR="00652AEF" w:rsidRPr="00E15CC8">
        <w:rPr>
          <w:rFonts w:eastAsia="SimSun"/>
        </w:rPr>
        <w:t>TMSCN (</w:t>
      </w:r>
      <w:r w:rsidR="00652AEF" w:rsidRPr="00E15CC8">
        <w:rPr>
          <w:rFonts w:eastAsia="SimSun" w:hint="eastAsia"/>
        </w:rPr>
        <w:t xml:space="preserve">1.5 mol, 3 </w:t>
      </w:r>
      <w:proofErr w:type="spellStart"/>
      <w:r w:rsidR="00652AEF" w:rsidRPr="00E15CC8">
        <w:rPr>
          <w:rFonts w:eastAsia="SimSun"/>
        </w:rPr>
        <w:t>equiv</w:t>
      </w:r>
      <w:proofErr w:type="spellEnd"/>
      <w:r w:rsidR="00652AEF" w:rsidRPr="00E15CC8">
        <w:rPr>
          <w:rFonts w:eastAsia="SimSun"/>
        </w:rPr>
        <w:t xml:space="preserve">) </w:t>
      </w:r>
      <w:r w:rsidR="00652AEF">
        <w:rPr>
          <w:rFonts w:eastAsia="SimSun"/>
        </w:rPr>
        <w:t xml:space="preserve">was added </w:t>
      </w:r>
      <w:r w:rsidR="00652AEF" w:rsidRPr="00E15CC8">
        <w:rPr>
          <w:rFonts w:eastAsia="SimSun"/>
        </w:rPr>
        <w:t xml:space="preserve">and the reaction mixture was heated at </w:t>
      </w:r>
      <w:r w:rsidR="00652AEF" w:rsidRPr="00E15CC8">
        <w:rPr>
          <w:rFonts w:eastAsia="SimSun" w:hint="eastAsia"/>
        </w:rPr>
        <w:t xml:space="preserve">60 </w:t>
      </w:r>
      <w:proofErr w:type="spellStart"/>
      <w:r w:rsidR="00652AEF" w:rsidRPr="00E15CC8">
        <w:rPr>
          <w:rFonts w:eastAsia="SimSun" w:hint="eastAsia"/>
          <w:vertAlign w:val="superscript"/>
        </w:rPr>
        <w:t>o</w:t>
      </w:r>
      <w:r w:rsidR="00652AEF" w:rsidRPr="00E15CC8">
        <w:rPr>
          <w:rFonts w:eastAsia="SimSun"/>
        </w:rPr>
        <w:t>C</w:t>
      </w:r>
      <w:proofErr w:type="spellEnd"/>
      <w:r w:rsidR="00652AEF" w:rsidRPr="00E15CC8">
        <w:rPr>
          <w:rFonts w:eastAsia="SimSun"/>
        </w:rPr>
        <w:t xml:space="preserve"> for 24 h. </w:t>
      </w:r>
      <w:r w:rsidR="00652AEF">
        <w:rPr>
          <w:rFonts w:eastAsia="SimSun"/>
        </w:rPr>
        <w:t>The solution</w:t>
      </w:r>
      <w:r w:rsidR="00652AEF" w:rsidRPr="00E15CC8">
        <w:rPr>
          <w:rFonts w:eastAsia="SimSun"/>
        </w:rPr>
        <w:t xml:space="preserve"> was </w:t>
      </w:r>
      <w:r w:rsidR="00652AEF">
        <w:rPr>
          <w:rFonts w:eastAsia="SimSun"/>
        </w:rPr>
        <w:t xml:space="preserve">then </w:t>
      </w:r>
      <w:r w:rsidR="00652AEF" w:rsidRPr="00E15CC8">
        <w:rPr>
          <w:rFonts w:eastAsia="SimSun"/>
        </w:rPr>
        <w:t xml:space="preserve">cooled down to </w:t>
      </w:r>
      <w:r w:rsidR="00652AEF" w:rsidRPr="00E15CC8">
        <w:rPr>
          <w:rFonts w:eastAsia="SimSun" w:hint="eastAsia"/>
        </w:rPr>
        <w:t>0</w:t>
      </w:r>
      <w:r>
        <w:rPr>
          <w:rFonts w:eastAsia="SimSun"/>
        </w:rPr>
        <w:t xml:space="preserve"> </w:t>
      </w:r>
      <w:proofErr w:type="spellStart"/>
      <w:r w:rsidR="00652AEF" w:rsidRPr="00E15CC8">
        <w:rPr>
          <w:rFonts w:eastAsia="SimSun" w:hint="eastAsia"/>
          <w:vertAlign w:val="superscript"/>
        </w:rPr>
        <w:t>o</w:t>
      </w:r>
      <w:r w:rsidR="00652AEF" w:rsidRPr="00E15CC8">
        <w:rPr>
          <w:rFonts w:eastAsia="SimSun" w:hint="eastAsia"/>
        </w:rPr>
        <w:t>C</w:t>
      </w:r>
      <w:proofErr w:type="spellEnd"/>
      <w:r w:rsidR="00652AEF" w:rsidRPr="00E15CC8">
        <w:rPr>
          <w:rFonts w:eastAsia="SimSun"/>
        </w:rPr>
        <w:t xml:space="preserve"> and a</w:t>
      </w:r>
      <w:r w:rsidR="00652AEF" w:rsidRPr="00E15CC8">
        <w:rPr>
          <w:rFonts w:eastAsia="SimSun" w:hint="eastAsia"/>
        </w:rPr>
        <w:t xml:space="preserve"> </w:t>
      </w:r>
      <w:r w:rsidR="00652AEF" w:rsidRPr="00E15CC8">
        <w:rPr>
          <w:rFonts w:eastAsia="SimSun"/>
        </w:rPr>
        <w:t>solution of iodine (</w:t>
      </w:r>
      <w:r w:rsidR="00652AEF" w:rsidRPr="00E15CC8">
        <w:rPr>
          <w:rFonts w:eastAsia="SimSun" w:hint="eastAsia"/>
        </w:rPr>
        <w:t>1.5</w:t>
      </w:r>
      <w:r w:rsidR="00652AEF" w:rsidRPr="00E15CC8">
        <w:rPr>
          <w:rFonts w:eastAsia="SimSun"/>
        </w:rPr>
        <w:t xml:space="preserve"> mmol</w:t>
      </w:r>
      <w:r w:rsidR="00652AEF" w:rsidRPr="00E15CC8">
        <w:rPr>
          <w:rFonts w:eastAsia="SimSun" w:hint="eastAsia"/>
        </w:rPr>
        <w:t xml:space="preserve">, 3 </w:t>
      </w:r>
      <w:proofErr w:type="spellStart"/>
      <w:r w:rsidR="00652AEF" w:rsidRPr="00E15CC8">
        <w:rPr>
          <w:rFonts w:eastAsia="SimSun"/>
        </w:rPr>
        <w:t>equiv</w:t>
      </w:r>
      <w:proofErr w:type="spellEnd"/>
      <w:r w:rsidR="00652AEF" w:rsidRPr="00E15CC8">
        <w:rPr>
          <w:rFonts w:eastAsia="SimSun"/>
        </w:rPr>
        <w:t xml:space="preserve">) in </w:t>
      </w:r>
      <w:r w:rsidR="00652AEF" w:rsidRPr="00E15CC8">
        <w:rPr>
          <w:rFonts w:eastAsia="SimSun" w:hint="eastAsia"/>
        </w:rPr>
        <w:t>THF</w:t>
      </w:r>
      <w:r w:rsidR="00652AEF" w:rsidRPr="00E15CC8">
        <w:rPr>
          <w:rFonts w:eastAsia="SimSun"/>
        </w:rPr>
        <w:t xml:space="preserve"> (</w:t>
      </w:r>
      <w:r w:rsidR="00652AEF" w:rsidRPr="00E15CC8">
        <w:rPr>
          <w:rFonts w:eastAsia="SimSun" w:hint="eastAsia"/>
        </w:rPr>
        <w:t>1</w:t>
      </w:r>
      <w:r w:rsidR="00652AEF" w:rsidRPr="00E15CC8">
        <w:rPr>
          <w:rFonts w:eastAsia="SimSun"/>
        </w:rPr>
        <w:t xml:space="preserve"> mL) was added</w:t>
      </w:r>
      <w:r w:rsidR="00652AEF" w:rsidRPr="00E15CC8">
        <w:rPr>
          <w:rFonts w:eastAsia="SimSun" w:hint="eastAsia"/>
        </w:rPr>
        <w:t xml:space="preserve">. </w:t>
      </w:r>
      <w:r w:rsidR="00652AEF">
        <w:rPr>
          <w:rFonts w:eastAsia="SimSun"/>
        </w:rPr>
        <w:t>The reaction m</w:t>
      </w:r>
      <w:r w:rsidR="00652AEF" w:rsidRPr="00E15CC8">
        <w:rPr>
          <w:rFonts w:eastAsia="SimSun"/>
        </w:rPr>
        <w:t xml:space="preserve">ixture was </w:t>
      </w:r>
      <w:r>
        <w:rPr>
          <w:rFonts w:eastAsia="SimSun"/>
        </w:rPr>
        <w:t xml:space="preserve">then </w:t>
      </w:r>
      <w:r w:rsidR="00652AEF" w:rsidRPr="00E15CC8">
        <w:rPr>
          <w:rFonts w:eastAsia="SimSun"/>
        </w:rPr>
        <w:t xml:space="preserve">stirred </w:t>
      </w:r>
      <w:r w:rsidR="00652AEF">
        <w:rPr>
          <w:rFonts w:eastAsia="SimSun"/>
        </w:rPr>
        <w:t xml:space="preserve">for </w:t>
      </w:r>
      <w:r w:rsidR="00652AEF" w:rsidRPr="00E15CC8">
        <w:rPr>
          <w:rFonts w:eastAsia="SimSun"/>
        </w:rPr>
        <w:t>3</w:t>
      </w:r>
      <w:r>
        <w:rPr>
          <w:rFonts w:eastAsia="SimSun"/>
        </w:rPr>
        <w:t xml:space="preserve"> </w:t>
      </w:r>
      <w:proofErr w:type="spellStart"/>
      <w:r w:rsidR="00652AEF" w:rsidRPr="00E15CC8">
        <w:rPr>
          <w:rFonts w:eastAsia="SimSun"/>
        </w:rPr>
        <w:t>h</w:t>
      </w:r>
      <w:r>
        <w:rPr>
          <w:rFonts w:eastAsia="SimSun"/>
        </w:rPr>
        <w:t xml:space="preserve"> </w:t>
      </w:r>
      <w:r w:rsidR="00652AEF" w:rsidRPr="00E15CC8">
        <w:rPr>
          <w:rFonts w:eastAsia="SimSun"/>
        </w:rPr>
        <w:t>at</w:t>
      </w:r>
      <w:proofErr w:type="spellEnd"/>
      <w:r w:rsidR="00652AEF" w:rsidRPr="00E15CC8">
        <w:rPr>
          <w:rFonts w:eastAsia="SimSun"/>
        </w:rPr>
        <w:t xml:space="preserve"> RT</w:t>
      </w:r>
      <w:r w:rsidR="00652AEF" w:rsidRPr="00E15CC8">
        <w:rPr>
          <w:rFonts w:eastAsia="SimSun" w:hint="eastAsia"/>
        </w:rPr>
        <w:t xml:space="preserve">. </w:t>
      </w:r>
      <w:r w:rsidR="00652AEF" w:rsidRPr="00E15CC8">
        <w:rPr>
          <w:rFonts w:eastAsia="SimSun"/>
        </w:rPr>
        <w:t xml:space="preserve">The solution was quenched with </w:t>
      </w:r>
      <w:r>
        <w:rPr>
          <w:rFonts w:eastAsia="SimSun"/>
        </w:rPr>
        <w:t xml:space="preserve">a </w:t>
      </w:r>
      <w:r w:rsidR="00652AEF" w:rsidRPr="00E15CC8">
        <w:rPr>
          <w:rFonts w:eastAsia="SimSun"/>
        </w:rPr>
        <w:t xml:space="preserve">saturated </w:t>
      </w:r>
      <w:r>
        <w:rPr>
          <w:rFonts w:eastAsia="SimSun"/>
        </w:rPr>
        <w:t xml:space="preserve">aqueous </w:t>
      </w:r>
      <w:r w:rsidR="00652AEF" w:rsidRPr="00E15CC8">
        <w:rPr>
          <w:rFonts w:eastAsia="SimSun"/>
        </w:rPr>
        <w:t>solution of sodium thiosulfate (5 mL) and extracted with Et</w:t>
      </w:r>
      <w:r w:rsidR="00652AEF" w:rsidRPr="00E15CC8">
        <w:rPr>
          <w:rFonts w:eastAsia="SimSun"/>
          <w:vertAlign w:val="subscript"/>
        </w:rPr>
        <w:t>2</w:t>
      </w:r>
      <w:r w:rsidR="00652AEF" w:rsidRPr="00E15CC8">
        <w:rPr>
          <w:rFonts w:eastAsia="SimSun"/>
        </w:rPr>
        <w:t>O</w:t>
      </w:r>
      <w:r w:rsidR="00652AEF" w:rsidRPr="00E15CC8">
        <w:rPr>
          <w:rFonts w:eastAsia="SimSun" w:hint="eastAsia"/>
        </w:rPr>
        <w:t xml:space="preserve"> </w:t>
      </w:r>
      <w:r w:rsidR="00652AEF" w:rsidRPr="00E15CC8">
        <w:rPr>
          <w:rFonts w:eastAsia="SimSun"/>
        </w:rPr>
        <w:t>(3x10</w:t>
      </w:r>
      <w:r w:rsidR="00652AEF" w:rsidRPr="00E15CC8">
        <w:rPr>
          <w:rFonts w:eastAsia="SimSun" w:hint="eastAsia"/>
        </w:rPr>
        <w:t xml:space="preserve"> </w:t>
      </w:r>
      <w:r w:rsidR="00652AEF" w:rsidRPr="00E15CC8">
        <w:rPr>
          <w:rFonts w:eastAsia="SimSun"/>
        </w:rPr>
        <w:t>mL).</w:t>
      </w:r>
      <w:r w:rsidR="00652AEF" w:rsidRPr="00E15CC8">
        <w:rPr>
          <w:rFonts w:eastAsia="SimSun" w:hint="eastAsia"/>
        </w:rPr>
        <w:t xml:space="preserve"> </w:t>
      </w:r>
      <w:r w:rsidR="00652AEF" w:rsidRPr="00E15CC8">
        <w:rPr>
          <w:rFonts w:eastAsia="SimSun"/>
        </w:rPr>
        <w:t xml:space="preserve">The combined organic phases were washed with brine, dried </w:t>
      </w:r>
      <w:r w:rsidR="00652AEF" w:rsidRPr="00E15CC8">
        <w:rPr>
          <w:rFonts w:eastAsia="SimSun" w:hint="eastAsia"/>
        </w:rPr>
        <w:t xml:space="preserve">over </w:t>
      </w:r>
      <w:r w:rsidR="00652AEF" w:rsidRPr="00E15CC8">
        <w:rPr>
          <w:rFonts w:eastAsia="SimSun"/>
        </w:rPr>
        <w:t>Na</w:t>
      </w:r>
      <w:r w:rsidR="00652AEF" w:rsidRPr="00E15CC8">
        <w:rPr>
          <w:rFonts w:eastAsia="SimSun"/>
          <w:vertAlign w:val="subscript"/>
        </w:rPr>
        <w:t>2</w:t>
      </w:r>
      <w:r w:rsidR="00652AEF" w:rsidRPr="00E15CC8">
        <w:rPr>
          <w:rFonts w:eastAsia="SimSun"/>
        </w:rPr>
        <w:t>SO</w:t>
      </w:r>
      <w:r w:rsidR="00652AEF" w:rsidRPr="00E15CC8">
        <w:rPr>
          <w:rFonts w:eastAsia="SimSun"/>
          <w:vertAlign w:val="subscript"/>
        </w:rPr>
        <w:t>4</w:t>
      </w:r>
      <w:r w:rsidR="00652AEF" w:rsidRPr="00E15CC8">
        <w:rPr>
          <w:rFonts w:eastAsia="SimSun"/>
        </w:rPr>
        <w:t xml:space="preserve">, and concentrated in vacuo. The crude residue was purified </w:t>
      </w:r>
      <w:r w:rsidR="00652AEF" w:rsidRPr="00E15CC8">
        <w:rPr>
          <w:rFonts w:eastAsia="SimSun" w:hint="eastAsia"/>
        </w:rPr>
        <w:t xml:space="preserve">by </w:t>
      </w:r>
      <w:r w:rsidR="00652AEF" w:rsidRPr="00E15CC8">
        <w:rPr>
          <w:rFonts w:eastAsia="SimSun"/>
        </w:rPr>
        <w:t>column chromatography</w:t>
      </w:r>
      <w:r w:rsidR="00652AEF" w:rsidRPr="00E15CC8">
        <w:rPr>
          <w:rFonts w:eastAsia="SimSun" w:hint="eastAsia"/>
        </w:rPr>
        <w:t xml:space="preserve"> to afford the desired product</w:t>
      </w:r>
      <w:r w:rsidR="00652AEF">
        <w:rPr>
          <w:rFonts w:eastAsia="SimSun"/>
        </w:rPr>
        <w:t>.</w:t>
      </w:r>
    </w:p>
    <w:p w14:paraId="38D5F678" w14:textId="77777777" w:rsidR="00731F01" w:rsidRDefault="00731F01" w:rsidP="00D2453F">
      <w:pPr>
        <w:ind w:left="426" w:right="594"/>
        <w:jc w:val="both"/>
        <w:rPr>
          <w:rFonts w:eastAsia="SimSun"/>
          <w:b/>
          <w:bCs/>
        </w:rPr>
      </w:pPr>
    </w:p>
    <w:p w14:paraId="035D3888" w14:textId="77777777" w:rsidR="00652AEF" w:rsidRDefault="00652AEF" w:rsidP="00D2453F">
      <w:pPr>
        <w:ind w:left="426" w:right="594"/>
        <w:jc w:val="both"/>
        <w:rPr>
          <w:rFonts w:eastAsia="SimSun"/>
        </w:rPr>
      </w:pPr>
      <w:r w:rsidRPr="00036966">
        <w:rPr>
          <w:rFonts w:eastAsia="SimSun"/>
          <w:b/>
          <w:bCs/>
        </w:rPr>
        <w:t>1-heptadecanitrile</w:t>
      </w:r>
      <w:r>
        <w:rPr>
          <w:rFonts w:eastAsia="SimSun"/>
        </w:rPr>
        <w:t xml:space="preserve"> (</w:t>
      </w:r>
      <w:r w:rsidRPr="00036966">
        <w:rPr>
          <w:rFonts w:eastAsia="SimSun"/>
          <w:b/>
          <w:bCs/>
        </w:rPr>
        <w:t>24</w:t>
      </w:r>
      <w:r>
        <w:rPr>
          <w:rFonts w:eastAsia="SimSun"/>
        </w:rPr>
        <w:t>)</w:t>
      </w:r>
      <w:r w:rsidR="00BE2D22">
        <w:rPr>
          <w:rFonts w:eastAsia="SimSun"/>
        </w:rPr>
        <w:t>.</w:t>
      </w:r>
    </w:p>
    <w:p w14:paraId="2A4E7234" w14:textId="25756938" w:rsidR="00652AEF" w:rsidRPr="00E15CC8" w:rsidRDefault="00652AEF" w:rsidP="00D2453F">
      <w:pPr>
        <w:ind w:left="426" w:right="594"/>
        <w:jc w:val="both"/>
        <w:rPr>
          <w:lang w:eastAsia="fr-FR"/>
        </w:rPr>
      </w:pPr>
      <w:r w:rsidRPr="008911B0">
        <w:rPr>
          <w:rFonts w:eastAsia="SimSun"/>
          <w:b/>
          <w:bCs/>
          <w:vertAlign w:val="superscript"/>
        </w:rPr>
        <w:t>1</w:t>
      </w:r>
      <w:r w:rsidRPr="008911B0">
        <w:rPr>
          <w:rFonts w:eastAsia="SimSun"/>
          <w:b/>
          <w:bCs/>
        </w:rPr>
        <w:t>H NMR</w:t>
      </w:r>
      <w:r w:rsidRPr="005538CC">
        <w:rPr>
          <w:rFonts w:eastAsia="SimSun"/>
        </w:rPr>
        <w:t xml:space="preserve"> (400 MHz, CDCl3) δ 2.31 (t, </w:t>
      </w:r>
      <w:r w:rsidRPr="005538CC">
        <w:rPr>
          <w:rFonts w:eastAsia="SimSun"/>
          <w:i/>
        </w:rPr>
        <w:t>J</w:t>
      </w:r>
      <w:r w:rsidRPr="005538CC">
        <w:rPr>
          <w:rFonts w:eastAsia="SimSun"/>
        </w:rPr>
        <w:t xml:space="preserve"> = 7.1 Hz, </w:t>
      </w:r>
      <w:r>
        <w:rPr>
          <w:rFonts w:eastAsia="SimSun" w:hint="eastAsia"/>
        </w:rPr>
        <w:t>2</w:t>
      </w:r>
      <w:r w:rsidRPr="005538CC">
        <w:rPr>
          <w:rFonts w:eastAsia="SimSun"/>
        </w:rPr>
        <w:t>H), 1.68</w:t>
      </w:r>
      <w:r>
        <w:rPr>
          <w:rFonts w:eastAsia="SimSun" w:hint="eastAsia"/>
        </w:rPr>
        <w:t>-</w:t>
      </w:r>
      <w:r w:rsidRPr="005538CC">
        <w:rPr>
          <w:rFonts w:eastAsia="SimSun"/>
        </w:rPr>
        <w:t xml:space="preserve">1.58 (m, </w:t>
      </w:r>
      <w:r>
        <w:rPr>
          <w:rFonts w:eastAsia="SimSun" w:hint="eastAsia"/>
        </w:rPr>
        <w:t>2</w:t>
      </w:r>
      <w:r>
        <w:rPr>
          <w:rFonts w:eastAsia="SimSun"/>
        </w:rPr>
        <w:t>H), 1.4</w:t>
      </w:r>
      <w:r>
        <w:rPr>
          <w:rFonts w:eastAsia="SimSun" w:hint="eastAsia"/>
        </w:rPr>
        <w:t>4-1.39</w:t>
      </w:r>
      <w:r w:rsidRPr="005538CC">
        <w:rPr>
          <w:rFonts w:eastAsia="SimSun"/>
        </w:rPr>
        <w:t xml:space="preserve"> (</w:t>
      </w:r>
      <w:r>
        <w:rPr>
          <w:rFonts w:eastAsia="SimSun" w:hint="eastAsia"/>
        </w:rPr>
        <w:t>m</w:t>
      </w:r>
      <w:r w:rsidRPr="005538CC">
        <w:rPr>
          <w:rFonts w:eastAsia="SimSun"/>
        </w:rPr>
        <w:t xml:space="preserve">, </w:t>
      </w:r>
      <w:r>
        <w:rPr>
          <w:rFonts w:eastAsia="SimSun" w:hint="eastAsia"/>
        </w:rPr>
        <w:t>2</w:t>
      </w:r>
      <w:r>
        <w:rPr>
          <w:rFonts w:eastAsia="SimSun"/>
        </w:rPr>
        <w:t>H), 1.2</w:t>
      </w:r>
      <w:r>
        <w:rPr>
          <w:rFonts w:eastAsia="SimSun" w:hint="eastAsia"/>
        </w:rPr>
        <w:t>4</w:t>
      </w:r>
      <w:r w:rsidRPr="005538CC">
        <w:rPr>
          <w:rFonts w:eastAsia="SimSun"/>
        </w:rPr>
        <w:t xml:space="preserve"> (</w:t>
      </w:r>
      <w:r>
        <w:rPr>
          <w:rFonts w:eastAsia="SimSun" w:hint="eastAsia"/>
        </w:rPr>
        <w:t>m</w:t>
      </w:r>
      <w:r w:rsidRPr="005538CC">
        <w:rPr>
          <w:rFonts w:eastAsia="SimSun"/>
        </w:rPr>
        <w:t xml:space="preserve">, </w:t>
      </w:r>
      <w:r>
        <w:rPr>
          <w:rFonts w:eastAsia="SimSun" w:hint="eastAsia"/>
        </w:rPr>
        <w:t>24</w:t>
      </w:r>
      <w:r w:rsidRPr="005538CC">
        <w:rPr>
          <w:rFonts w:eastAsia="SimSun"/>
        </w:rPr>
        <w:t>H), 0.86 (t, J = 6.8 Hz, 1H).</w:t>
      </w:r>
      <w:r>
        <w:rPr>
          <w:rFonts w:eastAsia="SimSun" w:hint="eastAsia"/>
        </w:rPr>
        <w:t xml:space="preserve"> </w:t>
      </w:r>
      <w:r w:rsidRPr="008911B0">
        <w:rPr>
          <w:rFonts w:eastAsia="SimSun"/>
          <w:b/>
          <w:bCs/>
          <w:vertAlign w:val="superscript"/>
        </w:rPr>
        <w:t>13</w:t>
      </w:r>
      <w:r w:rsidRPr="008911B0">
        <w:rPr>
          <w:rFonts w:eastAsia="SimSun"/>
          <w:b/>
          <w:bCs/>
        </w:rPr>
        <w:t>C NMR</w:t>
      </w:r>
      <w:r w:rsidRPr="008911B0">
        <w:rPr>
          <w:rFonts w:eastAsia="SimSun"/>
        </w:rPr>
        <w:t xml:space="preserve"> (101 MHz, CDCl3) </w:t>
      </w:r>
      <w:r w:rsidRPr="00FF18BF">
        <w:rPr>
          <w:rFonts w:eastAsia="SimSun"/>
        </w:rPr>
        <w:t>δ</w:t>
      </w:r>
      <w:r w:rsidRPr="008911B0">
        <w:rPr>
          <w:rFonts w:eastAsia="SimSun"/>
        </w:rPr>
        <w:t xml:space="preserve"> 119.7, 31.8, 29.6, 29.6, 29.5, 29.5, 29.5, 29.5, 29.4, 29.2, 29.2, 28.6, 28.5, 25.3, 22.6, 17.0, 14.0.</w:t>
      </w:r>
      <w:r>
        <w:rPr>
          <w:rFonts w:eastAsia="SimSun"/>
        </w:rPr>
        <w:t xml:space="preserve"> </w:t>
      </w:r>
      <w:r w:rsidRPr="00452ECF">
        <w:t>The NMR spectra matched those previously reported in the literature</w:t>
      </w:r>
      <w:r w:rsidR="00545EA2">
        <w:rPr>
          <w:vertAlign w:val="superscript"/>
        </w:rPr>
        <w:t>17</w:t>
      </w:r>
      <w:r w:rsidR="00BE2D22">
        <w:t>.</w:t>
      </w:r>
    </w:p>
    <w:p w14:paraId="1E800298" w14:textId="77777777" w:rsidR="00BE2D22" w:rsidRDefault="00BE2D22" w:rsidP="00D2453F">
      <w:pPr>
        <w:ind w:left="426" w:right="594"/>
        <w:jc w:val="both"/>
        <w:rPr>
          <w:u w:val="single"/>
          <w:lang w:eastAsia="fr-FR"/>
        </w:rPr>
      </w:pPr>
    </w:p>
    <w:p w14:paraId="2FF0428F" w14:textId="77777777" w:rsidR="00652AEF" w:rsidRPr="00BE2D22" w:rsidRDefault="00652AEF" w:rsidP="00D2453F">
      <w:pPr>
        <w:ind w:left="426" w:right="594"/>
        <w:jc w:val="both"/>
        <w:rPr>
          <w:i/>
          <w:iCs/>
          <w:lang w:eastAsia="fr-FR"/>
        </w:rPr>
      </w:pPr>
      <w:r w:rsidRPr="00BE2D22">
        <w:rPr>
          <w:i/>
          <w:iCs/>
          <w:lang w:eastAsia="fr-FR"/>
        </w:rPr>
        <w:t xml:space="preserve">Procedure </w:t>
      </w:r>
      <w:r w:rsidRPr="00BE2D22">
        <w:rPr>
          <w:b/>
          <w:bCs/>
          <w:i/>
          <w:iCs/>
          <w:lang w:eastAsia="fr-FR"/>
        </w:rPr>
        <w:t>D</w:t>
      </w:r>
      <w:r w:rsidRPr="00BE2D22">
        <w:rPr>
          <w:i/>
          <w:iCs/>
          <w:lang w:eastAsia="fr-FR"/>
        </w:rPr>
        <w:t>: copper-catalyzed allylation reactions</w:t>
      </w:r>
    </w:p>
    <w:p w14:paraId="2F362A69" w14:textId="77777777" w:rsidR="00BE2D22" w:rsidRDefault="00BE2D22" w:rsidP="00D2453F">
      <w:pPr>
        <w:ind w:left="426" w:right="594"/>
        <w:jc w:val="both"/>
        <w:rPr>
          <w:lang w:val="en-GB" w:eastAsia="fr-FR"/>
        </w:rPr>
      </w:pPr>
    </w:p>
    <w:p w14:paraId="4C05DC67" w14:textId="77777777" w:rsidR="00731F01" w:rsidRDefault="00BE2D22" w:rsidP="00D2453F">
      <w:pPr>
        <w:ind w:left="426" w:right="594"/>
        <w:jc w:val="both"/>
        <w:rPr>
          <w:lang w:val="en-GB" w:eastAsia="fr-FR"/>
        </w:rPr>
      </w:pPr>
      <w:r>
        <w:rPr>
          <w:lang w:val="en-GB" w:eastAsia="fr-FR"/>
        </w:rPr>
        <w:t>Following the previously described general procedure</w:t>
      </w:r>
      <w:r w:rsidRPr="002D0F2C">
        <w:rPr>
          <w:lang w:val="en-GB" w:eastAsia="fr-FR"/>
        </w:rPr>
        <w:t xml:space="preserve"> </w:t>
      </w:r>
      <w:r>
        <w:rPr>
          <w:lang w:val="en-GB" w:eastAsia="fr-FR"/>
        </w:rPr>
        <w:t>for the hydrozirconation reaction,</w:t>
      </w:r>
      <w:r w:rsidR="00652AEF">
        <w:rPr>
          <w:lang w:eastAsia="fr-FR"/>
        </w:rPr>
        <w:t xml:space="preserve"> </w:t>
      </w:r>
      <w:r w:rsidR="00652AEF">
        <w:t xml:space="preserve">the solution was cooled down to 0 °C and </w:t>
      </w:r>
      <w:proofErr w:type="spellStart"/>
      <w:r w:rsidR="00652AEF">
        <w:t>CuI</w:t>
      </w:r>
      <w:proofErr w:type="spellEnd"/>
      <w:r w:rsidR="00652AEF">
        <w:t xml:space="preserve"> (0.2 </w:t>
      </w:r>
      <w:proofErr w:type="spellStart"/>
      <w:r w:rsidR="00652AEF">
        <w:t>equiv</w:t>
      </w:r>
      <w:proofErr w:type="spellEnd"/>
      <w:r w:rsidR="00652AEF">
        <w:t>, 20 mg, 0.1</w:t>
      </w:r>
      <w:r w:rsidR="00652AEF" w:rsidRPr="00F3079B">
        <w:t xml:space="preserve"> mmol) and </w:t>
      </w:r>
      <w:proofErr w:type="gramStart"/>
      <w:r w:rsidR="00652AEF" w:rsidRPr="00F3079B">
        <w:t>flame-dried</w:t>
      </w:r>
      <w:proofErr w:type="gramEnd"/>
      <w:r w:rsidR="00652AEF" w:rsidRPr="00F3079B">
        <w:t xml:space="preserve"> LiCl (0.4 </w:t>
      </w:r>
      <w:proofErr w:type="spellStart"/>
      <w:r w:rsidR="00652AEF" w:rsidRPr="00F3079B">
        <w:t>equiv</w:t>
      </w:r>
      <w:proofErr w:type="spellEnd"/>
      <w:r w:rsidR="00652AEF" w:rsidRPr="00F3079B">
        <w:t>, 9 mg, 0.2 mmo</w:t>
      </w:r>
      <w:r w:rsidR="00652AEF">
        <w:t xml:space="preserve">l) </w:t>
      </w:r>
      <w:r>
        <w:t>dissolved</w:t>
      </w:r>
      <w:r w:rsidR="00652AEF">
        <w:t xml:space="preserve"> in </w:t>
      </w:r>
      <w:r w:rsidR="00652AEF" w:rsidRPr="00F3079B">
        <w:t xml:space="preserve">THF (3 mL) were added and stirred 30 </w:t>
      </w:r>
      <w:r w:rsidR="00652AEF">
        <w:t>min at this temperature. Then, the e</w:t>
      </w:r>
      <w:r w:rsidR="00652AEF" w:rsidRPr="00F3079B">
        <w:t xml:space="preserve">lectrophile (3 </w:t>
      </w:r>
      <w:proofErr w:type="spellStart"/>
      <w:r w:rsidR="00652AEF" w:rsidRPr="00F3079B">
        <w:t>equiv</w:t>
      </w:r>
      <w:proofErr w:type="spellEnd"/>
      <w:r w:rsidR="00652AEF" w:rsidRPr="00F3079B">
        <w:t xml:space="preserve">, 1.5 </w:t>
      </w:r>
      <w:r w:rsidR="00652AEF">
        <w:t xml:space="preserve">mmol), dissolved in </w:t>
      </w:r>
      <w:r w:rsidR="00652AEF" w:rsidRPr="00F3079B">
        <w:t>THF</w:t>
      </w:r>
      <w:r w:rsidR="00652AEF">
        <w:t xml:space="preserve"> (1 mL)</w:t>
      </w:r>
      <w:r w:rsidR="00652AEF" w:rsidRPr="00F3079B">
        <w:t xml:space="preserve">, was slowly added at 0 °C. </w:t>
      </w:r>
      <w:r w:rsidR="00652AEF">
        <w:t>The resulting s</w:t>
      </w:r>
      <w:r w:rsidR="00652AEF" w:rsidRPr="00F3079B">
        <w:t xml:space="preserve">olution was stirred </w:t>
      </w:r>
      <w:r w:rsidR="00652AEF">
        <w:t xml:space="preserve">for 24 </w:t>
      </w:r>
      <w:r w:rsidR="00652AEF" w:rsidRPr="00F3079B">
        <w:t xml:space="preserve">h at </w:t>
      </w:r>
      <w:r w:rsidR="00652AEF">
        <w:t>room temperature</w:t>
      </w:r>
      <w:r w:rsidR="00652AEF" w:rsidRPr="00F3079B">
        <w:t>. Then, the solution was quenched with saturated solution of ammonium chloride (5 mL) and extracted with Et</w:t>
      </w:r>
      <w:r w:rsidR="00652AEF" w:rsidRPr="00F3079B">
        <w:rPr>
          <w:vertAlign w:val="subscript"/>
        </w:rPr>
        <w:t>2</w:t>
      </w:r>
      <w:r w:rsidR="00652AEF" w:rsidRPr="00F3079B">
        <w:t xml:space="preserve">O (3x10mL). The crude solution was dried and evaporated under vacuum. </w:t>
      </w:r>
      <w:r w:rsidR="00652AEF">
        <w:rPr>
          <w:lang w:val="en-GB" w:eastAsia="fr-FR"/>
        </w:rPr>
        <w:t xml:space="preserve">Yields </w:t>
      </w:r>
      <w:r w:rsidR="00652AEF" w:rsidRPr="00A563E4">
        <w:rPr>
          <w:lang w:val="en-GB" w:eastAsia="fr-FR"/>
        </w:rPr>
        <w:t xml:space="preserve">were </w:t>
      </w:r>
      <w:r w:rsidR="00652AEF">
        <w:rPr>
          <w:lang w:val="en-GB" w:eastAsia="fr-FR"/>
        </w:rPr>
        <w:t>evaluated by GC analyses on the crude residue using dodecane as internal standard.</w:t>
      </w:r>
    </w:p>
    <w:p w14:paraId="17E54897" w14:textId="77777777" w:rsidR="00731F01" w:rsidRDefault="00731F01" w:rsidP="00D2453F">
      <w:pPr>
        <w:ind w:left="426" w:right="594"/>
        <w:jc w:val="both"/>
        <w:rPr>
          <w:lang w:val="en-GB" w:eastAsia="fr-FR"/>
        </w:rPr>
      </w:pPr>
    </w:p>
    <w:p w14:paraId="521E9548" w14:textId="77777777" w:rsidR="00652AEF" w:rsidRPr="00731F01" w:rsidRDefault="00652AEF" w:rsidP="00D2453F">
      <w:pPr>
        <w:ind w:left="426" w:right="594"/>
        <w:jc w:val="both"/>
        <w:rPr>
          <w:lang w:val="en-GB" w:eastAsia="fr-FR"/>
        </w:rPr>
      </w:pPr>
      <w:r>
        <w:rPr>
          <w:b/>
        </w:rPr>
        <w:t>Nonadec-1,2-diene (25)</w:t>
      </w:r>
      <w:r w:rsidR="00BE2D22">
        <w:rPr>
          <w:bCs/>
        </w:rPr>
        <w:t>.</w:t>
      </w:r>
    </w:p>
    <w:p w14:paraId="7A51CF7B" w14:textId="77777777" w:rsidR="00652AEF" w:rsidRPr="00B06467" w:rsidRDefault="00652AEF" w:rsidP="00D2453F">
      <w:pPr>
        <w:ind w:left="426" w:right="594"/>
        <w:jc w:val="both"/>
        <w:rPr>
          <w:bCs/>
        </w:rPr>
      </w:pPr>
      <w:r>
        <w:t>Using freshly distill</w:t>
      </w:r>
      <w:r w:rsidRPr="00F3079B">
        <w:t>ed allyl bromide</w:t>
      </w:r>
      <w:r w:rsidRPr="00F3079B">
        <w:rPr>
          <w:vertAlign w:val="subscript"/>
        </w:rPr>
        <w:t xml:space="preserve"> </w:t>
      </w:r>
      <w:r>
        <w:t xml:space="preserve">(3 </w:t>
      </w:r>
      <w:proofErr w:type="spellStart"/>
      <w:r>
        <w:t>equiv</w:t>
      </w:r>
      <w:proofErr w:type="spellEnd"/>
      <w:r>
        <w:t>, 1.5 mmol, 180 mg, 0.</w:t>
      </w:r>
      <w:r w:rsidRPr="00F3079B">
        <w:t>13 mL)</w:t>
      </w:r>
      <w:r>
        <w:t xml:space="preserve"> after </w:t>
      </w:r>
      <w:proofErr w:type="spellStart"/>
      <w:r>
        <w:t>transmetallation</w:t>
      </w:r>
      <w:proofErr w:type="spellEnd"/>
      <w:r>
        <w:t xml:space="preserve"> with CuI•2LiCl</w:t>
      </w:r>
      <w:r w:rsidRPr="00F3079B">
        <w:t xml:space="preserve"> </w:t>
      </w:r>
      <w:r>
        <w:t>afforded</w:t>
      </w:r>
      <w:r w:rsidRPr="00F3079B">
        <w:rPr>
          <w:b/>
        </w:rPr>
        <w:t xml:space="preserve"> </w:t>
      </w:r>
      <w:r>
        <w:rPr>
          <w:bCs/>
        </w:rPr>
        <w:t>n</w:t>
      </w:r>
      <w:r w:rsidRPr="00E8250D">
        <w:rPr>
          <w:bCs/>
        </w:rPr>
        <w:t>onadec-1,2-diene</w:t>
      </w:r>
      <w:r w:rsidRPr="00F9648A">
        <w:rPr>
          <w:bCs/>
        </w:rPr>
        <w:t xml:space="preserve"> in </w:t>
      </w:r>
      <w:r>
        <w:rPr>
          <w:bCs/>
        </w:rPr>
        <w:t>50</w:t>
      </w:r>
      <w:r w:rsidRPr="00F9648A">
        <w:rPr>
          <w:bCs/>
        </w:rPr>
        <w:t xml:space="preserve"> % GC yield </w:t>
      </w:r>
      <w:r>
        <w:rPr>
          <w:bCs/>
        </w:rPr>
        <w:t xml:space="preserve">as a mixture with hexadecane </w:t>
      </w:r>
      <w:r w:rsidRPr="00F9648A">
        <w:rPr>
          <w:bCs/>
        </w:rPr>
        <w:t>(</w:t>
      </w:r>
      <w:r>
        <w:rPr>
          <w:bCs/>
        </w:rPr>
        <w:t>also</w:t>
      </w:r>
      <w:r w:rsidRPr="00F9648A">
        <w:rPr>
          <w:bCs/>
        </w:rPr>
        <w:t xml:space="preserve"> used as internal reference).</w:t>
      </w:r>
      <w:r w:rsidRPr="004D59C4">
        <w:rPr>
          <w:noProof/>
          <w:lang w:eastAsia="fr-FR"/>
        </w:rPr>
        <w:t xml:space="preserve"> </w:t>
      </w:r>
      <w:r w:rsidRPr="00D95951">
        <w:rPr>
          <w:b/>
          <w:bCs/>
          <w:vertAlign w:val="superscript"/>
        </w:rPr>
        <w:t>1</w:t>
      </w:r>
      <w:r w:rsidRPr="00D95951">
        <w:rPr>
          <w:b/>
          <w:bCs/>
        </w:rPr>
        <w:t>H NMR</w:t>
      </w:r>
      <w:r w:rsidRPr="00D95951">
        <w:t xml:space="preserve"> (400 MHz, CDCl</w:t>
      </w:r>
      <w:r w:rsidRPr="00D95951">
        <w:rPr>
          <w:vertAlign w:val="subscript"/>
        </w:rPr>
        <w:t>3</w:t>
      </w:r>
      <w:r w:rsidRPr="00D95951">
        <w:t xml:space="preserve">) δ 5.13-5.06 (m, 1H), 4.66-4.62 (m, 2H), 2.02-1.95 (m, 2H), 1.35-1.18 (m, 28H), 0.88(t, </w:t>
      </w:r>
      <w:r w:rsidRPr="00D95951">
        <w:rPr>
          <w:i/>
        </w:rPr>
        <w:t>J</w:t>
      </w:r>
      <w:r w:rsidRPr="00D95951">
        <w:t xml:space="preserve"> = 6.8 Hz, 3H). </w:t>
      </w:r>
      <w:r w:rsidRPr="00D95951">
        <w:rPr>
          <w:b/>
          <w:bCs/>
          <w:vertAlign w:val="superscript"/>
        </w:rPr>
        <w:t>13</w:t>
      </w:r>
      <w:r w:rsidRPr="00D95951">
        <w:rPr>
          <w:b/>
          <w:bCs/>
        </w:rPr>
        <w:t>C NMR</w:t>
      </w:r>
      <w:r w:rsidRPr="00D95951">
        <w:t xml:space="preserve"> (101 MHz, CDCl</w:t>
      </w:r>
      <w:r w:rsidRPr="00D95951">
        <w:rPr>
          <w:vertAlign w:val="subscript"/>
        </w:rPr>
        <w:t>3</w:t>
      </w:r>
      <w:r w:rsidRPr="00D95951">
        <w:t xml:space="preserve">) δ 90.3, 74.7, 32.1, 29.8, 29.7, 29.6, 29.5, 29.3, 29.2, 28.4, 14.3.  </w:t>
      </w:r>
      <w:r w:rsidRPr="00D95951">
        <w:rPr>
          <w:b/>
        </w:rPr>
        <w:t>HRMS (APCI-ES+):</w:t>
      </w:r>
      <w:r w:rsidRPr="00D95951">
        <w:t xml:space="preserve"> m/z </w:t>
      </w:r>
      <w:proofErr w:type="spellStart"/>
      <w:r w:rsidRPr="00D95951">
        <w:t>calcd</w:t>
      </w:r>
      <w:proofErr w:type="spellEnd"/>
      <w:r w:rsidRPr="00D95951">
        <w:t xml:space="preserve"> for C</w:t>
      </w:r>
      <w:r w:rsidRPr="00D95951">
        <w:rPr>
          <w:vertAlign w:val="subscript"/>
        </w:rPr>
        <w:t>19</w:t>
      </w:r>
      <w:r w:rsidRPr="00D95951">
        <w:t>H</w:t>
      </w:r>
      <w:r w:rsidRPr="00D95951">
        <w:rPr>
          <w:vertAlign w:val="subscript"/>
        </w:rPr>
        <w:t>37</w:t>
      </w:r>
      <w:r w:rsidRPr="00D95951">
        <w:t xml:space="preserve"> ([M + </w:t>
      </w:r>
      <w:proofErr w:type="gramStart"/>
      <w:r w:rsidRPr="00D95951">
        <w:t>H]</w:t>
      </w:r>
      <w:r w:rsidRPr="00D95951">
        <w:rPr>
          <w:vertAlign w:val="superscript"/>
        </w:rPr>
        <w:t>+</w:t>
      </w:r>
      <w:proofErr w:type="gramEnd"/>
      <w:r w:rsidRPr="00D95951">
        <w:t>): 265.2877, found 265.2895.</w:t>
      </w:r>
    </w:p>
    <w:p w14:paraId="2F91AA34" w14:textId="77777777" w:rsidR="00652AEF" w:rsidRPr="00B06467" w:rsidRDefault="00652AEF" w:rsidP="00D2453F">
      <w:pPr>
        <w:ind w:left="426" w:right="594"/>
        <w:jc w:val="both"/>
        <w:rPr>
          <w:bCs/>
        </w:rPr>
      </w:pPr>
    </w:p>
    <w:p w14:paraId="023B64EF" w14:textId="77777777" w:rsidR="00652AEF" w:rsidRPr="00B3164E" w:rsidRDefault="00652AEF" w:rsidP="00D2453F">
      <w:pPr>
        <w:ind w:left="426" w:right="594"/>
        <w:jc w:val="both"/>
        <w:rPr>
          <w:b/>
        </w:rPr>
      </w:pPr>
      <w:r>
        <w:rPr>
          <w:b/>
        </w:rPr>
        <w:t>1-nonadecene (26)</w:t>
      </w:r>
      <w:r w:rsidR="00CE0BFE">
        <w:rPr>
          <w:bCs/>
        </w:rPr>
        <w:t>.</w:t>
      </w:r>
    </w:p>
    <w:p w14:paraId="3B9BE8B6" w14:textId="77777777" w:rsidR="00652AEF" w:rsidRDefault="00652AEF" w:rsidP="00D2453F">
      <w:pPr>
        <w:ind w:left="426" w:right="594"/>
        <w:jc w:val="both"/>
        <w:rPr>
          <w:bCs/>
        </w:rPr>
      </w:pPr>
      <w:r>
        <w:t>Using freshly distill</w:t>
      </w:r>
      <w:r w:rsidRPr="00F3079B">
        <w:t>ed allyl bromide</w:t>
      </w:r>
      <w:r w:rsidRPr="00F3079B">
        <w:rPr>
          <w:vertAlign w:val="subscript"/>
        </w:rPr>
        <w:t xml:space="preserve"> </w:t>
      </w:r>
      <w:r>
        <w:t xml:space="preserve">(3 </w:t>
      </w:r>
      <w:proofErr w:type="spellStart"/>
      <w:r>
        <w:t>equiv</w:t>
      </w:r>
      <w:proofErr w:type="spellEnd"/>
      <w:r>
        <w:t>, 1.5 mmol, 180 mg, 0.</w:t>
      </w:r>
      <w:r w:rsidRPr="00F3079B">
        <w:t>13 mL)</w:t>
      </w:r>
      <w:r>
        <w:t xml:space="preserve"> after </w:t>
      </w:r>
      <w:proofErr w:type="spellStart"/>
      <w:r>
        <w:t>transmetallation</w:t>
      </w:r>
      <w:proofErr w:type="spellEnd"/>
      <w:r>
        <w:t xml:space="preserve"> with CuI•2LiCl</w:t>
      </w:r>
      <w:r w:rsidRPr="00F3079B">
        <w:t xml:space="preserve"> </w:t>
      </w:r>
      <w:r>
        <w:t>afforded</w:t>
      </w:r>
      <w:r w:rsidRPr="00F3079B">
        <w:rPr>
          <w:b/>
        </w:rPr>
        <w:t xml:space="preserve"> </w:t>
      </w:r>
      <w:r w:rsidRPr="00F9648A">
        <w:rPr>
          <w:bCs/>
        </w:rPr>
        <w:t xml:space="preserve">1-nonadecene in </w:t>
      </w:r>
      <w:r>
        <w:rPr>
          <w:bCs/>
        </w:rPr>
        <w:t>52</w:t>
      </w:r>
      <w:r w:rsidRPr="00F9648A">
        <w:rPr>
          <w:bCs/>
        </w:rPr>
        <w:t xml:space="preserve"> % GC yield </w:t>
      </w:r>
      <w:r>
        <w:rPr>
          <w:bCs/>
        </w:rPr>
        <w:t xml:space="preserve">as a mixture with hexadecane </w:t>
      </w:r>
      <w:r w:rsidRPr="00F9648A">
        <w:rPr>
          <w:bCs/>
        </w:rPr>
        <w:t>(</w:t>
      </w:r>
      <w:r>
        <w:rPr>
          <w:bCs/>
        </w:rPr>
        <w:t>also</w:t>
      </w:r>
      <w:r w:rsidRPr="00F9648A">
        <w:rPr>
          <w:bCs/>
        </w:rPr>
        <w:t xml:space="preserve"> used as internal reference).</w:t>
      </w:r>
    </w:p>
    <w:p w14:paraId="673B5753" w14:textId="6CE80968" w:rsidR="00652AEF" w:rsidRDefault="00652AEF" w:rsidP="00D2453F">
      <w:pPr>
        <w:ind w:left="426" w:right="594"/>
        <w:jc w:val="both"/>
      </w:pPr>
      <w:r w:rsidRPr="00D95951">
        <w:rPr>
          <w:bCs/>
        </w:rPr>
        <w:t>The NMR spectra matched with commercially available pure 1-nonadecene (CAS numb: 18435-45-5)</w:t>
      </w:r>
      <w:r w:rsidR="00545EA2">
        <w:rPr>
          <w:bCs/>
          <w:vertAlign w:val="superscript"/>
        </w:rPr>
        <w:t>19</w:t>
      </w:r>
      <w:r w:rsidR="00CE0BFE" w:rsidRPr="00CE0BFE">
        <w:rPr>
          <w:rStyle w:val="FootnoteReference"/>
          <w:bCs/>
          <w:vertAlign w:val="baseline"/>
        </w:rPr>
        <w:t>.</w:t>
      </w:r>
      <w:r w:rsidRPr="00D95951">
        <w:rPr>
          <w:b/>
          <w:bCs/>
          <w:vertAlign w:val="superscript"/>
        </w:rPr>
        <w:t xml:space="preserve"> 1</w:t>
      </w:r>
      <w:r w:rsidRPr="00D95951">
        <w:rPr>
          <w:b/>
          <w:bCs/>
        </w:rPr>
        <w:t>H NMR</w:t>
      </w:r>
      <w:r w:rsidRPr="00D95951">
        <w:t xml:space="preserve"> (400 MHz, CDCl</w:t>
      </w:r>
      <w:r w:rsidRPr="00D95951">
        <w:rPr>
          <w:vertAlign w:val="subscript"/>
        </w:rPr>
        <w:t>3</w:t>
      </w:r>
      <w:r w:rsidRPr="00D95951">
        <w:t>) δ 5.87-5.77 (m, 1H), 5.02-4.91 (m, 2H), 2.07-2.01 (m, 2H), 1.38-</w:t>
      </w:r>
      <w:r w:rsidRPr="00D95951">
        <w:lastRenderedPageBreak/>
        <w:t xml:space="preserve">1.20 (m, 30H), 0.89 (t, </w:t>
      </w:r>
      <w:r w:rsidRPr="00D95951">
        <w:rPr>
          <w:i/>
        </w:rPr>
        <w:t xml:space="preserve">J </w:t>
      </w:r>
      <w:r w:rsidRPr="00D95951">
        <w:t xml:space="preserve">= 6.6 Hz, 3H). </w:t>
      </w:r>
      <w:r w:rsidRPr="00D95951">
        <w:rPr>
          <w:b/>
          <w:bCs/>
          <w:vertAlign w:val="superscript"/>
        </w:rPr>
        <w:t>13</w:t>
      </w:r>
      <w:r w:rsidRPr="00D95951">
        <w:rPr>
          <w:b/>
          <w:bCs/>
        </w:rPr>
        <w:t>C NMR</w:t>
      </w:r>
      <w:r w:rsidRPr="00D95951">
        <w:t xml:space="preserve"> (101 MHz, CDCl</w:t>
      </w:r>
      <w:r w:rsidRPr="00D95951">
        <w:rPr>
          <w:vertAlign w:val="subscript"/>
        </w:rPr>
        <w:t>3</w:t>
      </w:r>
      <w:r w:rsidRPr="00D95951">
        <w:t>) δ 139.4, 114.2, 34.0, 32.1, 29.9, 29.8, 29.7, 29.6, 29.4, 29.1, 22.9, 14.3</w:t>
      </w:r>
    </w:p>
    <w:p w14:paraId="6A91E763" w14:textId="77777777" w:rsidR="00731F01" w:rsidRDefault="00731F01" w:rsidP="00D2453F">
      <w:pPr>
        <w:ind w:left="426" w:right="594"/>
        <w:jc w:val="both"/>
        <w:rPr>
          <w:b/>
        </w:rPr>
      </w:pPr>
    </w:p>
    <w:p w14:paraId="7A66B1CE" w14:textId="77777777" w:rsidR="00652AEF" w:rsidRPr="00FF3C13" w:rsidRDefault="00652AEF" w:rsidP="00D2453F">
      <w:pPr>
        <w:ind w:left="426" w:right="594"/>
        <w:jc w:val="both"/>
      </w:pPr>
      <w:r w:rsidRPr="00FF3C13">
        <w:rPr>
          <w:b/>
        </w:rPr>
        <w:t>Ethyl-2-methylenenonadecanoate (</w:t>
      </w:r>
      <w:r>
        <w:rPr>
          <w:b/>
        </w:rPr>
        <w:t>27</w:t>
      </w:r>
      <w:r w:rsidRPr="00FF3C13">
        <w:rPr>
          <w:b/>
        </w:rPr>
        <w:t>)</w:t>
      </w:r>
      <w:r w:rsidR="00CE0BFE">
        <w:rPr>
          <w:bCs/>
        </w:rPr>
        <w:t>.</w:t>
      </w:r>
    </w:p>
    <w:p w14:paraId="50C01ACE" w14:textId="77777777" w:rsidR="00652AEF" w:rsidRPr="00B06467" w:rsidRDefault="00652AEF" w:rsidP="00D2453F">
      <w:pPr>
        <w:ind w:left="426" w:right="594"/>
        <w:jc w:val="both"/>
        <w:rPr>
          <w:rFonts w:eastAsia="SimSun"/>
        </w:rPr>
      </w:pPr>
      <w:r w:rsidRPr="00B22DED">
        <w:t xml:space="preserve">Using </w:t>
      </w:r>
      <w:r>
        <w:t>e</w:t>
      </w:r>
      <w:r w:rsidRPr="00FF3C13">
        <w:t>thyl 2-(</w:t>
      </w:r>
      <w:proofErr w:type="gramStart"/>
      <w:r w:rsidRPr="00FF3C13">
        <w:t>bromomethyl)acrylate</w:t>
      </w:r>
      <w:proofErr w:type="gramEnd"/>
      <w:r w:rsidRPr="00FF3C13">
        <w:t xml:space="preserve"> (3 </w:t>
      </w:r>
      <w:proofErr w:type="spellStart"/>
      <w:r w:rsidRPr="00FF3C13">
        <w:t>equiv</w:t>
      </w:r>
      <w:proofErr w:type="spellEnd"/>
      <w:r w:rsidRPr="00FF3C13">
        <w:t xml:space="preserve">, 1.5 mmol, 290 mg) after </w:t>
      </w:r>
      <w:proofErr w:type="spellStart"/>
      <w:r w:rsidRPr="00FF3C13">
        <w:t>transmetalation</w:t>
      </w:r>
      <w:proofErr w:type="spellEnd"/>
      <w:r w:rsidRPr="00FF3C13">
        <w:t xml:space="preserve"> with </w:t>
      </w:r>
      <w:proofErr w:type="spellStart"/>
      <w:r w:rsidRPr="00FF3C13">
        <w:t>CuI</w:t>
      </w:r>
      <w:r>
        <w:t>•</w:t>
      </w:r>
      <w:r w:rsidRPr="00FF3C13">
        <w:t>LiCl</w:t>
      </w:r>
      <w:proofErr w:type="spellEnd"/>
      <w:r w:rsidRPr="00FF3C13">
        <w:t xml:space="preserve"> to afford </w:t>
      </w:r>
      <w:r w:rsidRPr="00FF3C13">
        <w:rPr>
          <w:bCs/>
        </w:rPr>
        <w:t xml:space="preserve">81 mg of </w:t>
      </w:r>
      <w:r>
        <w:rPr>
          <w:bCs/>
        </w:rPr>
        <w:t>e</w:t>
      </w:r>
      <w:r w:rsidRPr="00FF3C13">
        <w:rPr>
          <w:bCs/>
        </w:rPr>
        <w:t>thyl-2-methylenenonadecanoate as white waxy solid in 48 %</w:t>
      </w:r>
      <w:r w:rsidRPr="00FF3C13">
        <w:rPr>
          <w:b/>
        </w:rPr>
        <w:t xml:space="preserve"> </w:t>
      </w:r>
      <w:r w:rsidRPr="00FF3C13">
        <w:rPr>
          <w:bCs/>
        </w:rPr>
        <w:t>isolated yield</w:t>
      </w:r>
      <w:r w:rsidRPr="00FF3C13">
        <w:rPr>
          <w:b/>
        </w:rPr>
        <w:t xml:space="preserve"> </w:t>
      </w:r>
      <w:r w:rsidRPr="00FF3C13">
        <w:t>after purification on</w:t>
      </w:r>
      <w:r w:rsidRPr="00FF3C13">
        <w:rPr>
          <w:b/>
        </w:rPr>
        <w:t xml:space="preserve"> </w:t>
      </w:r>
      <w:r w:rsidRPr="00FF3C13">
        <w:t xml:space="preserve"> flash chromatography (hexane/Et</w:t>
      </w:r>
      <w:r w:rsidRPr="00FF3C13">
        <w:rPr>
          <w:vertAlign w:val="subscript"/>
        </w:rPr>
        <w:t>2</w:t>
      </w:r>
      <w:r>
        <w:t>O</w:t>
      </w:r>
      <w:r w:rsidRPr="00FF3C13">
        <w:t>, 95:5).</w:t>
      </w:r>
      <w:r w:rsidRPr="00FF3C13">
        <w:rPr>
          <w:b/>
          <w:bCs/>
          <w:vertAlign w:val="superscript"/>
        </w:rPr>
        <w:t xml:space="preserve"> </w:t>
      </w:r>
      <w:r w:rsidRPr="00B22DED">
        <w:rPr>
          <w:b/>
          <w:bCs/>
          <w:vertAlign w:val="superscript"/>
        </w:rPr>
        <w:t>1</w:t>
      </w:r>
      <w:r w:rsidRPr="00B22DED">
        <w:rPr>
          <w:b/>
          <w:bCs/>
        </w:rPr>
        <w:t>H NMR</w:t>
      </w:r>
      <w:r w:rsidRPr="00B22DED">
        <w:t xml:space="preserve"> (400 MHz, CDCl</w:t>
      </w:r>
      <w:r w:rsidRPr="00B22DED">
        <w:rPr>
          <w:vertAlign w:val="subscript"/>
        </w:rPr>
        <w:t>3</w:t>
      </w:r>
      <w:r w:rsidRPr="00B22DED">
        <w:t xml:space="preserve">) </w:t>
      </w:r>
      <w:r w:rsidRPr="00FF3C13">
        <w:t>δ</w:t>
      </w:r>
      <w:r w:rsidRPr="00B22DED">
        <w:t xml:space="preserve"> 6.13 – 6.11 (m, 1H), 5.50 (dd, </w:t>
      </w:r>
      <w:r w:rsidRPr="00B22DED">
        <w:rPr>
          <w:i/>
        </w:rPr>
        <w:t>J</w:t>
      </w:r>
      <w:r w:rsidRPr="00B22DED">
        <w:t xml:space="preserve"> = 2.8, 1.4 Hz, 1H), 4.20 (q, </w:t>
      </w:r>
      <w:r w:rsidRPr="00B22DED">
        <w:rPr>
          <w:i/>
        </w:rPr>
        <w:t>J</w:t>
      </w:r>
      <w:r w:rsidRPr="00B22DED">
        <w:t xml:space="preserve"> = 7.1 Hz, 2H), 2.32 – 2.24 (m, 2H), 1.44 (d, </w:t>
      </w:r>
      <w:r w:rsidRPr="00B22DED">
        <w:rPr>
          <w:i/>
        </w:rPr>
        <w:t>J</w:t>
      </w:r>
      <w:r w:rsidRPr="00B22DED">
        <w:t xml:space="preserve"> = 8.4 Hz, 2H), 1.33 – 1.21 (m, 31H), 0.87 (t, </w:t>
      </w:r>
      <w:r w:rsidRPr="00B22DED">
        <w:rPr>
          <w:i/>
        </w:rPr>
        <w:t>J</w:t>
      </w:r>
      <w:r w:rsidRPr="00B22DED">
        <w:t xml:space="preserve"> = 6.8 Hz, 3H). </w:t>
      </w:r>
      <w:r w:rsidRPr="00B22DED">
        <w:rPr>
          <w:b/>
          <w:bCs/>
          <w:vertAlign w:val="superscript"/>
        </w:rPr>
        <w:t>13</w:t>
      </w:r>
      <w:r w:rsidRPr="00B22DED">
        <w:rPr>
          <w:b/>
          <w:bCs/>
        </w:rPr>
        <w:t>C NMR</w:t>
      </w:r>
      <w:r w:rsidRPr="00B22DED">
        <w:t xml:space="preserve"> (101 MHz, CDCl</w:t>
      </w:r>
      <w:r w:rsidRPr="00B22DED">
        <w:rPr>
          <w:vertAlign w:val="subscript"/>
        </w:rPr>
        <w:t>3</w:t>
      </w:r>
      <w:r w:rsidRPr="00B22DED">
        <w:t xml:space="preserve">) </w:t>
      </w:r>
      <w:r w:rsidRPr="00FF3C13">
        <w:t xml:space="preserve">δ </w:t>
      </w:r>
      <w:r w:rsidRPr="00B22DED">
        <w:t>167.6, 141.3, 124.3, 60.7, 32.1, 32.0, 29.9, 29.8, 29.8, 29.7, 29.6, 29.5, 29.4, 28.6, 22.8, 14.4, 14.3.</w:t>
      </w:r>
      <w:r>
        <w:t xml:space="preserve"> </w:t>
      </w:r>
    </w:p>
    <w:p w14:paraId="74D12B1F" w14:textId="77777777" w:rsidR="00652AEF" w:rsidRDefault="00652AEF" w:rsidP="00D2453F">
      <w:pPr>
        <w:pStyle w:val="Heading1"/>
        <w:ind w:left="426" w:right="594"/>
        <w:jc w:val="both"/>
        <w:rPr>
          <w:lang w:val="en-GB" w:eastAsia="fr-FR" w:bidi="he-IL"/>
        </w:rPr>
      </w:pPr>
      <w:bookmarkStart w:id="10" w:name="_Toc528108137"/>
      <w:r>
        <w:rPr>
          <w:lang w:val="en-GB" w:eastAsia="fr-FR" w:bidi="he-IL"/>
        </w:rPr>
        <w:t>Typical procedure for the isomerization-</w:t>
      </w:r>
      <w:proofErr w:type="spellStart"/>
      <w:r>
        <w:rPr>
          <w:lang w:val="en-GB" w:eastAsia="fr-FR" w:bidi="he-IL"/>
        </w:rPr>
        <w:t>hydroarylation</w:t>
      </w:r>
      <w:proofErr w:type="spellEnd"/>
      <w:r>
        <w:rPr>
          <w:lang w:val="en-GB" w:eastAsia="fr-FR" w:bidi="he-IL"/>
        </w:rPr>
        <w:t xml:space="preserve"> sequence</w:t>
      </w:r>
      <w:bookmarkEnd w:id="10"/>
    </w:p>
    <w:p w14:paraId="17703FBF" w14:textId="77777777" w:rsidR="00CE0BFE" w:rsidRDefault="00CE0BFE" w:rsidP="00D2453F">
      <w:pPr>
        <w:ind w:left="426" w:right="594"/>
        <w:jc w:val="both"/>
        <w:rPr>
          <w:rFonts w:eastAsia="SimSun"/>
        </w:rPr>
      </w:pPr>
    </w:p>
    <w:p w14:paraId="484A430D" w14:textId="712DFCE8" w:rsidR="00652AEF" w:rsidRDefault="00652AEF" w:rsidP="00D2453F">
      <w:pPr>
        <w:ind w:left="426" w:right="594"/>
        <w:jc w:val="both"/>
        <w:rPr>
          <w:rFonts w:eastAsia="SimSun"/>
        </w:rPr>
      </w:pPr>
      <w:r w:rsidRPr="00B01158">
        <w:rPr>
          <w:rFonts w:eastAsia="SimSun"/>
        </w:rPr>
        <w:t>To</w:t>
      </w:r>
      <w:r w:rsidRPr="00B01158">
        <w:rPr>
          <w:rFonts w:eastAsia="SimSun" w:hint="eastAsia"/>
        </w:rPr>
        <w:t xml:space="preserve"> </w:t>
      </w:r>
      <w:r w:rsidRPr="00B01158">
        <w:rPr>
          <w:rFonts w:eastAsia="SimSun"/>
        </w:rPr>
        <w:t>a</w:t>
      </w:r>
      <w:r w:rsidRPr="00B01158">
        <w:rPr>
          <w:rFonts w:eastAsia="SimSun" w:hint="eastAsia"/>
        </w:rPr>
        <w:t xml:space="preserve"> flamed</w:t>
      </w:r>
      <w:r>
        <w:rPr>
          <w:rFonts w:eastAsia="SimSun"/>
        </w:rPr>
        <w:t>-dried</w:t>
      </w:r>
      <w:r w:rsidRPr="00B01158">
        <w:rPr>
          <w:rFonts w:eastAsia="SimSun"/>
        </w:rPr>
        <w:t xml:space="preserve"> </w:t>
      </w:r>
      <w:r w:rsidRPr="00B01158">
        <w:rPr>
          <w:rFonts w:eastAsia="SimSun" w:hint="eastAsia"/>
        </w:rPr>
        <w:t>tube</w:t>
      </w:r>
      <w:r>
        <w:rPr>
          <w:rFonts w:eastAsia="SimSun"/>
        </w:rPr>
        <w:t xml:space="preserve"> </w:t>
      </w:r>
      <w:r w:rsidRPr="00B01158">
        <w:rPr>
          <w:rFonts w:eastAsia="SimSun"/>
        </w:rPr>
        <w:t>was added NiBr</w:t>
      </w:r>
      <w:r w:rsidRPr="00B01158">
        <w:rPr>
          <w:rFonts w:eastAsia="SimSun"/>
          <w:vertAlign w:val="subscript"/>
        </w:rPr>
        <w:t xml:space="preserve">2 </w:t>
      </w:r>
      <w:r w:rsidRPr="00B01158">
        <w:rPr>
          <w:rFonts w:eastAsia="SimSun"/>
        </w:rPr>
        <w:t>(5 mol%)</w:t>
      </w:r>
      <w:r w:rsidRPr="00B01158">
        <w:rPr>
          <w:rFonts w:eastAsia="SimSun" w:hint="eastAsia"/>
        </w:rPr>
        <w:t xml:space="preserve">, </w:t>
      </w:r>
      <w:r w:rsidRPr="00B56440">
        <w:rPr>
          <w:rFonts w:eastAsia="SimSun"/>
        </w:rPr>
        <w:t>2-(6-methylpyridin-2-yl)-4,5-dihydrooxazole</w:t>
      </w:r>
      <w:r w:rsidR="000D36A8">
        <w:rPr>
          <w:rFonts w:eastAsia="SimSun"/>
          <w:vertAlign w:val="superscript"/>
        </w:rPr>
        <w:t>20</w:t>
      </w:r>
      <w:r w:rsidRPr="00B56440">
        <w:rPr>
          <w:rFonts w:eastAsia="SimSun"/>
        </w:rPr>
        <w:t xml:space="preserve"> </w:t>
      </w:r>
      <w:r w:rsidRPr="00B01158">
        <w:rPr>
          <w:rFonts w:eastAsia="SimSun"/>
        </w:rPr>
        <w:t>(6 mol%)</w:t>
      </w:r>
      <w:r w:rsidRPr="00B01158">
        <w:rPr>
          <w:rFonts w:eastAsia="SimSun" w:hint="eastAsia"/>
        </w:rPr>
        <w:t xml:space="preserve">, </w:t>
      </w:r>
      <w:r w:rsidRPr="00B01158">
        <w:rPr>
          <w:rFonts w:eastAsia="SimSun"/>
        </w:rPr>
        <w:t>KF (</w:t>
      </w:r>
      <w:r w:rsidRPr="00B01158">
        <w:rPr>
          <w:rFonts w:eastAsia="SimSun" w:hint="eastAsia"/>
        </w:rPr>
        <w:t xml:space="preserve">1.25 mmol, </w:t>
      </w:r>
      <w:r w:rsidRPr="00B01158">
        <w:rPr>
          <w:rFonts w:eastAsia="SimSun"/>
        </w:rPr>
        <w:t xml:space="preserve">2.5 </w:t>
      </w:r>
      <w:proofErr w:type="spellStart"/>
      <w:r w:rsidRPr="00B01158">
        <w:rPr>
          <w:rFonts w:eastAsia="SimSun"/>
        </w:rPr>
        <w:t>equiv</w:t>
      </w:r>
      <w:proofErr w:type="spellEnd"/>
      <w:r w:rsidRPr="00B01158">
        <w:rPr>
          <w:rFonts w:eastAsia="SimSun"/>
        </w:rPr>
        <w:t>)</w:t>
      </w:r>
      <w:r w:rsidRPr="00B01158">
        <w:rPr>
          <w:rFonts w:eastAsia="SimSun" w:hint="eastAsia"/>
        </w:rPr>
        <w:t xml:space="preserve"> and </w:t>
      </w:r>
      <w:r>
        <w:rPr>
          <w:rFonts w:eastAsia="SimSun"/>
        </w:rPr>
        <w:t>the vessel was purged</w:t>
      </w:r>
      <w:r w:rsidRPr="00B01158">
        <w:rPr>
          <w:rFonts w:eastAsia="SimSun" w:hint="eastAsia"/>
        </w:rPr>
        <w:t xml:space="preserve"> 3 times</w:t>
      </w:r>
      <w:r>
        <w:rPr>
          <w:rFonts w:eastAsia="SimSun"/>
        </w:rPr>
        <w:t xml:space="preserve"> with argon</w:t>
      </w:r>
      <w:r w:rsidRPr="00B01158">
        <w:rPr>
          <w:rFonts w:eastAsia="SimSun" w:hint="eastAsia"/>
        </w:rPr>
        <w:t>. A</w:t>
      </w:r>
      <w:r w:rsidRPr="00B01158">
        <w:rPr>
          <w:rFonts w:eastAsia="SimSun"/>
        </w:rPr>
        <w:t>nhydrous DMF (</w:t>
      </w:r>
      <w:r w:rsidRPr="00B01158">
        <w:rPr>
          <w:rFonts w:eastAsia="SimSun" w:hint="eastAsia"/>
        </w:rPr>
        <w:t>1</w:t>
      </w:r>
      <w:r w:rsidRPr="00B01158">
        <w:rPr>
          <w:rFonts w:eastAsia="SimSun"/>
        </w:rPr>
        <w:t xml:space="preserve"> mL)</w:t>
      </w:r>
      <w:r w:rsidRPr="00B01158">
        <w:rPr>
          <w:rFonts w:eastAsia="SimSun" w:hint="eastAsia"/>
        </w:rPr>
        <w:t xml:space="preserve"> was added and</w:t>
      </w:r>
      <w:r w:rsidRPr="00B01158">
        <w:rPr>
          <w:rFonts w:eastAsia="SimSun"/>
        </w:rPr>
        <w:t xml:space="preserve"> </w:t>
      </w:r>
      <w:r>
        <w:rPr>
          <w:rFonts w:eastAsia="SimSun"/>
        </w:rPr>
        <w:t xml:space="preserve">the resulting suspension was </w:t>
      </w:r>
      <w:r w:rsidRPr="00B01158">
        <w:rPr>
          <w:rFonts w:eastAsia="SimSun"/>
        </w:rPr>
        <w:t xml:space="preserve">stirred </w:t>
      </w:r>
      <w:r w:rsidRPr="00B01158">
        <w:rPr>
          <w:rFonts w:eastAsia="SimSun" w:hint="eastAsia"/>
        </w:rPr>
        <w:t xml:space="preserve">at </w:t>
      </w:r>
      <w:r w:rsidRPr="00B01158">
        <w:rPr>
          <w:rFonts w:eastAsia="SimSun"/>
        </w:rPr>
        <w:t>RT for 10 min</w:t>
      </w:r>
      <w:r w:rsidRPr="00B01158">
        <w:rPr>
          <w:rFonts w:eastAsia="SimSun" w:hint="eastAsia"/>
        </w:rPr>
        <w:t xml:space="preserve">. Then, </w:t>
      </w:r>
      <w:r w:rsidRPr="00B01158">
        <w:rPr>
          <w:rFonts w:eastAsia="SimSun"/>
        </w:rPr>
        <w:t>(</w:t>
      </w:r>
      <w:proofErr w:type="spellStart"/>
      <w:r w:rsidRPr="00B01158">
        <w:rPr>
          <w:rFonts w:eastAsia="SimSun"/>
        </w:rPr>
        <w:t>EtO</w:t>
      </w:r>
      <w:proofErr w:type="spellEnd"/>
      <w:r w:rsidRPr="00B01158">
        <w:rPr>
          <w:rFonts w:eastAsia="SimSun"/>
        </w:rPr>
        <w:t>)</w:t>
      </w:r>
      <w:r w:rsidRPr="00B01158">
        <w:rPr>
          <w:rFonts w:eastAsia="SimSun" w:hint="eastAsia"/>
          <w:vertAlign w:val="subscript"/>
        </w:rPr>
        <w:t>2</w:t>
      </w:r>
      <w:r w:rsidRPr="00B01158">
        <w:rPr>
          <w:rFonts w:eastAsia="SimSun" w:hint="eastAsia"/>
        </w:rPr>
        <w:t>Me</w:t>
      </w:r>
      <w:r w:rsidRPr="00B01158">
        <w:rPr>
          <w:rFonts w:eastAsia="SimSun"/>
        </w:rPr>
        <w:t>SiH</w:t>
      </w:r>
      <w:r w:rsidRPr="00B01158">
        <w:rPr>
          <w:rFonts w:eastAsia="SimSun" w:hint="eastAsia"/>
        </w:rPr>
        <w:t xml:space="preserve"> (1.25 mmol, 2.5 </w:t>
      </w:r>
      <w:proofErr w:type="spellStart"/>
      <w:r w:rsidRPr="00B01158">
        <w:rPr>
          <w:rFonts w:eastAsia="SimSun" w:hint="eastAsia"/>
        </w:rPr>
        <w:t>equiv</w:t>
      </w:r>
      <w:proofErr w:type="spellEnd"/>
      <w:r w:rsidRPr="00B01158">
        <w:rPr>
          <w:rFonts w:eastAsia="SimSun" w:hint="eastAsia"/>
        </w:rPr>
        <w:t>) was added dropwise and</w:t>
      </w:r>
      <w:r w:rsidRPr="00B01158">
        <w:rPr>
          <w:rFonts w:eastAsia="SimSun"/>
        </w:rPr>
        <w:t xml:space="preserve"> stirred </w:t>
      </w:r>
      <w:r w:rsidRPr="00B01158">
        <w:rPr>
          <w:rFonts w:eastAsia="SimSun" w:hint="eastAsia"/>
        </w:rPr>
        <w:t xml:space="preserve">at </w:t>
      </w:r>
      <w:r w:rsidRPr="00B01158">
        <w:rPr>
          <w:rFonts w:eastAsia="SimSun"/>
        </w:rPr>
        <w:t xml:space="preserve">RT for </w:t>
      </w:r>
      <w:r w:rsidRPr="00B01158">
        <w:rPr>
          <w:rFonts w:eastAsia="SimSun" w:hint="eastAsia"/>
        </w:rPr>
        <w:t>5</w:t>
      </w:r>
      <w:r w:rsidRPr="00B01158">
        <w:rPr>
          <w:rFonts w:eastAsia="SimSun"/>
        </w:rPr>
        <w:t xml:space="preserve"> min</w:t>
      </w:r>
      <w:r w:rsidRPr="00B01158">
        <w:rPr>
          <w:rFonts w:eastAsia="SimSun" w:hint="eastAsia"/>
        </w:rPr>
        <w:t xml:space="preserve">. After that, </w:t>
      </w:r>
      <w:r w:rsidRPr="00172A38">
        <w:rPr>
          <w:lang w:val="en-GB" w:eastAsia="fr-FR"/>
        </w:rPr>
        <w:t>cis-</w:t>
      </w:r>
      <w:proofErr w:type="spellStart"/>
      <w:r w:rsidRPr="00172A38">
        <w:rPr>
          <w:lang w:val="en-GB" w:eastAsia="fr-FR"/>
        </w:rPr>
        <w:t>hexadecene</w:t>
      </w:r>
      <w:r>
        <w:rPr>
          <w:lang w:val="en-GB" w:eastAsia="fr-FR"/>
        </w:rPr>
        <w:t>s</w:t>
      </w:r>
      <w:proofErr w:type="spellEnd"/>
      <w:r w:rsidRPr="00172A38">
        <w:rPr>
          <w:lang w:val="en-GB" w:eastAsia="fr-FR"/>
        </w:rPr>
        <w:t xml:space="preserve"> </w:t>
      </w:r>
      <w:r>
        <w:rPr>
          <w:b/>
          <w:bCs/>
          <w:lang w:val="en-GB" w:eastAsia="fr-FR"/>
        </w:rPr>
        <w:t>2</w:t>
      </w:r>
      <w:r>
        <w:rPr>
          <w:lang w:val="en-GB" w:eastAsia="fr-FR"/>
        </w:rPr>
        <w:t xml:space="preserve"> </w:t>
      </w:r>
      <w:r w:rsidRPr="00172A38">
        <w:rPr>
          <w:lang w:val="en-GB" w:eastAsia="fr-FR"/>
        </w:rPr>
        <w:t xml:space="preserve">(83% GC purity, 1 </w:t>
      </w:r>
      <w:proofErr w:type="spellStart"/>
      <w:r w:rsidRPr="00172A38">
        <w:rPr>
          <w:lang w:val="en-GB" w:eastAsia="fr-FR"/>
        </w:rPr>
        <w:t>equiv</w:t>
      </w:r>
      <w:proofErr w:type="spellEnd"/>
      <w:r w:rsidRPr="00172A38">
        <w:rPr>
          <w:lang w:val="en-GB" w:eastAsia="fr-FR"/>
        </w:rPr>
        <w:t>, 0.5 mmol, 113 mg</w:t>
      </w:r>
      <w:r>
        <w:rPr>
          <w:lang w:val="en-GB" w:eastAsia="fr-FR"/>
        </w:rPr>
        <w:t>)</w:t>
      </w:r>
      <w:r w:rsidRPr="00B01158">
        <w:rPr>
          <w:rFonts w:eastAsia="SimSun"/>
        </w:rPr>
        <w:t xml:space="preserve"> </w:t>
      </w:r>
      <w:r w:rsidRPr="00B01158">
        <w:rPr>
          <w:rFonts w:eastAsia="SimSun" w:hint="eastAsia"/>
        </w:rPr>
        <w:t xml:space="preserve">and </w:t>
      </w:r>
      <w:r w:rsidRPr="00B01158">
        <w:rPr>
          <w:rFonts w:eastAsia="SimSun"/>
        </w:rPr>
        <w:t>(3-</w:t>
      </w:r>
      <w:proofErr w:type="gramStart"/>
      <w:r w:rsidRPr="00B01158">
        <w:rPr>
          <w:rFonts w:eastAsia="SimSun"/>
        </w:rPr>
        <w:t>iodopropyl)benzene</w:t>
      </w:r>
      <w:proofErr w:type="gramEnd"/>
      <w:r w:rsidR="000D36A8">
        <w:rPr>
          <w:rFonts w:eastAsia="SimSun"/>
          <w:vertAlign w:val="superscript"/>
        </w:rPr>
        <w:t>21</w:t>
      </w:r>
      <w:r w:rsidR="000D36A8">
        <w:rPr>
          <w:rFonts w:eastAsia="SimSun"/>
        </w:rPr>
        <w:t xml:space="preserve"> </w:t>
      </w:r>
      <w:r w:rsidRPr="00B01158">
        <w:rPr>
          <w:rFonts w:eastAsia="SimSun" w:hint="eastAsia"/>
        </w:rPr>
        <w:t xml:space="preserve">(1.25 mmol, 2.5 </w:t>
      </w:r>
      <w:proofErr w:type="spellStart"/>
      <w:r w:rsidRPr="00B01158">
        <w:rPr>
          <w:rFonts w:eastAsia="SimSun" w:hint="eastAsia"/>
        </w:rPr>
        <w:t>equiv</w:t>
      </w:r>
      <w:proofErr w:type="spellEnd"/>
      <w:r w:rsidRPr="00B01158">
        <w:rPr>
          <w:rFonts w:eastAsia="SimSun" w:hint="eastAsia"/>
        </w:rPr>
        <w:t xml:space="preserve">) </w:t>
      </w:r>
      <w:r w:rsidRPr="00B01158">
        <w:rPr>
          <w:rFonts w:eastAsia="SimSun"/>
        </w:rPr>
        <w:t xml:space="preserve">were added. </w:t>
      </w:r>
      <w:r>
        <w:rPr>
          <w:rFonts w:eastAsia="SimSun"/>
        </w:rPr>
        <w:t>The reaction m</w:t>
      </w:r>
      <w:r w:rsidRPr="00B01158">
        <w:rPr>
          <w:rFonts w:eastAsia="SimSun"/>
        </w:rPr>
        <w:t xml:space="preserve">ixture was stirred </w:t>
      </w:r>
      <w:r w:rsidRPr="00B01158">
        <w:rPr>
          <w:rFonts w:eastAsia="SimSun" w:hint="eastAsia"/>
        </w:rPr>
        <w:t xml:space="preserve">at </w:t>
      </w:r>
      <w:r>
        <w:rPr>
          <w:rFonts w:eastAsia="SimSun"/>
        </w:rPr>
        <w:t>room temperature</w:t>
      </w:r>
      <w:r w:rsidRPr="00B01158">
        <w:rPr>
          <w:rFonts w:eastAsia="SimSun" w:hint="eastAsia"/>
        </w:rPr>
        <w:t xml:space="preserve"> for 24 h. </w:t>
      </w:r>
      <w:r>
        <w:rPr>
          <w:rFonts w:eastAsia="SimSun"/>
        </w:rPr>
        <w:t>After completion, w</w:t>
      </w:r>
      <w:r w:rsidRPr="00B01158">
        <w:rPr>
          <w:rFonts w:eastAsia="SimSun" w:hint="eastAsia"/>
        </w:rPr>
        <w:t xml:space="preserve">ater (20 mL) was added to the reaction mixture, </w:t>
      </w:r>
      <w:r w:rsidRPr="00B01158">
        <w:rPr>
          <w:rFonts w:eastAsia="SimSun"/>
        </w:rPr>
        <w:t xml:space="preserve">transferred </w:t>
      </w:r>
      <w:r>
        <w:rPr>
          <w:rFonts w:eastAsia="SimSun"/>
        </w:rPr>
        <w:t>in</w:t>
      </w:r>
      <w:r w:rsidRPr="00B01158">
        <w:rPr>
          <w:rFonts w:eastAsia="SimSun"/>
        </w:rPr>
        <w:t>to a</w:t>
      </w:r>
      <w:r w:rsidRPr="00B01158">
        <w:rPr>
          <w:rFonts w:eastAsia="SimSun" w:hint="eastAsia"/>
        </w:rPr>
        <w:t xml:space="preserve"> </w:t>
      </w:r>
      <w:r w:rsidRPr="00B01158">
        <w:rPr>
          <w:rFonts w:eastAsia="SimSun"/>
        </w:rPr>
        <w:t>separatory funne</w:t>
      </w:r>
      <w:r w:rsidRPr="00B01158">
        <w:rPr>
          <w:rFonts w:eastAsia="SimSun" w:hint="eastAsia"/>
        </w:rPr>
        <w:t>l</w:t>
      </w:r>
      <w:r w:rsidRPr="00B01158">
        <w:rPr>
          <w:rFonts w:eastAsia="SimSun"/>
        </w:rPr>
        <w:t xml:space="preserve"> and extracted with Et</w:t>
      </w:r>
      <w:r w:rsidRPr="00B01158">
        <w:rPr>
          <w:rFonts w:eastAsia="SimSun"/>
          <w:vertAlign w:val="subscript"/>
        </w:rPr>
        <w:t>2</w:t>
      </w:r>
      <w:r w:rsidRPr="00B01158">
        <w:rPr>
          <w:rFonts w:eastAsia="SimSun"/>
        </w:rPr>
        <w:t>O</w:t>
      </w:r>
      <w:r w:rsidRPr="00B01158">
        <w:rPr>
          <w:rFonts w:eastAsia="SimSun" w:hint="eastAsia"/>
        </w:rPr>
        <w:t xml:space="preserve"> </w:t>
      </w:r>
      <w:r w:rsidRPr="00B01158">
        <w:rPr>
          <w:rFonts w:eastAsia="SimSun"/>
        </w:rPr>
        <w:t>(3x10</w:t>
      </w:r>
      <w:r w:rsidRPr="00B01158">
        <w:rPr>
          <w:rFonts w:eastAsia="SimSun" w:hint="eastAsia"/>
        </w:rPr>
        <w:t xml:space="preserve"> </w:t>
      </w:r>
      <w:r w:rsidRPr="00B01158">
        <w:rPr>
          <w:rFonts w:eastAsia="SimSun"/>
        </w:rPr>
        <w:t>mL).</w:t>
      </w:r>
      <w:r w:rsidRPr="00B01158">
        <w:rPr>
          <w:rFonts w:eastAsia="SimSun" w:hint="eastAsia"/>
        </w:rPr>
        <w:t xml:space="preserve"> </w:t>
      </w:r>
      <w:r w:rsidRPr="00B01158">
        <w:rPr>
          <w:rFonts w:eastAsia="SimSun"/>
        </w:rPr>
        <w:t xml:space="preserve">The combined organic phases were washed with brine, dried </w:t>
      </w:r>
      <w:r w:rsidRPr="00B01158">
        <w:rPr>
          <w:rFonts w:eastAsia="SimSun" w:hint="eastAsia"/>
        </w:rPr>
        <w:t xml:space="preserve">over </w:t>
      </w:r>
      <w:r w:rsidRPr="00B01158">
        <w:rPr>
          <w:rFonts w:eastAsia="SimSun"/>
        </w:rPr>
        <w:t>Na</w:t>
      </w:r>
      <w:r w:rsidRPr="00B01158">
        <w:rPr>
          <w:rFonts w:eastAsia="SimSun"/>
          <w:vertAlign w:val="subscript"/>
        </w:rPr>
        <w:t>2</w:t>
      </w:r>
      <w:r w:rsidRPr="00B01158">
        <w:rPr>
          <w:rFonts w:eastAsia="SimSun"/>
        </w:rPr>
        <w:t>SO</w:t>
      </w:r>
      <w:r w:rsidRPr="00B01158">
        <w:rPr>
          <w:rFonts w:eastAsia="SimSun"/>
          <w:vertAlign w:val="subscript"/>
        </w:rPr>
        <w:t>4</w:t>
      </w:r>
      <w:r w:rsidRPr="00B01158">
        <w:rPr>
          <w:rFonts w:eastAsia="SimSun"/>
        </w:rPr>
        <w:t xml:space="preserve">, and concentrated in vacuo. The crude residue was purified </w:t>
      </w:r>
      <w:r w:rsidRPr="00B01158">
        <w:rPr>
          <w:rFonts w:eastAsia="SimSun" w:hint="eastAsia"/>
        </w:rPr>
        <w:t xml:space="preserve">by </w:t>
      </w:r>
      <w:r w:rsidRPr="00B01158">
        <w:rPr>
          <w:rFonts w:eastAsia="SimSun"/>
        </w:rPr>
        <w:t>column chromatography</w:t>
      </w:r>
      <w:r w:rsidRPr="00B01158">
        <w:rPr>
          <w:rFonts w:eastAsia="SimSun" w:hint="eastAsia"/>
        </w:rPr>
        <w:t xml:space="preserve"> to afford the desired product</w:t>
      </w:r>
      <w:r>
        <w:rPr>
          <w:rFonts w:eastAsia="SimSun"/>
        </w:rPr>
        <w:t xml:space="preserve"> as 45% yield</w:t>
      </w:r>
      <w:r w:rsidRPr="00B01158">
        <w:rPr>
          <w:rFonts w:eastAsia="SimSun" w:hint="eastAsia"/>
        </w:rPr>
        <w:t>.</w:t>
      </w:r>
    </w:p>
    <w:p w14:paraId="63FB1A32" w14:textId="77777777" w:rsidR="00731F01" w:rsidRDefault="00731F01" w:rsidP="00D2453F">
      <w:pPr>
        <w:ind w:left="426" w:right="594"/>
        <w:jc w:val="both"/>
        <w:rPr>
          <w:rFonts w:eastAsia="SimSun"/>
          <w:b/>
          <w:bCs/>
        </w:rPr>
      </w:pPr>
    </w:p>
    <w:p w14:paraId="3328CD27" w14:textId="77777777" w:rsidR="00D2453F" w:rsidRDefault="00652AEF" w:rsidP="00D2453F">
      <w:pPr>
        <w:ind w:left="426" w:right="594"/>
        <w:jc w:val="both"/>
        <w:rPr>
          <w:lang w:eastAsia="fr-FR"/>
        </w:rPr>
      </w:pPr>
      <w:r w:rsidRPr="00A813B8">
        <w:rPr>
          <w:rFonts w:eastAsia="SimSun"/>
          <w:b/>
          <w:bCs/>
        </w:rPr>
        <w:t>1</w:t>
      </w:r>
      <w:r>
        <w:rPr>
          <w:rFonts w:eastAsia="SimSun"/>
          <w:b/>
          <w:bCs/>
        </w:rPr>
        <w:t>-non</w:t>
      </w:r>
      <w:r w:rsidRPr="009D040C">
        <w:rPr>
          <w:rFonts w:eastAsia="SimSun"/>
          <w:b/>
          <w:bCs/>
        </w:rPr>
        <w:t>adecylbenzene</w:t>
      </w:r>
      <w:r>
        <w:rPr>
          <w:rFonts w:eastAsia="SimSun"/>
        </w:rPr>
        <w:t xml:space="preserve"> (</w:t>
      </w:r>
      <w:r w:rsidRPr="009D040C">
        <w:rPr>
          <w:rFonts w:eastAsia="SimSun"/>
          <w:b/>
          <w:bCs/>
        </w:rPr>
        <w:t>28</w:t>
      </w:r>
      <w:r>
        <w:rPr>
          <w:rFonts w:eastAsia="SimSun"/>
        </w:rPr>
        <w:t>)</w:t>
      </w:r>
      <w:r w:rsidR="00CE0BFE">
        <w:rPr>
          <w:rFonts w:eastAsia="SimSun"/>
        </w:rPr>
        <w:t>.</w:t>
      </w:r>
    </w:p>
    <w:p w14:paraId="3F53149B" w14:textId="77777777" w:rsidR="00652AEF" w:rsidRPr="00D2453F" w:rsidRDefault="00652AEF" w:rsidP="00D2453F">
      <w:pPr>
        <w:ind w:left="426" w:right="594"/>
        <w:jc w:val="both"/>
        <w:rPr>
          <w:szCs w:val="20"/>
          <w:lang w:eastAsia="fr-FR"/>
        </w:rPr>
      </w:pPr>
      <w:r w:rsidRPr="009D040C">
        <w:rPr>
          <w:rFonts w:eastAsia="SimSun"/>
          <w:b/>
          <w:bCs/>
          <w:vertAlign w:val="superscript"/>
        </w:rPr>
        <w:t>1</w:t>
      </w:r>
      <w:r w:rsidRPr="009D040C">
        <w:rPr>
          <w:rFonts w:eastAsia="SimSun"/>
          <w:b/>
          <w:bCs/>
        </w:rPr>
        <w:t>H NMR</w:t>
      </w:r>
      <w:r w:rsidRPr="001C159A">
        <w:rPr>
          <w:rFonts w:eastAsia="SimSun"/>
        </w:rPr>
        <w:t xml:space="preserve"> (400 MHz, CDCl3) δ 7.41</w:t>
      </w:r>
      <w:r>
        <w:rPr>
          <w:rFonts w:eastAsia="SimSun" w:hint="eastAsia"/>
        </w:rPr>
        <w:t>-</w:t>
      </w:r>
      <w:r>
        <w:rPr>
          <w:rFonts w:eastAsia="SimSun"/>
        </w:rPr>
        <w:t xml:space="preserve">7.35 (m, </w:t>
      </w:r>
      <w:r>
        <w:rPr>
          <w:rFonts w:eastAsia="SimSun" w:hint="eastAsia"/>
        </w:rPr>
        <w:t>2</w:t>
      </w:r>
      <w:r w:rsidRPr="001C159A">
        <w:rPr>
          <w:rFonts w:eastAsia="SimSun"/>
        </w:rPr>
        <w:t>H), 7.31</w:t>
      </w:r>
      <w:r>
        <w:rPr>
          <w:rFonts w:eastAsia="SimSun" w:hint="eastAsia"/>
        </w:rPr>
        <w:t>-</w:t>
      </w:r>
      <w:r>
        <w:rPr>
          <w:rFonts w:eastAsia="SimSun"/>
        </w:rPr>
        <w:t xml:space="preserve">7.26 (m, </w:t>
      </w:r>
      <w:r>
        <w:rPr>
          <w:rFonts w:eastAsia="SimSun" w:hint="eastAsia"/>
        </w:rPr>
        <w:t>3</w:t>
      </w:r>
      <w:r w:rsidRPr="001C159A">
        <w:rPr>
          <w:rFonts w:eastAsia="SimSun"/>
        </w:rPr>
        <w:t>H), 2.73</w:t>
      </w:r>
      <w:r>
        <w:rPr>
          <w:rFonts w:eastAsia="SimSun" w:hint="eastAsia"/>
        </w:rPr>
        <w:t>-</w:t>
      </w:r>
      <w:r w:rsidRPr="001C159A">
        <w:rPr>
          <w:rFonts w:eastAsia="SimSun"/>
        </w:rPr>
        <w:t xml:space="preserve">2.68 (m, </w:t>
      </w:r>
      <w:r>
        <w:rPr>
          <w:rFonts w:eastAsia="SimSun" w:hint="eastAsia"/>
        </w:rPr>
        <w:t>2</w:t>
      </w:r>
      <w:r w:rsidRPr="001C159A">
        <w:rPr>
          <w:rFonts w:eastAsia="SimSun"/>
        </w:rPr>
        <w:t xml:space="preserve">H), 1.72 (dt, </w:t>
      </w:r>
      <w:r w:rsidRPr="001C159A">
        <w:rPr>
          <w:rFonts w:eastAsia="SimSun"/>
          <w:i/>
        </w:rPr>
        <w:t>J</w:t>
      </w:r>
      <w:r>
        <w:rPr>
          <w:rFonts w:eastAsia="SimSun"/>
        </w:rPr>
        <w:t xml:space="preserve"> = 15.0, 7.4 Hz, </w:t>
      </w:r>
      <w:r>
        <w:rPr>
          <w:rFonts w:eastAsia="SimSun" w:hint="eastAsia"/>
        </w:rPr>
        <w:t>2</w:t>
      </w:r>
      <w:r w:rsidRPr="001C159A">
        <w:rPr>
          <w:rFonts w:eastAsia="SimSun"/>
        </w:rPr>
        <w:t>H), 1.52</w:t>
      </w:r>
      <w:r>
        <w:rPr>
          <w:rFonts w:eastAsia="SimSun" w:hint="eastAsia"/>
        </w:rPr>
        <w:t>-</w:t>
      </w:r>
      <w:r>
        <w:rPr>
          <w:rFonts w:eastAsia="SimSun"/>
        </w:rPr>
        <w:t xml:space="preserve">1.26 (m, </w:t>
      </w:r>
      <w:r>
        <w:rPr>
          <w:rFonts w:eastAsia="SimSun" w:hint="eastAsia"/>
        </w:rPr>
        <w:t>32</w:t>
      </w:r>
      <w:r w:rsidRPr="001C159A">
        <w:rPr>
          <w:rFonts w:eastAsia="SimSun"/>
        </w:rPr>
        <w:t xml:space="preserve">H), 1.00 (t, </w:t>
      </w:r>
      <w:r w:rsidRPr="001C159A">
        <w:rPr>
          <w:rFonts w:eastAsia="SimSun"/>
          <w:i/>
        </w:rPr>
        <w:t xml:space="preserve">J </w:t>
      </w:r>
      <w:r w:rsidRPr="001C159A">
        <w:rPr>
          <w:rFonts w:eastAsia="SimSun"/>
        </w:rPr>
        <w:t xml:space="preserve">= 6.8 Hz, </w:t>
      </w:r>
      <w:r>
        <w:rPr>
          <w:rFonts w:eastAsia="SimSun" w:hint="eastAsia"/>
        </w:rPr>
        <w:t>3</w:t>
      </w:r>
      <w:r w:rsidRPr="001C159A">
        <w:rPr>
          <w:rFonts w:eastAsia="SimSun"/>
        </w:rPr>
        <w:t>H).</w:t>
      </w:r>
      <w:r>
        <w:rPr>
          <w:rFonts w:eastAsia="SimSun" w:hint="eastAsia"/>
        </w:rPr>
        <w:t xml:space="preserve"> </w:t>
      </w:r>
      <w:r w:rsidRPr="00613B91">
        <w:rPr>
          <w:rFonts w:eastAsia="SimSun"/>
          <w:b/>
          <w:bCs/>
          <w:vertAlign w:val="superscript"/>
        </w:rPr>
        <w:t>13</w:t>
      </w:r>
      <w:r w:rsidRPr="00613B91">
        <w:rPr>
          <w:rFonts w:eastAsia="SimSun"/>
          <w:b/>
          <w:bCs/>
        </w:rPr>
        <w:t>C NMR</w:t>
      </w:r>
      <w:r w:rsidRPr="00613B91">
        <w:rPr>
          <w:rFonts w:eastAsia="SimSun"/>
        </w:rPr>
        <w:t xml:space="preserve"> (101 MHz, CDCl3) </w:t>
      </w:r>
      <w:r w:rsidRPr="00DA46F3">
        <w:rPr>
          <w:rFonts w:eastAsia="SimSun"/>
        </w:rPr>
        <w:t>δ</w:t>
      </w:r>
      <w:r w:rsidRPr="00613B91">
        <w:rPr>
          <w:rFonts w:eastAsia="SimSun"/>
        </w:rPr>
        <w:t xml:space="preserve"> 142.9, 128.3, 128.1, 125.5, 36.0, 31.9, 31.5, 29.7, 29.6, 29.6, 29.5, 29.3, 29.3, 22.7, </w:t>
      </w:r>
      <w:r w:rsidRPr="00277FC8">
        <w:rPr>
          <w:rFonts w:eastAsia="SimSun"/>
        </w:rPr>
        <w:t xml:space="preserve">14.1. </w:t>
      </w:r>
      <w:r w:rsidRPr="00277FC8">
        <w:rPr>
          <w:b/>
          <w:bCs/>
        </w:rPr>
        <w:t xml:space="preserve">HRMS </w:t>
      </w:r>
      <w:r w:rsidRPr="00277FC8">
        <w:t>(TOF-MS ES</w:t>
      </w:r>
      <w:r w:rsidRPr="00277FC8">
        <w:rPr>
          <w:vertAlign w:val="superscript"/>
        </w:rPr>
        <w:t>+</w:t>
      </w:r>
      <w:r w:rsidRPr="00277FC8">
        <w:t xml:space="preserve">) </w:t>
      </w:r>
      <w:r w:rsidRPr="00277FC8">
        <w:rPr>
          <w:rFonts w:cstheme="majorBidi"/>
        </w:rPr>
        <w:t>[M+</w:t>
      </w:r>
      <w:proofErr w:type="gramStart"/>
      <w:r w:rsidRPr="00277FC8">
        <w:rPr>
          <w:rFonts w:cstheme="majorBidi"/>
        </w:rPr>
        <w:t>H]</w:t>
      </w:r>
      <w:r w:rsidRPr="00277FC8">
        <w:rPr>
          <w:rFonts w:cstheme="majorBidi"/>
          <w:vertAlign w:val="superscript"/>
        </w:rPr>
        <w:t>+</w:t>
      </w:r>
      <w:proofErr w:type="gramEnd"/>
      <w:r w:rsidRPr="00277FC8">
        <w:t>, calculated for C</w:t>
      </w:r>
      <w:r w:rsidRPr="00277FC8">
        <w:rPr>
          <w:vertAlign w:val="subscript"/>
        </w:rPr>
        <w:t>25</w:t>
      </w:r>
      <w:r w:rsidRPr="00277FC8">
        <w:t>H</w:t>
      </w:r>
      <w:r w:rsidRPr="00277FC8">
        <w:rPr>
          <w:vertAlign w:val="subscript"/>
        </w:rPr>
        <w:t>44</w:t>
      </w:r>
      <w:r w:rsidRPr="00277FC8">
        <w:t>; 344.3438; found 344.34</w:t>
      </w:r>
      <w:r w:rsidRPr="00277FC8">
        <w:rPr>
          <w:rFonts w:hint="eastAsia"/>
          <w:lang w:eastAsia="zh-CN"/>
        </w:rPr>
        <w:t>42</w:t>
      </w:r>
      <w:r w:rsidRPr="00277FC8">
        <w:t>.</w:t>
      </w:r>
    </w:p>
    <w:p w14:paraId="714A4410" w14:textId="77777777" w:rsidR="00CE0BFE" w:rsidRDefault="00CE0BFE" w:rsidP="00D2453F">
      <w:pPr>
        <w:ind w:left="426" w:right="594"/>
        <w:jc w:val="both"/>
        <w:rPr>
          <w:b/>
          <w:bCs/>
        </w:rPr>
      </w:pPr>
    </w:p>
    <w:p w14:paraId="49221E23" w14:textId="77777777" w:rsidR="00CE0BFE" w:rsidRDefault="00CE0BFE" w:rsidP="00D2453F">
      <w:pPr>
        <w:ind w:left="426" w:right="594"/>
        <w:jc w:val="both"/>
        <w:rPr>
          <w:b/>
          <w:bCs/>
        </w:rPr>
      </w:pPr>
      <w:r w:rsidRPr="0026640E">
        <w:rPr>
          <w:b/>
          <w:lang w:val="pt-BR"/>
        </w:rPr>
        <w:t>G</w:t>
      </w:r>
      <w:proofErr w:type="spellStart"/>
      <w:r w:rsidRPr="0026640E">
        <w:rPr>
          <w:b/>
        </w:rPr>
        <w:t>eneral</w:t>
      </w:r>
      <w:proofErr w:type="spellEnd"/>
      <w:r w:rsidRPr="0026640E">
        <w:rPr>
          <w:b/>
        </w:rPr>
        <w:t xml:space="preserve"> procedure for</w:t>
      </w:r>
      <w:r w:rsidRPr="0026640E">
        <w:rPr>
          <w:bCs/>
        </w:rPr>
        <w:t xml:space="preserve"> </w:t>
      </w:r>
      <w:r>
        <w:rPr>
          <w:b/>
          <w:bCs/>
        </w:rPr>
        <w:t>the [Ru</w:t>
      </w:r>
      <w:r w:rsidRPr="0026640E">
        <w:rPr>
          <w:b/>
          <w:bCs/>
        </w:rPr>
        <w:t xml:space="preserve">]-catalyzed </w:t>
      </w:r>
      <w:r>
        <w:rPr>
          <w:b/>
          <w:bCs/>
        </w:rPr>
        <w:t xml:space="preserve">isomerization </w:t>
      </w:r>
      <w:r w:rsidRPr="0026640E">
        <w:rPr>
          <w:b/>
          <w:bCs/>
        </w:rPr>
        <w:t>/</w:t>
      </w:r>
      <w:r>
        <w:rPr>
          <w:b/>
          <w:bCs/>
        </w:rPr>
        <w:t xml:space="preserve"> [</w:t>
      </w:r>
      <w:r w:rsidRPr="0026640E">
        <w:rPr>
          <w:b/>
          <w:bCs/>
        </w:rPr>
        <w:t>Ni]cross-coupling sequence</w:t>
      </w:r>
      <w:r>
        <w:rPr>
          <w:b/>
          <w:bCs/>
        </w:rPr>
        <w:t xml:space="preserve"> of alkenyl methyl ether</w:t>
      </w:r>
      <w:r w:rsidRPr="00150ABD">
        <w:rPr>
          <w:b/>
          <w:bCs/>
        </w:rPr>
        <w:t xml:space="preserve"> </w:t>
      </w:r>
    </w:p>
    <w:p w14:paraId="3CEAF62A" w14:textId="77777777" w:rsidR="00652AEF" w:rsidRDefault="00652AEF" w:rsidP="00D2453F">
      <w:pPr>
        <w:ind w:left="426" w:right="594"/>
        <w:jc w:val="both"/>
      </w:pPr>
    </w:p>
    <w:p w14:paraId="1CF26DBF" w14:textId="77777777" w:rsidR="00D2453F" w:rsidRDefault="00652AEF" w:rsidP="00D2453F">
      <w:pPr>
        <w:ind w:left="426" w:right="594"/>
        <w:jc w:val="both"/>
        <w:rPr>
          <w:color w:val="FF0000"/>
          <w:lang w:val="pt-BR"/>
        </w:rPr>
      </w:pPr>
      <w:r w:rsidRPr="0026640E">
        <w:rPr>
          <w:rFonts w:eastAsia="Times"/>
        </w:rPr>
        <w:t xml:space="preserve">To a </w:t>
      </w:r>
      <w:r w:rsidRPr="0026640E">
        <w:rPr>
          <w:rFonts w:eastAsia="AdvGulliv-R"/>
        </w:rPr>
        <w:t xml:space="preserve">flame-dried Schlenk flask equipped with a reflux condenser, </w:t>
      </w:r>
      <w:proofErr w:type="spellStart"/>
      <w:proofErr w:type="gramStart"/>
      <w:r w:rsidRPr="0026640E">
        <w:t>RuHCl</w:t>
      </w:r>
      <w:proofErr w:type="spellEnd"/>
      <w:r w:rsidRPr="0026640E">
        <w:t>(</w:t>
      </w:r>
      <w:proofErr w:type="gramEnd"/>
      <w:r w:rsidRPr="0026640E">
        <w:t>CO)(PPh</w:t>
      </w:r>
      <w:r w:rsidRPr="0026640E">
        <w:rPr>
          <w:vertAlign w:val="subscript"/>
        </w:rPr>
        <w:t>3</w:t>
      </w:r>
      <w:r w:rsidRPr="0026640E">
        <w:t>)</w:t>
      </w:r>
      <w:r w:rsidRPr="0026640E">
        <w:rPr>
          <w:vertAlign w:val="subscript"/>
        </w:rPr>
        <w:t>3</w:t>
      </w:r>
      <w:r w:rsidRPr="0026640E">
        <w:t xml:space="preserve"> (</w:t>
      </w:r>
      <w:r w:rsidRPr="0026640E">
        <w:rPr>
          <w:lang w:val="pt-BR"/>
        </w:rPr>
        <w:t xml:space="preserve">5 mol%, 0.022 </w:t>
      </w:r>
      <w:proofErr w:type="spellStart"/>
      <w:r w:rsidRPr="0026640E">
        <w:rPr>
          <w:lang w:val="pt-BR"/>
        </w:rPr>
        <w:t>mmol</w:t>
      </w:r>
      <w:proofErr w:type="spellEnd"/>
      <w:r w:rsidRPr="0026640E">
        <w:rPr>
          <w:lang w:val="pt-BR"/>
        </w:rPr>
        <w:t>, 21 mg</w:t>
      </w:r>
      <w:r w:rsidRPr="0026640E">
        <w:t xml:space="preserve">) and </w:t>
      </w:r>
      <w:r w:rsidRPr="0026640E">
        <w:rPr>
          <w:color w:val="000000" w:themeColor="text1"/>
        </w:rPr>
        <w:t xml:space="preserve">a solution of </w:t>
      </w:r>
      <w:r>
        <w:rPr>
          <w:b/>
          <w:bCs/>
        </w:rPr>
        <w:t>10</w:t>
      </w:r>
      <w:r w:rsidRPr="0026640E">
        <w:rPr>
          <w:b/>
          <w:bCs/>
        </w:rPr>
        <w:t xml:space="preserve"> </w:t>
      </w:r>
      <w:r w:rsidRPr="0026640E">
        <w:t>(</w:t>
      </w:r>
      <w:r w:rsidRPr="0026640E">
        <w:rPr>
          <w:color w:val="000000" w:themeColor="text1"/>
        </w:rPr>
        <w:t>0.43</w:t>
      </w:r>
      <w:r>
        <w:rPr>
          <w:color w:val="000000" w:themeColor="text1"/>
        </w:rPr>
        <w:t>3</w:t>
      </w:r>
      <w:r w:rsidRPr="0026640E">
        <w:rPr>
          <w:color w:val="000000" w:themeColor="text1"/>
        </w:rPr>
        <w:t xml:space="preserve"> mmol,</w:t>
      </w:r>
      <w:r w:rsidRPr="0026640E">
        <w:rPr>
          <w:lang w:val="pt-BR"/>
        </w:rPr>
        <w:t xml:space="preserve"> </w:t>
      </w:r>
      <w:r>
        <w:rPr>
          <w:lang w:val="pt-BR"/>
        </w:rPr>
        <w:t>11</w:t>
      </w:r>
      <w:r w:rsidRPr="0026640E">
        <w:rPr>
          <w:lang w:val="pt-BR"/>
        </w:rPr>
        <w:t>0 mg</w:t>
      </w:r>
      <w:r w:rsidRPr="0026640E">
        <w:t xml:space="preserve">) </w:t>
      </w:r>
      <w:r w:rsidRPr="0026640E">
        <w:rPr>
          <w:rFonts w:eastAsia="AdvGulliv-R"/>
        </w:rPr>
        <w:t xml:space="preserve">in </w:t>
      </w:r>
      <w:r w:rsidRPr="0026640E">
        <w:t>THF (1.5 mL)</w:t>
      </w:r>
      <w:r w:rsidRPr="0026640E">
        <w:rPr>
          <w:rFonts w:eastAsia="AdvGulliv-R"/>
        </w:rPr>
        <w:t xml:space="preserve"> were added </w:t>
      </w:r>
      <w:r w:rsidRPr="0026640E">
        <w:rPr>
          <w:rStyle w:val="Emphasis"/>
          <w:shd w:val="clear" w:color="auto" w:fill="FFFFFF"/>
        </w:rPr>
        <w:t>under</w:t>
      </w:r>
      <w:r w:rsidRPr="0026640E">
        <w:rPr>
          <w:color w:val="000000" w:themeColor="text1"/>
          <w:shd w:val="clear" w:color="auto" w:fill="FFFFFF"/>
        </w:rPr>
        <w:t> an inert </w:t>
      </w:r>
      <w:r w:rsidRPr="0026640E">
        <w:rPr>
          <w:rStyle w:val="Emphasis"/>
          <w:shd w:val="clear" w:color="auto" w:fill="FFFFFF"/>
        </w:rPr>
        <w:t>atmosphere</w:t>
      </w:r>
      <w:r w:rsidRPr="0026640E">
        <w:rPr>
          <w:color w:val="000000" w:themeColor="text1"/>
          <w:shd w:val="clear" w:color="auto" w:fill="FFFFFF"/>
        </w:rPr>
        <w:t> of </w:t>
      </w:r>
      <w:r w:rsidRPr="0026640E">
        <w:rPr>
          <w:rStyle w:val="Emphasis"/>
          <w:shd w:val="clear" w:color="auto" w:fill="FFFFFF"/>
        </w:rPr>
        <w:t>argon</w:t>
      </w:r>
      <w:r w:rsidRPr="0026640E">
        <w:rPr>
          <w:rFonts w:eastAsia="AdvGulliv-R"/>
        </w:rPr>
        <w:t xml:space="preserve">. </w:t>
      </w:r>
      <w:r w:rsidRPr="0026640E">
        <w:rPr>
          <w:rFonts w:eastAsia="TimesNewRomanPSMT"/>
        </w:rPr>
        <w:t xml:space="preserve">The mixture was stirred vigorously at 90 °C for </w:t>
      </w:r>
      <w:r>
        <w:rPr>
          <w:rFonts w:eastAsia="TimesNewRomanPSMT"/>
        </w:rPr>
        <w:t>48</w:t>
      </w:r>
      <w:r w:rsidRPr="0026640E">
        <w:rPr>
          <w:rFonts w:eastAsia="TimesNewRomanPSMT"/>
        </w:rPr>
        <w:t xml:space="preserve"> h, and then allowed to cool to ambient temperature. Then</w:t>
      </w:r>
      <w:r w:rsidR="00CE0BFE">
        <w:rPr>
          <w:rFonts w:eastAsia="TimesNewRomanPSMT"/>
        </w:rPr>
        <w:t>,</w:t>
      </w:r>
      <w:r w:rsidRPr="0026640E">
        <w:rPr>
          <w:rFonts w:eastAsia="TimesNewRomanPSMT"/>
        </w:rPr>
        <w:t xml:space="preserve"> followed by </w:t>
      </w:r>
      <w:r w:rsidRPr="0026640E">
        <w:rPr>
          <w:rFonts w:eastAsia="TimesNewRomanPSMT"/>
          <w:color w:val="000000" w:themeColor="text1"/>
        </w:rPr>
        <w:t>to</w:t>
      </w:r>
      <w:r w:rsidRPr="0026640E">
        <w:rPr>
          <w:rFonts w:eastAsia="TimesNewRomanPSMT"/>
        </w:rPr>
        <w:t xml:space="preserve"> a second </w:t>
      </w:r>
      <w:proofErr w:type="gramStart"/>
      <w:r w:rsidRPr="0026640E">
        <w:rPr>
          <w:rFonts w:eastAsia="AdvGulliv-R"/>
        </w:rPr>
        <w:t>flame-dried</w:t>
      </w:r>
      <w:proofErr w:type="gramEnd"/>
      <w:r w:rsidRPr="0026640E">
        <w:rPr>
          <w:rFonts w:eastAsia="AdvGulliv-R"/>
        </w:rPr>
        <w:t xml:space="preserve"> Schlenk flask equipped with a septum and stirrer bar was added </w:t>
      </w:r>
      <w:r w:rsidRPr="0026640E">
        <w:rPr>
          <w:bCs/>
        </w:rPr>
        <w:t>NiCl</w:t>
      </w:r>
      <w:r w:rsidRPr="0026640E">
        <w:rPr>
          <w:bCs/>
          <w:vertAlign w:val="subscript"/>
        </w:rPr>
        <w:t>2</w:t>
      </w:r>
      <w:r w:rsidRPr="0026640E">
        <w:rPr>
          <w:bCs/>
        </w:rPr>
        <w:t>(PPh</w:t>
      </w:r>
      <w:r w:rsidRPr="0026640E">
        <w:rPr>
          <w:bCs/>
          <w:vertAlign w:val="subscript"/>
        </w:rPr>
        <w:t>3</w:t>
      </w:r>
      <w:r w:rsidRPr="0026640E">
        <w:rPr>
          <w:bCs/>
        </w:rPr>
        <w:t>)</w:t>
      </w:r>
      <w:r w:rsidRPr="0026640E">
        <w:rPr>
          <w:bCs/>
          <w:vertAlign w:val="subscript"/>
        </w:rPr>
        <w:t>2</w:t>
      </w:r>
      <w:r w:rsidRPr="0026640E">
        <w:rPr>
          <w:bCs/>
        </w:rPr>
        <w:t xml:space="preserve"> (</w:t>
      </w:r>
      <w:r w:rsidRPr="0026640E">
        <w:rPr>
          <w:lang w:val="pt-BR"/>
        </w:rPr>
        <w:t>10 mol%, 0.04</w:t>
      </w:r>
      <w:r>
        <w:rPr>
          <w:lang w:val="pt-BR"/>
        </w:rPr>
        <w:t>3</w:t>
      </w:r>
      <w:r w:rsidRPr="0026640E">
        <w:rPr>
          <w:lang w:val="pt-BR"/>
        </w:rPr>
        <w:t xml:space="preserve"> </w:t>
      </w:r>
      <w:proofErr w:type="spellStart"/>
      <w:r w:rsidRPr="0026640E">
        <w:rPr>
          <w:lang w:val="pt-BR"/>
        </w:rPr>
        <w:t>mmol</w:t>
      </w:r>
      <w:proofErr w:type="spellEnd"/>
      <w:r w:rsidRPr="0026640E">
        <w:rPr>
          <w:lang w:val="pt-BR"/>
        </w:rPr>
        <w:t>, 2</w:t>
      </w:r>
      <w:r>
        <w:rPr>
          <w:lang w:val="pt-BR"/>
        </w:rPr>
        <w:t>8</w:t>
      </w:r>
      <w:r w:rsidRPr="0026640E">
        <w:rPr>
          <w:lang w:val="pt-BR"/>
        </w:rPr>
        <w:t xml:space="preserve"> mg</w:t>
      </w:r>
      <w:r w:rsidRPr="0026640E">
        <w:t xml:space="preserve">) and the </w:t>
      </w:r>
      <w:r w:rsidRPr="0026640E">
        <w:rPr>
          <w:rFonts w:eastAsia="AdvGulliv-R"/>
        </w:rPr>
        <w:t xml:space="preserve">flask was purged with </w:t>
      </w:r>
      <w:r w:rsidRPr="0026640E">
        <w:rPr>
          <w:rStyle w:val="Emphasis"/>
          <w:shd w:val="clear" w:color="auto" w:fill="FFFFFF"/>
        </w:rPr>
        <w:t xml:space="preserve">argon. </w:t>
      </w:r>
      <w:r w:rsidRPr="0026640E">
        <w:t>Toluene (</w:t>
      </w:r>
      <w:r w:rsidRPr="0026640E">
        <w:rPr>
          <w:color w:val="000000" w:themeColor="text1"/>
        </w:rPr>
        <w:t>1.5 mL</w:t>
      </w:r>
      <w:r w:rsidRPr="0026640E">
        <w:t xml:space="preserve">), and </w:t>
      </w:r>
      <w:proofErr w:type="spellStart"/>
      <w:r>
        <w:t>phen</w:t>
      </w:r>
      <w:r w:rsidRPr="0026640E">
        <w:t>ylmagnesium</w:t>
      </w:r>
      <w:proofErr w:type="spellEnd"/>
      <w:r w:rsidRPr="0026640E">
        <w:t xml:space="preserve"> bromide (</w:t>
      </w:r>
      <w:r w:rsidRPr="00693EAD">
        <w:rPr>
          <w:color w:val="000000" w:themeColor="text1"/>
        </w:rPr>
        <w:t>1.</w:t>
      </w:r>
      <w:r>
        <w:rPr>
          <w:color w:val="000000" w:themeColor="text1"/>
        </w:rPr>
        <w:t>1</w:t>
      </w:r>
      <w:r w:rsidRPr="00693EAD">
        <w:rPr>
          <w:color w:val="000000" w:themeColor="text1"/>
        </w:rPr>
        <w:t xml:space="preserve"> M in ether</w:t>
      </w:r>
      <w:r w:rsidRPr="00693EAD">
        <w:t>,</w:t>
      </w:r>
      <w:r>
        <w:t xml:space="preserve"> </w:t>
      </w:r>
      <w:r w:rsidRPr="0026640E">
        <w:rPr>
          <w:color w:val="000000" w:themeColor="text1"/>
        </w:rPr>
        <w:t>0.8</w:t>
      </w:r>
      <w:r>
        <w:rPr>
          <w:color w:val="000000" w:themeColor="text1"/>
        </w:rPr>
        <w:t>6</w:t>
      </w:r>
      <w:r w:rsidRPr="0026640E">
        <w:rPr>
          <w:color w:val="000000" w:themeColor="text1"/>
        </w:rPr>
        <w:t>6 mmol</w:t>
      </w:r>
      <w:r>
        <w:rPr>
          <w:color w:val="000000" w:themeColor="text1"/>
        </w:rPr>
        <w:t xml:space="preserve">, 0.8 </w:t>
      </w:r>
      <w:r w:rsidRPr="0026640E">
        <w:rPr>
          <w:color w:val="000000" w:themeColor="text1"/>
        </w:rPr>
        <w:t xml:space="preserve">mL) were introduced by a </w:t>
      </w:r>
      <w:r w:rsidRPr="0026640E">
        <w:rPr>
          <w:rFonts w:eastAsia="TimesNewRomanPSMT"/>
        </w:rPr>
        <w:t>syringe,</w:t>
      </w:r>
      <w:r w:rsidRPr="0026640E">
        <w:rPr>
          <w:color w:val="000000" w:themeColor="text1"/>
        </w:rPr>
        <w:t xml:space="preserve"> and then the reaction mixture was stirred at </w:t>
      </w:r>
      <w:r w:rsidRPr="0026640E">
        <w:rPr>
          <w:rFonts w:eastAsia="TimesNewRomanPSMT"/>
        </w:rPr>
        <w:t xml:space="preserve">ambient temperature for 15 min. After this time, the solution of resulting </w:t>
      </w:r>
      <w:r>
        <w:rPr>
          <w:rFonts w:eastAsia="TimesNewRomanPSMT"/>
        </w:rPr>
        <w:t xml:space="preserve">vinyl methyl ether </w:t>
      </w:r>
      <w:r w:rsidRPr="0026640E">
        <w:rPr>
          <w:rFonts w:eastAsia="TimesNewRomanPSMT"/>
        </w:rPr>
        <w:t>intermediate in the first</w:t>
      </w:r>
      <w:r w:rsidRPr="0026640E">
        <w:rPr>
          <w:rFonts w:eastAsia="AdvGulliv-R"/>
        </w:rPr>
        <w:t xml:space="preserve"> Schlenk flask was added </w:t>
      </w:r>
      <w:r w:rsidRPr="0026640E">
        <w:rPr>
          <w:rFonts w:eastAsia="TimesNewRomanPSMT"/>
        </w:rPr>
        <w:t>dropwise</w:t>
      </w:r>
      <w:r w:rsidRPr="0026640E">
        <w:rPr>
          <w:rFonts w:eastAsia="AdvGulliv-R"/>
        </w:rPr>
        <w:t xml:space="preserve"> to the </w:t>
      </w:r>
      <w:r w:rsidRPr="0026640E">
        <w:rPr>
          <w:rFonts w:eastAsia="TimesNewRomanPSMT"/>
        </w:rPr>
        <w:t xml:space="preserve">second reaction mixture </w:t>
      </w:r>
      <w:r w:rsidRPr="0026640E">
        <w:rPr>
          <w:rFonts w:eastAsia="TimesNewRomanPSMT"/>
          <w:i/>
        </w:rPr>
        <w:t>via</w:t>
      </w:r>
      <w:r w:rsidRPr="0026640E">
        <w:rPr>
          <w:rFonts w:eastAsia="TimesNewRomanPSMT"/>
        </w:rPr>
        <w:t xml:space="preserve"> syringe </w:t>
      </w:r>
      <w:r w:rsidRPr="0026640E">
        <w:rPr>
          <w:rFonts w:eastAsia="AdvGulliv-R"/>
        </w:rPr>
        <w:t>under</w:t>
      </w:r>
      <w:r w:rsidRPr="0026640E">
        <w:rPr>
          <w:rStyle w:val="Emphasis"/>
          <w:shd w:val="clear" w:color="auto" w:fill="FFFFFF"/>
        </w:rPr>
        <w:t xml:space="preserve"> argon</w:t>
      </w:r>
      <w:r w:rsidRPr="0026640E">
        <w:rPr>
          <w:rFonts w:eastAsia="TimesNewRomanPSMT"/>
        </w:rPr>
        <w:t>, and then the second reaction</w:t>
      </w:r>
      <w:r w:rsidRPr="0026640E">
        <w:rPr>
          <w:rFonts w:eastAsia="AdvGulliv-R"/>
        </w:rPr>
        <w:t xml:space="preserve"> flask</w:t>
      </w:r>
      <w:r w:rsidRPr="0026640E">
        <w:rPr>
          <w:rFonts w:eastAsia="TimesNewRomanPSMT"/>
        </w:rPr>
        <w:t xml:space="preserve"> was sealed with a new </w:t>
      </w:r>
      <w:r w:rsidRPr="0026640E">
        <w:rPr>
          <w:rFonts w:eastAsia="AdvGulliv-R"/>
        </w:rPr>
        <w:t xml:space="preserve">septum. The resulting mixture was heated </w:t>
      </w:r>
      <w:r w:rsidRPr="0026640E">
        <w:rPr>
          <w:rFonts w:eastAsia="TimesNewRomanPSMT"/>
        </w:rPr>
        <w:t xml:space="preserve">at 90 °C for </w:t>
      </w:r>
      <w:r>
        <w:rPr>
          <w:rFonts w:eastAsia="TimesNewRomanPSMT"/>
        </w:rPr>
        <w:t>16</w:t>
      </w:r>
      <w:r w:rsidRPr="0026640E">
        <w:rPr>
          <w:rFonts w:eastAsia="TimesNewRomanPSMT"/>
        </w:rPr>
        <w:t xml:space="preserve"> h</w:t>
      </w:r>
      <w:r w:rsidRPr="0026640E">
        <w:t>.</w:t>
      </w:r>
      <w:r w:rsidRPr="0026640E">
        <w:rPr>
          <w:rFonts w:eastAsia="AdvGulliv-R"/>
        </w:rPr>
        <w:t xml:space="preserve"> </w:t>
      </w:r>
      <w:r w:rsidRPr="0026640E">
        <w:t>Then the reaction was</w:t>
      </w:r>
      <w:r w:rsidRPr="0026640E">
        <w:rPr>
          <w:rFonts w:eastAsia="TimesNewRomanPSMT"/>
        </w:rPr>
        <w:t xml:space="preserve"> cooled to ambient temperature,</w:t>
      </w:r>
      <w:r w:rsidRPr="0026640E">
        <w:t xml:space="preserve"> quenched with </w:t>
      </w:r>
      <w:r>
        <w:t xml:space="preserve">an aqueous </w:t>
      </w:r>
      <w:r w:rsidRPr="0026640E">
        <w:t>sat</w:t>
      </w:r>
      <w:r>
        <w:t>urated solution of</w:t>
      </w:r>
      <w:r w:rsidRPr="0026640E">
        <w:t xml:space="preserve"> NH</w:t>
      </w:r>
      <w:r w:rsidRPr="00F92B3C">
        <w:rPr>
          <w:vertAlign w:val="subscript"/>
        </w:rPr>
        <w:t>4</w:t>
      </w:r>
      <w:r w:rsidRPr="0026640E">
        <w:t>Cl and extracted with Et</w:t>
      </w:r>
      <w:r w:rsidRPr="00F92B3C">
        <w:rPr>
          <w:vertAlign w:val="subscript"/>
        </w:rPr>
        <w:t>2</w:t>
      </w:r>
      <w:r w:rsidRPr="0026640E">
        <w:t xml:space="preserve">O </w:t>
      </w:r>
      <w:r w:rsidRPr="0026640E">
        <w:rPr>
          <w:rFonts w:eastAsia="TimesNewRomanPSMT"/>
        </w:rPr>
        <w:t>(3</w:t>
      </w:r>
      <w:r w:rsidR="00CE0BFE">
        <w:rPr>
          <w:rFonts w:eastAsia="TimesNewRomanPSMT"/>
        </w:rPr>
        <w:t>x3</w:t>
      </w:r>
      <w:r w:rsidRPr="0026640E">
        <w:rPr>
          <w:rFonts w:eastAsia="TimesNewRomanPSMT"/>
        </w:rPr>
        <w:t xml:space="preserve"> mL)</w:t>
      </w:r>
      <w:r w:rsidRPr="0026640E">
        <w:t>. The combined organic phase was filtered through a pad of silica gel with copious washing by Et</w:t>
      </w:r>
      <w:r w:rsidRPr="00F92B3C">
        <w:rPr>
          <w:vertAlign w:val="subscript"/>
        </w:rPr>
        <w:t>2</w:t>
      </w:r>
      <w:r w:rsidRPr="0026640E">
        <w:t xml:space="preserve">O and concentrated. </w:t>
      </w:r>
      <w:r w:rsidRPr="007124D4">
        <w:rPr>
          <w:color w:val="000000" w:themeColor="text1"/>
        </w:rPr>
        <w:t xml:space="preserve">The residue was purified by column chromatography on silica gel (eluent, </w:t>
      </w:r>
      <w:r>
        <w:rPr>
          <w:color w:val="000000" w:themeColor="text1"/>
        </w:rPr>
        <w:t>h</w:t>
      </w:r>
      <w:r w:rsidRPr="007124D4">
        <w:rPr>
          <w:rFonts w:hint="eastAsia"/>
          <w:color w:val="000000" w:themeColor="text1"/>
        </w:rPr>
        <w:t>ex</w:t>
      </w:r>
      <w:r w:rsidRPr="007124D4">
        <w:rPr>
          <w:color w:val="000000" w:themeColor="text1"/>
        </w:rPr>
        <w:t>ane</w:t>
      </w:r>
      <w:r w:rsidRPr="007124D4">
        <w:rPr>
          <w:rFonts w:hint="eastAsia"/>
          <w:color w:val="000000" w:themeColor="text1"/>
        </w:rPr>
        <w:t>/</w:t>
      </w:r>
      <w:r>
        <w:rPr>
          <w:color w:val="000000" w:themeColor="text1"/>
        </w:rPr>
        <w:t>toluene</w:t>
      </w:r>
      <w:r w:rsidRPr="007124D4">
        <w:rPr>
          <w:rFonts w:hint="eastAsia"/>
          <w:color w:val="000000" w:themeColor="text1"/>
        </w:rPr>
        <w:t xml:space="preserve"> = 20/1</w:t>
      </w:r>
      <w:r w:rsidRPr="007124D4">
        <w:rPr>
          <w:color w:val="000000" w:themeColor="text1"/>
        </w:rPr>
        <w:t xml:space="preserve">) to give </w:t>
      </w:r>
      <w:r w:rsidRPr="00304A5A">
        <w:rPr>
          <w:bCs/>
          <w:color w:val="000000" w:themeColor="text1"/>
          <w:lang w:val="pt-BR"/>
        </w:rPr>
        <w:t xml:space="preserve">a </w:t>
      </w:r>
      <w:proofErr w:type="spellStart"/>
      <w:r w:rsidRPr="00304A5A">
        <w:rPr>
          <w:bCs/>
          <w:color w:val="000000" w:themeColor="text1"/>
          <w:lang w:val="pt-BR"/>
        </w:rPr>
        <w:t>mixture</w:t>
      </w:r>
      <w:proofErr w:type="spellEnd"/>
      <w:r w:rsidRPr="00304A5A">
        <w:rPr>
          <w:bCs/>
          <w:color w:val="000000" w:themeColor="text1"/>
          <w:lang w:val="pt-BR"/>
        </w:rPr>
        <w:t xml:space="preserve"> </w:t>
      </w:r>
      <w:proofErr w:type="spellStart"/>
      <w:r w:rsidRPr="00304A5A">
        <w:rPr>
          <w:bCs/>
          <w:color w:val="000000" w:themeColor="text1"/>
          <w:lang w:val="pt-BR"/>
        </w:rPr>
        <w:t>of</w:t>
      </w:r>
      <w:proofErr w:type="spellEnd"/>
      <w:r w:rsidRPr="00304A5A">
        <w:rPr>
          <w:b/>
          <w:i/>
          <w:color w:val="000000" w:themeColor="text1"/>
          <w:lang w:val="pt-BR"/>
        </w:rPr>
        <w:t xml:space="preserve"> </w:t>
      </w:r>
      <w:r w:rsidRPr="00304A5A">
        <w:rPr>
          <w:i/>
          <w:color w:val="000000" w:themeColor="text1"/>
          <w:lang w:val="pt-BR"/>
        </w:rPr>
        <w:t>E</w:t>
      </w:r>
      <w:r w:rsidRPr="00304A5A">
        <w:rPr>
          <w:color w:val="000000" w:themeColor="text1"/>
          <w:lang w:val="pt-BR"/>
        </w:rPr>
        <w:t xml:space="preserve">- </w:t>
      </w:r>
      <w:proofErr w:type="spellStart"/>
      <w:r w:rsidRPr="00304A5A">
        <w:rPr>
          <w:color w:val="000000" w:themeColor="text1"/>
          <w:lang w:val="pt-BR"/>
        </w:rPr>
        <w:t>and</w:t>
      </w:r>
      <w:proofErr w:type="spellEnd"/>
      <w:r w:rsidRPr="00304A5A">
        <w:rPr>
          <w:b/>
          <w:color w:val="000000" w:themeColor="text1"/>
          <w:lang w:val="pt-BR"/>
        </w:rPr>
        <w:t xml:space="preserve"> </w:t>
      </w:r>
      <w:r w:rsidRPr="00304A5A">
        <w:rPr>
          <w:i/>
          <w:color w:val="000000" w:themeColor="text1"/>
          <w:lang w:val="pt-BR"/>
        </w:rPr>
        <w:t>Z</w:t>
      </w:r>
      <w:r w:rsidRPr="00304A5A">
        <w:rPr>
          <w:color w:val="000000" w:themeColor="text1"/>
          <w:lang w:val="pt-BR"/>
        </w:rPr>
        <w:t>-</w:t>
      </w:r>
      <w:proofErr w:type="spellStart"/>
      <w:r w:rsidRPr="00304A5A">
        <w:rPr>
          <w:color w:val="000000" w:themeColor="text1"/>
          <w:lang w:val="pt-BR"/>
        </w:rPr>
        <w:t>olefin</w:t>
      </w:r>
      <w:proofErr w:type="spellEnd"/>
      <w:r w:rsidRPr="007124D4">
        <w:rPr>
          <w:rFonts w:hint="eastAsia"/>
          <w:color w:val="000000" w:themeColor="text1"/>
        </w:rPr>
        <w:t xml:space="preserve"> </w:t>
      </w:r>
      <w:r>
        <w:rPr>
          <w:b/>
          <w:bCs/>
        </w:rPr>
        <w:t>29</w:t>
      </w:r>
      <w:r w:rsidRPr="007124D4">
        <w:rPr>
          <w:color w:val="000000" w:themeColor="text1"/>
        </w:rPr>
        <w:t xml:space="preserve"> (</w:t>
      </w:r>
      <w:r>
        <w:rPr>
          <w:rFonts w:hint="eastAsia"/>
          <w:color w:val="000000" w:themeColor="text1"/>
        </w:rPr>
        <w:t>66</w:t>
      </w:r>
      <w:r w:rsidRPr="007124D4">
        <w:rPr>
          <w:rFonts w:hint="eastAsia"/>
          <w:color w:val="000000" w:themeColor="text1"/>
        </w:rPr>
        <w:t xml:space="preserve"> </w:t>
      </w:r>
      <w:r>
        <w:rPr>
          <w:color w:val="000000" w:themeColor="text1"/>
        </w:rPr>
        <w:t>m</w:t>
      </w:r>
      <w:r w:rsidRPr="007124D4">
        <w:rPr>
          <w:color w:val="000000" w:themeColor="text1"/>
        </w:rPr>
        <w:t>g</w:t>
      </w:r>
      <w:r w:rsidRPr="0000443F">
        <w:rPr>
          <w:color w:val="000000" w:themeColor="text1"/>
        </w:rPr>
        <w:t xml:space="preserve">, </w:t>
      </w:r>
      <w:r>
        <w:rPr>
          <w:color w:val="000000" w:themeColor="text1"/>
        </w:rPr>
        <w:t>51</w:t>
      </w:r>
      <w:r w:rsidRPr="0000443F">
        <w:rPr>
          <w:color w:val="000000" w:themeColor="text1"/>
        </w:rPr>
        <w:t>%</w:t>
      </w:r>
      <w:r w:rsidRPr="00304A5A">
        <w:t xml:space="preserve"> </w:t>
      </w:r>
      <w:r w:rsidRPr="00D51578">
        <w:t>yield</w:t>
      </w:r>
      <w:r>
        <w:t>,</w:t>
      </w:r>
      <w:r w:rsidRPr="00C76352">
        <w:rPr>
          <w:b/>
          <w:i/>
          <w:iCs/>
          <w:color w:val="000000" w:themeColor="text1"/>
        </w:rPr>
        <w:t xml:space="preserve"> </w:t>
      </w:r>
      <w:r>
        <w:rPr>
          <w:i/>
          <w:iCs/>
          <w:color w:val="000000" w:themeColor="text1"/>
        </w:rPr>
        <w:t>E</w:t>
      </w:r>
      <w:r w:rsidRPr="00C76352">
        <w:rPr>
          <w:color w:val="000000" w:themeColor="text1"/>
        </w:rPr>
        <w:t>/</w:t>
      </w:r>
      <w:r>
        <w:rPr>
          <w:i/>
          <w:iCs/>
          <w:color w:val="000000" w:themeColor="text1"/>
        </w:rPr>
        <w:t>Z</w:t>
      </w:r>
      <w:r>
        <w:rPr>
          <w:rFonts w:hint="eastAsia"/>
          <w:b/>
          <w:i/>
          <w:iCs/>
          <w:color w:val="000000" w:themeColor="text1"/>
        </w:rPr>
        <w:t xml:space="preserve"> = </w:t>
      </w:r>
      <w:r>
        <w:rPr>
          <w:color w:val="000000" w:themeColor="text1"/>
        </w:rPr>
        <w:t>89</w:t>
      </w:r>
      <w:r w:rsidRPr="0000443F">
        <w:rPr>
          <w:color w:val="000000" w:themeColor="text1"/>
        </w:rPr>
        <w:t>:</w:t>
      </w:r>
      <w:r>
        <w:rPr>
          <w:color w:val="000000" w:themeColor="text1"/>
        </w:rPr>
        <w:t>11</w:t>
      </w:r>
      <w:r w:rsidRPr="0000443F">
        <w:rPr>
          <w:color w:val="000000" w:themeColor="text1"/>
        </w:rPr>
        <w:t>) as a colorless oil.</w:t>
      </w:r>
      <w:r>
        <w:rPr>
          <w:color w:val="000000" w:themeColor="text1"/>
        </w:rPr>
        <w:t xml:space="preserve"> </w:t>
      </w:r>
      <w:r w:rsidRPr="0000443F">
        <w:rPr>
          <w:color w:val="000000" w:themeColor="text1"/>
        </w:rPr>
        <w:t xml:space="preserve">The </w:t>
      </w:r>
      <w:r w:rsidRPr="00C76352">
        <w:rPr>
          <w:i/>
          <w:color w:val="000000" w:themeColor="text1"/>
        </w:rPr>
        <w:t>E</w:t>
      </w:r>
      <w:r>
        <w:rPr>
          <w:color w:val="000000" w:themeColor="text1"/>
        </w:rPr>
        <w:t>/</w:t>
      </w:r>
      <w:r w:rsidRPr="00C76352">
        <w:rPr>
          <w:i/>
          <w:color w:val="000000" w:themeColor="text1"/>
        </w:rPr>
        <w:t>Z</w:t>
      </w:r>
      <w:r>
        <w:rPr>
          <w:color w:val="000000" w:themeColor="text1"/>
        </w:rPr>
        <w:t xml:space="preserve"> ratio</w:t>
      </w:r>
      <w:r w:rsidRPr="0000443F">
        <w:rPr>
          <w:color w:val="000000" w:themeColor="text1"/>
        </w:rPr>
        <w:t xml:space="preserve"> of the </w:t>
      </w:r>
      <w:r w:rsidRPr="0000443F">
        <w:rPr>
          <w:rFonts w:hint="eastAsia"/>
          <w:color w:val="000000" w:themeColor="text1"/>
        </w:rPr>
        <w:t>crude products</w:t>
      </w:r>
      <w:r w:rsidRPr="0000443F">
        <w:rPr>
          <w:color w:val="000000" w:themeColor="text1"/>
        </w:rPr>
        <w:t xml:space="preserve"> was determined </w:t>
      </w:r>
      <w:r w:rsidRPr="0000443F">
        <w:rPr>
          <w:color w:val="000000" w:themeColor="text1"/>
        </w:rPr>
        <w:lastRenderedPageBreak/>
        <w:t xml:space="preserve">by </w:t>
      </w:r>
      <w:r w:rsidRPr="0000443F">
        <w:rPr>
          <w:color w:val="000000" w:themeColor="text1"/>
          <w:vertAlign w:val="superscript"/>
        </w:rPr>
        <w:t>1</w:t>
      </w:r>
      <w:r w:rsidRPr="0000443F">
        <w:rPr>
          <w:color w:val="000000" w:themeColor="text1"/>
        </w:rPr>
        <w:t>H</w:t>
      </w:r>
      <w:r w:rsidRPr="0000443F">
        <w:rPr>
          <w:rFonts w:hint="eastAsia"/>
          <w:color w:val="000000" w:themeColor="text1"/>
        </w:rPr>
        <w:t xml:space="preserve"> </w:t>
      </w:r>
      <w:r w:rsidRPr="0000443F">
        <w:rPr>
          <w:color w:val="000000" w:themeColor="text1"/>
        </w:rPr>
        <w:t xml:space="preserve">NMR </w:t>
      </w:r>
      <w:r w:rsidRPr="0000443F">
        <w:rPr>
          <w:rFonts w:hint="eastAsia"/>
          <w:color w:val="000000" w:themeColor="text1"/>
        </w:rPr>
        <w:t xml:space="preserve">in </w:t>
      </w:r>
      <w:r w:rsidRPr="009A3A05">
        <w:rPr>
          <w:color w:val="000000" w:themeColor="text1"/>
        </w:rPr>
        <w:t>CDCl</w:t>
      </w:r>
      <w:r w:rsidRPr="009A3A05">
        <w:rPr>
          <w:color w:val="000000" w:themeColor="text1"/>
          <w:vertAlign w:val="subscript"/>
        </w:rPr>
        <w:t>3</w:t>
      </w:r>
      <w:r w:rsidRPr="00CD2D8F">
        <w:rPr>
          <w:color w:val="000000" w:themeColor="text1"/>
        </w:rPr>
        <w:t>. Integration of the signal due to</w:t>
      </w:r>
      <w:r w:rsidRPr="00CD2D8F">
        <w:rPr>
          <w:rFonts w:hint="eastAsia"/>
          <w:color w:val="000000" w:themeColor="text1"/>
        </w:rPr>
        <w:t xml:space="preserve"> vinyl proton</w:t>
      </w:r>
      <w:r>
        <w:rPr>
          <w:color w:val="000000" w:themeColor="text1"/>
        </w:rPr>
        <w:t>s</w:t>
      </w:r>
      <w:r w:rsidRPr="00CD2D8F">
        <w:rPr>
          <w:color w:val="000000" w:themeColor="text1"/>
        </w:rPr>
        <w:t xml:space="preserve"> of the </w:t>
      </w:r>
      <w:r w:rsidRPr="007B7683">
        <w:rPr>
          <w:i/>
          <w:color w:val="000000" w:themeColor="text1"/>
        </w:rPr>
        <w:t>E</w:t>
      </w:r>
      <w:r>
        <w:rPr>
          <w:color w:val="000000" w:themeColor="text1"/>
        </w:rPr>
        <w:t>-olefin</w:t>
      </w:r>
      <w:r w:rsidRPr="00CD2D8F">
        <w:rPr>
          <w:color w:val="000000" w:themeColor="text1"/>
        </w:rPr>
        <w:t xml:space="preserve"> (</w:t>
      </w:r>
      <w:proofErr w:type="spellStart"/>
      <w:r w:rsidRPr="00CD2D8F">
        <w:rPr>
          <w:color w:val="000000" w:themeColor="text1"/>
        </w:rPr>
        <w:t>δ</w:t>
      </w:r>
      <w:r w:rsidRPr="00CD2D8F">
        <w:rPr>
          <w:color w:val="000000" w:themeColor="text1"/>
          <w:sz w:val="16"/>
          <w:szCs w:val="16"/>
        </w:rPr>
        <w:t>H</w:t>
      </w:r>
      <w:proofErr w:type="spellEnd"/>
      <w:r w:rsidRPr="00CD2D8F">
        <w:rPr>
          <w:color w:val="000000" w:themeColor="text1"/>
          <w:sz w:val="16"/>
          <w:szCs w:val="16"/>
        </w:rPr>
        <w:t xml:space="preserve"> </w:t>
      </w:r>
      <w:r w:rsidRPr="00576B50">
        <w:rPr>
          <w:color w:val="000000" w:themeColor="text1"/>
        </w:rPr>
        <w:t>6.22</w:t>
      </w:r>
      <w:r w:rsidRPr="00CD2D8F">
        <w:rPr>
          <w:rFonts w:hint="eastAsia"/>
          <w:color w:val="000000" w:themeColor="text1"/>
        </w:rPr>
        <w:t xml:space="preserve"> ppm</w:t>
      </w:r>
      <w:r w:rsidRPr="00CD2D8F">
        <w:rPr>
          <w:color w:val="000000" w:themeColor="text1"/>
        </w:rPr>
        <w:t xml:space="preserve">) versus that of </w:t>
      </w:r>
      <w:r w:rsidRPr="00C76352">
        <w:rPr>
          <w:i/>
          <w:color w:val="000000" w:themeColor="text1"/>
        </w:rPr>
        <w:t>Z</w:t>
      </w:r>
      <w:r>
        <w:rPr>
          <w:color w:val="000000" w:themeColor="text1"/>
        </w:rPr>
        <w:t>-olefin</w:t>
      </w:r>
      <w:r w:rsidRPr="00CD2D8F">
        <w:rPr>
          <w:color w:val="000000" w:themeColor="text1"/>
        </w:rPr>
        <w:t xml:space="preserve"> (</w:t>
      </w:r>
      <w:proofErr w:type="spellStart"/>
      <w:r w:rsidRPr="00CD2D8F">
        <w:rPr>
          <w:color w:val="000000" w:themeColor="text1"/>
        </w:rPr>
        <w:t>δ</w:t>
      </w:r>
      <w:r w:rsidRPr="00CD2D8F">
        <w:rPr>
          <w:color w:val="000000" w:themeColor="text1"/>
          <w:sz w:val="16"/>
          <w:szCs w:val="16"/>
        </w:rPr>
        <w:t>H</w:t>
      </w:r>
      <w:proofErr w:type="spellEnd"/>
      <w:r w:rsidRPr="00CD2D8F">
        <w:rPr>
          <w:color w:val="000000" w:themeColor="text1"/>
          <w:sz w:val="16"/>
          <w:szCs w:val="16"/>
        </w:rPr>
        <w:t xml:space="preserve"> </w:t>
      </w:r>
      <w:r w:rsidRPr="00342FA2">
        <w:rPr>
          <w:color w:val="000000" w:themeColor="text1"/>
          <w:lang w:val="pt-BR"/>
        </w:rPr>
        <w:t>5.65</w:t>
      </w:r>
      <w:r w:rsidRPr="00CD2D8F">
        <w:rPr>
          <w:rFonts w:hint="eastAsia"/>
          <w:color w:val="000000" w:themeColor="text1"/>
        </w:rPr>
        <w:t xml:space="preserve"> ppm</w:t>
      </w:r>
      <w:r w:rsidRPr="00CD2D8F">
        <w:rPr>
          <w:color w:val="000000" w:themeColor="text1"/>
        </w:rPr>
        <w:t>)</w:t>
      </w:r>
      <w:r w:rsidRPr="00CD2D8F">
        <w:rPr>
          <w:rFonts w:hint="eastAsia"/>
          <w:color w:val="000000" w:themeColor="text1"/>
        </w:rPr>
        <w:t xml:space="preserve"> </w:t>
      </w:r>
      <w:r w:rsidRPr="00CD2D8F">
        <w:rPr>
          <w:color w:val="000000" w:themeColor="text1"/>
        </w:rPr>
        <w:t>g</w:t>
      </w:r>
      <w:r w:rsidRPr="0000443F">
        <w:rPr>
          <w:color w:val="000000" w:themeColor="text1"/>
        </w:rPr>
        <w:t xml:space="preserve">ave the crude </w:t>
      </w:r>
      <w:r w:rsidRPr="009D03C4">
        <w:rPr>
          <w:i/>
          <w:iCs/>
          <w:color w:val="000000" w:themeColor="text1"/>
        </w:rPr>
        <w:t>E</w:t>
      </w:r>
      <w:r w:rsidRPr="009D03C4">
        <w:rPr>
          <w:color w:val="000000" w:themeColor="text1"/>
        </w:rPr>
        <w:t>/</w:t>
      </w:r>
      <w:r w:rsidRPr="009D03C4">
        <w:rPr>
          <w:i/>
          <w:iCs/>
          <w:color w:val="000000" w:themeColor="text1"/>
        </w:rPr>
        <w:t>Z</w:t>
      </w:r>
      <w:r w:rsidRPr="00080B08">
        <w:rPr>
          <w:rFonts w:hint="eastAsia"/>
          <w:b/>
          <w:color w:val="000000" w:themeColor="text1"/>
        </w:rPr>
        <w:t xml:space="preserve"> </w:t>
      </w:r>
      <w:r w:rsidRPr="008E1BB0">
        <w:rPr>
          <w:color w:val="000000" w:themeColor="text1"/>
        </w:rPr>
        <w:t>ratio</w:t>
      </w:r>
      <w:r w:rsidRPr="0000443F">
        <w:rPr>
          <w:color w:val="000000" w:themeColor="text1"/>
        </w:rPr>
        <w:t xml:space="preserve"> as </w:t>
      </w:r>
      <w:r>
        <w:rPr>
          <w:color w:val="000000" w:themeColor="text1"/>
        </w:rPr>
        <w:t>89</w:t>
      </w:r>
      <w:r w:rsidRPr="0000443F">
        <w:rPr>
          <w:color w:val="000000" w:themeColor="text1"/>
        </w:rPr>
        <w:t>:</w:t>
      </w:r>
      <w:r>
        <w:rPr>
          <w:rFonts w:hint="eastAsia"/>
          <w:color w:val="000000" w:themeColor="text1"/>
        </w:rPr>
        <w:t>11</w:t>
      </w:r>
      <w:r w:rsidRPr="0000443F">
        <w:rPr>
          <w:color w:val="000000" w:themeColor="text1"/>
        </w:rPr>
        <w:t>.</w:t>
      </w:r>
      <w:r w:rsidRPr="009D03C4">
        <w:rPr>
          <w:b/>
          <w:i/>
          <w:color w:val="000000" w:themeColor="text1"/>
          <w:lang w:val="pt-BR"/>
        </w:rPr>
        <w:t xml:space="preserve"> E</w:t>
      </w:r>
      <w:r w:rsidRPr="009D03C4">
        <w:rPr>
          <w:b/>
          <w:color w:val="000000" w:themeColor="text1"/>
          <w:lang w:val="pt-BR"/>
        </w:rPr>
        <w:t>-</w:t>
      </w:r>
      <w:proofErr w:type="spellStart"/>
      <w:r w:rsidRPr="009D03C4">
        <w:rPr>
          <w:b/>
          <w:color w:val="000000" w:themeColor="text1"/>
          <w:lang w:val="pt-BR"/>
        </w:rPr>
        <w:t>olefin</w:t>
      </w:r>
      <w:proofErr w:type="spellEnd"/>
      <w:r w:rsidRPr="009D03C4">
        <w:rPr>
          <w:color w:val="000000" w:themeColor="text1"/>
          <w:lang w:val="pt-BR"/>
        </w:rPr>
        <w:t xml:space="preserve">: </w:t>
      </w:r>
      <w:r w:rsidRPr="00023E66">
        <w:rPr>
          <w:color w:val="000000" w:themeColor="text1"/>
          <w:vertAlign w:val="superscript"/>
          <w:lang w:val="pt-BR"/>
        </w:rPr>
        <w:t>1</w:t>
      </w:r>
      <w:r w:rsidRPr="00023E66">
        <w:rPr>
          <w:color w:val="000000" w:themeColor="text1"/>
          <w:lang w:val="pt-BR"/>
        </w:rPr>
        <w:t>H NMR (400 MHz, CDCl</w:t>
      </w:r>
      <w:r w:rsidRPr="00023E66">
        <w:rPr>
          <w:color w:val="000000" w:themeColor="text1"/>
          <w:vertAlign w:val="subscript"/>
          <w:lang w:val="pt-BR"/>
        </w:rPr>
        <w:t>3</w:t>
      </w:r>
      <w:r w:rsidRPr="00023E66">
        <w:rPr>
          <w:color w:val="000000" w:themeColor="text1"/>
          <w:lang w:val="pt-BR"/>
        </w:rPr>
        <w:t xml:space="preserve">) </w:t>
      </w:r>
      <w:r w:rsidRPr="00023E66">
        <w:rPr>
          <w:rFonts w:eastAsia="¼Ð·¢Åé"/>
          <w:color w:val="000000" w:themeColor="text1"/>
        </w:rPr>
        <w:sym w:font="Symbol" w:char="F064"/>
      </w:r>
      <w:r w:rsidRPr="00023E66">
        <w:rPr>
          <w:color w:val="000000" w:themeColor="text1"/>
          <w:lang w:val="pt-BR"/>
        </w:rPr>
        <w:t xml:space="preserve"> 7.34 (d,</w:t>
      </w:r>
      <w:r w:rsidRPr="00023E66">
        <w:rPr>
          <w:i/>
          <w:color w:val="000000" w:themeColor="text1"/>
          <w:lang w:val="pt-BR"/>
        </w:rPr>
        <w:t xml:space="preserve"> J </w:t>
      </w:r>
      <w:r w:rsidRPr="00023E66">
        <w:rPr>
          <w:color w:val="000000" w:themeColor="text1"/>
          <w:lang w:val="pt-BR"/>
        </w:rPr>
        <w:t xml:space="preserve">= 7.4 Hz, 2H; </w:t>
      </w:r>
      <w:proofErr w:type="spellStart"/>
      <w:r w:rsidRPr="00023E66">
        <w:rPr>
          <w:color w:val="000000" w:themeColor="text1"/>
          <w:lang w:val="pt-BR"/>
        </w:rPr>
        <w:t>Ph</w:t>
      </w:r>
      <w:proofErr w:type="spellEnd"/>
      <w:r w:rsidRPr="00023E66">
        <w:rPr>
          <w:color w:val="000000" w:themeColor="text1"/>
          <w:lang w:val="pt-BR"/>
        </w:rPr>
        <w:t>-H), 7.28 (t,</w:t>
      </w:r>
      <w:r w:rsidRPr="00023E66">
        <w:rPr>
          <w:i/>
          <w:color w:val="000000" w:themeColor="text1"/>
          <w:lang w:val="pt-BR"/>
        </w:rPr>
        <w:t xml:space="preserve"> J </w:t>
      </w:r>
      <w:r w:rsidRPr="00023E66">
        <w:rPr>
          <w:color w:val="000000" w:themeColor="text1"/>
          <w:lang w:val="pt-BR"/>
        </w:rPr>
        <w:t xml:space="preserve">= 7.6 Hz, 2H; </w:t>
      </w:r>
      <w:proofErr w:type="spellStart"/>
      <w:r w:rsidRPr="00023E66">
        <w:rPr>
          <w:color w:val="000000" w:themeColor="text1"/>
          <w:lang w:val="pt-BR"/>
        </w:rPr>
        <w:t>Ph</w:t>
      </w:r>
      <w:proofErr w:type="spellEnd"/>
      <w:r w:rsidRPr="00023E66">
        <w:rPr>
          <w:color w:val="000000" w:themeColor="text1"/>
          <w:lang w:val="pt-BR"/>
        </w:rPr>
        <w:t>-H), 7.18 (t,</w:t>
      </w:r>
      <w:r w:rsidRPr="00023E66">
        <w:rPr>
          <w:i/>
          <w:color w:val="000000" w:themeColor="text1"/>
          <w:lang w:val="pt-BR"/>
        </w:rPr>
        <w:t xml:space="preserve"> J </w:t>
      </w:r>
      <w:r w:rsidRPr="00023E66">
        <w:rPr>
          <w:color w:val="000000" w:themeColor="text1"/>
          <w:lang w:val="pt-BR"/>
        </w:rPr>
        <w:t xml:space="preserve">= 7.2 Hz, 1H; </w:t>
      </w:r>
      <w:proofErr w:type="spellStart"/>
      <w:r w:rsidRPr="00023E66">
        <w:rPr>
          <w:color w:val="000000" w:themeColor="text1"/>
          <w:lang w:val="pt-BR"/>
        </w:rPr>
        <w:t>Ph</w:t>
      </w:r>
      <w:proofErr w:type="spellEnd"/>
      <w:r w:rsidRPr="00023E66">
        <w:rPr>
          <w:color w:val="000000" w:themeColor="text1"/>
          <w:lang w:val="pt-BR"/>
        </w:rPr>
        <w:t>-H), 6.37 (d,</w:t>
      </w:r>
      <w:r w:rsidRPr="00023E66">
        <w:rPr>
          <w:i/>
          <w:color w:val="000000" w:themeColor="text1"/>
          <w:lang w:val="pt-BR"/>
        </w:rPr>
        <w:t xml:space="preserve"> J </w:t>
      </w:r>
      <w:r w:rsidRPr="00023E66">
        <w:rPr>
          <w:color w:val="000000" w:themeColor="text1"/>
          <w:lang w:val="pt-BR"/>
        </w:rPr>
        <w:t xml:space="preserve">= 15.8 Hz, 1H; </w:t>
      </w:r>
      <w:proofErr w:type="spellStart"/>
      <w:r w:rsidRPr="00023E66">
        <w:rPr>
          <w:color w:val="000000" w:themeColor="text1"/>
          <w:lang w:val="pt-BR"/>
        </w:rPr>
        <w:t>olefin</w:t>
      </w:r>
      <w:proofErr w:type="spellEnd"/>
      <w:r w:rsidRPr="00023E66">
        <w:rPr>
          <w:color w:val="000000" w:themeColor="text1"/>
          <w:lang w:val="pt-BR"/>
        </w:rPr>
        <w:t>-H), 6.22 (</w:t>
      </w:r>
      <w:proofErr w:type="spellStart"/>
      <w:r w:rsidRPr="00023E66">
        <w:rPr>
          <w:color w:val="000000" w:themeColor="text1"/>
          <w:lang w:val="pt-BR"/>
        </w:rPr>
        <w:t>dt</w:t>
      </w:r>
      <w:proofErr w:type="spellEnd"/>
      <w:r w:rsidRPr="00023E66">
        <w:rPr>
          <w:color w:val="000000" w:themeColor="text1"/>
          <w:lang w:val="pt-BR"/>
        </w:rPr>
        <w:t>,</w:t>
      </w:r>
      <w:r w:rsidRPr="00023E66">
        <w:rPr>
          <w:i/>
          <w:color w:val="000000" w:themeColor="text1"/>
          <w:lang w:val="pt-BR"/>
        </w:rPr>
        <w:t xml:space="preserve"> J </w:t>
      </w:r>
      <w:r w:rsidRPr="00023E66">
        <w:rPr>
          <w:color w:val="000000" w:themeColor="text1"/>
          <w:lang w:val="pt-BR"/>
        </w:rPr>
        <w:t xml:space="preserve">= 15.8, 6.8 Hz, 1H), 2.20 (q, </w:t>
      </w:r>
      <w:r w:rsidRPr="00023E66">
        <w:rPr>
          <w:i/>
          <w:color w:val="000000" w:themeColor="text1"/>
          <w:lang w:val="pt-BR"/>
        </w:rPr>
        <w:t xml:space="preserve">J </w:t>
      </w:r>
      <w:r w:rsidRPr="00023E66">
        <w:rPr>
          <w:color w:val="000000" w:themeColor="text1"/>
          <w:lang w:val="pt-BR"/>
        </w:rPr>
        <w:t>= 7.1 Hz, 2H), 1.50</w:t>
      </w:r>
      <w:r w:rsidRPr="00023E66">
        <w:rPr>
          <w:rFonts w:ascii="Symbol" w:hAnsi="Symbol"/>
          <w:color w:val="000000" w:themeColor="text1"/>
        </w:rPr>
        <w:t></w:t>
      </w:r>
      <w:r w:rsidRPr="00023E66">
        <w:rPr>
          <w:color w:val="000000" w:themeColor="text1"/>
          <w:lang w:val="pt-BR"/>
        </w:rPr>
        <w:t>1.43 (m, 2H), 1.30</w:t>
      </w:r>
      <w:r w:rsidRPr="00023E66">
        <w:rPr>
          <w:rFonts w:ascii="Symbol" w:hAnsi="Symbol"/>
          <w:color w:val="000000" w:themeColor="text1"/>
        </w:rPr>
        <w:t></w:t>
      </w:r>
      <w:r w:rsidRPr="00023E66">
        <w:rPr>
          <w:color w:val="000000" w:themeColor="text1"/>
          <w:lang w:val="pt-BR"/>
        </w:rPr>
        <w:t xml:space="preserve">1.26 (m, 20H), 0.88 (t, </w:t>
      </w:r>
      <w:r w:rsidRPr="00023E66">
        <w:rPr>
          <w:i/>
          <w:color w:val="000000" w:themeColor="text1"/>
          <w:lang w:val="pt-BR"/>
        </w:rPr>
        <w:t xml:space="preserve">J </w:t>
      </w:r>
      <w:r w:rsidRPr="00023E66">
        <w:rPr>
          <w:color w:val="000000" w:themeColor="text1"/>
          <w:lang w:val="pt-BR"/>
        </w:rPr>
        <w:t>= 6.7 Hz, 3H);</w:t>
      </w:r>
      <w:r w:rsidRPr="00023E66">
        <w:rPr>
          <w:b/>
          <w:color w:val="000000" w:themeColor="text1"/>
          <w:lang w:val="pt-BR"/>
        </w:rPr>
        <w:t xml:space="preserve"> </w:t>
      </w:r>
      <w:r w:rsidRPr="00023E66">
        <w:rPr>
          <w:color w:val="000000" w:themeColor="text1"/>
          <w:vertAlign w:val="superscript"/>
          <w:lang w:val="pt-BR"/>
        </w:rPr>
        <w:t>13</w:t>
      </w:r>
      <w:r w:rsidRPr="00023E66">
        <w:rPr>
          <w:color w:val="000000" w:themeColor="text1"/>
          <w:lang w:val="pt-BR"/>
        </w:rPr>
        <w:t>C NMR (100 MHz, CDCl</w:t>
      </w:r>
      <w:r w:rsidRPr="00023E66">
        <w:rPr>
          <w:color w:val="000000" w:themeColor="text1"/>
          <w:vertAlign w:val="subscript"/>
          <w:lang w:val="pt-BR"/>
        </w:rPr>
        <w:t>3</w:t>
      </w:r>
      <w:r w:rsidRPr="00023E66">
        <w:rPr>
          <w:color w:val="000000" w:themeColor="text1"/>
          <w:lang w:val="pt-BR"/>
        </w:rPr>
        <w:t>)</w:t>
      </w:r>
      <w:r w:rsidRPr="00023E66">
        <w:rPr>
          <w:rFonts w:eastAsia="¼Ð·¢Åé"/>
          <w:color w:val="000000" w:themeColor="text1"/>
          <w:lang w:val="pt-BR"/>
        </w:rPr>
        <w:t xml:space="preserve"> </w:t>
      </w:r>
      <w:r w:rsidRPr="00023E66">
        <w:rPr>
          <w:rFonts w:eastAsia="¼Ð·¢Åé"/>
          <w:color w:val="000000" w:themeColor="text1"/>
        </w:rPr>
        <w:sym w:font="Symbol" w:char="F064"/>
      </w:r>
      <w:r w:rsidRPr="00023E66">
        <w:rPr>
          <w:color w:val="000000" w:themeColor="text1"/>
          <w:lang w:val="pt-BR"/>
        </w:rPr>
        <w:t xml:space="preserve"> 138.0 (C), 131.3 (CH), 129.7 (CH), 128.5 (CH </w:t>
      </w:r>
      <w:r w:rsidRPr="00023E66">
        <w:rPr>
          <w:rFonts w:eastAsia="¼Ð·¢Åé"/>
          <w:color w:val="000000" w:themeColor="text1"/>
          <w:lang w:val="pt-BR"/>
        </w:rPr>
        <w:t xml:space="preserve">× 2), </w:t>
      </w:r>
      <w:r w:rsidRPr="00023E66">
        <w:rPr>
          <w:color w:val="000000" w:themeColor="text1"/>
          <w:lang w:val="pt-BR"/>
        </w:rPr>
        <w:t xml:space="preserve">126.8 (CH), 125.9 (CH </w:t>
      </w:r>
      <w:r w:rsidRPr="00023E66">
        <w:rPr>
          <w:rFonts w:eastAsia="¼Ð·¢Åé"/>
          <w:color w:val="000000" w:themeColor="text1"/>
          <w:lang w:val="pt-BR"/>
        </w:rPr>
        <w:t>× 2</w:t>
      </w:r>
      <w:r w:rsidRPr="00023E66">
        <w:rPr>
          <w:color w:val="000000" w:themeColor="text1"/>
          <w:lang w:val="pt-BR"/>
        </w:rPr>
        <w:t>),</w:t>
      </w:r>
      <w:r w:rsidRPr="009D03C4">
        <w:rPr>
          <w:color w:val="FF0000"/>
          <w:lang w:val="pt-BR"/>
        </w:rPr>
        <w:t xml:space="preserve"> </w:t>
      </w:r>
      <w:r w:rsidRPr="00023E66">
        <w:rPr>
          <w:color w:val="000000" w:themeColor="text1"/>
          <w:lang w:val="pt-BR"/>
        </w:rPr>
        <w:t>33.1 (CH</w:t>
      </w:r>
      <w:r w:rsidRPr="00023E66">
        <w:rPr>
          <w:rFonts w:eastAsia="¼Ð·¢Åé"/>
          <w:color w:val="000000" w:themeColor="text1"/>
          <w:vertAlign w:val="subscript"/>
          <w:lang w:val="pt-BR"/>
        </w:rPr>
        <w:t>2</w:t>
      </w:r>
      <w:r w:rsidRPr="00023E66">
        <w:rPr>
          <w:color w:val="000000" w:themeColor="text1"/>
          <w:lang w:val="pt-BR"/>
        </w:rPr>
        <w:t>), 32.0 (CH</w:t>
      </w:r>
      <w:r w:rsidRPr="00023E66">
        <w:rPr>
          <w:rFonts w:eastAsia="¼Ð·¢Åé"/>
          <w:color w:val="000000" w:themeColor="text1"/>
          <w:vertAlign w:val="subscript"/>
          <w:lang w:val="pt-BR"/>
        </w:rPr>
        <w:t>2</w:t>
      </w:r>
      <w:r w:rsidRPr="00023E66">
        <w:rPr>
          <w:color w:val="000000" w:themeColor="text1"/>
          <w:lang w:val="pt-BR"/>
        </w:rPr>
        <w:t>), 29.8 (CH</w:t>
      </w:r>
      <w:r w:rsidRPr="00023E66">
        <w:rPr>
          <w:rFonts w:eastAsia="¼Ð·¢Åé"/>
          <w:color w:val="000000" w:themeColor="text1"/>
          <w:vertAlign w:val="subscript"/>
          <w:lang w:val="pt-BR"/>
        </w:rPr>
        <w:t>2</w:t>
      </w:r>
      <w:r w:rsidRPr="00023E66">
        <w:rPr>
          <w:rFonts w:eastAsia="¼Ð·¢Åé"/>
          <w:color w:val="000000" w:themeColor="text1"/>
          <w:lang w:val="pt-BR"/>
        </w:rPr>
        <w:t>× 3</w:t>
      </w:r>
      <w:r w:rsidRPr="00023E66">
        <w:rPr>
          <w:color w:val="000000" w:themeColor="text1"/>
          <w:lang w:val="pt-BR"/>
        </w:rPr>
        <w:t>), 29.7 (CH</w:t>
      </w:r>
      <w:r w:rsidRPr="00023E66">
        <w:rPr>
          <w:rFonts w:eastAsia="¼Ð·¢Åé"/>
          <w:color w:val="000000" w:themeColor="text1"/>
          <w:vertAlign w:val="subscript"/>
          <w:lang w:val="pt-BR"/>
        </w:rPr>
        <w:t xml:space="preserve">2 </w:t>
      </w:r>
      <w:r w:rsidRPr="00023E66">
        <w:rPr>
          <w:rFonts w:eastAsia="¼Ð·¢Åé"/>
          <w:color w:val="000000" w:themeColor="text1"/>
          <w:lang w:val="pt-BR"/>
        </w:rPr>
        <w:t>× 3</w:t>
      </w:r>
      <w:r w:rsidRPr="00023E66">
        <w:rPr>
          <w:color w:val="000000" w:themeColor="text1"/>
          <w:lang w:val="pt-BR"/>
        </w:rPr>
        <w:t>), 29.6 (CH</w:t>
      </w:r>
      <w:r w:rsidRPr="00023E66">
        <w:rPr>
          <w:rFonts w:eastAsia="¼Ð·¢Åé"/>
          <w:color w:val="000000" w:themeColor="text1"/>
          <w:vertAlign w:val="subscript"/>
          <w:lang w:val="pt-BR"/>
        </w:rPr>
        <w:t>2</w:t>
      </w:r>
      <w:r w:rsidRPr="00023E66">
        <w:rPr>
          <w:color w:val="000000" w:themeColor="text1"/>
          <w:lang w:val="pt-BR"/>
        </w:rPr>
        <w:t>), 29.5 (CH</w:t>
      </w:r>
      <w:r w:rsidRPr="00023E66">
        <w:rPr>
          <w:rFonts w:eastAsia="¼Ð·¢Åé"/>
          <w:color w:val="000000" w:themeColor="text1"/>
          <w:vertAlign w:val="subscript"/>
          <w:lang w:val="pt-BR"/>
        </w:rPr>
        <w:t>2</w:t>
      </w:r>
      <w:r w:rsidRPr="00023E66">
        <w:rPr>
          <w:color w:val="000000" w:themeColor="text1"/>
          <w:lang w:val="pt-BR"/>
        </w:rPr>
        <w:t>), 29.4 (CH</w:t>
      </w:r>
      <w:r w:rsidRPr="00023E66">
        <w:rPr>
          <w:rFonts w:eastAsia="¼Ð·¢Åé"/>
          <w:color w:val="000000" w:themeColor="text1"/>
          <w:vertAlign w:val="subscript"/>
          <w:lang w:val="pt-BR"/>
        </w:rPr>
        <w:t>2</w:t>
      </w:r>
      <w:r w:rsidRPr="00023E66">
        <w:rPr>
          <w:color w:val="000000" w:themeColor="text1"/>
          <w:lang w:val="pt-BR"/>
        </w:rPr>
        <w:t>), 29.3 (CH</w:t>
      </w:r>
      <w:r w:rsidRPr="00023E66">
        <w:rPr>
          <w:rFonts w:eastAsia="¼Ð·¢Åé"/>
          <w:color w:val="000000" w:themeColor="text1"/>
          <w:vertAlign w:val="subscript"/>
          <w:lang w:val="pt-BR"/>
        </w:rPr>
        <w:t>2</w:t>
      </w:r>
      <w:r w:rsidRPr="00023E66">
        <w:rPr>
          <w:color w:val="000000" w:themeColor="text1"/>
          <w:lang w:val="pt-BR"/>
        </w:rPr>
        <w:t>), 22.8 (CH</w:t>
      </w:r>
      <w:r w:rsidRPr="00023E66">
        <w:rPr>
          <w:rFonts w:eastAsia="¼Ð·¢Åé"/>
          <w:color w:val="000000" w:themeColor="text1"/>
          <w:vertAlign w:val="subscript"/>
          <w:lang w:val="pt-BR"/>
        </w:rPr>
        <w:t>2</w:t>
      </w:r>
      <w:r w:rsidRPr="00023E66">
        <w:rPr>
          <w:color w:val="000000" w:themeColor="text1"/>
          <w:lang w:val="pt-BR"/>
        </w:rPr>
        <w:t>), 14.2 (C</w:t>
      </w:r>
      <w:r w:rsidRPr="00023E66">
        <w:rPr>
          <w:rFonts w:eastAsia="¼Ð·¢Åé"/>
          <w:color w:val="000000" w:themeColor="text1"/>
          <w:lang w:val="pt-BR"/>
        </w:rPr>
        <w:t>H</w:t>
      </w:r>
      <w:r w:rsidRPr="00023E66">
        <w:rPr>
          <w:rFonts w:eastAsia="¼Ð·¢Åé"/>
          <w:color w:val="000000" w:themeColor="text1"/>
          <w:vertAlign w:val="subscript"/>
          <w:lang w:val="pt-BR"/>
        </w:rPr>
        <w:t>3</w:t>
      </w:r>
      <w:r w:rsidRPr="00023E66">
        <w:rPr>
          <w:color w:val="000000" w:themeColor="text1"/>
          <w:lang w:val="pt-BR"/>
        </w:rPr>
        <w:t xml:space="preserve">); </w:t>
      </w:r>
      <w:r w:rsidRPr="007D37FC">
        <w:rPr>
          <w:color w:val="000000" w:themeColor="text1"/>
          <w:lang w:val="pt-BR"/>
        </w:rPr>
        <w:t xml:space="preserve">HRMS (APCI): </w:t>
      </w:r>
      <w:r w:rsidRPr="007D37FC">
        <w:rPr>
          <w:i/>
          <w:iCs/>
          <w:color w:val="000000" w:themeColor="text1"/>
          <w:lang w:val="pt-BR"/>
        </w:rPr>
        <w:t>m/z</w:t>
      </w:r>
      <w:r w:rsidRPr="007D37FC">
        <w:rPr>
          <w:color w:val="000000" w:themeColor="text1"/>
          <w:lang w:val="pt-BR"/>
        </w:rPr>
        <w:t xml:space="preserve"> </w:t>
      </w:r>
      <w:proofErr w:type="spellStart"/>
      <w:r w:rsidRPr="007D37FC">
        <w:rPr>
          <w:color w:val="000000" w:themeColor="text1"/>
          <w:lang w:val="pt-BR"/>
        </w:rPr>
        <w:t>calcd</w:t>
      </w:r>
      <w:proofErr w:type="spellEnd"/>
      <w:r w:rsidRPr="007D37FC">
        <w:rPr>
          <w:color w:val="000000" w:themeColor="text1"/>
          <w:lang w:val="pt-BR"/>
        </w:rPr>
        <w:t xml:space="preserve"> for</w:t>
      </w:r>
      <w:r w:rsidRPr="007D37FC">
        <w:rPr>
          <w:b/>
          <w:color w:val="000000" w:themeColor="text1"/>
          <w:lang w:val="pt-BR"/>
        </w:rPr>
        <w:t xml:space="preserve"> </w:t>
      </w:r>
      <w:r w:rsidRPr="007D37FC">
        <w:rPr>
          <w:color w:val="000000" w:themeColor="text1"/>
          <w:lang w:val="pt-BR"/>
        </w:rPr>
        <w:t>C</w:t>
      </w:r>
      <w:r w:rsidRPr="007D37FC">
        <w:rPr>
          <w:color w:val="000000" w:themeColor="text1"/>
          <w:vertAlign w:val="subscript"/>
          <w:lang w:val="pt-BR"/>
        </w:rPr>
        <w:t>22</w:t>
      </w:r>
      <w:r w:rsidRPr="007D37FC">
        <w:rPr>
          <w:color w:val="000000" w:themeColor="text1"/>
          <w:lang w:val="pt-BR"/>
        </w:rPr>
        <w:t>H</w:t>
      </w:r>
      <w:r w:rsidRPr="007D37FC">
        <w:rPr>
          <w:color w:val="000000" w:themeColor="text1"/>
          <w:vertAlign w:val="subscript"/>
          <w:lang w:val="pt-BR"/>
        </w:rPr>
        <w:t>3</w:t>
      </w:r>
      <w:r>
        <w:rPr>
          <w:color w:val="000000" w:themeColor="text1"/>
          <w:vertAlign w:val="subscript"/>
          <w:lang w:val="pt-BR"/>
        </w:rPr>
        <w:t>5</w:t>
      </w:r>
      <w:r w:rsidRPr="007D37FC">
        <w:rPr>
          <w:color w:val="000000" w:themeColor="text1"/>
          <w:lang w:val="pt-BR"/>
        </w:rPr>
        <w:t xml:space="preserve"> ([M</w:t>
      </w:r>
      <w:r>
        <w:rPr>
          <w:color w:val="000000" w:themeColor="text1"/>
          <w:lang w:val="pt-BR"/>
        </w:rPr>
        <w:t xml:space="preserve"> </w:t>
      </w:r>
      <w:r w:rsidRPr="007D37FC">
        <w:rPr>
          <w:color w:val="000000" w:themeColor="text1"/>
          <w:lang w:val="pt-BR"/>
        </w:rPr>
        <w:t>-</w:t>
      </w:r>
      <w:r>
        <w:rPr>
          <w:color w:val="000000" w:themeColor="text1"/>
          <w:lang w:val="pt-BR"/>
        </w:rPr>
        <w:t xml:space="preserve"> </w:t>
      </w:r>
      <w:r w:rsidRPr="007D37FC">
        <w:rPr>
          <w:color w:val="000000" w:themeColor="text1"/>
          <w:lang w:val="pt-BR"/>
        </w:rPr>
        <w:t>H]</w:t>
      </w:r>
      <w:r w:rsidRPr="007D37FC">
        <w:rPr>
          <w:color w:val="000000" w:themeColor="text1"/>
          <w:vertAlign w:val="superscript"/>
          <w:lang w:val="pt-BR"/>
        </w:rPr>
        <w:t>+</w:t>
      </w:r>
      <w:r w:rsidRPr="007D37FC">
        <w:rPr>
          <w:color w:val="000000" w:themeColor="text1"/>
          <w:lang w:val="pt-BR"/>
        </w:rPr>
        <w:t xml:space="preserve">): </w:t>
      </w:r>
      <w:r>
        <w:rPr>
          <w:color w:val="000000" w:themeColor="text1"/>
          <w:lang w:val="pt-BR"/>
        </w:rPr>
        <w:t>299.2733</w:t>
      </w:r>
      <w:r w:rsidRPr="007D37FC">
        <w:rPr>
          <w:color w:val="000000" w:themeColor="text1"/>
          <w:lang w:val="pt-BR"/>
        </w:rPr>
        <w:t xml:space="preserve">, </w:t>
      </w:r>
      <w:proofErr w:type="spellStart"/>
      <w:r w:rsidRPr="007D37FC">
        <w:rPr>
          <w:color w:val="000000" w:themeColor="text1"/>
          <w:lang w:val="pt-BR"/>
        </w:rPr>
        <w:t>found</w:t>
      </w:r>
      <w:proofErr w:type="spellEnd"/>
      <w:r w:rsidRPr="007D37FC">
        <w:rPr>
          <w:color w:val="000000" w:themeColor="text1"/>
          <w:lang w:val="pt-BR"/>
        </w:rPr>
        <w:t xml:space="preserve"> 299</w:t>
      </w:r>
      <w:r>
        <w:rPr>
          <w:color w:val="000000" w:themeColor="text1"/>
          <w:lang w:val="pt-BR"/>
        </w:rPr>
        <w:t>.27</w:t>
      </w:r>
      <w:r w:rsidRPr="007D37FC">
        <w:rPr>
          <w:color w:val="000000" w:themeColor="text1"/>
          <w:lang w:val="pt-BR"/>
        </w:rPr>
        <w:t>49.</w:t>
      </w:r>
      <w:r w:rsidRPr="00023E66">
        <w:rPr>
          <w:b/>
          <w:color w:val="000000" w:themeColor="text1"/>
          <w:lang w:val="pt-BR"/>
        </w:rPr>
        <w:t xml:space="preserve"> </w:t>
      </w:r>
      <w:r w:rsidRPr="00342FA2">
        <w:rPr>
          <w:b/>
          <w:i/>
          <w:color w:val="000000" w:themeColor="text1"/>
          <w:lang w:val="pt-BR"/>
        </w:rPr>
        <w:t>Z</w:t>
      </w:r>
      <w:r w:rsidRPr="00342FA2">
        <w:rPr>
          <w:b/>
          <w:color w:val="000000" w:themeColor="text1"/>
          <w:lang w:val="pt-BR"/>
        </w:rPr>
        <w:t>-</w:t>
      </w:r>
      <w:proofErr w:type="spellStart"/>
      <w:r w:rsidRPr="00342FA2">
        <w:rPr>
          <w:b/>
          <w:color w:val="000000" w:themeColor="text1"/>
          <w:lang w:val="pt-BR"/>
        </w:rPr>
        <w:t>olefin</w:t>
      </w:r>
      <w:proofErr w:type="spellEnd"/>
      <w:r w:rsidRPr="00342FA2">
        <w:rPr>
          <w:color w:val="000000" w:themeColor="text1"/>
          <w:lang w:val="pt-BR"/>
        </w:rPr>
        <w:t xml:space="preserve">: </w:t>
      </w:r>
      <w:r w:rsidRPr="00342FA2">
        <w:rPr>
          <w:color w:val="000000" w:themeColor="text1"/>
          <w:vertAlign w:val="superscript"/>
          <w:lang w:val="pt-BR"/>
        </w:rPr>
        <w:t>1</w:t>
      </w:r>
      <w:r w:rsidRPr="00342FA2">
        <w:rPr>
          <w:color w:val="000000" w:themeColor="text1"/>
          <w:lang w:val="pt-BR"/>
        </w:rPr>
        <w:t>H NMR (400 MHz, CDCl</w:t>
      </w:r>
      <w:r w:rsidRPr="00342FA2">
        <w:rPr>
          <w:color w:val="000000" w:themeColor="text1"/>
          <w:vertAlign w:val="subscript"/>
          <w:lang w:val="pt-BR"/>
        </w:rPr>
        <w:t>3</w:t>
      </w:r>
      <w:r w:rsidRPr="00342FA2">
        <w:rPr>
          <w:color w:val="000000" w:themeColor="text1"/>
          <w:lang w:val="pt-BR"/>
        </w:rPr>
        <w:t xml:space="preserve">) </w:t>
      </w:r>
      <w:r w:rsidRPr="00342FA2">
        <w:rPr>
          <w:rFonts w:eastAsia="¼Ð·¢Åé"/>
          <w:color w:val="000000" w:themeColor="text1"/>
        </w:rPr>
        <w:sym w:font="Symbol" w:char="F064"/>
      </w:r>
      <w:r w:rsidRPr="00342FA2">
        <w:rPr>
          <w:color w:val="000000" w:themeColor="text1"/>
          <w:lang w:val="pt-BR"/>
        </w:rPr>
        <w:t xml:space="preserve"> 7.24</w:t>
      </w:r>
      <w:r w:rsidRPr="00342FA2">
        <w:rPr>
          <w:rFonts w:ascii="Symbol" w:hAnsi="Symbol"/>
          <w:color w:val="000000" w:themeColor="text1"/>
        </w:rPr>
        <w:t></w:t>
      </w:r>
      <w:r w:rsidRPr="00342FA2">
        <w:rPr>
          <w:color w:val="000000" w:themeColor="text1"/>
          <w:lang w:val="pt-BR"/>
        </w:rPr>
        <w:t xml:space="preserve">7.14 (m, 5H, </w:t>
      </w:r>
      <w:proofErr w:type="spellStart"/>
      <w:r w:rsidRPr="00342FA2">
        <w:rPr>
          <w:color w:val="000000" w:themeColor="text1"/>
          <w:lang w:val="pt-BR"/>
        </w:rPr>
        <w:t>Ph</w:t>
      </w:r>
      <w:proofErr w:type="spellEnd"/>
      <w:r w:rsidRPr="00342FA2">
        <w:rPr>
          <w:color w:val="000000" w:themeColor="text1"/>
          <w:lang w:val="pt-BR"/>
        </w:rPr>
        <w:t>-H),</w:t>
      </w:r>
      <w:r w:rsidRPr="009D03C4">
        <w:rPr>
          <w:color w:val="FF0000"/>
          <w:lang w:val="pt-BR"/>
        </w:rPr>
        <w:t xml:space="preserve"> </w:t>
      </w:r>
      <w:r w:rsidRPr="00342FA2">
        <w:rPr>
          <w:color w:val="000000" w:themeColor="text1"/>
          <w:lang w:val="pt-BR"/>
        </w:rPr>
        <w:t>6.38 (d,</w:t>
      </w:r>
      <w:r w:rsidRPr="00342FA2">
        <w:rPr>
          <w:i/>
          <w:color w:val="000000" w:themeColor="text1"/>
          <w:lang w:val="pt-BR"/>
        </w:rPr>
        <w:t xml:space="preserve"> J </w:t>
      </w:r>
      <w:r w:rsidRPr="00342FA2">
        <w:rPr>
          <w:color w:val="000000" w:themeColor="text1"/>
          <w:lang w:val="pt-BR"/>
        </w:rPr>
        <w:t xml:space="preserve">= 11.6 Hz, 1H; </w:t>
      </w:r>
      <w:proofErr w:type="spellStart"/>
      <w:r w:rsidRPr="00342FA2">
        <w:rPr>
          <w:color w:val="000000" w:themeColor="text1"/>
          <w:lang w:val="pt-BR"/>
        </w:rPr>
        <w:t>olefin</w:t>
      </w:r>
      <w:proofErr w:type="spellEnd"/>
      <w:r w:rsidRPr="00342FA2">
        <w:rPr>
          <w:color w:val="000000" w:themeColor="text1"/>
          <w:lang w:val="pt-BR"/>
        </w:rPr>
        <w:t>-H), 5.65 (</w:t>
      </w:r>
      <w:proofErr w:type="spellStart"/>
      <w:r w:rsidRPr="00342FA2">
        <w:rPr>
          <w:color w:val="000000" w:themeColor="text1"/>
          <w:lang w:val="pt-BR"/>
        </w:rPr>
        <w:t>dt</w:t>
      </w:r>
      <w:proofErr w:type="spellEnd"/>
      <w:r w:rsidRPr="00342FA2">
        <w:rPr>
          <w:color w:val="000000" w:themeColor="text1"/>
          <w:lang w:val="pt-BR"/>
        </w:rPr>
        <w:t>,</w:t>
      </w:r>
      <w:r w:rsidRPr="00342FA2">
        <w:rPr>
          <w:i/>
          <w:color w:val="000000" w:themeColor="text1"/>
          <w:lang w:val="pt-BR"/>
        </w:rPr>
        <w:t xml:space="preserve"> J </w:t>
      </w:r>
      <w:r w:rsidRPr="00342FA2">
        <w:rPr>
          <w:color w:val="000000" w:themeColor="text1"/>
          <w:lang w:val="pt-BR"/>
        </w:rPr>
        <w:t>= 11.6, 7.2 Hz, 1H),</w:t>
      </w:r>
      <w:r w:rsidRPr="009D03C4">
        <w:rPr>
          <w:color w:val="FF0000"/>
          <w:lang w:val="pt-BR"/>
        </w:rPr>
        <w:t xml:space="preserve"> </w:t>
      </w:r>
      <w:r w:rsidRPr="002432A7">
        <w:rPr>
          <w:color w:val="000000" w:themeColor="text1"/>
          <w:lang w:val="pt-BR"/>
        </w:rPr>
        <w:t xml:space="preserve">2.31 (q, </w:t>
      </w:r>
      <w:r w:rsidRPr="002432A7">
        <w:rPr>
          <w:i/>
          <w:color w:val="000000" w:themeColor="text1"/>
          <w:lang w:val="pt-BR"/>
        </w:rPr>
        <w:t xml:space="preserve">J </w:t>
      </w:r>
      <w:r w:rsidRPr="002432A7">
        <w:rPr>
          <w:color w:val="000000" w:themeColor="text1"/>
          <w:lang w:val="pt-BR"/>
        </w:rPr>
        <w:t>= 7.2 Hz, 2H), 1.46</w:t>
      </w:r>
      <w:r w:rsidRPr="002432A7">
        <w:rPr>
          <w:rFonts w:ascii="Symbol" w:hAnsi="Symbol"/>
          <w:color w:val="000000" w:themeColor="text1"/>
        </w:rPr>
        <w:t></w:t>
      </w:r>
      <w:r w:rsidRPr="002432A7">
        <w:rPr>
          <w:color w:val="000000" w:themeColor="text1"/>
          <w:lang w:val="pt-BR"/>
        </w:rPr>
        <w:t>1.39 (m, 2H), 1.28</w:t>
      </w:r>
      <w:r w:rsidRPr="002432A7">
        <w:rPr>
          <w:rFonts w:ascii="Symbol" w:hAnsi="Symbol"/>
          <w:color w:val="000000" w:themeColor="text1"/>
        </w:rPr>
        <w:t></w:t>
      </w:r>
      <w:r w:rsidRPr="002432A7">
        <w:rPr>
          <w:color w:val="000000" w:themeColor="text1"/>
          <w:lang w:val="pt-BR"/>
        </w:rPr>
        <w:t xml:space="preserve">1.24 (m, 20H), 0.86 (t, </w:t>
      </w:r>
      <w:r w:rsidRPr="002432A7">
        <w:rPr>
          <w:i/>
          <w:color w:val="000000" w:themeColor="text1"/>
          <w:lang w:val="pt-BR"/>
        </w:rPr>
        <w:t xml:space="preserve">J </w:t>
      </w:r>
      <w:r w:rsidRPr="002432A7">
        <w:rPr>
          <w:color w:val="000000" w:themeColor="text1"/>
          <w:lang w:val="pt-BR"/>
        </w:rPr>
        <w:t>= 7.0 Hz, 3H);</w:t>
      </w:r>
      <w:r w:rsidRPr="009D03C4">
        <w:rPr>
          <w:color w:val="FF0000"/>
          <w:lang w:val="pt-BR"/>
        </w:rPr>
        <w:t xml:space="preserve"> </w:t>
      </w:r>
      <w:r w:rsidRPr="004D599D">
        <w:rPr>
          <w:color w:val="000000" w:themeColor="text1"/>
          <w:vertAlign w:val="superscript"/>
          <w:lang w:val="pt-BR"/>
        </w:rPr>
        <w:t>13</w:t>
      </w:r>
      <w:r w:rsidRPr="004D599D">
        <w:rPr>
          <w:color w:val="000000" w:themeColor="text1"/>
          <w:lang w:val="pt-BR"/>
        </w:rPr>
        <w:t>C NMR (100 MHz, CDCl</w:t>
      </w:r>
      <w:r w:rsidRPr="004D599D">
        <w:rPr>
          <w:color w:val="000000" w:themeColor="text1"/>
          <w:vertAlign w:val="subscript"/>
          <w:lang w:val="pt-BR"/>
        </w:rPr>
        <w:t>3</w:t>
      </w:r>
      <w:r w:rsidRPr="004D599D">
        <w:rPr>
          <w:color w:val="000000" w:themeColor="text1"/>
          <w:lang w:val="pt-BR"/>
        </w:rPr>
        <w:t>)</w:t>
      </w:r>
      <w:r w:rsidRPr="004D599D">
        <w:rPr>
          <w:rFonts w:eastAsia="¼Ð·¢Åé"/>
          <w:color w:val="000000" w:themeColor="text1"/>
          <w:lang w:val="pt-BR"/>
        </w:rPr>
        <w:t xml:space="preserve"> </w:t>
      </w:r>
      <w:r w:rsidRPr="004D599D">
        <w:rPr>
          <w:rFonts w:eastAsia="¼Ð·¢Åé"/>
          <w:color w:val="000000" w:themeColor="text1"/>
        </w:rPr>
        <w:sym w:font="Symbol" w:char="F064"/>
      </w:r>
      <w:r w:rsidRPr="004D599D">
        <w:rPr>
          <w:color w:val="000000" w:themeColor="text1"/>
          <w:lang w:val="pt-BR"/>
        </w:rPr>
        <w:t xml:space="preserve"> 137.8 (C), 133.3 (CH), 128.7 (CH </w:t>
      </w:r>
      <w:r w:rsidRPr="004D599D">
        <w:rPr>
          <w:rFonts w:eastAsia="¼Ð·¢Åé"/>
          <w:color w:val="000000" w:themeColor="text1"/>
          <w:lang w:val="pt-BR"/>
        </w:rPr>
        <w:t>× 2</w:t>
      </w:r>
      <w:r w:rsidRPr="004D599D">
        <w:rPr>
          <w:color w:val="000000" w:themeColor="text1"/>
          <w:lang w:val="pt-BR"/>
        </w:rPr>
        <w:t xml:space="preserve">), 128.6 (CH), 128.1 (CH </w:t>
      </w:r>
      <w:r w:rsidRPr="004D599D">
        <w:rPr>
          <w:rFonts w:eastAsia="¼Ð·¢Åé"/>
          <w:color w:val="000000" w:themeColor="text1"/>
          <w:lang w:val="pt-BR"/>
        </w:rPr>
        <w:t>× 2</w:t>
      </w:r>
      <w:r w:rsidRPr="004D599D">
        <w:rPr>
          <w:color w:val="000000" w:themeColor="text1"/>
          <w:lang w:val="pt-BR"/>
        </w:rPr>
        <w:t>),</w:t>
      </w:r>
      <w:r w:rsidRPr="004D599D">
        <w:rPr>
          <w:rFonts w:eastAsia="¼Ð·¢Åé"/>
          <w:color w:val="000000" w:themeColor="text1"/>
          <w:lang w:val="pt-BR"/>
        </w:rPr>
        <w:t xml:space="preserve"> </w:t>
      </w:r>
      <w:r w:rsidRPr="004D599D">
        <w:rPr>
          <w:color w:val="000000" w:themeColor="text1"/>
          <w:lang w:val="pt-BR"/>
        </w:rPr>
        <w:t>126.4 (CH), 31.9 (CH</w:t>
      </w:r>
      <w:r w:rsidRPr="004D599D">
        <w:rPr>
          <w:rFonts w:eastAsia="¼Ð·¢Åé"/>
          <w:color w:val="000000" w:themeColor="text1"/>
          <w:vertAlign w:val="subscript"/>
          <w:lang w:val="pt-BR"/>
        </w:rPr>
        <w:t>2</w:t>
      </w:r>
      <w:r w:rsidRPr="004D599D">
        <w:rPr>
          <w:color w:val="000000" w:themeColor="text1"/>
          <w:lang w:val="pt-BR"/>
        </w:rPr>
        <w:t>), 30.0 (CH</w:t>
      </w:r>
      <w:r w:rsidRPr="004D599D">
        <w:rPr>
          <w:rFonts w:eastAsia="¼Ð·¢Åé"/>
          <w:color w:val="000000" w:themeColor="text1"/>
          <w:vertAlign w:val="subscript"/>
          <w:lang w:val="pt-BR"/>
        </w:rPr>
        <w:t>2</w:t>
      </w:r>
      <w:r w:rsidRPr="004D599D">
        <w:rPr>
          <w:color w:val="000000" w:themeColor="text1"/>
          <w:lang w:val="pt-BR"/>
        </w:rPr>
        <w:t>), 29.7 (CH</w:t>
      </w:r>
      <w:r w:rsidRPr="004D599D">
        <w:rPr>
          <w:rFonts w:eastAsia="¼Ð·¢Åé"/>
          <w:color w:val="000000" w:themeColor="text1"/>
          <w:vertAlign w:val="subscript"/>
          <w:lang w:val="pt-BR"/>
        </w:rPr>
        <w:t xml:space="preserve">2 </w:t>
      </w:r>
      <w:r w:rsidRPr="004D599D">
        <w:rPr>
          <w:rFonts w:eastAsia="¼Ð·¢Åé"/>
          <w:color w:val="000000" w:themeColor="text1"/>
          <w:lang w:val="pt-BR"/>
        </w:rPr>
        <w:t>× 3</w:t>
      </w:r>
      <w:r w:rsidRPr="004D599D">
        <w:rPr>
          <w:color w:val="000000" w:themeColor="text1"/>
          <w:lang w:val="pt-BR"/>
        </w:rPr>
        <w:t>), 29.6 (CH</w:t>
      </w:r>
      <w:r w:rsidRPr="004D599D">
        <w:rPr>
          <w:rFonts w:eastAsia="¼Ð·¢Åé"/>
          <w:color w:val="000000" w:themeColor="text1"/>
          <w:vertAlign w:val="subscript"/>
          <w:lang w:val="pt-BR"/>
        </w:rPr>
        <w:t xml:space="preserve">2 </w:t>
      </w:r>
      <w:r w:rsidRPr="004D599D">
        <w:rPr>
          <w:rFonts w:eastAsia="¼Ð·¢Åé"/>
          <w:color w:val="000000" w:themeColor="text1"/>
          <w:lang w:val="pt-BR"/>
        </w:rPr>
        <w:t>× 3</w:t>
      </w:r>
      <w:r w:rsidRPr="004D599D">
        <w:rPr>
          <w:color w:val="000000" w:themeColor="text1"/>
          <w:lang w:val="pt-BR"/>
        </w:rPr>
        <w:t>), 29.5 (CH</w:t>
      </w:r>
      <w:r w:rsidRPr="004D599D">
        <w:rPr>
          <w:rFonts w:eastAsia="¼Ð·¢Åé"/>
          <w:color w:val="000000" w:themeColor="text1"/>
          <w:vertAlign w:val="subscript"/>
          <w:lang w:val="pt-BR"/>
        </w:rPr>
        <w:t>2</w:t>
      </w:r>
      <w:r w:rsidRPr="004D599D">
        <w:rPr>
          <w:color w:val="000000" w:themeColor="text1"/>
          <w:lang w:val="pt-BR"/>
        </w:rPr>
        <w:t>), 29.4 (CH</w:t>
      </w:r>
      <w:r w:rsidRPr="004D599D">
        <w:rPr>
          <w:rFonts w:eastAsia="¼Ð·¢Åé"/>
          <w:color w:val="000000" w:themeColor="text1"/>
          <w:vertAlign w:val="subscript"/>
          <w:lang w:val="pt-BR"/>
        </w:rPr>
        <w:t>2</w:t>
      </w:r>
      <w:r w:rsidRPr="004D599D">
        <w:rPr>
          <w:color w:val="000000" w:themeColor="text1"/>
          <w:lang w:val="pt-BR"/>
        </w:rPr>
        <w:t>), 29.2 (CH</w:t>
      </w:r>
      <w:r w:rsidRPr="004D599D">
        <w:rPr>
          <w:rFonts w:eastAsia="¼Ð·¢Åé"/>
          <w:color w:val="000000" w:themeColor="text1"/>
          <w:vertAlign w:val="subscript"/>
          <w:lang w:val="pt-BR"/>
        </w:rPr>
        <w:t>2</w:t>
      </w:r>
      <w:r w:rsidRPr="004D599D">
        <w:rPr>
          <w:color w:val="000000" w:themeColor="text1"/>
          <w:lang w:val="pt-BR"/>
        </w:rPr>
        <w:t>), 28.6 (CH</w:t>
      </w:r>
      <w:r w:rsidRPr="004D599D">
        <w:rPr>
          <w:rFonts w:eastAsia="¼Ð·¢Åé"/>
          <w:color w:val="000000" w:themeColor="text1"/>
          <w:vertAlign w:val="subscript"/>
          <w:lang w:val="pt-BR"/>
        </w:rPr>
        <w:t>2</w:t>
      </w:r>
      <w:r w:rsidRPr="004D599D">
        <w:rPr>
          <w:color w:val="000000" w:themeColor="text1"/>
          <w:lang w:val="pt-BR"/>
        </w:rPr>
        <w:t>), 22.7 (CH</w:t>
      </w:r>
      <w:r w:rsidRPr="004D599D">
        <w:rPr>
          <w:rFonts w:eastAsia="¼Ð·¢Åé"/>
          <w:color w:val="000000" w:themeColor="text1"/>
          <w:vertAlign w:val="subscript"/>
          <w:lang w:val="pt-BR"/>
        </w:rPr>
        <w:t>2</w:t>
      </w:r>
      <w:r w:rsidRPr="004D599D">
        <w:rPr>
          <w:color w:val="000000" w:themeColor="text1"/>
          <w:lang w:val="pt-BR"/>
        </w:rPr>
        <w:t>), 14.1 (C</w:t>
      </w:r>
      <w:r w:rsidRPr="004D599D">
        <w:rPr>
          <w:rFonts w:eastAsia="¼Ð·¢Åé"/>
          <w:color w:val="000000" w:themeColor="text1"/>
          <w:lang w:val="pt-BR"/>
        </w:rPr>
        <w:t>H</w:t>
      </w:r>
      <w:r w:rsidRPr="004D599D">
        <w:rPr>
          <w:rFonts w:eastAsia="¼Ð·¢Åé"/>
          <w:color w:val="000000" w:themeColor="text1"/>
          <w:vertAlign w:val="subscript"/>
          <w:lang w:val="pt-BR"/>
        </w:rPr>
        <w:t>3</w:t>
      </w:r>
      <w:r w:rsidRPr="004D599D">
        <w:rPr>
          <w:color w:val="000000" w:themeColor="text1"/>
          <w:lang w:val="pt-BR"/>
        </w:rPr>
        <w:t>); H</w:t>
      </w:r>
      <w:r w:rsidRPr="007D37FC">
        <w:rPr>
          <w:color w:val="000000" w:themeColor="text1"/>
          <w:lang w:val="pt-BR"/>
        </w:rPr>
        <w:t xml:space="preserve">RMS (APCI): </w:t>
      </w:r>
      <w:r w:rsidRPr="007D37FC">
        <w:rPr>
          <w:i/>
          <w:iCs/>
          <w:color w:val="000000" w:themeColor="text1"/>
          <w:lang w:val="pt-BR"/>
        </w:rPr>
        <w:t>m/z</w:t>
      </w:r>
      <w:r w:rsidRPr="007D37FC">
        <w:rPr>
          <w:color w:val="000000" w:themeColor="text1"/>
          <w:lang w:val="pt-BR"/>
        </w:rPr>
        <w:t xml:space="preserve"> </w:t>
      </w:r>
      <w:proofErr w:type="spellStart"/>
      <w:r w:rsidRPr="007D37FC">
        <w:rPr>
          <w:color w:val="000000" w:themeColor="text1"/>
          <w:lang w:val="pt-BR"/>
        </w:rPr>
        <w:t>calcd</w:t>
      </w:r>
      <w:proofErr w:type="spellEnd"/>
      <w:r w:rsidRPr="007D37FC">
        <w:rPr>
          <w:color w:val="000000" w:themeColor="text1"/>
          <w:lang w:val="pt-BR"/>
        </w:rPr>
        <w:t xml:space="preserve"> for</w:t>
      </w:r>
      <w:r w:rsidRPr="007D37FC">
        <w:rPr>
          <w:b/>
          <w:color w:val="000000" w:themeColor="text1"/>
          <w:lang w:val="pt-BR"/>
        </w:rPr>
        <w:t xml:space="preserve"> </w:t>
      </w:r>
      <w:r w:rsidRPr="007D37FC">
        <w:rPr>
          <w:color w:val="000000" w:themeColor="text1"/>
          <w:lang w:val="pt-BR"/>
        </w:rPr>
        <w:t>C</w:t>
      </w:r>
      <w:r w:rsidRPr="007D37FC">
        <w:rPr>
          <w:color w:val="000000" w:themeColor="text1"/>
          <w:vertAlign w:val="subscript"/>
          <w:lang w:val="pt-BR"/>
        </w:rPr>
        <w:t>22</w:t>
      </w:r>
      <w:r w:rsidRPr="007D37FC">
        <w:rPr>
          <w:color w:val="000000" w:themeColor="text1"/>
          <w:lang w:val="pt-BR"/>
        </w:rPr>
        <w:t>H</w:t>
      </w:r>
      <w:r w:rsidRPr="007D37FC">
        <w:rPr>
          <w:color w:val="000000" w:themeColor="text1"/>
          <w:vertAlign w:val="subscript"/>
          <w:lang w:val="pt-BR"/>
        </w:rPr>
        <w:t>3</w:t>
      </w:r>
      <w:r>
        <w:rPr>
          <w:color w:val="000000" w:themeColor="text1"/>
          <w:vertAlign w:val="subscript"/>
          <w:lang w:val="pt-BR"/>
        </w:rPr>
        <w:t>5</w:t>
      </w:r>
      <w:r w:rsidRPr="007D37FC">
        <w:rPr>
          <w:color w:val="000000" w:themeColor="text1"/>
          <w:lang w:val="pt-BR"/>
        </w:rPr>
        <w:t xml:space="preserve"> ([M</w:t>
      </w:r>
      <w:r>
        <w:rPr>
          <w:color w:val="000000" w:themeColor="text1"/>
          <w:lang w:val="pt-BR"/>
        </w:rPr>
        <w:t xml:space="preserve"> </w:t>
      </w:r>
      <w:r w:rsidRPr="007D37FC">
        <w:rPr>
          <w:color w:val="000000" w:themeColor="text1"/>
          <w:lang w:val="pt-BR"/>
        </w:rPr>
        <w:t>-</w:t>
      </w:r>
      <w:r>
        <w:rPr>
          <w:color w:val="000000" w:themeColor="text1"/>
          <w:lang w:val="pt-BR"/>
        </w:rPr>
        <w:t xml:space="preserve"> </w:t>
      </w:r>
      <w:r w:rsidRPr="007D37FC">
        <w:rPr>
          <w:color w:val="000000" w:themeColor="text1"/>
          <w:lang w:val="pt-BR"/>
        </w:rPr>
        <w:t>H]</w:t>
      </w:r>
      <w:r w:rsidRPr="007D37FC">
        <w:rPr>
          <w:color w:val="000000" w:themeColor="text1"/>
          <w:vertAlign w:val="superscript"/>
          <w:lang w:val="pt-BR"/>
        </w:rPr>
        <w:t>+</w:t>
      </w:r>
      <w:r w:rsidRPr="007D37FC">
        <w:rPr>
          <w:color w:val="000000" w:themeColor="text1"/>
          <w:lang w:val="pt-BR"/>
        </w:rPr>
        <w:t xml:space="preserve">): </w:t>
      </w:r>
      <w:r>
        <w:rPr>
          <w:color w:val="000000" w:themeColor="text1"/>
          <w:lang w:val="pt-BR"/>
        </w:rPr>
        <w:t>299.2733</w:t>
      </w:r>
      <w:r w:rsidRPr="007D37FC">
        <w:rPr>
          <w:color w:val="000000" w:themeColor="text1"/>
          <w:lang w:val="pt-BR"/>
        </w:rPr>
        <w:t xml:space="preserve">, </w:t>
      </w:r>
      <w:proofErr w:type="spellStart"/>
      <w:r w:rsidRPr="007D37FC">
        <w:rPr>
          <w:color w:val="000000" w:themeColor="text1"/>
          <w:lang w:val="pt-BR"/>
        </w:rPr>
        <w:t>found</w:t>
      </w:r>
      <w:proofErr w:type="spellEnd"/>
      <w:r w:rsidRPr="007D37FC">
        <w:rPr>
          <w:color w:val="000000" w:themeColor="text1"/>
          <w:lang w:val="pt-BR"/>
        </w:rPr>
        <w:t xml:space="preserve"> 299</w:t>
      </w:r>
      <w:r>
        <w:rPr>
          <w:color w:val="000000" w:themeColor="text1"/>
          <w:lang w:val="pt-BR"/>
        </w:rPr>
        <w:t>.27</w:t>
      </w:r>
      <w:r w:rsidRPr="007D37FC">
        <w:rPr>
          <w:color w:val="000000" w:themeColor="text1"/>
          <w:lang w:val="pt-BR"/>
        </w:rPr>
        <w:t>49.</w:t>
      </w:r>
      <w:r>
        <w:rPr>
          <w:color w:val="FF0000"/>
          <w:lang w:val="pt-BR"/>
        </w:rPr>
        <w:t xml:space="preserve"> </w:t>
      </w:r>
    </w:p>
    <w:p w14:paraId="1B68EC9D" w14:textId="77777777" w:rsidR="004B105E" w:rsidRPr="00943F20" w:rsidRDefault="004B105E" w:rsidP="004B105E">
      <w:pPr>
        <w:pStyle w:val="SMText"/>
        <w:ind w:firstLine="0"/>
        <w:jc w:val="both"/>
        <w:rPr>
          <w:b/>
          <w:bCs/>
          <w:lang w:val="pt-BR"/>
        </w:rPr>
      </w:pPr>
    </w:p>
    <w:p w14:paraId="234A0DAA" w14:textId="77777777" w:rsidR="004B105E" w:rsidRPr="00943F20" w:rsidRDefault="004B105E">
      <w:pPr>
        <w:rPr>
          <w:b/>
          <w:bCs/>
          <w:lang w:val="pt-BR"/>
        </w:rPr>
      </w:pPr>
      <w:r w:rsidRPr="00943F20">
        <w:rPr>
          <w:b/>
          <w:bCs/>
          <w:lang w:val="pt-BR"/>
        </w:rPr>
        <w:br w:type="page"/>
      </w:r>
    </w:p>
    <w:p w14:paraId="6AFB094C" w14:textId="77777777" w:rsidR="004B105E" w:rsidRDefault="004B105E" w:rsidP="004B105E">
      <w:pPr>
        <w:pStyle w:val="SMText"/>
        <w:ind w:firstLine="0"/>
        <w:jc w:val="both"/>
      </w:pPr>
      <w:r w:rsidRPr="0039398C">
        <w:rPr>
          <w:b/>
          <w:bCs/>
        </w:rPr>
        <w:lastRenderedPageBreak/>
        <w:t>Table S1</w:t>
      </w:r>
      <w:r>
        <w:t>:</w:t>
      </w:r>
    </w:p>
    <w:p w14:paraId="3BA0A0F2" w14:textId="77777777" w:rsidR="004B105E" w:rsidRDefault="004B105E" w:rsidP="004B105E">
      <w:pPr>
        <w:pStyle w:val="SMText"/>
        <w:ind w:firstLine="0"/>
        <w:jc w:val="both"/>
      </w:pPr>
      <w:r>
        <w:t>Study of the experimental conditions for the dehydrogenation of hexadecane</w:t>
      </w:r>
    </w:p>
    <w:p w14:paraId="1C4B32F7" w14:textId="77777777" w:rsidR="00D2453F" w:rsidRDefault="00D2453F">
      <w:pPr>
        <w:rPr>
          <w:color w:val="FF0000"/>
          <w:lang w:val="pt-BR"/>
        </w:rPr>
      </w:pPr>
    </w:p>
    <w:tbl>
      <w:tblPr>
        <w:tblStyle w:val="TableGrid"/>
        <w:tblW w:w="5000" w:type="pct"/>
        <w:tblLayout w:type="fixed"/>
        <w:tblLook w:val="04A0" w:firstRow="1" w:lastRow="0" w:firstColumn="1" w:lastColumn="0" w:noHBand="0" w:noVBand="1"/>
      </w:tblPr>
      <w:tblGrid>
        <w:gridCol w:w="847"/>
        <w:gridCol w:w="997"/>
        <w:gridCol w:w="852"/>
        <w:gridCol w:w="848"/>
        <w:gridCol w:w="988"/>
        <w:gridCol w:w="673"/>
        <w:gridCol w:w="1029"/>
        <w:gridCol w:w="850"/>
        <w:gridCol w:w="971"/>
        <w:gridCol w:w="1047"/>
        <w:gridCol w:w="533"/>
        <w:gridCol w:w="1155"/>
      </w:tblGrid>
      <w:tr w:rsidR="00D2453F" w:rsidRPr="003323BC" w14:paraId="114ADF43" w14:textId="77777777" w:rsidTr="00E74C0E">
        <w:trPr>
          <w:trHeight w:val="1550"/>
        </w:trPr>
        <w:tc>
          <w:tcPr>
            <w:tcW w:w="392" w:type="pct"/>
            <w:vAlign w:val="center"/>
          </w:tcPr>
          <w:p w14:paraId="0BEEF969" w14:textId="77777777" w:rsidR="00D2453F" w:rsidRPr="00E11F48" w:rsidRDefault="00D2453F" w:rsidP="00A91CEB">
            <w:pPr>
              <w:jc w:val="center"/>
              <w:rPr>
                <w:sz w:val="18"/>
                <w:szCs w:val="16"/>
                <w:lang w:val="en-GB" w:eastAsia="fr-FR"/>
              </w:rPr>
            </w:pPr>
            <w:r w:rsidRPr="00E11F48">
              <w:rPr>
                <w:sz w:val="18"/>
                <w:szCs w:val="16"/>
                <w:lang w:val="en-GB" w:eastAsia="fr-FR"/>
              </w:rPr>
              <w:t>Entries</w:t>
            </w:r>
          </w:p>
        </w:tc>
        <w:tc>
          <w:tcPr>
            <w:tcW w:w="462" w:type="pct"/>
            <w:vAlign w:val="center"/>
          </w:tcPr>
          <w:p w14:paraId="69E2F627" w14:textId="7637867D" w:rsidR="00D2453F" w:rsidRPr="00E11F48" w:rsidRDefault="00D2453F" w:rsidP="00215574">
            <w:pPr>
              <w:jc w:val="center"/>
              <w:rPr>
                <w:sz w:val="18"/>
                <w:szCs w:val="16"/>
                <w:lang w:val="en-GB" w:eastAsia="fr-FR"/>
              </w:rPr>
            </w:pPr>
            <w:r w:rsidRPr="00E11F48">
              <w:rPr>
                <w:sz w:val="18"/>
                <w:szCs w:val="16"/>
                <w:lang w:val="en-GB" w:eastAsia="fr-FR"/>
              </w:rPr>
              <w:t>Quantity wet cells KSM-</w:t>
            </w:r>
            <w:r w:rsidR="00215574">
              <w:rPr>
                <w:sz w:val="18"/>
                <w:szCs w:val="16"/>
                <w:lang w:val="en-GB" w:eastAsia="fr-FR"/>
              </w:rPr>
              <w:t>B</w:t>
            </w:r>
            <w:r w:rsidRPr="00E11F48">
              <w:rPr>
                <w:sz w:val="18"/>
                <w:szCs w:val="16"/>
                <w:lang w:val="en-GB" w:eastAsia="fr-FR"/>
              </w:rPr>
              <w:t>-</w:t>
            </w:r>
            <w:r w:rsidR="00215574">
              <w:rPr>
                <w:sz w:val="18"/>
                <w:szCs w:val="16"/>
                <w:lang w:val="en-GB" w:eastAsia="fr-FR"/>
              </w:rPr>
              <w:t>3</w:t>
            </w:r>
            <w:r w:rsidR="00215574" w:rsidRPr="00E11F48">
              <w:rPr>
                <w:sz w:val="18"/>
                <w:szCs w:val="16"/>
                <w:lang w:val="en-GB" w:eastAsia="fr-FR"/>
              </w:rPr>
              <w:t xml:space="preserve">M </w:t>
            </w:r>
            <w:r w:rsidRPr="00E11F48">
              <w:rPr>
                <w:sz w:val="18"/>
                <w:szCs w:val="16"/>
                <w:lang w:val="en-GB" w:eastAsia="fr-FR"/>
              </w:rPr>
              <w:t>(g)</w:t>
            </w:r>
          </w:p>
        </w:tc>
        <w:tc>
          <w:tcPr>
            <w:tcW w:w="395" w:type="pct"/>
            <w:vAlign w:val="center"/>
          </w:tcPr>
          <w:p w14:paraId="430A1B2C" w14:textId="77777777" w:rsidR="00D2453F" w:rsidRDefault="00D2453F" w:rsidP="00A91CEB">
            <w:pPr>
              <w:jc w:val="center"/>
              <w:rPr>
                <w:sz w:val="18"/>
                <w:szCs w:val="16"/>
                <w:lang w:val="en-GB" w:eastAsia="fr-FR"/>
              </w:rPr>
            </w:pPr>
            <w:r w:rsidRPr="00E11F48">
              <w:rPr>
                <w:sz w:val="18"/>
                <w:szCs w:val="16"/>
                <w:lang w:val="en-GB" w:eastAsia="fr-FR"/>
              </w:rPr>
              <w:t xml:space="preserve">Volume </w:t>
            </w:r>
            <w:proofErr w:type="spellStart"/>
            <w:r>
              <w:rPr>
                <w:sz w:val="18"/>
                <w:szCs w:val="16"/>
                <w:lang w:val="en-GB" w:eastAsia="fr-FR"/>
              </w:rPr>
              <w:t>hexadec-</w:t>
            </w:r>
            <w:r w:rsidRPr="00E11F48">
              <w:rPr>
                <w:sz w:val="18"/>
                <w:szCs w:val="16"/>
                <w:lang w:val="en-GB" w:eastAsia="fr-FR"/>
              </w:rPr>
              <w:t>ane</w:t>
            </w:r>
            <w:proofErr w:type="spellEnd"/>
            <w:r w:rsidRPr="00E11F48">
              <w:rPr>
                <w:sz w:val="18"/>
                <w:szCs w:val="16"/>
                <w:lang w:val="en-GB" w:eastAsia="fr-FR"/>
              </w:rPr>
              <w:t xml:space="preserve"> </w:t>
            </w:r>
          </w:p>
          <w:p w14:paraId="75C13B20" w14:textId="77777777" w:rsidR="00D2453F" w:rsidRPr="00E11F48" w:rsidRDefault="00D2453F" w:rsidP="00A91CEB">
            <w:pPr>
              <w:jc w:val="center"/>
              <w:rPr>
                <w:sz w:val="18"/>
                <w:szCs w:val="16"/>
                <w:lang w:val="en-GB" w:eastAsia="fr-FR"/>
              </w:rPr>
            </w:pPr>
            <w:r w:rsidRPr="00E11F48">
              <w:rPr>
                <w:sz w:val="18"/>
                <w:szCs w:val="16"/>
                <w:lang w:val="en-GB" w:eastAsia="fr-FR"/>
              </w:rPr>
              <w:t>(mL)</w:t>
            </w:r>
          </w:p>
        </w:tc>
        <w:tc>
          <w:tcPr>
            <w:tcW w:w="393" w:type="pct"/>
            <w:vAlign w:val="center"/>
          </w:tcPr>
          <w:p w14:paraId="11063A28" w14:textId="77777777" w:rsidR="00D2453F" w:rsidRPr="00E11F48" w:rsidRDefault="00D2453F" w:rsidP="00A91CEB">
            <w:pPr>
              <w:jc w:val="center"/>
              <w:rPr>
                <w:sz w:val="18"/>
                <w:szCs w:val="16"/>
                <w:lang w:val="en-GB" w:eastAsia="fr-FR"/>
              </w:rPr>
            </w:pPr>
            <w:r w:rsidRPr="00E11F48">
              <w:rPr>
                <w:sz w:val="18"/>
                <w:szCs w:val="16"/>
                <w:lang w:val="en-GB" w:eastAsia="fr-FR"/>
              </w:rPr>
              <w:t>Total volume (mL)</w:t>
            </w:r>
          </w:p>
        </w:tc>
        <w:tc>
          <w:tcPr>
            <w:tcW w:w="458" w:type="pct"/>
            <w:vAlign w:val="center"/>
          </w:tcPr>
          <w:p w14:paraId="36F1CA01" w14:textId="77777777" w:rsidR="00D2453F" w:rsidRPr="00E11F48" w:rsidRDefault="00D2453F" w:rsidP="00A91CEB">
            <w:pPr>
              <w:jc w:val="center"/>
              <w:rPr>
                <w:sz w:val="18"/>
                <w:szCs w:val="16"/>
                <w:lang w:val="en-GB" w:eastAsia="fr-FR"/>
              </w:rPr>
            </w:pPr>
            <w:r w:rsidRPr="00E11F48">
              <w:rPr>
                <w:sz w:val="18"/>
                <w:szCs w:val="16"/>
                <w:lang w:val="en-GB" w:eastAsia="fr-FR"/>
              </w:rPr>
              <w:t>Erlenmeyer (mL)</w:t>
            </w:r>
          </w:p>
        </w:tc>
        <w:tc>
          <w:tcPr>
            <w:tcW w:w="312" w:type="pct"/>
            <w:vAlign w:val="center"/>
          </w:tcPr>
          <w:p w14:paraId="74DF480D" w14:textId="77777777" w:rsidR="00D2453F" w:rsidRPr="00E11F48" w:rsidRDefault="00D2453F" w:rsidP="00A91CEB">
            <w:pPr>
              <w:jc w:val="center"/>
              <w:rPr>
                <w:sz w:val="18"/>
                <w:szCs w:val="16"/>
                <w:lang w:val="en-GB" w:eastAsia="fr-FR"/>
              </w:rPr>
            </w:pPr>
            <w:r>
              <w:rPr>
                <w:sz w:val="18"/>
                <w:szCs w:val="16"/>
                <w:lang w:val="en-GB" w:eastAsia="fr-FR"/>
              </w:rPr>
              <w:t>T</w:t>
            </w:r>
            <w:r w:rsidR="00215574">
              <w:rPr>
                <w:sz w:val="18"/>
                <w:szCs w:val="16"/>
                <w:lang w:val="en-GB" w:eastAsia="fr-FR"/>
              </w:rPr>
              <w:t>emp</w:t>
            </w:r>
            <w:r>
              <w:rPr>
                <w:sz w:val="18"/>
                <w:szCs w:val="16"/>
                <w:lang w:val="en-GB" w:eastAsia="fr-FR"/>
              </w:rPr>
              <w:t xml:space="preserve"> </w:t>
            </w:r>
            <w:r w:rsidRPr="00E11F48">
              <w:rPr>
                <w:sz w:val="18"/>
                <w:szCs w:val="16"/>
                <w:lang w:val="en-GB" w:eastAsia="fr-FR"/>
              </w:rPr>
              <w:t>(°C)</w:t>
            </w:r>
          </w:p>
        </w:tc>
        <w:tc>
          <w:tcPr>
            <w:tcW w:w="477" w:type="pct"/>
            <w:vAlign w:val="center"/>
          </w:tcPr>
          <w:p w14:paraId="34DC03B3" w14:textId="77777777" w:rsidR="00D2453F" w:rsidRPr="00E11F48" w:rsidRDefault="00D2453F" w:rsidP="00A91CEB">
            <w:pPr>
              <w:jc w:val="center"/>
              <w:rPr>
                <w:sz w:val="18"/>
                <w:szCs w:val="16"/>
                <w:lang w:val="en-GB" w:eastAsia="fr-FR"/>
              </w:rPr>
            </w:pPr>
            <w:r w:rsidRPr="00E11F48">
              <w:rPr>
                <w:sz w:val="18"/>
                <w:szCs w:val="16"/>
                <w:lang w:val="en-GB" w:eastAsia="fr-FR"/>
              </w:rPr>
              <w:t>Phosphate buffer (mol/L)</w:t>
            </w:r>
          </w:p>
        </w:tc>
        <w:tc>
          <w:tcPr>
            <w:tcW w:w="394" w:type="pct"/>
            <w:vAlign w:val="center"/>
          </w:tcPr>
          <w:p w14:paraId="7786AFEF" w14:textId="77777777" w:rsidR="00D2453F" w:rsidRPr="00E11F48" w:rsidRDefault="00D2453F" w:rsidP="00A91CEB">
            <w:pPr>
              <w:jc w:val="center"/>
              <w:rPr>
                <w:sz w:val="18"/>
                <w:szCs w:val="16"/>
                <w:lang w:val="en-GB" w:eastAsia="fr-FR"/>
              </w:rPr>
            </w:pPr>
            <w:r w:rsidRPr="00E11F48">
              <w:rPr>
                <w:sz w:val="18"/>
                <w:szCs w:val="16"/>
                <w:lang w:val="en-GB" w:eastAsia="fr-FR"/>
              </w:rPr>
              <w:t>Amino acid (g/L)</w:t>
            </w:r>
          </w:p>
        </w:tc>
        <w:tc>
          <w:tcPr>
            <w:tcW w:w="450" w:type="pct"/>
            <w:vAlign w:val="center"/>
          </w:tcPr>
          <w:p w14:paraId="05184FBA" w14:textId="77777777" w:rsidR="00D2453F" w:rsidRDefault="00D2453F" w:rsidP="00A91CEB">
            <w:pPr>
              <w:jc w:val="center"/>
              <w:rPr>
                <w:sz w:val="18"/>
                <w:szCs w:val="16"/>
                <w:lang w:val="en-GB" w:eastAsia="fr-FR"/>
              </w:rPr>
            </w:pPr>
            <w:r w:rsidRPr="00E11F48">
              <w:rPr>
                <w:sz w:val="18"/>
                <w:szCs w:val="16"/>
                <w:lang w:val="en-GB" w:eastAsia="fr-FR"/>
              </w:rPr>
              <w:t>Thiamine.</w:t>
            </w:r>
          </w:p>
          <w:p w14:paraId="10B73544" w14:textId="77777777" w:rsidR="00D2453F" w:rsidRPr="00E11F48" w:rsidRDefault="00D2453F" w:rsidP="00A91CEB">
            <w:pPr>
              <w:jc w:val="center"/>
              <w:rPr>
                <w:sz w:val="18"/>
                <w:szCs w:val="16"/>
                <w:lang w:val="en-GB" w:eastAsia="fr-FR"/>
              </w:rPr>
            </w:pPr>
            <w:r w:rsidRPr="00E11F48">
              <w:rPr>
                <w:sz w:val="18"/>
                <w:szCs w:val="16"/>
                <w:lang w:val="en-GB" w:eastAsia="fr-FR"/>
              </w:rPr>
              <w:t>HCl (g/L)</w:t>
            </w:r>
          </w:p>
        </w:tc>
        <w:tc>
          <w:tcPr>
            <w:tcW w:w="485" w:type="pct"/>
            <w:vAlign w:val="center"/>
          </w:tcPr>
          <w:p w14:paraId="5F832900" w14:textId="77777777" w:rsidR="00D2453F" w:rsidRDefault="00D2453F" w:rsidP="00A91CEB">
            <w:pPr>
              <w:jc w:val="center"/>
              <w:rPr>
                <w:sz w:val="18"/>
                <w:szCs w:val="16"/>
                <w:lang w:val="en-GB" w:eastAsia="fr-FR"/>
              </w:rPr>
            </w:pPr>
            <w:r w:rsidRPr="00E11F48">
              <w:rPr>
                <w:sz w:val="18"/>
                <w:szCs w:val="16"/>
                <w:lang w:val="en-GB" w:eastAsia="fr-FR"/>
              </w:rPr>
              <w:t>MgSO</w:t>
            </w:r>
            <w:r w:rsidRPr="00E11F48">
              <w:rPr>
                <w:sz w:val="18"/>
                <w:szCs w:val="16"/>
                <w:vertAlign w:val="subscript"/>
                <w:lang w:val="en-GB" w:eastAsia="fr-FR"/>
              </w:rPr>
              <w:t>4</w:t>
            </w:r>
            <w:r w:rsidRPr="00E11F48">
              <w:rPr>
                <w:sz w:val="18"/>
                <w:szCs w:val="16"/>
                <w:lang w:val="en-GB" w:eastAsia="fr-FR"/>
              </w:rPr>
              <w:t>.</w:t>
            </w:r>
          </w:p>
          <w:p w14:paraId="45C8C0CA" w14:textId="77777777" w:rsidR="00D2453F" w:rsidRPr="00E11F48" w:rsidRDefault="00D2453F" w:rsidP="00A91CEB">
            <w:pPr>
              <w:jc w:val="center"/>
              <w:rPr>
                <w:sz w:val="18"/>
                <w:szCs w:val="16"/>
                <w:lang w:val="en-GB" w:eastAsia="fr-FR"/>
              </w:rPr>
            </w:pPr>
            <w:r w:rsidRPr="00E11F48">
              <w:rPr>
                <w:sz w:val="18"/>
                <w:szCs w:val="16"/>
                <w:lang w:val="en-GB" w:eastAsia="fr-FR"/>
              </w:rPr>
              <w:t>7H</w:t>
            </w:r>
            <w:r w:rsidRPr="00E11F48">
              <w:rPr>
                <w:sz w:val="18"/>
                <w:szCs w:val="16"/>
                <w:vertAlign w:val="subscript"/>
                <w:lang w:val="en-GB" w:eastAsia="fr-FR"/>
              </w:rPr>
              <w:t>2</w:t>
            </w:r>
            <w:r w:rsidRPr="00E11F48">
              <w:rPr>
                <w:sz w:val="18"/>
                <w:szCs w:val="16"/>
                <w:lang w:val="en-GB" w:eastAsia="fr-FR"/>
              </w:rPr>
              <w:t>O (g/L)</w:t>
            </w:r>
          </w:p>
        </w:tc>
        <w:tc>
          <w:tcPr>
            <w:tcW w:w="247" w:type="pct"/>
            <w:vAlign w:val="center"/>
          </w:tcPr>
          <w:p w14:paraId="4198CC6A" w14:textId="77777777" w:rsidR="00D2453F" w:rsidRPr="00E11F48" w:rsidRDefault="00D2453F" w:rsidP="00A91CEB">
            <w:pPr>
              <w:jc w:val="center"/>
              <w:rPr>
                <w:sz w:val="18"/>
                <w:szCs w:val="16"/>
                <w:lang w:val="en-GB" w:eastAsia="fr-FR"/>
              </w:rPr>
            </w:pPr>
            <w:r w:rsidRPr="00E11F48">
              <w:rPr>
                <w:sz w:val="18"/>
                <w:szCs w:val="16"/>
                <w:lang w:val="en-GB" w:eastAsia="fr-FR"/>
              </w:rPr>
              <w:t>pH</w:t>
            </w:r>
          </w:p>
        </w:tc>
        <w:tc>
          <w:tcPr>
            <w:tcW w:w="535" w:type="pct"/>
            <w:vAlign w:val="center"/>
          </w:tcPr>
          <w:p w14:paraId="1DE6DFD8" w14:textId="77777777" w:rsidR="00215574" w:rsidRDefault="00D2453F" w:rsidP="00A91CEB">
            <w:pPr>
              <w:jc w:val="center"/>
              <w:rPr>
                <w:sz w:val="18"/>
                <w:szCs w:val="16"/>
                <w:lang w:val="en-GB" w:eastAsia="fr-FR"/>
              </w:rPr>
            </w:pPr>
            <w:r w:rsidRPr="00E11F48">
              <w:rPr>
                <w:sz w:val="18"/>
                <w:szCs w:val="16"/>
                <w:lang w:val="en-GB" w:eastAsia="fr-FR"/>
              </w:rPr>
              <w:t>GC conversion</w:t>
            </w:r>
          </w:p>
          <w:p w14:paraId="3D261312" w14:textId="77777777" w:rsidR="00D2453F" w:rsidRDefault="00215574" w:rsidP="00A91CEB">
            <w:pPr>
              <w:jc w:val="center"/>
              <w:rPr>
                <w:sz w:val="18"/>
                <w:szCs w:val="16"/>
                <w:lang w:val="en-GB" w:eastAsia="fr-FR"/>
              </w:rPr>
            </w:pPr>
            <w:r>
              <w:rPr>
                <w:sz w:val="18"/>
                <w:szCs w:val="16"/>
                <w:lang w:val="en-GB" w:eastAsia="fr-FR"/>
              </w:rPr>
              <w:t>rate</w:t>
            </w:r>
            <w:r w:rsidR="00D2453F" w:rsidRPr="00E11F48">
              <w:rPr>
                <w:sz w:val="18"/>
                <w:szCs w:val="16"/>
                <w:lang w:val="en-GB" w:eastAsia="fr-FR"/>
              </w:rPr>
              <w:t xml:space="preserve"> alkenes/</w:t>
            </w:r>
          </w:p>
          <w:p w14:paraId="78B67CD1" w14:textId="77777777" w:rsidR="00D2453F" w:rsidRDefault="00D2453F" w:rsidP="00A91CEB">
            <w:pPr>
              <w:jc w:val="center"/>
              <w:rPr>
                <w:sz w:val="18"/>
                <w:szCs w:val="16"/>
                <w:lang w:val="en-GB" w:eastAsia="fr-FR"/>
              </w:rPr>
            </w:pPr>
            <w:r w:rsidRPr="00E11F48">
              <w:rPr>
                <w:sz w:val="18"/>
                <w:szCs w:val="16"/>
                <w:lang w:val="en-GB" w:eastAsia="fr-FR"/>
              </w:rPr>
              <w:t xml:space="preserve">alkane </w:t>
            </w:r>
          </w:p>
          <w:p w14:paraId="0BDF519E" w14:textId="77777777" w:rsidR="00D2453F" w:rsidRPr="00E11F48" w:rsidRDefault="00D2453F" w:rsidP="00A91CEB">
            <w:pPr>
              <w:jc w:val="center"/>
              <w:rPr>
                <w:sz w:val="18"/>
                <w:szCs w:val="16"/>
                <w:lang w:val="en-GB" w:eastAsia="fr-FR"/>
              </w:rPr>
            </w:pPr>
            <w:r w:rsidRPr="00E11F48">
              <w:rPr>
                <w:sz w:val="18"/>
                <w:szCs w:val="16"/>
                <w:lang w:val="en-GB" w:eastAsia="fr-FR"/>
              </w:rPr>
              <w:t>(%, 7 days)</w:t>
            </w:r>
          </w:p>
        </w:tc>
      </w:tr>
      <w:tr w:rsidR="00D2453F" w14:paraId="0BC920B4" w14:textId="77777777" w:rsidTr="00E74C0E">
        <w:trPr>
          <w:trHeight w:val="692"/>
        </w:trPr>
        <w:tc>
          <w:tcPr>
            <w:tcW w:w="392" w:type="pct"/>
            <w:vAlign w:val="center"/>
          </w:tcPr>
          <w:p w14:paraId="0063BE0C" w14:textId="77777777" w:rsidR="00D2453F" w:rsidRDefault="00D2453F" w:rsidP="00A91CEB">
            <w:pPr>
              <w:jc w:val="center"/>
              <w:rPr>
                <w:lang w:val="en-GB" w:eastAsia="fr-FR"/>
              </w:rPr>
            </w:pPr>
            <w:r>
              <w:rPr>
                <w:lang w:val="en-GB" w:eastAsia="fr-FR"/>
              </w:rPr>
              <w:t>1</w:t>
            </w:r>
          </w:p>
        </w:tc>
        <w:tc>
          <w:tcPr>
            <w:tcW w:w="462" w:type="pct"/>
            <w:vAlign w:val="center"/>
          </w:tcPr>
          <w:p w14:paraId="0D7E8863" w14:textId="77777777" w:rsidR="00D2453F" w:rsidRDefault="00D2453F" w:rsidP="00A91CEB">
            <w:pPr>
              <w:jc w:val="center"/>
              <w:rPr>
                <w:lang w:val="en-GB" w:eastAsia="fr-FR"/>
              </w:rPr>
            </w:pPr>
            <w:r>
              <w:rPr>
                <w:lang w:val="en-GB" w:eastAsia="fr-FR"/>
              </w:rPr>
              <w:t>1</w:t>
            </w:r>
          </w:p>
        </w:tc>
        <w:tc>
          <w:tcPr>
            <w:tcW w:w="395" w:type="pct"/>
            <w:vAlign w:val="center"/>
          </w:tcPr>
          <w:p w14:paraId="4A42F005" w14:textId="77777777" w:rsidR="00D2453F" w:rsidRDefault="00D2453F" w:rsidP="00A91CEB">
            <w:pPr>
              <w:jc w:val="center"/>
              <w:rPr>
                <w:lang w:val="en-GB" w:eastAsia="fr-FR"/>
              </w:rPr>
            </w:pPr>
            <w:r>
              <w:rPr>
                <w:lang w:val="en-GB" w:eastAsia="fr-FR"/>
              </w:rPr>
              <w:t>5</w:t>
            </w:r>
          </w:p>
        </w:tc>
        <w:tc>
          <w:tcPr>
            <w:tcW w:w="393" w:type="pct"/>
            <w:vAlign w:val="center"/>
          </w:tcPr>
          <w:p w14:paraId="04FEBE8D" w14:textId="77777777" w:rsidR="00D2453F" w:rsidRDefault="00D2453F" w:rsidP="00A91CEB">
            <w:pPr>
              <w:jc w:val="center"/>
              <w:rPr>
                <w:lang w:val="en-GB" w:eastAsia="fr-FR"/>
              </w:rPr>
            </w:pPr>
            <w:r>
              <w:rPr>
                <w:lang w:val="en-GB" w:eastAsia="fr-FR"/>
              </w:rPr>
              <w:t>25</w:t>
            </w:r>
          </w:p>
        </w:tc>
        <w:tc>
          <w:tcPr>
            <w:tcW w:w="458" w:type="pct"/>
            <w:vAlign w:val="center"/>
          </w:tcPr>
          <w:p w14:paraId="3BE0DEE5" w14:textId="77777777" w:rsidR="00D2453F" w:rsidRDefault="00D2453F" w:rsidP="00A91CEB">
            <w:pPr>
              <w:jc w:val="center"/>
              <w:rPr>
                <w:lang w:val="en-GB" w:eastAsia="fr-FR"/>
              </w:rPr>
            </w:pPr>
            <w:r>
              <w:rPr>
                <w:lang w:val="en-GB" w:eastAsia="fr-FR"/>
              </w:rPr>
              <w:t>250</w:t>
            </w:r>
          </w:p>
        </w:tc>
        <w:tc>
          <w:tcPr>
            <w:tcW w:w="312" w:type="pct"/>
            <w:vAlign w:val="center"/>
          </w:tcPr>
          <w:p w14:paraId="3CD3CF75" w14:textId="77777777" w:rsidR="00D2453F" w:rsidRDefault="00D2453F" w:rsidP="00A91CEB">
            <w:pPr>
              <w:jc w:val="center"/>
              <w:rPr>
                <w:lang w:val="en-GB" w:eastAsia="fr-FR"/>
              </w:rPr>
            </w:pPr>
            <w:r>
              <w:rPr>
                <w:lang w:val="en-GB" w:eastAsia="fr-FR"/>
              </w:rPr>
              <w:t>26</w:t>
            </w:r>
          </w:p>
        </w:tc>
        <w:tc>
          <w:tcPr>
            <w:tcW w:w="477" w:type="pct"/>
            <w:vAlign w:val="center"/>
          </w:tcPr>
          <w:p w14:paraId="24CA944C" w14:textId="77777777" w:rsidR="00D2453F" w:rsidRDefault="00D2453F" w:rsidP="00A91CEB">
            <w:pPr>
              <w:jc w:val="center"/>
              <w:rPr>
                <w:lang w:val="en-GB" w:eastAsia="fr-FR"/>
              </w:rPr>
            </w:pPr>
            <w:r>
              <w:rPr>
                <w:lang w:val="en-GB" w:eastAsia="fr-FR"/>
              </w:rPr>
              <w:t>0.25</w:t>
            </w:r>
          </w:p>
        </w:tc>
        <w:tc>
          <w:tcPr>
            <w:tcW w:w="394" w:type="pct"/>
            <w:vAlign w:val="center"/>
          </w:tcPr>
          <w:p w14:paraId="0AA7E474"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65F3FC7F" w14:textId="77777777" w:rsidR="00D2453F" w:rsidRPr="004C36E5" w:rsidRDefault="00D2453F" w:rsidP="00A91CEB">
            <w:pPr>
              <w:jc w:val="center"/>
              <w:rPr>
                <w:sz w:val="22"/>
                <w:szCs w:val="21"/>
                <w:lang w:val="en-GB" w:eastAsia="fr-FR"/>
              </w:rPr>
            </w:pPr>
            <w:r w:rsidRPr="004C36E5">
              <w:rPr>
                <w:sz w:val="22"/>
                <w:szCs w:val="21"/>
                <w:lang w:val="en-GB" w:eastAsia="fr-FR"/>
              </w:rPr>
              <w:t xml:space="preserve">(1 g/L) </w:t>
            </w:r>
          </w:p>
        </w:tc>
        <w:tc>
          <w:tcPr>
            <w:tcW w:w="450" w:type="pct"/>
            <w:vAlign w:val="center"/>
          </w:tcPr>
          <w:p w14:paraId="5C2A837B" w14:textId="77777777" w:rsidR="00D2453F" w:rsidRDefault="00D2453F" w:rsidP="00A91CEB">
            <w:pPr>
              <w:jc w:val="center"/>
              <w:rPr>
                <w:lang w:val="en-GB" w:eastAsia="fr-FR"/>
              </w:rPr>
            </w:pPr>
            <w:r>
              <w:rPr>
                <w:lang w:val="en-GB" w:eastAsia="fr-FR"/>
              </w:rPr>
              <w:t>0.1</w:t>
            </w:r>
          </w:p>
        </w:tc>
        <w:tc>
          <w:tcPr>
            <w:tcW w:w="485" w:type="pct"/>
            <w:vAlign w:val="center"/>
          </w:tcPr>
          <w:p w14:paraId="6602DC60" w14:textId="77777777" w:rsidR="00D2453F" w:rsidRDefault="00D2453F" w:rsidP="00A91CEB">
            <w:pPr>
              <w:jc w:val="center"/>
              <w:rPr>
                <w:lang w:val="en-GB" w:eastAsia="fr-FR"/>
              </w:rPr>
            </w:pPr>
            <w:r>
              <w:rPr>
                <w:lang w:val="en-GB" w:eastAsia="fr-FR"/>
              </w:rPr>
              <w:t>0.1</w:t>
            </w:r>
          </w:p>
        </w:tc>
        <w:tc>
          <w:tcPr>
            <w:tcW w:w="247" w:type="pct"/>
            <w:vAlign w:val="center"/>
          </w:tcPr>
          <w:p w14:paraId="16CD2EC9" w14:textId="77777777" w:rsidR="00D2453F" w:rsidRPr="0016605F" w:rsidRDefault="00D2453F" w:rsidP="00A91CEB">
            <w:pPr>
              <w:jc w:val="center"/>
              <w:rPr>
                <w:i/>
                <w:iCs/>
                <w:lang w:val="en-GB" w:eastAsia="fr-FR"/>
              </w:rPr>
            </w:pPr>
            <w:proofErr w:type="spellStart"/>
            <w:r w:rsidRPr="0016605F">
              <w:rPr>
                <w:i/>
                <w:iCs/>
                <w:lang w:val="en-GB" w:eastAsia="fr-FR"/>
              </w:rPr>
              <w:t>nd</w:t>
            </w:r>
            <w:proofErr w:type="spellEnd"/>
          </w:p>
        </w:tc>
        <w:tc>
          <w:tcPr>
            <w:tcW w:w="535" w:type="pct"/>
            <w:vAlign w:val="center"/>
          </w:tcPr>
          <w:p w14:paraId="58889BAD" w14:textId="77777777" w:rsidR="00D2453F" w:rsidRDefault="00D2453F" w:rsidP="00A91CEB">
            <w:pPr>
              <w:jc w:val="center"/>
              <w:rPr>
                <w:lang w:val="en-GB" w:eastAsia="fr-FR"/>
              </w:rPr>
            </w:pPr>
            <w:r>
              <w:rPr>
                <w:lang w:val="en-GB" w:eastAsia="fr-FR"/>
              </w:rPr>
              <w:t>5.9</w:t>
            </w:r>
          </w:p>
        </w:tc>
      </w:tr>
      <w:tr w:rsidR="00D2453F" w14:paraId="1517BE9B" w14:textId="77777777" w:rsidTr="00E74C0E">
        <w:trPr>
          <w:trHeight w:val="672"/>
        </w:trPr>
        <w:tc>
          <w:tcPr>
            <w:tcW w:w="392" w:type="pct"/>
            <w:vAlign w:val="center"/>
          </w:tcPr>
          <w:p w14:paraId="3DF85F99" w14:textId="77777777" w:rsidR="00D2453F" w:rsidRDefault="00D2453F" w:rsidP="00A91CEB">
            <w:pPr>
              <w:jc w:val="center"/>
              <w:rPr>
                <w:lang w:val="en-GB" w:eastAsia="fr-FR"/>
              </w:rPr>
            </w:pPr>
            <w:r>
              <w:rPr>
                <w:lang w:val="en-GB" w:eastAsia="fr-FR"/>
              </w:rPr>
              <w:t>2</w:t>
            </w:r>
          </w:p>
        </w:tc>
        <w:tc>
          <w:tcPr>
            <w:tcW w:w="462" w:type="pct"/>
            <w:vAlign w:val="center"/>
          </w:tcPr>
          <w:p w14:paraId="7C7851FC" w14:textId="77777777" w:rsidR="00D2453F" w:rsidRDefault="00D2453F" w:rsidP="00A91CEB">
            <w:pPr>
              <w:jc w:val="center"/>
              <w:rPr>
                <w:lang w:val="en-GB" w:eastAsia="fr-FR"/>
              </w:rPr>
            </w:pPr>
            <w:r>
              <w:rPr>
                <w:lang w:val="en-GB" w:eastAsia="fr-FR"/>
              </w:rPr>
              <w:t>1</w:t>
            </w:r>
          </w:p>
        </w:tc>
        <w:tc>
          <w:tcPr>
            <w:tcW w:w="395" w:type="pct"/>
            <w:vAlign w:val="center"/>
          </w:tcPr>
          <w:p w14:paraId="2EEE35D8" w14:textId="77777777" w:rsidR="00D2453F" w:rsidRDefault="00D2453F" w:rsidP="00A91CEB">
            <w:pPr>
              <w:jc w:val="center"/>
              <w:rPr>
                <w:lang w:val="en-GB" w:eastAsia="fr-FR"/>
              </w:rPr>
            </w:pPr>
            <w:r>
              <w:rPr>
                <w:lang w:val="en-GB" w:eastAsia="fr-FR"/>
              </w:rPr>
              <w:t>5</w:t>
            </w:r>
          </w:p>
        </w:tc>
        <w:tc>
          <w:tcPr>
            <w:tcW w:w="393" w:type="pct"/>
            <w:vAlign w:val="center"/>
          </w:tcPr>
          <w:p w14:paraId="03947EB5" w14:textId="77777777" w:rsidR="00D2453F" w:rsidRDefault="00D2453F" w:rsidP="00A91CEB">
            <w:pPr>
              <w:jc w:val="center"/>
              <w:rPr>
                <w:lang w:val="en-GB" w:eastAsia="fr-FR"/>
              </w:rPr>
            </w:pPr>
            <w:r>
              <w:rPr>
                <w:lang w:val="en-GB" w:eastAsia="fr-FR"/>
              </w:rPr>
              <w:t>25</w:t>
            </w:r>
          </w:p>
        </w:tc>
        <w:tc>
          <w:tcPr>
            <w:tcW w:w="458" w:type="pct"/>
            <w:vAlign w:val="center"/>
          </w:tcPr>
          <w:p w14:paraId="72CD940F" w14:textId="77777777" w:rsidR="00D2453F" w:rsidRDefault="00D2453F" w:rsidP="00A91CEB">
            <w:pPr>
              <w:jc w:val="center"/>
              <w:rPr>
                <w:lang w:val="en-GB" w:eastAsia="fr-FR"/>
              </w:rPr>
            </w:pPr>
            <w:r>
              <w:rPr>
                <w:lang w:val="en-GB" w:eastAsia="fr-FR"/>
              </w:rPr>
              <w:t>250</w:t>
            </w:r>
          </w:p>
        </w:tc>
        <w:tc>
          <w:tcPr>
            <w:tcW w:w="312" w:type="pct"/>
            <w:vAlign w:val="center"/>
          </w:tcPr>
          <w:p w14:paraId="53B5E707" w14:textId="77777777" w:rsidR="00D2453F" w:rsidRDefault="00D2453F" w:rsidP="00A91CEB">
            <w:pPr>
              <w:jc w:val="center"/>
              <w:rPr>
                <w:lang w:val="en-GB" w:eastAsia="fr-FR"/>
              </w:rPr>
            </w:pPr>
            <w:r>
              <w:rPr>
                <w:lang w:val="en-GB" w:eastAsia="fr-FR"/>
              </w:rPr>
              <w:t>30</w:t>
            </w:r>
          </w:p>
        </w:tc>
        <w:tc>
          <w:tcPr>
            <w:tcW w:w="477" w:type="pct"/>
            <w:vAlign w:val="center"/>
          </w:tcPr>
          <w:p w14:paraId="046CE0D2" w14:textId="77777777" w:rsidR="00D2453F" w:rsidRDefault="00D2453F" w:rsidP="00A91CEB">
            <w:pPr>
              <w:jc w:val="center"/>
              <w:rPr>
                <w:lang w:val="en-GB" w:eastAsia="fr-FR"/>
              </w:rPr>
            </w:pPr>
            <w:r>
              <w:rPr>
                <w:lang w:val="en-GB" w:eastAsia="fr-FR"/>
              </w:rPr>
              <w:t>0.25</w:t>
            </w:r>
          </w:p>
        </w:tc>
        <w:tc>
          <w:tcPr>
            <w:tcW w:w="394" w:type="pct"/>
            <w:vAlign w:val="center"/>
          </w:tcPr>
          <w:p w14:paraId="5FF993A1"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04A1824D"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43106C49" w14:textId="77777777" w:rsidR="00D2453F" w:rsidRDefault="00D2453F" w:rsidP="00A91CEB">
            <w:pPr>
              <w:jc w:val="center"/>
              <w:rPr>
                <w:lang w:val="en-GB" w:eastAsia="fr-FR"/>
              </w:rPr>
            </w:pPr>
            <w:r>
              <w:rPr>
                <w:lang w:val="en-GB" w:eastAsia="fr-FR"/>
              </w:rPr>
              <w:t>0.1</w:t>
            </w:r>
          </w:p>
        </w:tc>
        <w:tc>
          <w:tcPr>
            <w:tcW w:w="485" w:type="pct"/>
            <w:vAlign w:val="center"/>
          </w:tcPr>
          <w:p w14:paraId="6816FBB7" w14:textId="77777777" w:rsidR="00D2453F" w:rsidRDefault="00D2453F" w:rsidP="00A91CEB">
            <w:pPr>
              <w:jc w:val="center"/>
              <w:rPr>
                <w:lang w:val="en-GB" w:eastAsia="fr-FR"/>
              </w:rPr>
            </w:pPr>
            <w:r>
              <w:rPr>
                <w:lang w:val="en-GB" w:eastAsia="fr-FR"/>
              </w:rPr>
              <w:t>0.1</w:t>
            </w:r>
          </w:p>
        </w:tc>
        <w:tc>
          <w:tcPr>
            <w:tcW w:w="247" w:type="pct"/>
            <w:vAlign w:val="center"/>
          </w:tcPr>
          <w:p w14:paraId="54C39B75" w14:textId="77777777" w:rsidR="00D2453F" w:rsidRDefault="00D2453F" w:rsidP="00A91CEB">
            <w:pPr>
              <w:jc w:val="center"/>
              <w:rPr>
                <w:lang w:val="en-GB" w:eastAsia="fr-FR"/>
              </w:rPr>
            </w:pPr>
            <w:proofErr w:type="spellStart"/>
            <w:r w:rsidRPr="0016605F">
              <w:rPr>
                <w:i/>
                <w:iCs/>
                <w:lang w:val="en-GB" w:eastAsia="fr-FR"/>
              </w:rPr>
              <w:t>nd</w:t>
            </w:r>
            <w:proofErr w:type="spellEnd"/>
          </w:p>
        </w:tc>
        <w:tc>
          <w:tcPr>
            <w:tcW w:w="535" w:type="pct"/>
            <w:vAlign w:val="center"/>
          </w:tcPr>
          <w:p w14:paraId="6F2FBAA2" w14:textId="77777777" w:rsidR="00D2453F" w:rsidRDefault="00D2453F" w:rsidP="00A91CEB">
            <w:pPr>
              <w:jc w:val="center"/>
              <w:rPr>
                <w:lang w:val="en-GB" w:eastAsia="fr-FR"/>
              </w:rPr>
            </w:pPr>
            <w:r>
              <w:rPr>
                <w:lang w:val="en-GB" w:eastAsia="fr-FR"/>
              </w:rPr>
              <w:t>11.7</w:t>
            </w:r>
          </w:p>
        </w:tc>
      </w:tr>
      <w:tr w:rsidR="00D2453F" w14:paraId="6577BD75" w14:textId="77777777" w:rsidTr="00E74C0E">
        <w:trPr>
          <w:trHeight w:val="672"/>
        </w:trPr>
        <w:tc>
          <w:tcPr>
            <w:tcW w:w="392" w:type="pct"/>
            <w:vAlign w:val="center"/>
          </w:tcPr>
          <w:p w14:paraId="4AF80D8F" w14:textId="77777777" w:rsidR="00D2453F" w:rsidRDefault="00D2453F" w:rsidP="00A91CEB">
            <w:pPr>
              <w:jc w:val="center"/>
              <w:rPr>
                <w:lang w:val="en-GB" w:eastAsia="fr-FR"/>
              </w:rPr>
            </w:pPr>
            <w:r>
              <w:rPr>
                <w:lang w:val="en-GB" w:eastAsia="fr-FR"/>
              </w:rPr>
              <w:t>3</w:t>
            </w:r>
          </w:p>
        </w:tc>
        <w:tc>
          <w:tcPr>
            <w:tcW w:w="462" w:type="pct"/>
            <w:vAlign w:val="center"/>
          </w:tcPr>
          <w:p w14:paraId="292D0B34" w14:textId="77777777" w:rsidR="00D2453F" w:rsidRDefault="00D2453F" w:rsidP="00A91CEB">
            <w:pPr>
              <w:jc w:val="center"/>
              <w:rPr>
                <w:lang w:val="en-GB" w:eastAsia="fr-FR"/>
              </w:rPr>
            </w:pPr>
            <w:r>
              <w:rPr>
                <w:lang w:val="en-GB" w:eastAsia="fr-FR"/>
              </w:rPr>
              <w:t>1</w:t>
            </w:r>
          </w:p>
        </w:tc>
        <w:tc>
          <w:tcPr>
            <w:tcW w:w="395" w:type="pct"/>
            <w:vAlign w:val="center"/>
          </w:tcPr>
          <w:p w14:paraId="4013A514" w14:textId="77777777" w:rsidR="00D2453F" w:rsidRDefault="00D2453F" w:rsidP="00A91CEB">
            <w:pPr>
              <w:jc w:val="center"/>
              <w:rPr>
                <w:lang w:val="en-GB" w:eastAsia="fr-FR"/>
              </w:rPr>
            </w:pPr>
            <w:r>
              <w:rPr>
                <w:lang w:val="en-GB" w:eastAsia="fr-FR"/>
              </w:rPr>
              <w:t>10</w:t>
            </w:r>
          </w:p>
        </w:tc>
        <w:tc>
          <w:tcPr>
            <w:tcW w:w="393" w:type="pct"/>
            <w:vAlign w:val="center"/>
          </w:tcPr>
          <w:p w14:paraId="4CB0CC47" w14:textId="77777777" w:rsidR="00D2453F" w:rsidRDefault="00D2453F" w:rsidP="00A91CEB">
            <w:pPr>
              <w:jc w:val="center"/>
              <w:rPr>
                <w:lang w:val="en-GB" w:eastAsia="fr-FR"/>
              </w:rPr>
            </w:pPr>
            <w:r>
              <w:rPr>
                <w:lang w:val="en-GB" w:eastAsia="fr-FR"/>
              </w:rPr>
              <w:t>25</w:t>
            </w:r>
          </w:p>
        </w:tc>
        <w:tc>
          <w:tcPr>
            <w:tcW w:w="458" w:type="pct"/>
            <w:vAlign w:val="center"/>
          </w:tcPr>
          <w:p w14:paraId="35999BBB" w14:textId="77777777" w:rsidR="00D2453F" w:rsidRDefault="00D2453F" w:rsidP="00A91CEB">
            <w:pPr>
              <w:jc w:val="center"/>
              <w:rPr>
                <w:lang w:val="en-GB" w:eastAsia="fr-FR"/>
              </w:rPr>
            </w:pPr>
            <w:r>
              <w:rPr>
                <w:lang w:val="en-GB" w:eastAsia="fr-FR"/>
              </w:rPr>
              <w:t>250</w:t>
            </w:r>
          </w:p>
        </w:tc>
        <w:tc>
          <w:tcPr>
            <w:tcW w:w="312" w:type="pct"/>
            <w:vAlign w:val="center"/>
          </w:tcPr>
          <w:p w14:paraId="60F829E7" w14:textId="77777777" w:rsidR="00D2453F" w:rsidRDefault="00D2453F" w:rsidP="00A91CEB">
            <w:pPr>
              <w:jc w:val="center"/>
              <w:rPr>
                <w:lang w:val="en-GB" w:eastAsia="fr-FR"/>
              </w:rPr>
            </w:pPr>
            <w:r>
              <w:rPr>
                <w:lang w:val="en-GB" w:eastAsia="fr-FR"/>
              </w:rPr>
              <w:t>30</w:t>
            </w:r>
          </w:p>
        </w:tc>
        <w:tc>
          <w:tcPr>
            <w:tcW w:w="477" w:type="pct"/>
            <w:vAlign w:val="center"/>
          </w:tcPr>
          <w:p w14:paraId="2B6C5C02" w14:textId="77777777" w:rsidR="00D2453F" w:rsidRDefault="00D2453F" w:rsidP="00A91CEB">
            <w:pPr>
              <w:jc w:val="center"/>
              <w:rPr>
                <w:lang w:val="en-GB" w:eastAsia="fr-FR"/>
              </w:rPr>
            </w:pPr>
            <w:r>
              <w:rPr>
                <w:lang w:val="en-GB" w:eastAsia="fr-FR"/>
              </w:rPr>
              <w:t>0.25</w:t>
            </w:r>
          </w:p>
        </w:tc>
        <w:tc>
          <w:tcPr>
            <w:tcW w:w="394" w:type="pct"/>
            <w:vAlign w:val="center"/>
          </w:tcPr>
          <w:p w14:paraId="77129170"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1E62784A"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42AD7970" w14:textId="77777777" w:rsidR="00D2453F" w:rsidRDefault="00D2453F" w:rsidP="00A91CEB">
            <w:pPr>
              <w:jc w:val="center"/>
              <w:rPr>
                <w:lang w:val="en-GB" w:eastAsia="fr-FR"/>
              </w:rPr>
            </w:pPr>
            <w:r>
              <w:rPr>
                <w:lang w:val="en-GB" w:eastAsia="fr-FR"/>
              </w:rPr>
              <w:t>0.1</w:t>
            </w:r>
          </w:p>
        </w:tc>
        <w:tc>
          <w:tcPr>
            <w:tcW w:w="485" w:type="pct"/>
            <w:vAlign w:val="center"/>
          </w:tcPr>
          <w:p w14:paraId="14188D44" w14:textId="77777777" w:rsidR="00D2453F" w:rsidRDefault="00D2453F" w:rsidP="00A91CEB">
            <w:pPr>
              <w:jc w:val="center"/>
              <w:rPr>
                <w:lang w:val="en-GB" w:eastAsia="fr-FR"/>
              </w:rPr>
            </w:pPr>
            <w:r>
              <w:rPr>
                <w:lang w:val="en-GB" w:eastAsia="fr-FR"/>
              </w:rPr>
              <w:t>0.1</w:t>
            </w:r>
          </w:p>
        </w:tc>
        <w:tc>
          <w:tcPr>
            <w:tcW w:w="247" w:type="pct"/>
            <w:vAlign w:val="center"/>
          </w:tcPr>
          <w:p w14:paraId="0CF01970" w14:textId="77777777" w:rsidR="00D2453F" w:rsidRDefault="00D2453F" w:rsidP="00A91CEB">
            <w:pPr>
              <w:jc w:val="center"/>
              <w:rPr>
                <w:lang w:val="en-GB" w:eastAsia="fr-FR"/>
              </w:rPr>
            </w:pPr>
            <w:proofErr w:type="spellStart"/>
            <w:r w:rsidRPr="0016605F">
              <w:rPr>
                <w:i/>
                <w:iCs/>
                <w:lang w:val="en-GB" w:eastAsia="fr-FR"/>
              </w:rPr>
              <w:t>nd</w:t>
            </w:r>
            <w:proofErr w:type="spellEnd"/>
          </w:p>
        </w:tc>
        <w:tc>
          <w:tcPr>
            <w:tcW w:w="535" w:type="pct"/>
            <w:vAlign w:val="center"/>
          </w:tcPr>
          <w:p w14:paraId="720C85D9" w14:textId="77777777" w:rsidR="00D2453F" w:rsidRDefault="00D2453F" w:rsidP="00A91CEB">
            <w:pPr>
              <w:jc w:val="center"/>
              <w:rPr>
                <w:lang w:val="en-GB" w:eastAsia="fr-FR"/>
              </w:rPr>
            </w:pPr>
            <w:r>
              <w:rPr>
                <w:lang w:val="en-GB" w:eastAsia="fr-FR"/>
              </w:rPr>
              <w:t>3.8</w:t>
            </w:r>
          </w:p>
        </w:tc>
      </w:tr>
      <w:tr w:rsidR="00D2453F" w14:paraId="454E8689" w14:textId="77777777" w:rsidTr="00E74C0E">
        <w:trPr>
          <w:trHeight w:val="692"/>
        </w:trPr>
        <w:tc>
          <w:tcPr>
            <w:tcW w:w="392" w:type="pct"/>
            <w:vAlign w:val="center"/>
          </w:tcPr>
          <w:p w14:paraId="3DAC1370" w14:textId="77777777" w:rsidR="00D2453F" w:rsidRDefault="00D2453F" w:rsidP="00A91CEB">
            <w:pPr>
              <w:jc w:val="center"/>
              <w:rPr>
                <w:lang w:val="en-GB" w:eastAsia="fr-FR"/>
              </w:rPr>
            </w:pPr>
            <w:r>
              <w:rPr>
                <w:lang w:val="en-GB" w:eastAsia="fr-FR"/>
              </w:rPr>
              <w:t>4</w:t>
            </w:r>
          </w:p>
        </w:tc>
        <w:tc>
          <w:tcPr>
            <w:tcW w:w="462" w:type="pct"/>
            <w:vAlign w:val="center"/>
          </w:tcPr>
          <w:p w14:paraId="0D7272AD" w14:textId="77777777" w:rsidR="00D2453F" w:rsidRDefault="00D2453F" w:rsidP="00A91CEB">
            <w:pPr>
              <w:jc w:val="center"/>
              <w:rPr>
                <w:lang w:val="en-GB" w:eastAsia="fr-FR"/>
              </w:rPr>
            </w:pPr>
            <w:r>
              <w:rPr>
                <w:lang w:val="en-GB" w:eastAsia="fr-FR"/>
              </w:rPr>
              <w:t>1</w:t>
            </w:r>
          </w:p>
        </w:tc>
        <w:tc>
          <w:tcPr>
            <w:tcW w:w="395" w:type="pct"/>
            <w:vAlign w:val="center"/>
          </w:tcPr>
          <w:p w14:paraId="7AA61928" w14:textId="77777777" w:rsidR="00D2453F" w:rsidRDefault="00D2453F" w:rsidP="00A91CEB">
            <w:pPr>
              <w:jc w:val="center"/>
              <w:rPr>
                <w:lang w:val="en-GB" w:eastAsia="fr-FR"/>
              </w:rPr>
            </w:pPr>
            <w:r>
              <w:rPr>
                <w:lang w:val="en-GB" w:eastAsia="fr-FR"/>
              </w:rPr>
              <w:t>2.5</w:t>
            </w:r>
          </w:p>
        </w:tc>
        <w:tc>
          <w:tcPr>
            <w:tcW w:w="393" w:type="pct"/>
            <w:vAlign w:val="center"/>
          </w:tcPr>
          <w:p w14:paraId="51200A38" w14:textId="77777777" w:rsidR="00D2453F" w:rsidRDefault="00D2453F" w:rsidP="00A91CEB">
            <w:pPr>
              <w:jc w:val="center"/>
              <w:rPr>
                <w:lang w:val="en-GB" w:eastAsia="fr-FR"/>
              </w:rPr>
            </w:pPr>
            <w:r>
              <w:rPr>
                <w:lang w:val="en-GB" w:eastAsia="fr-FR"/>
              </w:rPr>
              <w:t>25</w:t>
            </w:r>
          </w:p>
        </w:tc>
        <w:tc>
          <w:tcPr>
            <w:tcW w:w="458" w:type="pct"/>
            <w:vAlign w:val="center"/>
          </w:tcPr>
          <w:p w14:paraId="5534D564" w14:textId="77777777" w:rsidR="00D2453F" w:rsidRDefault="00D2453F" w:rsidP="00A91CEB">
            <w:pPr>
              <w:jc w:val="center"/>
              <w:rPr>
                <w:lang w:val="en-GB" w:eastAsia="fr-FR"/>
              </w:rPr>
            </w:pPr>
            <w:r>
              <w:rPr>
                <w:lang w:val="en-GB" w:eastAsia="fr-FR"/>
              </w:rPr>
              <w:t>250</w:t>
            </w:r>
          </w:p>
        </w:tc>
        <w:tc>
          <w:tcPr>
            <w:tcW w:w="312" w:type="pct"/>
            <w:vAlign w:val="center"/>
          </w:tcPr>
          <w:p w14:paraId="66EB4F5E" w14:textId="77777777" w:rsidR="00D2453F" w:rsidRDefault="00D2453F" w:rsidP="00A91CEB">
            <w:pPr>
              <w:jc w:val="center"/>
              <w:rPr>
                <w:lang w:val="en-GB" w:eastAsia="fr-FR"/>
              </w:rPr>
            </w:pPr>
            <w:r>
              <w:rPr>
                <w:lang w:val="en-GB" w:eastAsia="fr-FR"/>
              </w:rPr>
              <w:t>30</w:t>
            </w:r>
          </w:p>
        </w:tc>
        <w:tc>
          <w:tcPr>
            <w:tcW w:w="477" w:type="pct"/>
            <w:vAlign w:val="center"/>
          </w:tcPr>
          <w:p w14:paraId="6C50B485" w14:textId="77777777" w:rsidR="00D2453F" w:rsidRDefault="00D2453F" w:rsidP="00A91CEB">
            <w:pPr>
              <w:jc w:val="center"/>
              <w:rPr>
                <w:lang w:val="en-GB" w:eastAsia="fr-FR"/>
              </w:rPr>
            </w:pPr>
            <w:r>
              <w:rPr>
                <w:lang w:val="en-GB" w:eastAsia="fr-FR"/>
              </w:rPr>
              <w:t>0.25</w:t>
            </w:r>
          </w:p>
        </w:tc>
        <w:tc>
          <w:tcPr>
            <w:tcW w:w="394" w:type="pct"/>
            <w:vAlign w:val="center"/>
          </w:tcPr>
          <w:p w14:paraId="6F2A3751"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419918EF"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295E6211" w14:textId="77777777" w:rsidR="00D2453F" w:rsidRDefault="00D2453F" w:rsidP="00A91CEB">
            <w:pPr>
              <w:jc w:val="center"/>
              <w:rPr>
                <w:lang w:val="en-GB" w:eastAsia="fr-FR"/>
              </w:rPr>
            </w:pPr>
            <w:r>
              <w:rPr>
                <w:lang w:val="en-GB" w:eastAsia="fr-FR"/>
              </w:rPr>
              <w:t>0.1</w:t>
            </w:r>
          </w:p>
        </w:tc>
        <w:tc>
          <w:tcPr>
            <w:tcW w:w="485" w:type="pct"/>
            <w:vAlign w:val="center"/>
          </w:tcPr>
          <w:p w14:paraId="24E4E677" w14:textId="77777777" w:rsidR="00D2453F" w:rsidRDefault="00D2453F" w:rsidP="00A91CEB">
            <w:pPr>
              <w:jc w:val="center"/>
              <w:rPr>
                <w:lang w:val="en-GB" w:eastAsia="fr-FR"/>
              </w:rPr>
            </w:pPr>
            <w:r>
              <w:rPr>
                <w:lang w:val="en-GB" w:eastAsia="fr-FR"/>
              </w:rPr>
              <w:t>0.1</w:t>
            </w:r>
          </w:p>
        </w:tc>
        <w:tc>
          <w:tcPr>
            <w:tcW w:w="247" w:type="pct"/>
            <w:vAlign w:val="center"/>
          </w:tcPr>
          <w:p w14:paraId="7C6A3739" w14:textId="77777777" w:rsidR="00D2453F" w:rsidRDefault="00D2453F" w:rsidP="00A91CEB">
            <w:pPr>
              <w:jc w:val="center"/>
            </w:pPr>
            <w:proofErr w:type="spellStart"/>
            <w:r w:rsidRPr="008274CA">
              <w:rPr>
                <w:i/>
                <w:iCs/>
                <w:lang w:val="en-GB" w:eastAsia="fr-FR"/>
              </w:rPr>
              <w:t>nd</w:t>
            </w:r>
            <w:proofErr w:type="spellEnd"/>
          </w:p>
        </w:tc>
        <w:tc>
          <w:tcPr>
            <w:tcW w:w="535" w:type="pct"/>
            <w:vAlign w:val="center"/>
          </w:tcPr>
          <w:p w14:paraId="11D5774D" w14:textId="77777777" w:rsidR="00D2453F" w:rsidRDefault="00D2453F" w:rsidP="00A91CEB">
            <w:pPr>
              <w:jc w:val="center"/>
              <w:rPr>
                <w:lang w:val="en-GB" w:eastAsia="fr-FR"/>
              </w:rPr>
            </w:pPr>
            <w:r>
              <w:rPr>
                <w:lang w:val="en-GB" w:eastAsia="fr-FR"/>
              </w:rPr>
              <w:t>33.4</w:t>
            </w:r>
          </w:p>
        </w:tc>
      </w:tr>
      <w:tr w:rsidR="00D2453F" w14:paraId="4A0D1337" w14:textId="77777777" w:rsidTr="00E74C0E">
        <w:trPr>
          <w:trHeight w:val="672"/>
        </w:trPr>
        <w:tc>
          <w:tcPr>
            <w:tcW w:w="392" w:type="pct"/>
            <w:vAlign w:val="center"/>
          </w:tcPr>
          <w:p w14:paraId="708C0D22" w14:textId="77777777" w:rsidR="00D2453F" w:rsidRDefault="00D2453F" w:rsidP="00A91CEB">
            <w:pPr>
              <w:jc w:val="center"/>
              <w:rPr>
                <w:lang w:val="en-GB" w:eastAsia="fr-FR"/>
              </w:rPr>
            </w:pPr>
            <w:r>
              <w:rPr>
                <w:lang w:val="en-GB" w:eastAsia="fr-FR"/>
              </w:rPr>
              <w:t>5</w:t>
            </w:r>
          </w:p>
        </w:tc>
        <w:tc>
          <w:tcPr>
            <w:tcW w:w="462" w:type="pct"/>
            <w:vAlign w:val="center"/>
          </w:tcPr>
          <w:p w14:paraId="47E0C99C" w14:textId="77777777" w:rsidR="00D2453F" w:rsidRDefault="00D2453F" w:rsidP="00A91CEB">
            <w:pPr>
              <w:jc w:val="center"/>
              <w:rPr>
                <w:lang w:val="en-GB" w:eastAsia="fr-FR"/>
              </w:rPr>
            </w:pPr>
            <w:r>
              <w:rPr>
                <w:lang w:val="en-GB" w:eastAsia="fr-FR"/>
              </w:rPr>
              <w:t>1</w:t>
            </w:r>
          </w:p>
        </w:tc>
        <w:tc>
          <w:tcPr>
            <w:tcW w:w="395" w:type="pct"/>
            <w:vAlign w:val="center"/>
          </w:tcPr>
          <w:p w14:paraId="15A3540B" w14:textId="77777777" w:rsidR="00D2453F" w:rsidRDefault="00D2453F" w:rsidP="00A91CEB">
            <w:pPr>
              <w:jc w:val="center"/>
              <w:rPr>
                <w:lang w:val="en-GB" w:eastAsia="fr-FR"/>
              </w:rPr>
            </w:pPr>
            <w:r>
              <w:rPr>
                <w:lang w:val="en-GB" w:eastAsia="fr-FR"/>
              </w:rPr>
              <w:t>2.5</w:t>
            </w:r>
          </w:p>
        </w:tc>
        <w:tc>
          <w:tcPr>
            <w:tcW w:w="393" w:type="pct"/>
            <w:vAlign w:val="center"/>
          </w:tcPr>
          <w:p w14:paraId="35DBF2D4" w14:textId="77777777" w:rsidR="00D2453F" w:rsidRDefault="00D2453F" w:rsidP="00A91CEB">
            <w:pPr>
              <w:jc w:val="center"/>
              <w:rPr>
                <w:lang w:val="en-GB" w:eastAsia="fr-FR"/>
              </w:rPr>
            </w:pPr>
            <w:r>
              <w:rPr>
                <w:lang w:val="en-GB" w:eastAsia="fr-FR"/>
              </w:rPr>
              <w:t>25</w:t>
            </w:r>
          </w:p>
        </w:tc>
        <w:tc>
          <w:tcPr>
            <w:tcW w:w="458" w:type="pct"/>
            <w:vAlign w:val="center"/>
          </w:tcPr>
          <w:p w14:paraId="51FF77C5" w14:textId="77777777" w:rsidR="00D2453F" w:rsidRDefault="00D2453F" w:rsidP="00A91CEB">
            <w:pPr>
              <w:jc w:val="center"/>
              <w:rPr>
                <w:lang w:val="en-GB" w:eastAsia="fr-FR"/>
              </w:rPr>
            </w:pPr>
            <w:r>
              <w:rPr>
                <w:lang w:val="en-GB" w:eastAsia="fr-FR"/>
              </w:rPr>
              <w:t xml:space="preserve">250 </w:t>
            </w:r>
            <w:r w:rsidRPr="004C36E5">
              <w:rPr>
                <w:sz w:val="22"/>
                <w:szCs w:val="21"/>
                <w:lang w:val="en-GB" w:eastAsia="fr-FR"/>
              </w:rPr>
              <w:t>(rigged flask)</w:t>
            </w:r>
          </w:p>
        </w:tc>
        <w:tc>
          <w:tcPr>
            <w:tcW w:w="312" w:type="pct"/>
            <w:vAlign w:val="center"/>
          </w:tcPr>
          <w:p w14:paraId="50A2A8B7" w14:textId="77777777" w:rsidR="00D2453F" w:rsidRDefault="00D2453F" w:rsidP="00A91CEB">
            <w:pPr>
              <w:jc w:val="center"/>
              <w:rPr>
                <w:lang w:val="en-GB" w:eastAsia="fr-FR"/>
              </w:rPr>
            </w:pPr>
            <w:r>
              <w:rPr>
                <w:lang w:val="en-GB" w:eastAsia="fr-FR"/>
              </w:rPr>
              <w:t>30</w:t>
            </w:r>
          </w:p>
        </w:tc>
        <w:tc>
          <w:tcPr>
            <w:tcW w:w="477" w:type="pct"/>
            <w:vAlign w:val="center"/>
          </w:tcPr>
          <w:p w14:paraId="0B2F60C1" w14:textId="77777777" w:rsidR="00D2453F" w:rsidRDefault="00D2453F" w:rsidP="00A91CEB">
            <w:pPr>
              <w:jc w:val="center"/>
              <w:rPr>
                <w:lang w:val="en-GB" w:eastAsia="fr-FR"/>
              </w:rPr>
            </w:pPr>
            <w:r>
              <w:rPr>
                <w:lang w:val="en-GB" w:eastAsia="fr-FR"/>
              </w:rPr>
              <w:t>0.25</w:t>
            </w:r>
          </w:p>
        </w:tc>
        <w:tc>
          <w:tcPr>
            <w:tcW w:w="394" w:type="pct"/>
            <w:vAlign w:val="center"/>
          </w:tcPr>
          <w:p w14:paraId="339F91A6"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0BA3565D"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1434E516" w14:textId="77777777" w:rsidR="00D2453F" w:rsidRDefault="00D2453F" w:rsidP="00A91CEB">
            <w:pPr>
              <w:jc w:val="center"/>
              <w:rPr>
                <w:lang w:val="en-GB" w:eastAsia="fr-FR"/>
              </w:rPr>
            </w:pPr>
            <w:r>
              <w:rPr>
                <w:lang w:val="en-GB" w:eastAsia="fr-FR"/>
              </w:rPr>
              <w:t>0.1</w:t>
            </w:r>
          </w:p>
        </w:tc>
        <w:tc>
          <w:tcPr>
            <w:tcW w:w="485" w:type="pct"/>
            <w:vAlign w:val="center"/>
          </w:tcPr>
          <w:p w14:paraId="4C45326A" w14:textId="77777777" w:rsidR="00D2453F" w:rsidRDefault="00D2453F" w:rsidP="00A91CEB">
            <w:pPr>
              <w:jc w:val="center"/>
              <w:rPr>
                <w:lang w:val="en-GB" w:eastAsia="fr-FR"/>
              </w:rPr>
            </w:pPr>
            <w:r>
              <w:rPr>
                <w:lang w:val="en-GB" w:eastAsia="fr-FR"/>
              </w:rPr>
              <w:t>0.1</w:t>
            </w:r>
          </w:p>
        </w:tc>
        <w:tc>
          <w:tcPr>
            <w:tcW w:w="247" w:type="pct"/>
            <w:vAlign w:val="center"/>
          </w:tcPr>
          <w:p w14:paraId="15ABF9E8" w14:textId="77777777" w:rsidR="00D2453F" w:rsidRDefault="00D2453F" w:rsidP="00A91CEB">
            <w:pPr>
              <w:jc w:val="center"/>
            </w:pPr>
            <w:proofErr w:type="spellStart"/>
            <w:r w:rsidRPr="008274CA">
              <w:rPr>
                <w:i/>
                <w:iCs/>
                <w:lang w:val="en-GB" w:eastAsia="fr-FR"/>
              </w:rPr>
              <w:t>nd</w:t>
            </w:r>
            <w:proofErr w:type="spellEnd"/>
          </w:p>
        </w:tc>
        <w:tc>
          <w:tcPr>
            <w:tcW w:w="535" w:type="pct"/>
            <w:vAlign w:val="center"/>
          </w:tcPr>
          <w:p w14:paraId="019EF441" w14:textId="77777777" w:rsidR="00D2453F" w:rsidRDefault="00D2453F" w:rsidP="00A91CEB">
            <w:pPr>
              <w:jc w:val="center"/>
              <w:rPr>
                <w:lang w:val="en-GB" w:eastAsia="fr-FR"/>
              </w:rPr>
            </w:pPr>
            <w:r>
              <w:rPr>
                <w:lang w:val="en-GB" w:eastAsia="fr-FR"/>
              </w:rPr>
              <w:t>5.3</w:t>
            </w:r>
          </w:p>
        </w:tc>
      </w:tr>
      <w:tr w:rsidR="00D2453F" w14:paraId="33C9ABA3" w14:textId="77777777" w:rsidTr="00E74C0E">
        <w:trPr>
          <w:trHeight w:val="672"/>
        </w:trPr>
        <w:tc>
          <w:tcPr>
            <w:tcW w:w="392" w:type="pct"/>
            <w:vAlign w:val="center"/>
          </w:tcPr>
          <w:p w14:paraId="72A70842" w14:textId="77777777" w:rsidR="00D2453F" w:rsidRDefault="00D2453F" w:rsidP="00A91CEB">
            <w:pPr>
              <w:jc w:val="center"/>
              <w:rPr>
                <w:lang w:val="en-GB" w:eastAsia="fr-FR"/>
              </w:rPr>
            </w:pPr>
            <w:r>
              <w:rPr>
                <w:lang w:val="en-GB" w:eastAsia="fr-FR"/>
              </w:rPr>
              <w:t>6</w:t>
            </w:r>
          </w:p>
        </w:tc>
        <w:tc>
          <w:tcPr>
            <w:tcW w:w="462" w:type="pct"/>
            <w:vAlign w:val="center"/>
          </w:tcPr>
          <w:p w14:paraId="0CF4CB22" w14:textId="77777777" w:rsidR="00D2453F" w:rsidRDefault="00D2453F" w:rsidP="00A91CEB">
            <w:pPr>
              <w:jc w:val="center"/>
              <w:rPr>
                <w:lang w:val="en-GB" w:eastAsia="fr-FR"/>
              </w:rPr>
            </w:pPr>
            <w:r>
              <w:rPr>
                <w:lang w:val="en-GB" w:eastAsia="fr-FR"/>
              </w:rPr>
              <w:t>1</w:t>
            </w:r>
          </w:p>
        </w:tc>
        <w:tc>
          <w:tcPr>
            <w:tcW w:w="395" w:type="pct"/>
            <w:vAlign w:val="center"/>
          </w:tcPr>
          <w:p w14:paraId="26219445" w14:textId="77777777" w:rsidR="00D2453F" w:rsidRDefault="00D2453F" w:rsidP="00A91CEB">
            <w:pPr>
              <w:jc w:val="center"/>
              <w:rPr>
                <w:lang w:val="en-GB" w:eastAsia="fr-FR"/>
              </w:rPr>
            </w:pPr>
            <w:r>
              <w:rPr>
                <w:lang w:val="en-GB" w:eastAsia="fr-FR"/>
              </w:rPr>
              <w:t>1.25</w:t>
            </w:r>
          </w:p>
        </w:tc>
        <w:tc>
          <w:tcPr>
            <w:tcW w:w="393" w:type="pct"/>
            <w:vAlign w:val="center"/>
          </w:tcPr>
          <w:p w14:paraId="7141E864" w14:textId="77777777" w:rsidR="00D2453F" w:rsidRDefault="00D2453F" w:rsidP="00A91CEB">
            <w:pPr>
              <w:jc w:val="center"/>
              <w:rPr>
                <w:lang w:val="en-GB" w:eastAsia="fr-FR"/>
              </w:rPr>
            </w:pPr>
            <w:r>
              <w:rPr>
                <w:lang w:val="en-GB" w:eastAsia="fr-FR"/>
              </w:rPr>
              <w:t>25</w:t>
            </w:r>
          </w:p>
        </w:tc>
        <w:tc>
          <w:tcPr>
            <w:tcW w:w="458" w:type="pct"/>
            <w:vAlign w:val="center"/>
          </w:tcPr>
          <w:p w14:paraId="087D2F8E" w14:textId="77777777" w:rsidR="00D2453F" w:rsidRDefault="00D2453F" w:rsidP="00A91CEB">
            <w:pPr>
              <w:jc w:val="center"/>
              <w:rPr>
                <w:lang w:val="en-GB" w:eastAsia="fr-FR"/>
              </w:rPr>
            </w:pPr>
            <w:r>
              <w:rPr>
                <w:lang w:val="en-GB" w:eastAsia="fr-FR"/>
              </w:rPr>
              <w:t>250</w:t>
            </w:r>
          </w:p>
        </w:tc>
        <w:tc>
          <w:tcPr>
            <w:tcW w:w="312" w:type="pct"/>
            <w:vAlign w:val="center"/>
          </w:tcPr>
          <w:p w14:paraId="45960B5D" w14:textId="77777777" w:rsidR="00D2453F" w:rsidRDefault="00D2453F" w:rsidP="00A91CEB">
            <w:pPr>
              <w:jc w:val="center"/>
              <w:rPr>
                <w:lang w:val="en-GB" w:eastAsia="fr-FR"/>
              </w:rPr>
            </w:pPr>
            <w:r>
              <w:rPr>
                <w:lang w:val="en-GB" w:eastAsia="fr-FR"/>
              </w:rPr>
              <w:t>30</w:t>
            </w:r>
          </w:p>
        </w:tc>
        <w:tc>
          <w:tcPr>
            <w:tcW w:w="477" w:type="pct"/>
            <w:vAlign w:val="center"/>
          </w:tcPr>
          <w:p w14:paraId="283ED224" w14:textId="77777777" w:rsidR="00D2453F" w:rsidRDefault="00D2453F" w:rsidP="00A91CEB">
            <w:pPr>
              <w:jc w:val="center"/>
              <w:rPr>
                <w:lang w:val="en-GB" w:eastAsia="fr-FR"/>
              </w:rPr>
            </w:pPr>
            <w:r>
              <w:rPr>
                <w:lang w:val="en-GB" w:eastAsia="fr-FR"/>
              </w:rPr>
              <w:t>0.25</w:t>
            </w:r>
          </w:p>
        </w:tc>
        <w:tc>
          <w:tcPr>
            <w:tcW w:w="394" w:type="pct"/>
            <w:vAlign w:val="center"/>
          </w:tcPr>
          <w:p w14:paraId="0D108360"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4D8CBA9D"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2ADFF07A" w14:textId="77777777" w:rsidR="00D2453F" w:rsidRDefault="00D2453F" w:rsidP="00A91CEB">
            <w:pPr>
              <w:jc w:val="center"/>
              <w:rPr>
                <w:lang w:val="en-GB" w:eastAsia="fr-FR"/>
              </w:rPr>
            </w:pPr>
            <w:r>
              <w:rPr>
                <w:lang w:val="en-GB" w:eastAsia="fr-FR"/>
              </w:rPr>
              <w:t>0.1</w:t>
            </w:r>
          </w:p>
        </w:tc>
        <w:tc>
          <w:tcPr>
            <w:tcW w:w="485" w:type="pct"/>
            <w:vAlign w:val="center"/>
          </w:tcPr>
          <w:p w14:paraId="6C19512F" w14:textId="77777777" w:rsidR="00D2453F" w:rsidRDefault="00D2453F" w:rsidP="00A91CEB">
            <w:pPr>
              <w:jc w:val="center"/>
              <w:rPr>
                <w:lang w:val="en-GB" w:eastAsia="fr-FR"/>
              </w:rPr>
            </w:pPr>
            <w:r>
              <w:rPr>
                <w:lang w:val="en-GB" w:eastAsia="fr-FR"/>
              </w:rPr>
              <w:t>0.1</w:t>
            </w:r>
          </w:p>
        </w:tc>
        <w:tc>
          <w:tcPr>
            <w:tcW w:w="247" w:type="pct"/>
            <w:vAlign w:val="center"/>
          </w:tcPr>
          <w:p w14:paraId="224C6240" w14:textId="77777777" w:rsidR="00D2453F" w:rsidRDefault="00D2453F" w:rsidP="00A91CEB">
            <w:pPr>
              <w:jc w:val="center"/>
            </w:pPr>
            <w:proofErr w:type="spellStart"/>
            <w:r w:rsidRPr="008274CA">
              <w:rPr>
                <w:i/>
                <w:iCs/>
                <w:lang w:val="en-GB" w:eastAsia="fr-FR"/>
              </w:rPr>
              <w:t>nd</w:t>
            </w:r>
            <w:proofErr w:type="spellEnd"/>
          </w:p>
        </w:tc>
        <w:tc>
          <w:tcPr>
            <w:tcW w:w="535" w:type="pct"/>
            <w:vAlign w:val="center"/>
          </w:tcPr>
          <w:p w14:paraId="6761F38F" w14:textId="77777777" w:rsidR="00D2453F" w:rsidRDefault="00D2453F" w:rsidP="00A91CEB">
            <w:pPr>
              <w:jc w:val="center"/>
              <w:rPr>
                <w:lang w:val="en-GB" w:eastAsia="fr-FR"/>
              </w:rPr>
            </w:pPr>
            <w:r>
              <w:rPr>
                <w:lang w:val="en-GB" w:eastAsia="fr-FR"/>
              </w:rPr>
              <w:t>13.5</w:t>
            </w:r>
          </w:p>
        </w:tc>
      </w:tr>
      <w:tr w:rsidR="00D2453F" w14:paraId="5C5F107B" w14:textId="77777777" w:rsidTr="00E74C0E">
        <w:trPr>
          <w:trHeight w:val="672"/>
        </w:trPr>
        <w:tc>
          <w:tcPr>
            <w:tcW w:w="392" w:type="pct"/>
            <w:vAlign w:val="center"/>
          </w:tcPr>
          <w:p w14:paraId="5ACA5B43" w14:textId="77777777" w:rsidR="00D2453F" w:rsidRDefault="00D2453F" w:rsidP="00A91CEB">
            <w:pPr>
              <w:jc w:val="center"/>
              <w:rPr>
                <w:lang w:val="en-GB" w:eastAsia="fr-FR"/>
              </w:rPr>
            </w:pPr>
            <w:r>
              <w:rPr>
                <w:lang w:val="en-GB" w:eastAsia="fr-FR"/>
              </w:rPr>
              <w:t>7</w:t>
            </w:r>
          </w:p>
        </w:tc>
        <w:tc>
          <w:tcPr>
            <w:tcW w:w="462" w:type="pct"/>
            <w:vAlign w:val="center"/>
          </w:tcPr>
          <w:p w14:paraId="201C0B62" w14:textId="77777777" w:rsidR="00D2453F" w:rsidRDefault="00D2453F" w:rsidP="00A91CEB">
            <w:pPr>
              <w:jc w:val="center"/>
              <w:rPr>
                <w:lang w:val="en-GB" w:eastAsia="fr-FR"/>
              </w:rPr>
            </w:pPr>
            <w:r>
              <w:rPr>
                <w:lang w:val="en-GB" w:eastAsia="fr-FR"/>
              </w:rPr>
              <w:t>2</w:t>
            </w:r>
          </w:p>
        </w:tc>
        <w:tc>
          <w:tcPr>
            <w:tcW w:w="395" w:type="pct"/>
            <w:vAlign w:val="center"/>
          </w:tcPr>
          <w:p w14:paraId="6EED739C" w14:textId="77777777" w:rsidR="00D2453F" w:rsidRDefault="00D2453F" w:rsidP="00A91CEB">
            <w:pPr>
              <w:jc w:val="center"/>
              <w:rPr>
                <w:lang w:val="en-GB" w:eastAsia="fr-FR"/>
              </w:rPr>
            </w:pPr>
            <w:r>
              <w:rPr>
                <w:lang w:val="en-GB" w:eastAsia="fr-FR"/>
              </w:rPr>
              <w:t>5</w:t>
            </w:r>
          </w:p>
        </w:tc>
        <w:tc>
          <w:tcPr>
            <w:tcW w:w="393" w:type="pct"/>
            <w:vAlign w:val="center"/>
          </w:tcPr>
          <w:p w14:paraId="26790CAD" w14:textId="77777777" w:rsidR="00D2453F" w:rsidRDefault="00D2453F" w:rsidP="00A91CEB">
            <w:pPr>
              <w:jc w:val="center"/>
              <w:rPr>
                <w:lang w:val="en-GB" w:eastAsia="fr-FR"/>
              </w:rPr>
            </w:pPr>
            <w:r>
              <w:rPr>
                <w:lang w:val="en-GB" w:eastAsia="fr-FR"/>
              </w:rPr>
              <w:t>25</w:t>
            </w:r>
          </w:p>
        </w:tc>
        <w:tc>
          <w:tcPr>
            <w:tcW w:w="458" w:type="pct"/>
            <w:vAlign w:val="center"/>
          </w:tcPr>
          <w:p w14:paraId="0CE81CFF" w14:textId="77777777" w:rsidR="00D2453F" w:rsidRDefault="00D2453F" w:rsidP="00A91CEB">
            <w:pPr>
              <w:jc w:val="center"/>
              <w:rPr>
                <w:lang w:val="en-GB" w:eastAsia="fr-FR"/>
              </w:rPr>
            </w:pPr>
            <w:r>
              <w:rPr>
                <w:lang w:val="en-GB" w:eastAsia="fr-FR"/>
              </w:rPr>
              <w:t>250</w:t>
            </w:r>
          </w:p>
        </w:tc>
        <w:tc>
          <w:tcPr>
            <w:tcW w:w="312" w:type="pct"/>
            <w:vAlign w:val="center"/>
          </w:tcPr>
          <w:p w14:paraId="3FAD1570" w14:textId="77777777" w:rsidR="00D2453F" w:rsidRDefault="00D2453F" w:rsidP="00A91CEB">
            <w:pPr>
              <w:jc w:val="center"/>
              <w:rPr>
                <w:lang w:val="en-GB" w:eastAsia="fr-FR"/>
              </w:rPr>
            </w:pPr>
            <w:r>
              <w:rPr>
                <w:lang w:val="en-GB" w:eastAsia="fr-FR"/>
              </w:rPr>
              <w:t>30</w:t>
            </w:r>
          </w:p>
        </w:tc>
        <w:tc>
          <w:tcPr>
            <w:tcW w:w="477" w:type="pct"/>
            <w:vAlign w:val="center"/>
          </w:tcPr>
          <w:p w14:paraId="6E1C495E" w14:textId="77777777" w:rsidR="00D2453F" w:rsidRDefault="00D2453F" w:rsidP="00A91CEB">
            <w:pPr>
              <w:jc w:val="center"/>
              <w:rPr>
                <w:lang w:val="en-GB" w:eastAsia="fr-FR"/>
              </w:rPr>
            </w:pPr>
            <w:r>
              <w:rPr>
                <w:lang w:val="en-GB" w:eastAsia="fr-FR"/>
              </w:rPr>
              <w:t>0.25</w:t>
            </w:r>
          </w:p>
        </w:tc>
        <w:tc>
          <w:tcPr>
            <w:tcW w:w="394" w:type="pct"/>
            <w:vAlign w:val="center"/>
          </w:tcPr>
          <w:p w14:paraId="4E3799A0"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460D8057"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0F01750E" w14:textId="77777777" w:rsidR="00D2453F" w:rsidRDefault="00D2453F" w:rsidP="00A91CEB">
            <w:pPr>
              <w:jc w:val="center"/>
              <w:rPr>
                <w:lang w:val="en-GB" w:eastAsia="fr-FR"/>
              </w:rPr>
            </w:pPr>
            <w:r>
              <w:rPr>
                <w:lang w:val="en-GB" w:eastAsia="fr-FR"/>
              </w:rPr>
              <w:t>0.1</w:t>
            </w:r>
          </w:p>
        </w:tc>
        <w:tc>
          <w:tcPr>
            <w:tcW w:w="485" w:type="pct"/>
            <w:vAlign w:val="center"/>
          </w:tcPr>
          <w:p w14:paraId="45F45FB2" w14:textId="77777777" w:rsidR="00D2453F" w:rsidRDefault="00D2453F" w:rsidP="00A91CEB">
            <w:pPr>
              <w:jc w:val="center"/>
              <w:rPr>
                <w:lang w:val="en-GB" w:eastAsia="fr-FR"/>
              </w:rPr>
            </w:pPr>
            <w:r>
              <w:rPr>
                <w:lang w:val="en-GB" w:eastAsia="fr-FR"/>
              </w:rPr>
              <w:t>0.1</w:t>
            </w:r>
          </w:p>
        </w:tc>
        <w:tc>
          <w:tcPr>
            <w:tcW w:w="247" w:type="pct"/>
            <w:vAlign w:val="center"/>
          </w:tcPr>
          <w:p w14:paraId="4B07FFB0" w14:textId="77777777" w:rsidR="00D2453F" w:rsidRDefault="00D2453F" w:rsidP="00A91CEB">
            <w:pPr>
              <w:jc w:val="center"/>
            </w:pPr>
            <w:proofErr w:type="spellStart"/>
            <w:r w:rsidRPr="008274CA">
              <w:rPr>
                <w:i/>
                <w:iCs/>
                <w:lang w:val="en-GB" w:eastAsia="fr-FR"/>
              </w:rPr>
              <w:t>nd</w:t>
            </w:r>
            <w:proofErr w:type="spellEnd"/>
          </w:p>
        </w:tc>
        <w:tc>
          <w:tcPr>
            <w:tcW w:w="535" w:type="pct"/>
            <w:vAlign w:val="center"/>
          </w:tcPr>
          <w:p w14:paraId="0CE8DC7B" w14:textId="77777777" w:rsidR="00D2453F" w:rsidRDefault="00D2453F" w:rsidP="00A91CEB">
            <w:pPr>
              <w:jc w:val="center"/>
              <w:rPr>
                <w:lang w:val="en-GB" w:eastAsia="fr-FR"/>
              </w:rPr>
            </w:pPr>
            <w:r>
              <w:rPr>
                <w:lang w:val="en-GB" w:eastAsia="fr-FR"/>
              </w:rPr>
              <w:t>21.7</w:t>
            </w:r>
          </w:p>
        </w:tc>
      </w:tr>
      <w:tr w:rsidR="00D2453F" w14:paraId="2116CCE6" w14:textId="77777777" w:rsidTr="00E74C0E">
        <w:trPr>
          <w:trHeight w:val="672"/>
        </w:trPr>
        <w:tc>
          <w:tcPr>
            <w:tcW w:w="392" w:type="pct"/>
            <w:vAlign w:val="center"/>
          </w:tcPr>
          <w:p w14:paraId="4608288F" w14:textId="77777777" w:rsidR="00D2453F" w:rsidRDefault="00D2453F" w:rsidP="00A91CEB">
            <w:pPr>
              <w:jc w:val="center"/>
              <w:rPr>
                <w:lang w:val="en-GB" w:eastAsia="fr-FR"/>
              </w:rPr>
            </w:pPr>
            <w:r>
              <w:rPr>
                <w:lang w:val="en-GB" w:eastAsia="fr-FR"/>
              </w:rPr>
              <w:t>8</w:t>
            </w:r>
          </w:p>
        </w:tc>
        <w:tc>
          <w:tcPr>
            <w:tcW w:w="462" w:type="pct"/>
            <w:vAlign w:val="center"/>
          </w:tcPr>
          <w:p w14:paraId="4208C2AD" w14:textId="77777777" w:rsidR="00D2453F" w:rsidRDefault="00D2453F" w:rsidP="00A91CEB">
            <w:pPr>
              <w:jc w:val="center"/>
              <w:rPr>
                <w:lang w:val="en-GB" w:eastAsia="fr-FR"/>
              </w:rPr>
            </w:pPr>
            <w:r>
              <w:rPr>
                <w:lang w:val="en-GB" w:eastAsia="fr-FR"/>
              </w:rPr>
              <w:t>1</w:t>
            </w:r>
          </w:p>
        </w:tc>
        <w:tc>
          <w:tcPr>
            <w:tcW w:w="395" w:type="pct"/>
            <w:vAlign w:val="center"/>
          </w:tcPr>
          <w:p w14:paraId="652140AF" w14:textId="77777777" w:rsidR="00D2453F" w:rsidRDefault="00D2453F" w:rsidP="00A91CEB">
            <w:pPr>
              <w:jc w:val="center"/>
              <w:rPr>
                <w:lang w:val="en-GB" w:eastAsia="fr-FR"/>
              </w:rPr>
            </w:pPr>
            <w:r>
              <w:rPr>
                <w:lang w:val="en-GB" w:eastAsia="fr-FR"/>
              </w:rPr>
              <w:t>2.5</w:t>
            </w:r>
          </w:p>
        </w:tc>
        <w:tc>
          <w:tcPr>
            <w:tcW w:w="393" w:type="pct"/>
            <w:vAlign w:val="center"/>
          </w:tcPr>
          <w:p w14:paraId="47BB719C" w14:textId="77777777" w:rsidR="00D2453F" w:rsidRDefault="00D2453F" w:rsidP="00A91CEB">
            <w:pPr>
              <w:jc w:val="center"/>
              <w:rPr>
                <w:lang w:val="en-GB" w:eastAsia="fr-FR"/>
              </w:rPr>
            </w:pPr>
            <w:r>
              <w:rPr>
                <w:lang w:val="en-GB" w:eastAsia="fr-FR"/>
              </w:rPr>
              <w:t>25</w:t>
            </w:r>
          </w:p>
        </w:tc>
        <w:tc>
          <w:tcPr>
            <w:tcW w:w="458" w:type="pct"/>
            <w:vAlign w:val="center"/>
          </w:tcPr>
          <w:p w14:paraId="7D02470F" w14:textId="77777777" w:rsidR="00D2453F" w:rsidRDefault="00D2453F" w:rsidP="00A91CEB">
            <w:pPr>
              <w:jc w:val="center"/>
              <w:rPr>
                <w:lang w:val="en-GB" w:eastAsia="fr-FR"/>
              </w:rPr>
            </w:pPr>
            <w:r>
              <w:rPr>
                <w:lang w:val="en-GB" w:eastAsia="fr-FR"/>
              </w:rPr>
              <w:t>250</w:t>
            </w:r>
          </w:p>
        </w:tc>
        <w:tc>
          <w:tcPr>
            <w:tcW w:w="312" w:type="pct"/>
            <w:vAlign w:val="center"/>
          </w:tcPr>
          <w:p w14:paraId="5B6CFF09" w14:textId="77777777" w:rsidR="00D2453F" w:rsidRDefault="00D2453F" w:rsidP="00A91CEB">
            <w:pPr>
              <w:jc w:val="center"/>
              <w:rPr>
                <w:lang w:val="en-GB" w:eastAsia="fr-FR"/>
              </w:rPr>
            </w:pPr>
            <w:r>
              <w:rPr>
                <w:lang w:val="en-GB" w:eastAsia="fr-FR"/>
              </w:rPr>
              <w:t>28</w:t>
            </w:r>
          </w:p>
        </w:tc>
        <w:tc>
          <w:tcPr>
            <w:tcW w:w="477" w:type="pct"/>
            <w:vAlign w:val="center"/>
          </w:tcPr>
          <w:p w14:paraId="7F80EE62" w14:textId="77777777" w:rsidR="00D2453F" w:rsidRDefault="00D2453F" w:rsidP="00A91CEB">
            <w:pPr>
              <w:jc w:val="center"/>
              <w:rPr>
                <w:lang w:val="en-GB" w:eastAsia="fr-FR"/>
              </w:rPr>
            </w:pPr>
            <w:r>
              <w:rPr>
                <w:lang w:val="en-GB" w:eastAsia="fr-FR"/>
              </w:rPr>
              <w:t>0.25</w:t>
            </w:r>
          </w:p>
        </w:tc>
        <w:tc>
          <w:tcPr>
            <w:tcW w:w="394" w:type="pct"/>
            <w:vAlign w:val="center"/>
          </w:tcPr>
          <w:p w14:paraId="104617F2"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6C115995"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70A68B95" w14:textId="77777777" w:rsidR="00D2453F" w:rsidRDefault="00D2453F" w:rsidP="00A91CEB">
            <w:pPr>
              <w:jc w:val="center"/>
              <w:rPr>
                <w:lang w:val="en-GB" w:eastAsia="fr-FR"/>
              </w:rPr>
            </w:pPr>
            <w:r>
              <w:rPr>
                <w:lang w:val="en-GB" w:eastAsia="fr-FR"/>
              </w:rPr>
              <w:t>0.1</w:t>
            </w:r>
          </w:p>
        </w:tc>
        <w:tc>
          <w:tcPr>
            <w:tcW w:w="485" w:type="pct"/>
            <w:vAlign w:val="center"/>
          </w:tcPr>
          <w:p w14:paraId="4045C70B" w14:textId="77777777" w:rsidR="00D2453F" w:rsidRDefault="00D2453F" w:rsidP="00A91CEB">
            <w:pPr>
              <w:jc w:val="center"/>
              <w:rPr>
                <w:lang w:val="en-GB" w:eastAsia="fr-FR"/>
              </w:rPr>
            </w:pPr>
            <w:r>
              <w:rPr>
                <w:lang w:val="en-GB" w:eastAsia="fr-FR"/>
              </w:rPr>
              <w:t>0.1</w:t>
            </w:r>
          </w:p>
        </w:tc>
        <w:tc>
          <w:tcPr>
            <w:tcW w:w="247" w:type="pct"/>
            <w:vAlign w:val="center"/>
          </w:tcPr>
          <w:p w14:paraId="4FF1CAD6" w14:textId="77777777" w:rsidR="00D2453F" w:rsidRDefault="00D2453F" w:rsidP="00A91CEB">
            <w:pPr>
              <w:jc w:val="center"/>
            </w:pPr>
            <w:proofErr w:type="spellStart"/>
            <w:r w:rsidRPr="008274CA">
              <w:rPr>
                <w:i/>
                <w:iCs/>
                <w:lang w:val="en-GB" w:eastAsia="fr-FR"/>
              </w:rPr>
              <w:t>nd</w:t>
            </w:r>
            <w:proofErr w:type="spellEnd"/>
          </w:p>
        </w:tc>
        <w:tc>
          <w:tcPr>
            <w:tcW w:w="535" w:type="pct"/>
            <w:vAlign w:val="center"/>
          </w:tcPr>
          <w:p w14:paraId="09FF456B" w14:textId="77777777" w:rsidR="00D2453F" w:rsidRDefault="00D2453F" w:rsidP="00A91CEB">
            <w:pPr>
              <w:jc w:val="center"/>
              <w:rPr>
                <w:lang w:val="en-GB" w:eastAsia="fr-FR"/>
              </w:rPr>
            </w:pPr>
            <w:r>
              <w:rPr>
                <w:lang w:val="en-GB" w:eastAsia="fr-FR"/>
              </w:rPr>
              <w:t>11.8</w:t>
            </w:r>
          </w:p>
        </w:tc>
      </w:tr>
      <w:tr w:rsidR="00D2453F" w14:paraId="64AEF2CD" w14:textId="77777777" w:rsidTr="00E74C0E">
        <w:trPr>
          <w:trHeight w:val="672"/>
        </w:trPr>
        <w:tc>
          <w:tcPr>
            <w:tcW w:w="392" w:type="pct"/>
            <w:vAlign w:val="center"/>
          </w:tcPr>
          <w:p w14:paraId="02BF61C9" w14:textId="77777777" w:rsidR="00D2453F" w:rsidRDefault="00D2453F" w:rsidP="00A91CEB">
            <w:pPr>
              <w:jc w:val="center"/>
              <w:rPr>
                <w:lang w:val="en-GB" w:eastAsia="fr-FR"/>
              </w:rPr>
            </w:pPr>
            <w:r>
              <w:rPr>
                <w:lang w:val="en-GB" w:eastAsia="fr-FR"/>
              </w:rPr>
              <w:t>9</w:t>
            </w:r>
          </w:p>
        </w:tc>
        <w:tc>
          <w:tcPr>
            <w:tcW w:w="462" w:type="pct"/>
            <w:vAlign w:val="center"/>
          </w:tcPr>
          <w:p w14:paraId="0317016A" w14:textId="77777777" w:rsidR="00D2453F" w:rsidRDefault="00D2453F" w:rsidP="00A91CEB">
            <w:pPr>
              <w:jc w:val="center"/>
              <w:rPr>
                <w:lang w:val="en-GB" w:eastAsia="fr-FR"/>
              </w:rPr>
            </w:pPr>
            <w:r>
              <w:rPr>
                <w:lang w:val="en-GB" w:eastAsia="fr-FR"/>
              </w:rPr>
              <w:t>1</w:t>
            </w:r>
          </w:p>
        </w:tc>
        <w:tc>
          <w:tcPr>
            <w:tcW w:w="395" w:type="pct"/>
            <w:vAlign w:val="center"/>
          </w:tcPr>
          <w:p w14:paraId="249DE520" w14:textId="77777777" w:rsidR="00D2453F" w:rsidRDefault="00D2453F" w:rsidP="00A91CEB">
            <w:pPr>
              <w:jc w:val="center"/>
              <w:rPr>
                <w:lang w:val="en-GB" w:eastAsia="fr-FR"/>
              </w:rPr>
            </w:pPr>
            <w:r>
              <w:rPr>
                <w:lang w:val="en-GB" w:eastAsia="fr-FR"/>
              </w:rPr>
              <w:t>2.5</w:t>
            </w:r>
          </w:p>
        </w:tc>
        <w:tc>
          <w:tcPr>
            <w:tcW w:w="393" w:type="pct"/>
            <w:vAlign w:val="center"/>
          </w:tcPr>
          <w:p w14:paraId="586BCE24" w14:textId="77777777" w:rsidR="00D2453F" w:rsidRDefault="00D2453F" w:rsidP="00A91CEB">
            <w:pPr>
              <w:jc w:val="center"/>
              <w:rPr>
                <w:lang w:val="en-GB" w:eastAsia="fr-FR"/>
              </w:rPr>
            </w:pPr>
            <w:r>
              <w:rPr>
                <w:lang w:val="en-GB" w:eastAsia="fr-FR"/>
              </w:rPr>
              <w:t>25</w:t>
            </w:r>
          </w:p>
        </w:tc>
        <w:tc>
          <w:tcPr>
            <w:tcW w:w="458" w:type="pct"/>
            <w:vAlign w:val="center"/>
          </w:tcPr>
          <w:p w14:paraId="3AD02541" w14:textId="77777777" w:rsidR="00D2453F" w:rsidRDefault="00D2453F" w:rsidP="00A91CEB">
            <w:pPr>
              <w:jc w:val="center"/>
              <w:rPr>
                <w:lang w:val="en-GB" w:eastAsia="fr-FR"/>
              </w:rPr>
            </w:pPr>
            <w:r>
              <w:rPr>
                <w:lang w:val="en-GB" w:eastAsia="fr-FR"/>
              </w:rPr>
              <w:t>250</w:t>
            </w:r>
          </w:p>
        </w:tc>
        <w:tc>
          <w:tcPr>
            <w:tcW w:w="312" w:type="pct"/>
            <w:vAlign w:val="center"/>
          </w:tcPr>
          <w:p w14:paraId="5E31F0D9" w14:textId="77777777" w:rsidR="00D2453F" w:rsidRDefault="00D2453F" w:rsidP="00A91CEB">
            <w:pPr>
              <w:jc w:val="center"/>
              <w:rPr>
                <w:lang w:val="en-GB" w:eastAsia="fr-FR"/>
              </w:rPr>
            </w:pPr>
            <w:r>
              <w:rPr>
                <w:lang w:val="en-GB" w:eastAsia="fr-FR"/>
              </w:rPr>
              <w:t>32</w:t>
            </w:r>
          </w:p>
        </w:tc>
        <w:tc>
          <w:tcPr>
            <w:tcW w:w="477" w:type="pct"/>
            <w:vAlign w:val="center"/>
          </w:tcPr>
          <w:p w14:paraId="3CF1A48D" w14:textId="77777777" w:rsidR="00D2453F" w:rsidRDefault="00D2453F" w:rsidP="00A91CEB">
            <w:pPr>
              <w:jc w:val="center"/>
              <w:rPr>
                <w:lang w:val="en-GB" w:eastAsia="fr-FR"/>
              </w:rPr>
            </w:pPr>
            <w:r>
              <w:rPr>
                <w:lang w:val="en-GB" w:eastAsia="fr-FR"/>
              </w:rPr>
              <w:t>0.25</w:t>
            </w:r>
          </w:p>
        </w:tc>
        <w:tc>
          <w:tcPr>
            <w:tcW w:w="394" w:type="pct"/>
            <w:vAlign w:val="center"/>
          </w:tcPr>
          <w:p w14:paraId="1D428865"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1C7755FF"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292AE02B" w14:textId="77777777" w:rsidR="00D2453F" w:rsidRDefault="00D2453F" w:rsidP="00A91CEB">
            <w:pPr>
              <w:jc w:val="center"/>
              <w:rPr>
                <w:lang w:val="en-GB" w:eastAsia="fr-FR"/>
              </w:rPr>
            </w:pPr>
            <w:r>
              <w:rPr>
                <w:lang w:val="en-GB" w:eastAsia="fr-FR"/>
              </w:rPr>
              <w:t>0.1</w:t>
            </w:r>
          </w:p>
        </w:tc>
        <w:tc>
          <w:tcPr>
            <w:tcW w:w="485" w:type="pct"/>
            <w:vAlign w:val="center"/>
          </w:tcPr>
          <w:p w14:paraId="6CE6A4DD" w14:textId="77777777" w:rsidR="00D2453F" w:rsidRDefault="00D2453F" w:rsidP="00A91CEB">
            <w:pPr>
              <w:jc w:val="center"/>
              <w:rPr>
                <w:lang w:val="en-GB" w:eastAsia="fr-FR"/>
              </w:rPr>
            </w:pPr>
            <w:r>
              <w:rPr>
                <w:lang w:val="en-GB" w:eastAsia="fr-FR"/>
              </w:rPr>
              <w:t>0.1</w:t>
            </w:r>
          </w:p>
        </w:tc>
        <w:tc>
          <w:tcPr>
            <w:tcW w:w="247" w:type="pct"/>
            <w:vAlign w:val="center"/>
          </w:tcPr>
          <w:p w14:paraId="674FAAEB" w14:textId="77777777" w:rsidR="00D2453F" w:rsidRDefault="00D2453F" w:rsidP="00A91CEB">
            <w:pPr>
              <w:jc w:val="center"/>
            </w:pPr>
            <w:proofErr w:type="spellStart"/>
            <w:r w:rsidRPr="008274CA">
              <w:rPr>
                <w:i/>
                <w:iCs/>
                <w:lang w:val="en-GB" w:eastAsia="fr-FR"/>
              </w:rPr>
              <w:t>nd</w:t>
            </w:r>
            <w:proofErr w:type="spellEnd"/>
          </w:p>
        </w:tc>
        <w:tc>
          <w:tcPr>
            <w:tcW w:w="535" w:type="pct"/>
            <w:vAlign w:val="center"/>
          </w:tcPr>
          <w:p w14:paraId="765CE44A" w14:textId="77777777" w:rsidR="00D2453F" w:rsidRDefault="00D2453F" w:rsidP="00A91CEB">
            <w:pPr>
              <w:jc w:val="center"/>
              <w:rPr>
                <w:lang w:val="en-GB" w:eastAsia="fr-FR"/>
              </w:rPr>
            </w:pPr>
            <w:r>
              <w:rPr>
                <w:lang w:val="en-GB" w:eastAsia="fr-FR"/>
              </w:rPr>
              <w:t>5.5</w:t>
            </w:r>
          </w:p>
        </w:tc>
      </w:tr>
      <w:tr w:rsidR="00D2453F" w14:paraId="0968ED5F" w14:textId="77777777" w:rsidTr="00E74C0E">
        <w:trPr>
          <w:trHeight w:val="672"/>
        </w:trPr>
        <w:tc>
          <w:tcPr>
            <w:tcW w:w="392" w:type="pct"/>
            <w:vAlign w:val="center"/>
          </w:tcPr>
          <w:p w14:paraId="26A58F7F" w14:textId="77777777" w:rsidR="00D2453F" w:rsidRDefault="00D2453F" w:rsidP="00A91CEB">
            <w:pPr>
              <w:jc w:val="center"/>
              <w:rPr>
                <w:lang w:val="en-GB" w:eastAsia="fr-FR"/>
              </w:rPr>
            </w:pPr>
            <w:r>
              <w:rPr>
                <w:lang w:val="en-GB" w:eastAsia="fr-FR"/>
              </w:rPr>
              <w:t>10</w:t>
            </w:r>
          </w:p>
        </w:tc>
        <w:tc>
          <w:tcPr>
            <w:tcW w:w="462" w:type="pct"/>
            <w:vAlign w:val="center"/>
          </w:tcPr>
          <w:p w14:paraId="387EB9A1" w14:textId="77777777" w:rsidR="00D2453F" w:rsidRDefault="00D2453F" w:rsidP="00A91CEB">
            <w:pPr>
              <w:jc w:val="center"/>
              <w:rPr>
                <w:lang w:val="en-GB" w:eastAsia="fr-FR"/>
              </w:rPr>
            </w:pPr>
            <w:r>
              <w:rPr>
                <w:lang w:val="en-GB" w:eastAsia="fr-FR"/>
              </w:rPr>
              <w:t>1</w:t>
            </w:r>
          </w:p>
        </w:tc>
        <w:tc>
          <w:tcPr>
            <w:tcW w:w="395" w:type="pct"/>
            <w:vAlign w:val="center"/>
          </w:tcPr>
          <w:p w14:paraId="70A41BB2" w14:textId="77777777" w:rsidR="00D2453F" w:rsidRDefault="00D2453F" w:rsidP="00A91CEB">
            <w:pPr>
              <w:jc w:val="center"/>
              <w:rPr>
                <w:lang w:val="en-GB" w:eastAsia="fr-FR"/>
              </w:rPr>
            </w:pPr>
            <w:r>
              <w:rPr>
                <w:lang w:val="en-GB" w:eastAsia="fr-FR"/>
              </w:rPr>
              <w:t>2.5</w:t>
            </w:r>
          </w:p>
        </w:tc>
        <w:tc>
          <w:tcPr>
            <w:tcW w:w="393" w:type="pct"/>
            <w:vAlign w:val="center"/>
          </w:tcPr>
          <w:p w14:paraId="62C75D12" w14:textId="77777777" w:rsidR="00D2453F" w:rsidRDefault="00D2453F" w:rsidP="00A91CEB">
            <w:pPr>
              <w:jc w:val="center"/>
              <w:rPr>
                <w:lang w:val="en-GB" w:eastAsia="fr-FR"/>
              </w:rPr>
            </w:pPr>
            <w:r>
              <w:rPr>
                <w:lang w:val="en-GB" w:eastAsia="fr-FR"/>
              </w:rPr>
              <w:t>25</w:t>
            </w:r>
          </w:p>
        </w:tc>
        <w:tc>
          <w:tcPr>
            <w:tcW w:w="458" w:type="pct"/>
            <w:vAlign w:val="center"/>
          </w:tcPr>
          <w:p w14:paraId="154A5A7A" w14:textId="77777777" w:rsidR="00D2453F" w:rsidRDefault="00D2453F" w:rsidP="00A91CEB">
            <w:pPr>
              <w:jc w:val="center"/>
              <w:rPr>
                <w:lang w:val="en-GB" w:eastAsia="fr-FR"/>
              </w:rPr>
            </w:pPr>
            <w:r>
              <w:rPr>
                <w:lang w:val="en-GB" w:eastAsia="fr-FR"/>
              </w:rPr>
              <w:t>250</w:t>
            </w:r>
          </w:p>
        </w:tc>
        <w:tc>
          <w:tcPr>
            <w:tcW w:w="312" w:type="pct"/>
            <w:vAlign w:val="center"/>
          </w:tcPr>
          <w:p w14:paraId="607DB31D" w14:textId="77777777" w:rsidR="00D2453F" w:rsidRDefault="00D2453F" w:rsidP="00A91CEB">
            <w:pPr>
              <w:jc w:val="center"/>
              <w:rPr>
                <w:lang w:val="en-GB" w:eastAsia="fr-FR"/>
              </w:rPr>
            </w:pPr>
            <w:r>
              <w:rPr>
                <w:lang w:val="en-GB" w:eastAsia="fr-FR"/>
              </w:rPr>
              <w:t>34.5</w:t>
            </w:r>
          </w:p>
        </w:tc>
        <w:tc>
          <w:tcPr>
            <w:tcW w:w="477" w:type="pct"/>
            <w:vAlign w:val="center"/>
          </w:tcPr>
          <w:p w14:paraId="514D5399" w14:textId="77777777" w:rsidR="00D2453F" w:rsidRDefault="00D2453F" w:rsidP="00A91CEB">
            <w:pPr>
              <w:jc w:val="center"/>
              <w:rPr>
                <w:lang w:val="en-GB" w:eastAsia="fr-FR"/>
              </w:rPr>
            </w:pPr>
            <w:r>
              <w:rPr>
                <w:lang w:val="en-GB" w:eastAsia="fr-FR"/>
              </w:rPr>
              <w:t>0.25</w:t>
            </w:r>
          </w:p>
        </w:tc>
        <w:tc>
          <w:tcPr>
            <w:tcW w:w="394" w:type="pct"/>
            <w:vAlign w:val="center"/>
          </w:tcPr>
          <w:p w14:paraId="1E8CFC49"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21B73EFC"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0DF80172" w14:textId="77777777" w:rsidR="00D2453F" w:rsidRDefault="00D2453F" w:rsidP="00A91CEB">
            <w:pPr>
              <w:jc w:val="center"/>
              <w:rPr>
                <w:lang w:val="en-GB" w:eastAsia="fr-FR"/>
              </w:rPr>
            </w:pPr>
            <w:r>
              <w:rPr>
                <w:lang w:val="en-GB" w:eastAsia="fr-FR"/>
              </w:rPr>
              <w:t>0.1</w:t>
            </w:r>
          </w:p>
        </w:tc>
        <w:tc>
          <w:tcPr>
            <w:tcW w:w="485" w:type="pct"/>
            <w:vAlign w:val="center"/>
          </w:tcPr>
          <w:p w14:paraId="7E5C3938" w14:textId="77777777" w:rsidR="00D2453F" w:rsidRDefault="00D2453F" w:rsidP="00A91CEB">
            <w:pPr>
              <w:jc w:val="center"/>
              <w:rPr>
                <w:lang w:val="en-GB" w:eastAsia="fr-FR"/>
              </w:rPr>
            </w:pPr>
            <w:r>
              <w:rPr>
                <w:lang w:val="en-GB" w:eastAsia="fr-FR"/>
              </w:rPr>
              <w:t>0.1</w:t>
            </w:r>
          </w:p>
        </w:tc>
        <w:tc>
          <w:tcPr>
            <w:tcW w:w="247" w:type="pct"/>
            <w:vAlign w:val="center"/>
          </w:tcPr>
          <w:p w14:paraId="330C0C23" w14:textId="77777777" w:rsidR="00D2453F" w:rsidRDefault="00D2453F" w:rsidP="00A91CEB">
            <w:pPr>
              <w:jc w:val="center"/>
            </w:pPr>
            <w:proofErr w:type="spellStart"/>
            <w:r w:rsidRPr="008274CA">
              <w:rPr>
                <w:i/>
                <w:iCs/>
                <w:lang w:val="en-GB" w:eastAsia="fr-FR"/>
              </w:rPr>
              <w:t>nd</w:t>
            </w:r>
            <w:proofErr w:type="spellEnd"/>
          </w:p>
        </w:tc>
        <w:tc>
          <w:tcPr>
            <w:tcW w:w="535" w:type="pct"/>
            <w:vAlign w:val="center"/>
          </w:tcPr>
          <w:p w14:paraId="703A58AE" w14:textId="77777777" w:rsidR="00D2453F" w:rsidRDefault="00D2453F" w:rsidP="00A91CEB">
            <w:pPr>
              <w:jc w:val="center"/>
              <w:rPr>
                <w:lang w:val="en-GB" w:eastAsia="fr-FR"/>
              </w:rPr>
            </w:pPr>
            <w:r>
              <w:rPr>
                <w:lang w:val="en-GB" w:eastAsia="fr-FR"/>
              </w:rPr>
              <w:t>0</w:t>
            </w:r>
          </w:p>
        </w:tc>
      </w:tr>
      <w:tr w:rsidR="00D2453F" w14:paraId="18BDC3AE" w14:textId="77777777" w:rsidTr="00E74C0E">
        <w:trPr>
          <w:trHeight w:val="672"/>
        </w:trPr>
        <w:tc>
          <w:tcPr>
            <w:tcW w:w="392" w:type="pct"/>
            <w:vAlign w:val="center"/>
          </w:tcPr>
          <w:p w14:paraId="19670731" w14:textId="77777777" w:rsidR="00D2453F" w:rsidRDefault="00D2453F" w:rsidP="00A91CEB">
            <w:pPr>
              <w:jc w:val="center"/>
              <w:rPr>
                <w:lang w:val="en-GB" w:eastAsia="fr-FR"/>
              </w:rPr>
            </w:pPr>
            <w:r>
              <w:rPr>
                <w:lang w:val="en-GB" w:eastAsia="fr-FR"/>
              </w:rPr>
              <w:t>11</w:t>
            </w:r>
          </w:p>
        </w:tc>
        <w:tc>
          <w:tcPr>
            <w:tcW w:w="462" w:type="pct"/>
            <w:vAlign w:val="center"/>
          </w:tcPr>
          <w:p w14:paraId="208BA6B0" w14:textId="77777777" w:rsidR="00D2453F" w:rsidRDefault="00D2453F" w:rsidP="00A91CEB">
            <w:pPr>
              <w:jc w:val="center"/>
              <w:rPr>
                <w:lang w:val="en-GB" w:eastAsia="fr-FR"/>
              </w:rPr>
            </w:pPr>
            <w:r>
              <w:rPr>
                <w:lang w:val="en-GB" w:eastAsia="fr-FR"/>
              </w:rPr>
              <w:t>1</w:t>
            </w:r>
          </w:p>
        </w:tc>
        <w:tc>
          <w:tcPr>
            <w:tcW w:w="395" w:type="pct"/>
            <w:vAlign w:val="center"/>
          </w:tcPr>
          <w:p w14:paraId="28867725" w14:textId="77777777" w:rsidR="00D2453F" w:rsidRDefault="00D2453F" w:rsidP="00A91CEB">
            <w:pPr>
              <w:jc w:val="center"/>
              <w:rPr>
                <w:lang w:val="en-GB" w:eastAsia="fr-FR"/>
              </w:rPr>
            </w:pPr>
            <w:r>
              <w:rPr>
                <w:lang w:val="en-GB" w:eastAsia="fr-FR"/>
              </w:rPr>
              <w:t>2.5</w:t>
            </w:r>
          </w:p>
        </w:tc>
        <w:tc>
          <w:tcPr>
            <w:tcW w:w="393" w:type="pct"/>
            <w:vAlign w:val="center"/>
          </w:tcPr>
          <w:p w14:paraId="49958BAD" w14:textId="77777777" w:rsidR="00D2453F" w:rsidRDefault="00D2453F" w:rsidP="00A91CEB">
            <w:pPr>
              <w:jc w:val="center"/>
              <w:rPr>
                <w:lang w:val="en-GB" w:eastAsia="fr-FR"/>
              </w:rPr>
            </w:pPr>
            <w:r>
              <w:rPr>
                <w:lang w:val="en-GB" w:eastAsia="fr-FR"/>
              </w:rPr>
              <w:t>60</w:t>
            </w:r>
          </w:p>
        </w:tc>
        <w:tc>
          <w:tcPr>
            <w:tcW w:w="458" w:type="pct"/>
            <w:vAlign w:val="center"/>
          </w:tcPr>
          <w:p w14:paraId="091C3F65" w14:textId="77777777" w:rsidR="00D2453F" w:rsidRDefault="00D2453F" w:rsidP="00A91CEB">
            <w:pPr>
              <w:jc w:val="center"/>
              <w:rPr>
                <w:lang w:val="en-GB" w:eastAsia="fr-FR"/>
              </w:rPr>
            </w:pPr>
            <w:r>
              <w:rPr>
                <w:lang w:val="en-GB" w:eastAsia="fr-FR"/>
              </w:rPr>
              <w:t>250</w:t>
            </w:r>
          </w:p>
        </w:tc>
        <w:tc>
          <w:tcPr>
            <w:tcW w:w="312" w:type="pct"/>
            <w:vAlign w:val="center"/>
          </w:tcPr>
          <w:p w14:paraId="1BB8CD7A" w14:textId="77777777" w:rsidR="00D2453F" w:rsidRDefault="00D2453F" w:rsidP="00A91CEB">
            <w:pPr>
              <w:jc w:val="center"/>
              <w:rPr>
                <w:lang w:val="en-GB" w:eastAsia="fr-FR"/>
              </w:rPr>
            </w:pPr>
            <w:r>
              <w:rPr>
                <w:lang w:val="en-GB" w:eastAsia="fr-FR"/>
              </w:rPr>
              <w:t>30</w:t>
            </w:r>
          </w:p>
        </w:tc>
        <w:tc>
          <w:tcPr>
            <w:tcW w:w="477" w:type="pct"/>
            <w:vAlign w:val="center"/>
          </w:tcPr>
          <w:p w14:paraId="1BAF7540" w14:textId="77777777" w:rsidR="00D2453F" w:rsidRDefault="00D2453F" w:rsidP="00A91CEB">
            <w:pPr>
              <w:jc w:val="center"/>
              <w:rPr>
                <w:lang w:val="en-GB" w:eastAsia="fr-FR"/>
              </w:rPr>
            </w:pPr>
            <w:r>
              <w:rPr>
                <w:lang w:val="en-GB" w:eastAsia="fr-FR"/>
              </w:rPr>
              <w:t>1</w:t>
            </w:r>
          </w:p>
        </w:tc>
        <w:tc>
          <w:tcPr>
            <w:tcW w:w="394" w:type="pct"/>
            <w:vAlign w:val="center"/>
          </w:tcPr>
          <w:p w14:paraId="3531C702"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51AC5864" w14:textId="77777777" w:rsidR="00D2453F" w:rsidRPr="004C36E5" w:rsidRDefault="00D2453F" w:rsidP="00A91CEB">
            <w:pPr>
              <w:jc w:val="center"/>
              <w:rPr>
                <w:sz w:val="22"/>
                <w:szCs w:val="21"/>
                <w:lang w:val="en-GB" w:eastAsia="fr-FR"/>
              </w:rPr>
            </w:pPr>
            <w:r w:rsidRPr="004C36E5">
              <w:rPr>
                <w:sz w:val="22"/>
                <w:szCs w:val="21"/>
                <w:lang w:val="en-GB" w:eastAsia="fr-FR"/>
              </w:rPr>
              <w:t>(4 g/L)</w:t>
            </w:r>
          </w:p>
        </w:tc>
        <w:tc>
          <w:tcPr>
            <w:tcW w:w="450" w:type="pct"/>
            <w:vAlign w:val="center"/>
          </w:tcPr>
          <w:p w14:paraId="5BC7C4CD" w14:textId="77777777" w:rsidR="00D2453F" w:rsidRDefault="00D2453F" w:rsidP="00A91CEB">
            <w:pPr>
              <w:jc w:val="center"/>
              <w:rPr>
                <w:lang w:val="en-GB" w:eastAsia="fr-FR"/>
              </w:rPr>
            </w:pPr>
            <w:r>
              <w:rPr>
                <w:lang w:val="en-GB" w:eastAsia="fr-FR"/>
              </w:rPr>
              <w:t>0.4</w:t>
            </w:r>
          </w:p>
        </w:tc>
        <w:tc>
          <w:tcPr>
            <w:tcW w:w="485" w:type="pct"/>
            <w:vAlign w:val="center"/>
          </w:tcPr>
          <w:p w14:paraId="19D5C976" w14:textId="77777777" w:rsidR="00D2453F" w:rsidRDefault="00D2453F" w:rsidP="00A91CEB">
            <w:pPr>
              <w:jc w:val="center"/>
              <w:rPr>
                <w:lang w:val="en-GB" w:eastAsia="fr-FR"/>
              </w:rPr>
            </w:pPr>
            <w:r>
              <w:rPr>
                <w:lang w:val="en-GB" w:eastAsia="fr-FR"/>
              </w:rPr>
              <w:t>0.4</w:t>
            </w:r>
          </w:p>
        </w:tc>
        <w:tc>
          <w:tcPr>
            <w:tcW w:w="247" w:type="pct"/>
            <w:vAlign w:val="center"/>
          </w:tcPr>
          <w:p w14:paraId="399E774E" w14:textId="77777777" w:rsidR="00D2453F" w:rsidRDefault="00D2453F" w:rsidP="00A91CEB">
            <w:pPr>
              <w:jc w:val="center"/>
            </w:pPr>
            <w:proofErr w:type="spellStart"/>
            <w:r w:rsidRPr="00B6167F">
              <w:rPr>
                <w:i/>
                <w:iCs/>
                <w:lang w:val="en-GB" w:eastAsia="fr-FR"/>
              </w:rPr>
              <w:t>nd</w:t>
            </w:r>
            <w:proofErr w:type="spellEnd"/>
          </w:p>
        </w:tc>
        <w:tc>
          <w:tcPr>
            <w:tcW w:w="535" w:type="pct"/>
            <w:vAlign w:val="center"/>
          </w:tcPr>
          <w:p w14:paraId="0F53B119" w14:textId="77777777" w:rsidR="00D2453F" w:rsidRDefault="00D2453F" w:rsidP="00A91CEB">
            <w:pPr>
              <w:jc w:val="center"/>
              <w:rPr>
                <w:lang w:val="en-GB" w:eastAsia="fr-FR"/>
              </w:rPr>
            </w:pPr>
            <w:r>
              <w:rPr>
                <w:lang w:val="en-GB" w:eastAsia="fr-FR"/>
              </w:rPr>
              <w:t>43.0</w:t>
            </w:r>
          </w:p>
        </w:tc>
      </w:tr>
      <w:tr w:rsidR="00D2453F" w14:paraId="7DF02B1A" w14:textId="77777777" w:rsidTr="00E74C0E">
        <w:trPr>
          <w:trHeight w:val="672"/>
        </w:trPr>
        <w:tc>
          <w:tcPr>
            <w:tcW w:w="392" w:type="pct"/>
            <w:vAlign w:val="center"/>
          </w:tcPr>
          <w:p w14:paraId="4308BB82" w14:textId="77777777" w:rsidR="00D2453F" w:rsidRDefault="00D2453F" w:rsidP="00A91CEB">
            <w:pPr>
              <w:jc w:val="center"/>
              <w:rPr>
                <w:lang w:val="en-GB" w:eastAsia="fr-FR"/>
              </w:rPr>
            </w:pPr>
            <w:r>
              <w:rPr>
                <w:lang w:val="en-GB" w:eastAsia="fr-FR"/>
              </w:rPr>
              <w:t>12</w:t>
            </w:r>
          </w:p>
        </w:tc>
        <w:tc>
          <w:tcPr>
            <w:tcW w:w="462" w:type="pct"/>
            <w:vAlign w:val="center"/>
          </w:tcPr>
          <w:p w14:paraId="410E4723" w14:textId="77777777" w:rsidR="00D2453F" w:rsidRDefault="00D2453F" w:rsidP="00A91CEB">
            <w:pPr>
              <w:jc w:val="center"/>
              <w:rPr>
                <w:lang w:val="en-GB" w:eastAsia="fr-FR"/>
              </w:rPr>
            </w:pPr>
            <w:r>
              <w:rPr>
                <w:lang w:val="en-GB" w:eastAsia="fr-FR"/>
              </w:rPr>
              <w:t>1</w:t>
            </w:r>
          </w:p>
        </w:tc>
        <w:tc>
          <w:tcPr>
            <w:tcW w:w="395" w:type="pct"/>
            <w:vAlign w:val="center"/>
          </w:tcPr>
          <w:p w14:paraId="5BCBEC8B" w14:textId="77777777" w:rsidR="00D2453F" w:rsidRDefault="00D2453F" w:rsidP="00A91CEB">
            <w:pPr>
              <w:jc w:val="center"/>
              <w:rPr>
                <w:lang w:val="en-GB" w:eastAsia="fr-FR"/>
              </w:rPr>
            </w:pPr>
            <w:r>
              <w:rPr>
                <w:lang w:val="en-GB" w:eastAsia="fr-FR"/>
              </w:rPr>
              <w:t>2.5</w:t>
            </w:r>
          </w:p>
        </w:tc>
        <w:tc>
          <w:tcPr>
            <w:tcW w:w="393" w:type="pct"/>
            <w:vAlign w:val="center"/>
          </w:tcPr>
          <w:p w14:paraId="393E80BD" w14:textId="77777777" w:rsidR="00D2453F" w:rsidRDefault="00D2453F" w:rsidP="00A91CEB">
            <w:pPr>
              <w:jc w:val="center"/>
              <w:rPr>
                <w:lang w:val="en-GB" w:eastAsia="fr-FR"/>
              </w:rPr>
            </w:pPr>
            <w:r>
              <w:rPr>
                <w:lang w:val="en-GB" w:eastAsia="fr-FR"/>
              </w:rPr>
              <w:t>60</w:t>
            </w:r>
          </w:p>
        </w:tc>
        <w:tc>
          <w:tcPr>
            <w:tcW w:w="458" w:type="pct"/>
            <w:vAlign w:val="center"/>
          </w:tcPr>
          <w:p w14:paraId="2DDDB03F" w14:textId="77777777" w:rsidR="00D2453F" w:rsidRDefault="00D2453F" w:rsidP="00A91CEB">
            <w:pPr>
              <w:jc w:val="center"/>
              <w:rPr>
                <w:lang w:val="en-GB" w:eastAsia="fr-FR"/>
              </w:rPr>
            </w:pPr>
            <w:r>
              <w:rPr>
                <w:lang w:val="en-GB" w:eastAsia="fr-FR"/>
              </w:rPr>
              <w:t>250</w:t>
            </w:r>
          </w:p>
        </w:tc>
        <w:tc>
          <w:tcPr>
            <w:tcW w:w="312" w:type="pct"/>
            <w:vAlign w:val="center"/>
          </w:tcPr>
          <w:p w14:paraId="2CBF35B5" w14:textId="77777777" w:rsidR="00D2453F" w:rsidRDefault="00D2453F" w:rsidP="00A91CEB">
            <w:pPr>
              <w:jc w:val="center"/>
              <w:rPr>
                <w:lang w:val="en-GB" w:eastAsia="fr-FR"/>
              </w:rPr>
            </w:pPr>
            <w:r>
              <w:rPr>
                <w:lang w:val="en-GB" w:eastAsia="fr-FR"/>
              </w:rPr>
              <w:t>30</w:t>
            </w:r>
          </w:p>
        </w:tc>
        <w:tc>
          <w:tcPr>
            <w:tcW w:w="477" w:type="pct"/>
            <w:vAlign w:val="center"/>
          </w:tcPr>
          <w:p w14:paraId="3E7C2BE8" w14:textId="77777777" w:rsidR="00D2453F" w:rsidRDefault="00D2453F" w:rsidP="00A91CEB">
            <w:pPr>
              <w:jc w:val="center"/>
              <w:rPr>
                <w:lang w:val="en-GB" w:eastAsia="fr-FR"/>
              </w:rPr>
            </w:pPr>
            <w:r>
              <w:rPr>
                <w:lang w:val="en-GB" w:eastAsia="fr-FR"/>
              </w:rPr>
              <w:t>2</w:t>
            </w:r>
          </w:p>
        </w:tc>
        <w:tc>
          <w:tcPr>
            <w:tcW w:w="394" w:type="pct"/>
            <w:vAlign w:val="center"/>
          </w:tcPr>
          <w:p w14:paraId="3CAD443D"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5E1FB3A5" w14:textId="77777777" w:rsidR="00D2453F" w:rsidRPr="004C36E5" w:rsidRDefault="00D2453F" w:rsidP="00A91CEB">
            <w:pPr>
              <w:jc w:val="center"/>
              <w:rPr>
                <w:sz w:val="22"/>
                <w:szCs w:val="21"/>
                <w:lang w:val="en-GB" w:eastAsia="fr-FR"/>
              </w:rPr>
            </w:pPr>
            <w:r w:rsidRPr="004C36E5">
              <w:rPr>
                <w:sz w:val="22"/>
                <w:szCs w:val="21"/>
                <w:lang w:val="en-GB" w:eastAsia="fr-FR"/>
              </w:rPr>
              <w:t>(8 g/L)</w:t>
            </w:r>
          </w:p>
        </w:tc>
        <w:tc>
          <w:tcPr>
            <w:tcW w:w="450" w:type="pct"/>
            <w:vAlign w:val="center"/>
          </w:tcPr>
          <w:p w14:paraId="013BB8D5" w14:textId="77777777" w:rsidR="00D2453F" w:rsidRDefault="00D2453F" w:rsidP="00A91CEB">
            <w:pPr>
              <w:jc w:val="center"/>
              <w:rPr>
                <w:lang w:val="en-GB" w:eastAsia="fr-FR"/>
              </w:rPr>
            </w:pPr>
            <w:r>
              <w:rPr>
                <w:lang w:val="en-GB" w:eastAsia="fr-FR"/>
              </w:rPr>
              <w:t>0.8</w:t>
            </w:r>
          </w:p>
        </w:tc>
        <w:tc>
          <w:tcPr>
            <w:tcW w:w="485" w:type="pct"/>
            <w:vAlign w:val="center"/>
          </w:tcPr>
          <w:p w14:paraId="6B2E6877" w14:textId="77777777" w:rsidR="00D2453F" w:rsidRDefault="00D2453F" w:rsidP="00A91CEB">
            <w:pPr>
              <w:jc w:val="center"/>
              <w:rPr>
                <w:lang w:val="en-GB" w:eastAsia="fr-FR"/>
              </w:rPr>
            </w:pPr>
            <w:r>
              <w:rPr>
                <w:lang w:val="en-GB" w:eastAsia="fr-FR"/>
              </w:rPr>
              <w:t>0.8</w:t>
            </w:r>
          </w:p>
        </w:tc>
        <w:tc>
          <w:tcPr>
            <w:tcW w:w="247" w:type="pct"/>
            <w:vAlign w:val="center"/>
          </w:tcPr>
          <w:p w14:paraId="6E6A9A0F" w14:textId="77777777" w:rsidR="00D2453F" w:rsidRDefault="00D2453F" w:rsidP="00A91CEB">
            <w:pPr>
              <w:jc w:val="center"/>
            </w:pPr>
            <w:proofErr w:type="spellStart"/>
            <w:r w:rsidRPr="00B6167F">
              <w:rPr>
                <w:i/>
                <w:iCs/>
                <w:lang w:val="en-GB" w:eastAsia="fr-FR"/>
              </w:rPr>
              <w:t>nd</w:t>
            </w:r>
            <w:proofErr w:type="spellEnd"/>
          </w:p>
        </w:tc>
        <w:tc>
          <w:tcPr>
            <w:tcW w:w="535" w:type="pct"/>
            <w:vAlign w:val="center"/>
          </w:tcPr>
          <w:p w14:paraId="0AA52E5C" w14:textId="77777777" w:rsidR="00D2453F" w:rsidRDefault="00D2453F" w:rsidP="00A91CEB">
            <w:pPr>
              <w:jc w:val="center"/>
              <w:rPr>
                <w:lang w:val="en-GB" w:eastAsia="fr-FR"/>
              </w:rPr>
            </w:pPr>
            <w:r>
              <w:rPr>
                <w:lang w:val="en-GB" w:eastAsia="fr-FR"/>
              </w:rPr>
              <w:t>0</w:t>
            </w:r>
          </w:p>
        </w:tc>
      </w:tr>
      <w:tr w:rsidR="00D2453F" w14:paraId="79BACA3E" w14:textId="77777777" w:rsidTr="00E74C0E">
        <w:trPr>
          <w:trHeight w:val="672"/>
        </w:trPr>
        <w:tc>
          <w:tcPr>
            <w:tcW w:w="392" w:type="pct"/>
            <w:vAlign w:val="center"/>
          </w:tcPr>
          <w:p w14:paraId="01B280AE" w14:textId="77777777" w:rsidR="00D2453F" w:rsidRDefault="00D2453F" w:rsidP="00A91CEB">
            <w:pPr>
              <w:jc w:val="center"/>
              <w:rPr>
                <w:lang w:val="en-GB" w:eastAsia="fr-FR"/>
              </w:rPr>
            </w:pPr>
            <w:r>
              <w:rPr>
                <w:lang w:val="en-GB" w:eastAsia="fr-FR"/>
              </w:rPr>
              <w:t>13</w:t>
            </w:r>
          </w:p>
        </w:tc>
        <w:tc>
          <w:tcPr>
            <w:tcW w:w="462" w:type="pct"/>
            <w:vAlign w:val="center"/>
          </w:tcPr>
          <w:p w14:paraId="37FF4CFB" w14:textId="77777777" w:rsidR="00D2453F" w:rsidRDefault="00D2453F" w:rsidP="00A91CEB">
            <w:pPr>
              <w:jc w:val="center"/>
              <w:rPr>
                <w:lang w:val="en-GB" w:eastAsia="fr-FR"/>
              </w:rPr>
            </w:pPr>
            <w:r>
              <w:rPr>
                <w:lang w:val="en-GB" w:eastAsia="fr-FR"/>
              </w:rPr>
              <w:t>1</w:t>
            </w:r>
          </w:p>
        </w:tc>
        <w:tc>
          <w:tcPr>
            <w:tcW w:w="395" w:type="pct"/>
            <w:vAlign w:val="center"/>
          </w:tcPr>
          <w:p w14:paraId="583914BF" w14:textId="77777777" w:rsidR="00D2453F" w:rsidRDefault="00D2453F" w:rsidP="00A91CEB">
            <w:pPr>
              <w:jc w:val="center"/>
              <w:rPr>
                <w:lang w:val="en-GB" w:eastAsia="fr-FR"/>
              </w:rPr>
            </w:pPr>
            <w:r>
              <w:rPr>
                <w:lang w:val="en-GB" w:eastAsia="fr-FR"/>
              </w:rPr>
              <w:t>2.5</w:t>
            </w:r>
          </w:p>
        </w:tc>
        <w:tc>
          <w:tcPr>
            <w:tcW w:w="393" w:type="pct"/>
            <w:vAlign w:val="center"/>
          </w:tcPr>
          <w:p w14:paraId="20DDD2E2" w14:textId="77777777" w:rsidR="00D2453F" w:rsidRDefault="00D2453F" w:rsidP="00A91CEB">
            <w:pPr>
              <w:jc w:val="center"/>
              <w:rPr>
                <w:lang w:val="en-GB" w:eastAsia="fr-FR"/>
              </w:rPr>
            </w:pPr>
            <w:r>
              <w:rPr>
                <w:lang w:val="en-GB" w:eastAsia="fr-FR"/>
              </w:rPr>
              <w:t>100</w:t>
            </w:r>
          </w:p>
        </w:tc>
        <w:tc>
          <w:tcPr>
            <w:tcW w:w="458" w:type="pct"/>
            <w:vAlign w:val="center"/>
          </w:tcPr>
          <w:p w14:paraId="78EFE65D" w14:textId="77777777" w:rsidR="00D2453F" w:rsidRDefault="00D2453F" w:rsidP="00A91CEB">
            <w:pPr>
              <w:jc w:val="center"/>
              <w:rPr>
                <w:lang w:val="en-GB" w:eastAsia="fr-FR"/>
              </w:rPr>
            </w:pPr>
            <w:r>
              <w:rPr>
                <w:lang w:val="en-GB" w:eastAsia="fr-FR"/>
              </w:rPr>
              <w:t>500</w:t>
            </w:r>
          </w:p>
        </w:tc>
        <w:tc>
          <w:tcPr>
            <w:tcW w:w="312" w:type="pct"/>
            <w:vAlign w:val="center"/>
          </w:tcPr>
          <w:p w14:paraId="26657BD1" w14:textId="77777777" w:rsidR="00D2453F" w:rsidRDefault="00D2453F" w:rsidP="00A91CEB">
            <w:pPr>
              <w:jc w:val="center"/>
              <w:rPr>
                <w:lang w:val="en-GB" w:eastAsia="fr-FR"/>
              </w:rPr>
            </w:pPr>
            <w:r>
              <w:rPr>
                <w:lang w:val="en-GB" w:eastAsia="fr-FR"/>
              </w:rPr>
              <w:t>30</w:t>
            </w:r>
          </w:p>
        </w:tc>
        <w:tc>
          <w:tcPr>
            <w:tcW w:w="477" w:type="pct"/>
            <w:vAlign w:val="center"/>
          </w:tcPr>
          <w:p w14:paraId="1E4BC87C" w14:textId="77777777" w:rsidR="00D2453F" w:rsidRDefault="00D2453F" w:rsidP="00A91CEB">
            <w:pPr>
              <w:jc w:val="center"/>
              <w:rPr>
                <w:lang w:val="en-GB" w:eastAsia="fr-FR"/>
              </w:rPr>
            </w:pPr>
            <w:r>
              <w:rPr>
                <w:lang w:val="en-GB" w:eastAsia="fr-FR"/>
              </w:rPr>
              <w:t>1</w:t>
            </w:r>
          </w:p>
        </w:tc>
        <w:tc>
          <w:tcPr>
            <w:tcW w:w="394" w:type="pct"/>
            <w:vAlign w:val="center"/>
          </w:tcPr>
          <w:p w14:paraId="5C57026E"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11051772" w14:textId="77777777" w:rsidR="00D2453F" w:rsidRPr="004C36E5" w:rsidRDefault="00D2453F" w:rsidP="00A91CEB">
            <w:pPr>
              <w:jc w:val="center"/>
              <w:rPr>
                <w:sz w:val="22"/>
                <w:szCs w:val="21"/>
                <w:lang w:val="en-GB" w:eastAsia="fr-FR"/>
              </w:rPr>
            </w:pPr>
            <w:r w:rsidRPr="004C36E5">
              <w:rPr>
                <w:sz w:val="22"/>
                <w:szCs w:val="21"/>
                <w:lang w:val="en-GB" w:eastAsia="fr-FR"/>
              </w:rPr>
              <w:t>(4 g/L)</w:t>
            </w:r>
          </w:p>
        </w:tc>
        <w:tc>
          <w:tcPr>
            <w:tcW w:w="450" w:type="pct"/>
            <w:vAlign w:val="center"/>
          </w:tcPr>
          <w:p w14:paraId="0B612FF5" w14:textId="77777777" w:rsidR="00D2453F" w:rsidRDefault="00D2453F" w:rsidP="00A91CEB">
            <w:pPr>
              <w:jc w:val="center"/>
              <w:rPr>
                <w:lang w:val="en-GB" w:eastAsia="fr-FR"/>
              </w:rPr>
            </w:pPr>
            <w:r>
              <w:rPr>
                <w:lang w:val="en-GB" w:eastAsia="fr-FR"/>
              </w:rPr>
              <w:t>0.4</w:t>
            </w:r>
          </w:p>
        </w:tc>
        <w:tc>
          <w:tcPr>
            <w:tcW w:w="485" w:type="pct"/>
            <w:vAlign w:val="center"/>
          </w:tcPr>
          <w:p w14:paraId="2A797EAE" w14:textId="77777777" w:rsidR="00D2453F" w:rsidRDefault="00D2453F" w:rsidP="00A91CEB">
            <w:pPr>
              <w:jc w:val="center"/>
              <w:rPr>
                <w:lang w:val="en-GB" w:eastAsia="fr-FR"/>
              </w:rPr>
            </w:pPr>
            <w:r>
              <w:rPr>
                <w:lang w:val="en-GB" w:eastAsia="fr-FR"/>
              </w:rPr>
              <w:t>0.4</w:t>
            </w:r>
          </w:p>
        </w:tc>
        <w:tc>
          <w:tcPr>
            <w:tcW w:w="247" w:type="pct"/>
            <w:vAlign w:val="center"/>
          </w:tcPr>
          <w:p w14:paraId="11FDA74A" w14:textId="77777777" w:rsidR="00D2453F" w:rsidRDefault="00D2453F" w:rsidP="00A91CEB">
            <w:pPr>
              <w:jc w:val="center"/>
            </w:pPr>
            <w:proofErr w:type="spellStart"/>
            <w:r w:rsidRPr="00B6167F">
              <w:rPr>
                <w:i/>
                <w:iCs/>
                <w:lang w:val="en-GB" w:eastAsia="fr-FR"/>
              </w:rPr>
              <w:t>nd</w:t>
            </w:r>
            <w:proofErr w:type="spellEnd"/>
          </w:p>
        </w:tc>
        <w:tc>
          <w:tcPr>
            <w:tcW w:w="535" w:type="pct"/>
            <w:vAlign w:val="center"/>
          </w:tcPr>
          <w:p w14:paraId="4B077FB3" w14:textId="77777777" w:rsidR="00D2453F" w:rsidRDefault="00D2453F" w:rsidP="00A91CEB">
            <w:pPr>
              <w:jc w:val="center"/>
              <w:rPr>
                <w:lang w:val="en-GB" w:eastAsia="fr-FR"/>
              </w:rPr>
            </w:pPr>
            <w:r>
              <w:rPr>
                <w:lang w:val="en-GB" w:eastAsia="fr-FR"/>
              </w:rPr>
              <w:t>19.0</w:t>
            </w:r>
          </w:p>
        </w:tc>
      </w:tr>
      <w:tr w:rsidR="00D2453F" w14:paraId="5FF402E9" w14:textId="77777777" w:rsidTr="00E74C0E">
        <w:trPr>
          <w:trHeight w:val="672"/>
        </w:trPr>
        <w:tc>
          <w:tcPr>
            <w:tcW w:w="392" w:type="pct"/>
            <w:vAlign w:val="center"/>
          </w:tcPr>
          <w:p w14:paraId="0DEDB306" w14:textId="77777777" w:rsidR="00D2453F" w:rsidRDefault="00D2453F" w:rsidP="00A91CEB">
            <w:pPr>
              <w:jc w:val="center"/>
              <w:rPr>
                <w:lang w:val="en-GB" w:eastAsia="fr-FR"/>
              </w:rPr>
            </w:pPr>
            <w:r>
              <w:rPr>
                <w:lang w:val="en-GB" w:eastAsia="fr-FR"/>
              </w:rPr>
              <w:t>14</w:t>
            </w:r>
          </w:p>
        </w:tc>
        <w:tc>
          <w:tcPr>
            <w:tcW w:w="462" w:type="pct"/>
            <w:vAlign w:val="center"/>
          </w:tcPr>
          <w:p w14:paraId="72F9A273" w14:textId="77777777" w:rsidR="00D2453F" w:rsidRDefault="00D2453F" w:rsidP="00A91CEB">
            <w:pPr>
              <w:jc w:val="center"/>
              <w:rPr>
                <w:lang w:val="en-GB" w:eastAsia="fr-FR"/>
              </w:rPr>
            </w:pPr>
            <w:r>
              <w:rPr>
                <w:lang w:val="en-GB" w:eastAsia="fr-FR"/>
              </w:rPr>
              <w:t>1</w:t>
            </w:r>
          </w:p>
        </w:tc>
        <w:tc>
          <w:tcPr>
            <w:tcW w:w="395" w:type="pct"/>
            <w:vAlign w:val="center"/>
          </w:tcPr>
          <w:p w14:paraId="6DDA1B99" w14:textId="77777777" w:rsidR="00D2453F" w:rsidRDefault="00D2453F" w:rsidP="00A91CEB">
            <w:pPr>
              <w:jc w:val="center"/>
              <w:rPr>
                <w:lang w:val="en-GB" w:eastAsia="fr-FR"/>
              </w:rPr>
            </w:pPr>
            <w:r>
              <w:rPr>
                <w:lang w:val="en-GB" w:eastAsia="fr-FR"/>
              </w:rPr>
              <w:t>2.5</w:t>
            </w:r>
          </w:p>
        </w:tc>
        <w:tc>
          <w:tcPr>
            <w:tcW w:w="393" w:type="pct"/>
            <w:vAlign w:val="center"/>
          </w:tcPr>
          <w:p w14:paraId="6361A64E" w14:textId="77777777" w:rsidR="00D2453F" w:rsidRDefault="00D2453F" w:rsidP="00A91CEB">
            <w:pPr>
              <w:jc w:val="center"/>
              <w:rPr>
                <w:lang w:val="en-GB" w:eastAsia="fr-FR"/>
              </w:rPr>
            </w:pPr>
            <w:r>
              <w:rPr>
                <w:lang w:val="en-GB" w:eastAsia="fr-FR"/>
              </w:rPr>
              <w:t>60</w:t>
            </w:r>
          </w:p>
        </w:tc>
        <w:tc>
          <w:tcPr>
            <w:tcW w:w="458" w:type="pct"/>
            <w:vAlign w:val="center"/>
          </w:tcPr>
          <w:p w14:paraId="3435E391" w14:textId="77777777" w:rsidR="00D2453F" w:rsidRDefault="00D2453F" w:rsidP="00A91CEB">
            <w:pPr>
              <w:jc w:val="center"/>
              <w:rPr>
                <w:lang w:val="en-GB" w:eastAsia="fr-FR"/>
              </w:rPr>
            </w:pPr>
            <w:r>
              <w:rPr>
                <w:lang w:val="en-GB" w:eastAsia="fr-FR"/>
              </w:rPr>
              <w:t>250</w:t>
            </w:r>
          </w:p>
        </w:tc>
        <w:tc>
          <w:tcPr>
            <w:tcW w:w="312" w:type="pct"/>
            <w:vAlign w:val="center"/>
          </w:tcPr>
          <w:p w14:paraId="1267F45D" w14:textId="77777777" w:rsidR="00D2453F" w:rsidRDefault="00D2453F" w:rsidP="00A91CEB">
            <w:pPr>
              <w:jc w:val="center"/>
              <w:rPr>
                <w:lang w:val="en-GB" w:eastAsia="fr-FR"/>
              </w:rPr>
            </w:pPr>
            <w:r>
              <w:rPr>
                <w:lang w:val="en-GB" w:eastAsia="fr-FR"/>
              </w:rPr>
              <w:t>30</w:t>
            </w:r>
          </w:p>
        </w:tc>
        <w:tc>
          <w:tcPr>
            <w:tcW w:w="477" w:type="pct"/>
            <w:vAlign w:val="center"/>
          </w:tcPr>
          <w:p w14:paraId="39166096" w14:textId="77777777" w:rsidR="00D2453F" w:rsidRDefault="00D2453F" w:rsidP="00A91CEB">
            <w:pPr>
              <w:jc w:val="center"/>
              <w:rPr>
                <w:lang w:val="en-GB" w:eastAsia="fr-FR"/>
              </w:rPr>
            </w:pPr>
            <w:r>
              <w:rPr>
                <w:lang w:val="en-GB" w:eastAsia="fr-FR"/>
              </w:rPr>
              <w:t>0.25</w:t>
            </w:r>
          </w:p>
        </w:tc>
        <w:tc>
          <w:tcPr>
            <w:tcW w:w="394" w:type="pct"/>
            <w:vAlign w:val="center"/>
          </w:tcPr>
          <w:p w14:paraId="2A843B4D"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2DE3C686" w14:textId="77777777" w:rsidR="00D2453F" w:rsidRPr="004C36E5" w:rsidRDefault="00D2453F" w:rsidP="00A91CEB">
            <w:pPr>
              <w:jc w:val="center"/>
              <w:rPr>
                <w:sz w:val="22"/>
                <w:szCs w:val="21"/>
                <w:lang w:val="en-GB" w:eastAsia="fr-FR"/>
              </w:rPr>
            </w:pPr>
            <w:r w:rsidRPr="004C36E5">
              <w:rPr>
                <w:sz w:val="22"/>
                <w:szCs w:val="21"/>
                <w:lang w:val="en-GB" w:eastAsia="fr-FR"/>
              </w:rPr>
              <w:t>(4 g/L)</w:t>
            </w:r>
          </w:p>
        </w:tc>
        <w:tc>
          <w:tcPr>
            <w:tcW w:w="450" w:type="pct"/>
            <w:vAlign w:val="center"/>
          </w:tcPr>
          <w:p w14:paraId="1643DC72" w14:textId="77777777" w:rsidR="00D2453F" w:rsidRDefault="00D2453F" w:rsidP="00A91CEB">
            <w:pPr>
              <w:jc w:val="center"/>
              <w:rPr>
                <w:lang w:val="en-GB" w:eastAsia="fr-FR"/>
              </w:rPr>
            </w:pPr>
            <w:r>
              <w:rPr>
                <w:lang w:val="en-GB" w:eastAsia="fr-FR"/>
              </w:rPr>
              <w:t>0.4</w:t>
            </w:r>
          </w:p>
        </w:tc>
        <w:tc>
          <w:tcPr>
            <w:tcW w:w="485" w:type="pct"/>
            <w:vAlign w:val="center"/>
          </w:tcPr>
          <w:p w14:paraId="446CCC1E" w14:textId="77777777" w:rsidR="00D2453F" w:rsidRDefault="00D2453F" w:rsidP="00A91CEB">
            <w:pPr>
              <w:jc w:val="center"/>
              <w:rPr>
                <w:lang w:val="en-GB" w:eastAsia="fr-FR"/>
              </w:rPr>
            </w:pPr>
            <w:r>
              <w:rPr>
                <w:lang w:val="en-GB" w:eastAsia="fr-FR"/>
              </w:rPr>
              <w:t>0.4</w:t>
            </w:r>
          </w:p>
        </w:tc>
        <w:tc>
          <w:tcPr>
            <w:tcW w:w="247" w:type="pct"/>
            <w:vAlign w:val="center"/>
          </w:tcPr>
          <w:p w14:paraId="1CDF7869" w14:textId="77777777" w:rsidR="00D2453F" w:rsidRDefault="00D2453F" w:rsidP="00A91CEB">
            <w:pPr>
              <w:jc w:val="center"/>
            </w:pPr>
            <w:proofErr w:type="spellStart"/>
            <w:r w:rsidRPr="00B6167F">
              <w:rPr>
                <w:i/>
                <w:iCs/>
                <w:lang w:val="en-GB" w:eastAsia="fr-FR"/>
              </w:rPr>
              <w:t>nd</w:t>
            </w:r>
            <w:proofErr w:type="spellEnd"/>
          </w:p>
        </w:tc>
        <w:tc>
          <w:tcPr>
            <w:tcW w:w="535" w:type="pct"/>
            <w:vAlign w:val="center"/>
          </w:tcPr>
          <w:p w14:paraId="441B21FF" w14:textId="77777777" w:rsidR="00D2453F" w:rsidRDefault="00D2453F" w:rsidP="00A91CEB">
            <w:pPr>
              <w:jc w:val="center"/>
              <w:rPr>
                <w:lang w:val="en-GB" w:eastAsia="fr-FR"/>
              </w:rPr>
            </w:pPr>
            <w:r>
              <w:rPr>
                <w:lang w:val="en-GB" w:eastAsia="fr-FR"/>
              </w:rPr>
              <w:t>37.0</w:t>
            </w:r>
          </w:p>
        </w:tc>
      </w:tr>
      <w:tr w:rsidR="00D2453F" w14:paraId="67D5BDDB" w14:textId="77777777" w:rsidTr="00E74C0E">
        <w:trPr>
          <w:trHeight w:val="672"/>
        </w:trPr>
        <w:tc>
          <w:tcPr>
            <w:tcW w:w="392" w:type="pct"/>
            <w:vAlign w:val="center"/>
          </w:tcPr>
          <w:p w14:paraId="2F20853A" w14:textId="77777777" w:rsidR="00D2453F" w:rsidRDefault="00D2453F" w:rsidP="00A91CEB">
            <w:pPr>
              <w:jc w:val="center"/>
              <w:rPr>
                <w:lang w:val="en-GB" w:eastAsia="fr-FR"/>
              </w:rPr>
            </w:pPr>
            <w:r>
              <w:rPr>
                <w:lang w:val="en-GB" w:eastAsia="fr-FR"/>
              </w:rPr>
              <w:t>15</w:t>
            </w:r>
          </w:p>
        </w:tc>
        <w:tc>
          <w:tcPr>
            <w:tcW w:w="462" w:type="pct"/>
            <w:vAlign w:val="center"/>
          </w:tcPr>
          <w:p w14:paraId="0DA3E115" w14:textId="77777777" w:rsidR="00D2453F" w:rsidRDefault="00D2453F" w:rsidP="00A91CEB">
            <w:pPr>
              <w:jc w:val="center"/>
              <w:rPr>
                <w:lang w:val="en-GB" w:eastAsia="fr-FR"/>
              </w:rPr>
            </w:pPr>
            <w:r>
              <w:rPr>
                <w:lang w:val="en-GB" w:eastAsia="fr-FR"/>
              </w:rPr>
              <w:t>1</w:t>
            </w:r>
          </w:p>
        </w:tc>
        <w:tc>
          <w:tcPr>
            <w:tcW w:w="395" w:type="pct"/>
            <w:vAlign w:val="center"/>
          </w:tcPr>
          <w:p w14:paraId="62FEA264" w14:textId="77777777" w:rsidR="00D2453F" w:rsidRDefault="00D2453F" w:rsidP="00A91CEB">
            <w:pPr>
              <w:jc w:val="center"/>
              <w:rPr>
                <w:lang w:val="en-GB" w:eastAsia="fr-FR"/>
              </w:rPr>
            </w:pPr>
            <w:r>
              <w:rPr>
                <w:lang w:val="en-GB" w:eastAsia="fr-FR"/>
              </w:rPr>
              <w:t>2.5</w:t>
            </w:r>
          </w:p>
        </w:tc>
        <w:tc>
          <w:tcPr>
            <w:tcW w:w="393" w:type="pct"/>
            <w:vAlign w:val="center"/>
          </w:tcPr>
          <w:p w14:paraId="5DA8C645" w14:textId="77777777" w:rsidR="00D2453F" w:rsidRDefault="00D2453F" w:rsidP="00A91CEB">
            <w:pPr>
              <w:jc w:val="center"/>
              <w:rPr>
                <w:lang w:val="en-GB" w:eastAsia="fr-FR"/>
              </w:rPr>
            </w:pPr>
            <w:r>
              <w:rPr>
                <w:lang w:val="en-GB" w:eastAsia="fr-FR"/>
              </w:rPr>
              <w:t>60</w:t>
            </w:r>
          </w:p>
        </w:tc>
        <w:tc>
          <w:tcPr>
            <w:tcW w:w="458" w:type="pct"/>
            <w:vAlign w:val="center"/>
          </w:tcPr>
          <w:p w14:paraId="2ECB2D25" w14:textId="77777777" w:rsidR="00D2453F" w:rsidRDefault="00D2453F" w:rsidP="00A91CEB">
            <w:pPr>
              <w:jc w:val="center"/>
              <w:rPr>
                <w:lang w:val="en-GB" w:eastAsia="fr-FR"/>
              </w:rPr>
            </w:pPr>
            <w:r>
              <w:rPr>
                <w:lang w:val="en-GB" w:eastAsia="fr-FR"/>
              </w:rPr>
              <w:t>250</w:t>
            </w:r>
          </w:p>
        </w:tc>
        <w:tc>
          <w:tcPr>
            <w:tcW w:w="312" w:type="pct"/>
            <w:vAlign w:val="center"/>
          </w:tcPr>
          <w:p w14:paraId="438FA362" w14:textId="77777777" w:rsidR="00D2453F" w:rsidRDefault="00D2453F" w:rsidP="00A91CEB">
            <w:pPr>
              <w:jc w:val="center"/>
              <w:rPr>
                <w:lang w:val="en-GB" w:eastAsia="fr-FR"/>
              </w:rPr>
            </w:pPr>
            <w:r>
              <w:rPr>
                <w:lang w:val="en-GB" w:eastAsia="fr-FR"/>
              </w:rPr>
              <w:t>30</w:t>
            </w:r>
          </w:p>
        </w:tc>
        <w:tc>
          <w:tcPr>
            <w:tcW w:w="477" w:type="pct"/>
            <w:vAlign w:val="center"/>
          </w:tcPr>
          <w:p w14:paraId="787BB041" w14:textId="77777777" w:rsidR="00D2453F" w:rsidRDefault="00D2453F" w:rsidP="00A91CEB">
            <w:pPr>
              <w:jc w:val="center"/>
              <w:rPr>
                <w:lang w:val="en-GB" w:eastAsia="fr-FR"/>
              </w:rPr>
            </w:pPr>
            <w:r>
              <w:rPr>
                <w:lang w:val="en-GB" w:eastAsia="fr-FR"/>
              </w:rPr>
              <w:t>1</w:t>
            </w:r>
          </w:p>
        </w:tc>
        <w:tc>
          <w:tcPr>
            <w:tcW w:w="394" w:type="pct"/>
            <w:vAlign w:val="center"/>
          </w:tcPr>
          <w:p w14:paraId="3C259CA8"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09F7BA5E" w14:textId="77777777" w:rsidR="00D2453F" w:rsidRPr="004C36E5" w:rsidRDefault="00D2453F" w:rsidP="00A91CEB">
            <w:pPr>
              <w:jc w:val="center"/>
              <w:rPr>
                <w:sz w:val="22"/>
                <w:szCs w:val="21"/>
                <w:lang w:val="en-GB" w:eastAsia="fr-FR"/>
              </w:rPr>
            </w:pPr>
            <w:r w:rsidRPr="004C36E5">
              <w:rPr>
                <w:sz w:val="22"/>
                <w:szCs w:val="21"/>
                <w:lang w:val="en-GB" w:eastAsia="fr-FR"/>
              </w:rPr>
              <w:t>(1 g/L)</w:t>
            </w:r>
          </w:p>
        </w:tc>
        <w:tc>
          <w:tcPr>
            <w:tcW w:w="450" w:type="pct"/>
            <w:vAlign w:val="center"/>
          </w:tcPr>
          <w:p w14:paraId="7FB559BF" w14:textId="77777777" w:rsidR="00D2453F" w:rsidRDefault="00D2453F" w:rsidP="00A91CEB">
            <w:pPr>
              <w:jc w:val="center"/>
              <w:rPr>
                <w:lang w:val="en-GB" w:eastAsia="fr-FR"/>
              </w:rPr>
            </w:pPr>
            <w:r>
              <w:rPr>
                <w:lang w:val="en-GB" w:eastAsia="fr-FR"/>
              </w:rPr>
              <w:t>0.4</w:t>
            </w:r>
          </w:p>
        </w:tc>
        <w:tc>
          <w:tcPr>
            <w:tcW w:w="485" w:type="pct"/>
            <w:vAlign w:val="center"/>
          </w:tcPr>
          <w:p w14:paraId="6B40FE07" w14:textId="77777777" w:rsidR="00D2453F" w:rsidRDefault="00D2453F" w:rsidP="00A91CEB">
            <w:pPr>
              <w:jc w:val="center"/>
              <w:rPr>
                <w:lang w:val="en-GB" w:eastAsia="fr-FR"/>
              </w:rPr>
            </w:pPr>
            <w:r>
              <w:rPr>
                <w:lang w:val="en-GB" w:eastAsia="fr-FR"/>
              </w:rPr>
              <w:t>0.4</w:t>
            </w:r>
          </w:p>
        </w:tc>
        <w:tc>
          <w:tcPr>
            <w:tcW w:w="247" w:type="pct"/>
            <w:vAlign w:val="center"/>
          </w:tcPr>
          <w:p w14:paraId="375E464F" w14:textId="77777777" w:rsidR="00D2453F" w:rsidRDefault="00D2453F" w:rsidP="00A91CEB">
            <w:pPr>
              <w:jc w:val="center"/>
            </w:pPr>
            <w:proofErr w:type="spellStart"/>
            <w:r w:rsidRPr="00B6167F">
              <w:rPr>
                <w:i/>
                <w:iCs/>
                <w:lang w:val="en-GB" w:eastAsia="fr-FR"/>
              </w:rPr>
              <w:t>nd</w:t>
            </w:r>
            <w:proofErr w:type="spellEnd"/>
          </w:p>
        </w:tc>
        <w:tc>
          <w:tcPr>
            <w:tcW w:w="535" w:type="pct"/>
            <w:vAlign w:val="center"/>
          </w:tcPr>
          <w:p w14:paraId="36BC109A" w14:textId="77777777" w:rsidR="00D2453F" w:rsidRDefault="00D2453F" w:rsidP="00A91CEB">
            <w:pPr>
              <w:jc w:val="center"/>
              <w:rPr>
                <w:lang w:val="en-GB" w:eastAsia="fr-FR"/>
              </w:rPr>
            </w:pPr>
            <w:r>
              <w:rPr>
                <w:lang w:val="en-GB" w:eastAsia="fr-FR"/>
              </w:rPr>
              <w:t>10.9</w:t>
            </w:r>
          </w:p>
        </w:tc>
      </w:tr>
      <w:tr w:rsidR="00D2453F" w14:paraId="50716FD8" w14:textId="77777777" w:rsidTr="00E74C0E">
        <w:trPr>
          <w:trHeight w:val="672"/>
        </w:trPr>
        <w:tc>
          <w:tcPr>
            <w:tcW w:w="392" w:type="pct"/>
            <w:vAlign w:val="center"/>
          </w:tcPr>
          <w:p w14:paraId="0DE17991" w14:textId="77777777" w:rsidR="00D2453F" w:rsidRDefault="00D2453F" w:rsidP="00A91CEB">
            <w:pPr>
              <w:jc w:val="center"/>
              <w:rPr>
                <w:lang w:val="en-GB" w:eastAsia="fr-FR"/>
              </w:rPr>
            </w:pPr>
            <w:r>
              <w:rPr>
                <w:lang w:val="en-GB" w:eastAsia="fr-FR"/>
              </w:rPr>
              <w:lastRenderedPageBreak/>
              <w:t>16</w:t>
            </w:r>
          </w:p>
        </w:tc>
        <w:tc>
          <w:tcPr>
            <w:tcW w:w="462" w:type="pct"/>
            <w:vAlign w:val="center"/>
          </w:tcPr>
          <w:p w14:paraId="1E015E95" w14:textId="77777777" w:rsidR="00D2453F" w:rsidRDefault="00D2453F" w:rsidP="00A91CEB">
            <w:pPr>
              <w:jc w:val="center"/>
              <w:rPr>
                <w:lang w:val="en-GB" w:eastAsia="fr-FR"/>
              </w:rPr>
            </w:pPr>
            <w:r>
              <w:rPr>
                <w:lang w:val="en-GB" w:eastAsia="fr-FR"/>
              </w:rPr>
              <w:t>1</w:t>
            </w:r>
          </w:p>
        </w:tc>
        <w:tc>
          <w:tcPr>
            <w:tcW w:w="395" w:type="pct"/>
            <w:vAlign w:val="center"/>
          </w:tcPr>
          <w:p w14:paraId="359648BB" w14:textId="77777777" w:rsidR="00D2453F" w:rsidRDefault="00D2453F" w:rsidP="00A91CEB">
            <w:pPr>
              <w:jc w:val="center"/>
              <w:rPr>
                <w:lang w:val="en-GB" w:eastAsia="fr-FR"/>
              </w:rPr>
            </w:pPr>
            <w:r>
              <w:rPr>
                <w:lang w:val="en-GB" w:eastAsia="fr-FR"/>
              </w:rPr>
              <w:t>2.5</w:t>
            </w:r>
          </w:p>
        </w:tc>
        <w:tc>
          <w:tcPr>
            <w:tcW w:w="393" w:type="pct"/>
            <w:vAlign w:val="center"/>
          </w:tcPr>
          <w:p w14:paraId="6170F62A" w14:textId="77777777" w:rsidR="00D2453F" w:rsidRDefault="00D2453F" w:rsidP="00A91CEB">
            <w:pPr>
              <w:jc w:val="center"/>
              <w:rPr>
                <w:lang w:val="en-GB" w:eastAsia="fr-FR"/>
              </w:rPr>
            </w:pPr>
            <w:r>
              <w:rPr>
                <w:lang w:val="en-GB" w:eastAsia="fr-FR"/>
              </w:rPr>
              <w:t>60</w:t>
            </w:r>
          </w:p>
        </w:tc>
        <w:tc>
          <w:tcPr>
            <w:tcW w:w="458" w:type="pct"/>
            <w:vAlign w:val="center"/>
          </w:tcPr>
          <w:p w14:paraId="45A086FE" w14:textId="77777777" w:rsidR="00D2453F" w:rsidRDefault="00D2453F" w:rsidP="00A91CEB">
            <w:pPr>
              <w:jc w:val="center"/>
              <w:rPr>
                <w:lang w:val="en-GB" w:eastAsia="fr-FR"/>
              </w:rPr>
            </w:pPr>
            <w:r>
              <w:rPr>
                <w:lang w:val="en-GB" w:eastAsia="fr-FR"/>
              </w:rPr>
              <w:t>250</w:t>
            </w:r>
          </w:p>
        </w:tc>
        <w:tc>
          <w:tcPr>
            <w:tcW w:w="312" w:type="pct"/>
            <w:vAlign w:val="center"/>
          </w:tcPr>
          <w:p w14:paraId="3A67A108" w14:textId="77777777" w:rsidR="00D2453F" w:rsidRDefault="00D2453F" w:rsidP="00A91CEB">
            <w:pPr>
              <w:jc w:val="center"/>
              <w:rPr>
                <w:lang w:val="en-GB" w:eastAsia="fr-FR"/>
              </w:rPr>
            </w:pPr>
            <w:r>
              <w:rPr>
                <w:lang w:val="en-GB" w:eastAsia="fr-FR"/>
              </w:rPr>
              <w:t>30</w:t>
            </w:r>
          </w:p>
        </w:tc>
        <w:tc>
          <w:tcPr>
            <w:tcW w:w="477" w:type="pct"/>
            <w:vAlign w:val="center"/>
          </w:tcPr>
          <w:p w14:paraId="349972D1" w14:textId="77777777" w:rsidR="00D2453F" w:rsidRDefault="00D2453F" w:rsidP="00A91CEB">
            <w:pPr>
              <w:jc w:val="center"/>
              <w:rPr>
                <w:lang w:val="en-GB" w:eastAsia="fr-FR"/>
              </w:rPr>
            </w:pPr>
            <w:r>
              <w:rPr>
                <w:lang w:val="en-GB" w:eastAsia="fr-FR"/>
              </w:rPr>
              <w:t>1</w:t>
            </w:r>
          </w:p>
        </w:tc>
        <w:tc>
          <w:tcPr>
            <w:tcW w:w="394" w:type="pct"/>
            <w:vAlign w:val="center"/>
          </w:tcPr>
          <w:p w14:paraId="7DD69DA1"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2D6A244C" w14:textId="77777777" w:rsidR="00D2453F" w:rsidRPr="004C36E5" w:rsidRDefault="00D2453F" w:rsidP="00A91CEB">
            <w:pPr>
              <w:jc w:val="center"/>
              <w:rPr>
                <w:sz w:val="22"/>
                <w:szCs w:val="21"/>
                <w:lang w:val="en-GB" w:eastAsia="fr-FR"/>
              </w:rPr>
            </w:pPr>
            <w:r w:rsidRPr="004C36E5">
              <w:rPr>
                <w:sz w:val="22"/>
                <w:szCs w:val="21"/>
                <w:lang w:val="en-GB" w:eastAsia="fr-FR"/>
              </w:rPr>
              <w:t>(4 g/L)</w:t>
            </w:r>
          </w:p>
        </w:tc>
        <w:tc>
          <w:tcPr>
            <w:tcW w:w="450" w:type="pct"/>
            <w:vAlign w:val="center"/>
          </w:tcPr>
          <w:p w14:paraId="5BFF465C" w14:textId="77777777" w:rsidR="00D2453F" w:rsidRDefault="00D2453F" w:rsidP="00A91CEB">
            <w:pPr>
              <w:jc w:val="center"/>
              <w:rPr>
                <w:lang w:val="en-GB" w:eastAsia="fr-FR"/>
              </w:rPr>
            </w:pPr>
            <w:r>
              <w:rPr>
                <w:lang w:val="en-GB" w:eastAsia="fr-FR"/>
              </w:rPr>
              <w:t>0.1</w:t>
            </w:r>
          </w:p>
        </w:tc>
        <w:tc>
          <w:tcPr>
            <w:tcW w:w="485" w:type="pct"/>
            <w:vAlign w:val="center"/>
          </w:tcPr>
          <w:p w14:paraId="6B3B0D96" w14:textId="77777777" w:rsidR="00D2453F" w:rsidRDefault="00D2453F" w:rsidP="00A91CEB">
            <w:pPr>
              <w:jc w:val="center"/>
              <w:rPr>
                <w:lang w:val="en-GB" w:eastAsia="fr-FR"/>
              </w:rPr>
            </w:pPr>
            <w:r>
              <w:rPr>
                <w:lang w:val="en-GB" w:eastAsia="fr-FR"/>
              </w:rPr>
              <w:t>0.4</w:t>
            </w:r>
          </w:p>
        </w:tc>
        <w:tc>
          <w:tcPr>
            <w:tcW w:w="247" w:type="pct"/>
            <w:vAlign w:val="center"/>
          </w:tcPr>
          <w:p w14:paraId="53852F59" w14:textId="77777777" w:rsidR="00D2453F" w:rsidRDefault="00D2453F" w:rsidP="00A91CEB">
            <w:pPr>
              <w:jc w:val="center"/>
              <w:rPr>
                <w:lang w:val="en-GB" w:eastAsia="fr-FR"/>
              </w:rPr>
            </w:pPr>
            <w:proofErr w:type="spellStart"/>
            <w:r w:rsidRPr="00B6167F">
              <w:rPr>
                <w:i/>
                <w:iCs/>
                <w:lang w:val="en-GB" w:eastAsia="fr-FR"/>
              </w:rPr>
              <w:t>nd</w:t>
            </w:r>
            <w:proofErr w:type="spellEnd"/>
          </w:p>
        </w:tc>
        <w:tc>
          <w:tcPr>
            <w:tcW w:w="535" w:type="pct"/>
            <w:vAlign w:val="center"/>
          </w:tcPr>
          <w:p w14:paraId="37764CEA" w14:textId="77777777" w:rsidR="00D2453F" w:rsidRDefault="00D2453F" w:rsidP="00A91CEB">
            <w:pPr>
              <w:jc w:val="center"/>
              <w:rPr>
                <w:lang w:val="en-GB" w:eastAsia="fr-FR"/>
              </w:rPr>
            </w:pPr>
            <w:r>
              <w:rPr>
                <w:lang w:val="en-GB" w:eastAsia="fr-FR"/>
              </w:rPr>
              <w:t>35.8</w:t>
            </w:r>
          </w:p>
        </w:tc>
      </w:tr>
      <w:tr w:rsidR="00D2453F" w14:paraId="45FF7F56" w14:textId="77777777" w:rsidTr="00E74C0E">
        <w:trPr>
          <w:trHeight w:val="672"/>
        </w:trPr>
        <w:tc>
          <w:tcPr>
            <w:tcW w:w="392" w:type="pct"/>
            <w:vAlign w:val="center"/>
          </w:tcPr>
          <w:p w14:paraId="2ADC8C35" w14:textId="77777777" w:rsidR="00D2453F" w:rsidRDefault="00D2453F" w:rsidP="00A91CEB">
            <w:pPr>
              <w:jc w:val="center"/>
              <w:rPr>
                <w:lang w:val="en-GB" w:eastAsia="fr-FR"/>
              </w:rPr>
            </w:pPr>
            <w:r>
              <w:rPr>
                <w:lang w:val="en-GB" w:eastAsia="fr-FR"/>
              </w:rPr>
              <w:t>17</w:t>
            </w:r>
          </w:p>
        </w:tc>
        <w:tc>
          <w:tcPr>
            <w:tcW w:w="462" w:type="pct"/>
            <w:vAlign w:val="center"/>
          </w:tcPr>
          <w:p w14:paraId="69FBA5D1" w14:textId="77777777" w:rsidR="00D2453F" w:rsidRDefault="00D2453F" w:rsidP="00A91CEB">
            <w:pPr>
              <w:jc w:val="center"/>
              <w:rPr>
                <w:lang w:val="en-GB" w:eastAsia="fr-FR"/>
              </w:rPr>
            </w:pPr>
            <w:r>
              <w:rPr>
                <w:lang w:val="en-GB" w:eastAsia="fr-FR"/>
              </w:rPr>
              <w:t>1</w:t>
            </w:r>
          </w:p>
        </w:tc>
        <w:tc>
          <w:tcPr>
            <w:tcW w:w="395" w:type="pct"/>
            <w:vAlign w:val="center"/>
          </w:tcPr>
          <w:p w14:paraId="76153796" w14:textId="77777777" w:rsidR="00D2453F" w:rsidRDefault="00D2453F" w:rsidP="00A91CEB">
            <w:pPr>
              <w:jc w:val="center"/>
              <w:rPr>
                <w:lang w:val="en-GB" w:eastAsia="fr-FR"/>
              </w:rPr>
            </w:pPr>
            <w:r>
              <w:rPr>
                <w:lang w:val="en-GB" w:eastAsia="fr-FR"/>
              </w:rPr>
              <w:t>2.5</w:t>
            </w:r>
          </w:p>
        </w:tc>
        <w:tc>
          <w:tcPr>
            <w:tcW w:w="393" w:type="pct"/>
            <w:vAlign w:val="center"/>
          </w:tcPr>
          <w:p w14:paraId="27026E94" w14:textId="77777777" w:rsidR="00D2453F" w:rsidRDefault="00D2453F" w:rsidP="00A91CEB">
            <w:pPr>
              <w:jc w:val="center"/>
              <w:rPr>
                <w:lang w:val="en-GB" w:eastAsia="fr-FR"/>
              </w:rPr>
            </w:pPr>
            <w:r>
              <w:rPr>
                <w:lang w:val="en-GB" w:eastAsia="fr-FR"/>
              </w:rPr>
              <w:t>60</w:t>
            </w:r>
          </w:p>
        </w:tc>
        <w:tc>
          <w:tcPr>
            <w:tcW w:w="458" w:type="pct"/>
            <w:vAlign w:val="center"/>
          </w:tcPr>
          <w:p w14:paraId="2358EBA0" w14:textId="77777777" w:rsidR="00D2453F" w:rsidRDefault="00D2453F" w:rsidP="00A91CEB">
            <w:pPr>
              <w:jc w:val="center"/>
              <w:rPr>
                <w:lang w:val="en-GB" w:eastAsia="fr-FR"/>
              </w:rPr>
            </w:pPr>
            <w:r>
              <w:rPr>
                <w:lang w:val="en-GB" w:eastAsia="fr-FR"/>
              </w:rPr>
              <w:t>250</w:t>
            </w:r>
          </w:p>
        </w:tc>
        <w:tc>
          <w:tcPr>
            <w:tcW w:w="312" w:type="pct"/>
            <w:vAlign w:val="center"/>
          </w:tcPr>
          <w:p w14:paraId="25541405" w14:textId="77777777" w:rsidR="00D2453F" w:rsidRDefault="00D2453F" w:rsidP="00A91CEB">
            <w:pPr>
              <w:jc w:val="center"/>
              <w:rPr>
                <w:lang w:val="en-GB" w:eastAsia="fr-FR"/>
              </w:rPr>
            </w:pPr>
            <w:r>
              <w:rPr>
                <w:lang w:val="en-GB" w:eastAsia="fr-FR"/>
              </w:rPr>
              <w:t>30</w:t>
            </w:r>
          </w:p>
        </w:tc>
        <w:tc>
          <w:tcPr>
            <w:tcW w:w="477" w:type="pct"/>
            <w:vAlign w:val="center"/>
          </w:tcPr>
          <w:p w14:paraId="2590D4D1" w14:textId="77777777" w:rsidR="00D2453F" w:rsidRDefault="00D2453F" w:rsidP="00A91CEB">
            <w:pPr>
              <w:jc w:val="center"/>
              <w:rPr>
                <w:lang w:val="en-GB" w:eastAsia="fr-FR"/>
              </w:rPr>
            </w:pPr>
            <w:r>
              <w:rPr>
                <w:lang w:val="en-GB" w:eastAsia="fr-FR"/>
              </w:rPr>
              <w:t>1</w:t>
            </w:r>
          </w:p>
        </w:tc>
        <w:tc>
          <w:tcPr>
            <w:tcW w:w="394" w:type="pct"/>
            <w:vAlign w:val="center"/>
          </w:tcPr>
          <w:p w14:paraId="404116F7"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1C1ACEAF" w14:textId="77777777" w:rsidR="00D2453F" w:rsidRPr="004C36E5" w:rsidRDefault="00D2453F" w:rsidP="00A91CEB">
            <w:pPr>
              <w:jc w:val="center"/>
              <w:rPr>
                <w:sz w:val="22"/>
                <w:szCs w:val="21"/>
                <w:lang w:val="en-GB" w:eastAsia="fr-FR"/>
              </w:rPr>
            </w:pPr>
            <w:r w:rsidRPr="004C36E5">
              <w:rPr>
                <w:sz w:val="22"/>
                <w:szCs w:val="21"/>
                <w:lang w:val="en-GB" w:eastAsia="fr-FR"/>
              </w:rPr>
              <w:t>(4 g/L)</w:t>
            </w:r>
          </w:p>
        </w:tc>
        <w:tc>
          <w:tcPr>
            <w:tcW w:w="450" w:type="pct"/>
            <w:vAlign w:val="center"/>
          </w:tcPr>
          <w:p w14:paraId="4B77D7F4" w14:textId="77777777" w:rsidR="00D2453F" w:rsidRDefault="00D2453F" w:rsidP="00A91CEB">
            <w:pPr>
              <w:jc w:val="center"/>
              <w:rPr>
                <w:lang w:val="en-GB" w:eastAsia="fr-FR"/>
              </w:rPr>
            </w:pPr>
            <w:r>
              <w:rPr>
                <w:lang w:val="en-GB" w:eastAsia="fr-FR"/>
              </w:rPr>
              <w:t>0.4</w:t>
            </w:r>
          </w:p>
        </w:tc>
        <w:tc>
          <w:tcPr>
            <w:tcW w:w="485" w:type="pct"/>
            <w:vAlign w:val="center"/>
          </w:tcPr>
          <w:p w14:paraId="4FA49750" w14:textId="77777777" w:rsidR="00D2453F" w:rsidRDefault="00D2453F" w:rsidP="00A91CEB">
            <w:pPr>
              <w:jc w:val="center"/>
              <w:rPr>
                <w:lang w:val="en-GB" w:eastAsia="fr-FR"/>
              </w:rPr>
            </w:pPr>
            <w:r>
              <w:rPr>
                <w:lang w:val="en-GB" w:eastAsia="fr-FR"/>
              </w:rPr>
              <w:t>0.1</w:t>
            </w:r>
          </w:p>
        </w:tc>
        <w:tc>
          <w:tcPr>
            <w:tcW w:w="247" w:type="pct"/>
            <w:vAlign w:val="center"/>
          </w:tcPr>
          <w:p w14:paraId="784DB293" w14:textId="77777777" w:rsidR="00D2453F" w:rsidRDefault="00D2453F" w:rsidP="00A91CEB">
            <w:pPr>
              <w:jc w:val="center"/>
              <w:rPr>
                <w:lang w:val="en-GB" w:eastAsia="fr-FR"/>
              </w:rPr>
            </w:pPr>
            <w:proofErr w:type="spellStart"/>
            <w:r w:rsidRPr="00B6167F">
              <w:rPr>
                <w:i/>
                <w:iCs/>
                <w:lang w:val="en-GB" w:eastAsia="fr-FR"/>
              </w:rPr>
              <w:t>nd</w:t>
            </w:r>
            <w:proofErr w:type="spellEnd"/>
          </w:p>
        </w:tc>
        <w:tc>
          <w:tcPr>
            <w:tcW w:w="535" w:type="pct"/>
            <w:vAlign w:val="center"/>
          </w:tcPr>
          <w:p w14:paraId="57C89B6D" w14:textId="77777777" w:rsidR="00D2453F" w:rsidRDefault="00D2453F" w:rsidP="00A91CEB">
            <w:pPr>
              <w:jc w:val="center"/>
              <w:rPr>
                <w:lang w:val="en-GB" w:eastAsia="fr-FR"/>
              </w:rPr>
            </w:pPr>
            <w:r>
              <w:rPr>
                <w:lang w:val="en-GB" w:eastAsia="fr-FR"/>
              </w:rPr>
              <w:t>34.3</w:t>
            </w:r>
          </w:p>
        </w:tc>
      </w:tr>
      <w:tr w:rsidR="00D2453F" w14:paraId="10434B78" w14:textId="77777777" w:rsidTr="00E74C0E">
        <w:trPr>
          <w:trHeight w:val="672"/>
        </w:trPr>
        <w:tc>
          <w:tcPr>
            <w:tcW w:w="392" w:type="pct"/>
            <w:vAlign w:val="center"/>
          </w:tcPr>
          <w:p w14:paraId="75C4DECE" w14:textId="77777777" w:rsidR="00D2453F" w:rsidRPr="00BB5123" w:rsidRDefault="00D2453F" w:rsidP="00A91CEB">
            <w:pPr>
              <w:jc w:val="center"/>
              <w:rPr>
                <w:b/>
                <w:bCs/>
                <w:lang w:val="en-GB" w:eastAsia="fr-FR"/>
              </w:rPr>
            </w:pPr>
            <w:r w:rsidRPr="00BB5123">
              <w:rPr>
                <w:b/>
                <w:bCs/>
                <w:lang w:val="en-GB" w:eastAsia="fr-FR"/>
              </w:rPr>
              <w:t>18</w:t>
            </w:r>
          </w:p>
        </w:tc>
        <w:tc>
          <w:tcPr>
            <w:tcW w:w="462" w:type="pct"/>
            <w:vAlign w:val="center"/>
          </w:tcPr>
          <w:p w14:paraId="1CA47980" w14:textId="77777777" w:rsidR="00D2453F" w:rsidRPr="00BB5123" w:rsidRDefault="00D2453F" w:rsidP="00A91CEB">
            <w:pPr>
              <w:jc w:val="center"/>
              <w:rPr>
                <w:b/>
                <w:bCs/>
                <w:lang w:val="en-GB" w:eastAsia="fr-FR"/>
              </w:rPr>
            </w:pPr>
            <w:r w:rsidRPr="00BB5123">
              <w:rPr>
                <w:b/>
                <w:bCs/>
                <w:lang w:val="en-GB" w:eastAsia="fr-FR"/>
              </w:rPr>
              <w:t>1</w:t>
            </w:r>
          </w:p>
        </w:tc>
        <w:tc>
          <w:tcPr>
            <w:tcW w:w="395" w:type="pct"/>
            <w:vAlign w:val="center"/>
          </w:tcPr>
          <w:p w14:paraId="6CD5F64B" w14:textId="77777777" w:rsidR="00D2453F" w:rsidRPr="00BB5123" w:rsidRDefault="00D2453F" w:rsidP="00A91CEB">
            <w:pPr>
              <w:jc w:val="center"/>
              <w:rPr>
                <w:b/>
                <w:bCs/>
                <w:lang w:val="en-GB" w:eastAsia="fr-FR"/>
              </w:rPr>
            </w:pPr>
            <w:r w:rsidRPr="00BB5123">
              <w:rPr>
                <w:b/>
                <w:bCs/>
                <w:lang w:val="en-GB" w:eastAsia="fr-FR"/>
              </w:rPr>
              <w:t>2.5</w:t>
            </w:r>
          </w:p>
        </w:tc>
        <w:tc>
          <w:tcPr>
            <w:tcW w:w="393" w:type="pct"/>
            <w:vAlign w:val="center"/>
          </w:tcPr>
          <w:p w14:paraId="6756906F" w14:textId="77777777" w:rsidR="00D2453F" w:rsidRPr="00BB5123" w:rsidRDefault="00D2453F" w:rsidP="00A91CEB">
            <w:pPr>
              <w:jc w:val="center"/>
              <w:rPr>
                <w:b/>
                <w:bCs/>
                <w:lang w:val="en-GB" w:eastAsia="fr-FR"/>
              </w:rPr>
            </w:pPr>
            <w:r w:rsidRPr="00BB5123">
              <w:rPr>
                <w:b/>
                <w:bCs/>
                <w:lang w:val="en-GB" w:eastAsia="fr-FR"/>
              </w:rPr>
              <w:t>60</w:t>
            </w:r>
          </w:p>
        </w:tc>
        <w:tc>
          <w:tcPr>
            <w:tcW w:w="458" w:type="pct"/>
            <w:vAlign w:val="center"/>
          </w:tcPr>
          <w:p w14:paraId="7EEFCF75" w14:textId="77777777" w:rsidR="00D2453F" w:rsidRPr="00BB5123" w:rsidRDefault="00D2453F" w:rsidP="00A91CEB">
            <w:pPr>
              <w:jc w:val="center"/>
              <w:rPr>
                <w:b/>
                <w:bCs/>
                <w:lang w:val="en-GB" w:eastAsia="fr-FR"/>
              </w:rPr>
            </w:pPr>
            <w:r w:rsidRPr="00BB5123">
              <w:rPr>
                <w:b/>
                <w:bCs/>
                <w:lang w:val="en-GB" w:eastAsia="fr-FR"/>
              </w:rPr>
              <w:t>250</w:t>
            </w:r>
          </w:p>
        </w:tc>
        <w:tc>
          <w:tcPr>
            <w:tcW w:w="312" w:type="pct"/>
            <w:vAlign w:val="center"/>
          </w:tcPr>
          <w:p w14:paraId="50F6B33D" w14:textId="77777777" w:rsidR="00D2453F" w:rsidRPr="00BB5123" w:rsidRDefault="00D2453F" w:rsidP="00A91CEB">
            <w:pPr>
              <w:jc w:val="center"/>
              <w:rPr>
                <w:b/>
                <w:bCs/>
                <w:lang w:val="en-GB" w:eastAsia="fr-FR"/>
              </w:rPr>
            </w:pPr>
            <w:r w:rsidRPr="00BB5123">
              <w:rPr>
                <w:b/>
                <w:bCs/>
                <w:lang w:val="en-GB" w:eastAsia="fr-FR"/>
              </w:rPr>
              <w:t>30</w:t>
            </w:r>
          </w:p>
        </w:tc>
        <w:tc>
          <w:tcPr>
            <w:tcW w:w="477" w:type="pct"/>
            <w:vAlign w:val="center"/>
          </w:tcPr>
          <w:p w14:paraId="23470F31" w14:textId="77777777" w:rsidR="00D2453F" w:rsidRPr="00BB5123" w:rsidRDefault="00D2453F" w:rsidP="00A91CEB">
            <w:pPr>
              <w:jc w:val="center"/>
              <w:rPr>
                <w:b/>
                <w:bCs/>
                <w:lang w:val="en-GB" w:eastAsia="fr-FR"/>
              </w:rPr>
            </w:pPr>
            <w:r>
              <w:rPr>
                <w:b/>
                <w:bCs/>
                <w:lang w:val="en-GB" w:eastAsia="fr-FR"/>
              </w:rPr>
              <w:t>0.8</w:t>
            </w:r>
          </w:p>
        </w:tc>
        <w:tc>
          <w:tcPr>
            <w:tcW w:w="394" w:type="pct"/>
            <w:vAlign w:val="center"/>
          </w:tcPr>
          <w:p w14:paraId="781E9115" w14:textId="77777777" w:rsidR="00D2453F" w:rsidRPr="004C36E5" w:rsidRDefault="00D2453F" w:rsidP="00A91CEB">
            <w:pPr>
              <w:jc w:val="center"/>
              <w:rPr>
                <w:b/>
                <w:bCs/>
                <w:sz w:val="22"/>
                <w:szCs w:val="21"/>
                <w:lang w:val="en-GB" w:eastAsia="fr-FR"/>
              </w:rPr>
            </w:pPr>
            <w:r w:rsidRPr="004C36E5">
              <w:rPr>
                <w:b/>
                <w:bCs/>
                <w:sz w:val="22"/>
                <w:szCs w:val="21"/>
                <w:lang w:val="en-GB" w:eastAsia="fr-FR"/>
              </w:rPr>
              <w:t xml:space="preserve">MSG </w:t>
            </w:r>
          </w:p>
          <w:p w14:paraId="47B0BB01" w14:textId="77777777" w:rsidR="00D2453F" w:rsidRPr="004C36E5" w:rsidRDefault="00D2453F" w:rsidP="00A91CEB">
            <w:pPr>
              <w:jc w:val="center"/>
              <w:rPr>
                <w:b/>
                <w:bCs/>
                <w:sz w:val="22"/>
                <w:szCs w:val="21"/>
                <w:lang w:val="en-GB" w:eastAsia="fr-FR"/>
              </w:rPr>
            </w:pPr>
            <w:r w:rsidRPr="004C36E5">
              <w:rPr>
                <w:b/>
                <w:bCs/>
                <w:sz w:val="22"/>
                <w:szCs w:val="21"/>
                <w:lang w:val="en-GB" w:eastAsia="fr-FR"/>
              </w:rPr>
              <w:t>(4 g/L)</w:t>
            </w:r>
          </w:p>
        </w:tc>
        <w:tc>
          <w:tcPr>
            <w:tcW w:w="450" w:type="pct"/>
            <w:vAlign w:val="center"/>
          </w:tcPr>
          <w:p w14:paraId="6202F040" w14:textId="77777777" w:rsidR="00D2453F" w:rsidRPr="00BB5123" w:rsidRDefault="00D2453F" w:rsidP="00A91CEB">
            <w:pPr>
              <w:jc w:val="center"/>
              <w:rPr>
                <w:b/>
                <w:bCs/>
                <w:lang w:val="en-GB" w:eastAsia="fr-FR"/>
              </w:rPr>
            </w:pPr>
            <w:r w:rsidRPr="00BB5123">
              <w:rPr>
                <w:b/>
                <w:bCs/>
                <w:lang w:val="en-GB" w:eastAsia="fr-FR"/>
              </w:rPr>
              <w:t>0.</w:t>
            </w:r>
            <w:r>
              <w:rPr>
                <w:b/>
                <w:bCs/>
                <w:lang w:val="en-GB" w:eastAsia="fr-FR"/>
              </w:rPr>
              <w:t>1</w:t>
            </w:r>
          </w:p>
        </w:tc>
        <w:tc>
          <w:tcPr>
            <w:tcW w:w="485" w:type="pct"/>
            <w:vAlign w:val="center"/>
          </w:tcPr>
          <w:p w14:paraId="25C7ADC1" w14:textId="77777777" w:rsidR="00D2453F" w:rsidRPr="00BB5123" w:rsidRDefault="00D2453F" w:rsidP="00A91CEB">
            <w:pPr>
              <w:jc w:val="center"/>
              <w:rPr>
                <w:b/>
                <w:bCs/>
                <w:lang w:val="en-GB" w:eastAsia="fr-FR"/>
              </w:rPr>
            </w:pPr>
            <w:r w:rsidRPr="00BB5123">
              <w:rPr>
                <w:b/>
                <w:bCs/>
                <w:lang w:val="en-GB" w:eastAsia="fr-FR"/>
              </w:rPr>
              <w:t>0.1</w:t>
            </w:r>
          </w:p>
        </w:tc>
        <w:tc>
          <w:tcPr>
            <w:tcW w:w="247" w:type="pct"/>
            <w:vAlign w:val="center"/>
          </w:tcPr>
          <w:p w14:paraId="78618B2B" w14:textId="77777777" w:rsidR="00D2453F" w:rsidRPr="00BB5123" w:rsidRDefault="00D2453F" w:rsidP="00A91CEB">
            <w:pPr>
              <w:jc w:val="center"/>
              <w:rPr>
                <w:b/>
                <w:bCs/>
                <w:lang w:val="en-GB" w:eastAsia="fr-FR"/>
              </w:rPr>
            </w:pPr>
            <w:r w:rsidRPr="00BB5123">
              <w:rPr>
                <w:b/>
                <w:bCs/>
                <w:lang w:val="en-GB" w:eastAsia="fr-FR"/>
              </w:rPr>
              <w:t>6.4</w:t>
            </w:r>
          </w:p>
        </w:tc>
        <w:tc>
          <w:tcPr>
            <w:tcW w:w="535" w:type="pct"/>
            <w:vAlign w:val="center"/>
          </w:tcPr>
          <w:p w14:paraId="5124EA74" w14:textId="77777777" w:rsidR="00D2453F" w:rsidRPr="00BB5123" w:rsidRDefault="00D2453F" w:rsidP="00A91CEB">
            <w:pPr>
              <w:jc w:val="center"/>
              <w:rPr>
                <w:b/>
                <w:bCs/>
                <w:lang w:val="en-GB" w:eastAsia="fr-FR"/>
              </w:rPr>
            </w:pPr>
            <w:r>
              <w:rPr>
                <w:b/>
                <w:bCs/>
                <w:lang w:val="en-GB" w:eastAsia="fr-FR"/>
              </w:rPr>
              <w:t>48</w:t>
            </w:r>
          </w:p>
        </w:tc>
      </w:tr>
      <w:tr w:rsidR="00D2453F" w14:paraId="6848515B" w14:textId="77777777" w:rsidTr="00E74C0E">
        <w:trPr>
          <w:trHeight w:val="672"/>
        </w:trPr>
        <w:tc>
          <w:tcPr>
            <w:tcW w:w="392" w:type="pct"/>
            <w:vAlign w:val="center"/>
          </w:tcPr>
          <w:p w14:paraId="00B30095" w14:textId="77777777" w:rsidR="00D2453F" w:rsidRDefault="00D2453F" w:rsidP="00A91CEB">
            <w:pPr>
              <w:jc w:val="center"/>
              <w:rPr>
                <w:lang w:val="en-GB" w:eastAsia="fr-FR"/>
              </w:rPr>
            </w:pPr>
            <w:r>
              <w:rPr>
                <w:lang w:val="en-GB" w:eastAsia="fr-FR"/>
              </w:rPr>
              <w:t>19</w:t>
            </w:r>
          </w:p>
        </w:tc>
        <w:tc>
          <w:tcPr>
            <w:tcW w:w="462" w:type="pct"/>
            <w:vAlign w:val="center"/>
          </w:tcPr>
          <w:p w14:paraId="6E29FA44" w14:textId="77777777" w:rsidR="00D2453F" w:rsidRDefault="00D2453F" w:rsidP="00A91CEB">
            <w:pPr>
              <w:jc w:val="center"/>
              <w:rPr>
                <w:lang w:val="en-GB" w:eastAsia="fr-FR"/>
              </w:rPr>
            </w:pPr>
            <w:r>
              <w:rPr>
                <w:lang w:val="en-GB" w:eastAsia="fr-FR"/>
              </w:rPr>
              <w:t>1</w:t>
            </w:r>
          </w:p>
        </w:tc>
        <w:tc>
          <w:tcPr>
            <w:tcW w:w="395" w:type="pct"/>
            <w:vAlign w:val="center"/>
          </w:tcPr>
          <w:p w14:paraId="5B72EE00" w14:textId="77777777" w:rsidR="00D2453F" w:rsidRDefault="00D2453F" w:rsidP="00A91CEB">
            <w:pPr>
              <w:jc w:val="center"/>
              <w:rPr>
                <w:lang w:val="en-GB" w:eastAsia="fr-FR"/>
              </w:rPr>
            </w:pPr>
            <w:r>
              <w:rPr>
                <w:lang w:val="en-GB" w:eastAsia="fr-FR"/>
              </w:rPr>
              <w:t>2.5</w:t>
            </w:r>
          </w:p>
        </w:tc>
        <w:tc>
          <w:tcPr>
            <w:tcW w:w="393" w:type="pct"/>
            <w:vAlign w:val="center"/>
          </w:tcPr>
          <w:p w14:paraId="63215F92" w14:textId="77777777" w:rsidR="00D2453F" w:rsidRDefault="00D2453F" w:rsidP="00A91CEB">
            <w:pPr>
              <w:jc w:val="center"/>
              <w:rPr>
                <w:lang w:val="en-GB" w:eastAsia="fr-FR"/>
              </w:rPr>
            </w:pPr>
            <w:r>
              <w:rPr>
                <w:lang w:val="en-GB" w:eastAsia="fr-FR"/>
              </w:rPr>
              <w:t>60</w:t>
            </w:r>
          </w:p>
        </w:tc>
        <w:tc>
          <w:tcPr>
            <w:tcW w:w="458" w:type="pct"/>
            <w:vAlign w:val="center"/>
          </w:tcPr>
          <w:p w14:paraId="125C619F" w14:textId="77777777" w:rsidR="00D2453F" w:rsidRDefault="00D2453F" w:rsidP="00A91CEB">
            <w:pPr>
              <w:jc w:val="center"/>
              <w:rPr>
                <w:lang w:val="en-GB" w:eastAsia="fr-FR"/>
              </w:rPr>
            </w:pPr>
            <w:r>
              <w:rPr>
                <w:lang w:val="en-GB" w:eastAsia="fr-FR"/>
              </w:rPr>
              <w:t>250</w:t>
            </w:r>
          </w:p>
        </w:tc>
        <w:tc>
          <w:tcPr>
            <w:tcW w:w="312" w:type="pct"/>
            <w:vAlign w:val="center"/>
          </w:tcPr>
          <w:p w14:paraId="7D19D4B8" w14:textId="77777777" w:rsidR="00D2453F" w:rsidRDefault="00D2453F" w:rsidP="00A91CEB">
            <w:pPr>
              <w:jc w:val="center"/>
              <w:rPr>
                <w:lang w:val="en-GB" w:eastAsia="fr-FR"/>
              </w:rPr>
            </w:pPr>
            <w:r>
              <w:rPr>
                <w:lang w:val="en-GB" w:eastAsia="fr-FR"/>
              </w:rPr>
              <w:t>30</w:t>
            </w:r>
          </w:p>
        </w:tc>
        <w:tc>
          <w:tcPr>
            <w:tcW w:w="477" w:type="pct"/>
            <w:vAlign w:val="center"/>
          </w:tcPr>
          <w:p w14:paraId="63028D61" w14:textId="77777777" w:rsidR="00D2453F" w:rsidRDefault="00D2453F" w:rsidP="00A91CEB">
            <w:pPr>
              <w:jc w:val="center"/>
              <w:rPr>
                <w:lang w:val="en-GB" w:eastAsia="fr-FR"/>
              </w:rPr>
            </w:pPr>
            <w:r>
              <w:rPr>
                <w:lang w:val="en-GB" w:eastAsia="fr-FR"/>
              </w:rPr>
              <w:t>1</w:t>
            </w:r>
          </w:p>
        </w:tc>
        <w:tc>
          <w:tcPr>
            <w:tcW w:w="394" w:type="pct"/>
            <w:vAlign w:val="center"/>
          </w:tcPr>
          <w:p w14:paraId="73F6A9DC" w14:textId="77777777" w:rsidR="00D2453F" w:rsidRPr="004C36E5" w:rsidRDefault="00D2453F" w:rsidP="00A91CEB">
            <w:pPr>
              <w:jc w:val="center"/>
              <w:rPr>
                <w:sz w:val="22"/>
                <w:szCs w:val="21"/>
                <w:lang w:val="en-GB" w:eastAsia="fr-FR"/>
              </w:rPr>
            </w:pPr>
            <w:r w:rsidRPr="004C36E5">
              <w:rPr>
                <w:sz w:val="22"/>
                <w:szCs w:val="21"/>
                <w:lang w:val="en-GB" w:eastAsia="fr-FR"/>
              </w:rPr>
              <w:t xml:space="preserve">Glycine </w:t>
            </w:r>
          </w:p>
          <w:p w14:paraId="58DF6524" w14:textId="77777777" w:rsidR="00D2453F" w:rsidRPr="004C36E5" w:rsidRDefault="00D2453F" w:rsidP="00A91CEB">
            <w:pPr>
              <w:jc w:val="center"/>
              <w:rPr>
                <w:sz w:val="22"/>
                <w:szCs w:val="21"/>
                <w:lang w:val="en-GB" w:eastAsia="fr-FR"/>
              </w:rPr>
            </w:pPr>
            <w:r w:rsidRPr="004C36E5">
              <w:rPr>
                <w:sz w:val="22"/>
                <w:szCs w:val="21"/>
                <w:lang w:val="en-GB" w:eastAsia="fr-FR"/>
              </w:rPr>
              <w:t>(4 g/L)</w:t>
            </w:r>
          </w:p>
        </w:tc>
        <w:tc>
          <w:tcPr>
            <w:tcW w:w="450" w:type="pct"/>
            <w:vAlign w:val="center"/>
          </w:tcPr>
          <w:p w14:paraId="0D37F89D" w14:textId="77777777" w:rsidR="00D2453F" w:rsidRDefault="00D2453F" w:rsidP="00A91CEB">
            <w:pPr>
              <w:jc w:val="center"/>
              <w:rPr>
                <w:lang w:val="en-GB" w:eastAsia="fr-FR"/>
              </w:rPr>
            </w:pPr>
            <w:r>
              <w:rPr>
                <w:lang w:val="en-GB" w:eastAsia="fr-FR"/>
              </w:rPr>
              <w:t>0.4</w:t>
            </w:r>
          </w:p>
        </w:tc>
        <w:tc>
          <w:tcPr>
            <w:tcW w:w="485" w:type="pct"/>
            <w:vAlign w:val="center"/>
          </w:tcPr>
          <w:p w14:paraId="37494D0B" w14:textId="77777777" w:rsidR="00D2453F" w:rsidRDefault="00D2453F" w:rsidP="00A91CEB">
            <w:pPr>
              <w:jc w:val="center"/>
              <w:rPr>
                <w:lang w:val="en-GB" w:eastAsia="fr-FR"/>
              </w:rPr>
            </w:pPr>
            <w:r>
              <w:rPr>
                <w:lang w:val="en-GB" w:eastAsia="fr-FR"/>
              </w:rPr>
              <w:t>0.1</w:t>
            </w:r>
          </w:p>
        </w:tc>
        <w:tc>
          <w:tcPr>
            <w:tcW w:w="247" w:type="pct"/>
            <w:vAlign w:val="center"/>
          </w:tcPr>
          <w:p w14:paraId="121D66B5" w14:textId="77777777" w:rsidR="00D2453F" w:rsidRDefault="00D2453F" w:rsidP="00A91CEB">
            <w:pPr>
              <w:jc w:val="center"/>
              <w:rPr>
                <w:lang w:val="en-GB" w:eastAsia="fr-FR"/>
              </w:rPr>
            </w:pPr>
            <w:proofErr w:type="spellStart"/>
            <w:r w:rsidRPr="00B6167F">
              <w:rPr>
                <w:i/>
                <w:iCs/>
                <w:lang w:val="en-GB" w:eastAsia="fr-FR"/>
              </w:rPr>
              <w:t>nd</w:t>
            </w:r>
            <w:proofErr w:type="spellEnd"/>
          </w:p>
        </w:tc>
        <w:tc>
          <w:tcPr>
            <w:tcW w:w="535" w:type="pct"/>
            <w:vAlign w:val="center"/>
          </w:tcPr>
          <w:p w14:paraId="0CF9DAB7" w14:textId="77777777" w:rsidR="00D2453F" w:rsidRDefault="00D2453F" w:rsidP="00A91CEB">
            <w:pPr>
              <w:jc w:val="center"/>
              <w:rPr>
                <w:lang w:val="en-GB" w:eastAsia="fr-FR"/>
              </w:rPr>
            </w:pPr>
            <w:r>
              <w:rPr>
                <w:lang w:val="en-GB" w:eastAsia="fr-FR"/>
              </w:rPr>
              <w:t>0.7</w:t>
            </w:r>
          </w:p>
        </w:tc>
      </w:tr>
      <w:tr w:rsidR="00D2453F" w14:paraId="1691814D" w14:textId="77777777" w:rsidTr="00E74C0E">
        <w:trPr>
          <w:trHeight w:val="672"/>
        </w:trPr>
        <w:tc>
          <w:tcPr>
            <w:tcW w:w="392" w:type="pct"/>
            <w:vAlign w:val="center"/>
          </w:tcPr>
          <w:p w14:paraId="3965F6B6" w14:textId="77777777" w:rsidR="00D2453F" w:rsidRDefault="00D2453F" w:rsidP="00A91CEB">
            <w:pPr>
              <w:jc w:val="center"/>
              <w:rPr>
                <w:lang w:val="en-GB" w:eastAsia="fr-FR"/>
              </w:rPr>
            </w:pPr>
            <w:r>
              <w:rPr>
                <w:lang w:val="en-GB" w:eastAsia="fr-FR"/>
              </w:rPr>
              <w:t>20</w:t>
            </w:r>
          </w:p>
        </w:tc>
        <w:tc>
          <w:tcPr>
            <w:tcW w:w="462" w:type="pct"/>
            <w:vAlign w:val="center"/>
          </w:tcPr>
          <w:p w14:paraId="17B6781D" w14:textId="77777777" w:rsidR="00D2453F" w:rsidRDefault="00D2453F" w:rsidP="00A91CEB">
            <w:pPr>
              <w:jc w:val="center"/>
              <w:rPr>
                <w:lang w:val="en-GB" w:eastAsia="fr-FR"/>
              </w:rPr>
            </w:pPr>
            <w:r>
              <w:rPr>
                <w:lang w:val="en-GB" w:eastAsia="fr-FR"/>
              </w:rPr>
              <w:t>1</w:t>
            </w:r>
          </w:p>
        </w:tc>
        <w:tc>
          <w:tcPr>
            <w:tcW w:w="395" w:type="pct"/>
            <w:vAlign w:val="center"/>
          </w:tcPr>
          <w:p w14:paraId="4E2ABBC3" w14:textId="77777777" w:rsidR="00D2453F" w:rsidRDefault="00D2453F" w:rsidP="00A91CEB">
            <w:pPr>
              <w:jc w:val="center"/>
              <w:rPr>
                <w:lang w:val="en-GB" w:eastAsia="fr-FR"/>
              </w:rPr>
            </w:pPr>
            <w:r>
              <w:rPr>
                <w:lang w:val="en-GB" w:eastAsia="fr-FR"/>
              </w:rPr>
              <w:t>2.5</w:t>
            </w:r>
          </w:p>
        </w:tc>
        <w:tc>
          <w:tcPr>
            <w:tcW w:w="393" w:type="pct"/>
            <w:vAlign w:val="center"/>
          </w:tcPr>
          <w:p w14:paraId="58720FC4" w14:textId="77777777" w:rsidR="00D2453F" w:rsidRDefault="00D2453F" w:rsidP="00A91CEB">
            <w:pPr>
              <w:jc w:val="center"/>
              <w:rPr>
                <w:lang w:val="en-GB" w:eastAsia="fr-FR"/>
              </w:rPr>
            </w:pPr>
            <w:r>
              <w:rPr>
                <w:lang w:val="en-GB" w:eastAsia="fr-FR"/>
              </w:rPr>
              <w:t>60</w:t>
            </w:r>
          </w:p>
        </w:tc>
        <w:tc>
          <w:tcPr>
            <w:tcW w:w="458" w:type="pct"/>
            <w:vAlign w:val="center"/>
          </w:tcPr>
          <w:p w14:paraId="2AD3A992" w14:textId="77777777" w:rsidR="00D2453F" w:rsidRDefault="00D2453F" w:rsidP="00A91CEB">
            <w:pPr>
              <w:jc w:val="center"/>
              <w:rPr>
                <w:lang w:val="en-GB" w:eastAsia="fr-FR"/>
              </w:rPr>
            </w:pPr>
            <w:r>
              <w:rPr>
                <w:lang w:val="en-GB" w:eastAsia="fr-FR"/>
              </w:rPr>
              <w:t>250</w:t>
            </w:r>
          </w:p>
        </w:tc>
        <w:tc>
          <w:tcPr>
            <w:tcW w:w="312" w:type="pct"/>
            <w:vAlign w:val="center"/>
          </w:tcPr>
          <w:p w14:paraId="151D17F0" w14:textId="77777777" w:rsidR="00D2453F" w:rsidRDefault="00D2453F" w:rsidP="00A91CEB">
            <w:pPr>
              <w:jc w:val="center"/>
              <w:rPr>
                <w:lang w:val="en-GB" w:eastAsia="fr-FR"/>
              </w:rPr>
            </w:pPr>
            <w:r>
              <w:rPr>
                <w:lang w:val="en-GB" w:eastAsia="fr-FR"/>
              </w:rPr>
              <w:t>30</w:t>
            </w:r>
          </w:p>
        </w:tc>
        <w:tc>
          <w:tcPr>
            <w:tcW w:w="477" w:type="pct"/>
            <w:vAlign w:val="center"/>
          </w:tcPr>
          <w:p w14:paraId="182C1A1F" w14:textId="77777777" w:rsidR="00D2453F" w:rsidRDefault="00D2453F" w:rsidP="00A91CEB">
            <w:pPr>
              <w:jc w:val="center"/>
              <w:rPr>
                <w:lang w:val="en-GB" w:eastAsia="fr-FR"/>
              </w:rPr>
            </w:pPr>
            <w:r>
              <w:rPr>
                <w:lang w:val="en-GB" w:eastAsia="fr-FR"/>
              </w:rPr>
              <w:t>1</w:t>
            </w:r>
          </w:p>
        </w:tc>
        <w:tc>
          <w:tcPr>
            <w:tcW w:w="394" w:type="pct"/>
            <w:vAlign w:val="center"/>
          </w:tcPr>
          <w:p w14:paraId="6EF2D91F"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75806D80" w14:textId="77777777" w:rsidR="00D2453F" w:rsidRPr="004C36E5" w:rsidRDefault="00D2453F" w:rsidP="00A91CEB">
            <w:pPr>
              <w:jc w:val="center"/>
              <w:rPr>
                <w:sz w:val="22"/>
                <w:szCs w:val="21"/>
                <w:lang w:val="en-GB" w:eastAsia="fr-FR"/>
              </w:rPr>
            </w:pPr>
            <w:r w:rsidRPr="004C36E5">
              <w:rPr>
                <w:sz w:val="22"/>
                <w:szCs w:val="21"/>
                <w:lang w:val="en-GB" w:eastAsia="fr-FR"/>
              </w:rPr>
              <w:t>(4 g/L)</w:t>
            </w:r>
          </w:p>
        </w:tc>
        <w:tc>
          <w:tcPr>
            <w:tcW w:w="450" w:type="pct"/>
            <w:vAlign w:val="center"/>
          </w:tcPr>
          <w:p w14:paraId="5AF5AF6D" w14:textId="77777777" w:rsidR="00D2453F" w:rsidRDefault="00D2453F" w:rsidP="00A91CEB">
            <w:pPr>
              <w:jc w:val="center"/>
              <w:rPr>
                <w:lang w:val="en-GB" w:eastAsia="fr-FR"/>
              </w:rPr>
            </w:pPr>
            <w:r>
              <w:rPr>
                <w:lang w:val="en-GB" w:eastAsia="fr-FR"/>
              </w:rPr>
              <w:t>0.4</w:t>
            </w:r>
          </w:p>
        </w:tc>
        <w:tc>
          <w:tcPr>
            <w:tcW w:w="485" w:type="pct"/>
            <w:vAlign w:val="center"/>
          </w:tcPr>
          <w:p w14:paraId="1E57C00B" w14:textId="77777777" w:rsidR="00D2453F" w:rsidRDefault="00D2453F" w:rsidP="00A91CEB">
            <w:pPr>
              <w:jc w:val="center"/>
              <w:rPr>
                <w:lang w:val="en-GB" w:eastAsia="fr-FR"/>
              </w:rPr>
            </w:pPr>
            <w:r>
              <w:rPr>
                <w:lang w:val="en-GB" w:eastAsia="fr-FR"/>
              </w:rPr>
              <w:t>0.1</w:t>
            </w:r>
          </w:p>
        </w:tc>
        <w:tc>
          <w:tcPr>
            <w:tcW w:w="247" w:type="pct"/>
            <w:vAlign w:val="center"/>
          </w:tcPr>
          <w:p w14:paraId="276F1880" w14:textId="77777777" w:rsidR="00D2453F" w:rsidRPr="00FE20F7" w:rsidRDefault="00D2453F" w:rsidP="00A91CEB">
            <w:pPr>
              <w:jc w:val="center"/>
              <w:rPr>
                <w:lang w:val="en-GB" w:eastAsia="fr-FR"/>
              </w:rPr>
            </w:pPr>
            <w:r w:rsidRPr="00FE20F7">
              <w:rPr>
                <w:lang w:val="en-GB" w:eastAsia="fr-FR"/>
              </w:rPr>
              <w:t>5.8</w:t>
            </w:r>
          </w:p>
        </w:tc>
        <w:tc>
          <w:tcPr>
            <w:tcW w:w="535" w:type="pct"/>
            <w:vAlign w:val="center"/>
          </w:tcPr>
          <w:p w14:paraId="6C0BAA4F" w14:textId="77777777" w:rsidR="00D2453F" w:rsidRDefault="00D2453F" w:rsidP="00A91CEB">
            <w:pPr>
              <w:jc w:val="center"/>
              <w:rPr>
                <w:lang w:val="en-GB" w:eastAsia="fr-FR"/>
              </w:rPr>
            </w:pPr>
            <w:r>
              <w:rPr>
                <w:lang w:val="en-GB" w:eastAsia="fr-FR"/>
              </w:rPr>
              <w:t>0</w:t>
            </w:r>
          </w:p>
        </w:tc>
      </w:tr>
      <w:tr w:rsidR="00D2453F" w14:paraId="09BD3ED1" w14:textId="77777777" w:rsidTr="00E74C0E">
        <w:trPr>
          <w:trHeight w:val="672"/>
        </w:trPr>
        <w:tc>
          <w:tcPr>
            <w:tcW w:w="392" w:type="pct"/>
            <w:vAlign w:val="center"/>
          </w:tcPr>
          <w:p w14:paraId="671A3053" w14:textId="77777777" w:rsidR="00D2453F" w:rsidRDefault="00D2453F" w:rsidP="00A91CEB">
            <w:pPr>
              <w:jc w:val="center"/>
              <w:rPr>
                <w:lang w:val="en-GB" w:eastAsia="fr-FR"/>
              </w:rPr>
            </w:pPr>
            <w:r>
              <w:rPr>
                <w:lang w:val="en-GB" w:eastAsia="fr-FR"/>
              </w:rPr>
              <w:t>21</w:t>
            </w:r>
          </w:p>
        </w:tc>
        <w:tc>
          <w:tcPr>
            <w:tcW w:w="462" w:type="pct"/>
            <w:vAlign w:val="center"/>
          </w:tcPr>
          <w:p w14:paraId="72BCD9AF" w14:textId="77777777" w:rsidR="00D2453F" w:rsidRDefault="00D2453F" w:rsidP="00A91CEB">
            <w:pPr>
              <w:jc w:val="center"/>
              <w:rPr>
                <w:lang w:val="en-GB" w:eastAsia="fr-FR"/>
              </w:rPr>
            </w:pPr>
            <w:r>
              <w:rPr>
                <w:lang w:val="en-GB" w:eastAsia="fr-FR"/>
              </w:rPr>
              <w:t>1</w:t>
            </w:r>
          </w:p>
        </w:tc>
        <w:tc>
          <w:tcPr>
            <w:tcW w:w="395" w:type="pct"/>
            <w:vAlign w:val="center"/>
          </w:tcPr>
          <w:p w14:paraId="51F8003D" w14:textId="77777777" w:rsidR="00D2453F" w:rsidRDefault="00D2453F" w:rsidP="00A91CEB">
            <w:pPr>
              <w:jc w:val="center"/>
              <w:rPr>
                <w:lang w:val="en-GB" w:eastAsia="fr-FR"/>
              </w:rPr>
            </w:pPr>
            <w:r>
              <w:rPr>
                <w:lang w:val="en-GB" w:eastAsia="fr-FR"/>
              </w:rPr>
              <w:t>2.5</w:t>
            </w:r>
          </w:p>
        </w:tc>
        <w:tc>
          <w:tcPr>
            <w:tcW w:w="393" w:type="pct"/>
            <w:vAlign w:val="center"/>
          </w:tcPr>
          <w:p w14:paraId="322E1321" w14:textId="77777777" w:rsidR="00D2453F" w:rsidRDefault="00D2453F" w:rsidP="00A91CEB">
            <w:pPr>
              <w:jc w:val="center"/>
              <w:rPr>
                <w:lang w:val="en-GB" w:eastAsia="fr-FR"/>
              </w:rPr>
            </w:pPr>
            <w:r>
              <w:rPr>
                <w:lang w:val="en-GB" w:eastAsia="fr-FR"/>
              </w:rPr>
              <w:t>60</w:t>
            </w:r>
          </w:p>
        </w:tc>
        <w:tc>
          <w:tcPr>
            <w:tcW w:w="458" w:type="pct"/>
            <w:vAlign w:val="center"/>
          </w:tcPr>
          <w:p w14:paraId="2CA0B334" w14:textId="77777777" w:rsidR="00D2453F" w:rsidRDefault="00D2453F" w:rsidP="00A91CEB">
            <w:pPr>
              <w:jc w:val="center"/>
              <w:rPr>
                <w:lang w:val="en-GB" w:eastAsia="fr-FR"/>
              </w:rPr>
            </w:pPr>
            <w:r>
              <w:rPr>
                <w:lang w:val="en-GB" w:eastAsia="fr-FR"/>
              </w:rPr>
              <w:t>250</w:t>
            </w:r>
          </w:p>
        </w:tc>
        <w:tc>
          <w:tcPr>
            <w:tcW w:w="312" w:type="pct"/>
            <w:vAlign w:val="center"/>
          </w:tcPr>
          <w:p w14:paraId="2C07A00B" w14:textId="77777777" w:rsidR="00D2453F" w:rsidRDefault="00D2453F" w:rsidP="00A91CEB">
            <w:pPr>
              <w:jc w:val="center"/>
              <w:rPr>
                <w:lang w:val="en-GB" w:eastAsia="fr-FR"/>
              </w:rPr>
            </w:pPr>
            <w:r>
              <w:rPr>
                <w:lang w:val="en-GB" w:eastAsia="fr-FR"/>
              </w:rPr>
              <w:t>30</w:t>
            </w:r>
          </w:p>
        </w:tc>
        <w:tc>
          <w:tcPr>
            <w:tcW w:w="477" w:type="pct"/>
            <w:vAlign w:val="center"/>
          </w:tcPr>
          <w:p w14:paraId="3B938AC8" w14:textId="77777777" w:rsidR="00D2453F" w:rsidRDefault="00D2453F" w:rsidP="00A91CEB">
            <w:pPr>
              <w:jc w:val="center"/>
              <w:rPr>
                <w:lang w:val="en-GB" w:eastAsia="fr-FR"/>
              </w:rPr>
            </w:pPr>
            <w:r>
              <w:rPr>
                <w:lang w:val="en-GB" w:eastAsia="fr-FR"/>
              </w:rPr>
              <w:t>1</w:t>
            </w:r>
          </w:p>
        </w:tc>
        <w:tc>
          <w:tcPr>
            <w:tcW w:w="394" w:type="pct"/>
            <w:vAlign w:val="center"/>
          </w:tcPr>
          <w:p w14:paraId="263FEAC2" w14:textId="77777777" w:rsidR="00D2453F" w:rsidRPr="004C36E5" w:rsidRDefault="00D2453F" w:rsidP="00A91CEB">
            <w:pPr>
              <w:jc w:val="center"/>
              <w:rPr>
                <w:sz w:val="22"/>
                <w:szCs w:val="21"/>
                <w:lang w:val="en-GB" w:eastAsia="fr-FR"/>
              </w:rPr>
            </w:pPr>
            <w:r w:rsidRPr="004C36E5">
              <w:rPr>
                <w:sz w:val="22"/>
                <w:szCs w:val="21"/>
                <w:lang w:val="en-GB" w:eastAsia="fr-FR"/>
              </w:rPr>
              <w:t xml:space="preserve">MSG </w:t>
            </w:r>
          </w:p>
          <w:p w14:paraId="7D1DCE9E" w14:textId="77777777" w:rsidR="00D2453F" w:rsidRPr="004C36E5" w:rsidRDefault="00D2453F" w:rsidP="00A91CEB">
            <w:pPr>
              <w:jc w:val="center"/>
              <w:rPr>
                <w:sz w:val="22"/>
                <w:szCs w:val="21"/>
                <w:lang w:val="en-GB" w:eastAsia="fr-FR"/>
              </w:rPr>
            </w:pPr>
            <w:r w:rsidRPr="004C36E5">
              <w:rPr>
                <w:sz w:val="22"/>
                <w:szCs w:val="21"/>
                <w:lang w:val="en-GB" w:eastAsia="fr-FR"/>
              </w:rPr>
              <w:t>(4 g/L)</w:t>
            </w:r>
          </w:p>
        </w:tc>
        <w:tc>
          <w:tcPr>
            <w:tcW w:w="450" w:type="pct"/>
            <w:vAlign w:val="center"/>
          </w:tcPr>
          <w:p w14:paraId="7B8C81CD" w14:textId="77777777" w:rsidR="00D2453F" w:rsidRDefault="00D2453F" w:rsidP="00A91CEB">
            <w:pPr>
              <w:jc w:val="center"/>
              <w:rPr>
                <w:lang w:val="en-GB" w:eastAsia="fr-FR"/>
              </w:rPr>
            </w:pPr>
            <w:r>
              <w:rPr>
                <w:lang w:val="en-GB" w:eastAsia="fr-FR"/>
              </w:rPr>
              <w:t>0.4</w:t>
            </w:r>
          </w:p>
        </w:tc>
        <w:tc>
          <w:tcPr>
            <w:tcW w:w="485" w:type="pct"/>
            <w:vAlign w:val="center"/>
          </w:tcPr>
          <w:p w14:paraId="585C7FCB" w14:textId="77777777" w:rsidR="00D2453F" w:rsidRDefault="00D2453F" w:rsidP="00A91CEB">
            <w:pPr>
              <w:jc w:val="center"/>
              <w:rPr>
                <w:lang w:val="en-GB" w:eastAsia="fr-FR"/>
              </w:rPr>
            </w:pPr>
            <w:r>
              <w:rPr>
                <w:lang w:val="en-GB" w:eastAsia="fr-FR"/>
              </w:rPr>
              <w:t>0.1</w:t>
            </w:r>
          </w:p>
        </w:tc>
        <w:tc>
          <w:tcPr>
            <w:tcW w:w="247" w:type="pct"/>
            <w:vAlign w:val="center"/>
          </w:tcPr>
          <w:p w14:paraId="6F9F855B" w14:textId="77777777" w:rsidR="00D2453F" w:rsidRPr="00FE20F7" w:rsidRDefault="00D2453F" w:rsidP="00A91CEB">
            <w:pPr>
              <w:jc w:val="center"/>
              <w:rPr>
                <w:lang w:val="en-GB" w:eastAsia="fr-FR"/>
              </w:rPr>
            </w:pPr>
            <w:r>
              <w:rPr>
                <w:lang w:val="en-GB" w:eastAsia="fr-FR"/>
              </w:rPr>
              <w:t>7</w:t>
            </w:r>
          </w:p>
        </w:tc>
        <w:tc>
          <w:tcPr>
            <w:tcW w:w="535" w:type="pct"/>
            <w:vAlign w:val="center"/>
          </w:tcPr>
          <w:p w14:paraId="55CBE280" w14:textId="77777777" w:rsidR="00D2453F" w:rsidRDefault="00D2453F" w:rsidP="00A91CEB">
            <w:pPr>
              <w:jc w:val="center"/>
              <w:rPr>
                <w:lang w:val="en-GB" w:eastAsia="fr-FR"/>
              </w:rPr>
            </w:pPr>
            <w:r>
              <w:rPr>
                <w:lang w:val="en-GB" w:eastAsia="fr-FR"/>
              </w:rPr>
              <w:t>0</w:t>
            </w:r>
          </w:p>
        </w:tc>
      </w:tr>
    </w:tbl>
    <w:p w14:paraId="258058CE" w14:textId="77777777" w:rsidR="00E74C0E" w:rsidRDefault="00E74C0E" w:rsidP="00E74C0E">
      <w:pPr>
        <w:pStyle w:val="SMText"/>
        <w:spacing w:line="276" w:lineRule="auto"/>
        <w:ind w:left="426" w:right="594" w:firstLine="0"/>
        <w:jc w:val="both"/>
        <w:rPr>
          <w:lang w:eastAsia="fr-FR" w:bidi="he-IL"/>
        </w:rPr>
      </w:pPr>
      <w:r w:rsidRPr="00A47D7D">
        <w:rPr>
          <w:lang w:eastAsia="fr-FR" w:bidi="he-IL"/>
        </w:rPr>
        <w:t xml:space="preserve">N.B.: MSG = Monosodium glutamate monohydrate, </w:t>
      </w:r>
      <w:proofErr w:type="spellStart"/>
      <w:r w:rsidRPr="00A47D7D">
        <w:rPr>
          <w:i/>
          <w:iCs/>
          <w:lang w:eastAsia="fr-FR" w:bidi="he-IL"/>
        </w:rPr>
        <w:t>nd</w:t>
      </w:r>
      <w:proofErr w:type="spellEnd"/>
      <w:r w:rsidRPr="00A47D7D">
        <w:rPr>
          <w:lang w:eastAsia="fr-FR" w:bidi="he-IL"/>
        </w:rPr>
        <w:t xml:space="preserve"> = not determined</w:t>
      </w:r>
    </w:p>
    <w:p w14:paraId="3C1F8422" w14:textId="77777777" w:rsidR="00652AEF" w:rsidRPr="00E74C0E" w:rsidRDefault="00652AEF" w:rsidP="00731F01">
      <w:pPr>
        <w:ind w:left="284" w:right="594"/>
        <w:jc w:val="both"/>
      </w:pPr>
    </w:p>
    <w:p w14:paraId="5684C87D" w14:textId="77777777" w:rsidR="006E13AC" w:rsidRPr="004B105E" w:rsidRDefault="004B105E" w:rsidP="006E13AC">
      <w:pPr>
        <w:pStyle w:val="SMcaption"/>
        <w:rPr>
          <w:b/>
          <w:bCs/>
        </w:rPr>
      </w:pPr>
      <w:r>
        <w:rPr>
          <w:lang w:val="pt-BR"/>
        </w:rPr>
        <w:br w:type="page"/>
      </w:r>
      <w:r w:rsidR="006E13AC" w:rsidRPr="004B105E">
        <w:rPr>
          <w:b/>
          <w:bCs/>
          <w:szCs w:val="24"/>
        </w:rPr>
        <w:lastRenderedPageBreak/>
        <w:t>Fig. S1</w:t>
      </w:r>
      <w:r w:rsidR="006E13AC" w:rsidRPr="00D13742">
        <w:rPr>
          <w:szCs w:val="24"/>
        </w:rPr>
        <w:t xml:space="preserve">: </w:t>
      </w:r>
    </w:p>
    <w:p w14:paraId="3F0C4B30" w14:textId="77777777" w:rsidR="006E13AC" w:rsidRDefault="006E13AC" w:rsidP="006E13AC">
      <w:pPr>
        <w:pStyle w:val="Caption"/>
        <w:jc w:val="both"/>
        <w:rPr>
          <w:b w:val="0"/>
          <w:bCs w:val="0"/>
          <w:sz w:val="24"/>
          <w:szCs w:val="24"/>
        </w:rPr>
      </w:pPr>
      <w:r w:rsidRPr="004B105E">
        <w:rPr>
          <w:b w:val="0"/>
          <w:bCs w:val="0"/>
          <w:sz w:val="24"/>
          <w:szCs w:val="24"/>
        </w:rPr>
        <w:t xml:space="preserve">Organic phase utilization (left) and biomass accumulation (right) obtained by strains KSM B-3M and sp. 008 grown on hexadecane </w:t>
      </w:r>
      <w:r>
        <w:rPr>
          <w:b w:val="0"/>
          <w:bCs w:val="0"/>
          <w:sz w:val="24"/>
          <w:szCs w:val="24"/>
        </w:rPr>
        <w:t>during</w:t>
      </w:r>
      <w:r w:rsidRPr="004B105E">
        <w:rPr>
          <w:b w:val="0"/>
          <w:bCs w:val="0"/>
          <w:sz w:val="24"/>
          <w:szCs w:val="24"/>
        </w:rPr>
        <w:t xml:space="preserve"> a 21 day</w:t>
      </w:r>
      <w:r>
        <w:rPr>
          <w:b w:val="0"/>
          <w:bCs w:val="0"/>
          <w:sz w:val="24"/>
          <w:szCs w:val="24"/>
        </w:rPr>
        <w:t>s</w:t>
      </w:r>
      <w:r w:rsidRPr="004B105E">
        <w:rPr>
          <w:b w:val="0"/>
          <w:bCs w:val="0"/>
          <w:sz w:val="24"/>
          <w:szCs w:val="24"/>
        </w:rPr>
        <w:t xml:space="preserve"> experiment. Sp. 008 strain utilized the hexadecane to a near complete extent after 21 days produc</w:t>
      </w:r>
      <w:r>
        <w:rPr>
          <w:b w:val="0"/>
          <w:bCs w:val="0"/>
          <w:sz w:val="24"/>
          <w:szCs w:val="24"/>
        </w:rPr>
        <w:t>ing</w:t>
      </w:r>
      <w:r w:rsidRPr="004B105E">
        <w:rPr>
          <w:b w:val="0"/>
          <w:bCs w:val="0"/>
          <w:sz w:val="24"/>
          <w:szCs w:val="24"/>
        </w:rPr>
        <w:t xml:space="preserve"> significantly more biomass compared to KSM B-3M, indicating that the utilization process of hexadecane by strain sp. 008 is more efficient than that conducted by strain KSM B-3M. </w:t>
      </w:r>
    </w:p>
    <w:p w14:paraId="55AD39DE" w14:textId="77777777" w:rsidR="006E13AC" w:rsidRPr="004B105E" w:rsidRDefault="006E13AC" w:rsidP="006E13AC"/>
    <w:p w14:paraId="61A98B02" w14:textId="77777777" w:rsidR="006E13AC" w:rsidRDefault="006E13AC" w:rsidP="006E13AC">
      <w:pPr>
        <w:jc w:val="both"/>
        <w:rPr>
          <w:rFonts w:asciiTheme="majorBidi" w:hAnsiTheme="majorBidi" w:cstheme="majorBidi"/>
          <w:b/>
          <w:bCs/>
          <w:lang w:val="pt-BR"/>
        </w:rPr>
      </w:pPr>
      <w:r w:rsidRPr="00494483">
        <w:rPr>
          <w:noProof/>
        </w:rPr>
        <w:drawing>
          <wp:inline distT="0" distB="0" distL="0" distR="0" wp14:anchorId="0276B392" wp14:editId="1ED38ABC">
            <wp:extent cx="6708298" cy="2548467"/>
            <wp:effectExtent l="0" t="0" r="0" b="4445"/>
            <wp:docPr id="360"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a:stretch>
                      <a:fillRect/>
                    </a:stretch>
                  </pic:blipFill>
                  <pic:spPr bwMode="auto">
                    <a:xfrm>
                      <a:off x="0" y="0"/>
                      <a:ext cx="6740528" cy="2560711"/>
                    </a:xfrm>
                    <a:prstGeom prst="rect">
                      <a:avLst/>
                    </a:prstGeom>
                    <a:noFill/>
                    <a:ln w="9525">
                      <a:noFill/>
                      <a:miter lim="800000"/>
                      <a:headEnd/>
                      <a:tailEnd/>
                    </a:ln>
                  </pic:spPr>
                </pic:pic>
              </a:graphicData>
            </a:graphic>
          </wp:inline>
        </w:drawing>
      </w:r>
    </w:p>
    <w:p w14:paraId="6526E1F0" w14:textId="77777777" w:rsidR="007C41C3" w:rsidRDefault="007C41C3">
      <w:pPr>
        <w:rPr>
          <w:rFonts w:asciiTheme="majorBidi" w:hAnsiTheme="majorBidi" w:cstheme="majorBidi"/>
          <w:b/>
          <w:bCs/>
          <w:lang w:val="pt-BR"/>
        </w:rPr>
      </w:pPr>
    </w:p>
    <w:p w14:paraId="39C6D077" w14:textId="77777777" w:rsidR="007C41C3" w:rsidRDefault="007C41C3">
      <w:pPr>
        <w:rPr>
          <w:rFonts w:asciiTheme="majorBidi" w:hAnsiTheme="majorBidi" w:cstheme="majorBidi"/>
          <w:b/>
          <w:bCs/>
          <w:lang w:val="pt-BR"/>
        </w:rPr>
      </w:pPr>
      <w:r>
        <w:rPr>
          <w:rFonts w:asciiTheme="majorBidi" w:hAnsiTheme="majorBidi" w:cstheme="majorBidi"/>
          <w:b/>
          <w:bCs/>
          <w:lang w:val="pt-BR"/>
        </w:rPr>
        <w:br w:type="page"/>
      </w:r>
    </w:p>
    <w:p w14:paraId="1B383A34" w14:textId="77777777" w:rsidR="007C41C3" w:rsidRPr="00A162DE" w:rsidRDefault="007C41C3" w:rsidP="007C41C3">
      <w:pPr>
        <w:rPr>
          <w:b/>
          <w:bCs/>
        </w:rPr>
      </w:pPr>
      <w:r>
        <w:rPr>
          <w:b/>
          <w:bCs/>
        </w:rPr>
        <w:lastRenderedPageBreak/>
        <w:t>Table</w:t>
      </w:r>
      <w:r w:rsidRPr="00A162DE">
        <w:rPr>
          <w:b/>
          <w:bCs/>
        </w:rPr>
        <w:t xml:space="preserve"> S</w:t>
      </w:r>
      <w:r>
        <w:rPr>
          <w:b/>
          <w:bCs/>
        </w:rPr>
        <w:t>2</w:t>
      </w:r>
      <w:r w:rsidRPr="00D13742">
        <w:t xml:space="preserve">: </w:t>
      </w:r>
    </w:p>
    <w:p w14:paraId="571D8F9E" w14:textId="46A2F676" w:rsidR="007C41C3" w:rsidRDefault="007C41C3" w:rsidP="007C41C3">
      <w:pPr>
        <w:jc w:val="both"/>
      </w:pPr>
      <w:r w:rsidRPr="009E393D">
        <w:t xml:space="preserve">Go Terms Enrichment of proteins </w:t>
      </w:r>
      <w:r>
        <w:t>expressed significantly higher</w:t>
      </w:r>
      <w:r w:rsidRPr="009E393D">
        <w:t xml:space="preserve"> </w:t>
      </w:r>
      <w:r>
        <w:t>in</w:t>
      </w:r>
      <w:r w:rsidRPr="009E393D">
        <w:t>sp. 008 identified by proteomics.</w:t>
      </w:r>
      <w:r>
        <w:t xml:space="preserve"> Four KEGG pathways (“Fatty acid degradation”, “</w:t>
      </w:r>
      <w:r w:rsidRPr="00FC3949">
        <w:t>Valine, leucine and isoleucine degradation</w:t>
      </w:r>
      <w:r>
        <w:t>”, “</w:t>
      </w:r>
      <w:r w:rsidRPr="00FC3949">
        <w:t>Fatty acid metabolism</w:t>
      </w:r>
      <w:r>
        <w:t>”, “</w:t>
      </w:r>
      <w:r w:rsidRPr="00FC3949">
        <w:t>Propanoate metabolism</w:t>
      </w:r>
      <w:r>
        <w:t xml:space="preserve">”) and one COG ontology (“lipid metabolism”) were highlighted, based on fourteen genes, most of them common among the pathways. </w:t>
      </w:r>
    </w:p>
    <w:p w14:paraId="74D5DB2A" w14:textId="77777777" w:rsidR="008553BD" w:rsidRDefault="008553BD" w:rsidP="007C41C3">
      <w:pPr>
        <w:jc w:val="both"/>
      </w:pPr>
    </w:p>
    <w:tbl>
      <w:tblPr>
        <w:tblStyle w:val="PlainTable1"/>
        <w:tblW w:w="9715" w:type="dxa"/>
        <w:tblLook w:val="04A0" w:firstRow="1" w:lastRow="0" w:firstColumn="1" w:lastColumn="0" w:noHBand="0" w:noVBand="1"/>
      </w:tblPr>
      <w:tblGrid>
        <w:gridCol w:w="2515"/>
        <w:gridCol w:w="1283"/>
        <w:gridCol w:w="5917"/>
      </w:tblGrid>
      <w:tr w:rsidR="007C41C3" w:rsidRPr="00DE7985" w14:paraId="6D0493BF" w14:textId="77777777" w:rsidTr="00545EA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241B791E" w14:textId="77777777" w:rsidR="007C41C3" w:rsidRPr="00DE7985" w:rsidRDefault="007C41C3" w:rsidP="00545EA2">
            <w:pPr>
              <w:rPr>
                <w:rFonts w:asciiTheme="majorBidi" w:hAnsiTheme="majorBidi" w:cstheme="majorBidi"/>
                <w:color w:val="000000"/>
              </w:rPr>
            </w:pPr>
            <w:r w:rsidRPr="00DE7985">
              <w:rPr>
                <w:rFonts w:asciiTheme="majorBidi" w:hAnsiTheme="majorBidi" w:cstheme="majorBidi"/>
                <w:color w:val="000000"/>
              </w:rPr>
              <w:t>Term</w:t>
            </w:r>
          </w:p>
        </w:tc>
        <w:tc>
          <w:tcPr>
            <w:tcW w:w="1283" w:type="dxa"/>
            <w:noWrap/>
            <w:hideMark/>
          </w:tcPr>
          <w:p w14:paraId="4D0229C5" w14:textId="77777777" w:rsidR="007C41C3" w:rsidRPr="00DE7985" w:rsidRDefault="007C41C3" w:rsidP="00545EA2">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Pr>
            </w:pPr>
            <w:proofErr w:type="spellStart"/>
            <w:r w:rsidRPr="00DE7985">
              <w:rPr>
                <w:rFonts w:asciiTheme="majorBidi" w:hAnsiTheme="majorBidi" w:cstheme="majorBidi"/>
                <w:color w:val="000000"/>
              </w:rPr>
              <w:t>Benjamini</w:t>
            </w:r>
            <w:proofErr w:type="spellEnd"/>
          </w:p>
        </w:tc>
        <w:tc>
          <w:tcPr>
            <w:tcW w:w="5917" w:type="dxa"/>
            <w:noWrap/>
            <w:hideMark/>
          </w:tcPr>
          <w:p w14:paraId="67095B68" w14:textId="77777777" w:rsidR="007C41C3" w:rsidRPr="00DE7985" w:rsidRDefault="007C41C3" w:rsidP="00545EA2">
            <w:pPr>
              <w:cnfStyle w:val="100000000000" w:firstRow="1" w:lastRow="0" w:firstColumn="0" w:lastColumn="0" w:oddVBand="0" w:evenVBand="0" w:oddHBand="0" w:evenHBand="0" w:firstRowFirstColumn="0" w:firstRowLastColumn="0" w:lastRowFirstColumn="0" w:lastRowLastColumn="0"/>
              <w:rPr>
                <w:rFonts w:asciiTheme="majorBidi" w:hAnsiTheme="majorBidi" w:cstheme="majorBidi"/>
                <w:color w:val="000000"/>
                <w:rtl/>
              </w:rPr>
            </w:pPr>
            <w:r w:rsidRPr="00DE7985">
              <w:rPr>
                <w:rFonts w:asciiTheme="majorBidi" w:hAnsiTheme="majorBidi" w:cstheme="majorBidi"/>
                <w:color w:val="000000"/>
              </w:rPr>
              <w:t>Genes</w:t>
            </w:r>
          </w:p>
        </w:tc>
      </w:tr>
      <w:tr w:rsidR="007C41C3" w:rsidRPr="00DE7985" w14:paraId="487EE590"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63A506F6" w14:textId="77777777" w:rsidR="007C41C3" w:rsidRPr="00DE7985" w:rsidRDefault="007C41C3" w:rsidP="00545EA2">
            <w:pPr>
              <w:rPr>
                <w:rFonts w:asciiTheme="majorBidi" w:hAnsiTheme="majorBidi" w:cstheme="majorBidi"/>
                <w:b w:val="0"/>
                <w:bCs w:val="0"/>
                <w:color w:val="000000"/>
              </w:rPr>
            </w:pPr>
            <w:r w:rsidRPr="00DE7985">
              <w:rPr>
                <w:rFonts w:asciiTheme="majorBidi" w:hAnsiTheme="majorBidi" w:cstheme="majorBidi"/>
                <w:b w:val="0"/>
                <w:bCs w:val="0"/>
                <w:color w:val="000000"/>
              </w:rPr>
              <w:t>Fatty acid degradation</w:t>
            </w:r>
          </w:p>
        </w:tc>
        <w:tc>
          <w:tcPr>
            <w:tcW w:w="1283" w:type="dxa"/>
            <w:noWrap/>
            <w:hideMark/>
          </w:tcPr>
          <w:p w14:paraId="4D08FFE1" w14:textId="77777777" w:rsidR="007C41C3" w:rsidRPr="00DE7985" w:rsidRDefault="007C41C3" w:rsidP="00545EA2">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2.57E-04</w:t>
            </w:r>
          </w:p>
        </w:tc>
        <w:tc>
          <w:tcPr>
            <w:tcW w:w="5917" w:type="dxa"/>
            <w:noWrap/>
            <w:hideMark/>
          </w:tcPr>
          <w:p w14:paraId="6D4D45E2" w14:textId="4B45D35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 xml:space="preserve">(RER_RS01750) </w:t>
            </w:r>
          </w:p>
        </w:tc>
      </w:tr>
      <w:tr w:rsidR="007C41C3" w:rsidRPr="00DE7985" w14:paraId="689D019C"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4739A5E5"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099E2134"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126C87A8" w14:textId="50C99ED3"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(RER_RS01720)</w:t>
            </w:r>
          </w:p>
        </w:tc>
      </w:tr>
      <w:tr w:rsidR="007C41C3" w:rsidRPr="00DE7985" w14:paraId="2FCA0FB0"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6A53A5BF"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260A75B1"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7A51D0F4" w14:textId="61DEE5E8"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(RER_RS30210)</w:t>
            </w:r>
          </w:p>
        </w:tc>
      </w:tr>
      <w:tr w:rsidR="007C41C3" w:rsidRPr="00DE7985" w14:paraId="574DBFB0"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75C88DE7"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29F8D540"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4A19B551" w14:textId="3F26ECA4"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(RER_RS28070)</w:t>
            </w:r>
          </w:p>
        </w:tc>
      </w:tr>
      <w:tr w:rsidR="007C41C3" w:rsidRPr="00DE7985" w14:paraId="76C9FC39"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5CBFA5EB"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3F4D0030"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080D06C9" w14:textId="535136FA"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alcohol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(RER_RS01200)</w:t>
            </w:r>
          </w:p>
        </w:tc>
      </w:tr>
      <w:tr w:rsidR="007C41C3" w:rsidRPr="00DE7985" w14:paraId="0D48453E"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DDE012E"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08E01FE6"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19347A65" w14:textId="6DB70822"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hypothetical protein</w:t>
            </w:r>
            <w:r w:rsidR="008553BD">
              <w:rPr>
                <w:rFonts w:asciiTheme="majorBidi" w:hAnsiTheme="majorBidi" w:cstheme="majorBidi"/>
                <w:color w:val="000000"/>
              </w:rPr>
              <w:t xml:space="preserve"> </w:t>
            </w:r>
            <w:r w:rsidRPr="00DE7985">
              <w:rPr>
                <w:rFonts w:asciiTheme="majorBidi" w:hAnsiTheme="majorBidi" w:cstheme="majorBidi"/>
                <w:color w:val="000000"/>
              </w:rPr>
              <w:t>(RER_RS04060)</w:t>
            </w:r>
          </w:p>
        </w:tc>
      </w:tr>
      <w:tr w:rsidR="007C41C3" w:rsidRPr="00DE7985" w14:paraId="2F0CD1FA"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2895191E"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7AF15336"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17122B1E" w14:textId="21BFEF19"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(RER_RS01735)</w:t>
            </w:r>
          </w:p>
        </w:tc>
      </w:tr>
      <w:tr w:rsidR="007C41C3" w:rsidRPr="00DE7985" w14:paraId="430F9906"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19E02084"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464C2060"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7182D418" w14:textId="5B44578A"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fatty-acid--CoA ligase</w:t>
            </w:r>
            <w:r w:rsidR="008553BD">
              <w:rPr>
                <w:rFonts w:asciiTheme="majorBidi" w:hAnsiTheme="majorBidi" w:cstheme="majorBidi"/>
                <w:color w:val="000000"/>
              </w:rPr>
              <w:t xml:space="preserve"> </w:t>
            </w:r>
            <w:r w:rsidRPr="00DE7985">
              <w:rPr>
                <w:rFonts w:asciiTheme="majorBidi" w:hAnsiTheme="majorBidi" w:cstheme="majorBidi"/>
                <w:color w:val="000000"/>
              </w:rPr>
              <w:t>(RER_RS02370)</w:t>
            </w:r>
          </w:p>
        </w:tc>
      </w:tr>
      <w:tr w:rsidR="007C41C3" w:rsidRPr="00DE7985" w14:paraId="0656F063"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486E6235"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4DBA5BBA"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015DCB8F" w14:textId="67DF3195"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enoyl-CoA hydratase</w:t>
            </w:r>
            <w:r w:rsidR="008553BD">
              <w:rPr>
                <w:rFonts w:asciiTheme="majorBidi" w:hAnsiTheme="majorBidi" w:cstheme="majorBidi"/>
                <w:color w:val="000000"/>
              </w:rPr>
              <w:t xml:space="preserve"> </w:t>
            </w:r>
            <w:r w:rsidRPr="00DE7985">
              <w:rPr>
                <w:rFonts w:asciiTheme="majorBidi" w:hAnsiTheme="majorBidi" w:cstheme="majorBidi"/>
                <w:color w:val="000000"/>
              </w:rPr>
              <w:t>(RER_RS30095)</w:t>
            </w:r>
          </w:p>
        </w:tc>
      </w:tr>
      <w:tr w:rsidR="007C41C3" w:rsidRPr="00DE7985" w14:paraId="59D591D7"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5050CBB9"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46A461AA"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2B438F1A" w14:textId="787E02E8"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(RER_RS28150)</w:t>
            </w:r>
          </w:p>
        </w:tc>
      </w:tr>
      <w:tr w:rsidR="007C41C3" w:rsidRPr="00DE7985" w14:paraId="0219F486"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7148C430" w14:textId="77777777" w:rsidR="007C41C3" w:rsidRPr="00DE7985" w:rsidRDefault="007C41C3" w:rsidP="00545EA2">
            <w:pPr>
              <w:rPr>
                <w:rFonts w:asciiTheme="majorBidi" w:hAnsiTheme="majorBidi" w:cstheme="majorBidi"/>
                <w:b w:val="0"/>
                <w:bCs w:val="0"/>
                <w:color w:val="000000"/>
              </w:rPr>
            </w:pPr>
            <w:r w:rsidRPr="00DE7985">
              <w:rPr>
                <w:rFonts w:asciiTheme="majorBidi" w:hAnsiTheme="majorBidi" w:cstheme="majorBidi"/>
                <w:b w:val="0"/>
                <w:bCs w:val="0"/>
                <w:color w:val="000000"/>
              </w:rPr>
              <w:t>Valine, leucine and isoleucine degradation</w:t>
            </w:r>
          </w:p>
        </w:tc>
        <w:tc>
          <w:tcPr>
            <w:tcW w:w="1283" w:type="dxa"/>
            <w:noWrap/>
            <w:hideMark/>
          </w:tcPr>
          <w:p w14:paraId="0F9B5289" w14:textId="77777777" w:rsidR="007C41C3" w:rsidRPr="00DE7985" w:rsidRDefault="007C41C3" w:rsidP="00545EA2">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3.24E-04</w:t>
            </w:r>
          </w:p>
        </w:tc>
        <w:tc>
          <w:tcPr>
            <w:tcW w:w="5917" w:type="dxa"/>
            <w:noWrap/>
            <w:hideMark/>
          </w:tcPr>
          <w:p w14:paraId="54BA173A" w14:textId="1542800F"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(RER_RS01750)</w:t>
            </w:r>
          </w:p>
        </w:tc>
      </w:tr>
      <w:tr w:rsidR="007C41C3" w:rsidRPr="00DE7985" w14:paraId="5C90462C"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8C67419"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3060BE80"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0A78EFB2" w14:textId="33378A01"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(RER_RS01720)</w:t>
            </w:r>
          </w:p>
        </w:tc>
      </w:tr>
      <w:tr w:rsidR="007C41C3" w:rsidRPr="00DE7985" w14:paraId="20B73AD1"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25E0DCE7"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3E87585E"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6955EECE" w14:textId="74B617EF"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(RER_RS30210)</w:t>
            </w:r>
          </w:p>
        </w:tc>
      </w:tr>
      <w:tr w:rsidR="007C41C3" w:rsidRPr="00DE7985" w14:paraId="1F914EB7"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0581F92"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3FBFEDFE"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411A0DD4" w14:textId="08C12849"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(RER_RS28070)</w:t>
            </w:r>
          </w:p>
        </w:tc>
      </w:tr>
      <w:tr w:rsidR="007C41C3" w:rsidRPr="00DE7985" w14:paraId="288F827A"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24858E03"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32A5C02A"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1BC9D224" w14:textId="753320C1"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succinyl-CoA--3-ketoacid CoA-transferase subunit beta</w:t>
            </w:r>
            <w:r w:rsidR="008553BD">
              <w:rPr>
                <w:rFonts w:asciiTheme="majorBidi" w:hAnsiTheme="majorBidi" w:cstheme="majorBidi"/>
                <w:color w:val="000000"/>
              </w:rPr>
              <w:t xml:space="preserve"> </w:t>
            </w:r>
            <w:r w:rsidRPr="00DE7985">
              <w:rPr>
                <w:rFonts w:asciiTheme="majorBidi" w:hAnsiTheme="majorBidi" w:cstheme="majorBidi"/>
                <w:color w:val="000000"/>
              </w:rPr>
              <w:t>(RER_RS07970)</w:t>
            </w:r>
          </w:p>
        </w:tc>
      </w:tr>
      <w:tr w:rsidR="007C41C3" w:rsidRPr="00DE7985" w14:paraId="5E7149D1"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248D3C2B"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5949F9CA"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06008EC2" w14:textId="457C7AB5"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hypothetical protein</w:t>
            </w:r>
            <w:r w:rsidR="008553BD">
              <w:rPr>
                <w:rFonts w:asciiTheme="majorBidi" w:hAnsiTheme="majorBidi" w:cstheme="majorBidi"/>
                <w:color w:val="000000"/>
              </w:rPr>
              <w:t xml:space="preserve"> </w:t>
            </w:r>
            <w:r w:rsidRPr="00DE7985">
              <w:rPr>
                <w:rFonts w:asciiTheme="majorBidi" w:hAnsiTheme="majorBidi" w:cstheme="majorBidi"/>
                <w:color w:val="000000"/>
              </w:rPr>
              <w:t>(RER_RS04060)</w:t>
            </w:r>
          </w:p>
        </w:tc>
      </w:tr>
      <w:tr w:rsidR="007C41C3" w:rsidRPr="00DE7985" w14:paraId="6B53F59A"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B29D09C"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4E34C9E9"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5A32D64C" w14:textId="537C4F7D"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dihydrolipoamide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(RER_RS25075)</w:t>
            </w:r>
          </w:p>
        </w:tc>
      </w:tr>
      <w:tr w:rsidR="007C41C3" w:rsidRPr="00DE7985" w14:paraId="74EE3DCD"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0F02068A"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5BC19DB2"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2DCB8D08" w14:textId="6302512A"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(RER_RS01735)</w:t>
            </w:r>
          </w:p>
        </w:tc>
      </w:tr>
      <w:tr w:rsidR="007C41C3" w:rsidRPr="00DE7985" w14:paraId="35B4CB64"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72C5CFC4"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29C07A6E"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58259AE9" w14:textId="6AF0A188"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enoyl-CoA hydratase</w:t>
            </w:r>
            <w:r w:rsidR="008553BD">
              <w:rPr>
                <w:rFonts w:asciiTheme="majorBidi" w:hAnsiTheme="majorBidi" w:cstheme="majorBidi"/>
                <w:color w:val="000000"/>
              </w:rPr>
              <w:t xml:space="preserve"> </w:t>
            </w:r>
            <w:r w:rsidRPr="00DE7985">
              <w:rPr>
                <w:rFonts w:asciiTheme="majorBidi" w:hAnsiTheme="majorBidi" w:cstheme="majorBidi"/>
                <w:color w:val="000000"/>
              </w:rPr>
              <w:t>(RER_RS30095)</w:t>
            </w:r>
          </w:p>
        </w:tc>
      </w:tr>
      <w:tr w:rsidR="007C41C3" w:rsidRPr="00DE7985" w14:paraId="1513E5E3"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73EB80A2"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2CB2C7BB"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61A51498" w14:textId="2C71C01D"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(RER_RS28150)</w:t>
            </w:r>
          </w:p>
        </w:tc>
      </w:tr>
      <w:tr w:rsidR="007C41C3" w:rsidRPr="00DE7985" w14:paraId="31049A01"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766E0B3" w14:textId="77777777" w:rsidR="007C41C3" w:rsidRPr="00DE7985" w:rsidRDefault="007C41C3" w:rsidP="00545EA2">
            <w:pPr>
              <w:rPr>
                <w:rFonts w:asciiTheme="majorBidi" w:hAnsiTheme="majorBidi" w:cstheme="majorBidi"/>
                <w:b w:val="0"/>
                <w:bCs w:val="0"/>
                <w:color w:val="000000"/>
              </w:rPr>
            </w:pPr>
            <w:r w:rsidRPr="00DE7985">
              <w:rPr>
                <w:rFonts w:asciiTheme="majorBidi" w:hAnsiTheme="majorBidi" w:cstheme="majorBidi"/>
                <w:b w:val="0"/>
                <w:bCs w:val="0"/>
                <w:color w:val="000000"/>
              </w:rPr>
              <w:t>Fatty acid metabolism</w:t>
            </w:r>
          </w:p>
        </w:tc>
        <w:tc>
          <w:tcPr>
            <w:tcW w:w="1283" w:type="dxa"/>
            <w:noWrap/>
            <w:hideMark/>
          </w:tcPr>
          <w:p w14:paraId="00C70574" w14:textId="77777777" w:rsidR="007C41C3" w:rsidRPr="00DE7985" w:rsidRDefault="007C41C3" w:rsidP="00545EA2">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1.25E-03</w:t>
            </w:r>
          </w:p>
        </w:tc>
        <w:tc>
          <w:tcPr>
            <w:tcW w:w="5917" w:type="dxa"/>
            <w:noWrap/>
            <w:hideMark/>
          </w:tcPr>
          <w:p w14:paraId="6E28DF1F" w14:textId="22E3ECFB"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(RER_RS01750)</w:t>
            </w:r>
          </w:p>
        </w:tc>
      </w:tr>
      <w:tr w:rsidR="007C41C3" w:rsidRPr="00DE7985" w14:paraId="73EF99DB"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1894F367"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254A847F"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36C9B9F4" w14:textId="1D0727DC"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(RER_RS01720)</w:t>
            </w:r>
          </w:p>
        </w:tc>
      </w:tr>
      <w:tr w:rsidR="007C41C3" w:rsidRPr="00DE7985" w14:paraId="62275054"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49EE6D0E"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5ADA8DB9"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0D7BD1AB" w14:textId="3690F21F"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(RER_RS30210)</w:t>
            </w:r>
          </w:p>
        </w:tc>
      </w:tr>
      <w:tr w:rsidR="007C41C3" w:rsidRPr="00DE7985" w14:paraId="34EE4619"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1941A419"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0641170C"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0A1DD12C" w14:textId="71A568E0"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(RER_RS28070)</w:t>
            </w:r>
          </w:p>
        </w:tc>
      </w:tr>
      <w:tr w:rsidR="007C41C3" w:rsidRPr="00DE7985" w14:paraId="3FA0FE31"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4040101"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18A747A0"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64738ACE" w14:textId="71B53C81"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hypothetical protein</w:t>
            </w:r>
            <w:r w:rsidR="008553BD">
              <w:rPr>
                <w:rFonts w:asciiTheme="majorBidi" w:hAnsiTheme="majorBidi" w:cstheme="majorBidi"/>
                <w:color w:val="000000"/>
              </w:rPr>
              <w:t xml:space="preserve"> </w:t>
            </w:r>
            <w:r w:rsidRPr="00DE7985">
              <w:rPr>
                <w:rFonts w:asciiTheme="majorBidi" w:hAnsiTheme="majorBidi" w:cstheme="majorBidi"/>
                <w:color w:val="000000"/>
              </w:rPr>
              <w:t>(RER_RS04060)</w:t>
            </w:r>
          </w:p>
        </w:tc>
      </w:tr>
      <w:tr w:rsidR="007C41C3" w:rsidRPr="00DE7985" w14:paraId="749135D6"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1E447339"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430507E1"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330C2917" w14:textId="50DF06B1"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(RER_RS01735)</w:t>
            </w:r>
          </w:p>
        </w:tc>
      </w:tr>
      <w:tr w:rsidR="007C41C3" w:rsidRPr="00DE7985" w14:paraId="3FDCD679"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01CB54D2"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7081BC5A"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3C23AE27" w14:textId="17108873"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fatty-acid--CoA ligase</w:t>
            </w:r>
            <w:r w:rsidR="008553BD">
              <w:rPr>
                <w:rFonts w:asciiTheme="majorBidi" w:hAnsiTheme="majorBidi" w:cstheme="majorBidi"/>
                <w:color w:val="000000"/>
              </w:rPr>
              <w:t xml:space="preserve"> </w:t>
            </w:r>
            <w:r w:rsidRPr="00DE7985">
              <w:rPr>
                <w:rFonts w:asciiTheme="majorBidi" w:hAnsiTheme="majorBidi" w:cstheme="majorBidi"/>
                <w:color w:val="000000"/>
              </w:rPr>
              <w:t>(RER_RS02370)</w:t>
            </w:r>
          </w:p>
        </w:tc>
      </w:tr>
      <w:tr w:rsidR="007C41C3" w:rsidRPr="00DE7985" w14:paraId="4741A9FC"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161CC4AA"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68B16607"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78A40430" w14:textId="704F5693"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enoyl-CoA hydratase</w:t>
            </w:r>
            <w:r w:rsidR="008553BD">
              <w:rPr>
                <w:rFonts w:asciiTheme="majorBidi" w:hAnsiTheme="majorBidi" w:cstheme="majorBidi"/>
                <w:color w:val="000000"/>
              </w:rPr>
              <w:t xml:space="preserve"> </w:t>
            </w:r>
            <w:r w:rsidRPr="00DE7985">
              <w:rPr>
                <w:rFonts w:asciiTheme="majorBidi" w:hAnsiTheme="majorBidi" w:cstheme="majorBidi"/>
                <w:color w:val="000000"/>
              </w:rPr>
              <w:t>(RER_RS30095)</w:t>
            </w:r>
          </w:p>
        </w:tc>
      </w:tr>
      <w:tr w:rsidR="007C41C3" w:rsidRPr="00DE7985" w14:paraId="20CEA132"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D230ED3"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04FC8C2C"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679A2D74" w14:textId="2EB94B73"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(RER_RS28150)</w:t>
            </w:r>
          </w:p>
        </w:tc>
      </w:tr>
      <w:tr w:rsidR="007C41C3" w:rsidRPr="00DE7985" w14:paraId="64360DC3"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20ABDC7" w14:textId="77777777" w:rsidR="007C41C3" w:rsidRPr="00DE7985" w:rsidRDefault="007C41C3" w:rsidP="00545EA2">
            <w:pPr>
              <w:rPr>
                <w:rFonts w:asciiTheme="majorBidi" w:hAnsiTheme="majorBidi" w:cstheme="majorBidi"/>
                <w:b w:val="0"/>
                <w:bCs w:val="0"/>
                <w:color w:val="000000"/>
              </w:rPr>
            </w:pPr>
            <w:r w:rsidRPr="00DE7985">
              <w:rPr>
                <w:rFonts w:asciiTheme="majorBidi" w:hAnsiTheme="majorBidi" w:cstheme="majorBidi"/>
                <w:b w:val="0"/>
                <w:bCs w:val="0"/>
                <w:color w:val="000000"/>
              </w:rPr>
              <w:t>Propanoate metabolism</w:t>
            </w:r>
          </w:p>
        </w:tc>
        <w:tc>
          <w:tcPr>
            <w:tcW w:w="1283" w:type="dxa"/>
            <w:noWrap/>
            <w:hideMark/>
          </w:tcPr>
          <w:p w14:paraId="611F4120" w14:textId="77777777" w:rsidR="007C41C3" w:rsidRPr="00DE7985" w:rsidRDefault="007C41C3" w:rsidP="00545EA2">
            <w:pPr>
              <w:jc w:val="right"/>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1.79E-02</w:t>
            </w:r>
          </w:p>
        </w:tc>
        <w:tc>
          <w:tcPr>
            <w:tcW w:w="5917" w:type="dxa"/>
            <w:noWrap/>
            <w:hideMark/>
          </w:tcPr>
          <w:p w14:paraId="07124D8F" w14:textId="159052F9"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(RER_RS01750)</w:t>
            </w:r>
          </w:p>
        </w:tc>
      </w:tr>
      <w:tr w:rsidR="007C41C3" w:rsidRPr="00DE7985" w14:paraId="11138F55"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08BACF21"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01A8DDF0"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4656F576" w14:textId="5CCBC5EA"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acetyltransferase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(RER_RS01720)</w:t>
            </w:r>
          </w:p>
        </w:tc>
      </w:tr>
      <w:tr w:rsidR="007C41C3" w:rsidRPr="00DE7985" w14:paraId="608A962A"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66E5831"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423A1F00"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4AC41C9D" w14:textId="10748956"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(RER_RS28070)</w:t>
            </w:r>
          </w:p>
        </w:tc>
      </w:tr>
      <w:tr w:rsidR="007C41C3" w:rsidRPr="00DE7985" w14:paraId="7207C353"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FAFAF03"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51D9D331"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2C87D51F" w14:textId="61C56E39"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hypothetical protein</w:t>
            </w:r>
            <w:r w:rsidR="008553BD">
              <w:rPr>
                <w:rFonts w:asciiTheme="majorBidi" w:hAnsiTheme="majorBidi" w:cstheme="majorBidi"/>
                <w:color w:val="000000"/>
              </w:rPr>
              <w:t xml:space="preserve"> </w:t>
            </w:r>
            <w:r w:rsidRPr="00DE7985">
              <w:rPr>
                <w:rFonts w:asciiTheme="majorBidi" w:hAnsiTheme="majorBidi" w:cstheme="majorBidi"/>
                <w:color w:val="000000"/>
              </w:rPr>
              <w:t>(RER_RS04060)</w:t>
            </w:r>
          </w:p>
        </w:tc>
      </w:tr>
      <w:tr w:rsidR="007C41C3" w:rsidRPr="00DE7985" w14:paraId="4F768029"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2EDD48C8"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7A3DDD6B"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32645DFD" w14:textId="6E227392"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(RER_RS01735)</w:t>
            </w:r>
          </w:p>
        </w:tc>
      </w:tr>
      <w:tr w:rsidR="007C41C3" w:rsidRPr="00DE7985" w14:paraId="51312175"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101F8927"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24DD51FF"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599F5949" w14:textId="3AB89356"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enoyl-CoA hydratase</w:t>
            </w:r>
            <w:r w:rsidR="008553BD">
              <w:rPr>
                <w:rFonts w:asciiTheme="majorBidi" w:hAnsiTheme="majorBidi" w:cstheme="majorBidi"/>
                <w:color w:val="000000"/>
              </w:rPr>
              <w:t xml:space="preserve"> </w:t>
            </w:r>
            <w:r w:rsidRPr="00DE7985">
              <w:rPr>
                <w:rFonts w:asciiTheme="majorBidi" w:hAnsiTheme="majorBidi" w:cstheme="majorBidi"/>
                <w:color w:val="000000"/>
              </w:rPr>
              <w:t>(RER_RS30095)</w:t>
            </w:r>
          </w:p>
        </w:tc>
      </w:tr>
      <w:tr w:rsidR="007C41C3" w:rsidRPr="00DE7985" w14:paraId="20247B24"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64DD5A78"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1AE4AD0D"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51CF7E13" w14:textId="55F9284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acetyl-CoA acyltransferase</w:t>
            </w:r>
            <w:r w:rsidR="008553BD">
              <w:rPr>
                <w:rFonts w:asciiTheme="majorBidi" w:hAnsiTheme="majorBidi" w:cstheme="majorBidi"/>
                <w:color w:val="000000"/>
              </w:rPr>
              <w:t xml:space="preserve"> </w:t>
            </w:r>
            <w:r w:rsidRPr="00DE7985">
              <w:rPr>
                <w:rFonts w:asciiTheme="majorBidi" w:hAnsiTheme="majorBidi" w:cstheme="majorBidi"/>
                <w:color w:val="000000"/>
              </w:rPr>
              <w:t>(RER_RS28150)</w:t>
            </w:r>
          </w:p>
        </w:tc>
      </w:tr>
      <w:tr w:rsidR="007C41C3" w:rsidRPr="00DE7985" w14:paraId="258A3FA0"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294DE8F" w14:textId="77777777" w:rsidR="007C41C3" w:rsidRPr="00DE7985" w:rsidRDefault="007C41C3" w:rsidP="00545EA2">
            <w:pPr>
              <w:rPr>
                <w:rFonts w:asciiTheme="majorBidi" w:hAnsiTheme="majorBidi" w:cstheme="majorBidi"/>
                <w:b w:val="0"/>
                <w:bCs w:val="0"/>
                <w:color w:val="000000"/>
              </w:rPr>
            </w:pPr>
            <w:r w:rsidRPr="00DE7985">
              <w:rPr>
                <w:rFonts w:asciiTheme="majorBidi" w:hAnsiTheme="majorBidi" w:cstheme="majorBidi"/>
                <w:b w:val="0"/>
                <w:bCs w:val="0"/>
                <w:color w:val="000000"/>
              </w:rPr>
              <w:t>Lipid metabolism</w:t>
            </w:r>
          </w:p>
        </w:tc>
        <w:tc>
          <w:tcPr>
            <w:tcW w:w="1283" w:type="dxa"/>
            <w:noWrap/>
            <w:hideMark/>
          </w:tcPr>
          <w:p w14:paraId="142ADC8F" w14:textId="77777777" w:rsidR="007C41C3" w:rsidRPr="00DE7985" w:rsidRDefault="007C41C3" w:rsidP="00545EA2">
            <w:pPr>
              <w:jc w:val="right"/>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4.11E-02</w:t>
            </w:r>
          </w:p>
        </w:tc>
        <w:tc>
          <w:tcPr>
            <w:tcW w:w="5917" w:type="dxa"/>
            <w:noWrap/>
            <w:hideMark/>
          </w:tcPr>
          <w:p w14:paraId="4B5C0DCD" w14:textId="528B040F"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(RER_RS28070)</w:t>
            </w:r>
          </w:p>
        </w:tc>
      </w:tr>
      <w:tr w:rsidR="007C41C3" w:rsidRPr="00DE7985" w14:paraId="7285BD72"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43B7A1E9"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76CB37BD"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6D265487" w14:textId="3A278C3D"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carboxylase</w:t>
            </w:r>
            <w:r w:rsidR="008553BD">
              <w:rPr>
                <w:rFonts w:asciiTheme="majorBidi" w:hAnsiTheme="majorBidi" w:cstheme="majorBidi"/>
                <w:color w:val="000000"/>
              </w:rPr>
              <w:t xml:space="preserve"> </w:t>
            </w:r>
            <w:r w:rsidRPr="00DE7985">
              <w:rPr>
                <w:rFonts w:asciiTheme="majorBidi" w:hAnsiTheme="majorBidi" w:cstheme="majorBidi"/>
                <w:color w:val="000000"/>
              </w:rPr>
              <w:t>(RER_RS02570)</w:t>
            </w:r>
          </w:p>
        </w:tc>
      </w:tr>
      <w:tr w:rsidR="007C41C3" w:rsidRPr="00DE7985" w14:paraId="3156535F"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0FC1A8BE" w14:textId="77777777" w:rsidR="007C41C3" w:rsidRPr="00DE7985" w:rsidRDefault="007C41C3" w:rsidP="00545EA2">
            <w:pPr>
              <w:rPr>
                <w:rFonts w:asciiTheme="majorBidi" w:hAnsiTheme="majorBidi" w:cstheme="majorBidi"/>
                <w:b w:val="0"/>
                <w:bCs w:val="0"/>
                <w:color w:val="000000"/>
              </w:rPr>
            </w:pPr>
          </w:p>
        </w:tc>
        <w:tc>
          <w:tcPr>
            <w:tcW w:w="1283" w:type="dxa"/>
            <w:noWrap/>
            <w:hideMark/>
          </w:tcPr>
          <w:p w14:paraId="13732AE9"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4441F4BA" w14:textId="1A3BE35E"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stearoyl-CoA 9-desaturase</w:t>
            </w:r>
            <w:r w:rsidR="008553BD">
              <w:rPr>
                <w:rFonts w:asciiTheme="majorBidi" w:hAnsiTheme="majorBidi" w:cstheme="majorBidi"/>
                <w:color w:val="000000"/>
              </w:rPr>
              <w:t xml:space="preserve"> </w:t>
            </w:r>
            <w:r w:rsidRPr="00DE7985">
              <w:rPr>
                <w:rFonts w:asciiTheme="majorBidi" w:hAnsiTheme="majorBidi" w:cstheme="majorBidi"/>
                <w:color w:val="000000"/>
              </w:rPr>
              <w:t>(RER_RS12830)</w:t>
            </w:r>
          </w:p>
        </w:tc>
      </w:tr>
      <w:tr w:rsidR="007C41C3" w:rsidRPr="00DE7985" w14:paraId="68DB14F9"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57C92825" w14:textId="77777777" w:rsidR="007C41C3" w:rsidRPr="00DE7985" w:rsidRDefault="007C41C3" w:rsidP="00545EA2">
            <w:pPr>
              <w:rPr>
                <w:rFonts w:asciiTheme="majorBidi" w:hAnsiTheme="majorBidi" w:cstheme="majorBidi"/>
                <w:color w:val="000000"/>
              </w:rPr>
            </w:pPr>
          </w:p>
        </w:tc>
        <w:tc>
          <w:tcPr>
            <w:tcW w:w="1283" w:type="dxa"/>
            <w:noWrap/>
            <w:hideMark/>
          </w:tcPr>
          <w:p w14:paraId="5B15FBF7"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75701B7A" w14:textId="068E5383"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hypothetical protein</w:t>
            </w:r>
            <w:r w:rsidR="008553BD">
              <w:rPr>
                <w:rFonts w:asciiTheme="majorBidi" w:hAnsiTheme="majorBidi" w:cstheme="majorBidi"/>
                <w:color w:val="000000"/>
              </w:rPr>
              <w:t xml:space="preserve"> </w:t>
            </w:r>
            <w:r w:rsidRPr="00DE7985">
              <w:rPr>
                <w:rFonts w:asciiTheme="majorBidi" w:hAnsiTheme="majorBidi" w:cstheme="majorBidi"/>
                <w:color w:val="000000"/>
              </w:rPr>
              <w:t>(RER_RS04060)</w:t>
            </w:r>
          </w:p>
        </w:tc>
      </w:tr>
      <w:tr w:rsidR="007C41C3" w:rsidRPr="00DE7985" w14:paraId="475922D4"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37C085D3" w14:textId="77777777" w:rsidR="007C41C3" w:rsidRPr="00DE7985" w:rsidRDefault="007C41C3" w:rsidP="00545EA2">
            <w:pPr>
              <w:rPr>
                <w:rFonts w:asciiTheme="majorBidi" w:hAnsiTheme="majorBidi" w:cstheme="majorBidi"/>
                <w:color w:val="000000"/>
              </w:rPr>
            </w:pPr>
          </w:p>
        </w:tc>
        <w:tc>
          <w:tcPr>
            <w:tcW w:w="1283" w:type="dxa"/>
            <w:noWrap/>
            <w:hideMark/>
          </w:tcPr>
          <w:p w14:paraId="6FDAC2AC"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366B2437" w14:textId="1D266B36"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acyl-CoA dehydrogenase</w:t>
            </w:r>
            <w:r w:rsidR="008553BD">
              <w:rPr>
                <w:rFonts w:asciiTheme="majorBidi" w:hAnsiTheme="majorBidi" w:cstheme="majorBidi"/>
                <w:color w:val="000000"/>
              </w:rPr>
              <w:t xml:space="preserve"> </w:t>
            </w:r>
            <w:r w:rsidRPr="00DE7985">
              <w:rPr>
                <w:rFonts w:asciiTheme="majorBidi" w:hAnsiTheme="majorBidi" w:cstheme="majorBidi"/>
                <w:color w:val="000000"/>
              </w:rPr>
              <w:t>(RER_RS01735)</w:t>
            </w:r>
          </w:p>
        </w:tc>
      </w:tr>
      <w:tr w:rsidR="007C41C3" w:rsidRPr="00DE7985" w14:paraId="389D9EDD" w14:textId="77777777" w:rsidTr="00545EA2">
        <w:trPr>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4199F87B" w14:textId="77777777" w:rsidR="007C41C3" w:rsidRPr="00DE7985" w:rsidRDefault="007C41C3" w:rsidP="00545EA2">
            <w:pPr>
              <w:rPr>
                <w:rFonts w:asciiTheme="majorBidi" w:hAnsiTheme="majorBidi" w:cstheme="majorBidi"/>
                <w:color w:val="000000"/>
              </w:rPr>
            </w:pPr>
          </w:p>
        </w:tc>
        <w:tc>
          <w:tcPr>
            <w:tcW w:w="1283" w:type="dxa"/>
            <w:noWrap/>
            <w:hideMark/>
          </w:tcPr>
          <w:p w14:paraId="4ADE5BE0" w14:textId="77777777"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rPr>
            </w:pPr>
          </w:p>
        </w:tc>
        <w:tc>
          <w:tcPr>
            <w:tcW w:w="5917" w:type="dxa"/>
            <w:noWrap/>
            <w:hideMark/>
          </w:tcPr>
          <w:p w14:paraId="4F778E5E" w14:textId="65EBA6F2" w:rsidR="007C41C3" w:rsidRPr="00DE7985" w:rsidRDefault="007C41C3" w:rsidP="00545EA2">
            <w:pPr>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fatty-acid--CoA ligase</w:t>
            </w:r>
            <w:r w:rsidR="008553BD">
              <w:rPr>
                <w:rFonts w:asciiTheme="majorBidi" w:hAnsiTheme="majorBidi" w:cstheme="majorBidi"/>
                <w:color w:val="000000"/>
              </w:rPr>
              <w:t xml:space="preserve"> </w:t>
            </w:r>
            <w:r w:rsidRPr="00DE7985">
              <w:rPr>
                <w:rFonts w:asciiTheme="majorBidi" w:hAnsiTheme="majorBidi" w:cstheme="majorBidi"/>
                <w:color w:val="000000"/>
              </w:rPr>
              <w:t>(RER_RS02370)</w:t>
            </w:r>
          </w:p>
        </w:tc>
      </w:tr>
      <w:tr w:rsidR="007C41C3" w:rsidRPr="00DE7985" w14:paraId="488ECBC2" w14:textId="77777777" w:rsidTr="00545EA2">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515" w:type="dxa"/>
            <w:noWrap/>
            <w:hideMark/>
          </w:tcPr>
          <w:p w14:paraId="11E461A6" w14:textId="77777777" w:rsidR="007C41C3" w:rsidRPr="00DE7985" w:rsidRDefault="007C41C3" w:rsidP="00545EA2">
            <w:pPr>
              <w:rPr>
                <w:rFonts w:asciiTheme="majorBidi" w:hAnsiTheme="majorBidi" w:cstheme="majorBidi"/>
                <w:color w:val="000000"/>
              </w:rPr>
            </w:pPr>
          </w:p>
        </w:tc>
        <w:tc>
          <w:tcPr>
            <w:tcW w:w="1283" w:type="dxa"/>
            <w:noWrap/>
            <w:hideMark/>
          </w:tcPr>
          <w:p w14:paraId="0182DD39" w14:textId="77777777"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rPr>
            </w:pPr>
          </w:p>
        </w:tc>
        <w:tc>
          <w:tcPr>
            <w:tcW w:w="5917" w:type="dxa"/>
            <w:noWrap/>
            <w:hideMark/>
          </w:tcPr>
          <w:p w14:paraId="146D84DD" w14:textId="1C7071D3" w:rsidR="007C41C3" w:rsidRPr="00DE7985" w:rsidRDefault="007C41C3" w:rsidP="00545EA2">
            <w:pP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color w:val="000000"/>
              </w:rPr>
            </w:pPr>
            <w:r w:rsidRPr="00DE7985">
              <w:rPr>
                <w:rFonts w:asciiTheme="majorBidi" w:hAnsiTheme="majorBidi" w:cstheme="majorBidi"/>
                <w:color w:val="000000"/>
              </w:rPr>
              <w:t>enoyl-CoA hydratase</w:t>
            </w:r>
            <w:r w:rsidR="008553BD">
              <w:rPr>
                <w:rFonts w:asciiTheme="majorBidi" w:hAnsiTheme="majorBidi" w:cstheme="majorBidi"/>
                <w:color w:val="000000"/>
              </w:rPr>
              <w:t xml:space="preserve"> </w:t>
            </w:r>
            <w:r w:rsidRPr="00DE7985">
              <w:rPr>
                <w:rFonts w:asciiTheme="majorBidi" w:hAnsiTheme="majorBidi" w:cstheme="majorBidi"/>
                <w:color w:val="000000"/>
              </w:rPr>
              <w:t>(RER_RS30095)</w:t>
            </w:r>
          </w:p>
        </w:tc>
      </w:tr>
    </w:tbl>
    <w:p w14:paraId="292B9CAB" w14:textId="77777777" w:rsidR="007C41C3" w:rsidRDefault="007C41C3" w:rsidP="007C41C3">
      <w:pPr>
        <w:jc w:val="both"/>
      </w:pPr>
    </w:p>
    <w:p w14:paraId="09261D59" w14:textId="77777777" w:rsidR="007C41C3" w:rsidRDefault="007C41C3" w:rsidP="007C41C3">
      <w:pPr>
        <w:keepNext/>
      </w:pPr>
    </w:p>
    <w:p w14:paraId="75F3EA6B" w14:textId="77777777" w:rsidR="007C41C3" w:rsidRDefault="007C41C3">
      <w:pPr>
        <w:rPr>
          <w:rFonts w:asciiTheme="majorBidi" w:hAnsiTheme="majorBidi" w:cstheme="majorBidi"/>
          <w:b/>
          <w:bCs/>
          <w:lang w:val="pt-BR"/>
        </w:rPr>
      </w:pPr>
      <w:r>
        <w:rPr>
          <w:rFonts w:asciiTheme="majorBidi" w:hAnsiTheme="majorBidi" w:cstheme="majorBidi"/>
          <w:b/>
          <w:bCs/>
          <w:lang w:val="pt-BR"/>
        </w:rPr>
        <w:br w:type="page"/>
      </w:r>
    </w:p>
    <w:p w14:paraId="2974F3C6" w14:textId="565F6F9E" w:rsidR="007C41C3" w:rsidRPr="00A162DE" w:rsidRDefault="007C41C3" w:rsidP="007C41C3">
      <w:pPr>
        <w:pStyle w:val="paragraph"/>
        <w:spacing w:before="0" w:beforeAutospacing="0" w:after="0" w:afterAutospacing="0"/>
        <w:textAlignment w:val="baseline"/>
        <w:rPr>
          <w:rStyle w:val="eop"/>
          <w:rFonts w:cs="Calibri"/>
          <w:b/>
          <w:bCs/>
        </w:rPr>
      </w:pPr>
      <w:r w:rsidRPr="00A162DE">
        <w:rPr>
          <w:rStyle w:val="eop"/>
          <w:rFonts w:cs="Calibri"/>
          <w:b/>
          <w:bCs/>
        </w:rPr>
        <w:lastRenderedPageBreak/>
        <w:t>Fig. S</w:t>
      </w:r>
      <w:r>
        <w:rPr>
          <w:rStyle w:val="eop"/>
          <w:rFonts w:cs="Calibri"/>
          <w:b/>
          <w:bCs/>
        </w:rPr>
        <w:t>2</w:t>
      </w:r>
      <w:r w:rsidRPr="00D13742">
        <w:rPr>
          <w:rStyle w:val="eop"/>
          <w:rFonts w:cs="Calibri"/>
        </w:rPr>
        <w:t>:</w:t>
      </w:r>
    </w:p>
    <w:p w14:paraId="06B8B1CC" w14:textId="77777777" w:rsidR="007C41C3" w:rsidRPr="00A162DE" w:rsidRDefault="007C41C3" w:rsidP="007C41C3">
      <w:pPr>
        <w:pStyle w:val="paragraph"/>
        <w:spacing w:before="0" w:beforeAutospacing="0" w:after="0" w:afterAutospacing="0"/>
        <w:textAlignment w:val="baseline"/>
        <w:rPr>
          <w:rStyle w:val="eop"/>
          <w:rFonts w:cs="Calibri"/>
          <w:b/>
          <w:bCs/>
        </w:rPr>
      </w:pPr>
      <w:r w:rsidRPr="00A162DE">
        <w:rPr>
          <w:rStyle w:val="eop"/>
          <w:rFonts w:cs="Calibri"/>
        </w:rPr>
        <w:t>Down-regulation of the beta oxidation pathway in KSM B-3M as observed by the DAVID database based on a KEGG pathway map. Red stars represent proteins detected at significantly lower abundance in the KSM B-3M proteome.</w:t>
      </w:r>
    </w:p>
    <w:p w14:paraId="7689A1CB" w14:textId="77777777" w:rsidR="007C41C3" w:rsidRDefault="007C41C3" w:rsidP="007C41C3">
      <w:pPr>
        <w:keepNext/>
      </w:pPr>
      <w:r w:rsidRPr="00215574">
        <w:rPr>
          <w:noProof/>
        </w:rPr>
        <mc:AlternateContent>
          <mc:Choice Requires="wpg">
            <w:drawing>
              <wp:anchor distT="0" distB="0" distL="114300" distR="114300" simplePos="0" relativeHeight="251757568" behindDoc="0" locked="0" layoutInCell="1" allowOverlap="1" wp14:anchorId="188AC191" wp14:editId="1E3086F5">
                <wp:simplePos x="0" y="0"/>
                <wp:positionH relativeFrom="column">
                  <wp:posOffset>-215900</wp:posOffset>
                </wp:positionH>
                <wp:positionV relativeFrom="paragraph">
                  <wp:posOffset>127000</wp:posOffset>
                </wp:positionV>
                <wp:extent cx="7185660" cy="5791200"/>
                <wp:effectExtent l="0" t="0" r="0" b="0"/>
                <wp:wrapNone/>
                <wp:docPr id="15" name="קבוצה 37"/>
                <wp:cNvGraphicFramePr/>
                <a:graphic xmlns:a="http://schemas.openxmlformats.org/drawingml/2006/main">
                  <a:graphicData uri="http://schemas.microsoft.com/office/word/2010/wordprocessingGroup">
                    <wpg:wgp>
                      <wpg:cNvGrpSpPr/>
                      <wpg:grpSpPr>
                        <a:xfrm>
                          <a:off x="0" y="0"/>
                          <a:ext cx="7185660" cy="5791200"/>
                          <a:chOff x="0" y="0"/>
                          <a:chExt cx="8496944" cy="6845629"/>
                        </a:xfrm>
                      </wpg:grpSpPr>
                      <wpg:grpSp>
                        <wpg:cNvPr id="19" name="קבוצה 35"/>
                        <wpg:cNvGrpSpPr/>
                        <wpg:grpSpPr>
                          <a:xfrm>
                            <a:off x="0" y="404664"/>
                            <a:ext cx="8496944" cy="6440965"/>
                            <a:chOff x="0" y="404664"/>
                            <a:chExt cx="8496944" cy="6440965"/>
                          </a:xfrm>
                        </wpg:grpSpPr>
                        <wpg:grpSp>
                          <wpg:cNvPr id="20" name="קבוצה 34"/>
                          <wpg:cNvGrpSpPr/>
                          <wpg:grpSpPr>
                            <a:xfrm>
                              <a:off x="0" y="404664"/>
                              <a:ext cx="8496944" cy="6440965"/>
                              <a:chOff x="0" y="404664"/>
                              <a:chExt cx="8496944" cy="6440965"/>
                            </a:xfrm>
                          </wpg:grpSpPr>
                          <wpg:grpSp>
                            <wpg:cNvPr id="53" name="קבוצה 7"/>
                            <wpg:cNvGrpSpPr/>
                            <wpg:grpSpPr>
                              <a:xfrm>
                                <a:off x="0" y="404664"/>
                                <a:ext cx="8496944" cy="6440965"/>
                                <a:chOff x="0" y="404664"/>
                                <a:chExt cx="8496944" cy="6440965"/>
                              </a:xfrm>
                            </wpg:grpSpPr>
                            <wpg:grpSp>
                              <wpg:cNvPr id="55" name="קבוצה 5"/>
                              <wpg:cNvGrpSpPr/>
                              <wpg:grpSpPr>
                                <a:xfrm>
                                  <a:off x="0" y="466005"/>
                                  <a:ext cx="8496944" cy="6379624"/>
                                  <a:chOff x="0" y="466005"/>
                                  <a:chExt cx="8496944" cy="6379624"/>
                                </a:xfrm>
                              </wpg:grpSpPr>
                              <pic:pic xmlns:pic="http://schemas.openxmlformats.org/drawingml/2006/picture">
                                <pic:nvPicPr>
                                  <pic:cNvPr id="56" name="Picture 56"/>
                                  <pic:cNvPicPr>
                                    <a:picLocks noChangeAspect="1" noChangeArrowheads="1"/>
                                  </pic:cNvPicPr>
                                </pic:nvPicPr>
                                <pic:blipFill>
                                  <a:blip r:embed="rId29" cstate="print"/>
                                  <a:srcRect l="1380" t="13805" r="33315" b="10797"/>
                                  <a:stretch>
                                    <a:fillRect/>
                                  </a:stretch>
                                </pic:blipFill>
                                <pic:spPr bwMode="auto">
                                  <a:xfrm>
                                    <a:off x="0" y="466005"/>
                                    <a:ext cx="8496944" cy="5515528"/>
                                  </a:xfrm>
                                  <a:prstGeom prst="rect">
                                    <a:avLst/>
                                  </a:prstGeom>
                                  <a:noFill/>
                                  <a:ln w="9525">
                                    <a:noFill/>
                                    <a:miter lim="800000"/>
                                    <a:headEnd/>
                                    <a:tailEnd/>
                                  </a:ln>
                                </pic:spPr>
                              </pic:pic>
                              <pic:pic xmlns:pic="http://schemas.openxmlformats.org/drawingml/2006/picture">
                                <pic:nvPicPr>
                                  <pic:cNvPr id="57" name="Picture 57"/>
                                  <pic:cNvPicPr>
                                    <a:picLocks noChangeAspect="1" noChangeArrowheads="1"/>
                                  </pic:cNvPicPr>
                                </pic:nvPicPr>
                                <pic:blipFill>
                                  <a:blip r:embed="rId30" cstate="print"/>
                                  <a:srcRect l="553" t="79359" r="48811" b="9813"/>
                                  <a:stretch>
                                    <a:fillRect/>
                                  </a:stretch>
                                </pic:blipFill>
                                <pic:spPr bwMode="auto">
                                  <a:xfrm>
                                    <a:off x="144016" y="6053541"/>
                                    <a:ext cx="6588224" cy="792088"/>
                                  </a:xfrm>
                                  <a:prstGeom prst="rect">
                                    <a:avLst/>
                                  </a:prstGeom>
                                  <a:noFill/>
                                  <a:ln w="9525">
                                    <a:noFill/>
                                    <a:miter lim="800000"/>
                                    <a:headEnd/>
                                    <a:tailEnd/>
                                  </a:ln>
                                </pic:spPr>
                              </pic:pic>
                            </wpg:grpSp>
                            <wps:wsp>
                              <wps:cNvPr id="65" name="מלבן 6"/>
                              <wps:cNvSpPr/>
                              <wps:spPr>
                                <a:xfrm>
                                  <a:off x="576064" y="404664"/>
                                  <a:ext cx="432048" cy="11176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grpSp>
                          <wps:wsp>
                            <wps:cNvPr id="72" name="כוכב עם 5 פינות 9"/>
                            <wps:cNvSpPr/>
                            <wps:spPr>
                              <a:xfrm>
                                <a:off x="671925" y="700647"/>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73" name="כוכב עם 5 פינות 11"/>
                            <wps:cNvSpPr/>
                            <wps:spPr>
                              <a:xfrm>
                                <a:off x="479754" y="2181011"/>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74" name="כוכב עם 5 פינות 12"/>
                            <wps:cNvSpPr/>
                            <wps:spPr>
                              <a:xfrm>
                                <a:off x="479754" y="2901091"/>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75" name="כוכב עם 5 פינות 13"/>
                            <wps:cNvSpPr/>
                            <wps:spPr>
                              <a:xfrm>
                                <a:off x="1423809" y="2173060"/>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76" name="כוכב עם 5 פינות 14"/>
                            <wps:cNvSpPr/>
                            <wps:spPr>
                              <a:xfrm>
                                <a:off x="2392166" y="2293223"/>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78" name="כוכב עם 5 פינות 15"/>
                            <wps:cNvSpPr/>
                            <wps:spPr>
                              <a:xfrm>
                                <a:off x="3352123" y="2293223"/>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79" name="כוכב עם 5 פינות 16"/>
                            <wps:cNvSpPr/>
                            <wps:spPr>
                              <a:xfrm>
                                <a:off x="4312529" y="2277321"/>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80" name="כוכב עם 5 פינות 17"/>
                            <wps:cNvSpPr/>
                            <wps:spPr>
                              <a:xfrm>
                                <a:off x="5279988" y="2181460"/>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82" name="כוכב עם 5 פינות 18"/>
                            <wps:cNvSpPr/>
                            <wps:spPr>
                              <a:xfrm>
                                <a:off x="6657438" y="2276872"/>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84" name="כוכב עם 5 פינות 19"/>
                            <wps:cNvSpPr/>
                            <wps:spPr>
                              <a:xfrm>
                                <a:off x="1424258" y="2893140"/>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86" name="כוכב עם 5 פינות 20"/>
                            <wps:cNvSpPr/>
                            <wps:spPr>
                              <a:xfrm>
                                <a:off x="2400117" y="2917442"/>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87" name="כוכב עם 5 פינות 21"/>
                            <wps:cNvSpPr/>
                            <wps:spPr>
                              <a:xfrm>
                                <a:off x="3360523" y="2901091"/>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88" name="כוכב עם 5 פינות 22"/>
                            <wps:cNvSpPr/>
                            <wps:spPr>
                              <a:xfrm>
                                <a:off x="4304578" y="2885189"/>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89" name="כוכב עם 5 פינות 23"/>
                            <wps:cNvSpPr/>
                            <wps:spPr>
                              <a:xfrm>
                                <a:off x="5272486" y="2877238"/>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0" name="כוכב עם 5 פינות 24"/>
                            <wps:cNvSpPr/>
                            <wps:spPr>
                              <a:xfrm>
                                <a:off x="6416663" y="2885189"/>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1" name="כוכב עם 5 פינות 25"/>
                            <wps:cNvSpPr/>
                            <wps:spPr>
                              <a:xfrm>
                                <a:off x="944055" y="4125227"/>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2" name="כוכב עם 5 פינות 26"/>
                            <wps:cNvSpPr/>
                            <wps:spPr>
                              <a:xfrm>
                                <a:off x="1880159" y="4125227"/>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3" name="כוכב עם 5 פינות 27"/>
                            <wps:cNvSpPr/>
                            <wps:spPr>
                              <a:xfrm>
                                <a:off x="2832165" y="4125227"/>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4" name="כוכב עם 5 פינות 28"/>
                            <wps:cNvSpPr/>
                            <wps:spPr>
                              <a:xfrm>
                                <a:off x="3800073" y="4125227"/>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5" name="כוכב עם 5 פינות 29"/>
                            <wps:cNvSpPr/>
                            <wps:spPr>
                              <a:xfrm>
                                <a:off x="4776381" y="4133627"/>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7" name="כוכב עם 5 פינות 30"/>
                            <wps:cNvSpPr/>
                            <wps:spPr>
                              <a:xfrm>
                                <a:off x="5720436" y="4189284"/>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8" name="כוכב עם 5 פינות 31"/>
                            <wps:cNvSpPr/>
                            <wps:spPr>
                              <a:xfrm>
                                <a:off x="6248794" y="4133627"/>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s:wsp>
                            <wps:cNvPr id="99" name="כוכב עם 5 פינות 32"/>
                            <wps:cNvSpPr/>
                            <wps:spPr>
                              <a:xfrm>
                                <a:off x="5712485" y="4037317"/>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grpSp>
                        <wps:wsp>
                          <wps:cNvPr id="100" name="כוכב עם 5 פינות 33"/>
                          <wps:cNvSpPr/>
                          <wps:spPr>
                            <a:xfrm>
                              <a:off x="3296466" y="6037190"/>
                              <a:ext cx="151518" cy="168318"/>
                            </a:xfrm>
                            <a:prstGeom prst="star5">
                              <a:avLst/>
                            </a:prstGeom>
                            <a:solidFill>
                              <a:srgbClr val="FF0000"/>
                            </a:solidFill>
                            <a:ln w="9525">
                              <a:solidFill>
                                <a:srgbClr val="002060"/>
                              </a:solidFill>
                            </a:ln>
                          </wps:spPr>
                          <wps:style>
                            <a:lnRef idx="2">
                              <a:schemeClr val="accent1">
                                <a:shade val="50000"/>
                              </a:schemeClr>
                            </a:lnRef>
                            <a:fillRef idx="1">
                              <a:schemeClr val="accent1"/>
                            </a:fillRef>
                            <a:effectRef idx="0">
                              <a:schemeClr val="accent1"/>
                            </a:effectRef>
                            <a:fontRef idx="minor">
                              <a:schemeClr val="lt1"/>
                            </a:fontRef>
                          </wps:style>
                          <wps:bodyPr rtlCol="1" anchor="ctr"/>
                        </wps:wsp>
                      </wpg:grpSp>
                      <pic:pic xmlns:pic="http://schemas.openxmlformats.org/drawingml/2006/picture">
                        <pic:nvPicPr>
                          <pic:cNvPr id="101" name="Picture 101"/>
                          <pic:cNvPicPr>
                            <a:picLocks noChangeAspect="1" noChangeArrowheads="1"/>
                          </pic:cNvPicPr>
                        </pic:nvPicPr>
                        <pic:blipFill>
                          <a:blip r:embed="rId31" cstate="print"/>
                          <a:srcRect l="2486" t="22266" r="79804" b="71828"/>
                          <a:stretch>
                            <a:fillRect/>
                          </a:stretch>
                        </pic:blipFill>
                        <pic:spPr bwMode="auto">
                          <a:xfrm>
                            <a:off x="216024" y="0"/>
                            <a:ext cx="2160240" cy="405045"/>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w:pict>
              <v:group w14:anchorId="76626B54" id="קבוצה 37" o:spid="_x0000_s1026" style="position:absolute;margin-left:-17pt;margin-top:10pt;width:565.8pt;height:456pt;z-index:251757568;mso-width-relative:margin;mso-height-relative:margin" coordsize="84969,6845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">
                <v:group id="קבוצה 35" o:spid="_x0000_s1027" style="position:absolute;top:4046;width:84969;height:64410" coordorigin=",4046" coordsize="84969,64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">
                  <v:group id="קבוצה 34" o:spid="_x0000_s1028" style="position:absolute;top:4046;width:84969;height:64410" coordorigin=",4046" coordsize="84969,64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">
                    <v:group id="קבוצה 7" o:spid="_x0000_s1029" style="position:absolute;top:4046;width:84969;height:64410" coordorigin=",4046" coordsize="84969,644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">
                      <v:group id="קבוצה 5" o:spid="_x0000_s1030" style="position:absolute;top:4660;width:84969;height:63796" coordorigin=",4660" coordsize="84969,6379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31" type="#_x0000_t75" style="position:absolute;top:4660;width:84969;height:551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">
                          <v:imagedata r:id="rId33" o:title="" croptop="9047f" cropbottom="7076f" cropleft="904f" cropright="21833f"/>
                        </v:shape>
                        <v:shape id="Picture 57" o:spid="_x0000_s1032" type="#_x0000_t75" style="position:absolute;left:1440;top:60535;width:65882;height:792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">
                          <v:imagedata r:id="rId34" o:title="" croptop="52009f" cropbottom="6431f" cropleft="362f" cropright="31989f"/>
                        </v:shape>
                      </v:group>
                      <v:rect id="מלבן 6" o:spid="_x0000_s1033" style="position:absolute;left:5760;top:4046;width:4321;height:111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" fillcolor="white [3212]" stroked="f" strokeweight="2pt"/>
                    </v:group>
                    <v:shape id="כוכב עם 5 פינות 9" o:spid="_x0000_s1034" style="position:absolute;left:6719;top:7006;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11" o:spid="_x0000_s1035" style="position:absolute;left:4797;top:21810;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12" o:spid="_x0000_s1036" style="position:absolute;left:4797;top:29010;width:1515;height:1684;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13" o:spid="_x0000_s1037" style="position:absolute;left:14238;top:21730;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14" o:spid="_x0000_s1038" style="position:absolute;left:23921;top:22932;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15" o:spid="_x0000_s1039" style="position:absolute;left:33521;top:22932;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16" o:spid="_x0000_s1040" style="position:absolute;left:43125;top:22773;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17" o:spid="_x0000_s1041" style="position:absolute;left:52799;top:21814;width:1516;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18" o:spid="_x0000_s1042" style="position:absolute;left:66574;top:22768;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19" o:spid="_x0000_s1043" style="position:absolute;left:14242;top:28931;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0" o:spid="_x0000_s1044" style="position:absolute;left:24001;top:29174;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1" o:spid="_x0000_s1045" style="position:absolute;left:33605;top:29010;width:1515;height:1684;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2" o:spid="_x0000_s1046" style="position:absolute;left:43045;top:28851;width:1515;height:1684;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3" o:spid="_x0000_s1047" style="position:absolute;left:52724;top:28772;width:1516;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4" o:spid="_x0000_s1048" style="position:absolute;left:64166;top:28851;width:1515;height:1684;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5" o:spid="_x0000_s1049" style="position:absolute;left:9440;top:41252;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6" o:spid="_x0000_s1050" style="position:absolute;left:18801;top:41252;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7" o:spid="_x0000_s1051" style="position:absolute;left:28321;top:41252;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8" o:spid="_x0000_s1052" style="position:absolute;left:38000;top:41252;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29" o:spid="_x0000_s1053" style="position:absolute;left:47763;top:41336;width:1515;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30" o:spid="_x0000_s1054" style="position:absolute;left:57204;top:41892;width:1515;height:1684;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31" o:spid="_x0000_s1055" style="position:absolute;left:62487;top:41336;width:1516;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shape id="כוכב עם 5 פינות 32" o:spid="_x0000_s1056" style="position:absolute;left:57124;top:40373;width:1516;height:1683;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group>
                  <v:shape id="כוכב עם 5 פינות 33" o:spid="_x0000_s1057" style="position:absolute;left:32964;top:60371;width:1515;height:1684;visibility:visible;mso-wrap-style:square;v-text-anchor:middle" coordsize="151518,16831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" path="m,64292r57875,l75759,,93643,64292r57875,l104696,104026r17885,64292l75759,128583,28937,168318,46822,104026,,64292xe" fillcolor="red" strokecolor="#002060">
                    <v:path arrowok="t" o:connecttype="custom" o:connectlocs="0,64292;57875,64292;75759,0;93643,64292;151518,64292;104696,104026;122581,168318;75759,128583;28937,168318;46822,104026;0,64292" o:connectangles="0,0,0,0,0,0,0,0,0,0,0"/>
                  </v:shape>
                </v:group>
                <v:shape id="Picture 101" o:spid="_x0000_s1058" type="#_x0000_t75" style="position:absolute;left:2160;width:21602;height:40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">
                  <v:imagedata r:id="rId35" o:title="" croptop="14592f" cropbottom="47073f" cropleft="1629f" cropright="52300f"/>
                </v:shape>
              </v:group>
            </w:pict>
          </mc:Fallback>
        </mc:AlternateContent>
      </w:r>
    </w:p>
    <w:p w14:paraId="1910DBEA" w14:textId="77777777" w:rsidR="007C41C3" w:rsidRDefault="007C41C3" w:rsidP="007C41C3">
      <w:pPr>
        <w:jc w:val="center"/>
      </w:pPr>
    </w:p>
    <w:p w14:paraId="72DCEB3D" w14:textId="0C8AC820" w:rsidR="006E13AC" w:rsidRPr="008553BD" w:rsidRDefault="006E13AC" w:rsidP="008553BD">
      <w:pPr>
        <w:rPr>
          <w:b/>
          <w:bCs/>
          <w:kern w:val="32"/>
        </w:rPr>
      </w:pPr>
      <w:r>
        <w:rPr>
          <w:rFonts w:asciiTheme="majorBidi" w:hAnsiTheme="majorBidi" w:cstheme="majorBidi"/>
          <w:b/>
          <w:bCs/>
          <w:lang w:val="pt-BR"/>
        </w:rPr>
        <w:br w:type="page"/>
      </w:r>
    </w:p>
    <w:p w14:paraId="201CECA3" w14:textId="103DFE1C" w:rsidR="00E44EA0" w:rsidRPr="00E44EA0" w:rsidRDefault="00E44EA0" w:rsidP="006E13AC">
      <w:pPr>
        <w:jc w:val="both"/>
        <w:rPr>
          <w:rFonts w:asciiTheme="majorBidi" w:hAnsiTheme="majorBidi" w:cstheme="majorBidi"/>
          <w:b/>
          <w:bCs/>
          <w:lang w:val="pt-BR"/>
        </w:rPr>
      </w:pPr>
      <w:proofErr w:type="spellStart"/>
      <w:r w:rsidRPr="00E44EA0">
        <w:rPr>
          <w:rFonts w:asciiTheme="majorBidi" w:hAnsiTheme="majorBidi" w:cstheme="majorBidi"/>
          <w:b/>
          <w:bCs/>
          <w:lang w:val="pt-BR"/>
        </w:rPr>
        <w:lastRenderedPageBreak/>
        <w:t>Table</w:t>
      </w:r>
      <w:proofErr w:type="spellEnd"/>
      <w:r w:rsidRPr="00E44EA0">
        <w:rPr>
          <w:rFonts w:asciiTheme="majorBidi" w:hAnsiTheme="majorBidi" w:cstheme="majorBidi"/>
          <w:b/>
          <w:bCs/>
          <w:lang w:val="pt-BR"/>
        </w:rPr>
        <w:t xml:space="preserve"> S</w:t>
      </w:r>
      <w:r w:rsidR="008553BD">
        <w:rPr>
          <w:rFonts w:asciiTheme="majorBidi" w:hAnsiTheme="majorBidi" w:cstheme="majorBidi"/>
          <w:b/>
          <w:bCs/>
          <w:lang w:val="pt-BR"/>
        </w:rPr>
        <w:t>3</w:t>
      </w:r>
      <w:r w:rsidRPr="00D13742">
        <w:rPr>
          <w:rFonts w:asciiTheme="majorBidi" w:hAnsiTheme="majorBidi" w:cstheme="majorBidi"/>
          <w:lang w:val="pt-BR"/>
        </w:rPr>
        <w:t>:</w:t>
      </w:r>
    </w:p>
    <w:p w14:paraId="10AEEC5B" w14:textId="7463C43F" w:rsidR="00E44EA0" w:rsidRPr="00E44EA0" w:rsidRDefault="00E44EA0" w:rsidP="00E44EA0">
      <w:pPr>
        <w:spacing w:before="100" w:beforeAutospacing="1" w:after="100" w:afterAutospacing="1"/>
        <w:jc w:val="both"/>
        <w:rPr>
          <w:rFonts w:asciiTheme="majorBidi" w:hAnsiTheme="majorBidi" w:cstheme="majorBidi"/>
        </w:rPr>
      </w:pPr>
      <w:r w:rsidRPr="00E44EA0">
        <w:rPr>
          <w:rFonts w:asciiTheme="majorBidi" w:hAnsiTheme="majorBidi" w:cstheme="majorBidi"/>
        </w:rPr>
        <w:t xml:space="preserve">Mouse and </w:t>
      </w:r>
      <w:proofErr w:type="spellStart"/>
      <w:r w:rsidRPr="00943F20">
        <w:rPr>
          <w:rFonts w:asciiTheme="majorBidi" w:hAnsiTheme="majorBidi" w:cstheme="majorBidi"/>
          <w:i/>
          <w:iCs/>
        </w:rPr>
        <w:t>Rhodococcus</w:t>
      </w:r>
      <w:proofErr w:type="spellEnd"/>
      <w:r w:rsidRPr="00E44EA0">
        <w:rPr>
          <w:rFonts w:asciiTheme="majorBidi" w:hAnsiTheme="majorBidi" w:cstheme="majorBidi"/>
        </w:rPr>
        <w:t xml:space="preserve"> identical, similar and different residues found </w:t>
      </w:r>
      <w:r w:rsidR="00BB2FB5">
        <w:rPr>
          <w:rFonts w:asciiTheme="majorBidi" w:hAnsiTheme="majorBidi" w:cstheme="majorBidi"/>
        </w:rPr>
        <w:t xml:space="preserve">within </w:t>
      </w:r>
      <w:r w:rsidRPr="00E44EA0">
        <w:rPr>
          <w:rFonts w:asciiTheme="majorBidi" w:hAnsiTheme="majorBidi" w:cstheme="majorBidi"/>
        </w:rPr>
        <w:t xml:space="preserve">the </w:t>
      </w:r>
      <w:proofErr w:type="spellStart"/>
      <w:r w:rsidRPr="00E44EA0">
        <w:rPr>
          <w:rFonts w:asciiTheme="majorBidi" w:hAnsiTheme="majorBidi" w:cstheme="majorBidi"/>
        </w:rPr>
        <w:t>HHpred</w:t>
      </w:r>
      <w:proofErr w:type="spellEnd"/>
      <w:r w:rsidRPr="00E44EA0">
        <w:rPr>
          <w:rFonts w:asciiTheme="majorBidi" w:hAnsiTheme="majorBidi" w:cstheme="majorBidi"/>
        </w:rPr>
        <w:t xml:space="preserve"> alignment. </w:t>
      </w:r>
      <w:r w:rsidRPr="00E44EA0">
        <w:rPr>
          <w:rFonts w:asciiTheme="majorBidi" w:hAnsiTheme="majorBidi" w:cstheme="majorBidi"/>
        </w:rPr>
        <w:br/>
        <w:t xml:space="preserve">To generate the chimera binding pocket of </w:t>
      </w:r>
      <w:proofErr w:type="spellStart"/>
      <w:r w:rsidRPr="00943F20">
        <w:rPr>
          <w:rFonts w:asciiTheme="majorBidi" w:hAnsiTheme="majorBidi" w:cstheme="majorBidi"/>
          <w:i/>
          <w:iCs/>
        </w:rPr>
        <w:t>Rhodococcus</w:t>
      </w:r>
      <w:proofErr w:type="spellEnd"/>
      <w:r w:rsidRPr="00E44EA0">
        <w:rPr>
          <w:rFonts w:asciiTheme="majorBidi" w:hAnsiTheme="majorBidi" w:cstheme="majorBidi"/>
        </w:rPr>
        <w:t xml:space="preserve">, identical residues were kept, similar residues were replaced by those in </w:t>
      </w:r>
      <w:proofErr w:type="spellStart"/>
      <w:r w:rsidRPr="00943F20">
        <w:rPr>
          <w:rFonts w:asciiTheme="majorBidi" w:hAnsiTheme="majorBidi" w:cstheme="majorBidi"/>
          <w:i/>
          <w:iCs/>
        </w:rPr>
        <w:t>Rhodococcus</w:t>
      </w:r>
      <w:proofErr w:type="spellEnd"/>
      <w:r w:rsidRPr="00943F20">
        <w:rPr>
          <w:rFonts w:asciiTheme="majorBidi" w:hAnsiTheme="majorBidi" w:cstheme="majorBidi"/>
          <w:i/>
          <w:iCs/>
        </w:rPr>
        <w:t xml:space="preserve"> </w:t>
      </w:r>
      <w:r w:rsidRPr="00E44EA0">
        <w:rPr>
          <w:rFonts w:asciiTheme="majorBidi" w:hAnsiTheme="majorBidi" w:cstheme="majorBidi"/>
        </w:rPr>
        <w:t xml:space="preserve">and different (deletion or insertion) were replaced by Ala, in </w:t>
      </w:r>
      <w:r w:rsidR="00BB2FB5">
        <w:rPr>
          <w:rFonts w:asciiTheme="majorBidi" w:hAnsiTheme="majorBidi" w:cstheme="majorBidi"/>
        </w:rPr>
        <w:t xml:space="preserve">order </w:t>
      </w:r>
      <w:r w:rsidRPr="00E44EA0">
        <w:rPr>
          <w:rFonts w:asciiTheme="majorBidi" w:hAnsiTheme="majorBidi" w:cstheme="majorBidi"/>
        </w:rPr>
        <w:t xml:space="preserve">to minimize interaction with the binding site. </w:t>
      </w:r>
    </w:p>
    <w:p w14:paraId="21AE08F2" w14:textId="77777777" w:rsidR="00E44EA0" w:rsidRPr="00E44EA0" w:rsidRDefault="00E44EA0" w:rsidP="00E44EA0">
      <w:pPr>
        <w:spacing w:before="100" w:beforeAutospacing="1" w:after="100" w:afterAutospacing="1"/>
        <w:rPr>
          <w:rFonts w:ascii="TimesNewRomanPSMT" w:hAnsi="TimesNewRomanPSMT" w:cs="TimesNewRomanPSMT"/>
        </w:rPr>
      </w:pPr>
      <w:r w:rsidRPr="00E44EA0">
        <w:rPr>
          <w:b/>
          <w:bCs/>
          <w:noProof/>
        </w:rPr>
        <w:drawing>
          <wp:anchor distT="0" distB="0" distL="114300" distR="114300" simplePos="0" relativeHeight="251755520" behindDoc="0" locked="0" layoutInCell="1" allowOverlap="1" wp14:anchorId="7A1FBA51" wp14:editId="2E3BBF98">
            <wp:simplePos x="0" y="0"/>
            <wp:positionH relativeFrom="column">
              <wp:posOffset>363643</wp:posOffset>
            </wp:positionH>
            <wp:positionV relativeFrom="paragraph">
              <wp:posOffset>164889</wp:posOffset>
            </wp:positionV>
            <wp:extent cx="5811520" cy="3013710"/>
            <wp:effectExtent l="0" t="0" r="0" b="0"/>
            <wp:wrapSquare wrapText="bothSides"/>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5811520" cy="3013710"/>
                    </a:xfrm>
                    <a:prstGeom prst="rect">
                      <a:avLst/>
                    </a:prstGeom>
                  </pic:spPr>
                </pic:pic>
              </a:graphicData>
            </a:graphic>
            <wp14:sizeRelH relativeFrom="page">
              <wp14:pctWidth>0</wp14:pctWidth>
            </wp14:sizeRelH>
            <wp14:sizeRelV relativeFrom="page">
              <wp14:pctHeight>0</wp14:pctHeight>
            </wp14:sizeRelV>
          </wp:anchor>
        </w:drawing>
      </w:r>
    </w:p>
    <w:p w14:paraId="101C45D1" w14:textId="59269BE5" w:rsidR="00D2453F" w:rsidRPr="006E13AC" w:rsidRDefault="00D2453F" w:rsidP="006E13AC">
      <w:pPr>
        <w:rPr>
          <w:b/>
          <w:bCs/>
          <w:lang w:val="pt-BR"/>
        </w:rPr>
      </w:pPr>
      <w:r w:rsidRPr="004B105E">
        <w:rPr>
          <w:lang w:val="pt-BR"/>
        </w:rPr>
        <w:br w:type="page"/>
      </w:r>
    </w:p>
    <w:p w14:paraId="38F741CF" w14:textId="7D420564" w:rsidR="004F6C65" w:rsidRPr="004F6C65" w:rsidRDefault="004F6C65" w:rsidP="004F6C65">
      <w:pPr>
        <w:spacing w:before="100" w:beforeAutospacing="1" w:after="100" w:afterAutospacing="1"/>
        <w:jc w:val="both"/>
        <w:rPr>
          <w:rFonts w:ascii="TimesNewRomanPSMT" w:hAnsi="TimesNewRomanPSMT" w:cs="TimesNewRomanPSMT"/>
          <w:b/>
          <w:bCs/>
        </w:rPr>
      </w:pPr>
      <w:r w:rsidRPr="004F6C65">
        <w:rPr>
          <w:rFonts w:ascii="TimesNewRomanPSMT" w:hAnsi="TimesNewRomanPSMT" w:cs="TimesNewRomanPSMT"/>
          <w:b/>
          <w:bCs/>
        </w:rPr>
        <w:lastRenderedPageBreak/>
        <w:t>Fig. S</w:t>
      </w:r>
      <w:r w:rsidR="008553BD">
        <w:rPr>
          <w:rFonts w:ascii="TimesNewRomanPSMT" w:hAnsi="TimesNewRomanPSMT" w:cs="TimesNewRomanPSMT"/>
          <w:b/>
          <w:bCs/>
        </w:rPr>
        <w:t>3</w:t>
      </w:r>
      <w:r w:rsidRPr="00981243">
        <w:rPr>
          <w:rFonts w:ascii="TimesNewRomanPSMT" w:hAnsi="TimesNewRomanPSMT" w:cs="TimesNewRomanPSMT"/>
        </w:rPr>
        <w:t>:</w:t>
      </w:r>
      <w:r w:rsidRPr="004F6C65">
        <w:rPr>
          <w:rFonts w:ascii="TimesNewRomanPSMT" w:hAnsi="TimesNewRomanPSMT" w:cs="TimesNewRomanPSMT"/>
          <w:b/>
          <w:bCs/>
        </w:rPr>
        <w:t xml:space="preserve"> </w:t>
      </w:r>
    </w:p>
    <w:p w14:paraId="00A46DE2" w14:textId="411FFBD6" w:rsidR="004F6C65" w:rsidRDefault="004F6C65" w:rsidP="004F6C65">
      <w:pPr>
        <w:spacing w:before="100" w:beforeAutospacing="1" w:after="100" w:afterAutospacing="1"/>
        <w:jc w:val="both"/>
        <w:rPr>
          <w:rFonts w:ascii="TimesNewRomanPSMT" w:hAnsi="TimesNewRomanPSMT" w:cs="TimesNewRomanPSMT"/>
        </w:rPr>
      </w:pPr>
      <w:r w:rsidRPr="004F6C65">
        <w:rPr>
          <w:rFonts w:ascii="TimesNewRomanPSMT" w:hAnsi="TimesNewRomanPSMT" w:cs="TimesNewRomanPSMT"/>
        </w:rPr>
        <w:t xml:space="preserve">Pairwise sequence alignment between </w:t>
      </w:r>
      <w:proofErr w:type="spellStart"/>
      <w:r w:rsidR="00897205" w:rsidRPr="007E131B">
        <w:rPr>
          <w:rFonts w:ascii="TimesNewRomanPSMT" w:hAnsi="TimesNewRomanPSMT" w:cs="TimesNewRomanPSMT"/>
          <w:i/>
          <w:iCs/>
        </w:rPr>
        <w:t>Rhod</w:t>
      </w:r>
      <w:r w:rsidR="00897205">
        <w:rPr>
          <w:rFonts w:ascii="TimesNewRomanPSMT" w:hAnsi="TimesNewRomanPSMT" w:cs="TimesNewRomanPSMT"/>
          <w:i/>
          <w:iCs/>
        </w:rPr>
        <w:t>oc</w:t>
      </w:r>
      <w:r w:rsidR="00897205" w:rsidRPr="007E131B">
        <w:rPr>
          <w:rFonts w:ascii="TimesNewRomanPSMT" w:hAnsi="TimesNewRomanPSMT" w:cs="TimesNewRomanPSMT"/>
          <w:i/>
          <w:iCs/>
        </w:rPr>
        <w:t>occus</w:t>
      </w:r>
      <w:proofErr w:type="spellEnd"/>
      <w:r w:rsidR="00897205" w:rsidRPr="007E131B">
        <w:rPr>
          <w:rFonts w:ascii="TimesNewRomanPSMT" w:hAnsi="TimesNewRomanPSMT" w:cs="TimesNewRomanPSMT"/>
          <w:i/>
          <w:iCs/>
        </w:rPr>
        <w:t xml:space="preserve"> </w:t>
      </w:r>
      <w:r w:rsidRPr="004F6C65">
        <w:rPr>
          <w:rFonts w:ascii="TimesNewRomanPSMT" w:hAnsi="TimesNewRomanPSMT" w:cs="TimesNewRomanPSMT"/>
        </w:rPr>
        <w:t>and Mouse acyl-CoA, obtained by HHpred</w:t>
      </w:r>
      <w:r w:rsidR="000D36A8">
        <w:rPr>
          <w:rFonts w:ascii="TimesNewRomanPSMT" w:hAnsi="TimesNewRomanPSMT" w:cs="TimesNewRomanPSMT"/>
          <w:vertAlign w:val="superscript"/>
        </w:rPr>
        <w:t>22</w:t>
      </w:r>
      <w:r>
        <w:rPr>
          <w:rFonts w:ascii="TimesNewRomanPSMT" w:hAnsi="TimesNewRomanPSMT" w:cs="TimesNewRomanPSMT"/>
        </w:rPr>
        <w:t xml:space="preserve"> </w:t>
      </w:r>
      <w:r w:rsidRPr="004F6C65">
        <w:rPr>
          <w:rFonts w:ascii="TimesNewRomanPSMT" w:hAnsi="TimesNewRomanPSMT" w:cs="TimesNewRomanPSMT"/>
        </w:rPr>
        <w:t>and manually curated</w:t>
      </w:r>
      <w:r w:rsidR="000D36A8">
        <w:rPr>
          <w:rFonts w:ascii="TimesNewRomanPSMT" w:hAnsi="TimesNewRomanPSMT" w:cs="TimesNewRomanPSMT"/>
          <w:vertAlign w:val="superscript"/>
        </w:rPr>
        <w:t>23</w:t>
      </w:r>
      <w:r w:rsidRPr="004F6C65">
        <w:rPr>
          <w:rFonts w:ascii="TimesNewRomanPSMT" w:hAnsi="TimesNewRomanPSMT" w:cs="TimesNewRomanPSMT"/>
        </w:rPr>
        <w:t xml:space="preserve">. Residues are colored coded by </w:t>
      </w:r>
      <w:proofErr w:type="spellStart"/>
      <w:r w:rsidRPr="004F6C65">
        <w:rPr>
          <w:rFonts w:ascii="TimesNewRomanPSMT" w:hAnsi="TimesNewRomanPSMT" w:cs="TimesNewRomanPSMT"/>
        </w:rPr>
        <w:t>Zappo</w:t>
      </w:r>
      <w:proofErr w:type="spellEnd"/>
      <w:r w:rsidRPr="004F6C65">
        <w:rPr>
          <w:rFonts w:ascii="TimesNewRomanPSMT" w:hAnsi="TimesNewRomanPSMT" w:cs="TimesNewRomanPSMT"/>
        </w:rPr>
        <w:t xml:space="preserve"> scheme. </w:t>
      </w:r>
    </w:p>
    <w:p w14:paraId="3F1815BF" w14:textId="77777777" w:rsidR="004F6C65" w:rsidRPr="004F6C65" w:rsidRDefault="004F6C65" w:rsidP="004F6C65">
      <w:pPr>
        <w:spacing w:before="100" w:beforeAutospacing="1" w:after="100" w:afterAutospacing="1"/>
        <w:jc w:val="both"/>
      </w:pPr>
    </w:p>
    <w:p w14:paraId="1A072565" w14:textId="77777777" w:rsidR="00193B02" w:rsidRPr="00D2453F" w:rsidRDefault="004F6C65">
      <w:pPr>
        <w:rPr>
          <w:b/>
          <w:bCs/>
          <w:kern w:val="32"/>
        </w:rPr>
      </w:pPr>
      <w:r w:rsidRPr="004F6C65">
        <w:fldChar w:fldCharType="begin"/>
      </w:r>
      <w:r w:rsidR="003902F7">
        <w:instrText xml:space="preserve"> INCLUDEPICTURE "C:\\var\\folders\\3w\\v2bth3gj43df8j78tzq3xfj00000gn\\T\\com.microsoft.Word\\WebArchiveCopyPasteTempFiles\\page10image65786752" \* MERGEFORMAT </w:instrText>
      </w:r>
      <w:r w:rsidRPr="004F6C65">
        <w:fldChar w:fldCharType="separate"/>
      </w:r>
      <w:r w:rsidRPr="004F6C65">
        <w:rPr>
          <w:noProof/>
        </w:rPr>
        <w:drawing>
          <wp:inline distT="0" distB="0" distL="0" distR="0" wp14:anchorId="7594199C" wp14:editId="4DA76996">
            <wp:extent cx="6669454" cy="1016000"/>
            <wp:effectExtent l="0" t="0" r="0" b="0"/>
            <wp:docPr id="51" name="Picture 51" descr="page10image65786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age10image6578675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774002" cy="1031926"/>
                    </a:xfrm>
                    <a:prstGeom prst="rect">
                      <a:avLst/>
                    </a:prstGeom>
                    <a:noFill/>
                    <a:ln>
                      <a:noFill/>
                    </a:ln>
                  </pic:spPr>
                </pic:pic>
              </a:graphicData>
            </a:graphic>
          </wp:inline>
        </w:drawing>
      </w:r>
      <w:r w:rsidRPr="004F6C65">
        <w:fldChar w:fldCharType="end"/>
      </w:r>
    </w:p>
    <w:p w14:paraId="1F324CF0" w14:textId="77777777" w:rsidR="00193B02" w:rsidRDefault="00193B02" w:rsidP="00112034">
      <w:pPr>
        <w:pStyle w:val="Heading1"/>
        <w:jc w:val="center"/>
      </w:pPr>
      <w:bookmarkStart w:id="11" w:name="_Toc528108139"/>
      <w:r>
        <w:lastRenderedPageBreak/>
        <w:t>NMR spectra</w:t>
      </w:r>
      <w:bookmarkEnd w:id="11"/>
    </w:p>
    <w:p w14:paraId="67BE6455" w14:textId="77777777" w:rsidR="00193B02" w:rsidRDefault="00EB6F8F" w:rsidP="000E681C">
      <w:pPr>
        <w:jc w:val="center"/>
      </w:pPr>
      <w:r>
        <w:rPr>
          <w:noProof/>
        </w:rPr>
        <w:object w:dxaOrig="0" w:dyaOrig="0" w14:anchorId="70E66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4" type="#_x0000_t75" alt="" style="position:absolute;left:0;text-align:left;margin-left:150.65pt;margin-top:35.3pt;width:122.15pt;height:65pt;z-index:251685888;mso-wrap-edited:f;mso-width-percent:0;mso-height-percent:0;mso-position-horizontal-relative:text;mso-position-vertical-relative:text;mso-width-percent:0;mso-height-percent:0">
            <v:imagedata r:id="rId38" o:title=""/>
          </v:shape>
          <o:OLEObject Type="Embed" ProgID="ChemDraw.Document.6.0" ShapeID="_x0000_s1054" DrawAspect="Content" ObjectID="_1670049189" r:id="rId39"/>
        </w:object>
      </w:r>
      <w:r w:rsidR="00193B02">
        <w:rPr>
          <w:noProof/>
        </w:rPr>
        <w:drawing>
          <wp:inline distT="0" distB="0" distL="0" distR="0" wp14:anchorId="1D5D838E" wp14:editId="278C919D">
            <wp:extent cx="5907545" cy="4123266"/>
            <wp:effectExtent l="0" t="0" r="0" b="0"/>
            <wp:docPr id="11" name="Imag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Chart&#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54760" cy="4156221"/>
                    </a:xfrm>
                    <a:prstGeom prst="rect">
                      <a:avLst/>
                    </a:prstGeom>
                  </pic:spPr>
                </pic:pic>
              </a:graphicData>
            </a:graphic>
          </wp:inline>
        </w:drawing>
      </w:r>
      <w:r w:rsidR="00193B02">
        <w:rPr>
          <w:noProof/>
        </w:rPr>
        <w:drawing>
          <wp:inline distT="0" distB="0" distL="0" distR="0" wp14:anchorId="56BB0242" wp14:editId="5F529017">
            <wp:extent cx="5875866" cy="4101155"/>
            <wp:effectExtent l="0" t="0" r="0" b="0"/>
            <wp:docPr id="7" name="Imag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descr="Char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875866" cy="4101155"/>
                    </a:xfrm>
                    <a:prstGeom prst="rect">
                      <a:avLst/>
                    </a:prstGeom>
                  </pic:spPr>
                </pic:pic>
              </a:graphicData>
            </a:graphic>
          </wp:inline>
        </w:drawing>
      </w:r>
    </w:p>
    <w:p w14:paraId="0E1C0638" w14:textId="77777777" w:rsidR="00193B02" w:rsidRDefault="00EB6F8F" w:rsidP="00193B02">
      <w:pPr>
        <w:jc w:val="center"/>
      </w:pPr>
      <w:r>
        <w:rPr>
          <w:noProof/>
          <w:lang w:eastAsia="fr-FR"/>
        </w:rPr>
        <w:lastRenderedPageBreak/>
        <w:object w:dxaOrig="0" w:dyaOrig="0" w14:anchorId="40273EFC">
          <v:shape id="_x0000_s1053" type="#_x0000_t75" alt="" style="position:absolute;left:0;text-align:left;margin-left:100pt;margin-top:18.1pt;width:122.15pt;height:65pt;z-index:251689984;mso-wrap-edited:f;mso-width-percent:0;mso-height-percent:0;mso-position-horizontal-relative:text;mso-position-vertical-relative:text;mso-width-percent:0;mso-height-percent:0">
            <v:imagedata r:id="rId42" o:title=""/>
          </v:shape>
          <o:OLEObject Type="Embed" ProgID="ChemDraw.Document.6.0" ShapeID="_x0000_s1053" DrawAspect="Content" ObjectID="_1670049188" r:id="rId43"/>
        </w:object>
      </w:r>
      <w:r w:rsidR="00193B02">
        <w:rPr>
          <w:noProof/>
        </w:rPr>
        <w:drawing>
          <wp:inline distT="0" distB="0" distL="0" distR="0" wp14:anchorId="1B16F18D" wp14:editId="5A3D5C74">
            <wp:extent cx="6016670" cy="4199466"/>
            <wp:effectExtent l="0" t="0" r="3175" b="0"/>
            <wp:docPr id="2" name="Image 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descr="Chart&#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6019074" cy="4201144"/>
                    </a:xfrm>
                    <a:prstGeom prst="rect">
                      <a:avLst/>
                    </a:prstGeom>
                  </pic:spPr>
                </pic:pic>
              </a:graphicData>
            </a:graphic>
          </wp:inline>
        </w:drawing>
      </w:r>
      <w:r w:rsidR="00193B02">
        <w:rPr>
          <w:noProof/>
        </w:rPr>
        <w:drawing>
          <wp:inline distT="0" distB="0" distL="0" distR="0" wp14:anchorId="7F10AAC0" wp14:editId="3D737512">
            <wp:extent cx="6089452" cy="4250266"/>
            <wp:effectExtent l="0" t="0" r="6985" b="0"/>
            <wp:docPr id="16" name="Imag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 descr="Chart&#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6094421" cy="4253734"/>
                    </a:xfrm>
                    <a:prstGeom prst="rect">
                      <a:avLst/>
                    </a:prstGeom>
                  </pic:spPr>
                </pic:pic>
              </a:graphicData>
            </a:graphic>
          </wp:inline>
        </w:drawing>
      </w:r>
      <w:r>
        <w:rPr>
          <w:noProof/>
          <w:lang w:eastAsia="fr-FR"/>
        </w:rPr>
        <w:lastRenderedPageBreak/>
        <w:object w:dxaOrig="0" w:dyaOrig="0" w14:anchorId="76696806">
          <v:shape id="_x0000_s1052" type="#_x0000_t75" alt="" style="position:absolute;left:0;text-align:left;margin-left:97.3pt;margin-top:20.85pt;width:122.15pt;height:65.05pt;z-index:251692032;mso-wrap-edited:f;mso-width-percent:0;mso-height-percent:0;mso-position-horizontal-relative:text;mso-position-vertical-relative:text;mso-width-percent:0;mso-height-percent:0">
            <v:imagedata r:id="rId46" o:title=""/>
          </v:shape>
          <o:OLEObject Type="Embed" ProgID="ChemDraw.Document.6.0" ShapeID="_x0000_s1052" DrawAspect="Content" ObjectID="_1670049187" r:id="rId47"/>
        </w:object>
      </w:r>
      <w:r w:rsidR="00193B02">
        <w:rPr>
          <w:noProof/>
        </w:rPr>
        <w:drawing>
          <wp:inline distT="0" distB="0" distL="0" distR="0" wp14:anchorId="06A812E1" wp14:editId="78E8FA28">
            <wp:extent cx="5884333" cy="4107098"/>
            <wp:effectExtent l="0" t="0" r="0" b="0"/>
            <wp:docPr id="36" name="Image 3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descr="Chart&#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03630" cy="4120567"/>
                    </a:xfrm>
                    <a:prstGeom prst="rect">
                      <a:avLst/>
                    </a:prstGeom>
                  </pic:spPr>
                </pic:pic>
              </a:graphicData>
            </a:graphic>
          </wp:inline>
        </w:drawing>
      </w:r>
      <w:r w:rsidR="00193B02">
        <w:rPr>
          <w:noProof/>
        </w:rPr>
        <w:drawing>
          <wp:inline distT="0" distB="0" distL="0" distR="0" wp14:anchorId="1CD1C81F" wp14:editId="36F6FCD8">
            <wp:extent cx="5808133" cy="4053913"/>
            <wp:effectExtent l="0" t="0" r="0" b="0"/>
            <wp:docPr id="21" name="Image 3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34" descr="Chart&#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833786" cy="4071818"/>
                    </a:xfrm>
                    <a:prstGeom prst="rect">
                      <a:avLst/>
                    </a:prstGeom>
                  </pic:spPr>
                </pic:pic>
              </a:graphicData>
            </a:graphic>
          </wp:inline>
        </w:drawing>
      </w:r>
      <w:r>
        <w:rPr>
          <w:noProof/>
          <w:lang w:eastAsia="fr-FR"/>
        </w:rPr>
        <w:lastRenderedPageBreak/>
        <w:object w:dxaOrig="0" w:dyaOrig="0" w14:anchorId="151B9301">
          <v:shape id="_x0000_s1051" type="#_x0000_t75" alt="" style="position:absolute;left:0;text-align:left;margin-left:79.3pt;margin-top:20.2pt;width:122.15pt;height:65.1pt;z-index:251694080;mso-wrap-edited:f;mso-width-percent:0;mso-height-percent:0;mso-position-horizontal-relative:text;mso-position-vertical-relative:text;mso-width-percent:0;mso-height-percent:0">
            <v:imagedata r:id="rId50" o:title=""/>
          </v:shape>
          <o:OLEObject Type="Embed" ProgID="ChemDraw.Document.6.0" ShapeID="_x0000_s1051" DrawAspect="Content" ObjectID="_1670049186" r:id="rId51"/>
        </w:object>
      </w:r>
      <w:r w:rsidR="00193B02">
        <w:rPr>
          <w:noProof/>
        </w:rPr>
        <w:drawing>
          <wp:inline distT="0" distB="0" distL="0" distR="0" wp14:anchorId="310527F5" wp14:editId="2DDA9CC0">
            <wp:extent cx="5909733" cy="4124826"/>
            <wp:effectExtent l="0" t="0" r="0" b="3175"/>
            <wp:docPr id="38" name="Image 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descr="Chart&#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5926028" cy="4136199"/>
                    </a:xfrm>
                    <a:prstGeom prst="rect">
                      <a:avLst/>
                    </a:prstGeom>
                  </pic:spPr>
                </pic:pic>
              </a:graphicData>
            </a:graphic>
          </wp:inline>
        </w:drawing>
      </w:r>
      <w:r w:rsidR="00193B02">
        <w:rPr>
          <w:noProof/>
        </w:rPr>
        <w:drawing>
          <wp:inline distT="0" distB="0" distL="0" distR="0" wp14:anchorId="36BC34D0" wp14:editId="6D42D8D7">
            <wp:extent cx="6036310" cy="4213174"/>
            <wp:effectExtent l="0" t="0" r="0" b="3810"/>
            <wp:docPr id="22" name="Image 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37" descr="Char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6045019" cy="4219253"/>
                    </a:xfrm>
                    <a:prstGeom prst="rect">
                      <a:avLst/>
                    </a:prstGeom>
                  </pic:spPr>
                </pic:pic>
              </a:graphicData>
            </a:graphic>
          </wp:inline>
        </w:drawing>
      </w:r>
      <w:r>
        <w:rPr>
          <w:noProof/>
          <w:lang w:eastAsia="fr-FR"/>
        </w:rPr>
        <w:lastRenderedPageBreak/>
        <w:object w:dxaOrig="0" w:dyaOrig="0" w14:anchorId="2D166614">
          <v:shape id="_x0000_s1050" type="#_x0000_t75" alt="" style="position:absolute;left:0;text-align:left;margin-left:79.3pt;margin-top:16.9pt;width:122.15pt;height:65.15pt;z-index:251696128;mso-wrap-edited:f;mso-width-percent:0;mso-height-percent:0;mso-position-horizontal-relative:text;mso-position-vertical-relative:text;mso-width-percent:0;mso-height-percent:0">
            <v:imagedata r:id="rId54" o:title=""/>
          </v:shape>
          <o:OLEObject Type="Embed" ProgID="ChemDraw.Document.6.0" ShapeID="_x0000_s1050" DrawAspect="Content" ObjectID="_1670049185" r:id="rId55"/>
        </w:object>
      </w:r>
      <w:r w:rsidR="00193B02">
        <w:rPr>
          <w:noProof/>
        </w:rPr>
        <w:drawing>
          <wp:inline distT="0" distB="0" distL="0" distR="0" wp14:anchorId="79BE6FFB" wp14:editId="19DAE5AC">
            <wp:extent cx="5952066" cy="4154374"/>
            <wp:effectExtent l="0" t="0" r="4445" b="0"/>
            <wp:docPr id="40" name="Image 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descr="Chart&#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966043" cy="4164129"/>
                    </a:xfrm>
                    <a:prstGeom prst="rect">
                      <a:avLst/>
                    </a:prstGeom>
                  </pic:spPr>
                </pic:pic>
              </a:graphicData>
            </a:graphic>
          </wp:inline>
        </w:drawing>
      </w:r>
      <w:r w:rsidR="00193B02">
        <w:rPr>
          <w:noProof/>
        </w:rPr>
        <w:drawing>
          <wp:inline distT="0" distB="0" distL="0" distR="0" wp14:anchorId="7DA9CA20" wp14:editId="75BC3B3D">
            <wp:extent cx="6036521" cy="4213321"/>
            <wp:effectExtent l="0" t="0" r="0" b="3175"/>
            <wp:docPr id="39" name="Image 3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descr="Chart&#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6047955" cy="4221302"/>
                    </a:xfrm>
                    <a:prstGeom prst="rect">
                      <a:avLst/>
                    </a:prstGeom>
                  </pic:spPr>
                </pic:pic>
              </a:graphicData>
            </a:graphic>
          </wp:inline>
        </w:drawing>
      </w:r>
      <w:r>
        <w:rPr>
          <w:noProof/>
          <w:lang w:eastAsia="fr-FR"/>
        </w:rPr>
        <w:lastRenderedPageBreak/>
        <w:object w:dxaOrig="0" w:dyaOrig="0" w14:anchorId="42CD18F0">
          <v:shape id="_x0000_s1049" type="#_x0000_t75" alt="" style="position:absolute;left:0;text-align:left;margin-left:80pt;margin-top:25.55pt;width:122.15pt;height:65.2pt;z-index:251698176;mso-wrap-edited:f;mso-width-percent:0;mso-height-percent:0;mso-position-horizontal-relative:text;mso-position-vertical-relative:text;mso-width-percent:0;mso-height-percent:0">
            <v:imagedata r:id="rId58" o:title=""/>
          </v:shape>
          <o:OLEObject Type="Embed" ProgID="ChemDraw.Document.6.0" ShapeID="_x0000_s1049" DrawAspect="Content" ObjectID="_1670049184" r:id="rId59"/>
        </w:object>
      </w:r>
      <w:r w:rsidR="00193B02">
        <w:rPr>
          <w:noProof/>
        </w:rPr>
        <w:drawing>
          <wp:inline distT="0" distB="0" distL="0" distR="0" wp14:anchorId="24D7D693" wp14:editId="074F88B1">
            <wp:extent cx="5952067" cy="4154375"/>
            <wp:effectExtent l="0" t="0" r="4445" b="0"/>
            <wp:docPr id="42" name="Image 4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descr="Chart&#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5958327" cy="4158744"/>
                    </a:xfrm>
                    <a:prstGeom prst="rect">
                      <a:avLst/>
                    </a:prstGeom>
                  </pic:spPr>
                </pic:pic>
              </a:graphicData>
            </a:graphic>
          </wp:inline>
        </w:drawing>
      </w:r>
      <w:r w:rsidR="00193B02">
        <w:rPr>
          <w:noProof/>
        </w:rPr>
        <w:drawing>
          <wp:inline distT="0" distB="0" distL="0" distR="0" wp14:anchorId="113BA620" wp14:editId="3860D977">
            <wp:extent cx="5926667" cy="4136647"/>
            <wp:effectExtent l="0" t="0" r="4445" b="3810"/>
            <wp:docPr id="41" name="Image 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descr="Char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5939767" cy="4145791"/>
                    </a:xfrm>
                    <a:prstGeom prst="rect">
                      <a:avLst/>
                    </a:prstGeom>
                  </pic:spPr>
                </pic:pic>
              </a:graphicData>
            </a:graphic>
          </wp:inline>
        </w:drawing>
      </w:r>
      <w:r>
        <w:rPr>
          <w:noProof/>
        </w:rPr>
        <w:lastRenderedPageBreak/>
        <w:object w:dxaOrig="0" w:dyaOrig="0" w14:anchorId="3570BC26">
          <v:shape id="_x0000_s1048" type="#_x0000_t75" alt="" style="position:absolute;left:0;text-align:left;margin-left:55.85pt;margin-top:24pt;width:120.85pt;height:68.5pt;z-index:251700224;mso-wrap-edited:f;mso-width-percent:0;mso-height-percent:0;mso-position-horizontal-relative:text;mso-position-vertical-relative:text;mso-width-percent:0;mso-height-percent:0">
            <v:imagedata r:id="rId62" o:title=""/>
          </v:shape>
          <o:OLEObject Type="Embed" ProgID="ChemDraw.Document.6.0" ShapeID="_x0000_s1048" DrawAspect="Content" ObjectID="_1670049183" r:id="rId63"/>
        </w:object>
      </w:r>
      <w:r w:rsidR="00193B02">
        <w:rPr>
          <w:noProof/>
        </w:rPr>
        <w:drawing>
          <wp:inline distT="0" distB="0" distL="0" distR="0" wp14:anchorId="2D0A0840" wp14:editId="74EB3EB6">
            <wp:extent cx="5901267" cy="4118920"/>
            <wp:effectExtent l="0" t="0" r="4445" b="0"/>
            <wp:docPr id="44" name="Image 4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descr="A picture containing diagram&#10;&#10;Description automatically generated"/>
                    <pic:cNvPicPr/>
                  </pic:nvPicPr>
                  <pic:blipFill>
                    <a:blip r:embed="rId64">
                      <a:extLst>
                        <a:ext uri="{28A0092B-C50C-407E-A947-70E740481C1C}">
                          <a14:useLocalDpi xmlns:a14="http://schemas.microsoft.com/office/drawing/2010/main" val="0"/>
                        </a:ext>
                      </a:extLst>
                    </a:blip>
                    <a:stretch>
                      <a:fillRect/>
                    </a:stretch>
                  </pic:blipFill>
                  <pic:spPr>
                    <a:xfrm>
                      <a:off x="0" y="0"/>
                      <a:ext cx="5924327" cy="4135015"/>
                    </a:xfrm>
                    <a:prstGeom prst="rect">
                      <a:avLst/>
                    </a:prstGeom>
                  </pic:spPr>
                </pic:pic>
              </a:graphicData>
            </a:graphic>
          </wp:inline>
        </w:drawing>
      </w:r>
      <w:r w:rsidR="00193B02">
        <w:rPr>
          <w:noProof/>
        </w:rPr>
        <w:drawing>
          <wp:inline distT="0" distB="0" distL="0" distR="0" wp14:anchorId="7FD1C68C" wp14:editId="2DBAE192">
            <wp:extent cx="5977467" cy="4172104"/>
            <wp:effectExtent l="0" t="0" r="4445" b="6350"/>
            <wp:docPr id="43" name="Image 4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descr="Chart&#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5996116" cy="4185120"/>
                    </a:xfrm>
                    <a:prstGeom prst="rect">
                      <a:avLst/>
                    </a:prstGeom>
                  </pic:spPr>
                </pic:pic>
              </a:graphicData>
            </a:graphic>
          </wp:inline>
        </w:drawing>
      </w:r>
    </w:p>
    <w:p w14:paraId="6427570D" w14:textId="77777777" w:rsidR="00193B02" w:rsidRDefault="00EB6F8F" w:rsidP="00193B02">
      <w:pPr>
        <w:jc w:val="center"/>
      </w:pPr>
      <w:r>
        <w:rPr>
          <w:noProof/>
          <w:lang w:eastAsia="fr-FR"/>
        </w:rPr>
        <w:lastRenderedPageBreak/>
        <w:object w:dxaOrig="0" w:dyaOrig="0" w14:anchorId="1C332CD2">
          <v:shape id="_x0000_s1047" type="#_x0000_t75" alt="" style="position:absolute;left:0;text-align:left;margin-left:61.2pt;margin-top:26.65pt;width:117.5pt;height:68.55pt;z-index:251702272;mso-wrap-edited:f;mso-width-percent:0;mso-height-percent:0;mso-position-horizontal-relative:text;mso-position-vertical-relative:text;mso-width-percent:0;mso-height-percent:0">
            <v:imagedata r:id="rId66" o:title=""/>
          </v:shape>
          <o:OLEObject Type="Embed" ProgID="ChemDraw.Document.6.0" ShapeID="_x0000_s1047" DrawAspect="Content" ObjectID="_1670049182" r:id="rId67"/>
        </w:object>
      </w:r>
      <w:r w:rsidR="00193B02">
        <w:rPr>
          <w:noProof/>
        </w:rPr>
        <w:drawing>
          <wp:inline distT="0" distB="0" distL="0" distR="0" wp14:anchorId="5B17DD3D" wp14:editId="3D8F5EAD">
            <wp:extent cx="5969000" cy="4166194"/>
            <wp:effectExtent l="0" t="0" r="0" b="0"/>
            <wp:docPr id="45" name="Image 4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descr="Chart&#10;&#10;Description automatically generated"/>
                    <pic:cNvPicPr/>
                  </pic:nvPicPr>
                  <pic:blipFill>
                    <a:blip r:embed="rId68">
                      <a:extLst>
                        <a:ext uri="{28A0092B-C50C-407E-A947-70E740481C1C}">
                          <a14:useLocalDpi xmlns:a14="http://schemas.microsoft.com/office/drawing/2010/main" val="0"/>
                        </a:ext>
                      </a:extLst>
                    </a:blip>
                    <a:stretch>
                      <a:fillRect/>
                    </a:stretch>
                  </pic:blipFill>
                  <pic:spPr>
                    <a:xfrm>
                      <a:off x="0" y="0"/>
                      <a:ext cx="5987372" cy="4179017"/>
                    </a:xfrm>
                    <a:prstGeom prst="rect">
                      <a:avLst/>
                    </a:prstGeom>
                  </pic:spPr>
                </pic:pic>
              </a:graphicData>
            </a:graphic>
          </wp:inline>
        </w:drawing>
      </w:r>
      <w:r w:rsidR="00193B02">
        <w:rPr>
          <w:noProof/>
        </w:rPr>
        <w:drawing>
          <wp:inline distT="0" distB="0" distL="0" distR="0" wp14:anchorId="402FF3CE" wp14:editId="0AA90154">
            <wp:extent cx="5977467" cy="4172105"/>
            <wp:effectExtent l="0" t="0" r="4445" b="6350"/>
            <wp:docPr id="47" name="Image 4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descr="A picture containing chart&#10;&#10;Description automatically generated"/>
                    <pic:cNvPicPr/>
                  </pic:nvPicPr>
                  <pic:blipFill>
                    <a:blip r:embed="rId69">
                      <a:extLst>
                        <a:ext uri="{28A0092B-C50C-407E-A947-70E740481C1C}">
                          <a14:useLocalDpi xmlns:a14="http://schemas.microsoft.com/office/drawing/2010/main" val="0"/>
                        </a:ext>
                      </a:extLst>
                    </a:blip>
                    <a:stretch>
                      <a:fillRect/>
                    </a:stretch>
                  </pic:blipFill>
                  <pic:spPr>
                    <a:xfrm>
                      <a:off x="0" y="0"/>
                      <a:ext cx="5993905" cy="4183578"/>
                    </a:xfrm>
                    <a:prstGeom prst="rect">
                      <a:avLst/>
                    </a:prstGeom>
                  </pic:spPr>
                </pic:pic>
              </a:graphicData>
            </a:graphic>
          </wp:inline>
        </w:drawing>
      </w:r>
      <w:r>
        <w:rPr>
          <w:noProof/>
        </w:rPr>
        <w:lastRenderedPageBreak/>
        <w:object w:dxaOrig="0" w:dyaOrig="0" w14:anchorId="36BC095C">
          <v:shape id="_x0000_s1046" type="#_x0000_t75" alt="" style="position:absolute;left:0;text-align:left;margin-left:39.15pt;margin-top:36.7pt;width:162pt;height:70.55pt;z-index:251688960;mso-wrap-edited:f;mso-width-percent:0;mso-height-percent:0;mso-position-horizontal-relative:text;mso-position-vertical-relative:text;mso-width-percent:0;mso-height-percent:0">
            <v:imagedata r:id="rId70" o:title=""/>
          </v:shape>
          <o:OLEObject Type="Embed" ProgID="ChemDraw.Document.6.0" ShapeID="_x0000_s1046" DrawAspect="Content" ObjectID="_1670049181" r:id="rId71"/>
        </w:object>
      </w:r>
      <w:r w:rsidR="00193B02">
        <w:rPr>
          <w:noProof/>
        </w:rPr>
        <w:drawing>
          <wp:inline distT="0" distB="0" distL="0" distR="0" wp14:anchorId="16681E4E" wp14:editId="335F4671">
            <wp:extent cx="5859024" cy="4089400"/>
            <wp:effectExtent l="0" t="0" r="0" b="0"/>
            <wp:docPr id="5" name="Image 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5" descr="Chart&#10;&#10;Description automatically generated"/>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04481" cy="4121127"/>
                    </a:xfrm>
                    <a:prstGeom prst="rect">
                      <a:avLst/>
                    </a:prstGeom>
                  </pic:spPr>
                </pic:pic>
              </a:graphicData>
            </a:graphic>
          </wp:inline>
        </w:drawing>
      </w:r>
    </w:p>
    <w:p w14:paraId="54437D37" w14:textId="77777777" w:rsidR="00193B02" w:rsidRDefault="00193B02" w:rsidP="00193B02">
      <w:pPr>
        <w:jc w:val="center"/>
      </w:pPr>
      <w:r>
        <w:rPr>
          <w:noProof/>
        </w:rPr>
        <w:drawing>
          <wp:inline distT="0" distB="0" distL="0" distR="0" wp14:anchorId="691E280D" wp14:editId="44F3741B">
            <wp:extent cx="5909733" cy="4124792"/>
            <wp:effectExtent l="0" t="0" r="0" b="3175"/>
            <wp:docPr id="14" name="Image 1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descr="Chart&#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8191" cy="4151634"/>
                    </a:xfrm>
                    <a:prstGeom prst="rect">
                      <a:avLst/>
                    </a:prstGeom>
                  </pic:spPr>
                </pic:pic>
              </a:graphicData>
            </a:graphic>
          </wp:inline>
        </w:drawing>
      </w:r>
    </w:p>
    <w:p w14:paraId="3C278B9C" w14:textId="77777777" w:rsidR="00193B02" w:rsidRDefault="00EB6F8F" w:rsidP="00193B02">
      <w:pPr>
        <w:jc w:val="center"/>
      </w:pPr>
      <w:r>
        <w:rPr>
          <w:noProof/>
        </w:rPr>
        <w:lastRenderedPageBreak/>
        <w:object w:dxaOrig="0" w:dyaOrig="0" w14:anchorId="4D7BCAD9">
          <v:shape id="_x0000_s1045" type="#_x0000_t75" alt="" style="position:absolute;left:0;text-align:left;margin-left:41.9pt;margin-top:29.8pt;width:150.5pt;height:68.55pt;z-index:251687936;mso-wrap-edited:f;mso-width-percent:0;mso-height-percent:0;mso-position-horizontal-relative:text;mso-position-vertical-relative:text;mso-width-percent:0;mso-height-percent:0">
            <v:imagedata r:id="rId74" o:title=""/>
          </v:shape>
          <o:OLEObject Type="Embed" ProgID="ChemDraw.Document.6.0" ShapeID="_x0000_s1045" DrawAspect="Content" ObjectID="_1670049180" r:id="rId75"/>
        </w:object>
      </w:r>
      <w:r w:rsidR="00193B02">
        <w:rPr>
          <w:noProof/>
        </w:rPr>
        <w:drawing>
          <wp:inline distT="0" distB="0" distL="0" distR="0" wp14:anchorId="5F8C65E7" wp14:editId="282E47C7">
            <wp:extent cx="6040755" cy="4216241"/>
            <wp:effectExtent l="0" t="0" r="0" b="0"/>
            <wp:docPr id="12" name="Image 1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descr="Chart&#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058378" cy="4228541"/>
                    </a:xfrm>
                    <a:prstGeom prst="rect">
                      <a:avLst/>
                    </a:prstGeom>
                  </pic:spPr>
                </pic:pic>
              </a:graphicData>
            </a:graphic>
          </wp:inline>
        </w:drawing>
      </w:r>
    </w:p>
    <w:p w14:paraId="5423B756" w14:textId="77777777" w:rsidR="00193B02" w:rsidRDefault="00193B02" w:rsidP="00193B02">
      <w:pPr>
        <w:jc w:val="center"/>
      </w:pPr>
      <w:r>
        <w:rPr>
          <w:noProof/>
        </w:rPr>
        <w:drawing>
          <wp:inline distT="0" distB="0" distL="0" distR="0" wp14:anchorId="1284769C" wp14:editId="7EC705ED">
            <wp:extent cx="6040983" cy="4216400"/>
            <wp:effectExtent l="0" t="0" r="0" b="0"/>
            <wp:docPr id="13" name="Image 1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Chart&#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062824" cy="4231644"/>
                    </a:xfrm>
                    <a:prstGeom prst="rect">
                      <a:avLst/>
                    </a:prstGeom>
                  </pic:spPr>
                </pic:pic>
              </a:graphicData>
            </a:graphic>
          </wp:inline>
        </w:drawing>
      </w:r>
    </w:p>
    <w:p w14:paraId="793D4C02" w14:textId="77777777" w:rsidR="00193B02" w:rsidRDefault="00EB6F8F" w:rsidP="00193B02">
      <w:pPr>
        <w:jc w:val="center"/>
      </w:pPr>
      <w:r>
        <w:rPr>
          <w:noProof/>
          <w:lang w:eastAsia="fr-FR"/>
        </w:rPr>
        <w:lastRenderedPageBreak/>
        <w:object w:dxaOrig="0" w:dyaOrig="0" w14:anchorId="557BB1A4">
          <v:shape id="_x0000_s1044" type="#_x0000_t75" alt="" style="position:absolute;left:0;text-align:left;margin-left:65.95pt;margin-top:25.8pt;width:147.15pt;height:68.55pt;z-index:251706368;mso-wrap-edited:f;mso-width-percent:0;mso-height-percent:0;mso-position-horizontal-relative:text;mso-position-vertical-relative:text;mso-width-percent:0;mso-height-percent:0">
            <v:imagedata r:id="rId78" o:title=""/>
          </v:shape>
          <o:OLEObject Type="Embed" ProgID="ChemDraw.Document.6.0" ShapeID="_x0000_s1044" DrawAspect="Content" ObjectID="_1670049179" r:id="rId79"/>
        </w:object>
      </w:r>
      <w:r w:rsidR="00193B02">
        <w:rPr>
          <w:noProof/>
        </w:rPr>
        <w:drawing>
          <wp:inline distT="0" distB="0" distL="0" distR="0" wp14:anchorId="61C5EDFE" wp14:editId="01481B9E">
            <wp:extent cx="5833533" cy="4071641"/>
            <wp:effectExtent l="0" t="0" r="0" b="5080"/>
            <wp:docPr id="49" name="Image 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49" descr="Chart&#10;&#10;Description automatically generated"/>
                    <pic:cNvPicPr/>
                  </pic:nvPicPr>
                  <pic:blipFill>
                    <a:blip r:embed="rId80">
                      <a:extLst>
                        <a:ext uri="{28A0092B-C50C-407E-A947-70E740481C1C}">
                          <a14:useLocalDpi xmlns:a14="http://schemas.microsoft.com/office/drawing/2010/main" val="0"/>
                        </a:ext>
                      </a:extLst>
                    </a:blip>
                    <a:stretch>
                      <a:fillRect/>
                    </a:stretch>
                  </pic:blipFill>
                  <pic:spPr>
                    <a:xfrm>
                      <a:off x="0" y="0"/>
                      <a:ext cx="5864313" cy="4093125"/>
                    </a:xfrm>
                    <a:prstGeom prst="rect">
                      <a:avLst/>
                    </a:prstGeom>
                  </pic:spPr>
                </pic:pic>
              </a:graphicData>
            </a:graphic>
          </wp:inline>
        </w:drawing>
      </w:r>
      <w:r w:rsidR="00193B02">
        <w:rPr>
          <w:noProof/>
        </w:rPr>
        <w:drawing>
          <wp:inline distT="0" distB="0" distL="0" distR="0" wp14:anchorId="465836EB" wp14:editId="413FA9E4">
            <wp:extent cx="5748866" cy="4012547"/>
            <wp:effectExtent l="0" t="0" r="4445" b="1270"/>
            <wp:docPr id="48" name="Image 4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48" descr="Chart&#10;&#10;Description automatically generated"/>
                    <pic:cNvPicPr/>
                  </pic:nvPicPr>
                  <pic:blipFill>
                    <a:blip r:embed="rId81">
                      <a:extLst>
                        <a:ext uri="{28A0092B-C50C-407E-A947-70E740481C1C}">
                          <a14:useLocalDpi xmlns:a14="http://schemas.microsoft.com/office/drawing/2010/main" val="0"/>
                        </a:ext>
                      </a:extLst>
                    </a:blip>
                    <a:stretch>
                      <a:fillRect/>
                    </a:stretch>
                  </pic:blipFill>
                  <pic:spPr>
                    <a:xfrm>
                      <a:off x="0" y="0"/>
                      <a:ext cx="5774905" cy="4030722"/>
                    </a:xfrm>
                    <a:prstGeom prst="rect">
                      <a:avLst/>
                    </a:prstGeom>
                  </pic:spPr>
                </pic:pic>
              </a:graphicData>
            </a:graphic>
          </wp:inline>
        </w:drawing>
      </w:r>
    </w:p>
    <w:p w14:paraId="3F99ECE7" w14:textId="77777777" w:rsidR="00193B02" w:rsidRDefault="00193B02" w:rsidP="0005177E">
      <w:pPr>
        <w:jc w:val="center"/>
      </w:pPr>
      <w:r>
        <w:br w:type="page"/>
      </w:r>
      <w:r w:rsidR="00EB6F8F">
        <w:rPr>
          <w:noProof/>
        </w:rPr>
        <w:lastRenderedPageBreak/>
        <w:object w:dxaOrig="0" w:dyaOrig="0" w14:anchorId="2151DE07">
          <v:shape id="_x0000_s1043" type="#_x0000_t75" alt="" style="position:absolute;left:0;text-align:left;margin-left:31.3pt;margin-top:20.7pt;width:149.05pt;height:65.55pt;z-index:251708416;mso-wrap-edited:f;mso-width-percent:0;mso-height-percent:0;mso-position-horizontal-relative:text;mso-position-vertical-relative:text;mso-width-percent:0;mso-height-percent:0">
            <v:imagedata r:id="rId82" o:title=""/>
          </v:shape>
          <o:OLEObject Type="Embed" ProgID="ChemDraw.Document.6.0" ShapeID="_x0000_s1043" DrawAspect="Content" ObjectID="_1670049178" r:id="rId83"/>
        </w:object>
      </w:r>
      <w:r>
        <w:rPr>
          <w:noProof/>
        </w:rPr>
        <w:drawing>
          <wp:inline distT="0" distB="0" distL="0" distR="0" wp14:anchorId="48AA6A40" wp14:editId="4CBAE288">
            <wp:extent cx="5808133" cy="4053913"/>
            <wp:effectExtent l="0" t="0" r="0" b="0"/>
            <wp:docPr id="59" name="Image 59"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A picture containing chart&#10;&#10;Description automatically generated"/>
                    <pic:cNvPicPr/>
                  </pic:nvPicPr>
                  <pic:blipFill>
                    <a:blip r:embed="rId84">
                      <a:extLst>
                        <a:ext uri="{28A0092B-C50C-407E-A947-70E740481C1C}">
                          <a14:useLocalDpi xmlns:a14="http://schemas.microsoft.com/office/drawing/2010/main" val="0"/>
                        </a:ext>
                      </a:extLst>
                    </a:blip>
                    <a:stretch>
                      <a:fillRect/>
                    </a:stretch>
                  </pic:blipFill>
                  <pic:spPr>
                    <a:xfrm>
                      <a:off x="0" y="0"/>
                      <a:ext cx="5831970" cy="4070550"/>
                    </a:xfrm>
                    <a:prstGeom prst="rect">
                      <a:avLst/>
                    </a:prstGeom>
                  </pic:spPr>
                </pic:pic>
              </a:graphicData>
            </a:graphic>
          </wp:inline>
        </w:drawing>
      </w:r>
      <w:r>
        <w:rPr>
          <w:noProof/>
        </w:rPr>
        <w:drawing>
          <wp:inline distT="0" distB="0" distL="0" distR="0" wp14:anchorId="3891479C" wp14:editId="3874FB19">
            <wp:extent cx="5867400" cy="4095279"/>
            <wp:effectExtent l="0" t="0" r="0" b="0"/>
            <wp:docPr id="50" name="Image 5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descr="Chart&#10;&#10;Description automatically generated"/>
                    <pic:cNvPicPr/>
                  </pic:nvPicPr>
                  <pic:blipFill>
                    <a:blip r:embed="rId85">
                      <a:extLst>
                        <a:ext uri="{28A0092B-C50C-407E-A947-70E740481C1C}">
                          <a14:useLocalDpi xmlns:a14="http://schemas.microsoft.com/office/drawing/2010/main" val="0"/>
                        </a:ext>
                      </a:extLst>
                    </a:blip>
                    <a:stretch>
                      <a:fillRect/>
                    </a:stretch>
                  </pic:blipFill>
                  <pic:spPr>
                    <a:xfrm>
                      <a:off x="0" y="0"/>
                      <a:ext cx="5879507" cy="4103729"/>
                    </a:xfrm>
                    <a:prstGeom prst="rect">
                      <a:avLst/>
                    </a:prstGeom>
                  </pic:spPr>
                </pic:pic>
              </a:graphicData>
            </a:graphic>
          </wp:inline>
        </w:drawing>
      </w:r>
      <w:r w:rsidR="00EB6F8F">
        <w:rPr>
          <w:noProof/>
          <w:lang w:eastAsia="fr-FR"/>
        </w:rPr>
        <w:lastRenderedPageBreak/>
        <w:object w:dxaOrig="0" w:dyaOrig="0" w14:anchorId="353FCF17">
          <v:shape id="_x0000_s1042" type="#_x0000_t75" alt="" style="position:absolute;left:0;text-align:left;margin-left:65.15pt;margin-top:20.45pt;width:145.8pt;height:65.55pt;z-index:251710464;mso-wrap-edited:f;mso-width-percent:0;mso-height-percent:0;mso-position-horizontal-relative:text;mso-position-vertical-relative:text;mso-width-percent:0;mso-height-percent:0">
            <v:imagedata r:id="rId86" o:title=""/>
          </v:shape>
          <o:OLEObject Type="Embed" ProgID="ChemDraw.Document.6.0" ShapeID="_x0000_s1042" DrawAspect="Content" ObjectID="_1670049177" r:id="rId87"/>
        </w:object>
      </w:r>
      <w:r>
        <w:rPr>
          <w:noProof/>
        </w:rPr>
        <w:drawing>
          <wp:inline distT="0" distB="0" distL="0" distR="0" wp14:anchorId="5A4918ED" wp14:editId="414E2320">
            <wp:extent cx="5850467" cy="4083462"/>
            <wp:effectExtent l="0" t="0" r="4445" b="6350"/>
            <wp:docPr id="64" name="Image 6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A picture containing char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868852" cy="4096294"/>
                    </a:xfrm>
                    <a:prstGeom prst="rect">
                      <a:avLst/>
                    </a:prstGeom>
                  </pic:spPr>
                </pic:pic>
              </a:graphicData>
            </a:graphic>
          </wp:inline>
        </w:drawing>
      </w:r>
      <w:r>
        <w:rPr>
          <w:noProof/>
        </w:rPr>
        <w:drawing>
          <wp:inline distT="0" distB="0" distL="0" distR="0" wp14:anchorId="6DA65318" wp14:editId="20CEC312">
            <wp:extent cx="5901266" cy="4118916"/>
            <wp:effectExtent l="0" t="0" r="4445" b="0"/>
            <wp:docPr id="61" name="Image 6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Chart&#10;&#10;Description automatically generated"/>
                    <pic:cNvPicPr/>
                  </pic:nvPicPr>
                  <pic:blipFill>
                    <a:blip r:embed="rId89">
                      <a:extLst>
                        <a:ext uri="{28A0092B-C50C-407E-A947-70E740481C1C}">
                          <a14:useLocalDpi xmlns:a14="http://schemas.microsoft.com/office/drawing/2010/main" val="0"/>
                        </a:ext>
                      </a:extLst>
                    </a:blip>
                    <a:stretch>
                      <a:fillRect/>
                    </a:stretch>
                  </pic:blipFill>
                  <pic:spPr>
                    <a:xfrm>
                      <a:off x="0" y="0"/>
                      <a:ext cx="5918725" cy="4131102"/>
                    </a:xfrm>
                    <a:prstGeom prst="rect">
                      <a:avLst/>
                    </a:prstGeom>
                  </pic:spPr>
                </pic:pic>
              </a:graphicData>
            </a:graphic>
          </wp:inline>
        </w:drawing>
      </w:r>
    </w:p>
    <w:p w14:paraId="0F221D48" w14:textId="77777777" w:rsidR="00193B02" w:rsidRDefault="00EB6F8F" w:rsidP="0005177E">
      <w:pPr>
        <w:jc w:val="center"/>
      </w:pPr>
      <w:r>
        <w:rPr>
          <w:noProof/>
        </w:rPr>
        <w:lastRenderedPageBreak/>
        <w:object w:dxaOrig="0" w:dyaOrig="0" w14:anchorId="115BFAC2">
          <v:shape id="_x0000_s1041" type="#_x0000_t75" alt="" style="position:absolute;left:0;text-align:left;margin-left:41.05pt;margin-top:16.6pt;width:131.05pt;height:40.3pt;z-index:251737088;mso-wrap-edited:f;mso-width-percent:0;mso-height-percent:0;mso-position-horizontal-relative:text;mso-position-vertical-relative:text;mso-width-percent:0;mso-height-percent:0">
            <v:imagedata r:id="rId90" o:title=""/>
          </v:shape>
          <o:OLEObject Type="Embed" ProgID="ChemDraw.Document.6.0" ShapeID="_x0000_s1041" DrawAspect="Content" ObjectID="_1670049176" r:id="rId91"/>
        </w:object>
      </w:r>
      <w:r>
        <w:rPr>
          <w:noProof/>
        </w:rPr>
        <w:object w:dxaOrig="16321" w:dyaOrig="11385" w14:anchorId="0CB3C0CE">
          <v:shape id="_x0000_i1046" type="#_x0000_t75" alt="" style="width:479.2pt;height:334.2pt;mso-width-percent:0;mso-height-percent:0;mso-width-percent:0;mso-height-percent:0" o:ole="">
            <v:imagedata r:id="rId92" o:title=""/>
          </v:shape>
          <o:OLEObject Type="Embed" ProgID="MestReNova.Document.1" ShapeID="_x0000_i1046" DrawAspect="Content" ObjectID="_1670049154" r:id="rId93"/>
        </w:object>
      </w:r>
    </w:p>
    <w:p w14:paraId="2ACA11F3" w14:textId="77777777" w:rsidR="00193B02" w:rsidRDefault="00EB6F8F" w:rsidP="0005177E">
      <w:pPr>
        <w:jc w:val="center"/>
      </w:pPr>
      <w:r>
        <w:rPr>
          <w:noProof/>
        </w:rPr>
        <w:object w:dxaOrig="16321" w:dyaOrig="11385" w14:anchorId="199510B0">
          <v:shape id="_x0000_i1045" type="#_x0000_t75" alt="" style="width:467.5pt;height:327.4pt;mso-width-percent:0;mso-height-percent:0;mso-width-percent:0;mso-height-percent:0" o:ole="">
            <v:imagedata r:id="rId94" o:title=""/>
          </v:shape>
          <o:OLEObject Type="Embed" ProgID="MestReNova.Document.1" ShapeID="_x0000_i1045" DrawAspect="Content" ObjectID="_1670049155" r:id="rId95"/>
        </w:object>
      </w:r>
    </w:p>
    <w:p w14:paraId="251F52FF" w14:textId="77777777" w:rsidR="00193B02" w:rsidRDefault="00EB6F8F" w:rsidP="00193B02">
      <w:pPr>
        <w:jc w:val="center"/>
      </w:pPr>
      <w:r>
        <w:rPr>
          <w:noProof/>
        </w:rPr>
        <w:lastRenderedPageBreak/>
        <w:object w:dxaOrig="0" w:dyaOrig="0" w14:anchorId="1A88D185">
          <v:shape id="_x0000_s1040" type="#_x0000_t75" alt="" style="position:absolute;left:0;text-align:left;margin-left:87.05pt;margin-top:9.95pt;width:139.2pt;height:61.1pt;z-index:251712512;mso-wrap-edited:f;mso-width-percent:0;mso-height-percent:0;mso-position-horizontal-relative:text;mso-position-vertical-relative:text;mso-width-percent:0;mso-height-percent:0">
            <v:imagedata r:id="rId96" o:title=""/>
          </v:shape>
          <o:OLEObject Type="Embed" ProgID="ChemDraw.Document.6.0" ShapeID="_x0000_s1040" DrawAspect="Content" ObjectID="_1670049175" r:id="rId97"/>
        </w:object>
      </w:r>
      <w:r w:rsidR="00193B02">
        <w:rPr>
          <w:noProof/>
        </w:rPr>
        <w:drawing>
          <wp:inline distT="0" distB="0" distL="0" distR="0" wp14:anchorId="5784C3ED" wp14:editId="1B5D4FB0">
            <wp:extent cx="5731933" cy="4000695"/>
            <wp:effectExtent l="0" t="0" r="0" b="0"/>
            <wp:docPr id="3" name="Image 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Chart, line chart&#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767559" cy="4025560"/>
                    </a:xfrm>
                    <a:prstGeom prst="rect">
                      <a:avLst/>
                    </a:prstGeom>
                  </pic:spPr>
                </pic:pic>
              </a:graphicData>
            </a:graphic>
          </wp:inline>
        </w:drawing>
      </w:r>
    </w:p>
    <w:p w14:paraId="3DBFD18F" w14:textId="77777777" w:rsidR="00193B02" w:rsidRDefault="00193B02" w:rsidP="00193B02">
      <w:pPr>
        <w:jc w:val="center"/>
      </w:pPr>
      <w:r>
        <w:rPr>
          <w:noProof/>
        </w:rPr>
        <w:drawing>
          <wp:inline distT="0" distB="0" distL="0" distR="0" wp14:anchorId="65C6DEB0" wp14:editId="1959F848">
            <wp:extent cx="5842000" cy="4077517"/>
            <wp:effectExtent l="0" t="0" r="0" b="0"/>
            <wp:docPr id="4" name="Image 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Chart&#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873183" cy="4099282"/>
                    </a:xfrm>
                    <a:prstGeom prst="rect">
                      <a:avLst/>
                    </a:prstGeom>
                  </pic:spPr>
                </pic:pic>
              </a:graphicData>
            </a:graphic>
          </wp:inline>
        </w:drawing>
      </w:r>
    </w:p>
    <w:p w14:paraId="02D73B63" w14:textId="77777777" w:rsidR="00193B02" w:rsidRDefault="00EB6F8F" w:rsidP="00193B02">
      <w:pPr>
        <w:jc w:val="center"/>
      </w:pPr>
      <w:r>
        <w:rPr>
          <w:noProof/>
        </w:rPr>
        <w:lastRenderedPageBreak/>
        <w:object w:dxaOrig="0" w:dyaOrig="0" w14:anchorId="6886B2B6">
          <v:shape id="_x0000_s1039" type="#_x0000_t75" alt="" style="position:absolute;left:0;text-align:left;margin-left:87.55pt;margin-top:14.65pt;width:140.65pt;height:76.65pt;z-index:251714560;mso-wrap-edited:f;mso-width-percent:0;mso-height-percent:0;mso-position-horizontal-relative:text;mso-position-vertical-relative:text;mso-width-percent:0;mso-height-percent:0">
            <v:imagedata r:id="rId100" o:title=""/>
          </v:shape>
          <o:OLEObject Type="Embed" ProgID="ChemDraw.Document.6.0" ShapeID="_x0000_s1039" DrawAspect="Content" ObjectID="_1670049174" r:id="rId101"/>
        </w:object>
      </w:r>
      <w:r w:rsidR="00193B02">
        <w:rPr>
          <w:noProof/>
        </w:rPr>
        <w:drawing>
          <wp:inline distT="0" distB="0" distL="0" distR="0" wp14:anchorId="4C056D5E" wp14:editId="074184CC">
            <wp:extent cx="5901267" cy="4118917"/>
            <wp:effectExtent l="0" t="0" r="4445" b="0"/>
            <wp:docPr id="69" name="Image 6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Chart&#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5919872" cy="4131903"/>
                    </a:xfrm>
                    <a:prstGeom prst="rect">
                      <a:avLst/>
                    </a:prstGeom>
                  </pic:spPr>
                </pic:pic>
              </a:graphicData>
            </a:graphic>
          </wp:inline>
        </w:drawing>
      </w:r>
      <w:r w:rsidR="00193B02">
        <w:rPr>
          <w:noProof/>
        </w:rPr>
        <w:drawing>
          <wp:inline distT="0" distB="0" distL="0" distR="0" wp14:anchorId="77902AD2" wp14:editId="70C7BAA3">
            <wp:extent cx="5960321" cy="4160137"/>
            <wp:effectExtent l="0" t="0" r="0" b="5715"/>
            <wp:docPr id="67" name="Image 6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descr="Chart, line chart&#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5983760" cy="4176497"/>
                    </a:xfrm>
                    <a:prstGeom prst="rect">
                      <a:avLst/>
                    </a:prstGeom>
                  </pic:spPr>
                </pic:pic>
              </a:graphicData>
            </a:graphic>
          </wp:inline>
        </w:drawing>
      </w:r>
    </w:p>
    <w:p w14:paraId="160DEFAD" w14:textId="77777777" w:rsidR="00193B02" w:rsidRDefault="00EB6F8F" w:rsidP="00193B02">
      <w:pPr>
        <w:jc w:val="center"/>
      </w:pPr>
      <w:r>
        <w:rPr>
          <w:noProof/>
          <w:lang w:eastAsia="fr-FR"/>
        </w:rPr>
        <w:lastRenderedPageBreak/>
        <w:object w:dxaOrig="0" w:dyaOrig="0" w14:anchorId="6FE87A89">
          <v:shape id="_x0000_s1038" type="#_x0000_t75" alt="" style="position:absolute;left:0;text-align:left;margin-left:56.9pt;margin-top:33.3pt;width:140.65pt;height:79.8pt;z-index:251736064;mso-wrap-edited:f;mso-width-percent:0;mso-height-percent:0;mso-position-horizontal-relative:text;mso-position-vertical-relative:text;mso-width-percent:0;mso-height-percent:0">
            <v:imagedata r:id="rId104" o:title=""/>
          </v:shape>
          <o:OLEObject Type="Embed" ProgID="ChemDraw.Document.6.0" ShapeID="_x0000_s1038" DrawAspect="Content" ObjectID="_1670049173" r:id="rId105"/>
        </w:object>
      </w:r>
      <w:r w:rsidR="00193B02">
        <w:rPr>
          <w:noProof/>
        </w:rPr>
        <w:drawing>
          <wp:inline distT="0" distB="0" distL="0" distR="0" wp14:anchorId="4DE6B388" wp14:editId="26823A3B">
            <wp:extent cx="6222888" cy="4343400"/>
            <wp:effectExtent l="0" t="0" r="6985" b="0"/>
            <wp:docPr id="70" name="Image 7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Chart&#10;&#10;Description automatically generated"/>
                    <pic:cNvPicPr/>
                  </pic:nvPicPr>
                  <pic:blipFill>
                    <a:blip r:embed="rId106">
                      <a:extLst>
                        <a:ext uri="{28A0092B-C50C-407E-A947-70E740481C1C}">
                          <a14:useLocalDpi xmlns:a14="http://schemas.microsoft.com/office/drawing/2010/main" val="0"/>
                        </a:ext>
                      </a:extLst>
                    </a:blip>
                    <a:stretch>
                      <a:fillRect/>
                    </a:stretch>
                  </pic:blipFill>
                  <pic:spPr>
                    <a:xfrm>
                      <a:off x="0" y="0"/>
                      <a:ext cx="6225539" cy="4345250"/>
                    </a:xfrm>
                    <a:prstGeom prst="rect">
                      <a:avLst/>
                    </a:prstGeom>
                  </pic:spPr>
                </pic:pic>
              </a:graphicData>
            </a:graphic>
          </wp:inline>
        </w:drawing>
      </w:r>
    </w:p>
    <w:p w14:paraId="2FB087DB" w14:textId="77777777" w:rsidR="00193B02" w:rsidRDefault="00193B02" w:rsidP="00193B02">
      <w:pPr>
        <w:spacing w:line="259" w:lineRule="auto"/>
      </w:pPr>
      <w:r>
        <w:br w:type="page"/>
      </w:r>
    </w:p>
    <w:p w14:paraId="2258BC65" w14:textId="77777777" w:rsidR="00193B02" w:rsidRDefault="00EB6F8F" w:rsidP="0005177E">
      <w:pPr>
        <w:jc w:val="center"/>
      </w:pPr>
      <w:r>
        <w:rPr>
          <w:noProof/>
          <w:lang w:val="fr-FR"/>
        </w:rPr>
        <w:lastRenderedPageBreak/>
        <w:object w:dxaOrig="0" w:dyaOrig="0" w14:anchorId="01DA910C">
          <v:shape id="_x0000_s1037" type="#_x0000_t75" alt="" style="position:absolute;left:0;text-align:left;margin-left:110.95pt;margin-top:10.35pt;width:117.3pt;height:47.6pt;z-index:251684864;mso-wrap-edited:f;mso-width-percent:0;mso-height-percent:0;mso-position-horizontal-relative:text;mso-position-vertical-relative:text;mso-width-percent:0;mso-height-percent:0">
            <v:imagedata r:id="rId107" o:title=""/>
          </v:shape>
          <o:OLEObject Type="Embed" ProgID="ChemDraw.Document.6.0" ShapeID="_x0000_s1037" DrawAspect="Content" ObjectID="_1670049172" r:id="rId108"/>
        </w:object>
      </w:r>
      <w:r w:rsidR="00193B02">
        <w:rPr>
          <w:noProof/>
        </w:rPr>
        <w:drawing>
          <wp:inline distT="0" distB="0" distL="0" distR="0" wp14:anchorId="4D95D10A" wp14:editId="0781394A">
            <wp:extent cx="5715000" cy="3985524"/>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721516" cy="3990068"/>
                    </a:xfrm>
                    <a:prstGeom prst="rect">
                      <a:avLst/>
                    </a:prstGeom>
                    <a:noFill/>
                    <a:ln w="9525">
                      <a:noFill/>
                      <a:miter lim="800000"/>
                      <a:headEnd/>
                      <a:tailEnd/>
                    </a:ln>
                  </pic:spPr>
                </pic:pic>
              </a:graphicData>
            </a:graphic>
          </wp:inline>
        </w:drawing>
      </w:r>
    </w:p>
    <w:p w14:paraId="41402E61" w14:textId="77777777" w:rsidR="00193B02" w:rsidRDefault="00193B02" w:rsidP="00193B02">
      <w:pPr>
        <w:jc w:val="center"/>
      </w:pPr>
      <w:r>
        <w:rPr>
          <w:noProof/>
        </w:rPr>
        <w:drawing>
          <wp:inline distT="0" distB="0" distL="0" distR="0" wp14:anchorId="037F7865" wp14:editId="4C3A6A1F">
            <wp:extent cx="5730756" cy="3996267"/>
            <wp:effectExtent l="0" t="0" r="0" b="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46464" cy="4007221"/>
                    </a:xfrm>
                    <a:prstGeom prst="rect">
                      <a:avLst/>
                    </a:prstGeom>
                    <a:noFill/>
                    <a:ln w="9525">
                      <a:noFill/>
                      <a:miter lim="800000"/>
                      <a:headEnd/>
                      <a:tailEnd/>
                    </a:ln>
                  </pic:spPr>
                </pic:pic>
              </a:graphicData>
            </a:graphic>
          </wp:inline>
        </w:drawing>
      </w:r>
    </w:p>
    <w:p w14:paraId="56402836" w14:textId="77777777" w:rsidR="00193B02" w:rsidRDefault="00EB6F8F" w:rsidP="0005177E">
      <w:pPr>
        <w:jc w:val="center"/>
      </w:pPr>
      <w:r>
        <w:rPr>
          <w:noProof/>
          <w:lang w:val="fr-FR" w:eastAsia="fr-FR"/>
        </w:rPr>
        <w:lastRenderedPageBreak/>
        <w:object w:dxaOrig="0" w:dyaOrig="0" w14:anchorId="17CD8985">
          <v:shape id="_x0000_s1036" type="#_x0000_t75" alt="" style="position:absolute;left:0;text-align:left;margin-left:67pt;margin-top:20.4pt;width:118.7pt;height:47.5pt;z-index:251720704;mso-wrap-edited:f;mso-width-percent:0;mso-height-percent:0;mso-position-horizontal-relative:text;mso-position-vertical-relative:text;mso-width-percent:0;mso-height-percent:0">
            <v:imagedata r:id="rId111" o:title=""/>
          </v:shape>
          <o:OLEObject Type="Embed" ProgID="ChemDraw.Document.6.0" ShapeID="_x0000_s1036" DrawAspect="Content" ObjectID="_1670049171" r:id="rId112"/>
        </w:object>
      </w:r>
      <w:r w:rsidR="00193B02">
        <w:rPr>
          <w:noProof/>
        </w:rPr>
        <w:drawing>
          <wp:inline distT="0" distB="0" distL="0" distR="0" wp14:anchorId="1945758B" wp14:editId="18BB0F91">
            <wp:extent cx="5799667" cy="4044319"/>
            <wp:effectExtent l="0" t="0" r="4445"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808348" cy="4050373"/>
                    </a:xfrm>
                    <a:prstGeom prst="rect">
                      <a:avLst/>
                    </a:prstGeom>
                    <a:noFill/>
                    <a:ln w="9525">
                      <a:noFill/>
                      <a:miter lim="800000"/>
                      <a:headEnd/>
                      <a:tailEnd/>
                    </a:ln>
                  </pic:spPr>
                </pic:pic>
              </a:graphicData>
            </a:graphic>
          </wp:inline>
        </w:drawing>
      </w:r>
      <w:r w:rsidR="00193B02">
        <w:rPr>
          <w:noProof/>
        </w:rPr>
        <w:drawing>
          <wp:inline distT="0" distB="0" distL="0" distR="0" wp14:anchorId="5B50FEBF" wp14:editId="4D49D3C1">
            <wp:extent cx="5850466" cy="4079743"/>
            <wp:effectExtent l="0" t="0" r="4445" b="0"/>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867537" cy="4091647"/>
                    </a:xfrm>
                    <a:prstGeom prst="rect">
                      <a:avLst/>
                    </a:prstGeom>
                    <a:noFill/>
                    <a:ln w="9525">
                      <a:noFill/>
                      <a:miter lim="800000"/>
                      <a:headEnd/>
                      <a:tailEnd/>
                    </a:ln>
                  </pic:spPr>
                </pic:pic>
              </a:graphicData>
            </a:graphic>
          </wp:inline>
        </w:drawing>
      </w:r>
    </w:p>
    <w:p w14:paraId="76538BD0" w14:textId="77777777" w:rsidR="00193B02" w:rsidRDefault="00EB6F8F" w:rsidP="0005177E">
      <w:pPr>
        <w:jc w:val="center"/>
      </w:pPr>
      <w:r>
        <w:rPr>
          <w:noProof/>
          <w:lang w:val="fr-FR" w:eastAsia="fr-FR"/>
        </w:rPr>
        <w:lastRenderedPageBreak/>
        <w:object w:dxaOrig="0" w:dyaOrig="0" w14:anchorId="35F5867C">
          <v:shape id="_x0000_s1035" type="#_x0000_t75" alt="" style="position:absolute;left:0;text-align:left;margin-left:75.65pt;margin-top:15.8pt;width:111.5pt;height:47.5pt;z-index:251719680;mso-wrap-edited:f;mso-width-percent:0;mso-height-percent:0;mso-position-horizontal-relative:text;mso-position-vertical-relative:text;mso-width-percent:0;mso-height-percent:0">
            <v:imagedata r:id="rId115" o:title=""/>
          </v:shape>
          <o:OLEObject Type="Embed" ProgID="ChemDraw.Document.6.0" ShapeID="_x0000_s1035" DrawAspect="Content" ObjectID="_1670049170" r:id="rId116"/>
        </w:object>
      </w:r>
      <w:r w:rsidR="00193B02">
        <w:rPr>
          <w:noProof/>
        </w:rPr>
        <w:drawing>
          <wp:inline distT="0" distB="0" distL="0" distR="0" wp14:anchorId="4C8CD974" wp14:editId="527F1F4A">
            <wp:extent cx="5833533" cy="4065795"/>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847817" cy="4075750"/>
                    </a:xfrm>
                    <a:prstGeom prst="rect">
                      <a:avLst/>
                    </a:prstGeom>
                    <a:noFill/>
                    <a:ln w="9525">
                      <a:noFill/>
                      <a:miter lim="800000"/>
                      <a:headEnd/>
                      <a:tailEnd/>
                    </a:ln>
                  </pic:spPr>
                </pic:pic>
              </a:graphicData>
            </a:graphic>
          </wp:inline>
        </w:drawing>
      </w:r>
      <w:r w:rsidR="00193B02">
        <w:rPr>
          <w:noProof/>
        </w:rPr>
        <w:drawing>
          <wp:inline distT="0" distB="0" distL="0" distR="0" wp14:anchorId="71E04627" wp14:editId="43F03211">
            <wp:extent cx="5833110" cy="4059638"/>
            <wp:effectExtent l="0" t="0" r="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841401" cy="4065408"/>
                    </a:xfrm>
                    <a:prstGeom prst="rect">
                      <a:avLst/>
                    </a:prstGeom>
                    <a:noFill/>
                    <a:ln w="9525">
                      <a:noFill/>
                      <a:miter lim="800000"/>
                      <a:headEnd/>
                      <a:tailEnd/>
                    </a:ln>
                  </pic:spPr>
                </pic:pic>
              </a:graphicData>
            </a:graphic>
          </wp:inline>
        </w:drawing>
      </w:r>
    </w:p>
    <w:p w14:paraId="7E278F7D" w14:textId="77777777" w:rsidR="00193B02" w:rsidRDefault="00EB6F8F" w:rsidP="0005177E">
      <w:pPr>
        <w:jc w:val="center"/>
      </w:pPr>
      <w:r>
        <w:rPr>
          <w:noProof/>
          <w:lang w:val="fr-FR" w:eastAsia="fr-FR"/>
        </w:rPr>
        <w:lastRenderedPageBreak/>
        <w:object w:dxaOrig="0" w:dyaOrig="0" w14:anchorId="74B009F8">
          <v:shape id="_x0000_s1034" type="#_x0000_t75" alt="" style="position:absolute;left:0;text-align:left;margin-left:67pt;margin-top:17.75pt;width:122.75pt;height:47.7pt;z-index:251721728;mso-wrap-edited:f;mso-width-percent:0;mso-height-percent:0;mso-position-horizontal-relative:text;mso-position-vertical-relative:text;mso-width-percent:0;mso-height-percent:0">
            <v:imagedata r:id="rId119" o:title=""/>
          </v:shape>
          <o:OLEObject Type="Embed" ProgID="ChemDraw.Document.6.0" ShapeID="_x0000_s1034" DrawAspect="Content" ObjectID="_1670049169" r:id="rId120"/>
        </w:object>
      </w:r>
      <w:r w:rsidR="00193B02">
        <w:rPr>
          <w:noProof/>
        </w:rPr>
        <w:drawing>
          <wp:inline distT="0" distB="0" distL="0" distR="0" wp14:anchorId="30C6D818" wp14:editId="575CECA8">
            <wp:extent cx="5943600" cy="4144689"/>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70647" cy="4163550"/>
                    </a:xfrm>
                    <a:prstGeom prst="rect">
                      <a:avLst/>
                    </a:prstGeom>
                    <a:noFill/>
                    <a:ln w="9525">
                      <a:noFill/>
                      <a:miter lim="800000"/>
                      <a:headEnd/>
                      <a:tailEnd/>
                    </a:ln>
                  </pic:spPr>
                </pic:pic>
              </a:graphicData>
            </a:graphic>
          </wp:inline>
        </w:drawing>
      </w:r>
    </w:p>
    <w:p w14:paraId="4EB8A206" w14:textId="77777777" w:rsidR="00193B02" w:rsidRDefault="00193B02" w:rsidP="0005177E">
      <w:pPr>
        <w:jc w:val="center"/>
      </w:pPr>
      <w:r>
        <w:rPr>
          <w:noProof/>
        </w:rPr>
        <w:drawing>
          <wp:inline distT="0" distB="0" distL="0" distR="0" wp14:anchorId="22EFBE01" wp14:editId="6258DF17">
            <wp:extent cx="5790573" cy="4037977"/>
            <wp:effectExtent l="0" t="0" r="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821524" cy="4059560"/>
                    </a:xfrm>
                    <a:prstGeom prst="rect">
                      <a:avLst/>
                    </a:prstGeom>
                    <a:noFill/>
                    <a:ln w="9525">
                      <a:noFill/>
                      <a:miter lim="800000"/>
                      <a:headEnd/>
                      <a:tailEnd/>
                    </a:ln>
                  </pic:spPr>
                </pic:pic>
              </a:graphicData>
            </a:graphic>
          </wp:inline>
        </w:drawing>
      </w:r>
    </w:p>
    <w:p w14:paraId="1C2CA483" w14:textId="77777777" w:rsidR="00193B02" w:rsidRPr="008E445A" w:rsidRDefault="00EB6F8F" w:rsidP="00193B02">
      <w:pPr>
        <w:jc w:val="center"/>
      </w:pPr>
      <w:r>
        <w:rPr>
          <w:noProof/>
          <w:lang w:val="fr-FR"/>
        </w:rPr>
        <w:lastRenderedPageBreak/>
        <w:object w:dxaOrig="0" w:dyaOrig="0" w14:anchorId="2CA6A1C8">
          <v:shape id="_x0000_s1033" type="#_x0000_t75" alt="" style="position:absolute;left:0;text-align:left;margin-left:56.65pt;margin-top:13.95pt;width:127.35pt;height:48.65pt;z-index:251738112;mso-wrap-edited:f;mso-width-percent:0;mso-height-percent:0;mso-position-horizontal-relative:text;mso-position-vertical-relative:text;mso-width-percent:0;mso-height-percent:0">
            <v:imagedata r:id="rId123" o:title=""/>
          </v:shape>
          <o:OLEObject Type="Embed" ProgID="ChemDraw.Document.6.0" ShapeID="_x0000_s1033" DrawAspect="Content" ObjectID="_1670049168" r:id="rId124"/>
        </w:object>
      </w:r>
      <w:r>
        <w:rPr>
          <w:noProof/>
        </w:rPr>
        <w:object w:dxaOrig="16321" w:dyaOrig="11385" w14:anchorId="5B49049D">
          <v:shape id="_x0000_i1036" type="#_x0000_t75" alt="" style="width:458.75pt;height:319.15pt;mso-width-percent:0;mso-height-percent:0;mso-width-percent:0;mso-height-percent:0" o:ole="">
            <v:imagedata r:id="rId125" o:title=""/>
          </v:shape>
          <o:OLEObject Type="Embed" ProgID="MestReNova.Document.1" ShapeID="_x0000_i1036" DrawAspect="Content" ObjectID="_1670049156" r:id="rId126"/>
        </w:object>
      </w:r>
    </w:p>
    <w:p w14:paraId="77AFF161" w14:textId="77777777" w:rsidR="00193B02" w:rsidRDefault="00193B02" w:rsidP="00193B02">
      <w:pPr>
        <w:jc w:val="center"/>
      </w:pPr>
      <w:r>
        <w:rPr>
          <w:noProof/>
        </w:rPr>
        <w:drawing>
          <wp:inline distT="0" distB="0" distL="0" distR="0" wp14:anchorId="220370C6" wp14:editId="790A2488">
            <wp:extent cx="5799667" cy="4030133"/>
            <wp:effectExtent l="0" t="0" r="0" b="0"/>
            <wp:docPr id="77"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a:picLocks/>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801183" cy="4031186"/>
                    </a:xfrm>
                    <a:prstGeom prst="rect">
                      <a:avLst/>
                    </a:prstGeom>
                    <a:noFill/>
                    <a:ln>
                      <a:noFill/>
                    </a:ln>
                  </pic:spPr>
                </pic:pic>
              </a:graphicData>
            </a:graphic>
          </wp:inline>
        </w:drawing>
      </w:r>
    </w:p>
    <w:p w14:paraId="33CC147E" w14:textId="77777777" w:rsidR="00193B02" w:rsidRDefault="00EB6F8F" w:rsidP="0005177E">
      <w:pPr>
        <w:jc w:val="center"/>
      </w:pPr>
      <w:r>
        <w:rPr>
          <w:noProof/>
        </w:rPr>
        <w:lastRenderedPageBreak/>
        <w:object w:dxaOrig="0" w:dyaOrig="0" w14:anchorId="57B14B0A">
          <v:shape id="_x0000_s1032" type="#_x0000_t75" alt="" style="position:absolute;left:0;text-align:left;margin-left:48.6pt;margin-top:7.85pt;width:135.35pt;height:60pt;z-index:251729920;mso-wrap-edited:f;mso-width-percent:0;mso-height-percent:0;mso-position-horizontal-relative:text;mso-position-vertical-relative:text;mso-width-percent:0;mso-height-percent:0">
            <v:imagedata r:id="rId128" o:title=""/>
          </v:shape>
          <o:OLEObject Type="Embed" ProgID="ChemDraw.Document.6.0" ShapeID="_x0000_s1032" DrawAspect="Content" ObjectID="_1670049167" r:id="rId129"/>
        </w:object>
      </w:r>
      <w:r>
        <w:rPr>
          <w:noProof/>
        </w:rPr>
        <w:object w:dxaOrig="16321" w:dyaOrig="11385" w14:anchorId="37FDB77F">
          <v:shape id="_x0000_i1034" type="#_x0000_t75" alt="" style="width:452.9pt;height:315.75pt;mso-width-percent:0;mso-height-percent:0;mso-width-percent:0;mso-height-percent:0" o:ole="">
            <v:imagedata r:id="rId130" o:title=""/>
          </v:shape>
          <o:OLEObject Type="Embed" ProgID="MestReNova.Document.1" ShapeID="_x0000_i1034" DrawAspect="Content" ObjectID="_1670049157" r:id="rId131"/>
        </w:object>
      </w:r>
    </w:p>
    <w:p w14:paraId="373B0229" w14:textId="77777777" w:rsidR="00193B02" w:rsidRDefault="00193B02" w:rsidP="00193B02">
      <w:pPr>
        <w:jc w:val="center"/>
      </w:pPr>
      <w:r>
        <w:rPr>
          <w:noProof/>
        </w:rPr>
        <w:drawing>
          <wp:inline distT="0" distB="0" distL="0" distR="0" wp14:anchorId="443121D0" wp14:editId="2BEAF8AA">
            <wp:extent cx="5808134" cy="3979334"/>
            <wp:effectExtent l="0" t="0" r="0" b="0"/>
            <wp:docPr id="8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a:picLocks/>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10083" cy="3980669"/>
                    </a:xfrm>
                    <a:prstGeom prst="rect">
                      <a:avLst/>
                    </a:prstGeom>
                    <a:noFill/>
                    <a:ln>
                      <a:noFill/>
                    </a:ln>
                  </pic:spPr>
                </pic:pic>
              </a:graphicData>
            </a:graphic>
          </wp:inline>
        </w:drawing>
      </w:r>
    </w:p>
    <w:p w14:paraId="6DCEB74F" w14:textId="77777777" w:rsidR="00193B02" w:rsidRDefault="00EB6F8F" w:rsidP="0005177E">
      <w:pPr>
        <w:jc w:val="center"/>
      </w:pPr>
      <w:r>
        <w:rPr>
          <w:noProof/>
        </w:rPr>
        <w:lastRenderedPageBreak/>
        <w:object w:dxaOrig="0" w:dyaOrig="0" w14:anchorId="29ABFE31">
          <v:shape id="_x0000_s1031" type="#_x0000_t75" alt="" style="position:absolute;left:0;text-align:left;margin-left:62.85pt;margin-top:5.9pt;width:122.65pt;height:50pt;z-index:251730944;mso-wrap-edited:f;mso-width-percent:0;mso-height-percent:0;mso-position-horizontal-relative:text;mso-position-vertical-relative:text;mso-width-percent:0;mso-height-percent:0">
            <v:imagedata r:id="rId133" o:title=""/>
          </v:shape>
          <o:OLEObject Type="Embed" ProgID="ChemDraw.Document.6.0" ShapeID="_x0000_s1031" DrawAspect="Content" ObjectID="_1670049166" r:id="rId134"/>
        </w:object>
      </w:r>
      <w:r>
        <w:rPr>
          <w:noProof/>
        </w:rPr>
        <w:object w:dxaOrig="16321" w:dyaOrig="11385" w14:anchorId="7CF10A51">
          <v:shape id="_x0000_i1032" type="#_x0000_t75" alt="" style="width:442.2pt;height:308.9pt;mso-width-percent:0;mso-height-percent:0;mso-width-percent:0;mso-height-percent:0" o:ole="">
            <v:imagedata r:id="rId135" o:title=""/>
          </v:shape>
          <o:OLEObject Type="Embed" ProgID="MestReNova.Document.1" ShapeID="_x0000_i1032" DrawAspect="Content" ObjectID="_1670049158" r:id="rId136"/>
        </w:object>
      </w:r>
    </w:p>
    <w:p w14:paraId="2E5B386D" w14:textId="77777777" w:rsidR="00193B02" w:rsidRDefault="00193B02" w:rsidP="00193B02">
      <w:pPr>
        <w:jc w:val="center"/>
      </w:pPr>
      <w:r>
        <w:rPr>
          <w:noProof/>
        </w:rPr>
        <w:drawing>
          <wp:inline distT="0" distB="0" distL="0" distR="0" wp14:anchorId="6DC90553" wp14:editId="53DE37B0">
            <wp:extent cx="5621867" cy="3886200"/>
            <wp:effectExtent l="0" t="0" r="0" b="0"/>
            <wp:docPr id="85"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a:picLocks/>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623218" cy="3887134"/>
                    </a:xfrm>
                    <a:prstGeom prst="rect">
                      <a:avLst/>
                    </a:prstGeom>
                    <a:noFill/>
                    <a:ln>
                      <a:noFill/>
                    </a:ln>
                  </pic:spPr>
                </pic:pic>
              </a:graphicData>
            </a:graphic>
          </wp:inline>
        </w:drawing>
      </w:r>
    </w:p>
    <w:p w14:paraId="7C9088A2" w14:textId="77777777" w:rsidR="00193B02" w:rsidRDefault="00193B02" w:rsidP="00193B02">
      <w:pPr>
        <w:jc w:val="center"/>
      </w:pPr>
    </w:p>
    <w:p w14:paraId="4FD6A34A" w14:textId="77777777" w:rsidR="00193B02" w:rsidRDefault="00EB6F8F" w:rsidP="00193B02">
      <w:pPr>
        <w:jc w:val="center"/>
      </w:pPr>
      <w:r>
        <w:rPr>
          <w:noProof/>
        </w:rPr>
        <w:lastRenderedPageBreak/>
        <w:object w:dxaOrig="0" w:dyaOrig="0" w14:anchorId="00D11F36">
          <v:shape id="_x0000_s1030" type="#_x0000_t75" alt="" style="position:absolute;left:0;text-align:left;margin-left:49.35pt;margin-top:27.7pt;width:141.25pt;height:61.9pt;z-index:251723776;mso-wrap-edited:f;mso-width-percent:0;mso-height-percent:0;mso-position-horizontal-relative:text;mso-position-vertical-relative:text;mso-width-percent:0;mso-height-percent:0">
            <v:imagedata r:id="rId138" o:title=""/>
          </v:shape>
          <o:OLEObject Type="Embed" ProgID="ChemDraw.Document.6.0" ShapeID="_x0000_s1030" DrawAspect="Content" ObjectID="_1670049165" r:id="rId139"/>
        </w:object>
      </w:r>
      <w:r w:rsidR="00193B02" w:rsidRPr="00F75D48">
        <w:rPr>
          <w:noProof/>
        </w:rPr>
        <w:drawing>
          <wp:inline distT="0" distB="0" distL="0" distR="0" wp14:anchorId="3E05702B" wp14:editId="71AD0400">
            <wp:extent cx="5875866" cy="4100807"/>
            <wp:effectExtent l="0" t="0" r="0" b="0"/>
            <wp:docPr id="23"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40" cstate="print"/>
                    <a:srcRect/>
                    <a:stretch>
                      <a:fillRect/>
                    </a:stretch>
                  </pic:blipFill>
                  <pic:spPr bwMode="auto">
                    <a:xfrm>
                      <a:off x="0" y="0"/>
                      <a:ext cx="5894871" cy="4114071"/>
                    </a:xfrm>
                    <a:prstGeom prst="rect">
                      <a:avLst/>
                    </a:prstGeom>
                    <a:noFill/>
                    <a:ln w="9525">
                      <a:noFill/>
                      <a:miter lim="800000"/>
                      <a:headEnd/>
                      <a:tailEnd/>
                    </a:ln>
                  </pic:spPr>
                </pic:pic>
              </a:graphicData>
            </a:graphic>
          </wp:inline>
        </w:drawing>
      </w:r>
      <w:r w:rsidR="00193B02">
        <w:rPr>
          <w:noProof/>
          <w:lang w:eastAsia="fr-FR"/>
        </w:rPr>
        <w:t>a</w:t>
      </w:r>
      <w:r w:rsidR="00193B02" w:rsidRPr="00A37487">
        <w:rPr>
          <w:noProof/>
        </w:rPr>
        <w:drawing>
          <wp:inline distT="0" distB="0" distL="0" distR="0" wp14:anchorId="157F60CC" wp14:editId="52B1420F">
            <wp:extent cx="5956960" cy="4157133"/>
            <wp:effectExtent l="0" t="0" r="0" b="0"/>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1" cstate="print"/>
                    <a:srcRect/>
                    <a:stretch>
                      <a:fillRect/>
                    </a:stretch>
                  </pic:blipFill>
                  <pic:spPr bwMode="auto">
                    <a:xfrm>
                      <a:off x="0" y="0"/>
                      <a:ext cx="5966020" cy="4163456"/>
                    </a:xfrm>
                    <a:prstGeom prst="rect">
                      <a:avLst/>
                    </a:prstGeom>
                    <a:noFill/>
                    <a:ln w="9525">
                      <a:noFill/>
                      <a:miter lim="800000"/>
                      <a:headEnd/>
                      <a:tailEnd/>
                    </a:ln>
                  </pic:spPr>
                </pic:pic>
              </a:graphicData>
            </a:graphic>
          </wp:inline>
        </w:drawing>
      </w:r>
    </w:p>
    <w:p w14:paraId="78433235" w14:textId="77777777" w:rsidR="00193B02" w:rsidRDefault="00EB6F8F" w:rsidP="00193B02">
      <w:pPr>
        <w:jc w:val="center"/>
      </w:pPr>
      <w:r>
        <w:rPr>
          <w:noProof/>
          <w:lang w:val="fr-FR"/>
        </w:rPr>
        <w:lastRenderedPageBreak/>
        <w:object w:dxaOrig="0" w:dyaOrig="0" w14:anchorId="18947379">
          <v:shape id="_x0000_s1029" type="#_x0000_t75" alt="" style="position:absolute;left:0;text-align:left;margin-left:54.15pt;margin-top:25.3pt;width:142.2pt;height:57.65pt;z-index:251725824;mso-wrap-edited:f;mso-width-percent:0;mso-height-percent:0;mso-position-horizontal-relative:text;mso-position-vertical-relative:text;mso-width-percent:0;mso-height-percent:0">
            <v:imagedata r:id="rId142" o:title=""/>
          </v:shape>
          <o:OLEObject Type="Embed" ProgID="ChemDraw.Document.6.0" ShapeID="_x0000_s1029" DrawAspect="Content" ObjectID="_1670049164" r:id="rId143"/>
        </w:object>
      </w:r>
      <w:r w:rsidR="00193B02" w:rsidRPr="007F7F57">
        <w:rPr>
          <w:noProof/>
        </w:rPr>
        <w:drawing>
          <wp:inline distT="0" distB="0" distL="0" distR="0" wp14:anchorId="3519FC1A" wp14:editId="40E934A8">
            <wp:extent cx="5808133" cy="405353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4" cstate="print"/>
                    <a:srcRect/>
                    <a:stretch>
                      <a:fillRect/>
                    </a:stretch>
                  </pic:blipFill>
                  <pic:spPr bwMode="auto">
                    <a:xfrm>
                      <a:off x="0" y="0"/>
                      <a:ext cx="5834798" cy="4072145"/>
                    </a:xfrm>
                    <a:prstGeom prst="rect">
                      <a:avLst/>
                    </a:prstGeom>
                    <a:noFill/>
                    <a:ln w="9525">
                      <a:noFill/>
                      <a:miter lim="800000"/>
                      <a:headEnd/>
                      <a:tailEnd/>
                    </a:ln>
                  </pic:spPr>
                </pic:pic>
              </a:graphicData>
            </a:graphic>
          </wp:inline>
        </w:drawing>
      </w:r>
    </w:p>
    <w:p w14:paraId="44EA23C6" w14:textId="77777777" w:rsidR="00193B02" w:rsidRDefault="00193B02" w:rsidP="00193B02">
      <w:pPr>
        <w:jc w:val="center"/>
      </w:pPr>
      <w:r w:rsidRPr="00F4005E">
        <w:rPr>
          <w:noProof/>
        </w:rPr>
        <w:drawing>
          <wp:inline distT="0" distB="0" distL="0" distR="0" wp14:anchorId="4D95E83F" wp14:editId="0AFBA337">
            <wp:extent cx="5786120" cy="4035997"/>
            <wp:effectExtent l="0" t="0" r="0" b="0"/>
            <wp:docPr id="22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86940" cy="4036569"/>
                    </a:xfrm>
                    <a:prstGeom prst="rect">
                      <a:avLst/>
                    </a:prstGeom>
                    <a:noFill/>
                    <a:ln>
                      <a:noFill/>
                    </a:ln>
                  </pic:spPr>
                </pic:pic>
              </a:graphicData>
            </a:graphic>
          </wp:inline>
        </w:drawing>
      </w:r>
    </w:p>
    <w:p w14:paraId="656B3AF8" w14:textId="77777777" w:rsidR="00193B02" w:rsidRDefault="00EB6F8F" w:rsidP="00193B02">
      <w:pPr>
        <w:jc w:val="center"/>
      </w:pPr>
      <w:r>
        <w:rPr>
          <w:noProof/>
          <w:lang w:val="fr-FR"/>
        </w:rPr>
        <w:lastRenderedPageBreak/>
        <w:object w:dxaOrig="0" w:dyaOrig="0" w14:anchorId="7CCCC473">
          <v:shape id="_x0000_s1028" type="#_x0000_t75" alt="" style="position:absolute;left:0;text-align:left;margin-left:57.2pt;margin-top:29.35pt;width:154.8pt;height:44.55pt;z-index:251727872;mso-wrap-edited:f;mso-width-percent:0;mso-height-percent:0;mso-position-horizontal-relative:text;mso-position-vertical-relative:text;mso-width-percent:0;mso-height-percent:0">
            <v:imagedata r:id="rId146" o:title=""/>
          </v:shape>
          <o:OLEObject Type="Embed" ProgID="ChemDraw.Document.6.0" ShapeID="_x0000_s1028" DrawAspect="Content" ObjectID="_1670049163" r:id="rId147"/>
        </w:object>
      </w:r>
      <w:r w:rsidR="00193B02" w:rsidRPr="008B38B2">
        <w:rPr>
          <w:noProof/>
        </w:rPr>
        <w:drawing>
          <wp:inline distT="0" distB="0" distL="0" distR="0" wp14:anchorId="0FF712DD" wp14:editId="149B55EB">
            <wp:extent cx="5850466" cy="4083080"/>
            <wp:effectExtent l="0" t="0" r="0" b="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48" cstate="print"/>
                    <a:srcRect/>
                    <a:stretch>
                      <a:fillRect/>
                    </a:stretch>
                  </pic:blipFill>
                  <pic:spPr bwMode="auto">
                    <a:xfrm>
                      <a:off x="0" y="0"/>
                      <a:ext cx="5875823" cy="4100777"/>
                    </a:xfrm>
                    <a:prstGeom prst="rect">
                      <a:avLst/>
                    </a:prstGeom>
                    <a:noFill/>
                    <a:ln w="9525">
                      <a:noFill/>
                      <a:miter lim="800000"/>
                      <a:headEnd/>
                      <a:tailEnd/>
                    </a:ln>
                  </pic:spPr>
                </pic:pic>
              </a:graphicData>
            </a:graphic>
          </wp:inline>
        </w:drawing>
      </w:r>
      <w:r w:rsidR="00193B02" w:rsidRPr="00AD08C6">
        <w:rPr>
          <w:noProof/>
        </w:rPr>
        <w:drawing>
          <wp:inline distT="0" distB="0" distL="0" distR="0" wp14:anchorId="263BE39A" wp14:editId="62974C81">
            <wp:extent cx="5909733" cy="4124442"/>
            <wp:effectExtent l="0" t="0" r="0" b="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9" cstate="print"/>
                    <a:srcRect/>
                    <a:stretch>
                      <a:fillRect/>
                    </a:stretch>
                  </pic:blipFill>
                  <pic:spPr bwMode="auto">
                    <a:xfrm>
                      <a:off x="0" y="0"/>
                      <a:ext cx="5928756" cy="4137719"/>
                    </a:xfrm>
                    <a:prstGeom prst="rect">
                      <a:avLst/>
                    </a:prstGeom>
                    <a:noFill/>
                    <a:ln w="9525">
                      <a:noFill/>
                      <a:miter lim="800000"/>
                      <a:headEnd/>
                      <a:tailEnd/>
                    </a:ln>
                  </pic:spPr>
                </pic:pic>
              </a:graphicData>
            </a:graphic>
          </wp:inline>
        </w:drawing>
      </w:r>
    </w:p>
    <w:p w14:paraId="5DC22657" w14:textId="77777777" w:rsidR="00193B02" w:rsidRDefault="00EB6F8F" w:rsidP="00193B02">
      <w:pPr>
        <w:jc w:val="center"/>
      </w:pPr>
      <w:r>
        <w:rPr>
          <w:noProof/>
          <w:lang w:val="fr-FR"/>
        </w:rPr>
        <w:lastRenderedPageBreak/>
        <w:object w:dxaOrig="0" w:dyaOrig="0" w14:anchorId="52BB6A3D">
          <v:shape id="_x0000_s1027" type="#_x0000_t75" alt="" style="position:absolute;left:0;text-align:left;margin-left:67.65pt;margin-top:20.4pt;width:163.45pt;height:38.95pt;z-index:251731968;mso-wrap-edited:f;mso-width-percent:0;mso-height-percent:0;mso-position-horizontal-relative:text;mso-position-vertical-relative:text;mso-width-percent:0;mso-height-percent:0">
            <v:imagedata r:id="rId150" o:title=""/>
          </v:shape>
          <o:OLEObject Type="Embed" ProgID="ChemDraw.Document.6.0" ShapeID="_x0000_s1027" DrawAspect="Content" ObjectID="_1670049162" r:id="rId151"/>
        </w:object>
      </w:r>
      <w:r>
        <w:rPr>
          <w:noProof/>
        </w:rPr>
        <w:object w:dxaOrig="16321" w:dyaOrig="11385" w14:anchorId="1FCDE01A">
          <v:shape id="_x0000_i1027" type="#_x0000_t75" alt="" style="width:426.65pt;height:297.75pt;mso-width-percent:0;mso-height-percent:0;mso-width-percent:0;mso-height-percent:0" o:ole="">
            <v:imagedata r:id="rId152" o:title=""/>
          </v:shape>
          <o:OLEObject Type="Embed" ProgID="MestReNova.Document.1" ShapeID="_x0000_i1027" DrawAspect="Content" ObjectID="_1670049159" r:id="rId153"/>
        </w:object>
      </w:r>
    </w:p>
    <w:p w14:paraId="7C45C72C" w14:textId="77777777" w:rsidR="00193B02" w:rsidRDefault="00193B02" w:rsidP="00193B02">
      <w:pPr>
        <w:jc w:val="center"/>
      </w:pPr>
    </w:p>
    <w:p w14:paraId="1BF6CE95" w14:textId="77777777" w:rsidR="00193B02" w:rsidRDefault="00EB6F8F" w:rsidP="00193B02">
      <w:pPr>
        <w:jc w:val="center"/>
      </w:pPr>
      <w:r>
        <w:rPr>
          <w:noProof/>
        </w:rPr>
        <w:object w:dxaOrig="16321" w:dyaOrig="11385" w14:anchorId="74CF9C0E">
          <v:shape id="_x0000_i1026" type="#_x0000_t75" alt="" style="width:427.6pt;height:297.75pt;mso-width-percent:0;mso-height-percent:0;mso-width-percent:0;mso-height-percent:0" o:ole="">
            <v:imagedata r:id="rId154" o:title=""/>
          </v:shape>
          <o:OLEObject Type="Embed" ProgID="MestReNova.Document.1" ShapeID="_x0000_i1026" DrawAspect="Content" ObjectID="_1670049160" r:id="rId155"/>
        </w:object>
      </w:r>
    </w:p>
    <w:p w14:paraId="665FFDAC" w14:textId="77777777" w:rsidR="00193B02" w:rsidRDefault="00193B02" w:rsidP="00193B02">
      <w:pPr>
        <w:jc w:val="center"/>
      </w:pPr>
    </w:p>
    <w:p w14:paraId="0B939DA2" w14:textId="77777777" w:rsidR="00193B02" w:rsidRDefault="00EB6F8F" w:rsidP="0005177E">
      <w:pPr>
        <w:jc w:val="center"/>
      </w:pPr>
      <w:r>
        <w:rPr>
          <w:noProof/>
          <w:lang w:val="fr-FR"/>
        </w:rPr>
        <w:lastRenderedPageBreak/>
        <w:object w:dxaOrig="0" w:dyaOrig="0" w14:anchorId="2CD96A1A">
          <v:shape id="_x0000_s1026" type="#_x0000_t75" alt="" style="position:absolute;left:0;text-align:left;margin-left:146.5pt;margin-top:49.85pt;width:121.7pt;height:42.4pt;z-index:251734016;mso-wrap-edited:f;mso-width-percent:0;mso-height-percent:0;mso-position-horizontal-relative:text;mso-position-vertical-relative:text;mso-width-percent:0;mso-height-percent:0">
            <v:imagedata r:id="rId156" o:title=""/>
          </v:shape>
          <o:OLEObject Type="Embed" ProgID="ChemDraw.Document.6.0" ShapeID="_x0000_s1026" DrawAspect="Content" ObjectID="_1670049161" r:id="rId157"/>
        </w:object>
      </w:r>
      <w:r w:rsidR="00193B02" w:rsidRPr="00555677">
        <w:rPr>
          <w:noProof/>
        </w:rPr>
        <w:drawing>
          <wp:inline distT="0" distB="0" distL="0" distR="0" wp14:anchorId="39B93167" wp14:editId="10A8FDFC">
            <wp:extent cx="5760720" cy="4065270"/>
            <wp:effectExtent l="0" t="0" r="5080" b="0"/>
            <wp:docPr id="196" name="Picture 19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icture 196" descr="A picture containing diagram&#10;&#10;Description automatically generated"/>
                    <pic:cNvPicPr/>
                  </pic:nvPicPr>
                  <pic:blipFill>
                    <a:blip r:embed="rId158"/>
                    <a:stretch>
                      <a:fillRect/>
                    </a:stretch>
                  </pic:blipFill>
                  <pic:spPr>
                    <a:xfrm>
                      <a:off x="0" y="0"/>
                      <a:ext cx="5760720" cy="4065270"/>
                    </a:xfrm>
                    <a:prstGeom prst="rect">
                      <a:avLst/>
                    </a:prstGeom>
                  </pic:spPr>
                </pic:pic>
              </a:graphicData>
            </a:graphic>
          </wp:inline>
        </w:drawing>
      </w:r>
    </w:p>
    <w:p w14:paraId="391303C7" w14:textId="77777777" w:rsidR="00193B02" w:rsidRDefault="00193B02" w:rsidP="0005177E">
      <w:pPr>
        <w:jc w:val="center"/>
      </w:pPr>
      <w:r w:rsidRPr="00E411C0">
        <w:rPr>
          <w:noProof/>
        </w:rPr>
        <w:drawing>
          <wp:inline distT="0" distB="0" distL="0" distR="0" wp14:anchorId="3E245D8D" wp14:editId="1425BC1F">
            <wp:extent cx="5760720" cy="3969385"/>
            <wp:effectExtent l="0" t="0" r="5080" b="5715"/>
            <wp:docPr id="197" name="Picture 19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icture 197" descr="A picture containing chart&#10;&#10;Description automatically generated"/>
                    <pic:cNvPicPr/>
                  </pic:nvPicPr>
                  <pic:blipFill>
                    <a:blip r:embed="rId159"/>
                    <a:stretch>
                      <a:fillRect/>
                    </a:stretch>
                  </pic:blipFill>
                  <pic:spPr>
                    <a:xfrm>
                      <a:off x="0" y="0"/>
                      <a:ext cx="5760720" cy="3969385"/>
                    </a:xfrm>
                    <a:prstGeom prst="rect">
                      <a:avLst/>
                    </a:prstGeom>
                  </pic:spPr>
                </pic:pic>
              </a:graphicData>
            </a:graphic>
          </wp:inline>
        </w:drawing>
      </w:r>
    </w:p>
    <w:p w14:paraId="2984BE6A" w14:textId="77777777" w:rsidR="004C36E5" w:rsidRPr="00652AEF" w:rsidRDefault="004C36E5" w:rsidP="009966D3">
      <w:pPr>
        <w:pStyle w:val="SMHeading"/>
        <w:ind w:left="284" w:right="310"/>
        <w:jc w:val="both"/>
        <w:rPr>
          <w:lang w:val="pt-BR"/>
        </w:rPr>
      </w:pPr>
    </w:p>
    <w:p w14:paraId="6489A92B" w14:textId="77777777" w:rsidR="007A50CD" w:rsidRPr="00B37D10" w:rsidRDefault="00B37D10" w:rsidP="00C50C6D">
      <w:pPr>
        <w:pStyle w:val="SMcaption"/>
        <w:rPr>
          <w:b/>
          <w:bCs/>
        </w:rPr>
      </w:pPr>
      <w:r w:rsidRPr="00B37D10">
        <w:rPr>
          <w:b/>
          <w:bCs/>
        </w:rPr>
        <w:t>References</w:t>
      </w:r>
    </w:p>
    <w:p w14:paraId="102BCD76" w14:textId="77777777" w:rsidR="007A50CD" w:rsidRDefault="007A50CD" w:rsidP="00C50C6D">
      <w:pPr>
        <w:pStyle w:val="SMcaption"/>
      </w:pPr>
    </w:p>
    <w:p w14:paraId="7B75DE7D" w14:textId="77777777" w:rsidR="00C02C49" w:rsidRPr="007A50CD" w:rsidRDefault="007A50CD" w:rsidP="007A50CD">
      <w:pPr>
        <w:pStyle w:val="NormalWeb"/>
        <w:numPr>
          <w:ilvl w:val="0"/>
          <w:numId w:val="12"/>
        </w:numPr>
        <w:ind w:left="426" w:hanging="568"/>
        <w:jc w:val="both"/>
        <w:rPr>
          <w:rFonts w:asciiTheme="majorBidi" w:hAnsiTheme="majorBidi" w:cstheme="majorBidi"/>
          <w:lang w:bidi="he-IL"/>
        </w:rPr>
      </w:pPr>
      <w:proofErr w:type="spellStart"/>
      <w:r w:rsidRPr="007A50CD">
        <w:rPr>
          <w:rFonts w:asciiTheme="majorBidi" w:hAnsiTheme="majorBidi" w:cstheme="majorBidi"/>
          <w:lang w:bidi="he-IL"/>
        </w:rPr>
        <w:t>DNeasy</w:t>
      </w:r>
      <w:proofErr w:type="spellEnd"/>
      <w:r w:rsidRPr="007A50CD">
        <w:rPr>
          <w:rFonts w:asciiTheme="majorBidi" w:hAnsiTheme="majorBidi" w:cstheme="majorBidi"/>
          <w:lang w:bidi="he-IL"/>
        </w:rPr>
        <w:t xml:space="preserve"> Blood &amp; Tissue Handbook</w:t>
      </w:r>
      <w:r>
        <w:rPr>
          <w:rFonts w:asciiTheme="majorBidi" w:hAnsiTheme="majorBidi" w:cstheme="majorBidi"/>
          <w:lang w:bidi="he-IL"/>
        </w:rPr>
        <w:t>,</w:t>
      </w:r>
      <w:r w:rsidRPr="007A50CD">
        <w:rPr>
          <w:rFonts w:asciiTheme="majorBidi" w:hAnsiTheme="majorBidi" w:cstheme="majorBidi"/>
          <w:lang w:bidi="he-IL"/>
        </w:rPr>
        <w:t xml:space="preserve"> 2006 </w:t>
      </w:r>
      <w:r>
        <w:rPr>
          <w:rFonts w:asciiTheme="majorBidi" w:hAnsiTheme="majorBidi" w:cstheme="majorBidi"/>
          <w:lang w:bidi="he-IL"/>
        </w:rPr>
        <w:t>Qiagen.</w:t>
      </w:r>
    </w:p>
    <w:p w14:paraId="73E54B35" w14:textId="3CBCB545" w:rsidR="00C02C49" w:rsidRPr="00EB2139" w:rsidRDefault="00C02C49" w:rsidP="00C02C49">
      <w:pPr>
        <w:pStyle w:val="paragraph"/>
        <w:spacing w:before="0" w:beforeAutospacing="0" w:after="0" w:afterAutospacing="0"/>
        <w:ind w:left="426" w:hanging="568"/>
        <w:jc w:val="both"/>
        <w:textAlignment w:val="baseline"/>
        <w:rPr>
          <w:rStyle w:val="spellingerror"/>
          <w:rFonts w:asciiTheme="majorBidi" w:hAnsiTheme="majorBidi" w:cstheme="majorBidi"/>
        </w:rPr>
      </w:pPr>
      <w:r w:rsidRPr="00EB2139">
        <w:rPr>
          <w:rFonts w:asciiTheme="majorBidi" w:hAnsiTheme="majorBidi" w:cstheme="majorBidi"/>
        </w:rPr>
        <w:t>2.</w:t>
      </w:r>
      <w:r w:rsidRPr="00EB2139">
        <w:rPr>
          <w:rFonts w:asciiTheme="majorBidi" w:hAnsiTheme="majorBidi" w:cstheme="majorBidi"/>
        </w:rPr>
        <w:tab/>
      </w:r>
      <w:proofErr w:type="spellStart"/>
      <w:r w:rsidRPr="00EB2139">
        <w:rPr>
          <w:rStyle w:val="spellingerror"/>
          <w:rFonts w:asciiTheme="majorBidi" w:hAnsiTheme="majorBidi" w:cstheme="majorBidi"/>
        </w:rPr>
        <w:t>Nurk</w:t>
      </w:r>
      <w:proofErr w:type="spellEnd"/>
      <w:r w:rsidR="000D36A8">
        <w:rPr>
          <w:rStyle w:val="spellingerror"/>
          <w:rFonts w:asciiTheme="majorBidi" w:hAnsiTheme="majorBidi" w:cstheme="majorBidi"/>
        </w:rPr>
        <w:t xml:space="preserve">, </w:t>
      </w:r>
      <w:r w:rsidR="000D36A8" w:rsidRPr="00EB2139">
        <w:rPr>
          <w:rFonts w:asciiTheme="majorBidi" w:hAnsiTheme="majorBidi" w:cstheme="majorBidi"/>
        </w:rPr>
        <w:t>S.</w:t>
      </w:r>
      <w:r w:rsidRPr="00EB2139">
        <w:rPr>
          <w:rStyle w:val="spellingerror"/>
          <w:rFonts w:asciiTheme="majorBidi" w:hAnsiTheme="majorBidi" w:cstheme="majorBidi"/>
        </w:rPr>
        <w:t xml:space="preserve"> </w:t>
      </w:r>
      <w:r w:rsidRPr="000D36A8">
        <w:rPr>
          <w:rStyle w:val="spellingerror"/>
          <w:rFonts w:asciiTheme="majorBidi" w:hAnsiTheme="majorBidi" w:cstheme="majorBidi"/>
          <w:i/>
          <w:iCs/>
        </w:rPr>
        <w:t>et al.</w:t>
      </w:r>
      <w:r w:rsidRPr="00EB2139">
        <w:rPr>
          <w:rStyle w:val="spellingerror"/>
          <w:rFonts w:asciiTheme="majorBidi" w:hAnsiTheme="majorBidi" w:cstheme="majorBidi"/>
        </w:rPr>
        <w:t xml:space="preserve"> Assembling genomes and </w:t>
      </w:r>
      <w:proofErr w:type="gramStart"/>
      <w:r w:rsidRPr="00EB2139">
        <w:rPr>
          <w:rStyle w:val="spellingerror"/>
          <w:rFonts w:asciiTheme="majorBidi" w:hAnsiTheme="majorBidi" w:cstheme="majorBidi"/>
        </w:rPr>
        <w:t>mini-metagenomes</w:t>
      </w:r>
      <w:proofErr w:type="gramEnd"/>
      <w:r w:rsidRPr="00EB2139">
        <w:rPr>
          <w:rStyle w:val="spellingerror"/>
          <w:rFonts w:asciiTheme="majorBidi" w:hAnsiTheme="majorBidi" w:cstheme="majorBidi"/>
        </w:rPr>
        <w:t xml:space="preserve"> from highly chimeric reads. in research in computational molecular biology, RECOMB 2013. Lecture Notes in Computer Science, vol 7821, Deng, </w:t>
      </w:r>
      <w:r w:rsidR="000D36A8" w:rsidRPr="00EB2139">
        <w:rPr>
          <w:rStyle w:val="spellingerror"/>
          <w:rFonts w:asciiTheme="majorBidi" w:hAnsiTheme="majorBidi" w:cstheme="majorBidi"/>
        </w:rPr>
        <w:t>M.</w:t>
      </w:r>
      <w:r w:rsidR="000D36A8">
        <w:rPr>
          <w:rStyle w:val="spellingerror"/>
          <w:rFonts w:asciiTheme="majorBidi" w:hAnsiTheme="majorBidi" w:cstheme="majorBidi"/>
        </w:rPr>
        <w:t>,</w:t>
      </w:r>
      <w:r w:rsidR="000D36A8" w:rsidRPr="00EB2139">
        <w:rPr>
          <w:rStyle w:val="spellingerror"/>
          <w:rFonts w:asciiTheme="majorBidi" w:hAnsiTheme="majorBidi" w:cstheme="majorBidi"/>
        </w:rPr>
        <w:t xml:space="preserve"> </w:t>
      </w:r>
      <w:r w:rsidRPr="00EB2139">
        <w:rPr>
          <w:rStyle w:val="spellingerror"/>
          <w:rFonts w:asciiTheme="majorBidi" w:hAnsiTheme="majorBidi" w:cstheme="majorBidi"/>
        </w:rPr>
        <w:t xml:space="preserve">Jiang, </w:t>
      </w:r>
      <w:r w:rsidR="000D36A8" w:rsidRPr="00EB2139">
        <w:rPr>
          <w:rStyle w:val="spellingerror"/>
          <w:rFonts w:asciiTheme="majorBidi" w:hAnsiTheme="majorBidi" w:cstheme="majorBidi"/>
        </w:rPr>
        <w:t>R.</w:t>
      </w:r>
      <w:r w:rsidR="000D36A8">
        <w:rPr>
          <w:rStyle w:val="spellingerror"/>
          <w:rFonts w:asciiTheme="majorBidi" w:hAnsiTheme="majorBidi" w:cstheme="majorBidi"/>
        </w:rPr>
        <w:t xml:space="preserve">, </w:t>
      </w:r>
      <w:r w:rsidRPr="00EB2139">
        <w:rPr>
          <w:rStyle w:val="spellingerror"/>
          <w:rFonts w:asciiTheme="majorBidi" w:hAnsiTheme="majorBidi" w:cstheme="majorBidi"/>
        </w:rPr>
        <w:t xml:space="preserve">Sun, </w:t>
      </w:r>
      <w:r w:rsidR="000D36A8" w:rsidRPr="00EB2139">
        <w:rPr>
          <w:rStyle w:val="spellingerror"/>
          <w:rFonts w:asciiTheme="majorBidi" w:hAnsiTheme="majorBidi" w:cstheme="majorBidi"/>
        </w:rPr>
        <w:t>F.</w:t>
      </w:r>
      <w:r w:rsidR="000D36A8">
        <w:rPr>
          <w:rStyle w:val="spellingerror"/>
          <w:rFonts w:asciiTheme="majorBidi" w:hAnsiTheme="majorBidi" w:cstheme="majorBidi"/>
        </w:rPr>
        <w:t xml:space="preserve"> &amp; </w:t>
      </w:r>
      <w:r w:rsidRPr="00EB2139">
        <w:rPr>
          <w:rStyle w:val="spellingerror"/>
          <w:rFonts w:asciiTheme="majorBidi" w:hAnsiTheme="majorBidi" w:cstheme="majorBidi"/>
        </w:rPr>
        <w:t xml:space="preserve">Zhang, </w:t>
      </w:r>
      <w:r w:rsidR="000D36A8" w:rsidRPr="00EB2139">
        <w:rPr>
          <w:rStyle w:val="spellingerror"/>
          <w:rFonts w:asciiTheme="majorBidi" w:hAnsiTheme="majorBidi" w:cstheme="majorBidi"/>
        </w:rPr>
        <w:t xml:space="preserve">X. </w:t>
      </w:r>
      <w:r w:rsidRPr="00EB2139">
        <w:rPr>
          <w:rStyle w:val="spellingerror"/>
          <w:rFonts w:asciiTheme="majorBidi" w:hAnsiTheme="majorBidi" w:cstheme="majorBidi"/>
        </w:rPr>
        <w:t>Eds. (Springer, Berlin, Heidelberg, 2013). </w:t>
      </w:r>
    </w:p>
    <w:p w14:paraId="3E831C60" w14:textId="310F2825" w:rsidR="00C02C49" w:rsidRPr="00EB2139" w:rsidRDefault="00C02C49" w:rsidP="00C02C49">
      <w:pPr>
        <w:pStyle w:val="paragraph"/>
        <w:spacing w:before="0" w:beforeAutospacing="0" w:after="0" w:afterAutospacing="0"/>
        <w:ind w:left="426" w:hanging="568"/>
        <w:jc w:val="both"/>
        <w:textAlignment w:val="baseline"/>
        <w:rPr>
          <w:rStyle w:val="eop"/>
          <w:rFonts w:asciiTheme="majorBidi" w:hAnsiTheme="majorBidi" w:cstheme="majorBidi"/>
        </w:rPr>
      </w:pPr>
      <w:r w:rsidRPr="00EB2139">
        <w:rPr>
          <w:rFonts w:asciiTheme="majorBidi" w:hAnsiTheme="majorBidi" w:cstheme="majorBidi"/>
        </w:rPr>
        <w:t xml:space="preserve">3. </w:t>
      </w:r>
      <w:r w:rsidRPr="00EB2139">
        <w:rPr>
          <w:rFonts w:asciiTheme="majorBidi" w:hAnsiTheme="majorBidi" w:cstheme="majorBidi"/>
        </w:rPr>
        <w:tab/>
      </w:r>
      <w:proofErr w:type="spellStart"/>
      <w:r w:rsidRPr="00EB2139">
        <w:rPr>
          <w:rStyle w:val="normaltextrun"/>
          <w:rFonts w:asciiTheme="majorBidi" w:hAnsiTheme="majorBidi" w:cstheme="majorBidi"/>
        </w:rPr>
        <w:t>Bertels</w:t>
      </w:r>
      <w:proofErr w:type="spellEnd"/>
      <w:r w:rsidRPr="00EB2139">
        <w:rPr>
          <w:rStyle w:val="normaltextrun"/>
          <w:rFonts w:asciiTheme="majorBidi" w:hAnsiTheme="majorBidi" w:cstheme="majorBidi"/>
        </w:rPr>
        <w:t>, </w:t>
      </w:r>
      <w:r w:rsidR="000D36A8" w:rsidRPr="00EB2139">
        <w:rPr>
          <w:rFonts w:asciiTheme="majorBidi" w:hAnsiTheme="majorBidi" w:cstheme="majorBidi"/>
        </w:rPr>
        <w:t>F.</w:t>
      </w:r>
      <w:r w:rsidR="000D36A8">
        <w:rPr>
          <w:rFonts w:asciiTheme="majorBidi" w:hAnsiTheme="majorBidi" w:cstheme="majorBidi"/>
        </w:rPr>
        <w:t>,</w:t>
      </w:r>
      <w:r w:rsidR="000D36A8" w:rsidRPr="00EB2139">
        <w:rPr>
          <w:rFonts w:asciiTheme="majorBidi" w:hAnsiTheme="majorBidi" w:cstheme="majorBidi"/>
        </w:rPr>
        <w:t xml:space="preserve"> </w:t>
      </w:r>
      <w:proofErr w:type="spellStart"/>
      <w:r w:rsidRPr="00EB2139">
        <w:rPr>
          <w:rStyle w:val="spellingerror"/>
          <w:rFonts w:asciiTheme="majorBidi" w:hAnsiTheme="majorBidi" w:cstheme="majorBidi"/>
        </w:rPr>
        <w:t>Silander</w:t>
      </w:r>
      <w:proofErr w:type="spellEnd"/>
      <w:r w:rsidRPr="00EB2139">
        <w:rPr>
          <w:rStyle w:val="normaltextrun"/>
          <w:rFonts w:asciiTheme="majorBidi" w:hAnsiTheme="majorBidi" w:cstheme="majorBidi"/>
        </w:rPr>
        <w:t>, </w:t>
      </w:r>
      <w:r w:rsidR="000D36A8" w:rsidRPr="00EB2139">
        <w:rPr>
          <w:rStyle w:val="normaltextrun"/>
          <w:rFonts w:asciiTheme="majorBidi" w:hAnsiTheme="majorBidi" w:cstheme="majorBidi"/>
        </w:rPr>
        <w:t>O. K</w:t>
      </w:r>
      <w:r w:rsidR="000D36A8">
        <w:rPr>
          <w:rStyle w:val="normaltextrun"/>
          <w:rFonts w:asciiTheme="majorBidi" w:hAnsiTheme="majorBidi" w:cstheme="majorBidi"/>
        </w:rPr>
        <w:t xml:space="preserve">., </w:t>
      </w:r>
      <w:proofErr w:type="spellStart"/>
      <w:r w:rsidRPr="00EB2139">
        <w:rPr>
          <w:rStyle w:val="spellingerror"/>
          <w:rFonts w:asciiTheme="majorBidi" w:hAnsiTheme="majorBidi" w:cstheme="majorBidi"/>
        </w:rPr>
        <w:t>Pachkov</w:t>
      </w:r>
      <w:proofErr w:type="spellEnd"/>
      <w:r w:rsidRPr="00EB2139">
        <w:rPr>
          <w:rStyle w:val="normaltextrun"/>
          <w:rFonts w:asciiTheme="majorBidi" w:hAnsiTheme="majorBidi" w:cstheme="majorBidi"/>
        </w:rPr>
        <w:t xml:space="preserve">, </w:t>
      </w:r>
      <w:r w:rsidR="000D36A8" w:rsidRPr="00EB2139">
        <w:rPr>
          <w:rStyle w:val="normaltextrun"/>
          <w:rFonts w:asciiTheme="majorBidi" w:hAnsiTheme="majorBidi" w:cstheme="majorBidi"/>
        </w:rPr>
        <w:t>M.</w:t>
      </w:r>
      <w:r w:rsidR="000D36A8">
        <w:rPr>
          <w:rStyle w:val="normaltextrun"/>
          <w:rFonts w:asciiTheme="majorBidi" w:hAnsiTheme="majorBidi" w:cstheme="majorBidi"/>
        </w:rPr>
        <w:t>,</w:t>
      </w:r>
      <w:r w:rsidR="000D36A8" w:rsidRPr="00EB2139">
        <w:rPr>
          <w:rStyle w:val="normaltextrun"/>
          <w:rFonts w:asciiTheme="majorBidi" w:hAnsiTheme="majorBidi" w:cstheme="majorBidi"/>
        </w:rPr>
        <w:t xml:space="preserve"> </w:t>
      </w:r>
      <w:r w:rsidRPr="00EB2139">
        <w:rPr>
          <w:rStyle w:val="normaltextrun"/>
          <w:rFonts w:asciiTheme="majorBidi" w:hAnsiTheme="majorBidi" w:cstheme="majorBidi"/>
        </w:rPr>
        <w:t xml:space="preserve">Rainey, </w:t>
      </w:r>
      <w:r w:rsidR="000D36A8" w:rsidRPr="00EB2139">
        <w:rPr>
          <w:rStyle w:val="normaltextrun"/>
          <w:rFonts w:asciiTheme="majorBidi" w:hAnsiTheme="majorBidi" w:cstheme="majorBidi"/>
        </w:rPr>
        <w:t>P. B.</w:t>
      </w:r>
      <w:r w:rsidR="000D36A8">
        <w:rPr>
          <w:rStyle w:val="normaltextrun"/>
          <w:rFonts w:asciiTheme="majorBidi" w:hAnsiTheme="majorBidi" w:cstheme="majorBidi"/>
        </w:rPr>
        <w:t>,</w:t>
      </w:r>
      <w:r w:rsidR="000D36A8" w:rsidRPr="00EB2139">
        <w:rPr>
          <w:rStyle w:val="normaltextrun"/>
          <w:rFonts w:asciiTheme="majorBidi" w:hAnsiTheme="majorBidi" w:cstheme="majorBidi"/>
        </w:rPr>
        <w:t xml:space="preserve"> </w:t>
      </w:r>
      <w:r w:rsidR="000D36A8">
        <w:rPr>
          <w:rStyle w:val="normaltextrun"/>
          <w:rFonts w:asciiTheme="majorBidi" w:hAnsiTheme="majorBidi" w:cstheme="majorBidi"/>
        </w:rPr>
        <w:t xml:space="preserve">&amp; </w:t>
      </w:r>
      <w:r w:rsidRPr="00EB2139">
        <w:rPr>
          <w:rStyle w:val="normaltextrun"/>
          <w:rFonts w:asciiTheme="majorBidi" w:hAnsiTheme="majorBidi" w:cstheme="majorBidi"/>
        </w:rPr>
        <w:t xml:space="preserve">van Nimwegen, </w:t>
      </w:r>
      <w:r w:rsidR="000D36A8" w:rsidRPr="00EB2139">
        <w:rPr>
          <w:rStyle w:val="normaltextrun"/>
          <w:rFonts w:asciiTheme="majorBidi" w:hAnsiTheme="majorBidi" w:cstheme="majorBidi"/>
        </w:rPr>
        <w:t xml:space="preserve">E. </w:t>
      </w:r>
      <w:r w:rsidRPr="00EB2139">
        <w:rPr>
          <w:rStyle w:val="normaltextrun"/>
          <w:rFonts w:asciiTheme="majorBidi" w:hAnsiTheme="majorBidi" w:cstheme="majorBidi"/>
        </w:rPr>
        <w:t>Automated reconstruction of whole genome phylogenies from short sequence reads. </w:t>
      </w:r>
      <w:r w:rsidRPr="00EB2139">
        <w:rPr>
          <w:rStyle w:val="normaltextrun"/>
          <w:rFonts w:asciiTheme="majorBidi" w:hAnsiTheme="majorBidi" w:cstheme="majorBidi"/>
          <w:i/>
          <w:iCs/>
        </w:rPr>
        <w:t xml:space="preserve">Mol. Biol. </w:t>
      </w:r>
      <w:proofErr w:type="spellStart"/>
      <w:r w:rsidRPr="00EB2139">
        <w:rPr>
          <w:rStyle w:val="normaltextrun"/>
          <w:rFonts w:asciiTheme="majorBidi" w:hAnsiTheme="majorBidi" w:cstheme="majorBidi"/>
          <w:i/>
          <w:iCs/>
        </w:rPr>
        <w:t>Evol</w:t>
      </w:r>
      <w:proofErr w:type="spellEnd"/>
      <w:r w:rsidRPr="00EB2139">
        <w:rPr>
          <w:rStyle w:val="normaltextrun"/>
          <w:rFonts w:asciiTheme="majorBidi" w:hAnsiTheme="majorBidi" w:cstheme="majorBidi"/>
        </w:rPr>
        <w:t>. </w:t>
      </w:r>
      <w:r w:rsidRPr="00EB2139">
        <w:rPr>
          <w:rStyle w:val="normaltextrun"/>
          <w:rFonts w:asciiTheme="majorBidi" w:hAnsiTheme="majorBidi" w:cstheme="majorBidi"/>
          <w:b/>
          <w:bCs/>
        </w:rPr>
        <w:t>31</w:t>
      </w:r>
      <w:r w:rsidRPr="00EB2139">
        <w:rPr>
          <w:rStyle w:val="normaltextrun"/>
          <w:rFonts w:asciiTheme="majorBidi" w:hAnsiTheme="majorBidi" w:cstheme="majorBidi"/>
        </w:rPr>
        <w:t>, 1077-1088 (2014). </w:t>
      </w:r>
      <w:r w:rsidRPr="00EB2139">
        <w:rPr>
          <w:rStyle w:val="eop"/>
          <w:rFonts w:asciiTheme="majorBidi" w:hAnsiTheme="majorBidi" w:cstheme="majorBidi"/>
        </w:rPr>
        <w:t> </w:t>
      </w:r>
    </w:p>
    <w:p w14:paraId="46E46CE9" w14:textId="7D5A97A0" w:rsidR="00C02C49" w:rsidRPr="00EB2139" w:rsidRDefault="00C02C49" w:rsidP="00C02C49">
      <w:pPr>
        <w:pStyle w:val="paragraph"/>
        <w:spacing w:before="0" w:beforeAutospacing="0" w:after="0" w:afterAutospacing="0"/>
        <w:ind w:left="426" w:hanging="568"/>
        <w:jc w:val="both"/>
        <w:textAlignment w:val="baseline"/>
        <w:rPr>
          <w:rFonts w:asciiTheme="majorBidi" w:hAnsiTheme="majorBidi" w:cstheme="majorBidi"/>
        </w:rPr>
      </w:pPr>
      <w:r w:rsidRPr="00EB2139">
        <w:rPr>
          <w:rFonts w:asciiTheme="majorBidi" w:hAnsiTheme="majorBidi" w:cstheme="majorBidi"/>
        </w:rPr>
        <w:t>4.</w:t>
      </w:r>
      <w:r w:rsidRPr="00EB2139">
        <w:rPr>
          <w:rFonts w:asciiTheme="majorBidi" w:hAnsiTheme="majorBidi" w:cstheme="majorBidi"/>
        </w:rPr>
        <w:tab/>
      </w:r>
      <w:r w:rsidRPr="00EB2139">
        <w:rPr>
          <w:rStyle w:val="spellingerror"/>
          <w:rFonts w:asciiTheme="majorBidi" w:hAnsiTheme="majorBidi" w:cstheme="majorBidi"/>
        </w:rPr>
        <w:t xml:space="preserve">Langmead, </w:t>
      </w:r>
      <w:r w:rsidR="000D36A8" w:rsidRPr="00EB2139">
        <w:rPr>
          <w:rFonts w:asciiTheme="majorBidi" w:hAnsiTheme="majorBidi" w:cstheme="majorBidi"/>
        </w:rPr>
        <w:t>B.</w:t>
      </w:r>
      <w:r w:rsidR="000D36A8">
        <w:rPr>
          <w:rFonts w:asciiTheme="majorBidi" w:hAnsiTheme="majorBidi" w:cstheme="majorBidi"/>
        </w:rPr>
        <w:t xml:space="preserve"> &amp;</w:t>
      </w:r>
      <w:r w:rsidR="000D36A8" w:rsidRPr="00EB2139">
        <w:rPr>
          <w:rFonts w:asciiTheme="majorBidi" w:hAnsiTheme="majorBidi" w:cstheme="majorBidi"/>
        </w:rPr>
        <w:t xml:space="preserve"> </w:t>
      </w:r>
      <w:proofErr w:type="spellStart"/>
      <w:r w:rsidRPr="00EB2139">
        <w:rPr>
          <w:rStyle w:val="spellingerror"/>
          <w:rFonts w:asciiTheme="majorBidi" w:hAnsiTheme="majorBidi" w:cstheme="majorBidi"/>
        </w:rPr>
        <w:t>Salzberg</w:t>
      </w:r>
      <w:proofErr w:type="spellEnd"/>
      <w:r w:rsidRPr="00EB2139">
        <w:rPr>
          <w:rStyle w:val="spellingerror"/>
          <w:rFonts w:asciiTheme="majorBidi" w:hAnsiTheme="majorBidi" w:cstheme="majorBidi"/>
        </w:rPr>
        <w:t>,</w:t>
      </w:r>
      <w:r w:rsidRPr="00EB2139">
        <w:rPr>
          <w:rStyle w:val="normaltextrun"/>
          <w:rFonts w:asciiTheme="majorBidi" w:hAnsiTheme="majorBidi" w:cstheme="majorBidi"/>
        </w:rPr>
        <w:t xml:space="preserve"> </w:t>
      </w:r>
      <w:r w:rsidR="000D36A8" w:rsidRPr="00EB2139">
        <w:rPr>
          <w:rStyle w:val="spellingerror"/>
          <w:rFonts w:asciiTheme="majorBidi" w:hAnsiTheme="majorBidi" w:cstheme="majorBidi"/>
        </w:rPr>
        <w:t xml:space="preserve">S. L. </w:t>
      </w:r>
      <w:r w:rsidR="000D36A8" w:rsidRPr="00EB2139">
        <w:rPr>
          <w:rStyle w:val="normaltextrun"/>
          <w:rFonts w:asciiTheme="majorBidi" w:hAnsiTheme="majorBidi" w:cstheme="majorBidi"/>
        </w:rPr>
        <w:t> </w:t>
      </w:r>
      <w:r w:rsidRPr="00EB2139">
        <w:rPr>
          <w:rStyle w:val="normaltextrun"/>
          <w:rFonts w:asciiTheme="majorBidi" w:hAnsiTheme="majorBidi" w:cstheme="majorBidi"/>
        </w:rPr>
        <w:t xml:space="preserve">Fast gapped-read alignment with Bowtie 2. </w:t>
      </w:r>
      <w:r w:rsidRPr="00A36015">
        <w:rPr>
          <w:rStyle w:val="normaltextrun"/>
          <w:rFonts w:asciiTheme="majorBidi" w:hAnsiTheme="majorBidi" w:cstheme="majorBidi"/>
          <w:i/>
          <w:iCs/>
        </w:rPr>
        <w:t>Nat. Methods,</w:t>
      </w:r>
      <w:r w:rsidRPr="00EB2139">
        <w:rPr>
          <w:rStyle w:val="normaltextrun"/>
          <w:rFonts w:asciiTheme="majorBidi" w:hAnsiTheme="majorBidi" w:cstheme="majorBidi"/>
        </w:rPr>
        <w:t xml:space="preserve"> </w:t>
      </w:r>
      <w:r w:rsidRPr="00EB2139">
        <w:rPr>
          <w:rStyle w:val="normaltextrun"/>
          <w:rFonts w:asciiTheme="majorBidi" w:hAnsiTheme="majorBidi" w:cstheme="majorBidi"/>
          <w:b/>
          <w:bCs/>
        </w:rPr>
        <w:t>9</w:t>
      </w:r>
      <w:r w:rsidRPr="00EB2139">
        <w:rPr>
          <w:rStyle w:val="normaltextrun"/>
          <w:rFonts w:asciiTheme="majorBidi" w:hAnsiTheme="majorBidi" w:cstheme="majorBidi"/>
        </w:rPr>
        <w:t>, 357–359 (2012). </w:t>
      </w:r>
      <w:r w:rsidRPr="00EB2139">
        <w:rPr>
          <w:rStyle w:val="eop"/>
          <w:rFonts w:asciiTheme="majorBidi" w:hAnsiTheme="majorBidi" w:cstheme="majorBidi"/>
        </w:rPr>
        <w:t> </w:t>
      </w:r>
    </w:p>
    <w:p w14:paraId="4432FEE9" w14:textId="3DB03F32" w:rsidR="00C02C49" w:rsidRPr="00EB2139" w:rsidRDefault="00C02C49" w:rsidP="00C02C49">
      <w:pPr>
        <w:pStyle w:val="paragraph"/>
        <w:spacing w:before="0" w:beforeAutospacing="0" w:after="0" w:afterAutospacing="0"/>
        <w:ind w:left="426" w:hanging="568"/>
        <w:jc w:val="both"/>
        <w:textAlignment w:val="baseline"/>
        <w:rPr>
          <w:rFonts w:asciiTheme="majorBidi" w:hAnsiTheme="majorBidi" w:cstheme="majorBidi"/>
        </w:rPr>
      </w:pPr>
      <w:r w:rsidRPr="00EB2139">
        <w:rPr>
          <w:rFonts w:asciiTheme="majorBidi" w:hAnsiTheme="majorBidi" w:cstheme="majorBidi"/>
        </w:rPr>
        <w:t xml:space="preserve">5. </w:t>
      </w:r>
      <w:r w:rsidRPr="00EB2139">
        <w:rPr>
          <w:rFonts w:asciiTheme="majorBidi" w:hAnsiTheme="majorBidi" w:cstheme="majorBidi"/>
        </w:rPr>
        <w:tab/>
      </w:r>
      <w:r w:rsidRPr="00EB2139">
        <w:rPr>
          <w:rStyle w:val="spellingerror"/>
          <w:rFonts w:asciiTheme="majorBidi" w:hAnsiTheme="majorBidi" w:cstheme="majorBidi"/>
        </w:rPr>
        <w:t xml:space="preserve">Guindon, </w:t>
      </w:r>
      <w:r w:rsidR="000D36A8" w:rsidRPr="00EB2139">
        <w:rPr>
          <w:rFonts w:asciiTheme="majorBidi" w:hAnsiTheme="majorBidi" w:cstheme="majorBidi"/>
        </w:rPr>
        <w:t>S.</w:t>
      </w:r>
      <w:r w:rsidR="000D36A8">
        <w:rPr>
          <w:rFonts w:asciiTheme="majorBidi" w:hAnsiTheme="majorBidi" w:cstheme="majorBidi"/>
        </w:rPr>
        <w:t>,</w:t>
      </w:r>
      <w:r w:rsidR="000D36A8" w:rsidRPr="00EB2139">
        <w:rPr>
          <w:rFonts w:asciiTheme="majorBidi" w:hAnsiTheme="majorBidi" w:cstheme="majorBidi"/>
        </w:rPr>
        <w:t xml:space="preserve"> </w:t>
      </w:r>
      <w:proofErr w:type="spellStart"/>
      <w:r w:rsidRPr="00EB2139">
        <w:rPr>
          <w:rStyle w:val="spellingerror"/>
          <w:rFonts w:asciiTheme="majorBidi" w:hAnsiTheme="majorBidi" w:cstheme="majorBidi"/>
        </w:rPr>
        <w:t>Dufayard</w:t>
      </w:r>
      <w:proofErr w:type="spellEnd"/>
      <w:r w:rsidRPr="00EB2139">
        <w:rPr>
          <w:rStyle w:val="spellingerror"/>
          <w:rFonts w:asciiTheme="majorBidi" w:hAnsiTheme="majorBidi" w:cstheme="majorBidi"/>
        </w:rPr>
        <w:t xml:space="preserve">, </w:t>
      </w:r>
      <w:r w:rsidR="000D36A8" w:rsidRPr="00EB2139">
        <w:rPr>
          <w:rStyle w:val="spellingerror"/>
          <w:rFonts w:asciiTheme="majorBidi" w:hAnsiTheme="majorBidi" w:cstheme="majorBidi"/>
        </w:rPr>
        <w:t>J. F.</w:t>
      </w:r>
      <w:r w:rsidR="000D36A8">
        <w:rPr>
          <w:rStyle w:val="spellingerror"/>
          <w:rFonts w:asciiTheme="majorBidi" w:hAnsiTheme="majorBidi" w:cstheme="majorBidi"/>
        </w:rPr>
        <w:t>,</w:t>
      </w:r>
      <w:r w:rsidR="000D36A8" w:rsidRPr="00EB2139">
        <w:rPr>
          <w:rStyle w:val="normaltextrun"/>
          <w:rFonts w:asciiTheme="majorBidi" w:hAnsiTheme="majorBidi" w:cstheme="majorBidi"/>
        </w:rPr>
        <w:t> </w:t>
      </w:r>
      <w:proofErr w:type="spellStart"/>
      <w:r w:rsidRPr="00EB2139">
        <w:rPr>
          <w:rStyle w:val="spellingerror"/>
          <w:rFonts w:asciiTheme="majorBidi" w:hAnsiTheme="majorBidi" w:cstheme="majorBidi"/>
        </w:rPr>
        <w:t>Lefort</w:t>
      </w:r>
      <w:proofErr w:type="spellEnd"/>
      <w:r w:rsidRPr="00EB2139">
        <w:rPr>
          <w:rStyle w:val="spellingerror"/>
          <w:rFonts w:asciiTheme="majorBidi" w:hAnsiTheme="majorBidi" w:cstheme="majorBidi"/>
        </w:rPr>
        <w:t xml:space="preserve">, </w:t>
      </w:r>
      <w:r w:rsidR="000D36A8" w:rsidRPr="00EB2139">
        <w:rPr>
          <w:rStyle w:val="spellingerror"/>
          <w:rFonts w:asciiTheme="majorBidi" w:hAnsiTheme="majorBidi" w:cstheme="majorBidi"/>
        </w:rPr>
        <w:t>V.</w:t>
      </w:r>
      <w:r w:rsidR="000D36A8">
        <w:rPr>
          <w:rStyle w:val="spellingerror"/>
          <w:rFonts w:asciiTheme="majorBidi" w:hAnsiTheme="majorBidi" w:cstheme="majorBidi"/>
        </w:rPr>
        <w:t>,</w:t>
      </w:r>
      <w:r w:rsidR="000D36A8" w:rsidRPr="00EB2139">
        <w:rPr>
          <w:rStyle w:val="normaltextrun"/>
          <w:rFonts w:asciiTheme="majorBidi" w:hAnsiTheme="majorBidi" w:cstheme="majorBidi"/>
        </w:rPr>
        <w:t> </w:t>
      </w:r>
      <w:r w:rsidRPr="00EB2139">
        <w:rPr>
          <w:rStyle w:val="spellingerror"/>
          <w:rFonts w:asciiTheme="majorBidi" w:hAnsiTheme="majorBidi" w:cstheme="majorBidi"/>
        </w:rPr>
        <w:t xml:space="preserve">Anisimova, </w:t>
      </w:r>
      <w:r w:rsidR="000D36A8" w:rsidRPr="00EB2139">
        <w:rPr>
          <w:rStyle w:val="spellingerror"/>
          <w:rFonts w:asciiTheme="majorBidi" w:hAnsiTheme="majorBidi" w:cstheme="majorBidi"/>
        </w:rPr>
        <w:t>M.</w:t>
      </w:r>
      <w:r w:rsidR="000D36A8">
        <w:rPr>
          <w:rStyle w:val="spellingerror"/>
          <w:rFonts w:asciiTheme="majorBidi" w:hAnsiTheme="majorBidi" w:cstheme="majorBidi"/>
        </w:rPr>
        <w:t>,</w:t>
      </w:r>
      <w:r w:rsidR="000D36A8" w:rsidRPr="00EB2139">
        <w:rPr>
          <w:rStyle w:val="normaltextrun"/>
          <w:rFonts w:asciiTheme="majorBidi" w:hAnsiTheme="majorBidi" w:cstheme="majorBidi"/>
        </w:rPr>
        <w:t> </w:t>
      </w:r>
      <w:proofErr w:type="spellStart"/>
      <w:r w:rsidRPr="00EB2139">
        <w:rPr>
          <w:rStyle w:val="spellingerror"/>
          <w:rFonts w:asciiTheme="majorBidi" w:hAnsiTheme="majorBidi" w:cstheme="majorBidi"/>
        </w:rPr>
        <w:t>Hordijk</w:t>
      </w:r>
      <w:proofErr w:type="spellEnd"/>
      <w:r w:rsidRPr="00EB2139">
        <w:rPr>
          <w:rStyle w:val="spellingerror"/>
          <w:rFonts w:asciiTheme="majorBidi" w:hAnsiTheme="majorBidi" w:cstheme="majorBidi"/>
        </w:rPr>
        <w:t xml:space="preserve">, </w:t>
      </w:r>
      <w:r w:rsidR="000D36A8" w:rsidRPr="00EB2139">
        <w:rPr>
          <w:rStyle w:val="spellingerror"/>
          <w:rFonts w:asciiTheme="majorBidi" w:hAnsiTheme="majorBidi" w:cstheme="majorBidi"/>
        </w:rPr>
        <w:t>W.</w:t>
      </w:r>
      <w:r w:rsidR="000D36A8" w:rsidRPr="00EB2139">
        <w:rPr>
          <w:rStyle w:val="normaltextrun"/>
          <w:rFonts w:asciiTheme="majorBidi" w:hAnsiTheme="majorBidi" w:cstheme="majorBidi"/>
        </w:rPr>
        <w:t> </w:t>
      </w:r>
      <w:r w:rsidR="000D36A8">
        <w:rPr>
          <w:rStyle w:val="normaltextrun"/>
          <w:rFonts w:asciiTheme="majorBidi" w:hAnsiTheme="majorBidi" w:cstheme="majorBidi"/>
        </w:rPr>
        <w:t xml:space="preserve">&amp; </w:t>
      </w:r>
      <w:proofErr w:type="spellStart"/>
      <w:r w:rsidRPr="00EB2139">
        <w:rPr>
          <w:rStyle w:val="spellingerror"/>
          <w:rFonts w:asciiTheme="majorBidi" w:hAnsiTheme="majorBidi" w:cstheme="majorBidi"/>
        </w:rPr>
        <w:t>Gascuel</w:t>
      </w:r>
      <w:proofErr w:type="spellEnd"/>
      <w:r w:rsidRPr="00EB2139">
        <w:rPr>
          <w:rStyle w:val="spellingerror"/>
          <w:rFonts w:asciiTheme="majorBidi" w:hAnsiTheme="majorBidi" w:cstheme="majorBidi"/>
        </w:rPr>
        <w:t>,</w:t>
      </w:r>
      <w:r w:rsidRPr="00EB2139">
        <w:rPr>
          <w:rStyle w:val="normaltextrun"/>
          <w:rFonts w:asciiTheme="majorBidi" w:hAnsiTheme="majorBidi" w:cstheme="majorBidi"/>
        </w:rPr>
        <w:t xml:space="preserve"> </w:t>
      </w:r>
      <w:r w:rsidR="000D36A8" w:rsidRPr="00EB2139">
        <w:rPr>
          <w:rStyle w:val="spellingerror"/>
          <w:rFonts w:asciiTheme="majorBidi" w:hAnsiTheme="majorBidi" w:cstheme="majorBidi"/>
        </w:rPr>
        <w:t xml:space="preserve">O. </w:t>
      </w:r>
      <w:r w:rsidR="000D36A8" w:rsidRPr="00EB2139">
        <w:rPr>
          <w:rStyle w:val="normaltextrun"/>
          <w:rFonts w:asciiTheme="majorBidi" w:hAnsiTheme="majorBidi" w:cstheme="majorBidi"/>
        </w:rPr>
        <w:t> </w:t>
      </w:r>
      <w:r w:rsidRPr="00EB2139">
        <w:rPr>
          <w:rStyle w:val="normaltextrun"/>
          <w:rFonts w:asciiTheme="majorBidi" w:hAnsiTheme="majorBidi" w:cstheme="majorBidi"/>
        </w:rPr>
        <w:t>New algorithms and methods to estimate maximum-likelihood phylogenies: assessing the performance of </w:t>
      </w:r>
      <w:proofErr w:type="spellStart"/>
      <w:r w:rsidRPr="00EB2139">
        <w:rPr>
          <w:rStyle w:val="spellingerror"/>
          <w:rFonts w:asciiTheme="majorBidi" w:hAnsiTheme="majorBidi" w:cstheme="majorBidi"/>
        </w:rPr>
        <w:t>PhyML</w:t>
      </w:r>
      <w:proofErr w:type="spellEnd"/>
      <w:r w:rsidRPr="00EB2139">
        <w:rPr>
          <w:rStyle w:val="normaltextrun"/>
          <w:rFonts w:asciiTheme="majorBidi" w:hAnsiTheme="majorBidi" w:cstheme="majorBidi"/>
        </w:rPr>
        <w:t> 3.0. </w:t>
      </w:r>
      <w:r w:rsidRPr="00EB2139">
        <w:rPr>
          <w:rStyle w:val="normaltextrun"/>
          <w:rFonts w:asciiTheme="majorBidi" w:hAnsiTheme="majorBidi" w:cstheme="majorBidi"/>
          <w:i/>
          <w:iCs/>
        </w:rPr>
        <w:t>Syst, Biol.</w:t>
      </w:r>
      <w:r w:rsidRPr="00EB2139">
        <w:rPr>
          <w:rStyle w:val="normaltextrun"/>
          <w:rFonts w:asciiTheme="majorBidi" w:hAnsiTheme="majorBidi" w:cstheme="majorBidi"/>
        </w:rPr>
        <w:t xml:space="preserve"> </w:t>
      </w:r>
      <w:r w:rsidRPr="00EB2139">
        <w:rPr>
          <w:rStyle w:val="normaltextrun"/>
          <w:rFonts w:asciiTheme="majorBidi" w:hAnsiTheme="majorBidi" w:cstheme="majorBidi"/>
          <w:b/>
          <w:bCs/>
        </w:rPr>
        <w:t>59</w:t>
      </w:r>
      <w:r w:rsidRPr="00EB2139">
        <w:rPr>
          <w:rStyle w:val="normaltextrun"/>
          <w:rFonts w:asciiTheme="majorBidi" w:hAnsiTheme="majorBidi" w:cstheme="majorBidi"/>
        </w:rPr>
        <w:t>, 307-21 (2010).</w:t>
      </w:r>
      <w:r w:rsidRPr="00EB2139">
        <w:rPr>
          <w:rStyle w:val="eop"/>
          <w:rFonts w:asciiTheme="majorBidi" w:hAnsiTheme="majorBidi" w:cstheme="majorBidi"/>
        </w:rPr>
        <w:t> </w:t>
      </w:r>
    </w:p>
    <w:p w14:paraId="736A096F" w14:textId="42B70F76" w:rsidR="00C02C49" w:rsidRDefault="00C02C49" w:rsidP="00C02C49">
      <w:pPr>
        <w:pStyle w:val="paragraph"/>
        <w:spacing w:before="0" w:beforeAutospacing="0" w:after="0" w:afterAutospacing="0"/>
        <w:ind w:left="426" w:hanging="568"/>
        <w:jc w:val="both"/>
        <w:textAlignment w:val="baseline"/>
        <w:rPr>
          <w:rStyle w:val="spellingerror"/>
          <w:rFonts w:asciiTheme="majorBidi" w:hAnsiTheme="majorBidi" w:cstheme="majorBidi"/>
        </w:rPr>
      </w:pPr>
      <w:r w:rsidRPr="00EB2139">
        <w:rPr>
          <w:rFonts w:asciiTheme="majorBidi" w:hAnsiTheme="majorBidi" w:cstheme="majorBidi"/>
        </w:rPr>
        <w:t>6.</w:t>
      </w:r>
      <w:r w:rsidRPr="00EB2139">
        <w:rPr>
          <w:rFonts w:asciiTheme="majorBidi" w:hAnsiTheme="majorBidi" w:cstheme="majorBidi"/>
        </w:rPr>
        <w:tab/>
      </w:r>
      <w:r w:rsidRPr="00EB2139">
        <w:rPr>
          <w:rStyle w:val="spellingerror"/>
          <w:rFonts w:asciiTheme="majorBidi" w:hAnsiTheme="majorBidi" w:cstheme="majorBidi"/>
        </w:rPr>
        <w:t xml:space="preserve">Yu, </w:t>
      </w:r>
      <w:r w:rsidR="000D36A8" w:rsidRPr="00EB2139">
        <w:rPr>
          <w:rStyle w:val="spellingerror"/>
          <w:rFonts w:asciiTheme="majorBidi" w:hAnsiTheme="majorBidi" w:cstheme="majorBidi"/>
        </w:rPr>
        <w:t>G.</w:t>
      </w:r>
      <w:r w:rsidR="000D36A8">
        <w:rPr>
          <w:rStyle w:val="spellingerror"/>
          <w:rFonts w:asciiTheme="majorBidi" w:hAnsiTheme="majorBidi" w:cstheme="majorBidi"/>
        </w:rPr>
        <w:t>,</w:t>
      </w:r>
      <w:r w:rsidR="000D36A8" w:rsidRPr="00EB2139">
        <w:rPr>
          <w:rStyle w:val="spellingerror"/>
          <w:rFonts w:asciiTheme="majorBidi" w:hAnsiTheme="majorBidi" w:cstheme="majorBidi"/>
        </w:rPr>
        <w:t xml:space="preserve"> </w:t>
      </w:r>
      <w:r w:rsidRPr="00EB2139">
        <w:rPr>
          <w:rStyle w:val="spellingerror"/>
          <w:rFonts w:asciiTheme="majorBidi" w:hAnsiTheme="majorBidi" w:cstheme="majorBidi"/>
        </w:rPr>
        <w:t xml:space="preserve">Smith, </w:t>
      </w:r>
      <w:r w:rsidR="000D36A8" w:rsidRPr="00EB2139">
        <w:rPr>
          <w:rStyle w:val="spellingerror"/>
          <w:rFonts w:asciiTheme="majorBidi" w:hAnsiTheme="majorBidi" w:cstheme="majorBidi"/>
        </w:rPr>
        <w:t>D.</w:t>
      </w:r>
      <w:r w:rsidR="000D36A8">
        <w:rPr>
          <w:rStyle w:val="spellingerror"/>
          <w:rFonts w:asciiTheme="majorBidi" w:hAnsiTheme="majorBidi" w:cstheme="majorBidi"/>
        </w:rPr>
        <w:t>,</w:t>
      </w:r>
      <w:r w:rsidR="000D36A8" w:rsidRPr="00EB2139">
        <w:rPr>
          <w:rStyle w:val="spellingerror"/>
          <w:rFonts w:asciiTheme="majorBidi" w:hAnsiTheme="majorBidi" w:cstheme="majorBidi"/>
        </w:rPr>
        <w:t xml:space="preserve"> </w:t>
      </w:r>
      <w:r w:rsidRPr="00EB2139">
        <w:rPr>
          <w:rStyle w:val="spellingerror"/>
          <w:rFonts w:asciiTheme="majorBidi" w:hAnsiTheme="majorBidi" w:cstheme="majorBidi"/>
        </w:rPr>
        <w:t xml:space="preserve">Zhu, </w:t>
      </w:r>
      <w:r w:rsidR="000D36A8" w:rsidRPr="00EB2139">
        <w:rPr>
          <w:rStyle w:val="spellingerror"/>
          <w:rFonts w:asciiTheme="majorBidi" w:hAnsiTheme="majorBidi" w:cstheme="majorBidi"/>
        </w:rPr>
        <w:t>H.</w:t>
      </w:r>
      <w:r w:rsidR="000D36A8">
        <w:rPr>
          <w:rStyle w:val="spellingerror"/>
          <w:rFonts w:asciiTheme="majorBidi" w:hAnsiTheme="majorBidi" w:cstheme="majorBidi"/>
        </w:rPr>
        <w:t>,</w:t>
      </w:r>
      <w:r w:rsidR="000D36A8" w:rsidRPr="00EB2139">
        <w:rPr>
          <w:rStyle w:val="spellingerror"/>
          <w:rFonts w:asciiTheme="majorBidi" w:hAnsiTheme="majorBidi" w:cstheme="majorBidi"/>
        </w:rPr>
        <w:t xml:space="preserve"> </w:t>
      </w:r>
      <w:r w:rsidRPr="00EB2139">
        <w:rPr>
          <w:rStyle w:val="spellingerror"/>
          <w:rFonts w:asciiTheme="majorBidi" w:hAnsiTheme="majorBidi" w:cstheme="majorBidi"/>
        </w:rPr>
        <w:t xml:space="preserve">Guan, </w:t>
      </w:r>
      <w:r w:rsidR="000D36A8" w:rsidRPr="00EB2139">
        <w:rPr>
          <w:rStyle w:val="spellingerror"/>
          <w:rFonts w:asciiTheme="majorBidi" w:hAnsiTheme="majorBidi" w:cstheme="majorBidi"/>
        </w:rPr>
        <w:t xml:space="preserve">Y. </w:t>
      </w:r>
      <w:r w:rsidR="000D36A8">
        <w:rPr>
          <w:rStyle w:val="spellingerror"/>
          <w:rFonts w:asciiTheme="majorBidi" w:hAnsiTheme="majorBidi" w:cstheme="majorBidi"/>
        </w:rPr>
        <w:t xml:space="preserve">&amp; </w:t>
      </w:r>
      <w:r w:rsidRPr="00EB2139">
        <w:rPr>
          <w:rStyle w:val="spellingerror"/>
          <w:rFonts w:asciiTheme="majorBidi" w:hAnsiTheme="majorBidi" w:cstheme="majorBidi"/>
        </w:rPr>
        <w:t xml:space="preserve">Lam, </w:t>
      </w:r>
      <w:r w:rsidR="000D36A8" w:rsidRPr="00EB2139">
        <w:rPr>
          <w:rStyle w:val="spellingerror"/>
          <w:rFonts w:asciiTheme="majorBidi" w:hAnsiTheme="majorBidi" w:cstheme="majorBidi"/>
        </w:rPr>
        <w:t xml:space="preserve">T. T.-Y. </w:t>
      </w:r>
      <w:proofErr w:type="spellStart"/>
      <w:r w:rsidRPr="00EB2139">
        <w:rPr>
          <w:rStyle w:val="spellingerror"/>
          <w:rFonts w:asciiTheme="majorBidi" w:hAnsiTheme="majorBidi" w:cstheme="majorBidi"/>
        </w:rPr>
        <w:t>ggtree</w:t>
      </w:r>
      <w:proofErr w:type="spellEnd"/>
      <w:r w:rsidRPr="00EB2139">
        <w:rPr>
          <w:rStyle w:val="spellingerror"/>
          <w:rFonts w:asciiTheme="majorBidi" w:hAnsiTheme="majorBidi" w:cstheme="majorBidi"/>
        </w:rPr>
        <w:t xml:space="preserve">: </w:t>
      </w:r>
      <w:proofErr w:type="gramStart"/>
      <w:r w:rsidRPr="00EB2139">
        <w:rPr>
          <w:rStyle w:val="spellingerror"/>
          <w:rFonts w:asciiTheme="majorBidi" w:hAnsiTheme="majorBidi" w:cstheme="majorBidi"/>
        </w:rPr>
        <w:t>an</w:t>
      </w:r>
      <w:proofErr w:type="gramEnd"/>
      <w:r w:rsidRPr="00EB2139">
        <w:rPr>
          <w:rStyle w:val="spellingerror"/>
          <w:rFonts w:asciiTheme="majorBidi" w:hAnsiTheme="majorBidi" w:cstheme="majorBidi"/>
        </w:rPr>
        <w:t xml:space="preserve"> R package for visualization and annotation of phylogenetic trees with their covariates and other associated data. </w:t>
      </w:r>
      <w:r w:rsidRPr="00A36015">
        <w:rPr>
          <w:rStyle w:val="spellingerror"/>
          <w:rFonts w:asciiTheme="majorBidi" w:hAnsiTheme="majorBidi" w:cstheme="majorBidi"/>
          <w:i/>
          <w:iCs/>
        </w:rPr>
        <w:t>Methods in Ecology and Evolution</w:t>
      </w:r>
      <w:r w:rsidRPr="00EB2139">
        <w:rPr>
          <w:rStyle w:val="spellingerror"/>
          <w:rFonts w:asciiTheme="majorBidi" w:hAnsiTheme="majorBidi" w:cstheme="majorBidi"/>
        </w:rPr>
        <w:t xml:space="preserve"> </w:t>
      </w:r>
      <w:r w:rsidRPr="00EB2139">
        <w:rPr>
          <w:rStyle w:val="spellingerror"/>
          <w:rFonts w:asciiTheme="majorBidi" w:hAnsiTheme="majorBidi" w:cstheme="majorBidi"/>
          <w:b/>
          <w:bCs/>
        </w:rPr>
        <w:t>8</w:t>
      </w:r>
      <w:r w:rsidRPr="00EB2139">
        <w:rPr>
          <w:rStyle w:val="spellingerror"/>
          <w:rFonts w:asciiTheme="majorBidi" w:hAnsiTheme="majorBidi" w:cstheme="majorBidi"/>
        </w:rPr>
        <w:t>, 28-36 (2017).</w:t>
      </w:r>
    </w:p>
    <w:p w14:paraId="45F8CA87" w14:textId="77777777" w:rsidR="00690D72" w:rsidRPr="00EB2139" w:rsidRDefault="00690D72" w:rsidP="00C02C49">
      <w:pPr>
        <w:pStyle w:val="paragraph"/>
        <w:spacing w:before="0" w:beforeAutospacing="0" w:after="0" w:afterAutospacing="0"/>
        <w:ind w:left="426" w:hanging="568"/>
        <w:jc w:val="both"/>
        <w:textAlignment w:val="baseline"/>
        <w:rPr>
          <w:rStyle w:val="spellingerror"/>
          <w:rFonts w:asciiTheme="majorBidi" w:hAnsiTheme="majorBidi" w:cstheme="majorBidi"/>
        </w:rPr>
      </w:pPr>
      <w:r>
        <w:rPr>
          <w:rStyle w:val="spellingerror"/>
          <w:rFonts w:asciiTheme="majorBidi" w:hAnsiTheme="majorBidi" w:cstheme="majorBidi"/>
        </w:rPr>
        <w:t>7.</w:t>
      </w:r>
      <w:r>
        <w:rPr>
          <w:rStyle w:val="spellingerror"/>
          <w:rFonts w:asciiTheme="majorBidi" w:hAnsiTheme="majorBidi" w:cstheme="majorBidi"/>
        </w:rPr>
        <w:tab/>
      </w:r>
      <w:proofErr w:type="spellStart"/>
      <w:r>
        <w:rPr>
          <w:rStyle w:val="spellingerror"/>
          <w:rFonts w:asciiTheme="majorBidi" w:hAnsiTheme="majorBidi" w:cstheme="majorBidi"/>
        </w:rPr>
        <w:t>RNAprotect</w:t>
      </w:r>
      <w:proofErr w:type="spellEnd"/>
      <w:r>
        <w:rPr>
          <w:rStyle w:val="spellingerror"/>
          <w:rFonts w:asciiTheme="majorBidi" w:hAnsiTheme="majorBidi" w:cstheme="majorBidi"/>
        </w:rPr>
        <w:t xml:space="preserve"> Bacteria Reagent Handbook,</w:t>
      </w:r>
      <w:r w:rsidRPr="007A50CD">
        <w:rPr>
          <w:rFonts w:asciiTheme="majorBidi" w:hAnsiTheme="majorBidi" w:cstheme="majorBidi"/>
        </w:rPr>
        <w:t xml:space="preserve"> 20</w:t>
      </w:r>
      <w:r>
        <w:rPr>
          <w:rFonts w:asciiTheme="majorBidi" w:hAnsiTheme="majorBidi" w:cstheme="majorBidi"/>
        </w:rPr>
        <w:t>20</w:t>
      </w:r>
      <w:r w:rsidRPr="007A50CD">
        <w:rPr>
          <w:rFonts w:asciiTheme="majorBidi" w:hAnsiTheme="majorBidi" w:cstheme="majorBidi"/>
        </w:rPr>
        <w:t xml:space="preserve"> </w:t>
      </w:r>
      <w:r>
        <w:rPr>
          <w:rFonts w:asciiTheme="majorBidi" w:hAnsiTheme="majorBidi" w:cstheme="majorBidi"/>
        </w:rPr>
        <w:t>Qiagen.</w:t>
      </w:r>
    </w:p>
    <w:p w14:paraId="747E89C3" w14:textId="0E0BDC0D" w:rsidR="00C02C49" w:rsidRPr="00EB2139" w:rsidRDefault="00690D72" w:rsidP="00C02C49">
      <w:pPr>
        <w:pStyle w:val="paragraph"/>
        <w:spacing w:before="0" w:beforeAutospacing="0" w:after="0" w:afterAutospacing="0"/>
        <w:ind w:left="426" w:hanging="568"/>
        <w:jc w:val="both"/>
        <w:textAlignment w:val="baseline"/>
        <w:rPr>
          <w:rStyle w:val="normaltextrun"/>
          <w:rFonts w:asciiTheme="majorBidi" w:hAnsiTheme="majorBidi" w:cstheme="majorBidi"/>
        </w:rPr>
      </w:pPr>
      <w:r>
        <w:rPr>
          <w:rFonts w:asciiTheme="majorBidi" w:hAnsiTheme="majorBidi" w:cstheme="majorBidi"/>
        </w:rPr>
        <w:t>8</w:t>
      </w:r>
      <w:r w:rsidR="00C02C49" w:rsidRPr="00EB2139">
        <w:rPr>
          <w:rFonts w:asciiTheme="majorBidi" w:hAnsiTheme="majorBidi" w:cstheme="majorBidi"/>
        </w:rPr>
        <w:t>.</w:t>
      </w:r>
      <w:r w:rsidR="00C02C49" w:rsidRPr="00EB2139">
        <w:rPr>
          <w:rFonts w:asciiTheme="majorBidi" w:hAnsiTheme="majorBidi" w:cstheme="majorBidi"/>
        </w:rPr>
        <w:tab/>
      </w:r>
      <w:r w:rsidR="00C02C49" w:rsidRPr="00EB2139">
        <w:rPr>
          <w:rStyle w:val="normaltextrun"/>
          <w:rFonts w:asciiTheme="majorBidi" w:hAnsiTheme="majorBidi" w:cstheme="majorBidi"/>
        </w:rPr>
        <w:t xml:space="preserve">Love </w:t>
      </w:r>
      <w:r w:rsidR="000D36A8" w:rsidRPr="00EB2139">
        <w:rPr>
          <w:rFonts w:asciiTheme="majorBidi" w:hAnsiTheme="majorBidi" w:cstheme="majorBidi"/>
        </w:rPr>
        <w:t>M. I.</w:t>
      </w:r>
      <w:r w:rsidR="000D36A8">
        <w:rPr>
          <w:rFonts w:asciiTheme="majorBidi" w:hAnsiTheme="majorBidi" w:cstheme="majorBidi"/>
        </w:rPr>
        <w:t>,</w:t>
      </w:r>
      <w:r w:rsidR="000D36A8" w:rsidRPr="00EB2139">
        <w:rPr>
          <w:rFonts w:asciiTheme="majorBidi" w:hAnsiTheme="majorBidi" w:cstheme="majorBidi"/>
        </w:rPr>
        <w:t xml:space="preserve"> </w:t>
      </w:r>
      <w:r w:rsidR="00C02C49" w:rsidRPr="00EB2139">
        <w:rPr>
          <w:rStyle w:val="normaltextrun"/>
          <w:rFonts w:asciiTheme="majorBidi" w:hAnsiTheme="majorBidi" w:cstheme="majorBidi"/>
        </w:rPr>
        <w:t>Huber</w:t>
      </w:r>
      <w:r w:rsidR="000D36A8">
        <w:rPr>
          <w:rStyle w:val="normaltextrun"/>
          <w:rFonts w:asciiTheme="majorBidi" w:hAnsiTheme="majorBidi" w:cstheme="majorBidi"/>
        </w:rPr>
        <w:t>,</w:t>
      </w:r>
      <w:r w:rsidR="000D36A8" w:rsidRPr="000D36A8">
        <w:rPr>
          <w:rStyle w:val="normaltextrun"/>
          <w:rFonts w:asciiTheme="majorBidi" w:hAnsiTheme="majorBidi" w:cstheme="majorBidi"/>
        </w:rPr>
        <w:t xml:space="preserve"> </w:t>
      </w:r>
      <w:r w:rsidR="000D36A8" w:rsidRPr="00EB2139">
        <w:rPr>
          <w:rStyle w:val="normaltextrun"/>
          <w:rFonts w:asciiTheme="majorBidi" w:hAnsiTheme="majorBidi" w:cstheme="majorBidi"/>
        </w:rPr>
        <w:t xml:space="preserve">W. </w:t>
      </w:r>
      <w:r w:rsidR="000D36A8">
        <w:rPr>
          <w:rStyle w:val="normaltextrun"/>
          <w:rFonts w:asciiTheme="majorBidi" w:hAnsiTheme="majorBidi" w:cstheme="majorBidi"/>
        </w:rPr>
        <w:t>&amp;</w:t>
      </w:r>
      <w:r w:rsidR="00C02C49" w:rsidRPr="00EB2139">
        <w:rPr>
          <w:rStyle w:val="normaltextrun"/>
          <w:rFonts w:asciiTheme="majorBidi" w:hAnsiTheme="majorBidi" w:cstheme="majorBidi"/>
        </w:rPr>
        <w:t xml:space="preserve"> Anders, </w:t>
      </w:r>
      <w:r w:rsidR="000D36A8" w:rsidRPr="00EB2139">
        <w:rPr>
          <w:rStyle w:val="normaltextrun"/>
          <w:rFonts w:asciiTheme="majorBidi" w:hAnsiTheme="majorBidi" w:cstheme="majorBidi"/>
        </w:rPr>
        <w:t xml:space="preserve">S. </w:t>
      </w:r>
      <w:r w:rsidR="00C02C49" w:rsidRPr="00EB2139">
        <w:rPr>
          <w:rStyle w:val="normaltextrun"/>
          <w:rFonts w:asciiTheme="majorBidi" w:hAnsiTheme="majorBidi" w:cstheme="majorBidi"/>
        </w:rPr>
        <w:t>Moderated estimation of fold change and dispersion for RNA-seq data with DESeq2. </w:t>
      </w:r>
      <w:r w:rsidR="00C02C49" w:rsidRPr="00EB2139">
        <w:rPr>
          <w:rStyle w:val="normaltextrun"/>
          <w:rFonts w:asciiTheme="majorBidi" w:hAnsiTheme="majorBidi" w:cstheme="majorBidi"/>
          <w:i/>
          <w:iCs/>
        </w:rPr>
        <w:t>Genome Biology</w:t>
      </w:r>
      <w:r w:rsidR="00C02C49" w:rsidRPr="00EB2139">
        <w:rPr>
          <w:rStyle w:val="normaltextrun"/>
          <w:rFonts w:asciiTheme="majorBidi" w:hAnsiTheme="majorBidi" w:cstheme="majorBidi"/>
        </w:rPr>
        <w:t>, </w:t>
      </w:r>
      <w:r w:rsidR="00C02C49" w:rsidRPr="00EB2139">
        <w:rPr>
          <w:rStyle w:val="normaltextrun"/>
          <w:rFonts w:asciiTheme="majorBidi" w:hAnsiTheme="majorBidi" w:cstheme="majorBidi"/>
          <w:b/>
          <w:bCs/>
        </w:rPr>
        <w:t>15</w:t>
      </w:r>
      <w:r w:rsidR="00C02C49" w:rsidRPr="00EB2139">
        <w:rPr>
          <w:rStyle w:val="normaltextrun"/>
          <w:rFonts w:asciiTheme="majorBidi" w:hAnsiTheme="majorBidi" w:cstheme="majorBidi"/>
        </w:rPr>
        <w:t>, 550-571 (2014).</w:t>
      </w:r>
    </w:p>
    <w:p w14:paraId="3577ED2F" w14:textId="01A18FBD" w:rsidR="00C02C49" w:rsidRPr="00EB2139" w:rsidRDefault="00690D72" w:rsidP="00C02C49">
      <w:pPr>
        <w:ind w:left="426" w:hanging="568"/>
        <w:jc w:val="both"/>
        <w:rPr>
          <w:rFonts w:asciiTheme="majorBidi" w:hAnsiTheme="majorBidi" w:cstheme="majorBidi"/>
          <w:color w:val="222222"/>
          <w:shd w:val="clear" w:color="auto" w:fill="FFFFFF"/>
        </w:rPr>
      </w:pPr>
      <w:r>
        <w:rPr>
          <w:rFonts w:asciiTheme="majorBidi" w:hAnsiTheme="majorBidi" w:cstheme="majorBidi"/>
        </w:rPr>
        <w:t>9</w:t>
      </w:r>
      <w:r w:rsidR="00C02C49" w:rsidRPr="00EB2139">
        <w:rPr>
          <w:rFonts w:asciiTheme="majorBidi" w:hAnsiTheme="majorBidi" w:cstheme="majorBidi"/>
        </w:rPr>
        <w:t>.</w:t>
      </w:r>
      <w:r w:rsidR="00C02C49" w:rsidRPr="00EB2139">
        <w:rPr>
          <w:rFonts w:asciiTheme="majorBidi" w:hAnsiTheme="majorBidi" w:cstheme="majorBidi"/>
        </w:rPr>
        <w:tab/>
      </w:r>
      <w:r w:rsidR="00C02C49" w:rsidRPr="00EB2139">
        <w:rPr>
          <w:rFonts w:asciiTheme="majorBidi" w:hAnsiTheme="majorBidi" w:cstheme="majorBidi"/>
          <w:color w:val="222222"/>
          <w:shd w:val="clear" w:color="auto" w:fill="FFFFFF"/>
        </w:rPr>
        <w:t xml:space="preserve">DeLorenzo, </w:t>
      </w:r>
      <w:r w:rsidR="000D36A8">
        <w:rPr>
          <w:rFonts w:asciiTheme="majorBidi" w:hAnsiTheme="majorBidi" w:cstheme="majorBidi"/>
        </w:rPr>
        <w:t xml:space="preserve">D. M. </w:t>
      </w:r>
      <w:r w:rsidR="000D36A8">
        <w:rPr>
          <w:rFonts w:asciiTheme="majorBidi" w:hAnsiTheme="majorBidi" w:cstheme="majorBidi"/>
        </w:rPr>
        <w:t xml:space="preserve">&amp; </w:t>
      </w:r>
      <w:r w:rsidR="00C02C49" w:rsidRPr="00EB2139">
        <w:rPr>
          <w:rFonts w:asciiTheme="majorBidi" w:hAnsiTheme="majorBidi" w:cstheme="majorBidi"/>
          <w:color w:val="222222"/>
          <w:shd w:val="clear" w:color="auto" w:fill="FFFFFF"/>
        </w:rPr>
        <w:t xml:space="preserve">Moon, </w:t>
      </w:r>
      <w:r w:rsidR="000D36A8">
        <w:rPr>
          <w:rFonts w:asciiTheme="majorBidi" w:hAnsiTheme="majorBidi" w:cstheme="majorBidi"/>
          <w:color w:val="222222"/>
          <w:shd w:val="clear" w:color="auto" w:fill="FFFFFF"/>
        </w:rPr>
        <w:t>T. S.</w:t>
      </w:r>
      <w:r w:rsidR="000D36A8" w:rsidRPr="00EB2139">
        <w:rPr>
          <w:rFonts w:asciiTheme="majorBidi" w:hAnsiTheme="majorBidi" w:cstheme="majorBidi"/>
          <w:color w:val="222222"/>
          <w:shd w:val="clear" w:color="auto" w:fill="FFFFFF"/>
        </w:rPr>
        <w:t xml:space="preserve"> </w:t>
      </w:r>
      <w:r w:rsidR="00C02C49" w:rsidRPr="00EB2139">
        <w:rPr>
          <w:rFonts w:asciiTheme="majorBidi" w:hAnsiTheme="majorBidi" w:cstheme="majorBidi"/>
          <w:color w:val="222222"/>
          <w:shd w:val="clear" w:color="auto" w:fill="FFFFFF"/>
        </w:rPr>
        <w:t xml:space="preserve">Selection of stable reference genes for RT-qPCR in </w:t>
      </w:r>
      <w:proofErr w:type="spellStart"/>
      <w:r w:rsidR="00C02C49" w:rsidRPr="00EB2139">
        <w:rPr>
          <w:rFonts w:asciiTheme="majorBidi" w:hAnsiTheme="majorBidi" w:cstheme="majorBidi"/>
          <w:color w:val="222222"/>
          <w:shd w:val="clear" w:color="auto" w:fill="FFFFFF"/>
        </w:rPr>
        <w:t>Rhodococcus</w:t>
      </w:r>
      <w:proofErr w:type="spellEnd"/>
      <w:r w:rsidR="00C02C49" w:rsidRPr="00EB2139">
        <w:rPr>
          <w:rFonts w:asciiTheme="majorBidi" w:hAnsiTheme="majorBidi" w:cstheme="majorBidi"/>
          <w:color w:val="222222"/>
          <w:shd w:val="clear" w:color="auto" w:fill="FFFFFF"/>
        </w:rPr>
        <w:t xml:space="preserve"> </w:t>
      </w:r>
      <w:proofErr w:type="spellStart"/>
      <w:r w:rsidR="00C02C49" w:rsidRPr="00EB2139">
        <w:rPr>
          <w:rFonts w:asciiTheme="majorBidi" w:hAnsiTheme="majorBidi" w:cstheme="majorBidi"/>
          <w:color w:val="222222"/>
          <w:shd w:val="clear" w:color="auto" w:fill="FFFFFF"/>
        </w:rPr>
        <w:t>opacus</w:t>
      </w:r>
      <w:proofErr w:type="spellEnd"/>
      <w:r w:rsidR="00C02C49" w:rsidRPr="00EB2139">
        <w:rPr>
          <w:rFonts w:asciiTheme="majorBidi" w:hAnsiTheme="majorBidi" w:cstheme="majorBidi"/>
          <w:color w:val="222222"/>
          <w:shd w:val="clear" w:color="auto" w:fill="FFFFFF"/>
        </w:rPr>
        <w:t xml:space="preserve"> PD630. </w:t>
      </w:r>
      <w:r w:rsidR="00C02C49" w:rsidRPr="00EB2139">
        <w:rPr>
          <w:rFonts w:asciiTheme="majorBidi" w:hAnsiTheme="majorBidi" w:cstheme="majorBidi"/>
          <w:i/>
          <w:iCs/>
          <w:color w:val="222222"/>
          <w:shd w:val="clear" w:color="auto" w:fill="FFFFFF"/>
        </w:rPr>
        <w:t>Scientific reports</w:t>
      </w:r>
      <w:r w:rsidR="00C02C49" w:rsidRPr="00EB2139">
        <w:rPr>
          <w:rFonts w:asciiTheme="majorBidi" w:hAnsiTheme="majorBidi" w:cstheme="majorBidi"/>
          <w:color w:val="222222"/>
          <w:shd w:val="clear" w:color="auto" w:fill="FFFFFF"/>
        </w:rPr>
        <w:t>, </w:t>
      </w:r>
      <w:r w:rsidR="00C02C49" w:rsidRPr="00EB2139">
        <w:rPr>
          <w:rFonts w:asciiTheme="majorBidi" w:hAnsiTheme="majorBidi" w:cstheme="majorBidi"/>
          <w:b/>
          <w:bCs/>
          <w:color w:val="222222"/>
          <w:shd w:val="clear" w:color="auto" w:fill="FFFFFF"/>
        </w:rPr>
        <w:t>8</w:t>
      </w:r>
      <w:r w:rsidR="00C02C49" w:rsidRPr="00EB2139">
        <w:rPr>
          <w:rFonts w:asciiTheme="majorBidi" w:hAnsiTheme="majorBidi" w:cstheme="majorBidi"/>
          <w:color w:val="222222"/>
          <w:shd w:val="clear" w:color="auto" w:fill="FFFFFF"/>
        </w:rPr>
        <w:t>,1-9</w:t>
      </w:r>
      <w:r w:rsidR="00C02C49">
        <w:rPr>
          <w:rFonts w:asciiTheme="majorBidi" w:hAnsiTheme="majorBidi" w:cstheme="majorBidi"/>
          <w:color w:val="222222"/>
          <w:shd w:val="clear" w:color="auto" w:fill="FFFFFF"/>
        </w:rPr>
        <w:t xml:space="preserve"> (</w:t>
      </w:r>
      <w:r w:rsidR="00C02C49" w:rsidRPr="00EB2139">
        <w:rPr>
          <w:rFonts w:asciiTheme="majorBidi" w:hAnsiTheme="majorBidi" w:cstheme="majorBidi"/>
          <w:color w:val="222222"/>
          <w:shd w:val="clear" w:color="auto" w:fill="FFFFFF"/>
        </w:rPr>
        <w:t>2018</w:t>
      </w:r>
      <w:r w:rsidR="00C02C49">
        <w:rPr>
          <w:rFonts w:asciiTheme="majorBidi" w:hAnsiTheme="majorBidi" w:cstheme="majorBidi"/>
          <w:color w:val="222222"/>
          <w:shd w:val="clear" w:color="auto" w:fill="FFFFFF"/>
        </w:rPr>
        <w:t>).</w:t>
      </w:r>
    </w:p>
    <w:p w14:paraId="54D2FAEA" w14:textId="560CA4BB" w:rsidR="00C02C49" w:rsidRPr="00A36015" w:rsidRDefault="00690D72" w:rsidP="00C02C49">
      <w:pPr>
        <w:ind w:left="426" w:hanging="568"/>
        <w:jc w:val="both"/>
        <w:rPr>
          <w:rFonts w:asciiTheme="majorBidi" w:hAnsiTheme="majorBidi" w:cstheme="majorBidi"/>
          <w:color w:val="000000"/>
        </w:rPr>
      </w:pPr>
      <w:r>
        <w:rPr>
          <w:rFonts w:asciiTheme="majorBidi" w:hAnsiTheme="majorBidi" w:cstheme="majorBidi"/>
          <w:color w:val="222222"/>
          <w:shd w:val="clear" w:color="auto" w:fill="FFFFFF"/>
        </w:rPr>
        <w:t>10</w:t>
      </w:r>
      <w:r w:rsidR="00C02C49" w:rsidRPr="00EB2139">
        <w:rPr>
          <w:rFonts w:asciiTheme="majorBidi" w:hAnsiTheme="majorBidi" w:cstheme="majorBidi"/>
          <w:color w:val="222222"/>
          <w:shd w:val="clear" w:color="auto" w:fill="FFFFFF"/>
        </w:rPr>
        <w:t>.</w:t>
      </w:r>
      <w:r w:rsidR="00C02C49" w:rsidRPr="00EB2139">
        <w:rPr>
          <w:rFonts w:asciiTheme="majorBidi" w:hAnsiTheme="majorBidi" w:cstheme="majorBidi"/>
          <w:color w:val="222222"/>
          <w:shd w:val="clear" w:color="auto" w:fill="FFFFFF"/>
        </w:rPr>
        <w:tab/>
      </w:r>
      <w:r w:rsidR="00C02C49" w:rsidRPr="00EB2139">
        <w:rPr>
          <w:rFonts w:asciiTheme="majorBidi" w:hAnsiTheme="majorBidi" w:cstheme="majorBidi"/>
          <w:color w:val="000000"/>
        </w:rPr>
        <w:t>Pettersen</w:t>
      </w:r>
      <w:r w:rsidR="00C02C49">
        <w:rPr>
          <w:rFonts w:asciiTheme="majorBidi" w:hAnsiTheme="majorBidi" w:cstheme="majorBidi"/>
          <w:color w:val="000000"/>
        </w:rPr>
        <w:t xml:space="preserve">, </w:t>
      </w:r>
      <w:r w:rsidR="000D36A8">
        <w:rPr>
          <w:rFonts w:asciiTheme="majorBidi" w:hAnsiTheme="majorBidi" w:cstheme="majorBidi"/>
          <w:color w:val="222222"/>
          <w:shd w:val="clear" w:color="auto" w:fill="FFFFFF"/>
        </w:rPr>
        <w:t xml:space="preserve">E. F., </w:t>
      </w:r>
      <w:r w:rsidR="00C02C49" w:rsidRPr="00EB2139">
        <w:rPr>
          <w:rFonts w:asciiTheme="majorBidi" w:hAnsiTheme="majorBidi" w:cstheme="majorBidi"/>
          <w:color w:val="000000"/>
        </w:rPr>
        <w:t xml:space="preserve">Goddard, </w:t>
      </w:r>
      <w:r w:rsidR="000D36A8">
        <w:rPr>
          <w:rFonts w:asciiTheme="majorBidi" w:hAnsiTheme="majorBidi" w:cstheme="majorBidi"/>
          <w:color w:val="000000"/>
        </w:rPr>
        <w:t>T. D.,</w:t>
      </w:r>
      <w:r w:rsidR="000D36A8" w:rsidRPr="00EB2139">
        <w:rPr>
          <w:rFonts w:asciiTheme="majorBidi" w:hAnsiTheme="majorBidi" w:cstheme="majorBidi"/>
          <w:color w:val="000000"/>
        </w:rPr>
        <w:t xml:space="preserve"> </w:t>
      </w:r>
      <w:r w:rsidR="00C02C49" w:rsidRPr="00EB2139">
        <w:rPr>
          <w:rFonts w:asciiTheme="majorBidi" w:hAnsiTheme="majorBidi" w:cstheme="majorBidi"/>
          <w:color w:val="000000"/>
        </w:rPr>
        <w:t xml:space="preserve">Huang, </w:t>
      </w:r>
      <w:r w:rsidR="000D36A8">
        <w:rPr>
          <w:rFonts w:asciiTheme="majorBidi" w:hAnsiTheme="majorBidi" w:cstheme="majorBidi"/>
          <w:color w:val="000000"/>
        </w:rPr>
        <w:t xml:space="preserve">C. C., </w:t>
      </w:r>
      <w:r w:rsidR="00C02C49" w:rsidRPr="00EB2139">
        <w:rPr>
          <w:rFonts w:asciiTheme="majorBidi" w:hAnsiTheme="majorBidi" w:cstheme="majorBidi"/>
          <w:color w:val="000000"/>
        </w:rPr>
        <w:t xml:space="preserve">Couch, </w:t>
      </w:r>
      <w:r w:rsidR="000D36A8">
        <w:rPr>
          <w:rFonts w:asciiTheme="majorBidi" w:hAnsiTheme="majorBidi" w:cstheme="majorBidi"/>
          <w:color w:val="000000"/>
        </w:rPr>
        <w:t xml:space="preserve">G. S., </w:t>
      </w:r>
      <w:r w:rsidR="00C02C49" w:rsidRPr="00EB2139">
        <w:rPr>
          <w:rFonts w:asciiTheme="majorBidi" w:hAnsiTheme="majorBidi" w:cstheme="majorBidi"/>
          <w:color w:val="000000"/>
        </w:rPr>
        <w:t xml:space="preserve">Greenblatt, </w:t>
      </w:r>
      <w:r w:rsidR="000D36A8">
        <w:rPr>
          <w:rFonts w:asciiTheme="majorBidi" w:hAnsiTheme="majorBidi" w:cstheme="majorBidi"/>
          <w:color w:val="000000"/>
        </w:rPr>
        <w:t xml:space="preserve">D. M., </w:t>
      </w:r>
      <w:r w:rsidR="00C02C49" w:rsidRPr="00EB2139">
        <w:rPr>
          <w:rFonts w:asciiTheme="majorBidi" w:hAnsiTheme="majorBidi" w:cstheme="majorBidi"/>
          <w:color w:val="000000"/>
        </w:rPr>
        <w:t xml:space="preserve">Meng, </w:t>
      </w:r>
      <w:r w:rsidR="000D36A8">
        <w:rPr>
          <w:rFonts w:asciiTheme="majorBidi" w:hAnsiTheme="majorBidi" w:cstheme="majorBidi"/>
          <w:color w:val="000000"/>
        </w:rPr>
        <w:t xml:space="preserve">E. C. </w:t>
      </w:r>
      <w:r w:rsidR="000D36A8">
        <w:rPr>
          <w:rFonts w:asciiTheme="majorBidi" w:hAnsiTheme="majorBidi" w:cstheme="majorBidi"/>
          <w:color w:val="000000"/>
        </w:rPr>
        <w:t xml:space="preserve">&amp; </w:t>
      </w:r>
      <w:r w:rsidR="00C02C49" w:rsidRPr="00EB2139">
        <w:rPr>
          <w:rFonts w:asciiTheme="majorBidi" w:hAnsiTheme="majorBidi" w:cstheme="majorBidi"/>
          <w:color w:val="000000"/>
        </w:rPr>
        <w:t>Ferrin</w:t>
      </w:r>
      <w:r w:rsidR="00C02C49">
        <w:rPr>
          <w:rFonts w:asciiTheme="majorBidi" w:hAnsiTheme="majorBidi" w:cstheme="majorBidi"/>
          <w:color w:val="000000"/>
        </w:rPr>
        <w:t xml:space="preserve">, </w:t>
      </w:r>
      <w:r w:rsidR="000D36A8">
        <w:rPr>
          <w:rFonts w:asciiTheme="majorBidi" w:hAnsiTheme="majorBidi" w:cstheme="majorBidi"/>
          <w:color w:val="000000"/>
        </w:rPr>
        <w:t xml:space="preserve">T. E. </w:t>
      </w:r>
      <w:r w:rsidR="00C02C49" w:rsidRPr="00EB2139">
        <w:rPr>
          <w:rFonts w:asciiTheme="majorBidi" w:hAnsiTheme="majorBidi" w:cstheme="majorBidi"/>
          <w:color w:val="000000"/>
        </w:rPr>
        <w:t>UCSF Chimer</w:t>
      </w:r>
      <w:r w:rsidR="00C02C49">
        <w:rPr>
          <w:rFonts w:asciiTheme="majorBidi" w:hAnsiTheme="majorBidi" w:cstheme="majorBidi"/>
          <w:color w:val="000000"/>
        </w:rPr>
        <w:t xml:space="preserve"> </w:t>
      </w:r>
      <m:oMath>
        <m:r>
          <w:rPr>
            <w:rFonts w:ascii="Cambria Math" w:hAnsi="Cambria Math" w:cstheme="majorBidi"/>
            <w:color w:val="000000"/>
          </w:rPr>
          <m:t xml:space="preserve">– </m:t>
        </m:r>
      </m:oMath>
      <w:r w:rsidR="00C02C49" w:rsidRPr="00EB2139">
        <w:rPr>
          <w:rFonts w:asciiTheme="majorBidi" w:hAnsiTheme="majorBidi" w:cstheme="majorBidi"/>
          <w:color w:val="000000"/>
        </w:rPr>
        <w:t xml:space="preserve">a visualization system for exploratory research and analysis. </w:t>
      </w:r>
      <w:r w:rsidR="00C02C49" w:rsidRPr="00A36015">
        <w:rPr>
          <w:rFonts w:asciiTheme="majorBidi" w:hAnsiTheme="majorBidi" w:cstheme="majorBidi"/>
          <w:i/>
          <w:iCs/>
          <w:color w:val="000000"/>
        </w:rPr>
        <w:t xml:space="preserve">J </w:t>
      </w:r>
      <w:proofErr w:type="spellStart"/>
      <w:r w:rsidR="00C02C49" w:rsidRPr="00A36015">
        <w:rPr>
          <w:rFonts w:asciiTheme="majorBidi" w:hAnsiTheme="majorBidi" w:cstheme="majorBidi"/>
          <w:i/>
          <w:iCs/>
          <w:color w:val="000000"/>
        </w:rPr>
        <w:t>Comput</w:t>
      </w:r>
      <w:proofErr w:type="spellEnd"/>
      <w:r w:rsidR="00C02C49" w:rsidRPr="00A36015">
        <w:rPr>
          <w:rFonts w:asciiTheme="majorBidi" w:hAnsiTheme="majorBidi" w:cstheme="majorBidi"/>
          <w:i/>
          <w:iCs/>
          <w:color w:val="000000"/>
        </w:rPr>
        <w:t>. Chem.</w:t>
      </w:r>
      <w:r w:rsidR="00C02C49" w:rsidRPr="00EB2139">
        <w:rPr>
          <w:rFonts w:asciiTheme="majorBidi" w:hAnsiTheme="majorBidi" w:cstheme="majorBidi"/>
          <w:color w:val="000000"/>
        </w:rPr>
        <w:t xml:space="preserve"> </w:t>
      </w:r>
      <w:r w:rsidR="00C02C49" w:rsidRPr="00A36015">
        <w:rPr>
          <w:rFonts w:asciiTheme="majorBidi" w:hAnsiTheme="majorBidi" w:cstheme="majorBidi"/>
          <w:b/>
          <w:bCs/>
          <w:color w:val="000000"/>
        </w:rPr>
        <w:t>25</w:t>
      </w:r>
      <w:r w:rsidR="00C02C49">
        <w:rPr>
          <w:rFonts w:asciiTheme="majorBidi" w:hAnsiTheme="majorBidi" w:cstheme="majorBidi"/>
          <w:color w:val="000000"/>
        </w:rPr>
        <w:t xml:space="preserve">, </w:t>
      </w:r>
      <w:r w:rsidR="00C02C49" w:rsidRPr="00EB2139">
        <w:rPr>
          <w:rFonts w:asciiTheme="majorBidi" w:hAnsiTheme="majorBidi" w:cstheme="majorBidi"/>
          <w:color w:val="000000"/>
        </w:rPr>
        <w:t>1605-</w:t>
      </w:r>
      <w:r w:rsidR="00C02C49">
        <w:rPr>
          <w:rFonts w:asciiTheme="majorBidi" w:hAnsiTheme="majorBidi" w:cstheme="majorBidi"/>
          <w:color w:val="000000"/>
        </w:rPr>
        <w:t>16</w:t>
      </w:r>
      <w:r w:rsidR="00C02C49" w:rsidRPr="00EB2139">
        <w:rPr>
          <w:rFonts w:asciiTheme="majorBidi" w:hAnsiTheme="majorBidi" w:cstheme="majorBidi"/>
          <w:color w:val="000000"/>
        </w:rPr>
        <w:t>12</w:t>
      </w:r>
      <w:r w:rsidR="00C02C49">
        <w:rPr>
          <w:rFonts w:asciiTheme="majorBidi" w:hAnsiTheme="majorBidi" w:cstheme="majorBidi"/>
          <w:color w:val="000000"/>
        </w:rPr>
        <w:t xml:space="preserve"> (</w:t>
      </w:r>
      <w:r w:rsidR="00C02C49" w:rsidRPr="00EB2139">
        <w:rPr>
          <w:rFonts w:asciiTheme="majorBidi" w:hAnsiTheme="majorBidi" w:cstheme="majorBidi"/>
          <w:color w:val="000000"/>
        </w:rPr>
        <w:t>2004</w:t>
      </w:r>
      <w:r w:rsidR="00C02C49">
        <w:rPr>
          <w:rFonts w:asciiTheme="majorBidi" w:hAnsiTheme="majorBidi" w:cstheme="majorBidi"/>
          <w:color w:val="000000"/>
        </w:rPr>
        <w:t>).</w:t>
      </w:r>
    </w:p>
    <w:p w14:paraId="3CF0D0DA" w14:textId="54050B6D" w:rsidR="00C02C49" w:rsidRPr="00A36015" w:rsidRDefault="00C02C49" w:rsidP="00C02C49">
      <w:pPr>
        <w:ind w:left="426" w:hanging="568"/>
        <w:jc w:val="both"/>
        <w:rPr>
          <w:rFonts w:asciiTheme="majorBidi" w:hAnsiTheme="majorBidi" w:cstheme="majorBidi"/>
          <w:color w:val="000000"/>
        </w:rPr>
      </w:pPr>
      <w:r w:rsidRPr="00EB2139">
        <w:rPr>
          <w:rFonts w:asciiTheme="majorBidi" w:hAnsiTheme="majorBidi" w:cstheme="majorBidi"/>
          <w:color w:val="000000"/>
        </w:rPr>
        <w:t>1</w:t>
      </w:r>
      <w:r w:rsidR="00690D72">
        <w:rPr>
          <w:rFonts w:asciiTheme="majorBidi" w:hAnsiTheme="majorBidi" w:cstheme="majorBidi"/>
          <w:color w:val="000000"/>
        </w:rPr>
        <w:t>1</w:t>
      </w:r>
      <w:r w:rsidRPr="00EB2139">
        <w:rPr>
          <w:rFonts w:asciiTheme="majorBidi" w:hAnsiTheme="majorBidi" w:cstheme="majorBidi"/>
          <w:color w:val="000000"/>
        </w:rPr>
        <w:t>.</w:t>
      </w:r>
      <w:r w:rsidRPr="00EB2139">
        <w:rPr>
          <w:rFonts w:asciiTheme="majorBidi" w:hAnsiTheme="majorBidi" w:cstheme="majorBidi"/>
          <w:color w:val="000000"/>
        </w:rPr>
        <w:tab/>
        <w:t xml:space="preserve">Kim, </w:t>
      </w:r>
      <w:r w:rsidR="000D36A8">
        <w:rPr>
          <w:rFonts w:asciiTheme="majorBidi" w:hAnsiTheme="majorBidi" w:cstheme="majorBidi"/>
          <w:color w:val="000000"/>
        </w:rPr>
        <w:t xml:space="preserve">S. </w:t>
      </w:r>
      <w:r w:rsidRPr="00A36015">
        <w:rPr>
          <w:rFonts w:asciiTheme="majorBidi" w:hAnsiTheme="majorBidi" w:cstheme="majorBidi"/>
          <w:i/>
          <w:iCs/>
          <w:color w:val="000000"/>
        </w:rPr>
        <w:t>et al</w:t>
      </w:r>
      <w:r w:rsidRPr="00EB2139">
        <w:rPr>
          <w:rFonts w:asciiTheme="majorBidi" w:hAnsiTheme="majorBidi" w:cstheme="majorBidi"/>
          <w:color w:val="000000"/>
        </w:rPr>
        <w:t xml:space="preserve">. PubChem 2019 update: improved access to chemical data. </w:t>
      </w:r>
      <w:r w:rsidRPr="00A36015">
        <w:rPr>
          <w:rFonts w:asciiTheme="majorBidi" w:hAnsiTheme="majorBidi" w:cstheme="majorBidi"/>
          <w:i/>
          <w:iCs/>
          <w:color w:val="000000"/>
        </w:rPr>
        <w:t>Nucleic Acids Res.</w:t>
      </w:r>
      <w:r>
        <w:rPr>
          <w:rFonts w:asciiTheme="majorBidi" w:hAnsiTheme="majorBidi" w:cstheme="majorBidi"/>
          <w:color w:val="000000"/>
        </w:rPr>
        <w:t xml:space="preserve"> </w:t>
      </w:r>
      <w:r w:rsidRPr="00A36015">
        <w:rPr>
          <w:rFonts w:asciiTheme="majorBidi" w:hAnsiTheme="majorBidi" w:cstheme="majorBidi"/>
          <w:b/>
          <w:bCs/>
          <w:color w:val="000000"/>
        </w:rPr>
        <w:t>47</w:t>
      </w:r>
      <w:r>
        <w:rPr>
          <w:rFonts w:asciiTheme="majorBidi" w:hAnsiTheme="majorBidi" w:cstheme="majorBidi"/>
          <w:color w:val="000000"/>
        </w:rPr>
        <w:t xml:space="preserve">, </w:t>
      </w:r>
      <w:r w:rsidRPr="00EB2139">
        <w:rPr>
          <w:rFonts w:asciiTheme="majorBidi" w:hAnsiTheme="majorBidi" w:cstheme="majorBidi"/>
          <w:color w:val="000000"/>
        </w:rPr>
        <w:t>D1102–D1109</w:t>
      </w:r>
      <w:r>
        <w:rPr>
          <w:rFonts w:asciiTheme="majorBidi" w:hAnsiTheme="majorBidi" w:cstheme="majorBidi"/>
          <w:color w:val="000000"/>
        </w:rPr>
        <w:t xml:space="preserve"> (</w:t>
      </w:r>
      <w:r w:rsidRPr="00EB2139">
        <w:rPr>
          <w:rFonts w:asciiTheme="majorBidi" w:hAnsiTheme="majorBidi" w:cstheme="majorBidi"/>
          <w:color w:val="000000"/>
        </w:rPr>
        <w:t>2019</w:t>
      </w:r>
      <w:r>
        <w:rPr>
          <w:rFonts w:asciiTheme="majorBidi" w:hAnsiTheme="majorBidi" w:cstheme="majorBidi"/>
          <w:color w:val="000000"/>
        </w:rPr>
        <w:t>).</w:t>
      </w:r>
    </w:p>
    <w:p w14:paraId="7D891FF8" w14:textId="24AEA09B" w:rsidR="00C02C49" w:rsidRPr="00EB2139" w:rsidRDefault="00C02C49" w:rsidP="00C02C49">
      <w:pPr>
        <w:ind w:left="426" w:hanging="568"/>
        <w:jc w:val="both"/>
        <w:rPr>
          <w:rFonts w:asciiTheme="majorBidi" w:hAnsiTheme="majorBidi" w:cstheme="majorBidi"/>
          <w:color w:val="000000"/>
        </w:rPr>
      </w:pPr>
      <w:r w:rsidRPr="00EB2139">
        <w:rPr>
          <w:rFonts w:asciiTheme="majorBidi" w:hAnsiTheme="majorBidi" w:cstheme="majorBidi"/>
          <w:color w:val="000000"/>
        </w:rPr>
        <w:t>1</w:t>
      </w:r>
      <w:r w:rsidR="00690D72">
        <w:rPr>
          <w:rFonts w:asciiTheme="majorBidi" w:hAnsiTheme="majorBidi" w:cstheme="majorBidi"/>
          <w:color w:val="000000"/>
        </w:rPr>
        <w:t>2</w:t>
      </w:r>
      <w:r w:rsidRPr="00EB2139">
        <w:rPr>
          <w:rFonts w:asciiTheme="majorBidi" w:hAnsiTheme="majorBidi" w:cstheme="majorBidi"/>
          <w:color w:val="000000"/>
        </w:rPr>
        <w:t>.</w:t>
      </w:r>
      <w:r w:rsidRPr="00EB2139">
        <w:rPr>
          <w:rFonts w:asciiTheme="majorBidi" w:hAnsiTheme="majorBidi" w:cstheme="majorBidi"/>
          <w:color w:val="000000"/>
        </w:rPr>
        <w:tab/>
        <w:t xml:space="preserve">Wang, </w:t>
      </w:r>
      <w:r w:rsidR="000D36A8">
        <w:rPr>
          <w:rFonts w:asciiTheme="majorBidi" w:hAnsiTheme="majorBidi" w:cstheme="majorBidi"/>
          <w:color w:val="000000"/>
        </w:rPr>
        <w:t xml:space="preserve">J., </w:t>
      </w:r>
      <w:r w:rsidRPr="00EB2139">
        <w:rPr>
          <w:rFonts w:asciiTheme="majorBidi" w:hAnsiTheme="majorBidi" w:cstheme="majorBidi"/>
          <w:color w:val="000000"/>
        </w:rPr>
        <w:t xml:space="preserve">Wang, </w:t>
      </w:r>
      <w:r w:rsidR="000D36A8">
        <w:rPr>
          <w:rFonts w:asciiTheme="majorBidi" w:hAnsiTheme="majorBidi" w:cstheme="majorBidi"/>
          <w:color w:val="000000"/>
        </w:rPr>
        <w:t>W</w:t>
      </w:r>
      <w:r w:rsidR="000D36A8" w:rsidRPr="00EB2139">
        <w:rPr>
          <w:rFonts w:asciiTheme="majorBidi" w:hAnsiTheme="majorBidi" w:cstheme="majorBidi"/>
          <w:color w:val="000000"/>
        </w:rPr>
        <w:t>.</w:t>
      </w:r>
      <w:r w:rsidR="00943A7E">
        <w:rPr>
          <w:rFonts w:asciiTheme="majorBidi" w:hAnsiTheme="majorBidi" w:cstheme="majorBidi"/>
          <w:color w:val="000000"/>
        </w:rPr>
        <w:t>,</w:t>
      </w:r>
      <w:r w:rsidR="000D36A8">
        <w:rPr>
          <w:rFonts w:asciiTheme="majorBidi" w:hAnsiTheme="majorBidi" w:cstheme="majorBidi"/>
          <w:color w:val="000000"/>
        </w:rPr>
        <w:t xml:space="preserve"> </w:t>
      </w:r>
      <w:proofErr w:type="spellStart"/>
      <w:r w:rsidRPr="00EB2139">
        <w:rPr>
          <w:rFonts w:asciiTheme="majorBidi" w:hAnsiTheme="majorBidi" w:cstheme="majorBidi"/>
          <w:color w:val="000000"/>
        </w:rPr>
        <w:t>Kollman</w:t>
      </w:r>
      <w:proofErr w:type="spellEnd"/>
      <w:r>
        <w:rPr>
          <w:rFonts w:asciiTheme="majorBidi" w:hAnsiTheme="majorBidi" w:cstheme="majorBidi"/>
          <w:color w:val="000000"/>
        </w:rPr>
        <w:t>,</w:t>
      </w:r>
      <w:r w:rsidRPr="00EB2139">
        <w:rPr>
          <w:rFonts w:asciiTheme="majorBidi" w:hAnsiTheme="majorBidi" w:cstheme="majorBidi"/>
          <w:color w:val="000000"/>
        </w:rPr>
        <w:t xml:space="preserve"> </w:t>
      </w:r>
      <w:r w:rsidR="000D36A8">
        <w:rPr>
          <w:rFonts w:asciiTheme="majorBidi" w:hAnsiTheme="majorBidi" w:cstheme="majorBidi"/>
          <w:color w:val="000000"/>
        </w:rPr>
        <w:t>P</w:t>
      </w:r>
      <w:r w:rsidR="000D36A8" w:rsidRPr="00EB2139">
        <w:rPr>
          <w:rFonts w:asciiTheme="majorBidi" w:hAnsiTheme="majorBidi" w:cstheme="majorBidi"/>
          <w:color w:val="000000"/>
        </w:rPr>
        <w:t>.</w:t>
      </w:r>
      <w:r w:rsidR="000D36A8">
        <w:rPr>
          <w:rFonts w:asciiTheme="majorBidi" w:hAnsiTheme="majorBidi" w:cstheme="majorBidi"/>
          <w:color w:val="000000"/>
        </w:rPr>
        <w:t xml:space="preserve"> A.</w:t>
      </w:r>
      <w:r w:rsidR="000D36A8" w:rsidRPr="00EB2139">
        <w:rPr>
          <w:rFonts w:asciiTheme="majorBidi" w:hAnsiTheme="majorBidi" w:cstheme="majorBidi"/>
          <w:color w:val="000000"/>
        </w:rPr>
        <w:t xml:space="preserve"> </w:t>
      </w:r>
      <w:r w:rsidR="00943A7E">
        <w:rPr>
          <w:rFonts w:asciiTheme="majorBidi" w:hAnsiTheme="majorBidi" w:cstheme="majorBidi"/>
          <w:color w:val="000000"/>
        </w:rPr>
        <w:t xml:space="preserve">&amp; </w:t>
      </w:r>
      <w:r w:rsidRPr="00EB2139">
        <w:rPr>
          <w:rFonts w:asciiTheme="majorBidi" w:hAnsiTheme="majorBidi" w:cstheme="majorBidi"/>
          <w:color w:val="000000"/>
        </w:rPr>
        <w:t xml:space="preserve">Case, </w:t>
      </w:r>
      <w:r w:rsidR="00943A7E">
        <w:rPr>
          <w:rFonts w:asciiTheme="majorBidi" w:hAnsiTheme="majorBidi" w:cstheme="majorBidi"/>
          <w:color w:val="000000"/>
        </w:rPr>
        <w:t>D</w:t>
      </w:r>
      <w:r w:rsidR="00943A7E" w:rsidRPr="00EB2139">
        <w:rPr>
          <w:rFonts w:asciiTheme="majorBidi" w:hAnsiTheme="majorBidi" w:cstheme="majorBidi"/>
          <w:color w:val="000000"/>
        </w:rPr>
        <w:t xml:space="preserve">. A. </w:t>
      </w:r>
      <w:r w:rsidRPr="00EB2139">
        <w:rPr>
          <w:rFonts w:asciiTheme="majorBidi" w:hAnsiTheme="majorBidi" w:cstheme="majorBidi"/>
          <w:color w:val="000000"/>
        </w:rPr>
        <w:t xml:space="preserve">Automatic atom type and bond type perception in molecular mechanical calculations. </w:t>
      </w:r>
      <w:r w:rsidRPr="00A36015">
        <w:rPr>
          <w:rFonts w:asciiTheme="majorBidi" w:hAnsiTheme="majorBidi" w:cstheme="majorBidi"/>
          <w:i/>
          <w:iCs/>
          <w:color w:val="000000"/>
        </w:rPr>
        <w:t>J. Mol. Graphics and Modelling</w:t>
      </w:r>
      <w:r w:rsidRPr="00EB2139">
        <w:rPr>
          <w:rFonts w:asciiTheme="majorBidi" w:hAnsiTheme="majorBidi" w:cstheme="majorBidi"/>
          <w:color w:val="000000"/>
        </w:rPr>
        <w:t xml:space="preserve">, </w:t>
      </w:r>
      <w:r w:rsidRPr="00A36015">
        <w:rPr>
          <w:rFonts w:asciiTheme="majorBidi" w:hAnsiTheme="majorBidi" w:cstheme="majorBidi"/>
          <w:b/>
          <w:bCs/>
          <w:color w:val="000000"/>
        </w:rPr>
        <w:t>25</w:t>
      </w:r>
      <w:r w:rsidRPr="00EB2139">
        <w:rPr>
          <w:rFonts w:asciiTheme="majorBidi" w:hAnsiTheme="majorBidi" w:cstheme="majorBidi"/>
          <w:color w:val="000000"/>
        </w:rPr>
        <w:t>, 247</w:t>
      </w:r>
      <w:r>
        <w:rPr>
          <w:rFonts w:asciiTheme="majorBidi" w:hAnsiTheme="majorBidi" w:cstheme="majorBidi"/>
          <w:color w:val="000000"/>
        </w:rPr>
        <w:t>-</w:t>
      </w:r>
      <w:r w:rsidRPr="00EB2139">
        <w:rPr>
          <w:rFonts w:asciiTheme="majorBidi" w:hAnsiTheme="majorBidi" w:cstheme="majorBidi"/>
          <w:color w:val="000000"/>
        </w:rPr>
        <w:t>260</w:t>
      </w:r>
      <w:r>
        <w:rPr>
          <w:rFonts w:asciiTheme="majorBidi" w:hAnsiTheme="majorBidi" w:cstheme="majorBidi"/>
          <w:color w:val="000000"/>
        </w:rPr>
        <w:t xml:space="preserve"> (</w:t>
      </w:r>
      <w:r w:rsidRPr="00EB2139">
        <w:rPr>
          <w:rFonts w:asciiTheme="majorBidi" w:hAnsiTheme="majorBidi" w:cstheme="majorBidi"/>
          <w:color w:val="000000"/>
        </w:rPr>
        <w:t>2006</w:t>
      </w:r>
      <w:r>
        <w:rPr>
          <w:rFonts w:asciiTheme="majorBidi" w:hAnsiTheme="majorBidi" w:cstheme="majorBidi"/>
          <w:color w:val="000000"/>
        </w:rPr>
        <w:t>)</w:t>
      </w:r>
      <w:r w:rsidRPr="00EB2139">
        <w:rPr>
          <w:rFonts w:asciiTheme="majorBidi" w:hAnsiTheme="majorBidi" w:cstheme="majorBidi"/>
          <w:color w:val="000000"/>
        </w:rPr>
        <w:t>.</w:t>
      </w:r>
    </w:p>
    <w:p w14:paraId="109C7910" w14:textId="2F7FC3A6" w:rsidR="00C02C49" w:rsidRDefault="00C02C49" w:rsidP="00C02C49">
      <w:pPr>
        <w:ind w:left="426" w:hanging="568"/>
        <w:jc w:val="both"/>
        <w:rPr>
          <w:rFonts w:asciiTheme="majorBidi" w:hAnsiTheme="majorBidi" w:cstheme="majorBidi"/>
          <w:color w:val="000000"/>
        </w:rPr>
      </w:pPr>
      <w:r w:rsidRPr="00EB2139">
        <w:rPr>
          <w:rFonts w:asciiTheme="majorBidi" w:hAnsiTheme="majorBidi" w:cstheme="majorBidi"/>
          <w:color w:val="000000"/>
        </w:rPr>
        <w:t>1</w:t>
      </w:r>
      <w:r w:rsidR="00690D72">
        <w:rPr>
          <w:rFonts w:asciiTheme="majorBidi" w:hAnsiTheme="majorBidi" w:cstheme="majorBidi"/>
          <w:color w:val="000000"/>
        </w:rPr>
        <w:t>3</w:t>
      </w:r>
      <w:r w:rsidRPr="00EB2139">
        <w:rPr>
          <w:rFonts w:asciiTheme="majorBidi" w:hAnsiTheme="majorBidi" w:cstheme="majorBidi"/>
          <w:color w:val="000000"/>
        </w:rPr>
        <w:t>.</w:t>
      </w:r>
      <w:r w:rsidRPr="00EB2139">
        <w:rPr>
          <w:rFonts w:asciiTheme="majorBidi" w:hAnsiTheme="majorBidi" w:cstheme="majorBidi"/>
          <w:color w:val="000000"/>
        </w:rPr>
        <w:tab/>
        <w:t>Liu</w:t>
      </w:r>
      <w:r>
        <w:rPr>
          <w:rFonts w:asciiTheme="majorBidi" w:hAnsiTheme="majorBidi" w:cstheme="majorBidi"/>
          <w:color w:val="000000"/>
        </w:rPr>
        <w:t>,</w:t>
      </w:r>
      <w:r w:rsidRPr="00EB2139">
        <w:rPr>
          <w:rFonts w:asciiTheme="majorBidi" w:hAnsiTheme="majorBidi" w:cstheme="majorBidi"/>
          <w:color w:val="000000"/>
        </w:rPr>
        <w:t xml:space="preserve"> </w:t>
      </w:r>
      <w:r w:rsidR="00943A7E" w:rsidRPr="00EB2139">
        <w:rPr>
          <w:rFonts w:asciiTheme="majorBidi" w:hAnsiTheme="majorBidi" w:cstheme="majorBidi"/>
          <w:color w:val="000000"/>
        </w:rPr>
        <w:t>N</w:t>
      </w:r>
      <w:r w:rsidR="00943A7E">
        <w:rPr>
          <w:rFonts w:asciiTheme="majorBidi" w:hAnsiTheme="majorBidi" w:cstheme="majorBidi"/>
          <w:color w:val="000000"/>
        </w:rPr>
        <w:t>.</w:t>
      </w:r>
      <w:r w:rsidR="00943A7E" w:rsidRPr="00EB2139">
        <w:rPr>
          <w:rFonts w:asciiTheme="majorBidi" w:hAnsiTheme="majorBidi" w:cstheme="majorBidi"/>
          <w:color w:val="000000"/>
        </w:rPr>
        <w:t xml:space="preserve"> </w:t>
      </w:r>
      <w:r w:rsidR="00943A7E">
        <w:rPr>
          <w:rFonts w:asciiTheme="majorBidi" w:hAnsiTheme="majorBidi" w:cstheme="majorBidi"/>
          <w:color w:val="000000"/>
        </w:rPr>
        <w:t xml:space="preserve">&amp; </w:t>
      </w:r>
      <w:r w:rsidRPr="00EB2139">
        <w:rPr>
          <w:rFonts w:asciiTheme="majorBidi" w:hAnsiTheme="majorBidi" w:cstheme="majorBidi"/>
          <w:color w:val="000000"/>
        </w:rPr>
        <w:t>Xu</w:t>
      </w:r>
      <w:r>
        <w:rPr>
          <w:rFonts w:asciiTheme="majorBidi" w:hAnsiTheme="majorBidi" w:cstheme="majorBidi"/>
          <w:color w:val="000000"/>
        </w:rPr>
        <w:t xml:space="preserve">, </w:t>
      </w:r>
      <w:r w:rsidR="00943A7E" w:rsidRPr="00EB2139">
        <w:rPr>
          <w:rFonts w:asciiTheme="majorBidi" w:hAnsiTheme="majorBidi" w:cstheme="majorBidi"/>
          <w:color w:val="000000"/>
        </w:rPr>
        <w:t>Z</w:t>
      </w:r>
      <w:r w:rsidR="00943A7E">
        <w:rPr>
          <w:rFonts w:asciiTheme="majorBidi" w:hAnsiTheme="majorBidi" w:cstheme="majorBidi"/>
          <w:color w:val="000000"/>
        </w:rPr>
        <w:t>.</w:t>
      </w:r>
      <w:r w:rsidR="00943A7E" w:rsidRPr="00EB2139">
        <w:rPr>
          <w:rFonts w:asciiTheme="majorBidi" w:hAnsiTheme="majorBidi" w:cstheme="majorBidi"/>
          <w:color w:val="000000"/>
        </w:rPr>
        <w:t xml:space="preserve"> </w:t>
      </w:r>
      <w:r w:rsidRPr="00EB2139">
        <w:rPr>
          <w:rFonts w:asciiTheme="majorBidi" w:hAnsiTheme="majorBidi" w:cstheme="majorBidi"/>
          <w:color w:val="000000"/>
        </w:rPr>
        <w:t xml:space="preserve">Using </w:t>
      </w:r>
      <w:proofErr w:type="spellStart"/>
      <w:r w:rsidRPr="00EB2139">
        <w:rPr>
          <w:rFonts w:asciiTheme="majorBidi" w:hAnsiTheme="majorBidi" w:cstheme="majorBidi"/>
          <w:color w:val="000000"/>
        </w:rPr>
        <w:t>LeDock</w:t>
      </w:r>
      <w:proofErr w:type="spellEnd"/>
      <w:r w:rsidRPr="00EB2139">
        <w:rPr>
          <w:rFonts w:asciiTheme="majorBidi" w:hAnsiTheme="majorBidi" w:cstheme="majorBidi"/>
          <w:color w:val="000000"/>
        </w:rPr>
        <w:t xml:space="preserve"> as a docking tool for computational drug design. </w:t>
      </w:r>
      <w:r w:rsidRPr="00A36015">
        <w:rPr>
          <w:rFonts w:asciiTheme="majorBidi" w:hAnsiTheme="majorBidi" w:cstheme="majorBidi"/>
          <w:i/>
          <w:iCs/>
          <w:color w:val="000000"/>
        </w:rPr>
        <w:t>IOP Conf. Ser.: Earth Environ. Sci.</w:t>
      </w:r>
      <w:r>
        <w:rPr>
          <w:rFonts w:asciiTheme="majorBidi" w:hAnsiTheme="majorBidi" w:cstheme="majorBidi"/>
          <w:color w:val="000000"/>
        </w:rPr>
        <w:t xml:space="preserve"> </w:t>
      </w:r>
      <w:r w:rsidRPr="00A36015">
        <w:rPr>
          <w:rFonts w:asciiTheme="majorBidi" w:hAnsiTheme="majorBidi" w:cstheme="majorBidi"/>
          <w:b/>
          <w:bCs/>
          <w:color w:val="000000"/>
        </w:rPr>
        <w:t>218</w:t>
      </w:r>
      <w:r>
        <w:rPr>
          <w:rFonts w:asciiTheme="majorBidi" w:hAnsiTheme="majorBidi" w:cstheme="majorBidi"/>
          <w:color w:val="000000"/>
        </w:rPr>
        <w:t>, 012143 (</w:t>
      </w:r>
      <w:r w:rsidRPr="00EB2139">
        <w:rPr>
          <w:rFonts w:asciiTheme="majorBidi" w:hAnsiTheme="majorBidi" w:cstheme="majorBidi"/>
          <w:color w:val="000000"/>
        </w:rPr>
        <w:t>2019</w:t>
      </w:r>
      <w:r>
        <w:rPr>
          <w:rFonts w:asciiTheme="majorBidi" w:hAnsiTheme="majorBidi" w:cstheme="majorBidi"/>
          <w:color w:val="000000"/>
        </w:rPr>
        <w:t>).</w:t>
      </w:r>
    </w:p>
    <w:p w14:paraId="5DDD19FA" w14:textId="101A1270" w:rsidR="00995606" w:rsidRDefault="00995606" w:rsidP="00C02C49">
      <w:pPr>
        <w:ind w:left="426" w:hanging="568"/>
        <w:jc w:val="both"/>
      </w:pPr>
      <w:r>
        <w:rPr>
          <w:rFonts w:asciiTheme="majorBidi" w:hAnsiTheme="majorBidi" w:cstheme="majorBidi"/>
          <w:color w:val="000000"/>
        </w:rPr>
        <w:t>14.</w:t>
      </w:r>
      <w:r>
        <w:rPr>
          <w:rFonts w:asciiTheme="majorBidi" w:hAnsiTheme="majorBidi" w:cstheme="majorBidi"/>
          <w:color w:val="000000"/>
        </w:rPr>
        <w:tab/>
      </w:r>
      <w:proofErr w:type="spellStart"/>
      <w:r w:rsidRPr="00215C9F">
        <w:t>Obligacion</w:t>
      </w:r>
      <w:proofErr w:type="spellEnd"/>
      <w:r w:rsidRPr="00215C9F">
        <w:t xml:space="preserve">, </w:t>
      </w:r>
      <w:r w:rsidR="00943A7E">
        <w:rPr>
          <w:rFonts w:asciiTheme="majorBidi" w:hAnsiTheme="majorBidi" w:cstheme="majorBidi"/>
          <w:color w:val="000000"/>
        </w:rPr>
        <w:t xml:space="preserve">J. V. </w:t>
      </w:r>
      <w:r w:rsidR="00943A7E">
        <w:rPr>
          <w:rFonts w:asciiTheme="majorBidi" w:hAnsiTheme="majorBidi" w:cstheme="majorBidi"/>
          <w:color w:val="000000"/>
        </w:rPr>
        <w:t xml:space="preserve">&amp; </w:t>
      </w:r>
      <w:proofErr w:type="spellStart"/>
      <w:r w:rsidRPr="00215C9F">
        <w:t>Chirik</w:t>
      </w:r>
      <w:proofErr w:type="spellEnd"/>
      <w:r w:rsidRPr="00215C9F">
        <w:t xml:space="preserve">, </w:t>
      </w:r>
      <w:r w:rsidR="00943A7E">
        <w:t>P. J.</w:t>
      </w:r>
      <w:r w:rsidR="00943A7E" w:rsidRPr="00215C9F">
        <w:t xml:space="preserve"> </w:t>
      </w:r>
      <w:r>
        <w:t>Bis(</w:t>
      </w:r>
      <w:proofErr w:type="spellStart"/>
      <w:r>
        <w:t>imino</w:t>
      </w:r>
      <w:proofErr w:type="spellEnd"/>
      <w:r>
        <w:t xml:space="preserve">)pyridine cobalt-catalyzed alkene isomerization-hydroboration: A strategy for remote </w:t>
      </w:r>
      <w:proofErr w:type="spellStart"/>
      <w:r>
        <w:t>hydrofunctionalization</w:t>
      </w:r>
      <w:proofErr w:type="spellEnd"/>
      <w:r>
        <w:t xml:space="preserve"> with terminal selectivity. </w:t>
      </w:r>
      <w:r w:rsidRPr="00215C9F">
        <w:rPr>
          <w:i/>
          <w:iCs/>
        </w:rPr>
        <w:t>J. Am. Chem. Soc.</w:t>
      </w:r>
      <w:r>
        <w:t xml:space="preserve"> </w:t>
      </w:r>
      <w:r w:rsidRPr="00C13CA9">
        <w:rPr>
          <w:b/>
          <w:bCs/>
        </w:rPr>
        <w:t>135</w:t>
      </w:r>
      <w:r>
        <w:t>, 19107-19110 (</w:t>
      </w:r>
      <w:r w:rsidRPr="00C13CA9">
        <w:t>2013</w:t>
      </w:r>
      <w:r>
        <w:t>).</w:t>
      </w:r>
    </w:p>
    <w:p w14:paraId="063A6A62" w14:textId="22DC5235" w:rsidR="004F0DB0" w:rsidRDefault="001F6526" w:rsidP="004F0DB0">
      <w:pPr>
        <w:ind w:left="426" w:hanging="568"/>
        <w:jc w:val="both"/>
      </w:pPr>
      <w:r>
        <w:rPr>
          <w:rFonts w:asciiTheme="majorBidi" w:hAnsiTheme="majorBidi" w:cstheme="majorBidi"/>
          <w:color w:val="000000"/>
        </w:rPr>
        <w:t>15.</w:t>
      </w:r>
      <w:r>
        <w:rPr>
          <w:rFonts w:asciiTheme="majorBidi" w:hAnsiTheme="majorBidi" w:cstheme="majorBidi"/>
        </w:rPr>
        <w:tab/>
      </w:r>
      <w:r>
        <w:t xml:space="preserve">Zhang, </w:t>
      </w:r>
      <w:r w:rsidR="00943A7E">
        <w:t>X. L.</w:t>
      </w:r>
      <w:r w:rsidR="00943A7E">
        <w:t>,</w:t>
      </w:r>
      <w:r w:rsidR="00943A7E">
        <w:t xml:space="preserve"> </w:t>
      </w:r>
      <w:r>
        <w:t xml:space="preserve">Penfold, </w:t>
      </w:r>
      <w:r w:rsidR="00943A7E">
        <w:t>J.</w:t>
      </w:r>
      <w:r w:rsidR="00943A7E">
        <w:t xml:space="preserve">, </w:t>
      </w:r>
      <w:r>
        <w:t xml:space="preserve">Thomas, </w:t>
      </w:r>
      <w:r w:rsidR="00943A7E">
        <w:t>R. K.</w:t>
      </w:r>
      <w:r w:rsidR="00943A7E">
        <w:t>,</w:t>
      </w:r>
      <w:r w:rsidR="00943A7E">
        <w:t xml:space="preserve"> </w:t>
      </w:r>
      <w:r>
        <w:t xml:space="preserve">Ian, </w:t>
      </w:r>
      <w:r w:rsidR="00943A7E">
        <w:t>M.</w:t>
      </w:r>
      <w:r w:rsidR="00943A7E">
        <w:t xml:space="preserve">, </w:t>
      </w:r>
      <w:proofErr w:type="spellStart"/>
      <w:r>
        <w:t>Petkov</w:t>
      </w:r>
      <w:proofErr w:type="spellEnd"/>
      <w:r>
        <w:t xml:space="preserve">, </w:t>
      </w:r>
      <w:r w:rsidR="00943A7E">
        <w:t>J. T.</w:t>
      </w:r>
      <w:r w:rsidR="00943A7E">
        <w:t>,</w:t>
      </w:r>
      <w:r w:rsidR="00943A7E">
        <w:t xml:space="preserve"> </w:t>
      </w:r>
      <w:r>
        <w:t xml:space="preserve">Bent. </w:t>
      </w:r>
      <w:r w:rsidR="00943A7E">
        <w:t xml:space="preserve">J. </w:t>
      </w:r>
      <w:r w:rsidR="00943A7E">
        <w:t xml:space="preserve">&amp; </w:t>
      </w:r>
      <w:r>
        <w:t xml:space="preserve">Cox, </w:t>
      </w:r>
      <w:r w:rsidR="00943A7E">
        <w:t xml:space="preserve">A. </w:t>
      </w:r>
      <w:r>
        <w:t xml:space="preserve">Adsorption behavior of </w:t>
      </w:r>
      <w:proofErr w:type="spellStart"/>
      <w:r>
        <w:t>hydrophobin</w:t>
      </w:r>
      <w:proofErr w:type="spellEnd"/>
      <w:r>
        <w:t xml:space="preserve"> &amp; </w:t>
      </w:r>
      <w:proofErr w:type="spellStart"/>
      <w:r>
        <w:t>hydrophobin</w:t>
      </w:r>
      <w:proofErr w:type="spellEnd"/>
      <w:r>
        <w:t xml:space="preserve">/surfactant mixtures at the solid solution interface. </w:t>
      </w:r>
      <w:r w:rsidRPr="00276634">
        <w:rPr>
          <w:i/>
          <w:iCs/>
        </w:rPr>
        <w:t>Langmuir</w:t>
      </w:r>
      <w:r>
        <w:t xml:space="preserve"> </w:t>
      </w:r>
      <w:r w:rsidRPr="00276634">
        <w:rPr>
          <w:b/>
          <w:bCs/>
        </w:rPr>
        <w:t>27</w:t>
      </w:r>
      <w:r>
        <w:t>, 10604-10474 (2011).</w:t>
      </w:r>
    </w:p>
    <w:p w14:paraId="0A0FEDEC" w14:textId="29A39712" w:rsidR="00211D75" w:rsidRDefault="004F0DB0" w:rsidP="00211D75">
      <w:pPr>
        <w:ind w:left="426" w:hanging="568"/>
        <w:jc w:val="both"/>
        <w:rPr>
          <w:rFonts w:eastAsia="SimSun"/>
          <w:lang w:eastAsia="zh-CN"/>
        </w:rPr>
      </w:pPr>
      <w:r w:rsidRPr="004F0DB0">
        <w:rPr>
          <w:rFonts w:asciiTheme="majorBidi" w:hAnsiTheme="majorBidi" w:cstheme="majorBidi"/>
          <w:color w:val="000000"/>
        </w:rPr>
        <w:t>16.</w:t>
      </w:r>
      <w:r w:rsidRPr="004F0DB0">
        <w:rPr>
          <w:rFonts w:asciiTheme="majorBidi" w:hAnsiTheme="majorBidi" w:cstheme="majorBidi"/>
        </w:rPr>
        <w:tab/>
      </w:r>
      <w:r w:rsidRPr="004F0DB0">
        <w:rPr>
          <w:rFonts w:eastAsia="SimSun"/>
        </w:rPr>
        <w:t xml:space="preserve">Strom, </w:t>
      </w:r>
      <w:r w:rsidR="00943A7E" w:rsidRPr="004F0DB0">
        <w:rPr>
          <w:rFonts w:eastAsia="SimSun"/>
        </w:rPr>
        <w:t>A. E.</w:t>
      </w:r>
      <w:r w:rsidR="00943A7E">
        <w:rPr>
          <w:rFonts w:eastAsia="SimSun"/>
        </w:rPr>
        <w:t xml:space="preserve"> </w:t>
      </w:r>
      <w:r w:rsidR="00943A7E">
        <w:rPr>
          <w:rFonts w:eastAsia="SimSun"/>
        </w:rPr>
        <w:t xml:space="preserve">&amp; </w:t>
      </w:r>
      <w:r w:rsidRPr="004F0DB0">
        <w:rPr>
          <w:rFonts w:eastAsia="SimSun"/>
        </w:rPr>
        <w:t xml:space="preserve">Hartwig, </w:t>
      </w:r>
      <w:r w:rsidR="00943A7E" w:rsidRPr="004F0DB0">
        <w:rPr>
          <w:rFonts w:eastAsia="SimSun"/>
        </w:rPr>
        <w:t xml:space="preserve">J. F. </w:t>
      </w:r>
      <w:r w:rsidRPr="004F0DB0">
        <w:t xml:space="preserve">One-pot anti-Markovnikov hydroamination of </w:t>
      </w:r>
      <w:proofErr w:type="spellStart"/>
      <w:r w:rsidRPr="004F0DB0">
        <w:t>unactivated</w:t>
      </w:r>
      <w:proofErr w:type="spellEnd"/>
      <w:r>
        <w:t xml:space="preserve"> </w:t>
      </w:r>
      <w:r w:rsidRPr="004F0DB0">
        <w:t xml:space="preserve">alkenes by hydrozirconation and amination. </w:t>
      </w:r>
      <w:r w:rsidRPr="004F0DB0">
        <w:rPr>
          <w:rFonts w:eastAsia="SimSun"/>
          <w:i/>
          <w:iCs/>
        </w:rPr>
        <w:t>J. Org. Chem.</w:t>
      </w:r>
      <w:r w:rsidRPr="004F0DB0">
        <w:rPr>
          <w:rFonts w:eastAsia="SimSun"/>
        </w:rPr>
        <w:t xml:space="preserve"> </w:t>
      </w:r>
      <w:r w:rsidRPr="004F0DB0">
        <w:rPr>
          <w:rFonts w:eastAsia="SimSun"/>
          <w:b/>
          <w:bCs/>
        </w:rPr>
        <w:t>78</w:t>
      </w:r>
      <w:r w:rsidRPr="004F0DB0">
        <w:rPr>
          <w:rFonts w:eastAsia="SimSun"/>
        </w:rPr>
        <w:t>, 8909-8914 (2013)</w:t>
      </w:r>
      <w:r w:rsidRPr="004F0DB0">
        <w:rPr>
          <w:rFonts w:eastAsia="SimSun" w:hint="eastAsia"/>
          <w:lang w:eastAsia="zh-CN"/>
        </w:rPr>
        <w:t>.</w:t>
      </w:r>
    </w:p>
    <w:p w14:paraId="202732AE" w14:textId="77E95ACA" w:rsidR="00211D75" w:rsidRDefault="00211D75" w:rsidP="00211D75">
      <w:pPr>
        <w:ind w:left="426" w:hanging="568"/>
        <w:jc w:val="both"/>
        <w:rPr>
          <w:rFonts w:eastAsia="SimSun"/>
          <w:szCs w:val="16"/>
        </w:rPr>
      </w:pPr>
      <w:r>
        <w:rPr>
          <w:rFonts w:asciiTheme="majorBidi" w:hAnsiTheme="majorBidi" w:cstheme="majorBidi"/>
          <w:color w:val="000000"/>
        </w:rPr>
        <w:t>17.</w:t>
      </w:r>
      <w:r>
        <w:tab/>
        <w:t xml:space="preserve">Wang, </w:t>
      </w:r>
      <w:r w:rsidR="00943A7E">
        <w:t>L.</w:t>
      </w:r>
      <w:r w:rsidR="00943A7E">
        <w:t xml:space="preserve">, </w:t>
      </w:r>
      <w:r>
        <w:t xml:space="preserve">Li, </w:t>
      </w:r>
      <w:r w:rsidR="00943A7E">
        <w:t>P.</w:t>
      </w:r>
      <w:r w:rsidR="00943A7E">
        <w:t>,</w:t>
      </w:r>
      <w:r w:rsidR="00943A7E">
        <w:t xml:space="preserve"> </w:t>
      </w:r>
      <w:r>
        <w:t xml:space="preserve">Chen, </w:t>
      </w:r>
      <w:r w:rsidR="00943A7E">
        <w:t xml:space="preserve">J. </w:t>
      </w:r>
      <w:r w:rsidR="00943A7E">
        <w:t xml:space="preserve">&amp; </w:t>
      </w:r>
      <w:r>
        <w:t xml:space="preserve">Yan, </w:t>
      </w:r>
      <w:r w:rsidR="00943A7E">
        <w:t xml:space="preserve">J. </w:t>
      </w:r>
      <w:r>
        <w:t xml:space="preserve">A novel reduction of </w:t>
      </w:r>
      <w:proofErr w:type="spellStart"/>
      <w:r>
        <w:t>azides</w:t>
      </w:r>
      <w:proofErr w:type="spellEnd"/>
      <w:r>
        <w:t xml:space="preserve"> to amines with tellurium metal in near-critical water. </w:t>
      </w:r>
      <w:r w:rsidRPr="00610BDB">
        <w:rPr>
          <w:rFonts w:eastAsia="SimSun"/>
          <w:i/>
          <w:iCs/>
          <w:szCs w:val="16"/>
        </w:rPr>
        <w:t xml:space="preserve">Phosphorus Sulfur Silicon </w:t>
      </w:r>
      <w:proofErr w:type="spellStart"/>
      <w:r w:rsidRPr="00610BDB">
        <w:rPr>
          <w:rFonts w:eastAsia="SimSun"/>
          <w:i/>
          <w:iCs/>
          <w:szCs w:val="16"/>
        </w:rPr>
        <w:t>Relat</w:t>
      </w:r>
      <w:proofErr w:type="spellEnd"/>
      <w:r w:rsidRPr="00610BDB">
        <w:rPr>
          <w:rFonts w:eastAsia="SimSun"/>
          <w:i/>
          <w:iCs/>
          <w:szCs w:val="16"/>
        </w:rPr>
        <w:t>. Elem.</w:t>
      </w:r>
      <w:r>
        <w:rPr>
          <w:rFonts w:eastAsia="SimSun"/>
          <w:szCs w:val="16"/>
        </w:rPr>
        <w:t xml:space="preserve"> </w:t>
      </w:r>
      <w:r w:rsidRPr="00636D5A">
        <w:rPr>
          <w:rFonts w:eastAsia="SimSun"/>
          <w:b/>
          <w:bCs/>
          <w:szCs w:val="16"/>
        </w:rPr>
        <w:t>178</w:t>
      </w:r>
      <w:r>
        <w:rPr>
          <w:rFonts w:eastAsia="SimSun"/>
          <w:szCs w:val="16"/>
        </w:rPr>
        <w:t>, 1807-1813 (</w:t>
      </w:r>
      <w:r w:rsidRPr="00636D5A">
        <w:rPr>
          <w:rFonts w:eastAsia="SimSun"/>
          <w:szCs w:val="16"/>
        </w:rPr>
        <w:t>2003</w:t>
      </w:r>
      <w:r>
        <w:rPr>
          <w:rFonts w:eastAsia="SimSun"/>
          <w:szCs w:val="16"/>
        </w:rPr>
        <w:t>).</w:t>
      </w:r>
    </w:p>
    <w:p w14:paraId="1ACFFCAE" w14:textId="736A3BE1" w:rsidR="00211D75" w:rsidRDefault="00211D75" w:rsidP="00211D75">
      <w:pPr>
        <w:ind w:left="426" w:hanging="568"/>
        <w:jc w:val="both"/>
      </w:pPr>
      <w:r>
        <w:rPr>
          <w:rFonts w:asciiTheme="majorBidi" w:hAnsiTheme="majorBidi" w:cstheme="majorBidi"/>
          <w:color w:val="000000"/>
        </w:rPr>
        <w:t>18.</w:t>
      </w:r>
      <w:r>
        <w:rPr>
          <w:rFonts w:asciiTheme="majorBidi" w:hAnsiTheme="majorBidi" w:cstheme="majorBidi"/>
          <w:color w:val="000000"/>
        </w:rPr>
        <w:tab/>
      </w:r>
      <w:r w:rsidRPr="009C5363">
        <w:t xml:space="preserve">Wong, </w:t>
      </w:r>
      <w:r w:rsidR="00943A7E">
        <w:rPr>
          <w:rFonts w:asciiTheme="majorBidi" w:hAnsiTheme="majorBidi" w:cstheme="majorBidi"/>
          <w:color w:val="000000"/>
        </w:rPr>
        <w:t>Y. I.</w:t>
      </w:r>
      <w:r w:rsidR="00943A7E">
        <w:rPr>
          <w:rFonts w:asciiTheme="majorBidi" w:hAnsiTheme="majorBidi" w:cstheme="majorBidi"/>
          <w:color w:val="000000"/>
        </w:rPr>
        <w:t>,</w:t>
      </w:r>
      <w:r w:rsidR="00943A7E">
        <w:rPr>
          <w:rFonts w:asciiTheme="majorBidi" w:hAnsiTheme="majorBidi" w:cstheme="majorBidi"/>
          <w:color w:val="000000"/>
        </w:rPr>
        <w:t xml:space="preserve"> </w:t>
      </w:r>
      <w:proofErr w:type="spellStart"/>
      <w:r>
        <w:t>Hubiecki</w:t>
      </w:r>
      <w:proofErr w:type="spellEnd"/>
      <w:r>
        <w:t xml:space="preserve">, </w:t>
      </w:r>
      <w:r w:rsidR="00943A7E">
        <w:t>M. P.</w:t>
      </w:r>
      <w:r w:rsidR="00943A7E">
        <w:t>,</w:t>
      </w:r>
      <w:r w:rsidR="00943A7E" w:rsidRPr="009C5363">
        <w:t xml:space="preserve"> </w:t>
      </w:r>
      <w:proofErr w:type="spellStart"/>
      <w:r>
        <w:t>Curfman</w:t>
      </w:r>
      <w:proofErr w:type="spellEnd"/>
      <w:r>
        <w:t xml:space="preserve">, </w:t>
      </w:r>
      <w:r w:rsidR="00943A7E">
        <w:t>C. L.</w:t>
      </w:r>
      <w:r w:rsidR="00943A7E">
        <w:t>,</w:t>
      </w:r>
      <w:r w:rsidR="00943A7E">
        <w:t xml:space="preserve"> </w:t>
      </w:r>
      <w:proofErr w:type="spellStart"/>
      <w:r>
        <w:t>Doncel</w:t>
      </w:r>
      <w:proofErr w:type="spellEnd"/>
      <w:r>
        <w:t xml:space="preserve">, </w:t>
      </w:r>
      <w:r w:rsidR="00943A7E">
        <w:t>G. F.</w:t>
      </w:r>
      <w:r w:rsidR="00943A7E">
        <w:t>,</w:t>
      </w:r>
      <w:r w:rsidR="00943A7E">
        <w:t xml:space="preserve"> </w:t>
      </w:r>
      <w:r>
        <w:t xml:space="preserve">Dudding, </w:t>
      </w:r>
      <w:r w:rsidR="00943A7E">
        <w:t>T. C.</w:t>
      </w:r>
      <w:r w:rsidR="00943A7E">
        <w:t>,</w:t>
      </w:r>
      <w:r w:rsidR="00943A7E">
        <w:t xml:space="preserve"> </w:t>
      </w:r>
      <w:proofErr w:type="spellStart"/>
      <w:r>
        <w:t>Savle</w:t>
      </w:r>
      <w:proofErr w:type="spellEnd"/>
      <w:r>
        <w:t xml:space="preserve">, </w:t>
      </w:r>
      <w:r w:rsidR="00943A7E">
        <w:t xml:space="preserve">P. S. </w:t>
      </w:r>
      <w:r w:rsidR="00943A7E">
        <w:t xml:space="preserve">&amp; </w:t>
      </w:r>
      <w:r>
        <w:t xml:space="preserve">Gandoura, </w:t>
      </w:r>
      <w:r w:rsidR="00943A7E">
        <w:t xml:space="preserve">R. D. </w:t>
      </w:r>
      <w:r>
        <w:t xml:space="preserve">A Structure-activity study of spermicidal and anti-HIV properties of hydroxylated cationic surfactants. </w:t>
      </w:r>
      <w:r w:rsidRPr="00A13665">
        <w:rPr>
          <w:i/>
          <w:iCs/>
        </w:rPr>
        <w:t>Bio. &amp; med. Chem</w:t>
      </w:r>
      <w:r>
        <w:t xml:space="preserve">. </w:t>
      </w:r>
      <w:r w:rsidRPr="00A13665">
        <w:rPr>
          <w:b/>
          <w:bCs/>
        </w:rPr>
        <w:t>10</w:t>
      </w:r>
      <w:r>
        <w:t>, 3899-3608 (2002).</w:t>
      </w:r>
    </w:p>
    <w:p w14:paraId="381D4CEB" w14:textId="0530B42C" w:rsidR="00590D68" w:rsidRDefault="00590D68" w:rsidP="00211D75">
      <w:pPr>
        <w:ind w:left="426" w:hanging="568"/>
        <w:jc w:val="both"/>
      </w:pPr>
      <w:r>
        <w:rPr>
          <w:rFonts w:asciiTheme="majorBidi" w:hAnsiTheme="majorBidi" w:cstheme="majorBidi"/>
          <w:color w:val="000000"/>
        </w:rPr>
        <w:t>19.</w:t>
      </w:r>
      <w:r>
        <w:rPr>
          <w:rFonts w:eastAsia="SimSun"/>
          <w:lang w:eastAsia="zh-CN"/>
        </w:rPr>
        <w:tab/>
      </w:r>
      <w:r>
        <w:t xml:space="preserve">Lu, </w:t>
      </w:r>
      <w:r w:rsidR="00943A7E">
        <w:rPr>
          <w:rFonts w:eastAsia="SimSun"/>
          <w:lang w:eastAsia="zh-CN"/>
        </w:rPr>
        <w:t>C.</w:t>
      </w:r>
      <w:r w:rsidR="00943A7E">
        <w:rPr>
          <w:rFonts w:eastAsia="SimSun"/>
          <w:lang w:eastAsia="zh-CN"/>
        </w:rPr>
        <w:t>,</w:t>
      </w:r>
      <w:r w:rsidR="00943A7E">
        <w:rPr>
          <w:rFonts w:eastAsia="SimSun"/>
          <w:lang w:eastAsia="zh-CN"/>
        </w:rPr>
        <w:t xml:space="preserve"> </w:t>
      </w:r>
      <w:r>
        <w:t xml:space="preserve">Shen, </w:t>
      </w:r>
      <w:r w:rsidR="00943A7E">
        <w:t>F.</w:t>
      </w:r>
      <w:r w:rsidR="00943A7E">
        <w:t>,</w:t>
      </w:r>
      <w:r w:rsidR="00943A7E">
        <w:t xml:space="preserve"> </w:t>
      </w:r>
      <w:r>
        <w:t xml:space="preserve">Wang, </w:t>
      </w:r>
      <w:r w:rsidR="00943A7E">
        <w:t>S.</w:t>
      </w:r>
      <w:r w:rsidR="00943A7E">
        <w:t>,</w:t>
      </w:r>
      <w:r w:rsidR="00943A7E">
        <w:t xml:space="preserve"> </w:t>
      </w:r>
      <w:r>
        <w:t xml:space="preserve">Wang, </w:t>
      </w:r>
      <w:r w:rsidR="00943A7E">
        <w:t>Y.</w:t>
      </w:r>
      <w:r w:rsidR="00943A7E">
        <w:t>,</w:t>
      </w:r>
      <w:r w:rsidR="00943A7E">
        <w:t xml:space="preserve"> </w:t>
      </w:r>
      <w:r>
        <w:t xml:space="preserve">Liu, </w:t>
      </w:r>
      <w:r w:rsidR="00943A7E">
        <w:t>J.</w:t>
      </w:r>
      <w:r w:rsidR="00943A7E">
        <w:t>,</w:t>
      </w:r>
      <w:r w:rsidR="00943A7E">
        <w:t xml:space="preserve"> </w:t>
      </w:r>
      <w:r>
        <w:t xml:space="preserve">Bai, </w:t>
      </w:r>
      <w:r w:rsidR="00943A7E">
        <w:t xml:space="preserve">W.-J. </w:t>
      </w:r>
      <w:r w:rsidR="00943A7E">
        <w:t>&amp;</w:t>
      </w:r>
      <w:r>
        <w:t xml:space="preserve"> Wang, </w:t>
      </w:r>
      <w:r w:rsidR="00943A7E">
        <w:t xml:space="preserve">X. </w:t>
      </w:r>
      <w:proofErr w:type="gramStart"/>
      <w:r>
        <w:t>An</w:t>
      </w:r>
      <w:proofErr w:type="gramEnd"/>
      <w:r>
        <w:t xml:space="preserve"> engineered self-sufficient biocatalyst enables scalable production of linear </w:t>
      </w:r>
      <w:r w:rsidRPr="00D95951">
        <w:rPr>
          <w:rFonts w:ascii="Symbol" w:hAnsi="Symbol"/>
        </w:rPr>
        <w:t></w:t>
      </w:r>
      <w:r>
        <w:t xml:space="preserve">-olefins from carboxylic acids. </w:t>
      </w:r>
      <w:r w:rsidRPr="00D95951">
        <w:rPr>
          <w:i/>
          <w:iCs/>
        </w:rPr>
        <w:t>ACS Catalysis</w:t>
      </w:r>
      <w:r>
        <w:t xml:space="preserve"> </w:t>
      </w:r>
      <w:r w:rsidRPr="00D95951">
        <w:rPr>
          <w:b/>
          <w:bCs/>
        </w:rPr>
        <w:t>8</w:t>
      </w:r>
      <w:r>
        <w:t>, 5794-5798 (2018).</w:t>
      </w:r>
    </w:p>
    <w:p w14:paraId="571CA591" w14:textId="08D4A8F9" w:rsidR="00590D68" w:rsidRDefault="00590D68" w:rsidP="00211D75">
      <w:pPr>
        <w:ind w:left="426" w:hanging="568"/>
        <w:jc w:val="both"/>
      </w:pPr>
      <w:r>
        <w:rPr>
          <w:rFonts w:asciiTheme="majorBidi" w:hAnsiTheme="majorBidi" w:cstheme="majorBidi"/>
          <w:color w:val="000000"/>
        </w:rPr>
        <w:t>20.</w:t>
      </w:r>
      <w:r>
        <w:rPr>
          <w:rFonts w:eastAsia="SimSun"/>
          <w:lang w:eastAsia="zh-CN"/>
        </w:rPr>
        <w:tab/>
      </w:r>
      <w:r w:rsidRPr="007E5319">
        <w:rPr>
          <w:lang w:val="de-DE"/>
        </w:rPr>
        <w:t xml:space="preserve">Zhou, </w:t>
      </w:r>
      <w:r w:rsidR="00943A7E">
        <w:rPr>
          <w:rFonts w:eastAsia="SimSun"/>
          <w:lang w:eastAsia="zh-CN"/>
        </w:rPr>
        <w:t>F.</w:t>
      </w:r>
      <w:r w:rsidR="00943A7E">
        <w:rPr>
          <w:rFonts w:eastAsia="SimSun"/>
          <w:lang w:eastAsia="zh-CN"/>
        </w:rPr>
        <w:t>,</w:t>
      </w:r>
      <w:r w:rsidR="00943A7E">
        <w:rPr>
          <w:rFonts w:eastAsia="SimSun"/>
          <w:lang w:eastAsia="zh-CN"/>
        </w:rPr>
        <w:t xml:space="preserve"> </w:t>
      </w:r>
      <w:r w:rsidRPr="007E5319">
        <w:rPr>
          <w:lang w:val="de-DE"/>
        </w:rPr>
        <w:t xml:space="preserve">Zhu, </w:t>
      </w:r>
      <w:r w:rsidR="00943A7E">
        <w:rPr>
          <w:lang w:val="de-DE"/>
        </w:rPr>
        <w:t>J.</w:t>
      </w:r>
      <w:r w:rsidR="00943A7E">
        <w:rPr>
          <w:lang w:val="de-DE"/>
        </w:rPr>
        <w:t>,</w:t>
      </w:r>
      <w:r w:rsidR="00943A7E" w:rsidRPr="007E5319">
        <w:rPr>
          <w:lang w:val="de-DE"/>
        </w:rPr>
        <w:t xml:space="preserve"> </w:t>
      </w:r>
      <w:r w:rsidRPr="007E5319">
        <w:rPr>
          <w:lang w:val="de-DE"/>
        </w:rPr>
        <w:t xml:space="preserve">Zhang, </w:t>
      </w:r>
      <w:r w:rsidR="00943A7E">
        <w:rPr>
          <w:lang w:val="de-DE"/>
        </w:rPr>
        <w:t>Y.</w:t>
      </w:r>
      <w:r w:rsidR="00943A7E">
        <w:rPr>
          <w:lang w:val="de-DE"/>
        </w:rPr>
        <w:t xml:space="preserve"> &amp;</w:t>
      </w:r>
      <w:r w:rsidR="00943A7E" w:rsidRPr="007E5319">
        <w:rPr>
          <w:lang w:val="de-DE"/>
        </w:rPr>
        <w:t xml:space="preserve"> </w:t>
      </w:r>
      <w:r w:rsidRPr="007E5319">
        <w:rPr>
          <w:lang w:val="de-DE"/>
        </w:rPr>
        <w:t xml:space="preserve">Zhu, </w:t>
      </w:r>
      <w:r w:rsidR="00943A7E">
        <w:rPr>
          <w:lang w:val="de-DE"/>
        </w:rPr>
        <w:t>S.</w:t>
      </w:r>
      <w:r w:rsidR="00943A7E" w:rsidRPr="007E5319">
        <w:rPr>
          <w:lang w:val="de-DE"/>
        </w:rPr>
        <w:t xml:space="preserve"> </w:t>
      </w:r>
      <w:proofErr w:type="spellStart"/>
      <w:r>
        <w:rPr>
          <w:lang w:val="de-DE"/>
        </w:rPr>
        <w:t>NiH-catalyzed</w:t>
      </w:r>
      <w:proofErr w:type="spellEnd"/>
      <w:r>
        <w:rPr>
          <w:lang w:val="de-DE"/>
        </w:rPr>
        <w:t xml:space="preserve"> </w:t>
      </w:r>
      <w:proofErr w:type="spellStart"/>
      <w:r>
        <w:rPr>
          <w:lang w:val="de-DE"/>
        </w:rPr>
        <w:t>reductive</w:t>
      </w:r>
      <w:proofErr w:type="spellEnd"/>
      <w:r>
        <w:rPr>
          <w:lang w:val="de-DE"/>
        </w:rPr>
        <w:t xml:space="preserve"> </w:t>
      </w:r>
      <w:proofErr w:type="spellStart"/>
      <w:r>
        <w:rPr>
          <w:lang w:val="de-DE"/>
        </w:rPr>
        <w:t>relay</w:t>
      </w:r>
      <w:proofErr w:type="spellEnd"/>
      <w:r>
        <w:rPr>
          <w:lang w:val="de-DE"/>
        </w:rPr>
        <w:t xml:space="preserve"> </w:t>
      </w:r>
      <w:proofErr w:type="spellStart"/>
      <w:r>
        <w:rPr>
          <w:lang w:val="de-DE"/>
        </w:rPr>
        <w:t>hydroalkylation</w:t>
      </w:r>
      <w:proofErr w:type="spellEnd"/>
      <w:r>
        <w:rPr>
          <w:lang w:val="de-DE"/>
        </w:rPr>
        <w:t xml:space="preserve">: A </w:t>
      </w:r>
      <w:proofErr w:type="spellStart"/>
      <w:r>
        <w:rPr>
          <w:lang w:val="de-DE"/>
        </w:rPr>
        <w:t>strategy</w:t>
      </w:r>
      <w:proofErr w:type="spellEnd"/>
      <w:r>
        <w:rPr>
          <w:lang w:val="de-DE"/>
        </w:rPr>
        <w:t xml:space="preserve"> </w:t>
      </w:r>
      <w:proofErr w:type="spellStart"/>
      <w:r>
        <w:rPr>
          <w:lang w:val="de-DE"/>
        </w:rPr>
        <w:t>for</w:t>
      </w:r>
      <w:proofErr w:type="spellEnd"/>
      <w:r>
        <w:rPr>
          <w:lang w:val="de-DE"/>
        </w:rPr>
        <w:t xml:space="preserve"> </w:t>
      </w:r>
      <w:proofErr w:type="spellStart"/>
      <w:r>
        <w:rPr>
          <w:lang w:val="de-DE"/>
        </w:rPr>
        <w:t>the</w:t>
      </w:r>
      <w:proofErr w:type="spellEnd"/>
      <w:r>
        <w:rPr>
          <w:lang w:val="de-DE"/>
        </w:rPr>
        <w:t xml:space="preserve"> remote C(sp3)-H </w:t>
      </w:r>
      <w:proofErr w:type="spellStart"/>
      <w:r>
        <w:rPr>
          <w:lang w:val="de-DE"/>
        </w:rPr>
        <w:t>alkylation</w:t>
      </w:r>
      <w:proofErr w:type="spellEnd"/>
      <w:r>
        <w:rPr>
          <w:lang w:val="de-DE"/>
        </w:rPr>
        <w:t xml:space="preserve"> of </w:t>
      </w:r>
      <w:proofErr w:type="spellStart"/>
      <w:r>
        <w:rPr>
          <w:lang w:val="de-DE"/>
        </w:rPr>
        <w:t>alkenes</w:t>
      </w:r>
      <w:proofErr w:type="spellEnd"/>
      <w:r>
        <w:rPr>
          <w:lang w:val="de-DE"/>
        </w:rPr>
        <w:t xml:space="preserve">. </w:t>
      </w:r>
      <w:proofErr w:type="spellStart"/>
      <w:r w:rsidRPr="007E5319">
        <w:rPr>
          <w:i/>
          <w:iCs/>
          <w:lang w:val="de-DE"/>
        </w:rPr>
        <w:t>Angew</w:t>
      </w:r>
      <w:proofErr w:type="spellEnd"/>
      <w:r w:rsidRPr="007E5319">
        <w:rPr>
          <w:i/>
          <w:iCs/>
          <w:lang w:val="de-DE"/>
        </w:rPr>
        <w:t xml:space="preserve">. </w:t>
      </w:r>
      <w:r w:rsidRPr="0075655A">
        <w:rPr>
          <w:i/>
          <w:iCs/>
        </w:rPr>
        <w:t>Chem. Int. Ed.</w:t>
      </w:r>
      <w:r w:rsidRPr="0075655A">
        <w:t xml:space="preserve"> </w:t>
      </w:r>
      <w:r w:rsidRPr="006D38C8">
        <w:rPr>
          <w:b/>
          <w:bCs/>
        </w:rPr>
        <w:t>57</w:t>
      </w:r>
      <w:r w:rsidRPr="0075655A">
        <w:t>, 4058</w:t>
      </w:r>
      <w:r>
        <w:t>-4062 (</w:t>
      </w:r>
      <w:r w:rsidRPr="006D38C8">
        <w:t>2018).</w:t>
      </w:r>
      <w:r w:rsidRPr="0075655A">
        <w:t xml:space="preserve">  </w:t>
      </w:r>
    </w:p>
    <w:p w14:paraId="01088F7C" w14:textId="769318A2" w:rsidR="00590D68" w:rsidRDefault="00590D68" w:rsidP="00211D75">
      <w:pPr>
        <w:ind w:left="426" w:hanging="568"/>
        <w:jc w:val="both"/>
      </w:pPr>
      <w:r>
        <w:rPr>
          <w:rFonts w:asciiTheme="majorBidi" w:hAnsiTheme="majorBidi" w:cstheme="majorBidi"/>
          <w:color w:val="000000"/>
        </w:rPr>
        <w:lastRenderedPageBreak/>
        <w:t>21.</w:t>
      </w:r>
      <w:r>
        <w:rPr>
          <w:rFonts w:eastAsia="SimSun"/>
          <w:lang w:eastAsia="zh-CN"/>
        </w:rPr>
        <w:tab/>
      </w:r>
      <w:r w:rsidRPr="0029155B">
        <w:t xml:space="preserve">Zhu, </w:t>
      </w:r>
      <w:r w:rsidR="00943A7E" w:rsidRPr="0029155B">
        <w:t>R.-Y.</w:t>
      </w:r>
      <w:r w:rsidR="00943A7E">
        <w:t>,</w:t>
      </w:r>
      <w:r w:rsidR="00943A7E" w:rsidRPr="0029155B">
        <w:t xml:space="preserve"> </w:t>
      </w:r>
      <w:r w:rsidRPr="0029155B">
        <w:t xml:space="preserve">He, </w:t>
      </w:r>
      <w:r w:rsidR="00943A7E">
        <w:t xml:space="preserve">J. </w:t>
      </w:r>
      <w:r w:rsidR="00943A7E">
        <w:t xml:space="preserve">&amp; </w:t>
      </w:r>
      <w:r w:rsidRPr="0029155B">
        <w:t xml:space="preserve">Yu, </w:t>
      </w:r>
      <w:r w:rsidR="00943A7E" w:rsidRPr="0029155B">
        <w:t xml:space="preserve">J.-Q. </w:t>
      </w:r>
      <w:r>
        <w:t xml:space="preserve">Ligand-promoted alkylation of C(sp3)-H and C(sp2)-H bonds. </w:t>
      </w:r>
      <w:r w:rsidRPr="0029155B">
        <w:rPr>
          <w:i/>
          <w:iCs/>
        </w:rPr>
        <w:t>J. Am. Chem. Soc.</w:t>
      </w:r>
      <w:r w:rsidRPr="0029155B">
        <w:t xml:space="preserve"> </w:t>
      </w:r>
      <w:r w:rsidRPr="0029155B">
        <w:rPr>
          <w:b/>
          <w:iCs/>
        </w:rPr>
        <w:t>136</w:t>
      </w:r>
      <w:r w:rsidRPr="0029155B">
        <w:t>, 13194</w:t>
      </w:r>
      <w:r w:rsidRPr="0029155B">
        <w:rPr>
          <w:rFonts w:hint="eastAsia"/>
          <w:lang w:eastAsia="zh-CN"/>
        </w:rPr>
        <w:t>-</w:t>
      </w:r>
      <w:r w:rsidRPr="0029155B">
        <w:rPr>
          <w:lang w:eastAsia="zh-CN"/>
        </w:rPr>
        <w:t>13197</w:t>
      </w:r>
      <w:r>
        <w:rPr>
          <w:rFonts w:hint="eastAsia"/>
          <w:lang w:eastAsia="zh-CN"/>
        </w:rPr>
        <w:t xml:space="preserve"> (2014)</w:t>
      </w:r>
      <w:r w:rsidRPr="0029155B">
        <w:t>.</w:t>
      </w:r>
    </w:p>
    <w:p w14:paraId="4075396D" w14:textId="04D5CC60" w:rsidR="004F6C65" w:rsidRDefault="004F6C65" w:rsidP="00211D75">
      <w:pPr>
        <w:ind w:left="426" w:hanging="568"/>
        <w:jc w:val="both"/>
        <w:rPr>
          <w:rFonts w:eastAsia="SimSun"/>
          <w:lang w:eastAsia="zh-CN"/>
        </w:rPr>
      </w:pPr>
      <w:r>
        <w:rPr>
          <w:rFonts w:asciiTheme="majorBidi" w:hAnsiTheme="majorBidi" w:cstheme="majorBidi"/>
          <w:color w:val="000000"/>
        </w:rPr>
        <w:t>22.</w:t>
      </w:r>
      <w:r>
        <w:rPr>
          <w:rFonts w:eastAsia="SimSun"/>
          <w:lang w:eastAsia="zh-CN"/>
        </w:rPr>
        <w:tab/>
        <w:t xml:space="preserve">Zimmermann, </w:t>
      </w:r>
      <w:r w:rsidR="00943A7E">
        <w:rPr>
          <w:rFonts w:eastAsia="SimSun"/>
          <w:lang w:eastAsia="zh-CN"/>
        </w:rPr>
        <w:t xml:space="preserve">L. </w:t>
      </w:r>
      <w:r w:rsidR="00943A7E" w:rsidRPr="00943A7E">
        <w:rPr>
          <w:rFonts w:eastAsia="SimSun"/>
          <w:i/>
          <w:iCs/>
          <w:lang w:eastAsia="zh-CN"/>
        </w:rPr>
        <w:t xml:space="preserve">et </w:t>
      </w:r>
      <w:proofErr w:type="gramStart"/>
      <w:r w:rsidR="00943A7E" w:rsidRPr="00943A7E">
        <w:rPr>
          <w:rFonts w:eastAsia="SimSun"/>
          <w:i/>
          <w:iCs/>
          <w:lang w:eastAsia="zh-CN"/>
        </w:rPr>
        <w:t>al .</w:t>
      </w:r>
      <w:proofErr w:type="gramEnd"/>
      <w:r w:rsidRPr="00943A7E">
        <w:rPr>
          <w:rFonts w:eastAsia="SimSun"/>
          <w:i/>
          <w:iCs/>
          <w:lang w:eastAsia="zh-CN"/>
        </w:rPr>
        <w:t xml:space="preserve"> </w:t>
      </w:r>
      <w:r>
        <w:rPr>
          <w:rFonts w:eastAsia="SimSun"/>
          <w:lang w:eastAsia="zh-CN"/>
        </w:rPr>
        <w:t xml:space="preserve">A completely reimplemented MPI bioinformatics toolkit with a new </w:t>
      </w:r>
      <w:proofErr w:type="spellStart"/>
      <w:r>
        <w:rPr>
          <w:rFonts w:eastAsia="SimSun"/>
          <w:lang w:eastAsia="zh-CN"/>
        </w:rPr>
        <w:t>HHpred</w:t>
      </w:r>
      <w:proofErr w:type="spellEnd"/>
      <w:r>
        <w:rPr>
          <w:rFonts w:eastAsia="SimSun"/>
          <w:lang w:eastAsia="zh-CN"/>
        </w:rPr>
        <w:t xml:space="preserve"> server at its core. </w:t>
      </w:r>
      <w:r w:rsidRPr="004F6C65">
        <w:rPr>
          <w:rFonts w:eastAsia="SimSun"/>
          <w:i/>
          <w:iCs/>
          <w:lang w:eastAsia="zh-CN"/>
        </w:rPr>
        <w:t>J. Mol. Biol.</w:t>
      </w:r>
      <w:r>
        <w:rPr>
          <w:rFonts w:eastAsia="SimSun"/>
          <w:lang w:eastAsia="zh-CN"/>
        </w:rPr>
        <w:t xml:space="preserve"> </w:t>
      </w:r>
      <w:r w:rsidRPr="004F6C65">
        <w:rPr>
          <w:rFonts w:eastAsia="SimSun"/>
          <w:b/>
          <w:bCs/>
          <w:lang w:eastAsia="zh-CN"/>
        </w:rPr>
        <w:t>430</w:t>
      </w:r>
      <w:r>
        <w:rPr>
          <w:rFonts w:eastAsia="SimSun"/>
          <w:lang w:eastAsia="zh-CN"/>
        </w:rPr>
        <w:t>, 2237-2243 (2018).</w:t>
      </w:r>
    </w:p>
    <w:p w14:paraId="6C28D8F9" w14:textId="40146D2F" w:rsidR="004F6C65" w:rsidRDefault="004F6C65" w:rsidP="00211D75">
      <w:pPr>
        <w:ind w:left="426" w:hanging="568"/>
        <w:jc w:val="both"/>
        <w:rPr>
          <w:rFonts w:eastAsia="SimSun"/>
          <w:lang w:eastAsia="zh-CN"/>
        </w:rPr>
      </w:pPr>
      <w:r>
        <w:rPr>
          <w:rFonts w:asciiTheme="majorBidi" w:hAnsiTheme="majorBidi" w:cstheme="majorBidi"/>
          <w:color w:val="000000"/>
        </w:rPr>
        <w:t>23.</w:t>
      </w:r>
      <w:r>
        <w:rPr>
          <w:rFonts w:eastAsia="SimSun"/>
          <w:lang w:eastAsia="zh-CN"/>
        </w:rPr>
        <w:tab/>
      </w:r>
      <w:r w:rsidR="00E44EA0">
        <w:rPr>
          <w:rFonts w:eastAsia="SimSun"/>
          <w:lang w:eastAsia="zh-CN"/>
        </w:rPr>
        <w:t xml:space="preserve">Waterhouse, </w:t>
      </w:r>
      <w:r w:rsidR="00943A7E">
        <w:rPr>
          <w:rFonts w:eastAsia="SimSun"/>
          <w:lang w:eastAsia="zh-CN"/>
        </w:rPr>
        <w:t>A. M.</w:t>
      </w:r>
      <w:r w:rsidR="00943A7E">
        <w:rPr>
          <w:rFonts w:eastAsia="SimSun"/>
          <w:lang w:eastAsia="zh-CN"/>
        </w:rPr>
        <w:t>,</w:t>
      </w:r>
      <w:r w:rsidR="00943A7E">
        <w:rPr>
          <w:rFonts w:eastAsia="SimSun"/>
          <w:lang w:eastAsia="zh-CN"/>
        </w:rPr>
        <w:t xml:space="preserve"> </w:t>
      </w:r>
      <w:r w:rsidR="00E44EA0">
        <w:rPr>
          <w:rFonts w:eastAsia="SimSun"/>
          <w:lang w:eastAsia="zh-CN"/>
        </w:rPr>
        <w:t xml:space="preserve">Procter, </w:t>
      </w:r>
      <w:r w:rsidR="00943A7E">
        <w:rPr>
          <w:rFonts w:eastAsia="SimSun"/>
          <w:lang w:eastAsia="zh-CN"/>
        </w:rPr>
        <w:t>J. B.</w:t>
      </w:r>
      <w:r w:rsidR="00943A7E">
        <w:rPr>
          <w:rFonts w:eastAsia="SimSun"/>
          <w:lang w:eastAsia="zh-CN"/>
        </w:rPr>
        <w:t xml:space="preserve">, </w:t>
      </w:r>
      <w:r w:rsidR="00E44EA0">
        <w:rPr>
          <w:rFonts w:eastAsia="SimSun"/>
          <w:lang w:eastAsia="zh-CN"/>
        </w:rPr>
        <w:t xml:space="preserve">Martin, </w:t>
      </w:r>
      <w:r w:rsidR="00943A7E">
        <w:rPr>
          <w:rFonts w:eastAsia="SimSun"/>
          <w:lang w:eastAsia="zh-CN"/>
        </w:rPr>
        <w:t>D. M. A.</w:t>
      </w:r>
      <w:r w:rsidR="00943A7E">
        <w:rPr>
          <w:rFonts w:eastAsia="SimSun"/>
          <w:lang w:eastAsia="zh-CN"/>
        </w:rPr>
        <w:t>,</w:t>
      </w:r>
      <w:r w:rsidR="00943A7E">
        <w:rPr>
          <w:rFonts w:eastAsia="SimSun"/>
          <w:lang w:eastAsia="zh-CN"/>
        </w:rPr>
        <w:t xml:space="preserve"> </w:t>
      </w:r>
      <w:r w:rsidR="00E44EA0">
        <w:rPr>
          <w:rFonts w:eastAsia="SimSun"/>
          <w:lang w:eastAsia="zh-CN"/>
        </w:rPr>
        <w:t xml:space="preserve">Clamp, </w:t>
      </w:r>
      <w:r w:rsidR="00943A7E">
        <w:rPr>
          <w:rFonts w:eastAsia="SimSun"/>
          <w:lang w:eastAsia="zh-CN"/>
        </w:rPr>
        <w:t xml:space="preserve">M. </w:t>
      </w:r>
      <w:r w:rsidR="00943A7E">
        <w:rPr>
          <w:rFonts w:eastAsia="SimSun"/>
          <w:lang w:eastAsia="zh-CN"/>
        </w:rPr>
        <w:t xml:space="preserve">&amp; </w:t>
      </w:r>
      <w:r w:rsidR="00E44EA0">
        <w:rPr>
          <w:rFonts w:eastAsia="SimSun"/>
          <w:lang w:eastAsia="zh-CN"/>
        </w:rPr>
        <w:t xml:space="preserve">Barton, </w:t>
      </w:r>
      <w:r w:rsidR="00943A7E">
        <w:rPr>
          <w:rFonts w:eastAsia="SimSun"/>
          <w:lang w:eastAsia="zh-CN"/>
        </w:rPr>
        <w:t xml:space="preserve">G. J. </w:t>
      </w:r>
      <w:proofErr w:type="spellStart"/>
      <w:r w:rsidR="00E44EA0">
        <w:rPr>
          <w:rFonts w:eastAsia="SimSun"/>
          <w:lang w:eastAsia="zh-CN"/>
        </w:rPr>
        <w:t>Jalview</w:t>
      </w:r>
      <w:proofErr w:type="spellEnd"/>
      <w:r w:rsidR="00E44EA0">
        <w:rPr>
          <w:rFonts w:eastAsia="SimSun"/>
          <w:lang w:eastAsia="zh-CN"/>
        </w:rPr>
        <w:t xml:space="preserve"> version 2—a multiple sequence alignment editor and analysis workbench. </w:t>
      </w:r>
      <w:r w:rsidR="00E44EA0" w:rsidRPr="00E44EA0">
        <w:rPr>
          <w:rFonts w:eastAsia="SimSun"/>
          <w:i/>
          <w:iCs/>
          <w:lang w:eastAsia="zh-CN"/>
        </w:rPr>
        <w:t>Bioinformatics</w:t>
      </w:r>
      <w:r w:rsidR="00E44EA0">
        <w:rPr>
          <w:rFonts w:eastAsia="SimSun"/>
          <w:lang w:eastAsia="zh-CN"/>
        </w:rPr>
        <w:t xml:space="preserve">, </w:t>
      </w:r>
      <w:r w:rsidR="00E44EA0" w:rsidRPr="00E44EA0">
        <w:rPr>
          <w:rFonts w:eastAsia="SimSun"/>
          <w:b/>
          <w:bCs/>
          <w:lang w:eastAsia="zh-CN"/>
        </w:rPr>
        <w:t>25</w:t>
      </w:r>
      <w:r w:rsidR="00E44EA0">
        <w:rPr>
          <w:rFonts w:eastAsia="SimSun"/>
          <w:lang w:eastAsia="zh-CN"/>
        </w:rPr>
        <w:t>, 1189-1191 (2009).</w:t>
      </w:r>
    </w:p>
    <w:p w14:paraId="7618AD9B" w14:textId="77777777" w:rsidR="004F6C65" w:rsidRPr="00211D75" w:rsidRDefault="004F6C65" w:rsidP="00211D75">
      <w:pPr>
        <w:ind w:left="426" w:hanging="568"/>
        <w:jc w:val="both"/>
        <w:rPr>
          <w:rFonts w:eastAsia="SimSun"/>
          <w:lang w:eastAsia="zh-CN"/>
        </w:rPr>
      </w:pPr>
    </w:p>
    <w:p w14:paraId="2BC91BE8" w14:textId="77777777" w:rsidR="00211D75" w:rsidRPr="004F0DB0" w:rsidRDefault="00211D75" w:rsidP="004F0DB0">
      <w:pPr>
        <w:ind w:left="426" w:hanging="568"/>
        <w:jc w:val="both"/>
      </w:pPr>
    </w:p>
    <w:p w14:paraId="5D404BDA" w14:textId="77777777" w:rsidR="004F0DB0" w:rsidRPr="00A36015" w:rsidRDefault="004F0DB0" w:rsidP="00C02C49">
      <w:pPr>
        <w:ind w:left="426" w:hanging="568"/>
        <w:jc w:val="both"/>
        <w:rPr>
          <w:rFonts w:asciiTheme="majorBidi" w:hAnsiTheme="majorBidi" w:cstheme="majorBidi"/>
        </w:rPr>
      </w:pPr>
    </w:p>
    <w:p w14:paraId="06AAC95C" w14:textId="77777777" w:rsidR="00B9440A" w:rsidRPr="00015F74" w:rsidRDefault="00B9440A" w:rsidP="00B9440A">
      <w:pPr>
        <w:pStyle w:val="SMcaption"/>
      </w:pPr>
    </w:p>
    <w:sectPr w:rsidR="00B9440A" w:rsidRPr="00015F74" w:rsidSect="00E11F48">
      <w:headerReference w:type="default" r:id="rId160"/>
      <w:footerReference w:type="default" r:id="rId161"/>
      <w:pgSz w:w="12240" w:h="15840"/>
      <w:pgMar w:top="720" w:right="720" w:bottom="720" w:left="72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78B127" w14:textId="77777777" w:rsidR="00EB6F8F" w:rsidRDefault="00EB6F8F">
      <w:r>
        <w:separator/>
      </w:r>
    </w:p>
  </w:endnote>
  <w:endnote w:type="continuationSeparator" w:id="0">
    <w:p w14:paraId="6D1D4310" w14:textId="77777777" w:rsidR="00EB6F8F" w:rsidRDefault="00EB6F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dvGulliv-R">
    <w:altName w:val="Arial Unicode MS"/>
    <w:panose1 w:val="020B0604020202020204"/>
    <w:charset w:val="88"/>
    <w:family w:val="auto"/>
    <w:notTrueType/>
    <w:pitch w:val="default"/>
    <w:sig w:usb0="00000001" w:usb1="08080000" w:usb2="00000010" w:usb3="00000000" w:csb0="00100000" w:csb1="00000000"/>
  </w:font>
  <w:font w:name="TimesNewRomanPSMT">
    <w:altName w:val="Times New Roman"/>
    <w:panose1 w:val="020B0604020202020204"/>
    <w:charset w:val="00"/>
    <w:family w:val="roman"/>
    <w:notTrueType/>
    <w:pitch w:val="default"/>
  </w:font>
  <w:font w:name="¼Ð·¢Åé">
    <w:altName w:val="Microsoft JhengHei"/>
    <w:panose1 w:val="020B0604020202020204"/>
    <w:charset w:val="88"/>
    <w:family w:val="script"/>
    <w:notTrueType/>
    <w:pitch w:val="fixed"/>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07653C" w14:textId="1A5131EA" w:rsidR="00545EA2" w:rsidRDefault="00545EA2">
    <w:pPr>
      <w:pStyle w:val="Footer"/>
      <w:jc w:val="right"/>
    </w:pPr>
    <w:r>
      <w:fldChar w:fldCharType="begin"/>
    </w:r>
    <w:r>
      <w:instrText xml:space="preserve"> PAGE   \* MERGEFORMAT </w:instrText>
    </w:r>
    <w:r>
      <w:fldChar w:fldCharType="separate"/>
    </w:r>
    <w:r>
      <w:rPr>
        <w:noProof/>
      </w:rPr>
      <w:t>21</w:t>
    </w:r>
    <w:r>
      <w:fldChar w:fldCharType="end"/>
    </w:r>
  </w:p>
  <w:p w14:paraId="1FC3B4B2" w14:textId="77777777" w:rsidR="00545EA2" w:rsidRDefault="00545EA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04B5E7A" w14:textId="77777777" w:rsidR="00EB6F8F" w:rsidRDefault="00EB6F8F">
      <w:r>
        <w:separator/>
      </w:r>
    </w:p>
  </w:footnote>
  <w:footnote w:type="continuationSeparator" w:id="0">
    <w:p w14:paraId="30F398C4" w14:textId="77777777" w:rsidR="00EB6F8F" w:rsidRDefault="00EB6F8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890D01" w14:textId="77777777" w:rsidR="00545EA2" w:rsidRPr="005001AC" w:rsidRDefault="00545EA2" w:rsidP="005001AC">
    <w:pPr>
      <w:jc w:val="right"/>
      <w:rPr>
        <w:sz w:val="20"/>
      </w:rPr>
    </w:pPr>
  </w:p>
  <w:p w14:paraId="2CC4A5A6" w14:textId="77777777" w:rsidR="00545EA2" w:rsidRDefault="00545EA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92F72A1"/>
    <w:multiLevelType w:val="hybridMultilevel"/>
    <w:tmpl w:val="67CA380A"/>
    <w:lvl w:ilvl="0" w:tplc="879CF116">
      <w:start w:val="1"/>
      <w:numFmt w:val="decimal"/>
      <w:lvlText w:val="%1."/>
      <w:lvlJc w:val="left"/>
      <w:pPr>
        <w:ind w:left="360" w:hanging="360"/>
      </w:pPr>
      <w:rPr>
        <w:rFonts w:asciiTheme="majorBidi" w:hAnsiTheme="majorBidi" w:cstheme="majorBidi"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7F4960A2"/>
    <w:multiLevelType w:val="hybridMultilevel"/>
    <w:tmpl w:val="2C8C5690"/>
    <w:lvl w:ilvl="0" w:tplc="B4AEF41A">
      <w:start w:val="1"/>
      <w:numFmt w:val="decimal"/>
      <w:lvlText w:val="%1."/>
      <w:lvlJc w:val="left"/>
      <w:pPr>
        <w:ind w:left="720" w:hanging="360"/>
      </w:pPr>
      <w:rPr>
        <w:rFonts w:asciiTheme="majorBidi" w:hAnsiTheme="majorBidi" w:cs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0"/>
  </w:num>
  <w:num w:numId="1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206"/>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49"/>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332A8"/>
    <w:rsid w:val="0005177E"/>
    <w:rsid w:val="000571EB"/>
    <w:rsid w:val="00065EBD"/>
    <w:rsid w:val="00083B44"/>
    <w:rsid w:val="000850DC"/>
    <w:rsid w:val="000875E3"/>
    <w:rsid w:val="000A15D3"/>
    <w:rsid w:val="000C2771"/>
    <w:rsid w:val="000D36A8"/>
    <w:rsid w:val="000D46F4"/>
    <w:rsid w:val="000E681C"/>
    <w:rsid w:val="000F0DCE"/>
    <w:rsid w:val="000F355D"/>
    <w:rsid w:val="000F6BE3"/>
    <w:rsid w:val="00112034"/>
    <w:rsid w:val="00112C5B"/>
    <w:rsid w:val="00114193"/>
    <w:rsid w:val="00115A38"/>
    <w:rsid w:val="0011687B"/>
    <w:rsid w:val="00124F82"/>
    <w:rsid w:val="00145E97"/>
    <w:rsid w:val="001550D5"/>
    <w:rsid w:val="001608D3"/>
    <w:rsid w:val="0016337A"/>
    <w:rsid w:val="00164269"/>
    <w:rsid w:val="00193B02"/>
    <w:rsid w:val="001A1BDE"/>
    <w:rsid w:val="001F0876"/>
    <w:rsid w:val="001F167C"/>
    <w:rsid w:val="001F5E91"/>
    <w:rsid w:val="001F6526"/>
    <w:rsid w:val="002077B9"/>
    <w:rsid w:val="00211D75"/>
    <w:rsid w:val="00215574"/>
    <w:rsid w:val="00241B39"/>
    <w:rsid w:val="002506BA"/>
    <w:rsid w:val="00262D72"/>
    <w:rsid w:val="00294FBB"/>
    <w:rsid w:val="002C030F"/>
    <w:rsid w:val="002D0F2C"/>
    <w:rsid w:val="00331D75"/>
    <w:rsid w:val="00355362"/>
    <w:rsid w:val="00363E44"/>
    <w:rsid w:val="003902F7"/>
    <w:rsid w:val="0039398C"/>
    <w:rsid w:val="00395E86"/>
    <w:rsid w:val="003A2FD8"/>
    <w:rsid w:val="003B40E6"/>
    <w:rsid w:val="003C1A4B"/>
    <w:rsid w:val="003E74FB"/>
    <w:rsid w:val="003F6E14"/>
    <w:rsid w:val="004005B0"/>
    <w:rsid w:val="00405336"/>
    <w:rsid w:val="004571D5"/>
    <w:rsid w:val="00461D81"/>
    <w:rsid w:val="0046356B"/>
    <w:rsid w:val="00477182"/>
    <w:rsid w:val="004779CB"/>
    <w:rsid w:val="0049701A"/>
    <w:rsid w:val="004A33D9"/>
    <w:rsid w:val="004A6D4F"/>
    <w:rsid w:val="004B105E"/>
    <w:rsid w:val="004C36E5"/>
    <w:rsid w:val="004E42D8"/>
    <w:rsid w:val="004E5BE8"/>
    <w:rsid w:val="004E7BA2"/>
    <w:rsid w:val="004F0DB0"/>
    <w:rsid w:val="004F6C65"/>
    <w:rsid w:val="004F7A03"/>
    <w:rsid w:val="004F7EDF"/>
    <w:rsid w:val="005001AC"/>
    <w:rsid w:val="00527D71"/>
    <w:rsid w:val="0054337F"/>
    <w:rsid w:val="00545EA2"/>
    <w:rsid w:val="005520A8"/>
    <w:rsid w:val="005607DD"/>
    <w:rsid w:val="00566DC2"/>
    <w:rsid w:val="00587B7F"/>
    <w:rsid w:val="00590D68"/>
    <w:rsid w:val="005A558C"/>
    <w:rsid w:val="005B6B14"/>
    <w:rsid w:val="005E28F8"/>
    <w:rsid w:val="005E6513"/>
    <w:rsid w:val="005E7502"/>
    <w:rsid w:val="006318C8"/>
    <w:rsid w:val="00635C9E"/>
    <w:rsid w:val="00651114"/>
    <w:rsid w:val="00652AEF"/>
    <w:rsid w:val="00664560"/>
    <w:rsid w:val="00666E51"/>
    <w:rsid w:val="00670299"/>
    <w:rsid w:val="00690D72"/>
    <w:rsid w:val="00691985"/>
    <w:rsid w:val="006A1B64"/>
    <w:rsid w:val="006A46B0"/>
    <w:rsid w:val="006B2C1D"/>
    <w:rsid w:val="006D0F0A"/>
    <w:rsid w:val="006E13AC"/>
    <w:rsid w:val="00702179"/>
    <w:rsid w:val="007108F5"/>
    <w:rsid w:val="00712559"/>
    <w:rsid w:val="00713BC0"/>
    <w:rsid w:val="00713E5B"/>
    <w:rsid w:val="00731F01"/>
    <w:rsid w:val="007350FB"/>
    <w:rsid w:val="007402FC"/>
    <w:rsid w:val="007411A1"/>
    <w:rsid w:val="007450D0"/>
    <w:rsid w:val="0077411C"/>
    <w:rsid w:val="00793072"/>
    <w:rsid w:val="007A50CD"/>
    <w:rsid w:val="007C41C3"/>
    <w:rsid w:val="007E131B"/>
    <w:rsid w:val="00807D35"/>
    <w:rsid w:val="00817764"/>
    <w:rsid w:val="008218C4"/>
    <w:rsid w:val="008553BD"/>
    <w:rsid w:val="00865907"/>
    <w:rsid w:val="00867A98"/>
    <w:rsid w:val="00870867"/>
    <w:rsid w:val="00885C9B"/>
    <w:rsid w:val="00897205"/>
    <w:rsid w:val="008B0E56"/>
    <w:rsid w:val="008D49EA"/>
    <w:rsid w:val="008D5D2A"/>
    <w:rsid w:val="008E3F11"/>
    <w:rsid w:val="00914B63"/>
    <w:rsid w:val="009354F3"/>
    <w:rsid w:val="00940AFF"/>
    <w:rsid w:val="00943A7E"/>
    <w:rsid w:val="00943F20"/>
    <w:rsid w:val="009447DC"/>
    <w:rsid w:val="00957FC8"/>
    <w:rsid w:val="00961BA5"/>
    <w:rsid w:val="009743A9"/>
    <w:rsid w:val="0097611F"/>
    <w:rsid w:val="00981243"/>
    <w:rsid w:val="00995606"/>
    <w:rsid w:val="009966D3"/>
    <w:rsid w:val="009A5287"/>
    <w:rsid w:val="009B2AC5"/>
    <w:rsid w:val="009B7984"/>
    <w:rsid w:val="009E3F41"/>
    <w:rsid w:val="009F3FF2"/>
    <w:rsid w:val="009F4BED"/>
    <w:rsid w:val="009F7D93"/>
    <w:rsid w:val="00A0301A"/>
    <w:rsid w:val="00A162DE"/>
    <w:rsid w:val="00A3403B"/>
    <w:rsid w:val="00A37BDC"/>
    <w:rsid w:val="00A51A12"/>
    <w:rsid w:val="00A627D4"/>
    <w:rsid w:val="00A646AE"/>
    <w:rsid w:val="00A74DA2"/>
    <w:rsid w:val="00A91CEB"/>
    <w:rsid w:val="00AB399E"/>
    <w:rsid w:val="00AC59D0"/>
    <w:rsid w:val="00AD16B1"/>
    <w:rsid w:val="00AD499C"/>
    <w:rsid w:val="00AD7EDC"/>
    <w:rsid w:val="00B000EC"/>
    <w:rsid w:val="00B02E9C"/>
    <w:rsid w:val="00B052F8"/>
    <w:rsid w:val="00B21C27"/>
    <w:rsid w:val="00B36869"/>
    <w:rsid w:val="00B37D10"/>
    <w:rsid w:val="00B43B31"/>
    <w:rsid w:val="00B47CFA"/>
    <w:rsid w:val="00B57F00"/>
    <w:rsid w:val="00B77B2A"/>
    <w:rsid w:val="00B81E4E"/>
    <w:rsid w:val="00B82C22"/>
    <w:rsid w:val="00B93DBA"/>
    <w:rsid w:val="00B9440A"/>
    <w:rsid w:val="00B94E7F"/>
    <w:rsid w:val="00BB2D2A"/>
    <w:rsid w:val="00BB2FB5"/>
    <w:rsid w:val="00BB4591"/>
    <w:rsid w:val="00BC3E04"/>
    <w:rsid w:val="00BD58CF"/>
    <w:rsid w:val="00BE2D22"/>
    <w:rsid w:val="00BF0C92"/>
    <w:rsid w:val="00C018C2"/>
    <w:rsid w:val="00C02C49"/>
    <w:rsid w:val="00C04CC1"/>
    <w:rsid w:val="00C13E66"/>
    <w:rsid w:val="00C4096C"/>
    <w:rsid w:val="00C416FD"/>
    <w:rsid w:val="00C50C6D"/>
    <w:rsid w:val="00C600D9"/>
    <w:rsid w:val="00C6252E"/>
    <w:rsid w:val="00C76BC2"/>
    <w:rsid w:val="00C92B22"/>
    <w:rsid w:val="00CC1384"/>
    <w:rsid w:val="00CC5661"/>
    <w:rsid w:val="00CC7019"/>
    <w:rsid w:val="00CD3720"/>
    <w:rsid w:val="00CE0BFE"/>
    <w:rsid w:val="00CE0CC6"/>
    <w:rsid w:val="00CF1848"/>
    <w:rsid w:val="00CF5C2F"/>
    <w:rsid w:val="00D02D5F"/>
    <w:rsid w:val="00D04BCF"/>
    <w:rsid w:val="00D13742"/>
    <w:rsid w:val="00D143D9"/>
    <w:rsid w:val="00D2453F"/>
    <w:rsid w:val="00D5511B"/>
    <w:rsid w:val="00D65FA2"/>
    <w:rsid w:val="00D766F1"/>
    <w:rsid w:val="00D91CB8"/>
    <w:rsid w:val="00DB07D1"/>
    <w:rsid w:val="00DE7985"/>
    <w:rsid w:val="00E11F48"/>
    <w:rsid w:val="00E22AC3"/>
    <w:rsid w:val="00E257C8"/>
    <w:rsid w:val="00E41512"/>
    <w:rsid w:val="00E44EA0"/>
    <w:rsid w:val="00E4519A"/>
    <w:rsid w:val="00E74C0E"/>
    <w:rsid w:val="00E853D5"/>
    <w:rsid w:val="00E87679"/>
    <w:rsid w:val="00E9773B"/>
    <w:rsid w:val="00EA6F42"/>
    <w:rsid w:val="00EB6F8F"/>
    <w:rsid w:val="00EC13A3"/>
    <w:rsid w:val="00EC7C85"/>
    <w:rsid w:val="00EE363B"/>
    <w:rsid w:val="00F125EE"/>
    <w:rsid w:val="00F12E98"/>
    <w:rsid w:val="00F16D61"/>
    <w:rsid w:val="00F22029"/>
    <w:rsid w:val="00F43DF9"/>
    <w:rsid w:val="00F515FB"/>
    <w:rsid w:val="00F630EA"/>
    <w:rsid w:val="00F7007E"/>
    <w:rsid w:val="00F73193"/>
    <w:rsid w:val="00F74F95"/>
    <w:rsid w:val="00F80705"/>
    <w:rsid w:val="00FA1481"/>
    <w:rsid w:val="00FC3949"/>
    <w:rsid w:val="00FF04E3"/>
    <w:rsid w:val="00FF28BE"/>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A6E814A"/>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semiHidden="1"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44EA0"/>
    <w:rPr>
      <w:sz w:val="24"/>
      <w:szCs w:val="24"/>
      <w:lang w:bidi="he-IL"/>
    </w:rPr>
  </w:style>
  <w:style w:type="paragraph" w:styleId="Heading1">
    <w:name w:val="heading 1"/>
    <w:basedOn w:val="Normal"/>
    <w:next w:val="Normal"/>
    <w:link w:val="Heading1Char"/>
    <w:uiPriority w:val="9"/>
    <w:qFormat/>
    <w:rsid w:val="00B43B31"/>
    <w:pPr>
      <w:keepNext/>
      <w:spacing w:before="240" w:after="60"/>
      <w:outlineLvl w:val="0"/>
    </w:pPr>
    <w:rPr>
      <w:b/>
      <w:bCs/>
      <w:kern w:val="32"/>
      <w:lang w:bidi="ar-SA"/>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lang w:bidi="ar-SA"/>
    </w:rPr>
  </w:style>
  <w:style w:type="paragraph" w:styleId="Heading3">
    <w:name w:val="heading 3"/>
    <w:basedOn w:val="Normal"/>
    <w:next w:val="Normal"/>
    <w:semiHidden/>
    <w:qFormat/>
    <w:rsid w:val="00C600D9"/>
    <w:pPr>
      <w:keepNext/>
      <w:spacing w:line="480" w:lineRule="auto"/>
      <w:outlineLvl w:val="2"/>
    </w:pPr>
    <w:rPr>
      <w:rFonts w:ascii="Times" w:eastAsia="Times" w:hAnsi="Times"/>
      <w:b/>
      <w:szCs w:val="20"/>
      <w:lang w:bidi="ar-SA"/>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szCs w:val="20"/>
      <w:lang w:bidi="ar-SA"/>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lang w:bidi="ar-SA"/>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lang w:bidi="ar-SA"/>
    </w:rPr>
  </w:style>
  <w:style w:type="paragraph" w:styleId="Heading7">
    <w:name w:val="heading 7"/>
    <w:basedOn w:val="Normal"/>
    <w:next w:val="Normal"/>
    <w:link w:val="Heading7Char"/>
    <w:semiHidden/>
    <w:qFormat/>
    <w:rsid w:val="007411A1"/>
    <w:pPr>
      <w:spacing w:before="240" w:after="60"/>
      <w:outlineLvl w:val="6"/>
    </w:pPr>
    <w:rPr>
      <w:rFonts w:ascii="Calibri" w:hAnsi="Calibri"/>
      <w:lang w:bidi="ar-SA"/>
    </w:rPr>
  </w:style>
  <w:style w:type="paragraph" w:styleId="Heading8">
    <w:name w:val="heading 8"/>
    <w:basedOn w:val="Normal"/>
    <w:next w:val="Normal"/>
    <w:link w:val="Heading8Char"/>
    <w:semiHidden/>
    <w:qFormat/>
    <w:rsid w:val="007411A1"/>
    <w:pPr>
      <w:spacing w:before="240" w:after="60"/>
      <w:outlineLvl w:val="7"/>
    </w:pPr>
    <w:rPr>
      <w:rFonts w:ascii="Calibri" w:hAnsi="Calibri"/>
      <w:i/>
      <w:iCs/>
      <w:lang w:bidi="ar-SA"/>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lang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uiPriority w:val="9"/>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szCs w:val="20"/>
      <w:u w:val="words"/>
      <w:lang w:bidi="ar-SA"/>
    </w:rPr>
  </w:style>
  <w:style w:type="paragraph" w:customStyle="1" w:styleId="SMText">
    <w:name w:val="SM Text"/>
    <w:basedOn w:val="Normal"/>
    <w:qFormat/>
    <w:rsid w:val="00B9440A"/>
    <w:pPr>
      <w:ind w:firstLine="480"/>
    </w:pPr>
    <w:rPr>
      <w:szCs w:val="20"/>
      <w:lang w:bidi="ar-SA"/>
    </w:r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lang w:bidi="ar-SA"/>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rPr>
      <w:szCs w:val="20"/>
      <w:lang w:bidi="ar-SA"/>
    </w:rPr>
  </w:style>
  <w:style w:type="paragraph" w:styleId="BlockText">
    <w:name w:val="Block Text"/>
    <w:basedOn w:val="Normal"/>
    <w:semiHidden/>
    <w:rsid w:val="00405336"/>
    <w:pPr>
      <w:spacing w:after="120"/>
      <w:ind w:left="1440" w:right="1440"/>
    </w:pPr>
    <w:rPr>
      <w:szCs w:val="20"/>
      <w:lang w:bidi="ar-SA"/>
    </w:rPr>
  </w:style>
  <w:style w:type="paragraph" w:styleId="BodyText">
    <w:name w:val="Body Text"/>
    <w:basedOn w:val="Normal"/>
    <w:link w:val="BodyTextChar"/>
    <w:semiHidden/>
    <w:rsid w:val="00405336"/>
    <w:pPr>
      <w:spacing w:after="120"/>
    </w:pPr>
    <w:rPr>
      <w:szCs w:val="20"/>
      <w:lang w:bidi="ar-SA"/>
    </w:r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rPr>
      <w:szCs w:val="20"/>
      <w:lang w:bidi="ar-SA"/>
    </w:r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lang w:bidi="ar-SA"/>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rPr>
      <w:szCs w:val="20"/>
      <w:lang w:bidi="ar-SA"/>
    </w:r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rPr>
      <w:szCs w:val="20"/>
      <w:lang w:bidi="ar-SA"/>
    </w:r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lang w:bidi="ar-SA"/>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uiPriority w:val="35"/>
    <w:qFormat/>
    <w:rsid w:val="00405336"/>
    <w:rPr>
      <w:b/>
      <w:bCs/>
      <w:sz w:val="20"/>
      <w:szCs w:val="20"/>
      <w:lang w:bidi="ar-SA"/>
    </w:rPr>
  </w:style>
  <w:style w:type="paragraph" w:styleId="Closing">
    <w:name w:val="Closing"/>
    <w:basedOn w:val="Normal"/>
    <w:link w:val="ClosingChar"/>
    <w:semiHidden/>
    <w:rsid w:val="00405336"/>
    <w:pPr>
      <w:ind w:left="4320"/>
    </w:pPr>
    <w:rPr>
      <w:szCs w:val="20"/>
      <w:lang w:bidi="ar-SA"/>
    </w:r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szCs w:val="20"/>
      <w:lang w:bidi="ar-SA"/>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rPr>
      <w:szCs w:val="20"/>
      <w:lang w:bidi="ar-SA"/>
    </w:rPr>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lang w:bidi="ar-SA"/>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rPr>
      <w:szCs w:val="20"/>
      <w:lang w:bidi="ar-SA"/>
    </w:rPr>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uiPriority w:val="99"/>
    <w:semiHidden/>
    <w:rsid w:val="00405336"/>
    <w:rPr>
      <w:sz w:val="20"/>
      <w:szCs w:val="20"/>
      <w:lang w:bidi="ar-SA"/>
    </w:rPr>
  </w:style>
  <w:style w:type="character" w:customStyle="1" w:styleId="EndnoteTextChar">
    <w:name w:val="Endnote Text Char"/>
    <w:basedOn w:val="DefaultParagraphFont"/>
    <w:link w:val="EndnoteText"/>
    <w:uiPriority w:val="99"/>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lang w:bidi="ar-SA"/>
    </w:rPr>
  </w:style>
  <w:style w:type="paragraph" w:styleId="EnvelopeReturn">
    <w:name w:val="envelope return"/>
    <w:basedOn w:val="Normal"/>
    <w:semiHidden/>
    <w:rsid w:val="00405336"/>
    <w:rPr>
      <w:rFonts w:ascii="Cambria" w:hAnsi="Cambria"/>
      <w:sz w:val="20"/>
      <w:szCs w:val="20"/>
      <w:lang w:bidi="ar-SA"/>
    </w:rPr>
  </w:style>
  <w:style w:type="paragraph" w:styleId="Footer">
    <w:name w:val="footer"/>
    <w:basedOn w:val="Normal"/>
    <w:link w:val="FooterChar"/>
    <w:uiPriority w:val="99"/>
    <w:rsid w:val="00405336"/>
    <w:pPr>
      <w:tabs>
        <w:tab w:val="center" w:pos="4680"/>
        <w:tab w:val="right" w:pos="9360"/>
      </w:tabs>
    </w:pPr>
    <w:rPr>
      <w:szCs w:val="20"/>
      <w:lang w:bidi="ar-SA"/>
    </w:rPr>
  </w:style>
  <w:style w:type="character" w:customStyle="1" w:styleId="FooterChar">
    <w:name w:val="Footer Char"/>
    <w:link w:val="Footer"/>
    <w:uiPriority w:val="99"/>
    <w:rsid w:val="00FF04E3"/>
    <w:rPr>
      <w:sz w:val="24"/>
    </w:rPr>
  </w:style>
  <w:style w:type="paragraph" w:styleId="FootnoteText">
    <w:name w:val="footnote text"/>
    <w:basedOn w:val="Normal"/>
    <w:link w:val="FootnoteTextChar"/>
    <w:uiPriority w:val="99"/>
    <w:semiHidden/>
    <w:rsid w:val="00405336"/>
    <w:rPr>
      <w:sz w:val="20"/>
      <w:szCs w:val="20"/>
      <w:lang w:bidi="ar-SA"/>
    </w:rPr>
  </w:style>
  <w:style w:type="character" w:customStyle="1" w:styleId="FootnoteTextChar">
    <w:name w:val="Footnote Text Char"/>
    <w:basedOn w:val="DefaultParagraphFont"/>
    <w:link w:val="FootnoteText"/>
    <w:uiPriority w:val="99"/>
    <w:semiHidden/>
    <w:rsid w:val="00FF04E3"/>
  </w:style>
  <w:style w:type="paragraph" w:styleId="Header">
    <w:name w:val="header"/>
    <w:basedOn w:val="Normal"/>
    <w:link w:val="HeaderChar"/>
    <w:uiPriority w:val="99"/>
    <w:rsid w:val="00405336"/>
    <w:pPr>
      <w:tabs>
        <w:tab w:val="center" w:pos="4680"/>
        <w:tab w:val="right" w:pos="9360"/>
      </w:tabs>
    </w:pPr>
    <w:rPr>
      <w:szCs w:val="20"/>
      <w:lang w:bidi="ar-SA"/>
    </w:rPr>
  </w:style>
  <w:style w:type="character" w:customStyle="1" w:styleId="HeaderChar">
    <w:name w:val="Header Char"/>
    <w:link w:val="Header"/>
    <w:uiPriority w:val="99"/>
    <w:rsid w:val="00FF04E3"/>
    <w:rPr>
      <w:sz w:val="24"/>
    </w:rPr>
  </w:style>
  <w:style w:type="paragraph" w:styleId="HTMLAddress">
    <w:name w:val="HTML Address"/>
    <w:basedOn w:val="Normal"/>
    <w:link w:val="HTMLAddressChar"/>
    <w:semiHidden/>
    <w:rsid w:val="00405336"/>
    <w:rPr>
      <w:i/>
      <w:iCs/>
      <w:szCs w:val="20"/>
      <w:lang w:bidi="ar-SA"/>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szCs w:val="20"/>
      <w:lang w:bidi="ar-SA"/>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rPr>
      <w:szCs w:val="20"/>
      <w:lang w:bidi="ar-SA"/>
    </w:rPr>
  </w:style>
  <w:style w:type="paragraph" w:styleId="Index2">
    <w:name w:val="index 2"/>
    <w:basedOn w:val="Normal"/>
    <w:next w:val="Normal"/>
    <w:autoRedefine/>
    <w:semiHidden/>
    <w:rsid w:val="00405336"/>
    <w:pPr>
      <w:ind w:left="480" w:hanging="240"/>
    </w:pPr>
    <w:rPr>
      <w:szCs w:val="20"/>
      <w:lang w:bidi="ar-SA"/>
    </w:rPr>
  </w:style>
  <w:style w:type="paragraph" w:styleId="Index3">
    <w:name w:val="index 3"/>
    <w:basedOn w:val="Normal"/>
    <w:next w:val="Normal"/>
    <w:autoRedefine/>
    <w:semiHidden/>
    <w:rsid w:val="00405336"/>
    <w:pPr>
      <w:ind w:left="720" w:hanging="240"/>
    </w:pPr>
    <w:rPr>
      <w:szCs w:val="20"/>
      <w:lang w:bidi="ar-SA"/>
    </w:rPr>
  </w:style>
  <w:style w:type="paragraph" w:styleId="Index4">
    <w:name w:val="index 4"/>
    <w:basedOn w:val="Normal"/>
    <w:next w:val="Normal"/>
    <w:autoRedefine/>
    <w:semiHidden/>
    <w:rsid w:val="00405336"/>
    <w:pPr>
      <w:ind w:left="960" w:hanging="240"/>
    </w:pPr>
    <w:rPr>
      <w:szCs w:val="20"/>
      <w:lang w:bidi="ar-SA"/>
    </w:rPr>
  </w:style>
  <w:style w:type="paragraph" w:styleId="Index5">
    <w:name w:val="index 5"/>
    <w:basedOn w:val="Normal"/>
    <w:next w:val="Normal"/>
    <w:autoRedefine/>
    <w:semiHidden/>
    <w:rsid w:val="00405336"/>
    <w:pPr>
      <w:ind w:left="1200" w:hanging="240"/>
    </w:pPr>
    <w:rPr>
      <w:szCs w:val="20"/>
      <w:lang w:bidi="ar-SA"/>
    </w:rPr>
  </w:style>
  <w:style w:type="paragraph" w:styleId="Index6">
    <w:name w:val="index 6"/>
    <w:basedOn w:val="Normal"/>
    <w:next w:val="Normal"/>
    <w:autoRedefine/>
    <w:semiHidden/>
    <w:rsid w:val="00405336"/>
    <w:pPr>
      <w:ind w:left="1440" w:hanging="240"/>
    </w:pPr>
    <w:rPr>
      <w:szCs w:val="20"/>
      <w:lang w:bidi="ar-SA"/>
    </w:rPr>
  </w:style>
  <w:style w:type="paragraph" w:styleId="Index7">
    <w:name w:val="index 7"/>
    <w:basedOn w:val="Normal"/>
    <w:next w:val="Normal"/>
    <w:autoRedefine/>
    <w:semiHidden/>
    <w:rsid w:val="00405336"/>
    <w:pPr>
      <w:ind w:left="1680" w:hanging="240"/>
    </w:pPr>
    <w:rPr>
      <w:szCs w:val="20"/>
      <w:lang w:bidi="ar-SA"/>
    </w:rPr>
  </w:style>
  <w:style w:type="paragraph" w:styleId="Index8">
    <w:name w:val="index 8"/>
    <w:basedOn w:val="Normal"/>
    <w:next w:val="Normal"/>
    <w:autoRedefine/>
    <w:semiHidden/>
    <w:rsid w:val="00405336"/>
    <w:pPr>
      <w:ind w:left="1920" w:hanging="240"/>
    </w:pPr>
    <w:rPr>
      <w:szCs w:val="20"/>
      <w:lang w:bidi="ar-SA"/>
    </w:rPr>
  </w:style>
  <w:style w:type="paragraph" w:styleId="Index9">
    <w:name w:val="index 9"/>
    <w:basedOn w:val="Normal"/>
    <w:next w:val="Normal"/>
    <w:autoRedefine/>
    <w:semiHidden/>
    <w:rsid w:val="00405336"/>
    <w:pPr>
      <w:ind w:left="2160" w:hanging="240"/>
    </w:pPr>
    <w:rPr>
      <w:szCs w:val="20"/>
      <w:lang w:bidi="ar-SA"/>
    </w:rPr>
  </w:style>
  <w:style w:type="paragraph" w:styleId="IndexHeading">
    <w:name w:val="index heading"/>
    <w:basedOn w:val="Normal"/>
    <w:next w:val="Index1"/>
    <w:semiHidden/>
    <w:rsid w:val="00405336"/>
    <w:rPr>
      <w:rFonts w:ascii="Cambria" w:hAnsi="Cambria"/>
      <w:b/>
      <w:bCs/>
      <w:szCs w:val="20"/>
      <w:lang w:bidi="ar-SA"/>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szCs w:val="20"/>
      <w:lang w:bidi="ar-SA"/>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rPr>
      <w:szCs w:val="20"/>
      <w:lang w:bidi="ar-SA"/>
    </w:rPr>
  </w:style>
  <w:style w:type="paragraph" w:styleId="List2">
    <w:name w:val="List 2"/>
    <w:basedOn w:val="Normal"/>
    <w:semiHidden/>
    <w:rsid w:val="00405336"/>
    <w:pPr>
      <w:ind w:left="720" w:hanging="360"/>
      <w:contextualSpacing/>
    </w:pPr>
    <w:rPr>
      <w:szCs w:val="20"/>
      <w:lang w:bidi="ar-SA"/>
    </w:rPr>
  </w:style>
  <w:style w:type="paragraph" w:styleId="List3">
    <w:name w:val="List 3"/>
    <w:basedOn w:val="Normal"/>
    <w:semiHidden/>
    <w:rsid w:val="00405336"/>
    <w:pPr>
      <w:ind w:left="1080" w:hanging="360"/>
      <w:contextualSpacing/>
    </w:pPr>
    <w:rPr>
      <w:szCs w:val="20"/>
      <w:lang w:bidi="ar-SA"/>
    </w:rPr>
  </w:style>
  <w:style w:type="paragraph" w:styleId="List4">
    <w:name w:val="List 4"/>
    <w:basedOn w:val="Normal"/>
    <w:semiHidden/>
    <w:rsid w:val="00405336"/>
    <w:pPr>
      <w:ind w:left="1440" w:hanging="360"/>
      <w:contextualSpacing/>
    </w:pPr>
    <w:rPr>
      <w:szCs w:val="20"/>
      <w:lang w:bidi="ar-SA"/>
    </w:rPr>
  </w:style>
  <w:style w:type="paragraph" w:styleId="List5">
    <w:name w:val="List 5"/>
    <w:basedOn w:val="Normal"/>
    <w:semiHidden/>
    <w:rsid w:val="00405336"/>
    <w:pPr>
      <w:ind w:left="1800" w:hanging="360"/>
      <w:contextualSpacing/>
    </w:pPr>
    <w:rPr>
      <w:szCs w:val="20"/>
      <w:lang w:bidi="ar-SA"/>
    </w:rPr>
  </w:style>
  <w:style w:type="paragraph" w:styleId="ListBullet">
    <w:name w:val="List Bullet"/>
    <w:basedOn w:val="Normal"/>
    <w:semiHidden/>
    <w:rsid w:val="00405336"/>
    <w:pPr>
      <w:numPr>
        <w:numId w:val="1"/>
      </w:numPr>
      <w:contextualSpacing/>
    </w:pPr>
    <w:rPr>
      <w:szCs w:val="20"/>
      <w:lang w:bidi="ar-SA"/>
    </w:rPr>
  </w:style>
  <w:style w:type="paragraph" w:styleId="ListBullet2">
    <w:name w:val="List Bullet 2"/>
    <w:basedOn w:val="Normal"/>
    <w:semiHidden/>
    <w:rsid w:val="00405336"/>
    <w:pPr>
      <w:numPr>
        <w:numId w:val="2"/>
      </w:numPr>
      <w:contextualSpacing/>
    </w:pPr>
    <w:rPr>
      <w:szCs w:val="20"/>
      <w:lang w:bidi="ar-SA"/>
    </w:rPr>
  </w:style>
  <w:style w:type="paragraph" w:styleId="ListBullet3">
    <w:name w:val="List Bullet 3"/>
    <w:basedOn w:val="Normal"/>
    <w:semiHidden/>
    <w:rsid w:val="00405336"/>
    <w:pPr>
      <w:numPr>
        <w:numId w:val="3"/>
      </w:numPr>
      <w:contextualSpacing/>
    </w:pPr>
    <w:rPr>
      <w:szCs w:val="20"/>
      <w:lang w:bidi="ar-SA"/>
    </w:rPr>
  </w:style>
  <w:style w:type="paragraph" w:styleId="ListBullet4">
    <w:name w:val="List Bullet 4"/>
    <w:basedOn w:val="Normal"/>
    <w:semiHidden/>
    <w:rsid w:val="00405336"/>
    <w:pPr>
      <w:numPr>
        <w:numId w:val="4"/>
      </w:numPr>
      <w:contextualSpacing/>
    </w:pPr>
    <w:rPr>
      <w:szCs w:val="20"/>
      <w:lang w:bidi="ar-SA"/>
    </w:rPr>
  </w:style>
  <w:style w:type="paragraph" w:styleId="ListBullet5">
    <w:name w:val="List Bullet 5"/>
    <w:basedOn w:val="Normal"/>
    <w:semiHidden/>
    <w:rsid w:val="00405336"/>
    <w:pPr>
      <w:numPr>
        <w:numId w:val="5"/>
      </w:numPr>
      <w:contextualSpacing/>
    </w:pPr>
    <w:rPr>
      <w:szCs w:val="20"/>
      <w:lang w:bidi="ar-SA"/>
    </w:rPr>
  </w:style>
  <w:style w:type="paragraph" w:styleId="ListContinue">
    <w:name w:val="List Continue"/>
    <w:basedOn w:val="Normal"/>
    <w:semiHidden/>
    <w:rsid w:val="00405336"/>
    <w:pPr>
      <w:spacing w:after="120"/>
      <w:ind w:left="360"/>
      <w:contextualSpacing/>
    </w:pPr>
    <w:rPr>
      <w:szCs w:val="20"/>
      <w:lang w:bidi="ar-SA"/>
    </w:rPr>
  </w:style>
  <w:style w:type="paragraph" w:styleId="ListContinue2">
    <w:name w:val="List Continue 2"/>
    <w:basedOn w:val="Normal"/>
    <w:semiHidden/>
    <w:rsid w:val="00405336"/>
    <w:pPr>
      <w:spacing w:after="120"/>
      <w:ind w:left="720"/>
      <w:contextualSpacing/>
    </w:pPr>
    <w:rPr>
      <w:szCs w:val="20"/>
      <w:lang w:bidi="ar-SA"/>
    </w:rPr>
  </w:style>
  <w:style w:type="paragraph" w:styleId="ListContinue3">
    <w:name w:val="List Continue 3"/>
    <w:basedOn w:val="Normal"/>
    <w:semiHidden/>
    <w:rsid w:val="00405336"/>
    <w:pPr>
      <w:spacing w:after="120"/>
      <w:ind w:left="1080"/>
      <w:contextualSpacing/>
    </w:pPr>
    <w:rPr>
      <w:szCs w:val="20"/>
      <w:lang w:bidi="ar-SA"/>
    </w:rPr>
  </w:style>
  <w:style w:type="paragraph" w:styleId="ListContinue4">
    <w:name w:val="List Continue 4"/>
    <w:basedOn w:val="Normal"/>
    <w:semiHidden/>
    <w:rsid w:val="00405336"/>
    <w:pPr>
      <w:spacing w:after="120"/>
      <w:ind w:left="1440"/>
      <w:contextualSpacing/>
    </w:pPr>
    <w:rPr>
      <w:szCs w:val="20"/>
      <w:lang w:bidi="ar-SA"/>
    </w:rPr>
  </w:style>
  <w:style w:type="paragraph" w:styleId="ListContinue5">
    <w:name w:val="List Continue 5"/>
    <w:basedOn w:val="Normal"/>
    <w:semiHidden/>
    <w:rsid w:val="00405336"/>
    <w:pPr>
      <w:spacing w:after="120"/>
      <w:ind w:left="1800"/>
      <w:contextualSpacing/>
    </w:pPr>
    <w:rPr>
      <w:szCs w:val="20"/>
      <w:lang w:bidi="ar-SA"/>
    </w:rPr>
  </w:style>
  <w:style w:type="paragraph" w:styleId="ListNumber">
    <w:name w:val="List Number"/>
    <w:basedOn w:val="Normal"/>
    <w:semiHidden/>
    <w:rsid w:val="00405336"/>
    <w:pPr>
      <w:numPr>
        <w:numId w:val="6"/>
      </w:numPr>
      <w:contextualSpacing/>
    </w:pPr>
    <w:rPr>
      <w:szCs w:val="20"/>
      <w:lang w:bidi="ar-SA"/>
    </w:rPr>
  </w:style>
  <w:style w:type="paragraph" w:styleId="ListNumber2">
    <w:name w:val="List Number 2"/>
    <w:basedOn w:val="Normal"/>
    <w:semiHidden/>
    <w:rsid w:val="00405336"/>
    <w:pPr>
      <w:numPr>
        <w:numId w:val="7"/>
      </w:numPr>
      <w:contextualSpacing/>
    </w:pPr>
    <w:rPr>
      <w:szCs w:val="20"/>
      <w:lang w:bidi="ar-SA"/>
    </w:rPr>
  </w:style>
  <w:style w:type="paragraph" w:styleId="ListNumber3">
    <w:name w:val="List Number 3"/>
    <w:basedOn w:val="Normal"/>
    <w:semiHidden/>
    <w:rsid w:val="00405336"/>
    <w:pPr>
      <w:numPr>
        <w:numId w:val="8"/>
      </w:numPr>
      <w:contextualSpacing/>
    </w:pPr>
    <w:rPr>
      <w:szCs w:val="20"/>
      <w:lang w:bidi="ar-SA"/>
    </w:rPr>
  </w:style>
  <w:style w:type="paragraph" w:styleId="ListNumber4">
    <w:name w:val="List Number 4"/>
    <w:basedOn w:val="Normal"/>
    <w:semiHidden/>
    <w:rsid w:val="00405336"/>
    <w:pPr>
      <w:numPr>
        <w:numId w:val="9"/>
      </w:numPr>
      <w:contextualSpacing/>
    </w:pPr>
    <w:rPr>
      <w:szCs w:val="20"/>
      <w:lang w:bidi="ar-SA"/>
    </w:rPr>
  </w:style>
  <w:style w:type="paragraph" w:styleId="ListNumber5">
    <w:name w:val="List Number 5"/>
    <w:basedOn w:val="Normal"/>
    <w:semiHidden/>
    <w:rsid w:val="00405336"/>
    <w:pPr>
      <w:numPr>
        <w:numId w:val="10"/>
      </w:numPr>
      <w:contextualSpacing/>
    </w:pPr>
    <w:rPr>
      <w:szCs w:val="20"/>
      <w:lang w:bidi="ar-SA"/>
    </w:rPr>
  </w:style>
  <w:style w:type="paragraph" w:styleId="ListParagraph">
    <w:name w:val="List Paragraph"/>
    <w:basedOn w:val="Normal"/>
    <w:uiPriority w:val="34"/>
    <w:semiHidden/>
    <w:qFormat/>
    <w:rsid w:val="00405336"/>
    <w:pPr>
      <w:ind w:left="720"/>
    </w:pPr>
    <w:rPr>
      <w:szCs w:val="20"/>
      <w:lang w:bidi="ar-SA"/>
    </w:r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lang w:bidi="ar-SA"/>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qFormat/>
    <w:rsid w:val="00405336"/>
    <w:rPr>
      <w:sz w:val="24"/>
    </w:rPr>
  </w:style>
  <w:style w:type="paragraph" w:styleId="NormalWeb">
    <w:name w:val="Normal (Web)"/>
    <w:basedOn w:val="Normal"/>
    <w:uiPriority w:val="99"/>
    <w:semiHidden/>
    <w:rsid w:val="00405336"/>
    <w:rPr>
      <w:lang w:bidi="ar-SA"/>
    </w:rPr>
  </w:style>
  <w:style w:type="paragraph" w:styleId="NormalIndent">
    <w:name w:val="Normal Indent"/>
    <w:basedOn w:val="Normal"/>
    <w:semiHidden/>
    <w:rsid w:val="00405336"/>
    <w:pPr>
      <w:ind w:left="720"/>
    </w:pPr>
    <w:rPr>
      <w:szCs w:val="20"/>
      <w:lang w:bidi="ar-SA"/>
    </w:rPr>
  </w:style>
  <w:style w:type="paragraph" w:styleId="NoteHeading">
    <w:name w:val="Note Heading"/>
    <w:basedOn w:val="Normal"/>
    <w:next w:val="Normal"/>
    <w:link w:val="NoteHeadingChar"/>
    <w:semiHidden/>
    <w:rsid w:val="00405336"/>
    <w:rPr>
      <w:szCs w:val="20"/>
      <w:lang w:bidi="ar-SA"/>
    </w:rPr>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szCs w:val="20"/>
      <w:lang w:bidi="ar-SA"/>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szCs w:val="20"/>
      <w:lang w:bidi="ar-SA"/>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rPr>
      <w:szCs w:val="20"/>
      <w:lang w:bidi="ar-SA"/>
    </w:rPr>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rPr>
      <w:szCs w:val="20"/>
      <w:lang w:bidi="ar-SA"/>
    </w:r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lang w:bidi="ar-SA"/>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rPr>
      <w:szCs w:val="20"/>
      <w:lang w:bidi="ar-SA"/>
    </w:rPr>
  </w:style>
  <w:style w:type="paragraph" w:styleId="TableofFigures">
    <w:name w:val="table of figures"/>
    <w:basedOn w:val="Normal"/>
    <w:next w:val="Normal"/>
    <w:semiHidden/>
    <w:rsid w:val="00405336"/>
    <w:rPr>
      <w:szCs w:val="20"/>
      <w:lang w:bidi="ar-SA"/>
    </w:rPr>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lang w:bidi="ar-SA"/>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lang w:bidi="ar-SA"/>
    </w:rPr>
  </w:style>
  <w:style w:type="paragraph" w:styleId="TOC1">
    <w:name w:val="toc 1"/>
    <w:basedOn w:val="Normal"/>
    <w:next w:val="Normal"/>
    <w:autoRedefine/>
    <w:uiPriority w:val="39"/>
    <w:rsid w:val="00405336"/>
    <w:rPr>
      <w:szCs w:val="20"/>
      <w:lang w:bidi="ar-SA"/>
    </w:rPr>
  </w:style>
  <w:style w:type="paragraph" w:styleId="TOC2">
    <w:name w:val="toc 2"/>
    <w:basedOn w:val="Normal"/>
    <w:next w:val="Normal"/>
    <w:autoRedefine/>
    <w:semiHidden/>
    <w:rsid w:val="00405336"/>
    <w:pPr>
      <w:ind w:left="240"/>
    </w:pPr>
    <w:rPr>
      <w:szCs w:val="20"/>
      <w:lang w:bidi="ar-SA"/>
    </w:rPr>
  </w:style>
  <w:style w:type="paragraph" w:styleId="TOC3">
    <w:name w:val="toc 3"/>
    <w:basedOn w:val="Normal"/>
    <w:next w:val="Normal"/>
    <w:autoRedefine/>
    <w:semiHidden/>
    <w:rsid w:val="00405336"/>
    <w:pPr>
      <w:ind w:left="480"/>
    </w:pPr>
    <w:rPr>
      <w:szCs w:val="20"/>
      <w:lang w:bidi="ar-SA"/>
    </w:rPr>
  </w:style>
  <w:style w:type="paragraph" w:styleId="TOC4">
    <w:name w:val="toc 4"/>
    <w:basedOn w:val="Normal"/>
    <w:next w:val="Normal"/>
    <w:autoRedefine/>
    <w:semiHidden/>
    <w:rsid w:val="00405336"/>
    <w:pPr>
      <w:ind w:left="720"/>
    </w:pPr>
    <w:rPr>
      <w:szCs w:val="20"/>
      <w:lang w:bidi="ar-SA"/>
    </w:rPr>
  </w:style>
  <w:style w:type="paragraph" w:styleId="TOC5">
    <w:name w:val="toc 5"/>
    <w:basedOn w:val="Normal"/>
    <w:next w:val="Normal"/>
    <w:autoRedefine/>
    <w:semiHidden/>
    <w:rsid w:val="00405336"/>
    <w:pPr>
      <w:ind w:left="960"/>
    </w:pPr>
    <w:rPr>
      <w:szCs w:val="20"/>
      <w:lang w:bidi="ar-SA"/>
    </w:rPr>
  </w:style>
  <w:style w:type="paragraph" w:styleId="TOC6">
    <w:name w:val="toc 6"/>
    <w:basedOn w:val="Normal"/>
    <w:next w:val="Normal"/>
    <w:autoRedefine/>
    <w:semiHidden/>
    <w:rsid w:val="00405336"/>
    <w:pPr>
      <w:ind w:left="1200"/>
    </w:pPr>
    <w:rPr>
      <w:szCs w:val="20"/>
      <w:lang w:bidi="ar-SA"/>
    </w:rPr>
  </w:style>
  <w:style w:type="paragraph" w:styleId="TOC7">
    <w:name w:val="toc 7"/>
    <w:basedOn w:val="Normal"/>
    <w:next w:val="Normal"/>
    <w:autoRedefine/>
    <w:semiHidden/>
    <w:rsid w:val="00405336"/>
    <w:pPr>
      <w:ind w:left="1440"/>
    </w:pPr>
    <w:rPr>
      <w:szCs w:val="20"/>
      <w:lang w:bidi="ar-SA"/>
    </w:rPr>
  </w:style>
  <w:style w:type="paragraph" w:styleId="TOC8">
    <w:name w:val="toc 8"/>
    <w:basedOn w:val="Normal"/>
    <w:next w:val="Normal"/>
    <w:autoRedefine/>
    <w:semiHidden/>
    <w:rsid w:val="00405336"/>
    <w:pPr>
      <w:ind w:left="1680"/>
    </w:pPr>
    <w:rPr>
      <w:szCs w:val="20"/>
      <w:lang w:bidi="ar-SA"/>
    </w:rPr>
  </w:style>
  <w:style w:type="paragraph" w:styleId="TOC9">
    <w:name w:val="toc 9"/>
    <w:basedOn w:val="Normal"/>
    <w:next w:val="Normal"/>
    <w:autoRedefine/>
    <w:semiHidden/>
    <w:rsid w:val="00405336"/>
    <w:pPr>
      <w:ind w:left="1920"/>
    </w:pPr>
    <w:rPr>
      <w:szCs w:val="20"/>
      <w:lang w:bidi="ar-SA"/>
    </w:rPr>
  </w:style>
  <w:style w:type="paragraph" w:styleId="TOCHeading">
    <w:name w:val="TOC Heading"/>
    <w:basedOn w:val="Heading1"/>
    <w:next w:val="Normal"/>
    <w:uiPriority w:val="39"/>
    <w:unhideWhenUsed/>
    <w:qFormat/>
    <w:rsid w:val="00405336"/>
    <w:pPr>
      <w:outlineLvl w:val="9"/>
    </w:pPr>
    <w:rPr>
      <w:rFonts w:ascii="Cambria" w:hAnsi="Cambria"/>
      <w:sz w:val="32"/>
      <w:szCs w:val="32"/>
    </w:rPr>
  </w:style>
  <w:style w:type="character" w:styleId="Hyperlink">
    <w:name w:val="Hyperlink"/>
    <w:uiPriority w:val="99"/>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customStyle="1" w:styleId="UnresolvedMention1">
    <w:name w:val="Unresolved Mention1"/>
    <w:basedOn w:val="DefaultParagraphFont"/>
    <w:uiPriority w:val="99"/>
    <w:semiHidden/>
    <w:unhideWhenUsed/>
    <w:rsid w:val="008218C4"/>
    <w:rPr>
      <w:color w:val="808080"/>
      <w:shd w:val="clear" w:color="auto" w:fill="E6E6E6"/>
    </w:rPr>
  </w:style>
  <w:style w:type="paragraph" w:customStyle="1" w:styleId="Authors">
    <w:name w:val="Authors"/>
    <w:basedOn w:val="Normal"/>
    <w:rsid w:val="00E11F48"/>
    <w:pPr>
      <w:spacing w:before="120" w:after="360"/>
      <w:jc w:val="center"/>
    </w:pPr>
    <w:rPr>
      <w:lang w:bidi="ar-SA"/>
    </w:rPr>
  </w:style>
  <w:style w:type="table" w:styleId="TableGrid">
    <w:name w:val="Table Grid"/>
    <w:basedOn w:val="TableNormal"/>
    <w:uiPriority w:val="39"/>
    <w:rsid w:val="00E11F48"/>
    <w:rPr>
      <w:rFonts w:asciiTheme="minorHAnsi" w:eastAsiaTheme="minorHAnsi" w:hAnsiTheme="minorHAnsi" w:cstheme="minorBidi"/>
      <w:sz w:val="22"/>
      <w:szCs w:val="22"/>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4C36E5"/>
    <w:rPr>
      <w:vertAlign w:val="superscript"/>
    </w:rPr>
  </w:style>
  <w:style w:type="character" w:customStyle="1" w:styleId="eop">
    <w:name w:val="eop"/>
    <w:basedOn w:val="DefaultParagraphFont"/>
    <w:rsid w:val="00652AEF"/>
  </w:style>
  <w:style w:type="paragraph" w:customStyle="1" w:styleId="paragraph">
    <w:name w:val="paragraph"/>
    <w:basedOn w:val="Normal"/>
    <w:rsid w:val="00652AEF"/>
    <w:pPr>
      <w:spacing w:before="100" w:beforeAutospacing="1" w:after="100" w:afterAutospacing="1"/>
    </w:pPr>
  </w:style>
  <w:style w:type="character" w:customStyle="1" w:styleId="trans">
    <w:name w:val="trans"/>
    <w:basedOn w:val="DefaultParagraphFont"/>
    <w:rsid w:val="00652AEF"/>
  </w:style>
  <w:style w:type="character" w:styleId="Emphasis">
    <w:name w:val="Emphasis"/>
    <w:basedOn w:val="DefaultParagraphFont"/>
    <w:uiPriority w:val="20"/>
    <w:qFormat/>
    <w:rsid w:val="00652AEF"/>
    <w:rPr>
      <w:i/>
      <w:iCs/>
    </w:rPr>
  </w:style>
  <w:style w:type="character" w:styleId="EndnoteReference">
    <w:name w:val="endnote reference"/>
    <w:basedOn w:val="DefaultParagraphFont"/>
    <w:uiPriority w:val="99"/>
    <w:semiHidden/>
    <w:unhideWhenUsed/>
    <w:rsid w:val="00652AEF"/>
    <w:rPr>
      <w:vertAlign w:val="superscript"/>
    </w:rPr>
  </w:style>
  <w:style w:type="character" w:customStyle="1" w:styleId="normaltextrun">
    <w:name w:val="normaltextrun"/>
    <w:basedOn w:val="DefaultParagraphFont"/>
    <w:rsid w:val="00635C9E"/>
  </w:style>
  <w:style w:type="character" w:customStyle="1" w:styleId="spellingerror">
    <w:name w:val="spellingerror"/>
    <w:basedOn w:val="DefaultParagraphFont"/>
    <w:rsid w:val="00635C9E"/>
  </w:style>
  <w:style w:type="paragraph" w:styleId="Revision">
    <w:name w:val="Revision"/>
    <w:hidden/>
    <w:uiPriority w:val="99"/>
    <w:semiHidden/>
    <w:rsid w:val="009E3F41"/>
    <w:rPr>
      <w:sz w:val="24"/>
      <w:szCs w:val="24"/>
      <w:lang w:bidi="he-IL"/>
    </w:rPr>
  </w:style>
  <w:style w:type="table" w:styleId="PlainTable1">
    <w:name w:val="Plain Table 1"/>
    <w:basedOn w:val="TableNormal"/>
    <w:uiPriority w:val="41"/>
    <w:rsid w:val="00241B39"/>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51066150">
      <w:bodyDiv w:val="1"/>
      <w:marLeft w:val="0"/>
      <w:marRight w:val="0"/>
      <w:marTop w:val="0"/>
      <w:marBottom w:val="0"/>
      <w:divBdr>
        <w:top w:val="none" w:sz="0" w:space="0" w:color="auto"/>
        <w:left w:val="none" w:sz="0" w:space="0" w:color="auto"/>
        <w:bottom w:val="none" w:sz="0" w:space="0" w:color="auto"/>
        <w:right w:val="none" w:sz="0" w:space="0" w:color="auto"/>
      </w:divBdr>
      <w:divsChild>
        <w:div w:id="787701970">
          <w:marLeft w:val="0"/>
          <w:marRight w:val="0"/>
          <w:marTop w:val="0"/>
          <w:marBottom w:val="0"/>
          <w:divBdr>
            <w:top w:val="none" w:sz="0" w:space="0" w:color="auto"/>
            <w:left w:val="none" w:sz="0" w:space="0" w:color="auto"/>
            <w:bottom w:val="none" w:sz="0" w:space="0" w:color="auto"/>
            <w:right w:val="none" w:sz="0" w:space="0" w:color="auto"/>
          </w:divBdr>
          <w:divsChild>
            <w:div w:id="563873857">
              <w:marLeft w:val="0"/>
              <w:marRight w:val="0"/>
              <w:marTop w:val="0"/>
              <w:marBottom w:val="0"/>
              <w:divBdr>
                <w:top w:val="none" w:sz="0" w:space="0" w:color="auto"/>
                <w:left w:val="none" w:sz="0" w:space="0" w:color="auto"/>
                <w:bottom w:val="none" w:sz="0" w:space="0" w:color="auto"/>
                <w:right w:val="none" w:sz="0" w:space="0" w:color="auto"/>
              </w:divBdr>
              <w:divsChild>
                <w:div w:id="1276522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2229783">
      <w:bodyDiv w:val="1"/>
      <w:marLeft w:val="0"/>
      <w:marRight w:val="0"/>
      <w:marTop w:val="0"/>
      <w:marBottom w:val="0"/>
      <w:divBdr>
        <w:top w:val="none" w:sz="0" w:space="0" w:color="auto"/>
        <w:left w:val="none" w:sz="0" w:space="0" w:color="auto"/>
        <w:bottom w:val="none" w:sz="0" w:space="0" w:color="auto"/>
        <w:right w:val="none" w:sz="0" w:space="0" w:color="auto"/>
      </w:divBdr>
      <w:divsChild>
        <w:div w:id="1665025">
          <w:marLeft w:val="0"/>
          <w:marRight w:val="0"/>
          <w:marTop w:val="0"/>
          <w:marBottom w:val="0"/>
          <w:divBdr>
            <w:top w:val="none" w:sz="0" w:space="0" w:color="auto"/>
            <w:left w:val="none" w:sz="0" w:space="0" w:color="auto"/>
            <w:bottom w:val="none" w:sz="0" w:space="0" w:color="auto"/>
            <w:right w:val="none" w:sz="0" w:space="0" w:color="auto"/>
          </w:divBdr>
          <w:divsChild>
            <w:div w:id="1349525911">
              <w:marLeft w:val="0"/>
              <w:marRight w:val="0"/>
              <w:marTop w:val="0"/>
              <w:marBottom w:val="0"/>
              <w:divBdr>
                <w:top w:val="none" w:sz="0" w:space="0" w:color="auto"/>
                <w:left w:val="none" w:sz="0" w:space="0" w:color="auto"/>
                <w:bottom w:val="none" w:sz="0" w:space="0" w:color="auto"/>
                <w:right w:val="none" w:sz="0" w:space="0" w:color="auto"/>
              </w:divBdr>
              <w:divsChild>
                <w:div w:id="1113330857">
                  <w:marLeft w:val="0"/>
                  <w:marRight w:val="0"/>
                  <w:marTop w:val="0"/>
                  <w:marBottom w:val="0"/>
                  <w:divBdr>
                    <w:top w:val="none" w:sz="0" w:space="0" w:color="auto"/>
                    <w:left w:val="none" w:sz="0" w:space="0" w:color="auto"/>
                    <w:bottom w:val="none" w:sz="0" w:space="0" w:color="auto"/>
                    <w:right w:val="none" w:sz="0" w:space="0" w:color="auto"/>
                  </w:divBdr>
                </w:div>
                <w:div w:id="495076013">
                  <w:marLeft w:val="0"/>
                  <w:marRight w:val="0"/>
                  <w:marTop w:val="0"/>
                  <w:marBottom w:val="0"/>
                  <w:divBdr>
                    <w:top w:val="none" w:sz="0" w:space="0" w:color="auto"/>
                    <w:left w:val="none" w:sz="0" w:space="0" w:color="auto"/>
                    <w:bottom w:val="none" w:sz="0" w:space="0" w:color="auto"/>
                    <w:right w:val="none" w:sz="0" w:space="0" w:color="auto"/>
                  </w:divBdr>
                </w:div>
                <w:div w:id="2086098872">
                  <w:marLeft w:val="0"/>
                  <w:marRight w:val="0"/>
                  <w:marTop w:val="0"/>
                  <w:marBottom w:val="0"/>
                  <w:divBdr>
                    <w:top w:val="none" w:sz="0" w:space="0" w:color="auto"/>
                    <w:left w:val="none" w:sz="0" w:space="0" w:color="auto"/>
                    <w:bottom w:val="none" w:sz="0" w:space="0" w:color="auto"/>
                    <w:right w:val="none" w:sz="0" w:space="0" w:color="auto"/>
                  </w:divBdr>
                </w:div>
              </w:divsChild>
            </w:div>
            <w:div w:id="321740837">
              <w:marLeft w:val="0"/>
              <w:marRight w:val="0"/>
              <w:marTop w:val="0"/>
              <w:marBottom w:val="0"/>
              <w:divBdr>
                <w:top w:val="none" w:sz="0" w:space="0" w:color="auto"/>
                <w:left w:val="none" w:sz="0" w:space="0" w:color="auto"/>
                <w:bottom w:val="none" w:sz="0" w:space="0" w:color="auto"/>
                <w:right w:val="none" w:sz="0" w:space="0" w:color="auto"/>
              </w:divBdr>
              <w:divsChild>
                <w:div w:id="731392924">
                  <w:marLeft w:val="0"/>
                  <w:marRight w:val="0"/>
                  <w:marTop w:val="0"/>
                  <w:marBottom w:val="0"/>
                  <w:divBdr>
                    <w:top w:val="none" w:sz="0" w:space="0" w:color="auto"/>
                    <w:left w:val="none" w:sz="0" w:space="0" w:color="auto"/>
                    <w:bottom w:val="none" w:sz="0" w:space="0" w:color="auto"/>
                    <w:right w:val="none" w:sz="0" w:space="0" w:color="auto"/>
                  </w:divBdr>
                </w:div>
                <w:div w:id="223103984">
                  <w:marLeft w:val="0"/>
                  <w:marRight w:val="0"/>
                  <w:marTop w:val="0"/>
                  <w:marBottom w:val="0"/>
                  <w:divBdr>
                    <w:top w:val="none" w:sz="0" w:space="0" w:color="auto"/>
                    <w:left w:val="none" w:sz="0" w:space="0" w:color="auto"/>
                    <w:bottom w:val="none" w:sz="0" w:space="0" w:color="auto"/>
                    <w:right w:val="none" w:sz="0" w:space="0" w:color="auto"/>
                  </w:divBdr>
                </w:div>
                <w:div w:id="1650209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072548">
      <w:bodyDiv w:val="1"/>
      <w:marLeft w:val="0"/>
      <w:marRight w:val="0"/>
      <w:marTop w:val="0"/>
      <w:marBottom w:val="0"/>
      <w:divBdr>
        <w:top w:val="none" w:sz="0" w:space="0" w:color="auto"/>
        <w:left w:val="none" w:sz="0" w:space="0" w:color="auto"/>
        <w:bottom w:val="none" w:sz="0" w:space="0" w:color="auto"/>
        <w:right w:val="none" w:sz="0" w:space="0" w:color="auto"/>
      </w:divBdr>
    </w:div>
    <w:div w:id="616643633">
      <w:bodyDiv w:val="1"/>
      <w:marLeft w:val="0"/>
      <w:marRight w:val="0"/>
      <w:marTop w:val="0"/>
      <w:marBottom w:val="0"/>
      <w:divBdr>
        <w:top w:val="none" w:sz="0" w:space="0" w:color="auto"/>
        <w:left w:val="none" w:sz="0" w:space="0" w:color="auto"/>
        <w:bottom w:val="none" w:sz="0" w:space="0" w:color="auto"/>
        <w:right w:val="none" w:sz="0" w:space="0" w:color="auto"/>
      </w:divBdr>
      <w:divsChild>
        <w:div w:id="1852797741">
          <w:marLeft w:val="0"/>
          <w:marRight w:val="0"/>
          <w:marTop w:val="0"/>
          <w:marBottom w:val="0"/>
          <w:divBdr>
            <w:top w:val="none" w:sz="0" w:space="0" w:color="auto"/>
            <w:left w:val="none" w:sz="0" w:space="0" w:color="auto"/>
            <w:bottom w:val="none" w:sz="0" w:space="0" w:color="auto"/>
            <w:right w:val="none" w:sz="0" w:space="0" w:color="auto"/>
          </w:divBdr>
          <w:divsChild>
            <w:div w:id="110633786">
              <w:marLeft w:val="0"/>
              <w:marRight w:val="0"/>
              <w:marTop w:val="0"/>
              <w:marBottom w:val="0"/>
              <w:divBdr>
                <w:top w:val="none" w:sz="0" w:space="0" w:color="auto"/>
                <w:left w:val="none" w:sz="0" w:space="0" w:color="auto"/>
                <w:bottom w:val="none" w:sz="0" w:space="0" w:color="auto"/>
                <w:right w:val="none" w:sz="0" w:space="0" w:color="auto"/>
              </w:divBdr>
              <w:divsChild>
                <w:div w:id="19123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144520">
      <w:bodyDiv w:val="1"/>
      <w:marLeft w:val="0"/>
      <w:marRight w:val="0"/>
      <w:marTop w:val="0"/>
      <w:marBottom w:val="0"/>
      <w:divBdr>
        <w:top w:val="none" w:sz="0" w:space="0" w:color="auto"/>
        <w:left w:val="none" w:sz="0" w:space="0" w:color="auto"/>
        <w:bottom w:val="none" w:sz="0" w:space="0" w:color="auto"/>
        <w:right w:val="none" w:sz="0" w:space="0" w:color="auto"/>
      </w:divBdr>
    </w:div>
    <w:div w:id="1004236421">
      <w:bodyDiv w:val="1"/>
      <w:marLeft w:val="0"/>
      <w:marRight w:val="0"/>
      <w:marTop w:val="0"/>
      <w:marBottom w:val="0"/>
      <w:divBdr>
        <w:top w:val="none" w:sz="0" w:space="0" w:color="auto"/>
        <w:left w:val="none" w:sz="0" w:space="0" w:color="auto"/>
        <w:bottom w:val="none" w:sz="0" w:space="0" w:color="auto"/>
        <w:right w:val="none" w:sz="0" w:space="0" w:color="auto"/>
      </w:divBdr>
      <w:divsChild>
        <w:div w:id="1309431926">
          <w:marLeft w:val="0"/>
          <w:marRight w:val="0"/>
          <w:marTop w:val="0"/>
          <w:marBottom w:val="0"/>
          <w:divBdr>
            <w:top w:val="none" w:sz="0" w:space="0" w:color="auto"/>
            <w:left w:val="none" w:sz="0" w:space="0" w:color="auto"/>
            <w:bottom w:val="none" w:sz="0" w:space="0" w:color="auto"/>
            <w:right w:val="none" w:sz="0" w:space="0" w:color="auto"/>
          </w:divBdr>
          <w:divsChild>
            <w:div w:id="1927884919">
              <w:marLeft w:val="0"/>
              <w:marRight w:val="0"/>
              <w:marTop w:val="0"/>
              <w:marBottom w:val="0"/>
              <w:divBdr>
                <w:top w:val="none" w:sz="0" w:space="0" w:color="auto"/>
                <w:left w:val="none" w:sz="0" w:space="0" w:color="auto"/>
                <w:bottom w:val="none" w:sz="0" w:space="0" w:color="auto"/>
                <w:right w:val="none" w:sz="0" w:space="0" w:color="auto"/>
              </w:divBdr>
              <w:divsChild>
                <w:div w:id="139909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459246">
      <w:bodyDiv w:val="1"/>
      <w:marLeft w:val="0"/>
      <w:marRight w:val="0"/>
      <w:marTop w:val="0"/>
      <w:marBottom w:val="0"/>
      <w:divBdr>
        <w:top w:val="none" w:sz="0" w:space="0" w:color="auto"/>
        <w:left w:val="none" w:sz="0" w:space="0" w:color="auto"/>
        <w:bottom w:val="none" w:sz="0" w:space="0" w:color="auto"/>
        <w:right w:val="none" w:sz="0" w:space="0" w:color="auto"/>
      </w:divBdr>
      <w:divsChild>
        <w:div w:id="1154026606">
          <w:marLeft w:val="0"/>
          <w:marRight w:val="0"/>
          <w:marTop w:val="0"/>
          <w:marBottom w:val="0"/>
          <w:divBdr>
            <w:top w:val="none" w:sz="0" w:space="0" w:color="auto"/>
            <w:left w:val="none" w:sz="0" w:space="0" w:color="auto"/>
            <w:bottom w:val="none" w:sz="0" w:space="0" w:color="auto"/>
            <w:right w:val="none" w:sz="0" w:space="0" w:color="auto"/>
          </w:divBdr>
          <w:divsChild>
            <w:div w:id="1018963548">
              <w:marLeft w:val="0"/>
              <w:marRight w:val="0"/>
              <w:marTop w:val="0"/>
              <w:marBottom w:val="0"/>
              <w:divBdr>
                <w:top w:val="none" w:sz="0" w:space="0" w:color="auto"/>
                <w:left w:val="none" w:sz="0" w:space="0" w:color="auto"/>
                <w:bottom w:val="none" w:sz="0" w:space="0" w:color="auto"/>
                <w:right w:val="none" w:sz="0" w:space="0" w:color="auto"/>
              </w:divBdr>
              <w:divsChild>
                <w:div w:id="2096048235">
                  <w:marLeft w:val="0"/>
                  <w:marRight w:val="0"/>
                  <w:marTop w:val="0"/>
                  <w:marBottom w:val="0"/>
                  <w:divBdr>
                    <w:top w:val="none" w:sz="0" w:space="0" w:color="auto"/>
                    <w:left w:val="none" w:sz="0" w:space="0" w:color="auto"/>
                    <w:bottom w:val="none" w:sz="0" w:space="0" w:color="auto"/>
                    <w:right w:val="none" w:sz="0" w:space="0" w:color="auto"/>
                  </w:divBdr>
                </w:div>
                <w:div w:id="422651157">
                  <w:marLeft w:val="0"/>
                  <w:marRight w:val="0"/>
                  <w:marTop w:val="0"/>
                  <w:marBottom w:val="0"/>
                  <w:divBdr>
                    <w:top w:val="none" w:sz="0" w:space="0" w:color="auto"/>
                    <w:left w:val="none" w:sz="0" w:space="0" w:color="auto"/>
                    <w:bottom w:val="none" w:sz="0" w:space="0" w:color="auto"/>
                    <w:right w:val="none" w:sz="0" w:space="0" w:color="auto"/>
                  </w:divBdr>
                </w:div>
                <w:div w:id="959146266">
                  <w:marLeft w:val="0"/>
                  <w:marRight w:val="0"/>
                  <w:marTop w:val="0"/>
                  <w:marBottom w:val="0"/>
                  <w:divBdr>
                    <w:top w:val="none" w:sz="0" w:space="0" w:color="auto"/>
                    <w:left w:val="none" w:sz="0" w:space="0" w:color="auto"/>
                    <w:bottom w:val="none" w:sz="0" w:space="0" w:color="auto"/>
                    <w:right w:val="none" w:sz="0" w:space="0" w:color="auto"/>
                  </w:divBdr>
                </w:div>
              </w:divsChild>
            </w:div>
            <w:div w:id="673997099">
              <w:marLeft w:val="0"/>
              <w:marRight w:val="0"/>
              <w:marTop w:val="0"/>
              <w:marBottom w:val="0"/>
              <w:divBdr>
                <w:top w:val="none" w:sz="0" w:space="0" w:color="auto"/>
                <w:left w:val="none" w:sz="0" w:space="0" w:color="auto"/>
                <w:bottom w:val="none" w:sz="0" w:space="0" w:color="auto"/>
                <w:right w:val="none" w:sz="0" w:space="0" w:color="auto"/>
              </w:divBdr>
              <w:divsChild>
                <w:div w:id="886260387">
                  <w:marLeft w:val="0"/>
                  <w:marRight w:val="0"/>
                  <w:marTop w:val="0"/>
                  <w:marBottom w:val="0"/>
                  <w:divBdr>
                    <w:top w:val="none" w:sz="0" w:space="0" w:color="auto"/>
                    <w:left w:val="none" w:sz="0" w:space="0" w:color="auto"/>
                    <w:bottom w:val="none" w:sz="0" w:space="0" w:color="auto"/>
                    <w:right w:val="none" w:sz="0" w:space="0" w:color="auto"/>
                  </w:divBdr>
                </w:div>
                <w:div w:id="2122408173">
                  <w:marLeft w:val="0"/>
                  <w:marRight w:val="0"/>
                  <w:marTop w:val="0"/>
                  <w:marBottom w:val="0"/>
                  <w:divBdr>
                    <w:top w:val="none" w:sz="0" w:space="0" w:color="auto"/>
                    <w:left w:val="none" w:sz="0" w:space="0" w:color="auto"/>
                    <w:bottom w:val="none" w:sz="0" w:space="0" w:color="auto"/>
                    <w:right w:val="none" w:sz="0" w:space="0" w:color="auto"/>
                  </w:divBdr>
                </w:div>
                <w:div w:id="346836776">
                  <w:marLeft w:val="0"/>
                  <w:marRight w:val="0"/>
                  <w:marTop w:val="0"/>
                  <w:marBottom w:val="0"/>
                  <w:divBdr>
                    <w:top w:val="none" w:sz="0" w:space="0" w:color="auto"/>
                    <w:left w:val="none" w:sz="0" w:space="0" w:color="auto"/>
                    <w:bottom w:val="none" w:sz="0" w:space="0" w:color="auto"/>
                    <w:right w:val="none" w:sz="0" w:space="0" w:color="auto"/>
                  </w:divBdr>
                </w:div>
                <w:div w:id="1288704630">
                  <w:marLeft w:val="0"/>
                  <w:marRight w:val="0"/>
                  <w:marTop w:val="0"/>
                  <w:marBottom w:val="0"/>
                  <w:divBdr>
                    <w:top w:val="none" w:sz="0" w:space="0" w:color="auto"/>
                    <w:left w:val="none" w:sz="0" w:space="0" w:color="auto"/>
                    <w:bottom w:val="none" w:sz="0" w:space="0" w:color="auto"/>
                    <w:right w:val="none" w:sz="0" w:space="0" w:color="auto"/>
                  </w:divBdr>
                </w:div>
                <w:div w:id="1328362026">
                  <w:marLeft w:val="0"/>
                  <w:marRight w:val="0"/>
                  <w:marTop w:val="0"/>
                  <w:marBottom w:val="0"/>
                  <w:divBdr>
                    <w:top w:val="none" w:sz="0" w:space="0" w:color="auto"/>
                    <w:left w:val="none" w:sz="0" w:space="0" w:color="auto"/>
                    <w:bottom w:val="none" w:sz="0" w:space="0" w:color="auto"/>
                    <w:right w:val="none" w:sz="0" w:space="0" w:color="auto"/>
                  </w:divBdr>
                </w:div>
                <w:div w:id="448669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4.emf"/><Relationship Id="rId21" Type="http://schemas.openxmlformats.org/officeDocument/2006/relationships/image" Target="media/image11.png"/><Relationship Id="rId42" Type="http://schemas.openxmlformats.org/officeDocument/2006/relationships/image" Target="media/image30.emf"/><Relationship Id="rId63" Type="http://schemas.openxmlformats.org/officeDocument/2006/relationships/oleObject" Target="embeddings/oleObject7.bin"/><Relationship Id="rId84" Type="http://schemas.openxmlformats.org/officeDocument/2006/relationships/image" Target="media/image61.png"/><Relationship Id="rId138" Type="http://schemas.openxmlformats.org/officeDocument/2006/relationships/image" Target="media/image98.emf"/><Relationship Id="rId159" Type="http://schemas.openxmlformats.org/officeDocument/2006/relationships/image" Target="media/image112.tiff"/><Relationship Id="rId107" Type="http://schemas.openxmlformats.org/officeDocument/2006/relationships/image" Target="media/image77.emf"/><Relationship Id="rId11" Type="http://schemas.openxmlformats.org/officeDocument/2006/relationships/image" Target="media/image1.emf"/><Relationship Id="rId53" Type="http://schemas.openxmlformats.org/officeDocument/2006/relationships/image" Target="media/image38.png"/><Relationship Id="rId74" Type="http://schemas.openxmlformats.org/officeDocument/2006/relationships/image" Target="media/image54.emf"/><Relationship Id="rId128" Type="http://schemas.openxmlformats.org/officeDocument/2006/relationships/image" Target="media/image92.emf"/><Relationship Id="rId149" Type="http://schemas.openxmlformats.org/officeDocument/2006/relationships/image" Target="media/image106.emf"/><Relationship Id="rId5" Type="http://schemas.openxmlformats.org/officeDocument/2006/relationships/styles" Target="styles.xml"/><Relationship Id="rId95" Type="http://schemas.openxmlformats.org/officeDocument/2006/relationships/oleObject" Target="embeddings/oleObject16.bin"/><Relationship Id="rId160" Type="http://schemas.openxmlformats.org/officeDocument/2006/relationships/header" Target="header1.xml"/><Relationship Id="rId22" Type="http://schemas.openxmlformats.org/officeDocument/2006/relationships/image" Target="media/image12.emf"/><Relationship Id="rId43" Type="http://schemas.openxmlformats.org/officeDocument/2006/relationships/oleObject" Target="embeddings/oleObject2.bin"/><Relationship Id="rId64" Type="http://schemas.openxmlformats.org/officeDocument/2006/relationships/image" Target="media/image46.png"/><Relationship Id="rId118" Type="http://schemas.openxmlformats.org/officeDocument/2006/relationships/image" Target="media/image85.emf"/><Relationship Id="rId139" Type="http://schemas.openxmlformats.org/officeDocument/2006/relationships/oleObject" Target="embeddings/oleObject30.bin"/><Relationship Id="rId85" Type="http://schemas.openxmlformats.org/officeDocument/2006/relationships/image" Target="media/image62.png"/><Relationship Id="rId150" Type="http://schemas.openxmlformats.org/officeDocument/2006/relationships/image" Target="media/image107.emf"/><Relationship Id="rId12" Type="http://schemas.openxmlformats.org/officeDocument/2006/relationships/image" Target="media/image2.emf"/><Relationship Id="rId17" Type="http://schemas.openxmlformats.org/officeDocument/2006/relationships/image" Target="media/image7.emf"/><Relationship Id="rId33" Type="http://schemas.openxmlformats.org/officeDocument/2006/relationships/image" Target="media/image23.png"/><Relationship Id="rId38" Type="http://schemas.openxmlformats.org/officeDocument/2006/relationships/image" Target="media/image27.emf"/><Relationship Id="rId59" Type="http://schemas.openxmlformats.org/officeDocument/2006/relationships/oleObject" Target="embeddings/oleObject6.bin"/><Relationship Id="rId103" Type="http://schemas.openxmlformats.org/officeDocument/2006/relationships/image" Target="media/image74.png"/><Relationship Id="rId108" Type="http://schemas.openxmlformats.org/officeDocument/2006/relationships/oleObject" Target="embeddings/oleObject20.bin"/><Relationship Id="rId124" Type="http://schemas.openxmlformats.org/officeDocument/2006/relationships/oleObject" Target="embeddings/oleObject24.bin"/><Relationship Id="rId129" Type="http://schemas.openxmlformats.org/officeDocument/2006/relationships/oleObject" Target="embeddings/oleObject26.bin"/><Relationship Id="rId54" Type="http://schemas.openxmlformats.org/officeDocument/2006/relationships/image" Target="media/image39.emf"/><Relationship Id="rId70" Type="http://schemas.openxmlformats.org/officeDocument/2006/relationships/image" Target="media/image51.emf"/><Relationship Id="rId75" Type="http://schemas.openxmlformats.org/officeDocument/2006/relationships/oleObject" Target="embeddings/oleObject10.bin"/><Relationship Id="rId91" Type="http://schemas.openxmlformats.org/officeDocument/2006/relationships/oleObject" Target="embeddings/oleObject14.bin"/><Relationship Id="rId96" Type="http://schemas.openxmlformats.org/officeDocument/2006/relationships/image" Target="media/image69.emf"/><Relationship Id="rId140" Type="http://schemas.openxmlformats.org/officeDocument/2006/relationships/image" Target="media/image99.emf"/><Relationship Id="rId145" Type="http://schemas.openxmlformats.org/officeDocument/2006/relationships/image" Target="media/image103.emf"/><Relationship Id="rId16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3.png"/><Relationship Id="rId28" Type="http://schemas.openxmlformats.org/officeDocument/2006/relationships/image" Target="media/image18.emf"/><Relationship Id="rId49" Type="http://schemas.openxmlformats.org/officeDocument/2006/relationships/image" Target="media/image35.png"/><Relationship Id="rId114" Type="http://schemas.openxmlformats.org/officeDocument/2006/relationships/image" Target="media/image82.emf"/><Relationship Id="rId119" Type="http://schemas.openxmlformats.org/officeDocument/2006/relationships/image" Target="media/image86.emf"/><Relationship Id="rId44" Type="http://schemas.openxmlformats.org/officeDocument/2006/relationships/image" Target="media/image31.png"/><Relationship Id="rId60" Type="http://schemas.openxmlformats.org/officeDocument/2006/relationships/image" Target="media/image43.png"/><Relationship Id="rId65" Type="http://schemas.openxmlformats.org/officeDocument/2006/relationships/image" Target="media/image47.png"/><Relationship Id="rId81" Type="http://schemas.openxmlformats.org/officeDocument/2006/relationships/image" Target="media/image59.png"/><Relationship Id="rId86" Type="http://schemas.openxmlformats.org/officeDocument/2006/relationships/image" Target="media/image63.emf"/><Relationship Id="rId130" Type="http://schemas.openxmlformats.org/officeDocument/2006/relationships/image" Target="media/image93.emf"/><Relationship Id="rId135" Type="http://schemas.openxmlformats.org/officeDocument/2006/relationships/image" Target="media/image96.emf"/><Relationship Id="rId151" Type="http://schemas.openxmlformats.org/officeDocument/2006/relationships/oleObject" Target="embeddings/oleObject33.bin"/><Relationship Id="rId156" Type="http://schemas.openxmlformats.org/officeDocument/2006/relationships/image" Target="media/image110.emf"/><Relationship Id="rId13" Type="http://schemas.openxmlformats.org/officeDocument/2006/relationships/image" Target="media/image3.png"/><Relationship Id="rId18" Type="http://schemas.openxmlformats.org/officeDocument/2006/relationships/image" Target="media/image8.emf"/><Relationship Id="rId39" Type="http://schemas.openxmlformats.org/officeDocument/2006/relationships/oleObject" Target="embeddings/oleObject1.bin"/><Relationship Id="rId109" Type="http://schemas.openxmlformats.org/officeDocument/2006/relationships/image" Target="media/image78.emf"/><Relationship Id="rId34" Type="http://schemas.openxmlformats.org/officeDocument/2006/relationships/image" Target="media/image24.png"/><Relationship Id="rId50" Type="http://schemas.openxmlformats.org/officeDocument/2006/relationships/image" Target="media/image36.emf"/><Relationship Id="rId55" Type="http://schemas.openxmlformats.org/officeDocument/2006/relationships/oleObject" Target="embeddings/oleObject5.bin"/><Relationship Id="rId76" Type="http://schemas.openxmlformats.org/officeDocument/2006/relationships/image" Target="media/image55.png"/><Relationship Id="rId97" Type="http://schemas.openxmlformats.org/officeDocument/2006/relationships/oleObject" Target="embeddings/oleObject17.bin"/><Relationship Id="rId104" Type="http://schemas.openxmlformats.org/officeDocument/2006/relationships/image" Target="media/image75.emf"/><Relationship Id="rId120" Type="http://schemas.openxmlformats.org/officeDocument/2006/relationships/oleObject" Target="embeddings/oleObject23.bin"/><Relationship Id="rId125" Type="http://schemas.openxmlformats.org/officeDocument/2006/relationships/image" Target="media/image90.emf"/><Relationship Id="rId141" Type="http://schemas.openxmlformats.org/officeDocument/2006/relationships/image" Target="media/image100.emf"/><Relationship Id="rId146" Type="http://schemas.openxmlformats.org/officeDocument/2006/relationships/image" Target="media/image104.emf"/><Relationship Id="rId7" Type="http://schemas.openxmlformats.org/officeDocument/2006/relationships/webSettings" Target="webSettings.xml"/><Relationship Id="rId71" Type="http://schemas.openxmlformats.org/officeDocument/2006/relationships/oleObject" Target="embeddings/oleObject9.bin"/><Relationship Id="rId92" Type="http://schemas.openxmlformats.org/officeDocument/2006/relationships/image" Target="media/image67.emf"/><Relationship Id="rId16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image" Target="media/image48.emf"/><Relationship Id="rId87" Type="http://schemas.openxmlformats.org/officeDocument/2006/relationships/oleObject" Target="embeddings/oleObject13.bin"/><Relationship Id="rId110" Type="http://schemas.openxmlformats.org/officeDocument/2006/relationships/image" Target="media/image79.emf"/><Relationship Id="rId115" Type="http://schemas.openxmlformats.org/officeDocument/2006/relationships/image" Target="media/image83.emf"/><Relationship Id="rId131" Type="http://schemas.openxmlformats.org/officeDocument/2006/relationships/oleObject" Target="embeddings/oleObject27.bin"/><Relationship Id="rId136" Type="http://schemas.openxmlformats.org/officeDocument/2006/relationships/oleObject" Target="embeddings/oleObject29.bin"/><Relationship Id="rId157" Type="http://schemas.openxmlformats.org/officeDocument/2006/relationships/oleObject" Target="embeddings/oleObject36.bin"/><Relationship Id="rId61" Type="http://schemas.openxmlformats.org/officeDocument/2006/relationships/image" Target="media/image44.png"/><Relationship Id="rId82" Type="http://schemas.openxmlformats.org/officeDocument/2006/relationships/image" Target="media/image60.emf"/><Relationship Id="rId152" Type="http://schemas.openxmlformats.org/officeDocument/2006/relationships/image" Target="media/image108.emf"/><Relationship Id="rId19" Type="http://schemas.openxmlformats.org/officeDocument/2006/relationships/image" Target="media/image9.emf"/><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0.png"/><Relationship Id="rId77" Type="http://schemas.openxmlformats.org/officeDocument/2006/relationships/image" Target="media/image56.png"/><Relationship Id="rId100" Type="http://schemas.openxmlformats.org/officeDocument/2006/relationships/image" Target="media/image72.emf"/><Relationship Id="rId105" Type="http://schemas.openxmlformats.org/officeDocument/2006/relationships/oleObject" Target="embeddings/oleObject19.bin"/><Relationship Id="rId126" Type="http://schemas.openxmlformats.org/officeDocument/2006/relationships/oleObject" Target="embeddings/oleObject25.bin"/><Relationship Id="rId147" Type="http://schemas.openxmlformats.org/officeDocument/2006/relationships/oleObject" Target="embeddings/oleObject32.bin"/><Relationship Id="rId8" Type="http://schemas.openxmlformats.org/officeDocument/2006/relationships/footnotes" Target="footnotes.xml"/><Relationship Id="rId51" Type="http://schemas.openxmlformats.org/officeDocument/2006/relationships/oleObject" Target="embeddings/oleObject4.bin"/><Relationship Id="rId72" Type="http://schemas.openxmlformats.org/officeDocument/2006/relationships/image" Target="media/image52.png"/><Relationship Id="rId93" Type="http://schemas.openxmlformats.org/officeDocument/2006/relationships/oleObject" Target="embeddings/oleObject15.bin"/><Relationship Id="rId98" Type="http://schemas.openxmlformats.org/officeDocument/2006/relationships/image" Target="media/image70.png"/><Relationship Id="rId121" Type="http://schemas.openxmlformats.org/officeDocument/2006/relationships/image" Target="media/image87.emf"/><Relationship Id="rId142" Type="http://schemas.openxmlformats.org/officeDocument/2006/relationships/image" Target="media/image101.emf"/><Relationship Id="rId163"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15.emf"/><Relationship Id="rId46" Type="http://schemas.openxmlformats.org/officeDocument/2006/relationships/image" Target="media/image33.emf"/><Relationship Id="rId67" Type="http://schemas.openxmlformats.org/officeDocument/2006/relationships/oleObject" Target="embeddings/oleObject8.bin"/><Relationship Id="rId116" Type="http://schemas.openxmlformats.org/officeDocument/2006/relationships/oleObject" Target="embeddings/oleObject22.bin"/><Relationship Id="rId137" Type="http://schemas.openxmlformats.org/officeDocument/2006/relationships/image" Target="media/image97.emf"/><Relationship Id="rId158" Type="http://schemas.openxmlformats.org/officeDocument/2006/relationships/image" Target="media/image111.tiff"/><Relationship Id="rId20" Type="http://schemas.openxmlformats.org/officeDocument/2006/relationships/image" Target="media/image10.emf"/><Relationship Id="rId41" Type="http://schemas.openxmlformats.org/officeDocument/2006/relationships/image" Target="media/image29.png"/><Relationship Id="rId62" Type="http://schemas.openxmlformats.org/officeDocument/2006/relationships/image" Target="media/image45.emf"/><Relationship Id="rId83" Type="http://schemas.openxmlformats.org/officeDocument/2006/relationships/oleObject" Target="embeddings/oleObject12.bin"/><Relationship Id="rId88" Type="http://schemas.openxmlformats.org/officeDocument/2006/relationships/image" Target="media/image64.png"/><Relationship Id="rId111" Type="http://schemas.openxmlformats.org/officeDocument/2006/relationships/image" Target="media/image80.emf"/><Relationship Id="rId132" Type="http://schemas.openxmlformats.org/officeDocument/2006/relationships/image" Target="media/image94.emf"/><Relationship Id="rId153" Type="http://schemas.openxmlformats.org/officeDocument/2006/relationships/oleObject" Target="embeddings/oleObject34.bin"/><Relationship Id="rId15" Type="http://schemas.openxmlformats.org/officeDocument/2006/relationships/image" Target="media/image5.png"/><Relationship Id="rId36" Type="http://schemas.openxmlformats.org/officeDocument/2006/relationships/image" Target="media/image22.emf"/><Relationship Id="rId57" Type="http://schemas.openxmlformats.org/officeDocument/2006/relationships/image" Target="media/image41.png"/><Relationship Id="rId106" Type="http://schemas.openxmlformats.org/officeDocument/2006/relationships/image" Target="media/image76.png"/><Relationship Id="rId127" Type="http://schemas.openxmlformats.org/officeDocument/2006/relationships/image" Target="media/image91.emf"/><Relationship Id="rId10" Type="http://schemas.openxmlformats.org/officeDocument/2006/relationships/hyperlink" Target="mailto:chilanm@technion.ac.il" TargetMode="External"/><Relationship Id="rId31" Type="http://schemas.openxmlformats.org/officeDocument/2006/relationships/image" Target="media/image21.png"/><Relationship Id="rId52" Type="http://schemas.openxmlformats.org/officeDocument/2006/relationships/image" Target="media/image37.png"/><Relationship Id="rId73" Type="http://schemas.openxmlformats.org/officeDocument/2006/relationships/image" Target="media/image53.png"/><Relationship Id="rId78" Type="http://schemas.openxmlformats.org/officeDocument/2006/relationships/image" Target="media/image57.emf"/><Relationship Id="rId94" Type="http://schemas.openxmlformats.org/officeDocument/2006/relationships/image" Target="media/image68.emf"/><Relationship Id="rId99" Type="http://schemas.openxmlformats.org/officeDocument/2006/relationships/image" Target="media/image71.png"/><Relationship Id="rId101" Type="http://schemas.openxmlformats.org/officeDocument/2006/relationships/oleObject" Target="embeddings/oleObject18.bin"/><Relationship Id="rId122" Type="http://schemas.openxmlformats.org/officeDocument/2006/relationships/image" Target="media/image88.emf"/><Relationship Id="rId143" Type="http://schemas.openxmlformats.org/officeDocument/2006/relationships/oleObject" Target="embeddings/oleObject31.bin"/><Relationship Id="rId148" Type="http://schemas.openxmlformats.org/officeDocument/2006/relationships/image" Target="media/image105.emf"/><Relationship Id="rId4" Type="http://schemas.openxmlformats.org/officeDocument/2006/relationships/numbering" Target="numbering.xml"/><Relationship Id="rId9" Type="http://schemas.openxmlformats.org/officeDocument/2006/relationships/endnotes" Target="endnotes.xml"/><Relationship Id="rId26" Type="http://schemas.openxmlformats.org/officeDocument/2006/relationships/image" Target="media/image16.emf"/><Relationship Id="rId47" Type="http://schemas.openxmlformats.org/officeDocument/2006/relationships/oleObject" Target="embeddings/oleObject3.bin"/><Relationship Id="rId68" Type="http://schemas.openxmlformats.org/officeDocument/2006/relationships/image" Target="media/image49.png"/><Relationship Id="rId89" Type="http://schemas.openxmlformats.org/officeDocument/2006/relationships/image" Target="media/image65.png"/><Relationship Id="rId112" Type="http://schemas.openxmlformats.org/officeDocument/2006/relationships/oleObject" Target="embeddings/oleObject21.bin"/><Relationship Id="rId133" Type="http://schemas.openxmlformats.org/officeDocument/2006/relationships/image" Target="media/image95.emf"/><Relationship Id="rId154" Type="http://schemas.openxmlformats.org/officeDocument/2006/relationships/image" Target="media/image109.emf"/><Relationship Id="rId16" Type="http://schemas.openxmlformats.org/officeDocument/2006/relationships/image" Target="media/image6.emf"/><Relationship Id="rId37" Type="http://schemas.openxmlformats.org/officeDocument/2006/relationships/image" Target="media/image26.png"/><Relationship Id="rId58" Type="http://schemas.openxmlformats.org/officeDocument/2006/relationships/image" Target="media/image42.emf"/><Relationship Id="rId79" Type="http://schemas.openxmlformats.org/officeDocument/2006/relationships/oleObject" Target="embeddings/oleObject11.bin"/><Relationship Id="rId102" Type="http://schemas.openxmlformats.org/officeDocument/2006/relationships/image" Target="media/image73.png"/><Relationship Id="rId123" Type="http://schemas.openxmlformats.org/officeDocument/2006/relationships/image" Target="media/image89.emf"/><Relationship Id="rId144" Type="http://schemas.openxmlformats.org/officeDocument/2006/relationships/image" Target="media/image102.emf"/><Relationship Id="rId90" Type="http://schemas.openxmlformats.org/officeDocument/2006/relationships/image" Target="media/image66.emf"/><Relationship Id="rId27" Type="http://schemas.openxmlformats.org/officeDocument/2006/relationships/image" Target="media/image17.emf"/><Relationship Id="rId48" Type="http://schemas.openxmlformats.org/officeDocument/2006/relationships/image" Target="media/image34.png"/><Relationship Id="rId69" Type="http://schemas.openxmlformats.org/officeDocument/2006/relationships/image" Target="media/image50.png"/><Relationship Id="rId113" Type="http://schemas.openxmlformats.org/officeDocument/2006/relationships/image" Target="media/image81.emf"/><Relationship Id="rId134" Type="http://schemas.openxmlformats.org/officeDocument/2006/relationships/oleObject" Target="embeddings/oleObject28.bin"/><Relationship Id="rId80" Type="http://schemas.openxmlformats.org/officeDocument/2006/relationships/image" Target="media/image58.png"/><Relationship Id="rId155" Type="http://schemas.openxmlformats.org/officeDocument/2006/relationships/oleObject" Target="embeddings/oleObject35.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41E8CEE536B12545ABFF85358BFA72CB" ma:contentTypeVersion="13" ma:contentTypeDescription="Create a new document." ma:contentTypeScope="" ma:versionID="b858bb81c8ffc006e622d2213f20f0dc">
  <xsd:schema xmlns:xsd="http://www.w3.org/2001/XMLSchema" xmlns:xs="http://www.w3.org/2001/XMLSchema" xmlns:p="http://schemas.microsoft.com/office/2006/metadata/properties" xmlns:ns3="48878425-89ef-4384-bca7-b05317266755" xmlns:ns4="2f04ef23-029d-4537-b45d-5afe894a1f25" targetNamespace="http://schemas.microsoft.com/office/2006/metadata/properties" ma:root="true" ma:fieldsID="649bed8125afcdbcb88365dae2ac941a" ns3:_="" ns4:_="">
    <xsd:import namespace="48878425-89ef-4384-bca7-b05317266755"/>
    <xsd:import namespace="2f04ef23-029d-4537-b45d-5afe894a1f25"/>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Location" minOccurs="0"/>
                <xsd:element ref="ns4:MediaServiceGenerationTime" minOccurs="0"/>
                <xsd:element ref="ns4:MediaServiceEventHashCod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878425-89ef-4384-bca7-b05317266755"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f04ef23-029d-4537-b45d-5afe894a1f25"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C45C2D9-17D4-4DF5-9CDA-DF3F332A99A7}">
  <ds:schemaRefs>
    <ds:schemaRef ds:uri="http://schemas.microsoft.com/sharepoint/v3/contenttype/forms"/>
  </ds:schemaRefs>
</ds:datastoreItem>
</file>

<file path=customXml/itemProps2.xml><?xml version="1.0" encoding="utf-8"?>
<ds:datastoreItem xmlns:ds="http://schemas.openxmlformats.org/officeDocument/2006/customXml" ds:itemID="{E7B714A3-9180-46C2-9906-B6FA334F961F}">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772231D2-4984-4009-9E61-02E8EB2DB0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878425-89ef-4384-bca7-b05317266755"/>
    <ds:schemaRef ds:uri="2f04ef23-029d-4537-b45d-5afe894a1f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74</TotalTime>
  <Pages>57</Pages>
  <Words>7308</Words>
  <Characters>41656</Characters>
  <Application>Microsoft Office Word</Application>
  <DocSecurity>0</DocSecurity>
  <Lines>347</Lines>
  <Paragraphs>97</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48867</CharactersWithSpaces>
  <SharedDoc>false</SharedDoc>
  <HLinks>
    <vt:vector size="12" baseType="variant">
      <vt:variant>
        <vt:i4>4980850</vt:i4>
      </vt:variant>
      <vt:variant>
        <vt:i4>3</vt:i4>
      </vt:variant>
      <vt:variant>
        <vt:i4>0</vt:i4>
      </vt:variant>
      <vt:variant>
        <vt:i4>5</vt:i4>
      </vt:variant>
      <vt:variant>
        <vt:lpwstr>mailto:xxxxx@xxxx.xxx</vt:lpwstr>
      </vt:variant>
      <vt:variant>
        <vt:lpwstr/>
      </vt:variant>
      <vt:variant>
        <vt:i4>5308455</vt:i4>
      </vt:variant>
      <vt:variant>
        <vt:i4>0</vt:i4>
      </vt:variant>
      <vt:variant>
        <vt:i4>0</vt:i4>
      </vt:variant>
      <vt:variant>
        <vt:i4>5</vt:i4>
      </vt:variant>
      <vt:variant>
        <vt:lpwstr>http://www.sciencemag.org/site/feature/contribinfo/prep/prep_online.xhtml</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אילן מרק</cp:lastModifiedBy>
  <cp:revision>15</cp:revision>
  <cp:lastPrinted>2020-11-18T08:14:00Z</cp:lastPrinted>
  <dcterms:created xsi:type="dcterms:W3CDTF">2020-11-11T10:50:00Z</dcterms:created>
  <dcterms:modified xsi:type="dcterms:W3CDTF">2020-12-21T07:45:00Z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0x01010041E8CEE536B12545ABFF85358BFA72CB</vt:lpwstr>
  </property>
</Properties>
</file>