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4D41DA" w14:textId="5BE2A533" w:rsidR="004664E2" w:rsidRDefault="009C38E5" w:rsidP="00237EB0">
      <w:pPr>
        <w:rPr>
          <w:rFonts w:cs="Times New Roman"/>
          <w:b/>
          <w:sz w:val="28"/>
          <w:szCs w:val="28"/>
        </w:rPr>
      </w:pPr>
      <w:r w:rsidRPr="009C38E5">
        <w:rPr>
          <w:rFonts w:cs="Times New Roman"/>
          <w:b/>
          <w:sz w:val="28"/>
          <w:szCs w:val="28"/>
        </w:rPr>
        <w:t xml:space="preserve">Environmental drivers of algal </w:t>
      </w:r>
      <w:proofErr w:type="spellStart"/>
      <w:r w:rsidRPr="009C38E5">
        <w:rPr>
          <w:rFonts w:cs="Times New Roman"/>
          <w:b/>
          <w:sz w:val="28"/>
          <w:szCs w:val="28"/>
        </w:rPr>
        <w:t>metacommunity</w:t>
      </w:r>
      <w:proofErr w:type="spellEnd"/>
      <w:r w:rsidRPr="009C38E5">
        <w:rPr>
          <w:rFonts w:cs="Times New Roman"/>
          <w:b/>
          <w:sz w:val="28"/>
          <w:szCs w:val="28"/>
        </w:rPr>
        <w:t xml:space="preserve"> structure in in river-connected lakes</w:t>
      </w:r>
      <w:bookmarkStart w:id="0" w:name="_GoBack"/>
      <w:bookmarkEnd w:id="0"/>
    </w:p>
    <w:p w14:paraId="20E88626" w14:textId="77777777" w:rsidR="009C38E5" w:rsidRPr="000C09A5" w:rsidRDefault="009C38E5" w:rsidP="00237EB0">
      <w:pPr>
        <w:rPr>
          <w:rFonts w:cs="Times New Roman"/>
          <w:szCs w:val="24"/>
        </w:rPr>
      </w:pPr>
    </w:p>
    <w:p w14:paraId="07ACE870" w14:textId="43691D45" w:rsidR="004664E2" w:rsidRPr="000C09A5" w:rsidRDefault="004664E2" w:rsidP="00237EB0">
      <w:pPr>
        <w:rPr>
          <w:rFonts w:cs="Times New Roman"/>
          <w:szCs w:val="24"/>
        </w:rPr>
      </w:pPr>
      <w:r w:rsidRPr="000C09A5">
        <w:rPr>
          <w:rFonts w:cs="Times New Roman"/>
          <w:szCs w:val="24"/>
        </w:rPr>
        <w:t>Min Sung Kim</w:t>
      </w:r>
      <w:r w:rsidRPr="000C09A5">
        <w:rPr>
          <w:rFonts w:cs="Times New Roman"/>
          <w:szCs w:val="24"/>
          <w:vertAlign w:val="superscript"/>
        </w:rPr>
        <w:t>1</w:t>
      </w:r>
      <w:r w:rsidR="00E021E6">
        <w:rPr>
          <w:rFonts w:cs="Times New Roman"/>
          <w:szCs w:val="24"/>
          <w:vertAlign w:val="superscript"/>
        </w:rPr>
        <w:t>,2</w:t>
      </w:r>
      <w:r w:rsidRPr="000C09A5">
        <w:rPr>
          <w:rFonts w:cs="Times New Roman"/>
          <w:szCs w:val="24"/>
        </w:rPr>
        <w:t xml:space="preserve">, </w:t>
      </w:r>
      <w:proofErr w:type="spellStart"/>
      <w:r w:rsidR="00E021E6">
        <w:rPr>
          <w:rFonts w:cs="Times New Roman"/>
          <w:szCs w:val="24"/>
        </w:rPr>
        <w:t>Seok</w:t>
      </w:r>
      <w:proofErr w:type="spellEnd"/>
      <w:r w:rsidR="00E021E6">
        <w:rPr>
          <w:rFonts w:cs="Times New Roman"/>
          <w:szCs w:val="24"/>
        </w:rPr>
        <w:t xml:space="preserve"> Hyun Ahn</w:t>
      </w:r>
      <w:r w:rsidR="00E021E6">
        <w:rPr>
          <w:rFonts w:cs="Times New Roman"/>
          <w:szCs w:val="24"/>
          <w:vertAlign w:val="superscript"/>
        </w:rPr>
        <w:t>1</w:t>
      </w:r>
      <w:r w:rsidRPr="000C09A5">
        <w:rPr>
          <w:rFonts w:cs="Times New Roman"/>
          <w:szCs w:val="24"/>
        </w:rPr>
        <w:t xml:space="preserve">, </w:t>
      </w:r>
      <w:r w:rsidR="00E021E6">
        <w:rPr>
          <w:rFonts w:cs="Times New Roman"/>
          <w:szCs w:val="24"/>
        </w:rPr>
        <w:t>In Jae Jung</w:t>
      </w:r>
      <w:r w:rsidR="00E021E6">
        <w:rPr>
          <w:rFonts w:cs="Times New Roman"/>
          <w:szCs w:val="24"/>
          <w:vertAlign w:val="superscript"/>
        </w:rPr>
        <w:t>1</w:t>
      </w:r>
      <w:r w:rsidRPr="000C09A5">
        <w:rPr>
          <w:rFonts w:cs="Times New Roman"/>
          <w:szCs w:val="24"/>
        </w:rPr>
        <w:t>, Tae Kwon Lee</w:t>
      </w:r>
      <w:r w:rsidRPr="000C09A5">
        <w:rPr>
          <w:rFonts w:cs="Times New Roman"/>
          <w:szCs w:val="24"/>
          <w:vertAlign w:val="superscript"/>
        </w:rPr>
        <w:t>1</w:t>
      </w:r>
      <w:r w:rsidR="00E021E6">
        <w:rPr>
          <w:rFonts w:cs="Times New Roman"/>
          <w:szCs w:val="24"/>
          <w:vertAlign w:val="superscript"/>
        </w:rPr>
        <w:t>*</w:t>
      </w:r>
    </w:p>
    <w:p w14:paraId="0F5DBFE5" w14:textId="77777777" w:rsidR="004664E2" w:rsidRPr="000C09A5" w:rsidRDefault="004664E2" w:rsidP="00237EB0">
      <w:pPr>
        <w:rPr>
          <w:rFonts w:cs="Times New Roman"/>
          <w:szCs w:val="24"/>
        </w:rPr>
      </w:pPr>
      <w:r w:rsidRPr="000C09A5">
        <w:rPr>
          <w:rFonts w:cs="Times New Roman"/>
          <w:szCs w:val="24"/>
          <w:vertAlign w:val="superscript"/>
        </w:rPr>
        <w:t>1</w:t>
      </w:r>
      <w:r w:rsidRPr="000C09A5">
        <w:rPr>
          <w:rFonts w:cs="Times New Roman"/>
          <w:szCs w:val="24"/>
        </w:rPr>
        <w:t xml:space="preserve">Department of Environmental Engineering, College of Health Science, </w:t>
      </w:r>
      <w:proofErr w:type="spellStart"/>
      <w:r w:rsidRPr="000C09A5">
        <w:rPr>
          <w:rFonts w:cs="Times New Roman"/>
          <w:szCs w:val="24"/>
        </w:rPr>
        <w:t>Yonsei</w:t>
      </w:r>
      <w:proofErr w:type="spellEnd"/>
      <w:r w:rsidRPr="000C09A5">
        <w:rPr>
          <w:rFonts w:cs="Times New Roman"/>
          <w:szCs w:val="24"/>
        </w:rPr>
        <w:t xml:space="preserve"> University, </w:t>
      </w:r>
      <w:proofErr w:type="spellStart"/>
      <w:r w:rsidRPr="000C09A5">
        <w:rPr>
          <w:rFonts w:cs="Times New Roman"/>
          <w:szCs w:val="24"/>
        </w:rPr>
        <w:t>Gangwon</w:t>
      </w:r>
      <w:proofErr w:type="spellEnd"/>
      <w:r w:rsidRPr="000C09A5">
        <w:rPr>
          <w:rFonts w:cs="Times New Roman"/>
          <w:szCs w:val="24"/>
        </w:rPr>
        <w:t xml:space="preserve"> 26493, South Korea</w:t>
      </w:r>
    </w:p>
    <w:p w14:paraId="3FEF0015" w14:textId="77777777" w:rsidR="004664E2" w:rsidRPr="000C09A5" w:rsidRDefault="004664E2" w:rsidP="00237EB0">
      <w:pPr>
        <w:rPr>
          <w:rFonts w:cs="Times New Roman"/>
          <w:szCs w:val="24"/>
        </w:rPr>
      </w:pPr>
    </w:p>
    <w:p w14:paraId="4EE304DD" w14:textId="0FE099FE" w:rsidR="004664E2" w:rsidRPr="000C09A5" w:rsidRDefault="00E021E6" w:rsidP="00237EB0">
      <w:pPr>
        <w:rPr>
          <w:rFonts w:cs="Times New Roman"/>
          <w:szCs w:val="24"/>
        </w:rPr>
      </w:pPr>
      <w:r>
        <w:rPr>
          <w:rFonts w:cs="Times New Roman"/>
          <w:szCs w:val="24"/>
        </w:rPr>
        <w:t>*</w:t>
      </w:r>
      <w:r w:rsidR="004664E2" w:rsidRPr="000C09A5">
        <w:rPr>
          <w:rFonts w:cs="Times New Roman"/>
          <w:szCs w:val="24"/>
        </w:rPr>
        <w:t>Corresponding authors:</w:t>
      </w:r>
    </w:p>
    <w:p w14:paraId="763E66F3" w14:textId="77777777" w:rsidR="004664E2" w:rsidRPr="000C09A5" w:rsidRDefault="004664E2" w:rsidP="00237EB0">
      <w:pPr>
        <w:rPr>
          <w:rFonts w:cs="Times New Roman"/>
          <w:szCs w:val="24"/>
        </w:rPr>
      </w:pPr>
      <w:r w:rsidRPr="000C09A5">
        <w:rPr>
          <w:rFonts w:cs="Times New Roman"/>
          <w:szCs w:val="24"/>
        </w:rPr>
        <w:t>Tae Kwon Lee: tklee@yonsei.ac.kr</w:t>
      </w:r>
      <w:r w:rsidRPr="000C09A5">
        <w:rPr>
          <w:rFonts w:cs="Times New Roman"/>
        </w:rPr>
        <w:t xml:space="preserve"> </w:t>
      </w:r>
    </w:p>
    <w:p w14:paraId="13BD1CE1" w14:textId="1A0EBD49" w:rsidR="00A6180D" w:rsidRPr="000C09A5" w:rsidRDefault="00A6180D" w:rsidP="00237EB0">
      <w:pPr>
        <w:jc w:val="both"/>
        <w:rPr>
          <w:rFonts w:cs="Times New Roman"/>
          <w:color w:val="000000" w:themeColor="text1"/>
        </w:rPr>
      </w:pPr>
      <w:r w:rsidRPr="000C09A5">
        <w:rPr>
          <w:rFonts w:cs="Times New Roman"/>
        </w:rPr>
        <w:br w:type="page"/>
      </w:r>
    </w:p>
    <w:p w14:paraId="4227EEE6" w14:textId="27CA376D" w:rsidR="00654E8F" w:rsidRPr="000C09A5" w:rsidRDefault="00654E8F" w:rsidP="00237EB0">
      <w:pPr>
        <w:pStyle w:val="SupplementaryMaterial"/>
      </w:pPr>
      <w:r w:rsidRPr="000C09A5">
        <w:lastRenderedPageBreak/>
        <w:t>Supplementary Material</w:t>
      </w:r>
    </w:p>
    <w:p w14:paraId="424BA3E5" w14:textId="4AA48185" w:rsidR="004664E2" w:rsidRDefault="004664E2" w:rsidP="00B47059">
      <w:pPr>
        <w:pStyle w:val="1"/>
        <w:numPr>
          <w:ilvl w:val="0"/>
          <w:numId w:val="0"/>
        </w:numPr>
        <w:ind w:left="567" w:hanging="567"/>
      </w:pPr>
      <w:r w:rsidRPr="000C09A5">
        <w:t>Supplementary tables</w:t>
      </w:r>
    </w:p>
    <w:p w14:paraId="5AABC99C" w14:textId="77777777" w:rsidR="00B47059" w:rsidRDefault="00B47059" w:rsidP="00E67CCD">
      <w:pPr>
        <w:keepNext/>
        <w:rPr>
          <w:rFonts w:cs="Times New Roman"/>
          <w:b/>
          <w:szCs w:val="24"/>
          <w:lang w:eastAsia="ko-KR"/>
        </w:rPr>
      </w:pPr>
    </w:p>
    <w:p w14:paraId="541B9AD9" w14:textId="153984E4" w:rsidR="00E67CCD" w:rsidRPr="00A2771E" w:rsidRDefault="00E67CCD" w:rsidP="00E67CCD">
      <w:pPr>
        <w:keepNext/>
        <w:rPr>
          <w:rFonts w:cs="Times New Roman"/>
          <w:b/>
          <w:bCs/>
          <w:szCs w:val="24"/>
        </w:rPr>
      </w:pPr>
      <w:r w:rsidRPr="000C09A5">
        <w:rPr>
          <w:rFonts w:cs="Times New Roman"/>
          <w:b/>
          <w:szCs w:val="24"/>
          <w:lang w:eastAsia="ko-KR"/>
        </w:rPr>
        <w:t>Supple</w:t>
      </w:r>
      <w:r w:rsidRPr="000C09A5">
        <w:rPr>
          <w:rFonts w:cs="Times New Roman"/>
          <w:b/>
          <w:szCs w:val="24"/>
        </w:rPr>
        <w:t>mentary Table S</w:t>
      </w:r>
      <w:r>
        <w:rPr>
          <w:rFonts w:cs="Times New Roman"/>
          <w:b/>
          <w:szCs w:val="24"/>
        </w:rPr>
        <w:t>1</w:t>
      </w:r>
      <w:r w:rsidRPr="000C09A5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bCs/>
          <w:szCs w:val="24"/>
        </w:rPr>
        <w:t xml:space="preserve">Season and annual variation of six lakes </w:t>
      </w:r>
      <w:proofErr w:type="spellStart"/>
      <w:r>
        <w:rPr>
          <w:rFonts w:cs="Times New Roman"/>
          <w:b/>
          <w:bCs/>
          <w:szCs w:val="24"/>
        </w:rPr>
        <w:t>metacommunity</w:t>
      </w:r>
      <w:proofErr w:type="spellEnd"/>
      <w:r>
        <w:rPr>
          <w:rFonts w:cs="Times New Roman"/>
          <w:b/>
          <w:bCs/>
          <w:szCs w:val="24"/>
        </w:rPr>
        <w:t xml:space="preserve"> structure </w:t>
      </w:r>
      <w:r w:rsidRPr="000C09A5">
        <w:rPr>
          <w:rFonts w:cs="Times New Roman"/>
          <w:b/>
          <w:bCs/>
          <w:szCs w:val="24"/>
        </w:rPr>
        <w:t xml:space="preserve"> </w:t>
      </w:r>
    </w:p>
    <w:tbl>
      <w:tblPr>
        <w:tblW w:w="89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58"/>
        <w:gridCol w:w="1192"/>
        <w:gridCol w:w="964"/>
        <w:gridCol w:w="964"/>
        <w:gridCol w:w="964"/>
        <w:gridCol w:w="964"/>
        <w:gridCol w:w="964"/>
        <w:gridCol w:w="964"/>
        <w:gridCol w:w="965"/>
      </w:tblGrid>
      <w:tr w:rsidR="00E67CCD" w:rsidRPr="00A207A9" w14:paraId="003CD958" w14:textId="77777777" w:rsidTr="00E67CCD">
        <w:trPr>
          <w:trHeight w:val="330"/>
        </w:trPr>
        <w:tc>
          <w:tcPr>
            <w:tcW w:w="2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106C18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 xml:space="preserve">　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0FB8D4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PD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3243E7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CP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63D92D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UM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8F4853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CC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D65BBE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SY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8A355B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HC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2DB9C8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ALL</w:t>
            </w:r>
          </w:p>
        </w:tc>
      </w:tr>
      <w:tr w:rsidR="00E67CCD" w:rsidRPr="00A207A9" w14:paraId="18647062" w14:textId="77777777" w:rsidTr="00E67CCD">
        <w:trPr>
          <w:trHeight w:val="330"/>
        </w:trPr>
        <w:tc>
          <w:tcPr>
            <w:tcW w:w="10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AB479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Season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A65F1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Spring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5AA90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D3241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D9638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8BB6F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QC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B6A0B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FDDDF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F7E7E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QC</w:t>
            </w:r>
          </w:p>
        </w:tc>
      </w:tr>
      <w:tr w:rsidR="00E67CCD" w:rsidRPr="00A207A9" w14:paraId="3CFA83D2" w14:textId="77777777" w:rsidTr="00E67CCD">
        <w:trPr>
          <w:trHeight w:val="330"/>
        </w:trPr>
        <w:tc>
          <w:tcPr>
            <w:tcW w:w="10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81373" w14:textId="77777777" w:rsidR="00E67CCD" w:rsidRPr="00A207A9" w:rsidRDefault="00E67CCD" w:rsidP="00E67CCD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F174A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Summer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D5D09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>
              <w:rPr>
                <w:rFonts w:eastAsia="맑은 고딕" w:cs="Times New Roman"/>
                <w:color w:val="000000"/>
                <w:szCs w:val="24"/>
                <w:lang w:eastAsia="ko-KR"/>
              </w:rPr>
              <w:t>QC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6CC01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D22DF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F9D0E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8E5F8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B4AAA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QC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C20FE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</w:tr>
      <w:tr w:rsidR="00E67CCD" w:rsidRPr="00A207A9" w14:paraId="5AEDF036" w14:textId="77777777" w:rsidTr="00E67CCD">
        <w:trPr>
          <w:trHeight w:val="330"/>
        </w:trPr>
        <w:tc>
          <w:tcPr>
            <w:tcW w:w="10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FD711" w14:textId="77777777" w:rsidR="00E67CCD" w:rsidRPr="00A207A9" w:rsidRDefault="00E67CCD" w:rsidP="00E67CCD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0AA7D5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Fall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D54535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>
              <w:rPr>
                <w:rFonts w:eastAsia="맑은 고딕" w:cs="Times New Roman"/>
                <w:color w:val="000000"/>
                <w:szCs w:val="24"/>
                <w:lang w:eastAsia="ko-KR"/>
              </w:rPr>
              <w:t>QC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CCF040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29939A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10584F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QC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88E9D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23F48C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QC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69A50E" w14:textId="77777777" w:rsidR="00E67CCD" w:rsidRPr="00A207A9" w:rsidRDefault="00E67CCD" w:rsidP="00E67CCD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A207A9">
              <w:rPr>
                <w:rFonts w:eastAsia="맑은 고딕" w:cs="Times New Roman"/>
                <w:color w:val="000000"/>
                <w:szCs w:val="24"/>
                <w:lang w:eastAsia="ko-KR"/>
              </w:rPr>
              <w:t>C</w:t>
            </w:r>
          </w:p>
        </w:tc>
      </w:tr>
    </w:tbl>
    <w:p w14:paraId="0F011424" w14:textId="2EFCC6FF" w:rsidR="00E67CCD" w:rsidRDefault="00E67CCD" w:rsidP="00E67CCD">
      <w:pPr>
        <w:rPr>
          <w:rFonts w:cs="Times New Roman"/>
          <w:bCs/>
          <w:sz w:val="22"/>
          <w:lang w:eastAsia="ko-KR"/>
        </w:rPr>
      </w:pPr>
      <w:r>
        <w:rPr>
          <w:bCs/>
          <w:sz w:val="22"/>
          <w:lang w:eastAsia="ko-KR"/>
        </w:rPr>
        <w:t>*</w:t>
      </w:r>
      <w:r w:rsidRPr="00013908">
        <w:rPr>
          <w:rFonts w:cs="Times New Roman"/>
          <w:bCs/>
          <w:sz w:val="22"/>
          <w:lang w:eastAsia="ko-KR"/>
        </w:rPr>
        <w:t xml:space="preserve"> </w:t>
      </w:r>
      <w:r>
        <w:rPr>
          <w:rFonts w:cs="Times New Roman"/>
          <w:bCs/>
          <w:sz w:val="22"/>
          <w:lang w:eastAsia="ko-KR"/>
        </w:rPr>
        <w:t xml:space="preserve">C, </w:t>
      </w:r>
      <w:proofErr w:type="spellStart"/>
      <w:r>
        <w:rPr>
          <w:rFonts w:cs="Times New Roman"/>
          <w:bCs/>
          <w:sz w:val="22"/>
          <w:lang w:eastAsia="ko-KR"/>
        </w:rPr>
        <w:t>Clementsian</w:t>
      </w:r>
      <w:proofErr w:type="spellEnd"/>
      <w:r>
        <w:rPr>
          <w:rFonts w:cs="Times New Roman"/>
          <w:bCs/>
          <w:sz w:val="22"/>
          <w:lang w:eastAsia="ko-KR"/>
        </w:rPr>
        <w:t xml:space="preserve">; </w:t>
      </w:r>
      <w:r w:rsidR="001532FF">
        <w:rPr>
          <w:rFonts w:cs="Times New Roman"/>
          <w:bCs/>
          <w:sz w:val="22"/>
          <w:lang w:eastAsia="ko-KR"/>
        </w:rPr>
        <w:t>QC, Quasi-</w:t>
      </w:r>
      <w:proofErr w:type="spellStart"/>
      <w:r w:rsidR="001532FF">
        <w:rPr>
          <w:rFonts w:cs="Times New Roman"/>
          <w:bCs/>
          <w:sz w:val="22"/>
          <w:lang w:eastAsia="ko-KR"/>
        </w:rPr>
        <w:t>Clementsian</w:t>
      </w:r>
      <w:proofErr w:type="spellEnd"/>
    </w:p>
    <w:p w14:paraId="2409A708" w14:textId="77777777" w:rsidR="00E67CCD" w:rsidRPr="00E67CCD" w:rsidRDefault="00E67CCD" w:rsidP="00E67CCD"/>
    <w:p w14:paraId="7F72888B" w14:textId="411162E8" w:rsidR="004664E2" w:rsidRPr="00A2771E" w:rsidRDefault="004664E2" w:rsidP="00013908">
      <w:pPr>
        <w:keepNext/>
        <w:rPr>
          <w:rFonts w:cs="Times New Roman"/>
          <w:b/>
          <w:bCs/>
          <w:szCs w:val="24"/>
        </w:rPr>
      </w:pPr>
      <w:r w:rsidRPr="000C09A5">
        <w:rPr>
          <w:rFonts w:cs="Times New Roman"/>
          <w:b/>
          <w:szCs w:val="24"/>
          <w:lang w:eastAsia="ko-KR"/>
        </w:rPr>
        <w:t>Supple</w:t>
      </w:r>
      <w:r w:rsidRPr="000C09A5">
        <w:rPr>
          <w:rFonts w:cs="Times New Roman"/>
          <w:b/>
          <w:szCs w:val="24"/>
        </w:rPr>
        <w:t>mentary Table S</w:t>
      </w:r>
      <w:r w:rsidR="00E67CCD">
        <w:rPr>
          <w:rFonts w:cs="Times New Roman"/>
          <w:b/>
          <w:szCs w:val="24"/>
        </w:rPr>
        <w:t>2</w:t>
      </w:r>
      <w:r w:rsidRPr="000C09A5">
        <w:rPr>
          <w:rFonts w:cs="Times New Roman"/>
          <w:b/>
          <w:szCs w:val="24"/>
        </w:rPr>
        <w:t xml:space="preserve">. </w:t>
      </w:r>
      <w:r w:rsidR="00A2771E">
        <w:rPr>
          <w:rFonts w:cs="Times New Roman"/>
          <w:b/>
          <w:bCs/>
          <w:szCs w:val="24"/>
        </w:rPr>
        <w:t xml:space="preserve">Distribution of water qualities </w:t>
      </w:r>
      <w:r w:rsidRPr="000C09A5">
        <w:rPr>
          <w:rFonts w:cs="Times New Roman"/>
          <w:b/>
          <w:bCs/>
          <w:szCs w:val="24"/>
        </w:rPr>
        <w:t>between six lakes.</w:t>
      </w:r>
      <w:r w:rsidR="00A2771E">
        <w:rPr>
          <w:rFonts w:cs="Times New Roman"/>
          <w:b/>
          <w:bCs/>
          <w:szCs w:val="24"/>
        </w:rPr>
        <w:t xml:space="preserve"> </w:t>
      </w:r>
      <w:r w:rsidRPr="000C09A5">
        <w:rPr>
          <w:rFonts w:cs="Times New Roman"/>
          <w:b/>
          <w:bCs/>
          <w:szCs w:val="24"/>
        </w:rPr>
        <w:t xml:space="preserve"> </w:t>
      </w:r>
      <w:r w:rsidR="00A2771E" w:rsidRPr="00A2771E">
        <w:rPr>
          <w:rFonts w:cs="Times New Roman" w:hint="eastAsia"/>
          <w:bCs/>
          <w:szCs w:val="24"/>
          <w:lang w:eastAsia="ko-KR"/>
        </w:rPr>
        <w:t>The</w:t>
      </w:r>
      <w:r w:rsidR="00A2771E">
        <w:rPr>
          <w:rFonts w:cs="Times New Roman"/>
          <w:bCs/>
          <w:szCs w:val="24"/>
          <w:lang w:eastAsia="ko-KR"/>
        </w:rPr>
        <w:t xml:space="preserve"> valu</w:t>
      </w:r>
      <w:r w:rsidR="0047034F">
        <w:rPr>
          <w:rFonts w:cs="Times New Roman"/>
          <w:bCs/>
          <w:szCs w:val="24"/>
          <w:lang w:eastAsia="ko-KR"/>
        </w:rPr>
        <w:t>es</w:t>
      </w:r>
      <w:r w:rsidR="00A2771E">
        <w:rPr>
          <w:rFonts w:cs="Times New Roman"/>
          <w:bCs/>
          <w:szCs w:val="24"/>
          <w:lang w:eastAsia="ko-KR"/>
        </w:rPr>
        <w:t xml:space="preserve"> indicated mean</w:t>
      </w:r>
      <w:r w:rsidR="00A2771E" w:rsidRPr="00A2771E">
        <w:rPr>
          <w:rFonts w:cs="Times New Roman"/>
          <w:bCs/>
          <w:sz w:val="36"/>
          <w:szCs w:val="24"/>
          <w:lang w:eastAsia="ko-KR"/>
        </w:rPr>
        <w:t xml:space="preserve"> </w:t>
      </w:r>
      <w:r w:rsidR="00A2771E" w:rsidRPr="00A2771E">
        <w:rPr>
          <w:rFonts w:eastAsia="맑은 고딕" w:cs="Times New Roman"/>
          <w:color w:val="000000"/>
          <w:szCs w:val="18"/>
          <w:lang w:eastAsia="ko-KR"/>
        </w:rPr>
        <w:t>± standard</w:t>
      </w:r>
      <w:r w:rsidR="00A2771E">
        <w:rPr>
          <w:rFonts w:eastAsia="맑은 고딕" w:cs="Times New Roman"/>
          <w:color w:val="000000"/>
          <w:szCs w:val="18"/>
          <w:lang w:eastAsia="ko-KR"/>
        </w:rPr>
        <w:t xml:space="preserve"> deviation of water qualities</w:t>
      </w:r>
      <w:r w:rsidR="0047034F">
        <w:rPr>
          <w:rFonts w:eastAsia="맑은 고딕" w:cs="Times New Roman"/>
          <w:color w:val="000000"/>
          <w:szCs w:val="18"/>
          <w:lang w:eastAsia="ko-KR"/>
        </w:rPr>
        <w:t>.</w:t>
      </w:r>
    </w:p>
    <w:tbl>
      <w:tblPr>
        <w:tblW w:w="1032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47"/>
        <w:gridCol w:w="1503"/>
        <w:gridCol w:w="1502"/>
        <w:gridCol w:w="1502"/>
        <w:gridCol w:w="1462"/>
        <w:gridCol w:w="1502"/>
        <w:gridCol w:w="1502"/>
      </w:tblGrid>
      <w:tr w:rsidR="00C774D7" w:rsidRPr="00013908" w14:paraId="2E52DDE3" w14:textId="77777777" w:rsidTr="00C774D7">
        <w:trPr>
          <w:trHeight w:val="360"/>
        </w:trPr>
        <w:tc>
          <w:tcPr>
            <w:tcW w:w="13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8981A4B" w14:textId="77777777" w:rsidR="00C774D7" w:rsidRPr="003C62C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 xml:space="preserve">　</w:t>
            </w:r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E35A781" w14:textId="41B4FA76" w:rsidR="00C774D7" w:rsidRPr="003C62C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PD</w:t>
            </w:r>
          </w:p>
        </w:tc>
        <w:tc>
          <w:tcPr>
            <w:tcW w:w="150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B67EE28" w14:textId="77777777" w:rsidR="00C774D7" w:rsidRPr="003C62C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CP</w:t>
            </w:r>
          </w:p>
        </w:tc>
        <w:tc>
          <w:tcPr>
            <w:tcW w:w="150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D285CC1" w14:textId="77777777" w:rsidR="00C774D7" w:rsidRPr="003C62C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UM</w:t>
            </w:r>
          </w:p>
        </w:tc>
        <w:tc>
          <w:tcPr>
            <w:tcW w:w="146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07B4B5A" w14:textId="77777777" w:rsidR="00C774D7" w:rsidRPr="003C62C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CC</w:t>
            </w:r>
          </w:p>
        </w:tc>
        <w:tc>
          <w:tcPr>
            <w:tcW w:w="150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506A39F" w14:textId="77777777" w:rsidR="00C774D7" w:rsidRPr="003C62C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SY</w:t>
            </w:r>
          </w:p>
        </w:tc>
        <w:tc>
          <w:tcPr>
            <w:tcW w:w="150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ABFE220" w14:textId="77777777" w:rsidR="00C774D7" w:rsidRPr="003C62C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HC</w:t>
            </w:r>
          </w:p>
        </w:tc>
      </w:tr>
      <w:tr w:rsidR="00C774D7" w:rsidRPr="00013908" w14:paraId="4FFD5583" w14:textId="77777777" w:rsidTr="00C774D7">
        <w:trPr>
          <w:trHeight w:val="345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08E06" w14:textId="77777777" w:rsidR="00C774D7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Temperature</w:t>
            </w:r>
          </w:p>
          <w:p w14:paraId="3C171579" w14:textId="34C9C454" w:rsidR="00C774D7" w:rsidRPr="00C9409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C94093">
              <w:rPr>
                <w:rFonts w:eastAsia="맑은 고딕" w:cs="Times New Roman"/>
                <w:color w:val="000000"/>
                <w:szCs w:val="24"/>
                <w:lang w:eastAsia="ko-KR"/>
              </w:rPr>
              <w:t>(</w:t>
            </w:r>
            <w:r w:rsidRPr="00C94093">
              <w:rPr>
                <w:rFonts w:eastAsia="맑은 고딕" w:cs="Times New Roman"/>
                <w:color w:val="000000"/>
                <w:szCs w:val="24"/>
              </w:rPr>
              <w:t>℃</w:t>
            </w:r>
            <w:r w:rsidRPr="00C94093">
              <w:rPr>
                <w:rFonts w:eastAsia="맑은 고딕" w:cs="Times New Roman"/>
                <w:color w:val="000000"/>
                <w:szCs w:val="24"/>
                <w:lang w:eastAsia="ko-KR"/>
              </w:rPr>
              <w:t>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F8BC9" w14:textId="356A76D3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17.5 ± 5.5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28D23" w14:textId="68393797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17.1 ± 5.5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D5FDE" w14:textId="79BF302A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12.4 ± 4.5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38DB5" w14:textId="019AFC47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17.2 ± 5.4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02C3A" w14:textId="62FA677E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10.2 ± 4.1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D6DE2" w14:textId="32311FF2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16.1 ± 4.9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</w:tr>
      <w:tr w:rsidR="00C774D7" w:rsidRPr="00013908" w14:paraId="1991C5A9" w14:textId="77777777" w:rsidTr="00C774D7">
        <w:trPr>
          <w:trHeight w:val="33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65755" w14:textId="0D71CA8F" w:rsidR="00C774D7" w:rsidRPr="00E21B8D" w:rsidRDefault="00C774D7" w:rsidP="00E21B8D">
            <w:pPr>
              <w:spacing w:before="0" w:after="0"/>
              <w:jc w:val="center"/>
              <w:rPr>
                <w:rFonts w:cs="Times New Roman"/>
                <w:bCs/>
                <w:sz w:val="22"/>
                <w:lang w:eastAsia="ko-KR"/>
              </w:rPr>
            </w:pPr>
            <w:r>
              <w:rPr>
                <w:rFonts w:cs="Times New Roman"/>
                <w:bCs/>
                <w:sz w:val="22"/>
                <w:lang w:eastAsia="ko-KR"/>
              </w:rPr>
              <w:t>C</w:t>
            </w:r>
            <w:r w:rsidRPr="003C62C3">
              <w:rPr>
                <w:rFonts w:cs="Times New Roman"/>
                <w:bCs/>
                <w:sz w:val="22"/>
                <w:lang w:eastAsia="ko-KR"/>
              </w:rPr>
              <w:t>onductivity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426E" w14:textId="28616AB9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94.9 ± 18.3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E34AE" w14:textId="335F1BAF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99 ± 27.0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7ABF7" w14:textId="078C834E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105.2 ± 28.3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CD169" w14:textId="2FB53BE2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161.9 ± 33.5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A8934" w14:textId="4CE11670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75 ± 10.0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d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E647D" w14:textId="3A28198F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92.3 ± 15.1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</w:tr>
      <w:tr w:rsidR="00C774D7" w:rsidRPr="00013908" w14:paraId="427E13B5" w14:textId="77777777" w:rsidTr="00C774D7">
        <w:trPr>
          <w:trHeight w:val="33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8AB5B" w14:textId="77777777" w:rsidR="00C774D7" w:rsidRPr="003C62C3" w:rsidRDefault="00C774D7" w:rsidP="00013908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pH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2760F" w14:textId="30ECA69B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8.1 ± 0.6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7F988" w14:textId="43935234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7.9 ± 0.5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CDFAD" w14:textId="741149AD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7.8 ± 0.5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DC0B3" w14:textId="78CDA538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7.9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64622" w14:textId="448BF81E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7.5 ± 0.7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D352F" w14:textId="15427FCA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8.2 ± 0.5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</w:tr>
      <w:tr w:rsidR="00C774D7" w:rsidRPr="00013908" w14:paraId="27C8E9D4" w14:textId="77777777" w:rsidTr="00C774D7">
        <w:trPr>
          <w:trHeight w:val="33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D31A" w14:textId="0F0C9A9F" w:rsidR="00C774D7" w:rsidRPr="003C62C3" w:rsidRDefault="00C774D7" w:rsidP="00E21B8D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BOD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D902B" w14:textId="4BB326CA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0.9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0A80C" w14:textId="35E64CA9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1.0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BB9D1" w14:textId="24439431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0.7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43827" w14:textId="6370C424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1.3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B16FA" w14:textId="441FCFF1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1.1 ± 0.3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D2106" w14:textId="1B160039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1.2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</w:tr>
      <w:tr w:rsidR="00C774D7" w:rsidRPr="00013908" w14:paraId="3BC10B3F" w14:textId="77777777" w:rsidTr="00C774D7">
        <w:trPr>
          <w:trHeight w:val="33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F2D39" w14:textId="1E6C208A" w:rsidR="00C774D7" w:rsidRPr="003C62C3" w:rsidRDefault="00C774D7" w:rsidP="00E21B8D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COD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6E149" w14:textId="6B785EBE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2.7 ± 0.9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D97D8" w14:textId="64E28F62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3.3 ± 0.5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709B7" w14:textId="45DA84C6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2.2 ± 0.7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C9FEE" w14:textId="7F6F633F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3.9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d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0170D" w14:textId="6CE2BAE1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2.1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0F9EF" w14:textId="4183DA24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3.1 ± 0.6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e</w:t>
            </w:r>
          </w:p>
        </w:tc>
      </w:tr>
      <w:tr w:rsidR="00C774D7" w:rsidRPr="00013908" w14:paraId="60E4225A" w14:textId="77777777" w:rsidTr="00C774D7">
        <w:trPr>
          <w:trHeight w:val="33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941AB" w14:textId="12DBF9AA" w:rsidR="00C774D7" w:rsidRPr="003C62C3" w:rsidRDefault="00C774D7" w:rsidP="00E21B8D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TN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9341B" w14:textId="020CE582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1.7 ± 0.6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0DABC" w14:textId="677A66FD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1.7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4197E" w14:textId="67BAA2F9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1.5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2BD48" w14:textId="30A97CA3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2.0 ± 0.4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44A13" w14:textId="195CD648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1.6 ± 0.3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A895B" w14:textId="6FFD60FC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2.0 ± 0.6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</w:tr>
      <w:tr w:rsidR="00C774D7" w:rsidRPr="00013908" w14:paraId="27625D30" w14:textId="77777777" w:rsidTr="00C774D7">
        <w:trPr>
          <w:trHeight w:val="33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BCAD" w14:textId="54295EF0" w:rsidR="00C774D7" w:rsidRPr="00E21B8D" w:rsidRDefault="00C774D7" w:rsidP="00E21B8D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vertAlign w:val="superscript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NH</w:t>
            </w:r>
            <w:r w:rsidRPr="003C62C3">
              <w:rPr>
                <w:rFonts w:eastAsia="맑은 고딕" w:cs="Times New Roman"/>
                <w:color w:val="000000"/>
                <w:sz w:val="22"/>
                <w:szCs w:val="18"/>
                <w:vertAlign w:val="subscript"/>
                <w:lang w:eastAsia="ko-KR"/>
              </w:rPr>
              <w:t>4</w:t>
            </w:r>
            <w:r w:rsidRPr="003C62C3">
              <w:rPr>
                <w:rFonts w:eastAsia="맑은 고딕" w:cs="Times New Roman"/>
                <w:color w:val="000000"/>
                <w:sz w:val="22"/>
                <w:szCs w:val="18"/>
                <w:vertAlign w:val="superscript"/>
                <w:lang w:eastAsia="ko-KR"/>
              </w:rPr>
              <w:t>+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0F47E" w14:textId="39086C20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0.08 ± 0.08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04FBA" w14:textId="69E7DB32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0.05 ± 0.07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cd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F771F" w14:textId="5F401F15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0.07 ± 0.12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9D752" w14:textId="57FDFBE0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0.05 ± 0.03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656AE" w14:textId="4DFAB1EB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0.04 ± 0.05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82EA6" w14:textId="559A9CC3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0.09 ± 0.06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d</w:t>
            </w:r>
          </w:p>
        </w:tc>
      </w:tr>
      <w:tr w:rsidR="00C774D7" w:rsidRPr="00013908" w14:paraId="2C390940" w14:textId="77777777" w:rsidTr="00C774D7">
        <w:trPr>
          <w:trHeight w:val="33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DCDD6" w14:textId="0ADAFAA1" w:rsidR="00C774D7" w:rsidRPr="003C62C3" w:rsidRDefault="00C774D7" w:rsidP="00E21B8D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TP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E4496" w14:textId="223BE575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0.02 ± 0.03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A1105" w14:textId="12B29BBC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0.02 ± 0.02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BE78C" w14:textId="1F407A98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0.01 ± 0.01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ED415" w14:textId="3D044102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0.04 ± 0.02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AE486" w14:textId="79854DA1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0.01 ± 0.01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DB9AE" w14:textId="6030C771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0.03 ± 0.04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d</w:t>
            </w:r>
          </w:p>
        </w:tc>
      </w:tr>
      <w:tr w:rsidR="00C774D7" w:rsidRPr="00013908" w14:paraId="5C1C0784" w14:textId="77777777" w:rsidTr="00C774D7">
        <w:trPr>
          <w:trHeight w:val="345"/>
        </w:trPr>
        <w:tc>
          <w:tcPr>
            <w:tcW w:w="13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24A934" w14:textId="541F4ED0" w:rsidR="00C774D7" w:rsidRPr="00E21B8D" w:rsidRDefault="00C774D7" w:rsidP="00E21B8D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szCs w:val="18"/>
                <w:vertAlign w:val="superscript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szCs w:val="18"/>
                <w:lang w:eastAsia="ko-KR"/>
              </w:rPr>
              <w:t>PO</w:t>
            </w:r>
            <w:r w:rsidRPr="003C62C3">
              <w:rPr>
                <w:rFonts w:eastAsia="맑은 고딕" w:cs="Times New Roman"/>
                <w:color w:val="000000"/>
                <w:sz w:val="22"/>
                <w:szCs w:val="18"/>
                <w:vertAlign w:val="subscript"/>
                <w:lang w:eastAsia="ko-KR"/>
              </w:rPr>
              <w:t>4</w:t>
            </w:r>
            <w:r w:rsidRPr="003C62C3">
              <w:rPr>
                <w:rFonts w:eastAsia="맑은 고딕" w:cs="Times New Roman"/>
                <w:color w:val="000000"/>
                <w:sz w:val="22"/>
                <w:szCs w:val="18"/>
                <w:vertAlign w:val="superscript"/>
                <w:lang w:eastAsia="ko-KR"/>
              </w:rPr>
              <w:t>-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7BF845" w14:textId="679FD87D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0.003 ± 0.004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F05ABD" w14:textId="205AB333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0.008 ± 0.009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a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D5DF2D" w14:textId="2F688445" w:rsidR="00C774D7" w:rsidRPr="00E21B8D" w:rsidRDefault="00C774D7" w:rsidP="00E21B8D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0.003 ± 0.003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DF8503" w14:textId="2563459E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0.01 ± 0.01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bc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FE7864" w14:textId="3B302477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0.002 ± 0.002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5D65ED" w14:textId="52D03B5C" w:rsidR="00C774D7" w:rsidRPr="00E21B8D" w:rsidRDefault="00C774D7" w:rsidP="00A2771E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E21B8D">
              <w:rPr>
                <w:rFonts w:eastAsia="맑은 고딕" w:cs="Times New Roman"/>
                <w:color w:val="000000"/>
                <w:sz w:val="22"/>
                <w:lang w:eastAsia="ko-KR"/>
              </w:rPr>
              <w:t>0.004 ± 0.004</w:t>
            </w:r>
            <w:r w:rsidRPr="00E21B8D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c</w:t>
            </w:r>
          </w:p>
        </w:tc>
      </w:tr>
    </w:tbl>
    <w:p w14:paraId="1FE80C78" w14:textId="3380FBDC" w:rsidR="00E21B8D" w:rsidRPr="00E21B8D" w:rsidRDefault="00013908" w:rsidP="00E21B8D">
      <w:pPr>
        <w:rPr>
          <w:rFonts w:cs="Times New Roman"/>
          <w:bCs/>
          <w:sz w:val="22"/>
          <w:lang w:eastAsia="ko-KR"/>
        </w:rPr>
      </w:pPr>
      <w:r>
        <w:rPr>
          <w:rFonts w:cs="Times New Roman" w:hint="eastAsia"/>
          <w:bCs/>
          <w:sz w:val="22"/>
          <w:lang w:eastAsia="ko-KR"/>
        </w:rPr>
        <w:t>*</w:t>
      </w:r>
      <w:r w:rsidRPr="00013908">
        <w:rPr>
          <w:bCs/>
          <w:sz w:val="22"/>
          <w:lang w:eastAsia="ko-KR"/>
        </w:rPr>
        <w:t xml:space="preserve"> Different small letters indicate significant differences between values of water qualities</w:t>
      </w:r>
      <w:r w:rsidR="0047034F">
        <w:rPr>
          <w:bCs/>
          <w:sz w:val="22"/>
          <w:lang w:eastAsia="ko-KR"/>
        </w:rPr>
        <w:t xml:space="preserve"> in sampling sites</w:t>
      </w:r>
      <w:r w:rsidRPr="00013908">
        <w:rPr>
          <w:bCs/>
          <w:sz w:val="22"/>
          <w:lang w:eastAsia="ko-KR"/>
        </w:rPr>
        <w:t>.</w:t>
      </w:r>
      <w:r>
        <w:rPr>
          <w:bCs/>
          <w:sz w:val="22"/>
          <w:lang w:eastAsia="ko-KR"/>
        </w:rPr>
        <w:br/>
        <w:t>**</w:t>
      </w:r>
      <w:r w:rsidRPr="00013908">
        <w:rPr>
          <w:rFonts w:cs="Times New Roman"/>
          <w:bCs/>
          <w:sz w:val="22"/>
          <w:lang w:eastAsia="ko-KR"/>
        </w:rPr>
        <w:t xml:space="preserve"> BOD, Biochemical oxygen demand; COD, Chemical oxygen demand; TN, Total nitrogen; </w:t>
      </w:r>
      <w:r>
        <w:rPr>
          <w:rFonts w:cs="Times New Roman"/>
          <w:bCs/>
          <w:sz w:val="22"/>
          <w:lang w:eastAsia="ko-KR"/>
        </w:rPr>
        <w:t>NH</w:t>
      </w:r>
      <w:r w:rsidRPr="00013908">
        <w:rPr>
          <w:rFonts w:cs="Times New Roman"/>
          <w:bCs/>
          <w:sz w:val="22"/>
          <w:vertAlign w:val="subscript"/>
          <w:lang w:eastAsia="ko-KR"/>
        </w:rPr>
        <w:t>4</w:t>
      </w:r>
      <w:r w:rsidRPr="00013908">
        <w:rPr>
          <w:rFonts w:cs="Times New Roman"/>
          <w:bCs/>
          <w:sz w:val="22"/>
          <w:vertAlign w:val="superscript"/>
          <w:lang w:eastAsia="ko-KR"/>
        </w:rPr>
        <w:t>+</w:t>
      </w:r>
      <w:r>
        <w:rPr>
          <w:rFonts w:cs="Times New Roman"/>
          <w:bCs/>
          <w:sz w:val="22"/>
          <w:lang w:eastAsia="ko-KR"/>
        </w:rPr>
        <w:t xml:space="preserve">, Ammonium; </w:t>
      </w:r>
      <w:r w:rsidRPr="00013908">
        <w:rPr>
          <w:rFonts w:cs="Times New Roman"/>
          <w:bCs/>
          <w:sz w:val="22"/>
          <w:lang w:eastAsia="ko-KR"/>
        </w:rPr>
        <w:t>TP, Total phosphorus;</w:t>
      </w:r>
      <w:r>
        <w:rPr>
          <w:rFonts w:cs="Times New Roman"/>
          <w:bCs/>
          <w:sz w:val="22"/>
          <w:lang w:eastAsia="ko-KR"/>
        </w:rPr>
        <w:t xml:space="preserve"> PO</w:t>
      </w:r>
      <w:r w:rsidRPr="00013908">
        <w:rPr>
          <w:rFonts w:cs="Times New Roman"/>
          <w:bCs/>
          <w:sz w:val="22"/>
          <w:vertAlign w:val="subscript"/>
          <w:lang w:eastAsia="ko-KR"/>
        </w:rPr>
        <w:t>4</w:t>
      </w:r>
      <w:r w:rsidRPr="00013908">
        <w:rPr>
          <w:rFonts w:cs="Times New Roman"/>
          <w:bCs/>
          <w:sz w:val="22"/>
          <w:vertAlign w:val="superscript"/>
          <w:lang w:eastAsia="ko-KR"/>
        </w:rPr>
        <w:t>-</w:t>
      </w:r>
      <w:r>
        <w:rPr>
          <w:rFonts w:cs="Times New Roman"/>
          <w:bCs/>
          <w:sz w:val="22"/>
          <w:lang w:eastAsia="ko-KR"/>
        </w:rPr>
        <w:t>, Phosphate</w:t>
      </w:r>
      <w:r w:rsidR="00E21B8D">
        <w:rPr>
          <w:rFonts w:cs="Times New Roman"/>
          <w:bCs/>
          <w:sz w:val="22"/>
          <w:lang w:eastAsia="ko-KR"/>
        </w:rPr>
        <w:t xml:space="preserve"> (unit: mg/L)</w:t>
      </w:r>
    </w:p>
    <w:p w14:paraId="3177E6E2" w14:textId="28329188" w:rsidR="00E021E6" w:rsidRDefault="00A207A9" w:rsidP="00E021E6">
      <w:pPr>
        <w:rPr>
          <w:rFonts w:cs="Times New Roman"/>
          <w:bCs/>
          <w:sz w:val="22"/>
          <w:lang w:eastAsia="ko-KR"/>
        </w:rPr>
      </w:pPr>
      <w:r>
        <w:rPr>
          <w:rFonts w:cs="Times New Roman"/>
          <w:bCs/>
          <w:sz w:val="22"/>
          <w:lang w:eastAsia="ko-KR"/>
        </w:rPr>
        <w:br/>
      </w:r>
    </w:p>
    <w:p w14:paraId="53A222BC" w14:textId="77777777" w:rsidR="001532FF" w:rsidRDefault="001532FF" w:rsidP="00B50F4F">
      <w:pPr>
        <w:keepNext/>
        <w:rPr>
          <w:rFonts w:cs="Times New Roman"/>
          <w:b/>
          <w:szCs w:val="24"/>
          <w:lang w:eastAsia="ko-KR"/>
        </w:rPr>
      </w:pPr>
      <w:r>
        <w:rPr>
          <w:rFonts w:cs="Times New Roman"/>
          <w:b/>
          <w:szCs w:val="24"/>
          <w:lang w:eastAsia="ko-KR"/>
        </w:rPr>
        <w:br w:type="page"/>
      </w:r>
    </w:p>
    <w:p w14:paraId="6A42B1BB" w14:textId="7B7F09A6" w:rsidR="00B50F4F" w:rsidRPr="00F66B26" w:rsidRDefault="00B50F4F" w:rsidP="00B50F4F">
      <w:pPr>
        <w:keepNext/>
        <w:rPr>
          <w:rFonts w:cs="Times New Roman"/>
          <w:bCs/>
          <w:sz w:val="8"/>
          <w:szCs w:val="24"/>
        </w:rPr>
      </w:pPr>
      <w:r w:rsidRPr="000C09A5">
        <w:rPr>
          <w:rFonts w:cs="Times New Roman"/>
          <w:b/>
          <w:szCs w:val="24"/>
          <w:lang w:eastAsia="ko-KR"/>
        </w:rPr>
        <w:lastRenderedPageBreak/>
        <w:t>Supple</w:t>
      </w:r>
      <w:r w:rsidRPr="000C09A5">
        <w:rPr>
          <w:rFonts w:cs="Times New Roman"/>
          <w:b/>
          <w:szCs w:val="24"/>
        </w:rPr>
        <w:t>mentary Table S</w:t>
      </w:r>
      <w:r w:rsidR="000D7A0A">
        <w:rPr>
          <w:rFonts w:cs="Times New Roman"/>
          <w:b/>
          <w:szCs w:val="24"/>
        </w:rPr>
        <w:t>3</w:t>
      </w:r>
      <w:r w:rsidRPr="000C09A5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szCs w:val="24"/>
        </w:rPr>
        <w:t>Distribution of season</w:t>
      </w:r>
      <w:r>
        <w:rPr>
          <w:rFonts w:cs="Times New Roman" w:hint="eastAsia"/>
          <w:b/>
          <w:szCs w:val="24"/>
          <w:lang w:eastAsia="ko-KR"/>
        </w:rPr>
        <w:t>al</w:t>
      </w:r>
      <w:r>
        <w:rPr>
          <w:rFonts w:cs="Times New Roman"/>
          <w:b/>
          <w:szCs w:val="24"/>
        </w:rPr>
        <w:t xml:space="preserve"> precipitation of six lakes in sampling periods</w:t>
      </w:r>
      <w:r>
        <w:rPr>
          <w:rFonts w:cs="Times New Roman"/>
          <w:b/>
          <w:szCs w:val="24"/>
        </w:rPr>
        <w:br/>
      </w:r>
    </w:p>
    <w:tbl>
      <w:tblPr>
        <w:tblW w:w="11601" w:type="dxa"/>
        <w:tblInd w:w="-95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0"/>
        <w:gridCol w:w="705"/>
        <w:gridCol w:w="1012"/>
        <w:gridCol w:w="1447"/>
        <w:gridCol w:w="1447"/>
        <w:gridCol w:w="1447"/>
        <w:gridCol w:w="1447"/>
        <w:gridCol w:w="1447"/>
        <w:gridCol w:w="1239"/>
      </w:tblGrid>
      <w:tr w:rsidR="00B50F4F" w:rsidRPr="001C131D" w14:paraId="5337C7C6" w14:textId="77777777" w:rsidTr="00175489">
        <w:trPr>
          <w:trHeight w:val="540"/>
        </w:trPr>
        <w:tc>
          <w:tcPr>
            <w:tcW w:w="14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A9513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 xml:space="preserve">Average 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br/>
              <w:t xml:space="preserve">precipitation 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br/>
              <w:t>per season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br/>
              <w:t>(mm)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9C7AC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Year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1DE93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t>Season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880E0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PD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8E63A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CP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92D4E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UM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FEF28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CC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AAA62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SY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B58EE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HC</w:t>
            </w:r>
          </w:p>
        </w:tc>
      </w:tr>
      <w:tr w:rsidR="00B50F4F" w:rsidRPr="001C131D" w14:paraId="078959AD" w14:textId="77777777" w:rsidTr="00175489">
        <w:trPr>
          <w:trHeight w:val="40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DF7D5F1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D73E5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2008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7E730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90ED57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36.7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25.6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91F0EF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43.7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37.8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78EEFE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±27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.9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197462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55.7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23.7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36AB44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42.3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41.1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F92385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51.0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21.1</w:t>
            </w:r>
          </w:p>
        </w:tc>
      </w:tr>
      <w:tr w:rsidR="00B50F4F" w:rsidRPr="001C131D" w14:paraId="368492B9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3B41E810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7079B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FA3B6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5C56A5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380.0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157.1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18D143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373.3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178.8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C4DA44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330.7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166.5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9A3FBE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331.7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266.6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303AB1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349.0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161.3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EC7EAB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318.0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158.1</w:t>
            </w:r>
          </w:p>
        </w:tc>
      </w:tr>
      <w:tr w:rsidR="00B50F4F" w:rsidRPr="001C131D" w14:paraId="6D07E0EF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16FDA30B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649CB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DBCE8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8FBD0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52.7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40.0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54A70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40.7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26.6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9811B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33.3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21.5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EC0AA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9.4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61372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37.7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25.0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8CC90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40.0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25.9</w:t>
            </w:r>
          </w:p>
        </w:tc>
      </w:tr>
      <w:tr w:rsidR="00B50F4F" w:rsidRPr="001C131D" w14:paraId="08634DCB" w14:textId="77777777" w:rsidTr="00175489">
        <w:trPr>
          <w:trHeight w:val="431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24D2C28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A3D3C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2009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900133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2EE1F5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65.7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27.0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143517D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55.7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36.1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3E02E4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67.7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16.5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A5D3DB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79.7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12.8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614F44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58.3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31.8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CEC82D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56.3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18.6</w:t>
            </w:r>
          </w:p>
        </w:tc>
      </w:tr>
      <w:tr w:rsidR="00B50F4F" w:rsidRPr="001C131D" w14:paraId="2F31D243" w14:textId="77777777" w:rsidTr="00175489">
        <w:trPr>
          <w:trHeight w:val="278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64AC0B42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38CAC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C7178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28DF09A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94.1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0F81796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404.3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257.1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751B06F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337.7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200.2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28E6DB1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335.3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177.8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3B6FE56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344.7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207.1</w:t>
            </w:r>
          </w:p>
        </w:tc>
        <w:tc>
          <w:tcPr>
            <w:tcW w:w="1239" w:type="dxa"/>
            <w:tcBorders>
              <w:left w:val="nil"/>
              <w:right w:val="nil"/>
            </w:tcBorders>
            <w:shd w:val="clear" w:color="auto" w:fill="auto"/>
          </w:tcPr>
          <w:p w14:paraId="4EBFCD3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301.3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75.3</w:t>
            </w:r>
          </w:p>
        </w:tc>
      </w:tr>
      <w:tr w:rsidR="00B50F4F" w:rsidRPr="001C131D" w14:paraId="562F9351" w14:textId="77777777" w:rsidTr="00175489">
        <w:trPr>
          <w:trHeight w:val="423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255C2F28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89CAB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32259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D8252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42.3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2.6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5740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51.3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8.8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11E35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12.0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4CACC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33.3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13.7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8BF12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37.3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9.0</w:t>
            </w:r>
          </w:p>
        </w:tc>
        <w:tc>
          <w:tcPr>
            <w:tcW w:w="12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B04AB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28.3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11.1</w:t>
            </w:r>
          </w:p>
        </w:tc>
      </w:tr>
      <w:tr w:rsidR="00B50F4F" w:rsidRPr="001C131D" w14:paraId="7D6CD429" w14:textId="77777777" w:rsidTr="00175489">
        <w:trPr>
          <w:trHeight w:val="279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A336AC8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946B2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2010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DE76D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281727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85.0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B10213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32.0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4D6C50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72.0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19.0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E5137B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CD26A3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81.5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22.5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F410BC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62.0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13.0</w:t>
            </w:r>
          </w:p>
        </w:tc>
      </w:tr>
      <w:tr w:rsidR="00B50F4F" w:rsidRPr="001C131D" w14:paraId="5962DF8F" w14:textId="77777777" w:rsidTr="00175489">
        <w:trPr>
          <w:trHeight w:val="138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53141C35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8B0C1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5B012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7849181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257.0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101.1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272E87D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318.3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133.3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3F1E57B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227.0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156.7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0A16DC3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291.0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147.3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2A0A3B2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240.3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171.8</w:t>
            </w:r>
          </w:p>
        </w:tc>
        <w:tc>
          <w:tcPr>
            <w:tcW w:w="1239" w:type="dxa"/>
            <w:tcBorders>
              <w:left w:val="nil"/>
              <w:right w:val="nil"/>
            </w:tcBorders>
            <w:shd w:val="clear" w:color="auto" w:fill="auto"/>
          </w:tcPr>
          <w:p w14:paraId="658C7B4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229.7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123.2</w:t>
            </w:r>
          </w:p>
        </w:tc>
      </w:tr>
      <w:tr w:rsidR="00B50F4F" w:rsidRPr="001C131D" w14:paraId="29B7E662" w14:textId="77777777" w:rsidTr="00175489">
        <w:trPr>
          <w:trHeight w:val="156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41275FB2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8EF4F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58CEF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08EA1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198.7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250.9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0A5BA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217.3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280.0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6A54C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158.0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197.4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4361F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149.3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178.1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11880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163.3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202.1</w:t>
            </w:r>
          </w:p>
        </w:tc>
        <w:tc>
          <w:tcPr>
            <w:tcW w:w="12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9D119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128.0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155.8</w:t>
            </w:r>
          </w:p>
        </w:tc>
      </w:tr>
      <w:tr w:rsidR="00B50F4F" w:rsidRPr="001C131D" w14:paraId="7EC104FF" w14:textId="77777777" w:rsidTr="00175489">
        <w:trPr>
          <w:trHeight w:val="7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F0DF700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C973B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2011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C6946F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DD3510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82.5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31.5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1ED7A22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91.5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19.5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1757A2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100.5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2DB1F6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101.5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B507CF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129.5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14.5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69D72C0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90.5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2.5</w:t>
            </w:r>
          </w:p>
        </w:tc>
      </w:tr>
      <w:tr w:rsidR="00B50F4F" w:rsidRPr="001C131D" w14:paraId="277DCBDF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4DE99F86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99BF4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4CF53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A673B2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587.3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373.6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556408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534.0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328.0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8F58B2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510.3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320.4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EE90FE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500.3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341.7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E148AA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520.0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323.0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518122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391.0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248.5</w:t>
            </w:r>
          </w:p>
        </w:tc>
      </w:tr>
      <w:tr w:rsidR="00B50F4F" w:rsidRPr="001C131D" w14:paraId="7F425972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2002F218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0E528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807CF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465EC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46.7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2.5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AFC73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54.3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19.1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7AAD0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46.3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18.2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BA3E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56.3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31.5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DCAD8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50.7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20.3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F9627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46.3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21.4</w:t>
            </w:r>
          </w:p>
        </w:tc>
      </w:tr>
      <w:tr w:rsidR="00B50F4F" w:rsidRPr="001C131D" w14:paraId="7AD67793" w14:textId="77777777" w:rsidTr="00175489">
        <w:trPr>
          <w:trHeight w:val="7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F6E66CC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6A67A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2012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17D08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6A6C65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65.7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50.3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671403D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87.3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70.2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5E55D0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70.3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39.8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B2F89C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76.7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57.7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9C63B4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73.0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48.1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4DD5A1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45.0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34.0</w:t>
            </w:r>
          </w:p>
        </w:tc>
      </w:tr>
      <w:tr w:rsidR="00B50F4F" w:rsidRPr="001C131D" w14:paraId="4C0B0CE4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10B64455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68232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198AC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FEEA91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374.0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186.1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1D9062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335.0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152.1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DCD241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221.3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87.8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1EE42C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257.0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103.5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C8382A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243.7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90.4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C386F1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179.3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83.2</w:t>
            </w:r>
          </w:p>
        </w:tc>
      </w:tr>
      <w:tr w:rsidR="00B50F4F" w:rsidRPr="001C131D" w14:paraId="259243B4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5EFA5594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B1E4E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A87A5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958E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130.5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55.5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8584B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138.5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36.5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40592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19.0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A9521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115.5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28.5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BEE7E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103.5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29.5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D2DDC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88.0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28.0</w:t>
            </w:r>
          </w:p>
        </w:tc>
      </w:tr>
      <w:tr w:rsidR="00B50F4F" w:rsidRPr="001C131D" w14:paraId="31592F8D" w14:textId="77777777" w:rsidTr="00175489">
        <w:trPr>
          <w:trHeight w:val="7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73C1D44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3BA17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2013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2AEB53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369D38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102.5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29.5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DE564E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112.5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26.5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45D920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101.5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45.5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4B730F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101.0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17.0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2DECBA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77.0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18.0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837021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56.5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11.5</w:t>
            </w:r>
          </w:p>
        </w:tc>
      </w:tr>
      <w:tr w:rsidR="00B50F4F" w:rsidRPr="001C131D" w14:paraId="7174DFEE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45820392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CFDF9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C17EB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5628258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396.7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358.5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5D34721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115.0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54.0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400A22E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349.3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313.1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5FEA522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362.0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358.6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3B5FB37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395.3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384.7</w:t>
            </w:r>
          </w:p>
        </w:tc>
        <w:tc>
          <w:tcPr>
            <w:tcW w:w="1239" w:type="dxa"/>
            <w:tcBorders>
              <w:left w:val="nil"/>
              <w:right w:val="nil"/>
            </w:tcBorders>
            <w:shd w:val="clear" w:color="auto" w:fill="auto"/>
          </w:tcPr>
          <w:p w14:paraId="617570C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327.3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317.6</w:t>
            </w:r>
          </w:p>
        </w:tc>
      </w:tr>
      <w:tr w:rsidR="00B50F4F" w:rsidRPr="001C131D" w14:paraId="4D2ED288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2BBF928A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65935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D18CC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13706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94.0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90.0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CC411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53.3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32.5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EACE9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71.3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63.8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05A8D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72.3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57.2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2B1C5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72.7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58.7</w:t>
            </w:r>
          </w:p>
        </w:tc>
        <w:tc>
          <w:tcPr>
            <w:tcW w:w="12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EB267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70.0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54.4</w:t>
            </w:r>
          </w:p>
        </w:tc>
      </w:tr>
      <w:tr w:rsidR="00B50F4F" w:rsidRPr="001C131D" w14:paraId="58DE27B7" w14:textId="77777777" w:rsidTr="00175489">
        <w:trPr>
          <w:trHeight w:val="7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84F93A2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DF7AB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2015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B74195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FFD34C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40.7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±30.6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1FDDF6F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52.7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40.0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158C25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43.7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35.8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6525590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46.7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34.6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64D63DC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44.3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34.8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A0E123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36.3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25.8</w:t>
            </w:r>
          </w:p>
        </w:tc>
      </w:tr>
      <w:tr w:rsidR="00B50F4F" w:rsidRPr="001C131D" w14:paraId="1F687758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5DA67FDB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83CF5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B74F0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160498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139.7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58.9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5F2066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147.0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125.2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0EB899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99.3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86.8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70A0AD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153.3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134.9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74FDC8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93.4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DCB682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111.0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98.3</w:t>
            </w:r>
          </w:p>
        </w:tc>
      </w:tr>
      <w:tr w:rsidR="00B50F4F" w:rsidRPr="001C131D" w14:paraId="055B74E2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05B71B27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9952C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096B3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621AE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57.3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38.2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AF038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56.3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38.2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27682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55.7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43.3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D266C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76.0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64.9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BE6B6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65.0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49.3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2B8A0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57.0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42.9</w:t>
            </w:r>
          </w:p>
        </w:tc>
      </w:tr>
      <w:tr w:rsidR="00B50F4F" w:rsidRPr="001C131D" w14:paraId="3A8E31ED" w14:textId="77777777" w:rsidTr="00175489">
        <w:trPr>
          <w:trHeight w:val="7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09FAE03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E36D8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  <w:t>2016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7EC9B1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B07C30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84.7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38.1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3D1204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89.7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40.7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8CF597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78.7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5A8341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1181.0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22.0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0E3855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77.3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23.3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37E2CE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70.0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25.8</w:t>
            </w:r>
          </w:p>
        </w:tc>
      </w:tr>
      <w:tr w:rsidR="00B50F4F" w:rsidRPr="001C131D" w14:paraId="7CDEC1A8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7C1E22EA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2E78B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D9311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173CEC7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166.0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140.1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1748520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200.3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212.0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4C804E6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232.0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238.6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714CC08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199.0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222.1</w:t>
            </w:r>
          </w:p>
        </w:tc>
        <w:tc>
          <w:tcPr>
            <w:tcW w:w="1447" w:type="dxa"/>
            <w:tcBorders>
              <w:left w:val="nil"/>
              <w:right w:val="nil"/>
            </w:tcBorders>
            <w:shd w:val="clear" w:color="auto" w:fill="auto"/>
          </w:tcPr>
          <w:p w14:paraId="2882BF3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222.7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238.6</w:t>
            </w:r>
          </w:p>
        </w:tc>
        <w:tc>
          <w:tcPr>
            <w:tcW w:w="1239" w:type="dxa"/>
            <w:tcBorders>
              <w:left w:val="nil"/>
              <w:right w:val="nil"/>
            </w:tcBorders>
            <w:shd w:val="clear" w:color="auto" w:fill="auto"/>
          </w:tcPr>
          <w:p w14:paraId="3AEEF94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147.7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150.9</w:t>
            </w:r>
          </w:p>
        </w:tc>
      </w:tr>
      <w:tr w:rsidR="00B50F4F" w:rsidRPr="001C131D" w14:paraId="52066F40" w14:textId="77777777" w:rsidTr="00175489">
        <w:trPr>
          <w:trHeight w:val="80"/>
        </w:trPr>
        <w:tc>
          <w:tcPr>
            <w:tcW w:w="1410" w:type="dxa"/>
            <w:vMerge/>
            <w:tcBorders>
              <w:left w:val="nil"/>
              <w:right w:val="nil"/>
            </w:tcBorders>
            <w:vAlign w:val="center"/>
          </w:tcPr>
          <w:p w14:paraId="08B83D33" w14:textId="77777777" w:rsidR="00B50F4F" w:rsidRPr="00175489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705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10880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01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4008E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A1756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44.3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24.2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20FBA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41.0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24.2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641C3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58.7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36.1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B03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72.5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29.5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66DFB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59.7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39.7</w:t>
            </w:r>
          </w:p>
        </w:tc>
        <w:tc>
          <w:tcPr>
            <w:tcW w:w="12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A1FA2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44.3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33.4</w:t>
            </w:r>
          </w:p>
        </w:tc>
      </w:tr>
    </w:tbl>
    <w:p w14:paraId="5BE6D638" w14:textId="77777777" w:rsidR="00B50F4F" w:rsidRDefault="00B50F4F" w:rsidP="00B50F4F">
      <w:pPr>
        <w:spacing w:before="0" w:after="200" w:line="276" w:lineRule="auto"/>
        <w:rPr>
          <w:rFonts w:cs="Times New Roman"/>
          <w:bCs/>
          <w:szCs w:val="24"/>
          <w:lang w:eastAsia="ko-KR"/>
        </w:rPr>
      </w:pPr>
    </w:p>
    <w:p w14:paraId="41B518BB" w14:textId="77777777" w:rsidR="00B50F4F" w:rsidRDefault="00B50F4F" w:rsidP="00B50F4F">
      <w:pPr>
        <w:spacing w:before="0" w:after="200" w:line="276" w:lineRule="auto"/>
        <w:rPr>
          <w:rFonts w:cs="Times New Roman"/>
          <w:bCs/>
          <w:szCs w:val="24"/>
          <w:lang w:eastAsia="ko-KR"/>
        </w:rPr>
      </w:pPr>
    </w:p>
    <w:p w14:paraId="1FD79C1C" w14:textId="77777777" w:rsidR="000D7A0A" w:rsidRDefault="000D7A0A" w:rsidP="00B50F4F">
      <w:pPr>
        <w:keepNext/>
        <w:rPr>
          <w:rFonts w:cs="Times New Roman"/>
          <w:b/>
          <w:szCs w:val="24"/>
          <w:lang w:eastAsia="ko-KR"/>
        </w:rPr>
      </w:pPr>
      <w:r>
        <w:rPr>
          <w:rFonts w:cs="Times New Roman"/>
          <w:b/>
          <w:szCs w:val="24"/>
          <w:lang w:eastAsia="ko-KR"/>
        </w:rPr>
        <w:br w:type="page"/>
      </w:r>
    </w:p>
    <w:p w14:paraId="14534784" w14:textId="0092AFE1" w:rsidR="00B50F4F" w:rsidRPr="00C668CD" w:rsidRDefault="00B50F4F" w:rsidP="00B50F4F">
      <w:pPr>
        <w:keepNext/>
        <w:rPr>
          <w:rFonts w:cs="Times New Roman"/>
          <w:b/>
          <w:szCs w:val="24"/>
        </w:rPr>
      </w:pPr>
      <w:r w:rsidRPr="000C09A5">
        <w:rPr>
          <w:rFonts w:cs="Times New Roman"/>
          <w:b/>
          <w:szCs w:val="24"/>
          <w:lang w:eastAsia="ko-KR"/>
        </w:rPr>
        <w:lastRenderedPageBreak/>
        <w:t>Supple</w:t>
      </w:r>
      <w:r w:rsidRPr="000C09A5">
        <w:rPr>
          <w:rFonts w:cs="Times New Roman"/>
          <w:b/>
          <w:szCs w:val="24"/>
        </w:rPr>
        <w:t>mentary Table S</w:t>
      </w:r>
      <w:r w:rsidR="000D7A0A">
        <w:rPr>
          <w:rFonts w:cs="Times New Roman"/>
          <w:b/>
          <w:szCs w:val="24"/>
        </w:rPr>
        <w:t>4</w:t>
      </w:r>
      <w:r w:rsidRPr="000C09A5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szCs w:val="24"/>
        </w:rPr>
        <w:t>Climate information of six lakes within sampling periods</w:t>
      </w:r>
    </w:p>
    <w:tbl>
      <w:tblPr>
        <w:tblW w:w="99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25"/>
        <w:gridCol w:w="760"/>
        <w:gridCol w:w="1030"/>
        <w:gridCol w:w="1215"/>
        <w:gridCol w:w="1215"/>
        <w:gridCol w:w="1078"/>
        <w:gridCol w:w="1095"/>
        <w:gridCol w:w="1084"/>
        <w:gridCol w:w="1078"/>
      </w:tblGrid>
      <w:tr w:rsidR="00B50F4F" w:rsidRPr="001C131D" w14:paraId="390B4196" w14:textId="77777777" w:rsidTr="00851894">
        <w:trPr>
          <w:trHeight w:val="540"/>
        </w:trPr>
        <w:tc>
          <w:tcPr>
            <w:tcW w:w="142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EB5CAE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color w:val="000000"/>
                <w:szCs w:val="24"/>
                <w:lang w:eastAsia="ko-KR"/>
              </w:rPr>
              <w:t>Temperature</w:t>
            </w:r>
            <w:r w:rsidRPr="001C131D">
              <w:rPr>
                <w:rFonts w:eastAsia="맑은 고딕" w:cs="Times New Roman"/>
                <w:color w:val="000000"/>
                <w:szCs w:val="24"/>
                <w:lang w:eastAsia="ko-KR"/>
              </w:rPr>
              <w:br/>
              <w:t xml:space="preserve"> (</w:t>
            </w:r>
            <w:r w:rsidRPr="00C668CD">
              <w:rPr>
                <w:rFonts w:eastAsia="맑은 고딕" w:cs="Times New Roman"/>
                <w:color w:val="000000"/>
                <w:szCs w:val="24"/>
                <w:lang w:eastAsia="ko-KR"/>
              </w:rPr>
              <w:t>℃</w:t>
            </w:r>
            <w:r w:rsidRPr="001C131D">
              <w:rPr>
                <w:rFonts w:eastAsia="맑은 고딕" w:cs="Times New Roman"/>
                <w:color w:val="000000"/>
                <w:szCs w:val="24"/>
                <w:lang w:eastAsia="ko-KR"/>
              </w:rPr>
              <w:t>)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4F7539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Year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50E8C5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>
              <w:rPr>
                <w:rFonts w:eastAsia="맑은 고딕" w:cs="Times New Roman" w:hint="eastAsia"/>
                <w:b/>
                <w:bCs/>
                <w:color w:val="000000"/>
                <w:szCs w:val="24"/>
                <w:lang w:eastAsia="ko-KR"/>
              </w:rPr>
              <w:t>Season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FE97F8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PD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18ED18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CP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4C900E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UM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3F36DD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CC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288497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SY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737990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HC</w:t>
            </w:r>
          </w:p>
        </w:tc>
      </w:tr>
      <w:tr w:rsidR="00B50F4F" w:rsidRPr="001C131D" w14:paraId="02C8E502" w14:textId="77777777" w:rsidTr="00851894">
        <w:trPr>
          <w:trHeight w:val="40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FDFDAC6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D8E27A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2008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75489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6EED1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11.6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4.6</w:t>
            </w:r>
          </w:p>
        </w:tc>
        <w:tc>
          <w:tcPr>
            <w:tcW w:w="11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8AB7E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11.6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4.6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BE721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11.6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4.7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2A926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11.6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4.7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40256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11.6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4.7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E8D1E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4.8</w:t>
            </w:r>
          </w:p>
        </w:tc>
      </w:tr>
      <w:tr w:rsidR="00B50F4F" w:rsidRPr="001C131D" w14:paraId="6D92DC9E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700634A5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1EA39E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77B0C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C4931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23.8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1.9</w:t>
            </w:r>
          </w:p>
        </w:tc>
        <w:tc>
          <w:tcPr>
            <w:tcW w:w="11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4C7F7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23.8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1.9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C2365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23.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2.0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AC9AF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23.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2.0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C13E3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23.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2.0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7C609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1.8</w:t>
            </w:r>
          </w:p>
        </w:tc>
      </w:tr>
      <w:tr w:rsidR="00B50F4F" w:rsidRPr="001C131D" w14:paraId="45A4F009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36269029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754AFE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CA9A7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937BF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13.5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0706A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13.5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9665E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12.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CF55F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12.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2107F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12.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3B93E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12.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6.1</w:t>
            </w:r>
          </w:p>
        </w:tc>
      </w:tr>
      <w:tr w:rsidR="00B50F4F" w:rsidRPr="001C131D" w14:paraId="3CB01B90" w14:textId="77777777" w:rsidTr="00851894">
        <w:trPr>
          <w:trHeight w:val="431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399662E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F1D58B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2009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E99FF5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4E6E37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8B0FAC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5.1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890DCF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879A63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DE9F4C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5.2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35F5E4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5.4</w:t>
            </w:r>
          </w:p>
        </w:tc>
      </w:tr>
      <w:tr w:rsidR="00B50F4F" w:rsidRPr="001C131D" w14:paraId="4E59CB21" w14:textId="77777777" w:rsidTr="00851894">
        <w:trPr>
          <w:trHeight w:val="278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4B1E3A61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B277A0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3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A40D8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24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A84DD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.0</w:t>
            </w:r>
          </w:p>
        </w:tc>
        <w:tc>
          <w:tcPr>
            <w:tcW w:w="11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BFCBE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.0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FD8A9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.2</w:t>
            </w: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B9EB5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.2</w:t>
            </w:r>
          </w:p>
        </w:tc>
        <w:tc>
          <w:tcPr>
            <w:tcW w:w="11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863C7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.2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C9EB6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.3</w:t>
            </w:r>
          </w:p>
        </w:tc>
      </w:tr>
      <w:tr w:rsidR="00B50F4F" w:rsidRPr="001C131D" w14:paraId="74F0F71D" w14:textId="77777777" w:rsidTr="00851894">
        <w:trPr>
          <w:trHeight w:val="423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65D2879A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A91E3F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FA480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2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AA190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5.8</w:t>
            </w:r>
          </w:p>
        </w:tc>
        <w:tc>
          <w:tcPr>
            <w:tcW w:w="11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8EC4F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5.8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27CE2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5.8</w:t>
            </w: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1CFA3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5.8</w:t>
            </w:r>
          </w:p>
        </w:tc>
        <w:tc>
          <w:tcPr>
            <w:tcW w:w="11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B7414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5.8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5131D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5.9</w:t>
            </w:r>
          </w:p>
        </w:tc>
      </w:tr>
      <w:tr w:rsidR="00B50F4F" w:rsidRPr="001C131D" w14:paraId="106CA7A5" w14:textId="77777777" w:rsidTr="00851894">
        <w:trPr>
          <w:trHeight w:val="279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B450BCB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E2591F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2010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0819CB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7667AB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3.9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7DB11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3.9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DFFA29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4.0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30C34A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4.0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64D737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4.0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45372E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4.2</w:t>
            </w:r>
          </w:p>
        </w:tc>
      </w:tr>
      <w:tr w:rsidR="00B50F4F" w:rsidRPr="001C131D" w14:paraId="221742A1" w14:textId="77777777" w:rsidTr="00851894">
        <w:trPr>
          <w:trHeight w:val="138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33682B9A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5D7170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D59BE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CA819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1.5</w:t>
            </w:r>
          </w:p>
        </w:tc>
        <w:tc>
          <w:tcPr>
            <w:tcW w:w="125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DAA98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1.5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A60C1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1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2B823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08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301F8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3533F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</w:tr>
      <w:tr w:rsidR="00B50F4F" w:rsidRPr="001C131D" w14:paraId="4385A0F0" w14:textId="77777777" w:rsidTr="00851894">
        <w:trPr>
          <w:trHeight w:val="156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7163E14B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C6ED0A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80569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870DB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6.6</w:t>
            </w:r>
          </w:p>
        </w:tc>
        <w:tc>
          <w:tcPr>
            <w:tcW w:w="12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26E38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6.6</w:t>
            </w:r>
          </w:p>
        </w:tc>
        <w:tc>
          <w:tcPr>
            <w:tcW w:w="107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F4748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6.6</w:t>
            </w:r>
          </w:p>
        </w:tc>
        <w:tc>
          <w:tcPr>
            <w:tcW w:w="1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277D3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6.6</w:t>
            </w:r>
          </w:p>
        </w:tc>
        <w:tc>
          <w:tcPr>
            <w:tcW w:w="108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FB91D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6.6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164C9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6.7</w:t>
            </w:r>
          </w:p>
        </w:tc>
      </w:tr>
      <w:tr w:rsidR="00B50F4F" w:rsidRPr="001C131D" w14:paraId="4D11BF34" w14:textId="77777777" w:rsidTr="00851894">
        <w:trPr>
          <w:trHeight w:val="7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87BEDBA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5BF0E8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2011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335C35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0935F8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1.6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0C5B61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1.6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BE81CD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2A69D8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3.5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CF5F37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3.5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8A41F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3.8</w:t>
            </w:r>
          </w:p>
        </w:tc>
      </w:tr>
      <w:tr w:rsidR="00B50F4F" w:rsidRPr="001C131D" w14:paraId="7BDDF08B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3CE10E40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EC775B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ABAA3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ACBBE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B10C7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382DF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1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49070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08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9F28E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F1EB5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</w:tr>
      <w:tr w:rsidR="00B50F4F" w:rsidRPr="001C131D" w14:paraId="1816E697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0C620E71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D0C7F7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940A1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534F5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4.6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17D81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C973C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6C2E9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4AD7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BEF70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4.7</w:t>
            </w:r>
          </w:p>
        </w:tc>
      </w:tr>
      <w:tr w:rsidR="00B50F4F" w:rsidRPr="001C131D" w14:paraId="15626510" w14:textId="77777777" w:rsidTr="00851894">
        <w:trPr>
          <w:trHeight w:val="7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198E0D5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F62B24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2012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EE1BCC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14CB3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5.5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9C475B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5.5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E4AF9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5.8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0302F7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5.8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39976E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5.8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73DFE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10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6.0</w:t>
            </w:r>
          </w:p>
        </w:tc>
      </w:tr>
      <w:tr w:rsidR="00B50F4F" w:rsidRPr="001C131D" w14:paraId="5203FFBF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7ACBC1BE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D4994B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09DB7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34480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1.1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BB32F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1.1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A011F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1.2</w:t>
            </w:r>
          </w:p>
        </w:tc>
        <w:tc>
          <w:tcPr>
            <w:tcW w:w="11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DD11F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1.2</w:t>
            </w:r>
          </w:p>
        </w:tc>
        <w:tc>
          <w:tcPr>
            <w:tcW w:w="108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06C1D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1.2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46324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1.1</w:t>
            </w:r>
          </w:p>
        </w:tc>
      </w:tr>
      <w:tr w:rsidR="00B50F4F" w:rsidRPr="001C131D" w14:paraId="340335CC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7E772B6F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CA347D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4C804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E291C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16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3.3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FEE1D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16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2B0CF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9E008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3.3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86305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F9BE3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3.1</w:t>
            </w:r>
          </w:p>
        </w:tc>
      </w:tr>
      <w:tr w:rsidR="00B50F4F" w:rsidRPr="001C131D" w14:paraId="285855E1" w14:textId="77777777" w:rsidTr="00851894">
        <w:trPr>
          <w:trHeight w:val="7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A33A993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FD5DC5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2013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0321A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42F3B1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4.0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2FAD45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4.0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BB2137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A14C4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BF7A1B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4.4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604FC8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4.4</w:t>
            </w:r>
          </w:p>
        </w:tc>
      </w:tr>
      <w:tr w:rsidR="00B50F4F" w:rsidRPr="001C131D" w14:paraId="561CC662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5FE3713A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7BABC4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79550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C074D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1.1</w:t>
            </w:r>
          </w:p>
        </w:tc>
        <w:tc>
          <w:tcPr>
            <w:tcW w:w="125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4F40E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1.1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7903B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1.2</w:t>
            </w:r>
          </w:p>
        </w:tc>
        <w:tc>
          <w:tcPr>
            <w:tcW w:w="11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8FF5E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1.2</w:t>
            </w:r>
          </w:p>
        </w:tc>
        <w:tc>
          <w:tcPr>
            <w:tcW w:w="108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DA16E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1.2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AE8B2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1.2</w:t>
            </w:r>
          </w:p>
        </w:tc>
      </w:tr>
      <w:tr w:rsidR="00B50F4F" w:rsidRPr="001C131D" w14:paraId="04E5A1ED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28F3836E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05E708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7CF01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13F94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6.4</w:t>
            </w:r>
          </w:p>
        </w:tc>
        <w:tc>
          <w:tcPr>
            <w:tcW w:w="12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4DE3F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6.4</w:t>
            </w:r>
          </w:p>
        </w:tc>
        <w:tc>
          <w:tcPr>
            <w:tcW w:w="107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055A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6.5</w:t>
            </w:r>
          </w:p>
        </w:tc>
        <w:tc>
          <w:tcPr>
            <w:tcW w:w="1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529AF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6.5</w:t>
            </w:r>
          </w:p>
        </w:tc>
        <w:tc>
          <w:tcPr>
            <w:tcW w:w="108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10EC6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6.5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8DA2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6.6</w:t>
            </w:r>
          </w:p>
        </w:tc>
      </w:tr>
      <w:tr w:rsidR="00B50F4F" w:rsidRPr="001C131D" w14:paraId="28567268" w14:textId="77777777" w:rsidTr="00851894">
        <w:trPr>
          <w:trHeight w:val="7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881A476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8F38E2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2015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185ECE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DD1EB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5.3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2F1694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5.3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260347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5.6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FCA70A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5.6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44FCCC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5.6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4706EC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5.6</w:t>
            </w:r>
          </w:p>
        </w:tc>
      </w:tr>
      <w:tr w:rsidR="00B50F4F" w:rsidRPr="001C131D" w14:paraId="708F6BAB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176FB668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B57738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AB651A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52746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1.1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488B1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1.1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0C5B4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0.9</w:t>
            </w:r>
          </w:p>
        </w:tc>
        <w:tc>
          <w:tcPr>
            <w:tcW w:w="11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15900E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0.9</w:t>
            </w:r>
          </w:p>
        </w:tc>
        <w:tc>
          <w:tcPr>
            <w:tcW w:w="108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441F7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0.9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78ACF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1.1</w:t>
            </w:r>
          </w:p>
        </w:tc>
      </w:tr>
      <w:tr w:rsidR="00B50F4F" w:rsidRPr="001C131D" w14:paraId="0415A105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49228252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EE5FBA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DB378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EE823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4.9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069D6D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4.9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D2147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68307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17014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997475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5.0</w:t>
            </w:r>
          </w:p>
        </w:tc>
      </w:tr>
      <w:tr w:rsidR="00B50F4F" w:rsidRPr="001C131D" w14:paraId="39C9C95B" w14:textId="77777777" w:rsidTr="00851894">
        <w:trPr>
          <w:trHeight w:val="7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CCF01AD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8020EA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  <w:r w:rsidRPr="001C131D"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  <w:t>2016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A7B8D66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Spring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0EC341C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5.1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097D689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5.1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C0E20B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5.4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50A936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1C5BECB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9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5.4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354CA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5.3</w:t>
            </w:r>
          </w:p>
        </w:tc>
      </w:tr>
      <w:tr w:rsidR="00B50F4F" w:rsidRPr="001C131D" w14:paraId="1EB3F2B1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0D3E6E1F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13485F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CC255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Summer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C0BF8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25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81CC10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1.4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7E1FA3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1.3</w:t>
            </w:r>
          </w:p>
        </w:tc>
        <w:tc>
          <w:tcPr>
            <w:tcW w:w="11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906EE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1.3</w:t>
            </w:r>
          </w:p>
        </w:tc>
        <w:tc>
          <w:tcPr>
            <w:tcW w:w="108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FC8714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25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0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1.3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D6C79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8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1.3</w:t>
            </w:r>
          </w:p>
        </w:tc>
      </w:tr>
      <w:tr w:rsidR="00B50F4F" w:rsidRPr="001C131D" w14:paraId="3697EB88" w14:textId="77777777" w:rsidTr="00851894">
        <w:trPr>
          <w:trHeight w:val="80"/>
        </w:trPr>
        <w:tc>
          <w:tcPr>
            <w:tcW w:w="1425" w:type="dxa"/>
            <w:vMerge/>
            <w:tcBorders>
              <w:left w:val="nil"/>
              <w:right w:val="nil"/>
            </w:tcBorders>
            <w:vAlign w:val="center"/>
          </w:tcPr>
          <w:p w14:paraId="787231A3" w14:textId="77777777" w:rsidR="00B50F4F" w:rsidRPr="001C131D" w:rsidRDefault="00B50F4F" w:rsidP="00851894">
            <w:pPr>
              <w:spacing w:before="0" w:after="0"/>
              <w:rPr>
                <w:rFonts w:eastAsia="맑은 고딕" w:cs="Times New Roman"/>
                <w:color w:val="000000"/>
                <w:szCs w:val="24"/>
                <w:lang w:eastAsia="ko-KR"/>
              </w:rPr>
            </w:pPr>
          </w:p>
        </w:tc>
        <w:tc>
          <w:tcPr>
            <w:tcW w:w="769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FE7230A" w14:textId="77777777" w:rsidR="00B50F4F" w:rsidRPr="001C131D" w:rsidRDefault="00B50F4F" w:rsidP="00851894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Cs w:val="24"/>
                <w:lang w:eastAsia="ko-KR"/>
              </w:rPr>
            </w:pP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3814F7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Fall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893BD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6.4</w:t>
            </w:r>
          </w:p>
        </w:tc>
        <w:tc>
          <w:tcPr>
            <w:tcW w:w="12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CAA27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4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6.4</w:t>
            </w:r>
          </w:p>
        </w:tc>
        <w:tc>
          <w:tcPr>
            <w:tcW w:w="107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C7A1DF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6.5</w:t>
            </w:r>
          </w:p>
        </w:tc>
        <w:tc>
          <w:tcPr>
            <w:tcW w:w="1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99BE68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6.5</w:t>
            </w:r>
          </w:p>
        </w:tc>
        <w:tc>
          <w:tcPr>
            <w:tcW w:w="108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2A5FD1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3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7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6.5</w:t>
            </w:r>
          </w:p>
        </w:tc>
        <w:tc>
          <w:tcPr>
            <w:tcW w:w="10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AAAC12" w14:textId="77777777" w:rsidR="00B50F4F" w:rsidRPr="00175489" w:rsidRDefault="00B50F4F" w:rsidP="00851894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</w:pP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1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2</w:t>
            </w:r>
            <w:r w:rsidRPr="00175489">
              <w:rPr>
                <w:rFonts w:eastAsia="맑은 고딕" w:cs="Times New Roman" w:hint="eastAsia"/>
                <w:color w:val="000000"/>
                <w:sz w:val="20"/>
                <w:szCs w:val="20"/>
                <w:lang w:eastAsia="ko-KR"/>
              </w:rPr>
              <w:t>.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</w:t>
            </w:r>
            <w:r w:rsidRPr="00175489">
              <w:rPr>
                <w:rFonts w:ascii="맑은 고딕" w:eastAsia="맑은 고딕" w:hAnsi="맑은 고딕" w:cs="Times New Roman" w:hint="eastAsia"/>
                <w:color w:val="000000"/>
                <w:sz w:val="20"/>
                <w:szCs w:val="20"/>
                <w:lang w:eastAsia="ko-KR"/>
              </w:rPr>
              <w:t>±</w:t>
            </w:r>
            <w:r w:rsidRPr="00175489">
              <w:rPr>
                <w:rFonts w:eastAsia="맑은 고딕" w:cs="Times New Roman"/>
                <w:color w:val="000000"/>
                <w:sz w:val="20"/>
                <w:szCs w:val="20"/>
                <w:lang w:eastAsia="ko-KR"/>
              </w:rPr>
              <w:t>6.5</w:t>
            </w:r>
          </w:p>
        </w:tc>
      </w:tr>
    </w:tbl>
    <w:p w14:paraId="7D3394B2" w14:textId="77777777" w:rsidR="00B50F4F" w:rsidRDefault="00B50F4F" w:rsidP="00B50F4F">
      <w:pPr>
        <w:spacing w:before="0" w:after="200" w:line="276" w:lineRule="auto"/>
        <w:rPr>
          <w:rFonts w:cs="Times New Roman"/>
          <w:bCs/>
          <w:szCs w:val="24"/>
          <w:lang w:eastAsia="ko-KR"/>
        </w:rPr>
      </w:pPr>
    </w:p>
    <w:p w14:paraId="01987AE9" w14:textId="77777777" w:rsidR="000D7A0A" w:rsidRDefault="000D7A0A" w:rsidP="000D7A0A">
      <w:pPr>
        <w:keepNext/>
        <w:rPr>
          <w:rFonts w:cs="Times New Roman"/>
          <w:b/>
          <w:szCs w:val="24"/>
          <w:lang w:eastAsia="ko-KR"/>
        </w:rPr>
      </w:pPr>
      <w:r>
        <w:rPr>
          <w:rFonts w:cs="Times New Roman"/>
          <w:b/>
          <w:szCs w:val="24"/>
          <w:lang w:eastAsia="ko-KR"/>
        </w:rPr>
        <w:br w:type="page"/>
      </w:r>
    </w:p>
    <w:p w14:paraId="39DEDA05" w14:textId="6FEA6B39" w:rsidR="000D7A0A" w:rsidRPr="0047034F" w:rsidRDefault="000D7A0A" w:rsidP="000D7A0A">
      <w:pPr>
        <w:keepNext/>
        <w:rPr>
          <w:rFonts w:cs="Times New Roman"/>
          <w:b/>
          <w:szCs w:val="24"/>
        </w:rPr>
      </w:pPr>
      <w:r w:rsidRPr="000C09A5">
        <w:rPr>
          <w:rFonts w:cs="Times New Roman"/>
          <w:b/>
          <w:szCs w:val="24"/>
          <w:lang w:eastAsia="ko-KR"/>
        </w:rPr>
        <w:lastRenderedPageBreak/>
        <w:t>Supple</w:t>
      </w:r>
      <w:r w:rsidRPr="000C09A5">
        <w:rPr>
          <w:rFonts w:cs="Times New Roman"/>
          <w:b/>
          <w:szCs w:val="24"/>
        </w:rPr>
        <w:t>mentary Table S</w:t>
      </w:r>
      <w:r>
        <w:rPr>
          <w:rFonts w:cs="Times New Roman"/>
          <w:b/>
          <w:szCs w:val="24"/>
        </w:rPr>
        <w:t>5</w:t>
      </w:r>
      <w:r w:rsidRPr="000C09A5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szCs w:val="24"/>
        </w:rPr>
        <w:t>The loading of first axis canonical correspondence analysis (CCA)</w:t>
      </w:r>
      <w:r>
        <w:rPr>
          <w:rFonts w:cs="Times New Roman" w:hint="eastAsia"/>
          <w:b/>
          <w:szCs w:val="24"/>
          <w:lang w:eastAsia="ko-KR"/>
        </w:rPr>
        <w:t xml:space="preserve"> </w:t>
      </w:r>
      <w:r>
        <w:rPr>
          <w:rFonts w:cs="Times New Roman"/>
          <w:bCs/>
          <w:szCs w:val="24"/>
        </w:rPr>
        <w:t>The value of table means loading value from CCA 1.</w:t>
      </w:r>
    </w:p>
    <w:tbl>
      <w:tblPr>
        <w:tblW w:w="934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29"/>
        <w:gridCol w:w="1102"/>
        <w:gridCol w:w="1102"/>
        <w:gridCol w:w="1102"/>
        <w:gridCol w:w="1102"/>
        <w:gridCol w:w="1102"/>
        <w:gridCol w:w="1102"/>
        <w:gridCol w:w="1100"/>
      </w:tblGrid>
      <w:tr w:rsidR="000D7A0A" w:rsidRPr="00DC0243" w14:paraId="6069C2E8" w14:textId="77777777" w:rsidTr="00F57ADC">
        <w:trPr>
          <w:trHeight w:val="360"/>
        </w:trPr>
        <w:tc>
          <w:tcPr>
            <w:tcW w:w="1629" w:type="dxa"/>
            <w:tcBorders>
              <w:top w:val="single" w:sz="12" w:space="0" w:color="0D0D0D"/>
              <w:left w:val="nil"/>
              <w:bottom w:val="single" w:sz="12" w:space="0" w:color="0D0D0D"/>
              <w:right w:val="nil"/>
            </w:tcBorders>
            <w:shd w:val="clear" w:color="auto" w:fill="auto"/>
            <w:vAlign w:val="center"/>
            <w:hideMark/>
          </w:tcPr>
          <w:p w14:paraId="355EBCE5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 xml:space="preserve">　</w:t>
            </w:r>
          </w:p>
        </w:tc>
        <w:tc>
          <w:tcPr>
            <w:tcW w:w="1102" w:type="dxa"/>
            <w:tcBorders>
              <w:top w:val="single" w:sz="12" w:space="0" w:color="0D0D0D"/>
              <w:left w:val="nil"/>
              <w:bottom w:val="single" w:sz="12" w:space="0" w:color="0D0D0D"/>
              <w:right w:val="nil"/>
            </w:tcBorders>
            <w:shd w:val="clear" w:color="auto" w:fill="auto"/>
            <w:vAlign w:val="center"/>
            <w:hideMark/>
          </w:tcPr>
          <w:p w14:paraId="0E81772F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ALL</w:t>
            </w:r>
          </w:p>
        </w:tc>
        <w:tc>
          <w:tcPr>
            <w:tcW w:w="1102" w:type="dxa"/>
            <w:tcBorders>
              <w:top w:val="single" w:sz="12" w:space="0" w:color="0D0D0D"/>
              <w:left w:val="nil"/>
              <w:bottom w:val="single" w:sz="12" w:space="0" w:color="0D0D0D"/>
              <w:right w:val="nil"/>
            </w:tcBorders>
            <w:shd w:val="clear" w:color="auto" w:fill="auto"/>
            <w:vAlign w:val="center"/>
            <w:hideMark/>
          </w:tcPr>
          <w:p w14:paraId="17C5FF52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PD</w:t>
            </w:r>
          </w:p>
        </w:tc>
        <w:tc>
          <w:tcPr>
            <w:tcW w:w="1102" w:type="dxa"/>
            <w:tcBorders>
              <w:top w:val="single" w:sz="12" w:space="0" w:color="0D0D0D"/>
              <w:left w:val="nil"/>
              <w:bottom w:val="single" w:sz="12" w:space="0" w:color="0D0D0D"/>
              <w:right w:val="nil"/>
            </w:tcBorders>
            <w:shd w:val="clear" w:color="auto" w:fill="auto"/>
            <w:vAlign w:val="center"/>
            <w:hideMark/>
          </w:tcPr>
          <w:p w14:paraId="21E0BDF0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CP</w:t>
            </w:r>
          </w:p>
        </w:tc>
        <w:tc>
          <w:tcPr>
            <w:tcW w:w="1102" w:type="dxa"/>
            <w:tcBorders>
              <w:top w:val="single" w:sz="12" w:space="0" w:color="0D0D0D"/>
              <w:left w:val="nil"/>
              <w:bottom w:val="single" w:sz="12" w:space="0" w:color="0D0D0D"/>
              <w:right w:val="nil"/>
            </w:tcBorders>
            <w:shd w:val="clear" w:color="auto" w:fill="auto"/>
            <w:vAlign w:val="center"/>
            <w:hideMark/>
          </w:tcPr>
          <w:p w14:paraId="45E36F29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UM</w:t>
            </w:r>
          </w:p>
        </w:tc>
        <w:tc>
          <w:tcPr>
            <w:tcW w:w="1102" w:type="dxa"/>
            <w:tcBorders>
              <w:top w:val="single" w:sz="12" w:space="0" w:color="0D0D0D"/>
              <w:left w:val="nil"/>
              <w:bottom w:val="single" w:sz="12" w:space="0" w:color="0D0D0D"/>
              <w:right w:val="nil"/>
            </w:tcBorders>
            <w:shd w:val="clear" w:color="auto" w:fill="auto"/>
            <w:vAlign w:val="center"/>
            <w:hideMark/>
          </w:tcPr>
          <w:p w14:paraId="412C62F8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CC</w:t>
            </w:r>
          </w:p>
        </w:tc>
        <w:tc>
          <w:tcPr>
            <w:tcW w:w="1102" w:type="dxa"/>
            <w:tcBorders>
              <w:top w:val="single" w:sz="12" w:space="0" w:color="0D0D0D"/>
              <w:left w:val="nil"/>
              <w:bottom w:val="single" w:sz="12" w:space="0" w:color="0D0D0D"/>
              <w:right w:val="nil"/>
            </w:tcBorders>
            <w:shd w:val="clear" w:color="auto" w:fill="auto"/>
            <w:vAlign w:val="center"/>
            <w:hideMark/>
          </w:tcPr>
          <w:p w14:paraId="5EDD8D39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SY</w:t>
            </w:r>
          </w:p>
        </w:tc>
        <w:tc>
          <w:tcPr>
            <w:tcW w:w="1100" w:type="dxa"/>
            <w:tcBorders>
              <w:top w:val="single" w:sz="12" w:space="0" w:color="0D0D0D"/>
              <w:left w:val="nil"/>
              <w:bottom w:val="single" w:sz="12" w:space="0" w:color="0D0D0D"/>
              <w:right w:val="nil"/>
            </w:tcBorders>
            <w:shd w:val="clear" w:color="auto" w:fill="auto"/>
            <w:vAlign w:val="center"/>
            <w:hideMark/>
          </w:tcPr>
          <w:p w14:paraId="747FA855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HC</w:t>
            </w:r>
          </w:p>
        </w:tc>
      </w:tr>
      <w:tr w:rsidR="000D7A0A" w:rsidRPr="00DC0243" w14:paraId="00CF7D86" w14:textId="77777777" w:rsidTr="00F57ADC">
        <w:trPr>
          <w:trHeight w:val="345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72C33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Temperature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78C47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-0.061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D3AE9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-0.844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9E28C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0.703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4EFE5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0.732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418A1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0.734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1BCD1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-0.781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58015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0.205</w:t>
            </w:r>
          </w:p>
        </w:tc>
      </w:tr>
      <w:tr w:rsidR="000D7A0A" w:rsidRPr="00DC0243" w14:paraId="17B2242B" w14:textId="77777777" w:rsidTr="00F57ADC">
        <w:trPr>
          <w:trHeight w:val="330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F33A1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>
              <w:rPr>
                <w:rFonts w:cs="Times New Roman"/>
                <w:bCs/>
                <w:sz w:val="22"/>
                <w:lang w:eastAsia="ko-KR"/>
              </w:rPr>
              <w:t>C</w:t>
            </w:r>
            <w:r w:rsidRPr="003C62C3">
              <w:rPr>
                <w:rFonts w:cs="Times New Roman"/>
                <w:bCs/>
                <w:sz w:val="22"/>
                <w:lang w:eastAsia="ko-KR"/>
              </w:rPr>
              <w:t>onductivity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C78EF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0.743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85F2C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0.274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80430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-0.259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559D0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35921" w14:textId="77109A0D" w:rsidR="000D7A0A" w:rsidRPr="00D24E86" w:rsidRDefault="000D7A0A" w:rsidP="00D24E86">
            <w:pPr>
              <w:spacing w:before="0" w:after="0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D24E86"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  <w:t>-0.</w:t>
            </w:r>
            <w:r w:rsidR="00D24E86" w:rsidRPr="00D24E86"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  <w:t>2</w:t>
            </w:r>
            <w:r w:rsidRPr="00D24E86"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  <w:t>17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F1549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-0.326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08A9A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0.885</w:t>
            </w:r>
          </w:p>
        </w:tc>
      </w:tr>
      <w:tr w:rsidR="000D7A0A" w:rsidRPr="00DC0243" w14:paraId="585BA321" w14:textId="77777777" w:rsidTr="00F57ADC">
        <w:trPr>
          <w:trHeight w:val="330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24084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pH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1D8F3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0.354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CC9AD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0.741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1E529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-0.623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144A4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0.199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30CE3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0.176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23AFB" w14:textId="06CB0AED" w:rsidR="000D7A0A" w:rsidRPr="00D24E86" w:rsidRDefault="000D7A0A" w:rsidP="00D24E86">
            <w:pPr>
              <w:spacing w:before="0" w:after="0"/>
              <w:jc w:val="center"/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</w:pPr>
            <w:r w:rsidRPr="00D24E86"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  <w:t>-0.</w:t>
            </w:r>
            <w:r w:rsidR="00D24E86"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  <w:t>2</w:t>
            </w:r>
            <w:r w:rsidRPr="00D24E86">
              <w:rPr>
                <w:rFonts w:eastAsia="맑은 고딕" w:cs="Times New Roman"/>
                <w:bCs/>
                <w:color w:val="000000"/>
                <w:sz w:val="22"/>
                <w:lang w:eastAsia="ko-KR"/>
              </w:rPr>
              <w:t>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D72D8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-0.229</w:t>
            </w:r>
          </w:p>
        </w:tc>
      </w:tr>
      <w:tr w:rsidR="000D7A0A" w:rsidRPr="00DC0243" w14:paraId="1152467C" w14:textId="77777777" w:rsidTr="00F57ADC">
        <w:trPr>
          <w:trHeight w:val="330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E20F3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BOD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2DCB3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0.57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99160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0.823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ADB41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-0.816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A1C1C" w14:textId="50E9022B" w:rsidR="000D7A0A" w:rsidRPr="00D24E86" w:rsidRDefault="000D7A0A" w:rsidP="00D24E86">
            <w:pPr>
              <w:spacing w:before="0" w:after="0"/>
              <w:jc w:val="center"/>
              <w:rPr>
                <w:rFonts w:eastAsia="맑은 고딕" w:cs="Times New Roman"/>
                <w:b/>
                <w:color w:val="000000"/>
                <w:sz w:val="22"/>
                <w:lang w:eastAsia="ko-KR"/>
              </w:rPr>
            </w:pPr>
            <w:r w:rsidRPr="00D24E86">
              <w:rPr>
                <w:rFonts w:eastAsia="맑은 고딕" w:cs="Times New Roman"/>
                <w:b/>
                <w:color w:val="000000"/>
                <w:sz w:val="22"/>
                <w:lang w:eastAsia="ko-KR"/>
              </w:rPr>
              <w:t>-0.</w:t>
            </w:r>
            <w:r w:rsidR="00D24E86" w:rsidRPr="00D24E86">
              <w:rPr>
                <w:rFonts w:eastAsia="맑은 고딕" w:cs="Times New Roman"/>
                <w:b/>
                <w:color w:val="000000"/>
                <w:sz w:val="22"/>
                <w:lang w:eastAsia="ko-KR"/>
              </w:rPr>
              <w:t>5</w:t>
            </w:r>
            <w:r w:rsidRPr="00D24E86">
              <w:rPr>
                <w:rFonts w:eastAsia="맑은 고딕" w:cs="Times New Roman"/>
                <w:b/>
                <w:color w:val="000000"/>
                <w:sz w:val="22"/>
                <w:lang w:eastAsia="ko-KR"/>
              </w:rPr>
              <w:t>92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553A9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0.187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74D0A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0.297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35FE2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-0.29</w:t>
            </w:r>
          </w:p>
        </w:tc>
      </w:tr>
      <w:tr w:rsidR="000D7A0A" w:rsidRPr="00DC0243" w14:paraId="6E983590" w14:textId="77777777" w:rsidTr="00F57ADC">
        <w:trPr>
          <w:trHeight w:val="330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6AD4F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COD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37443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0.711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FE988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0.311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EF347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-0.388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7C1B6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0.238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F3191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0.129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D6855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-0.524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86ADC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0.046</w:t>
            </w:r>
          </w:p>
        </w:tc>
      </w:tr>
      <w:tr w:rsidR="000D7A0A" w:rsidRPr="00DC0243" w14:paraId="5589A397" w14:textId="77777777" w:rsidTr="00F57ADC">
        <w:trPr>
          <w:trHeight w:val="330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BC5A1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TN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9961E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0.355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0D490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0.269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78615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-0.079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FB184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-0.321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9DF48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0.091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7AE31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b/>
                <w:bCs/>
                <w:color w:val="000000"/>
                <w:sz w:val="22"/>
                <w:lang w:eastAsia="ko-KR"/>
              </w:rPr>
              <w:t>0.52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249E4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-0.26</w:t>
            </w:r>
          </w:p>
        </w:tc>
      </w:tr>
      <w:tr w:rsidR="000D7A0A" w:rsidRPr="00DC0243" w14:paraId="50AF71BD" w14:textId="77777777" w:rsidTr="00F57ADC">
        <w:trPr>
          <w:trHeight w:val="330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5CA0C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NH</w:t>
            </w:r>
            <w:r w:rsidRPr="003C62C3">
              <w:rPr>
                <w:rFonts w:eastAsia="맑은 고딕" w:cs="Times New Roman"/>
                <w:color w:val="000000"/>
                <w:sz w:val="22"/>
                <w:vertAlign w:val="subscript"/>
                <w:lang w:eastAsia="ko-KR"/>
              </w:rPr>
              <w:t>4</w:t>
            </w:r>
            <w:r w:rsidRPr="003C62C3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+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5014F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0.072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FEA18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0.095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495FA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-0.056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A69F1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-0.305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F1F62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-0.155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3F4D3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-0.367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43704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-0.066</w:t>
            </w:r>
          </w:p>
        </w:tc>
      </w:tr>
      <w:tr w:rsidR="000D7A0A" w:rsidRPr="00DC0243" w14:paraId="5F91E40E" w14:textId="77777777" w:rsidTr="00F57ADC">
        <w:trPr>
          <w:trHeight w:val="330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B3EF7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TP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B8BBB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0.189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C6477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-0.293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719C6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0.19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4942D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0.057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5549E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0.298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C1C2C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-0.452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1979B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0.061</w:t>
            </w:r>
          </w:p>
        </w:tc>
      </w:tr>
      <w:tr w:rsidR="000D7A0A" w:rsidRPr="00DC0243" w14:paraId="578613E5" w14:textId="77777777" w:rsidTr="00F57ADC">
        <w:trPr>
          <w:trHeight w:val="345"/>
        </w:trPr>
        <w:tc>
          <w:tcPr>
            <w:tcW w:w="16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AE6E99D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PO</w:t>
            </w: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softHyphen/>
            </w: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softHyphen/>
            </w:r>
            <w:r w:rsidRPr="003C62C3">
              <w:rPr>
                <w:rFonts w:eastAsia="맑은 고딕" w:cs="Times New Roman"/>
                <w:color w:val="000000"/>
                <w:sz w:val="22"/>
                <w:vertAlign w:val="subscript"/>
                <w:lang w:eastAsia="ko-KR"/>
              </w:rPr>
              <w:t>4</w:t>
            </w:r>
            <w:r w:rsidRPr="003C62C3">
              <w:rPr>
                <w:rFonts w:eastAsia="맑은 고딕" w:cs="Times New Roman"/>
                <w:color w:val="000000"/>
                <w:sz w:val="22"/>
                <w:vertAlign w:val="superscript"/>
                <w:lang w:eastAsia="ko-KR"/>
              </w:rPr>
              <w:t>-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79D27E5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0.012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3103969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-0.369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07733FC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0.085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811FEEC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-0.269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56D7C4C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0.332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4466447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-0.208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B81A43A" w14:textId="77777777" w:rsidR="000D7A0A" w:rsidRPr="003C62C3" w:rsidRDefault="000D7A0A" w:rsidP="00F57ADC">
            <w:pPr>
              <w:spacing w:before="0" w:after="0"/>
              <w:jc w:val="center"/>
              <w:rPr>
                <w:rFonts w:eastAsia="맑은 고딕" w:cs="Times New Roman"/>
                <w:color w:val="000000"/>
                <w:sz w:val="22"/>
                <w:lang w:eastAsia="ko-KR"/>
              </w:rPr>
            </w:pPr>
            <w:r w:rsidRPr="003C62C3">
              <w:rPr>
                <w:rFonts w:eastAsia="맑은 고딕" w:cs="Times New Roman"/>
                <w:color w:val="000000"/>
                <w:sz w:val="22"/>
                <w:lang w:eastAsia="ko-KR"/>
              </w:rPr>
              <w:t>0.133</w:t>
            </w:r>
          </w:p>
        </w:tc>
      </w:tr>
    </w:tbl>
    <w:p w14:paraId="5AAEA420" w14:textId="4DB61554" w:rsidR="00B50F4F" w:rsidRDefault="000D7A0A">
      <w:pPr>
        <w:spacing w:before="0" w:after="200" w:line="276" w:lineRule="auto"/>
        <w:rPr>
          <w:rFonts w:cs="Times New Roman"/>
          <w:bCs/>
          <w:szCs w:val="24"/>
          <w:lang w:eastAsia="ko-KR"/>
        </w:rPr>
      </w:pPr>
      <w:r>
        <w:rPr>
          <w:rFonts w:cs="Times New Roman" w:hint="eastAsia"/>
          <w:bCs/>
          <w:szCs w:val="24"/>
          <w:lang w:eastAsia="ko-KR"/>
        </w:rPr>
        <w:t>*</w:t>
      </w:r>
      <w:r>
        <w:rPr>
          <w:rFonts w:cs="Times New Roman"/>
          <w:bCs/>
          <w:szCs w:val="24"/>
          <w:lang w:eastAsia="ko-KR"/>
        </w:rPr>
        <w:t xml:space="preserve">The bold text was indicated that loading value was higher than 0.5 </w:t>
      </w:r>
      <w:r>
        <w:rPr>
          <w:rFonts w:cs="Times New Roman"/>
          <w:bCs/>
          <w:szCs w:val="24"/>
          <w:lang w:eastAsia="ko-KR"/>
        </w:rPr>
        <w:br/>
        <w:t>*</w:t>
      </w:r>
      <w:r>
        <w:rPr>
          <w:bCs/>
          <w:sz w:val="22"/>
          <w:lang w:eastAsia="ko-KR"/>
        </w:rPr>
        <w:t>*</w:t>
      </w:r>
      <w:r w:rsidRPr="00013908">
        <w:rPr>
          <w:rFonts w:cs="Times New Roman"/>
          <w:bCs/>
          <w:sz w:val="22"/>
          <w:lang w:eastAsia="ko-KR"/>
        </w:rPr>
        <w:t xml:space="preserve">BOD, Biochemical oxygen demand; COD, Chemical oxygen demand; TN, Total nitrogen; </w:t>
      </w:r>
      <w:r>
        <w:rPr>
          <w:rFonts w:cs="Times New Roman"/>
          <w:bCs/>
          <w:sz w:val="22"/>
          <w:lang w:eastAsia="ko-KR"/>
        </w:rPr>
        <w:t>NH</w:t>
      </w:r>
      <w:r w:rsidRPr="00013908">
        <w:rPr>
          <w:rFonts w:cs="Times New Roman"/>
          <w:bCs/>
          <w:sz w:val="22"/>
          <w:vertAlign w:val="subscript"/>
          <w:lang w:eastAsia="ko-KR"/>
        </w:rPr>
        <w:t>4</w:t>
      </w:r>
      <w:r w:rsidRPr="00013908">
        <w:rPr>
          <w:rFonts w:cs="Times New Roman"/>
          <w:bCs/>
          <w:sz w:val="22"/>
          <w:vertAlign w:val="superscript"/>
          <w:lang w:eastAsia="ko-KR"/>
        </w:rPr>
        <w:t>+</w:t>
      </w:r>
      <w:r>
        <w:rPr>
          <w:rFonts w:cs="Times New Roman"/>
          <w:bCs/>
          <w:sz w:val="22"/>
          <w:lang w:eastAsia="ko-KR"/>
        </w:rPr>
        <w:t xml:space="preserve">, Ammonium; </w:t>
      </w:r>
      <w:r w:rsidRPr="00013908">
        <w:rPr>
          <w:rFonts w:cs="Times New Roman"/>
          <w:bCs/>
          <w:sz w:val="22"/>
          <w:lang w:eastAsia="ko-KR"/>
        </w:rPr>
        <w:t>TP, Total phosphorus;</w:t>
      </w:r>
      <w:r>
        <w:rPr>
          <w:rFonts w:cs="Times New Roman"/>
          <w:bCs/>
          <w:sz w:val="22"/>
          <w:lang w:eastAsia="ko-KR"/>
        </w:rPr>
        <w:t xml:space="preserve"> PO</w:t>
      </w:r>
      <w:r w:rsidRPr="00013908">
        <w:rPr>
          <w:rFonts w:cs="Times New Roman"/>
          <w:bCs/>
          <w:sz w:val="22"/>
          <w:vertAlign w:val="subscript"/>
          <w:lang w:eastAsia="ko-KR"/>
        </w:rPr>
        <w:t>4</w:t>
      </w:r>
      <w:r w:rsidRPr="00013908">
        <w:rPr>
          <w:rFonts w:cs="Times New Roman"/>
          <w:bCs/>
          <w:sz w:val="22"/>
          <w:vertAlign w:val="superscript"/>
          <w:lang w:eastAsia="ko-KR"/>
        </w:rPr>
        <w:t>-</w:t>
      </w:r>
      <w:r>
        <w:rPr>
          <w:rFonts w:cs="Times New Roman"/>
          <w:bCs/>
          <w:sz w:val="22"/>
          <w:lang w:eastAsia="ko-KR"/>
        </w:rPr>
        <w:t>, Phosphate</w:t>
      </w:r>
    </w:p>
    <w:p w14:paraId="330DEF6A" w14:textId="07F8859E" w:rsidR="00E021E6" w:rsidRDefault="00E021E6" w:rsidP="00DC0243">
      <w:pPr>
        <w:spacing w:before="0" w:after="200" w:line="276" w:lineRule="auto"/>
        <w:rPr>
          <w:rFonts w:cs="Times New Roman"/>
          <w:bCs/>
          <w:szCs w:val="24"/>
          <w:lang w:eastAsia="ko-KR"/>
        </w:rPr>
      </w:pPr>
    </w:p>
    <w:p w14:paraId="642AB432" w14:textId="77777777" w:rsidR="00B50F4F" w:rsidRPr="001C131D" w:rsidRDefault="00B50F4F" w:rsidP="00DC0243">
      <w:pPr>
        <w:spacing w:before="0" w:after="200" w:line="276" w:lineRule="auto"/>
        <w:rPr>
          <w:rFonts w:cs="Times New Roman"/>
          <w:bCs/>
          <w:szCs w:val="24"/>
          <w:lang w:eastAsia="ko-KR"/>
        </w:rPr>
      </w:pPr>
    </w:p>
    <w:p w14:paraId="10954122" w14:textId="77777777" w:rsidR="00643989" w:rsidRDefault="00643989" w:rsidP="0047034F">
      <w:pPr>
        <w:pStyle w:val="1"/>
        <w:numPr>
          <w:ilvl w:val="0"/>
          <w:numId w:val="14"/>
        </w:numPr>
      </w:pPr>
      <w:r>
        <w:br w:type="page"/>
      </w:r>
    </w:p>
    <w:p w14:paraId="01513F18" w14:textId="2E230576" w:rsidR="0047034F" w:rsidRPr="0047034F" w:rsidRDefault="00111ACC" w:rsidP="00B47059">
      <w:pPr>
        <w:pStyle w:val="1"/>
        <w:numPr>
          <w:ilvl w:val="0"/>
          <w:numId w:val="0"/>
        </w:numPr>
      </w:pPr>
      <w:r w:rsidRPr="000C09A5">
        <w:lastRenderedPageBreak/>
        <w:t>Supplementary figures</w:t>
      </w:r>
    </w:p>
    <w:p w14:paraId="1BFC369A" w14:textId="55557D21" w:rsidR="00111ACC" w:rsidRPr="000C09A5" w:rsidRDefault="001A6B47" w:rsidP="00111ACC">
      <w:pPr>
        <w:keepNext/>
        <w:rPr>
          <w:rFonts w:cs="Times New Roman"/>
          <w:b/>
          <w:szCs w:val="24"/>
        </w:rPr>
      </w:pPr>
      <w:r w:rsidRPr="001A6B47">
        <w:rPr>
          <w:rFonts w:cs="Times New Roman"/>
          <w:b/>
          <w:noProof/>
          <w:szCs w:val="24"/>
          <w:lang w:eastAsia="ko-KR"/>
        </w:rPr>
        <w:drawing>
          <wp:inline distT="0" distB="0" distL="0" distR="0" wp14:anchorId="39169554" wp14:editId="52D4369A">
            <wp:extent cx="6208005" cy="3617844"/>
            <wp:effectExtent l="0" t="0" r="2540" b="1905"/>
            <wp:docPr id="4" name="그림 4" descr="C:\Users\MS\Desktop\FigS2_요청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S\Desktop\FigS2_요청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067" cy="3618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209B8" w14:textId="7BD8969D" w:rsidR="006B3EFB" w:rsidRDefault="00111ACC" w:rsidP="00111ACC">
      <w:pPr>
        <w:keepNext/>
        <w:rPr>
          <w:rFonts w:cs="Times New Roman"/>
          <w:szCs w:val="24"/>
        </w:rPr>
      </w:pPr>
      <w:r w:rsidRPr="000C09A5">
        <w:rPr>
          <w:rFonts w:cs="Times New Roman"/>
          <w:b/>
          <w:szCs w:val="24"/>
        </w:rPr>
        <w:t>Fig</w:t>
      </w:r>
      <w:r w:rsidR="00191284">
        <w:rPr>
          <w:rFonts w:cs="Times New Roman"/>
          <w:b/>
          <w:szCs w:val="24"/>
        </w:rPr>
        <w:t>ure</w:t>
      </w:r>
      <w:r w:rsidRPr="000C09A5">
        <w:rPr>
          <w:rFonts w:cs="Times New Roman"/>
          <w:b/>
          <w:szCs w:val="24"/>
        </w:rPr>
        <w:t xml:space="preserve"> </w:t>
      </w:r>
      <w:r w:rsidRPr="000C09A5">
        <w:rPr>
          <w:rFonts w:cs="Times New Roman"/>
          <w:b/>
          <w:szCs w:val="24"/>
          <w:lang w:eastAsia="ko-KR"/>
        </w:rPr>
        <w:t>S</w:t>
      </w:r>
      <w:r w:rsidRPr="000C09A5">
        <w:rPr>
          <w:rFonts w:cs="Times New Roman"/>
          <w:b/>
          <w:szCs w:val="24"/>
        </w:rPr>
        <w:fldChar w:fldCharType="begin"/>
      </w:r>
      <w:r w:rsidRPr="000C09A5">
        <w:rPr>
          <w:rFonts w:cs="Times New Roman"/>
          <w:b/>
          <w:szCs w:val="24"/>
        </w:rPr>
        <w:instrText xml:space="preserve"> SEQ Figure \* ARABIC </w:instrText>
      </w:r>
      <w:r w:rsidRPr="000C09A5">
        <w:rPr>
          <w:rFonts w:cs="Times New Roman"/>
          <w:b/>
          <w:szCs w:val="24"/>
        </w:rPr>
        <w:fldChar w:fldCharType="separate"/>
      </w:r>
      <w:r w:rsidRPr="000C09A5">
        <w:rPr>
          <w:rFonts w:cs="Times New Roman"/>
          <w:b/>
          <w:noProof/>
          <w:szCs w:val="24"/>
        </w:rPr>
        <w:t>1</w:t>
      </w:r>
      <w:r w:rsidRPr="000C09A5">
        <w:rPr>
          <w:rFonts w:cs="Times New Roman"/>
          <w:b/>
          <w:szCs w:val="24"/>
        </w:rPr>
        <w:fldChar w:fldCharType="end"/>
      </w:r>
      <w:r w:rsidRPr="000C09A5">
        <w:rPr>
          <w:rFonts w:cs="Times New Roman"/>
          <w:b/>
          <w:szCs w:val="24"/>
        </w:rPr>
        <w:t>.</w:t>
      </w:r>
      <w:r w:rsidRPr="000C09A5">
        <w:rPr>
          <w:rFonts w:cs="Times New Roman"/>
          <w:szCs w:val="24"/>
        </w:rPr>
        <w:t xml:space="preserve"> </w:t>
      </w:r>
      <w:proofErr w:type="spellStart"/>
      <w:r w:rsidR="001A6B47">
        <w:rPr>
          <w:rFonts w:cs="Times New Roman"/>
          <w:b/>
          <w:szCs w:val="24"/>
        </w:rPr>
        <w:t>M</w:t>
      </w:r>
      <w:r w:rsidR="0047034F">
        <w:rPr>
          <w:rFonts w:cs="Times New Roman"/>
          <w:b/>
          <w:szCs w:val="24"/>
        </w:rPr>
        <w:t>etacommunity</w:t>
      </w:r>
      <w:proofErr w:type="spellEnd"/>
      <w:r w:rsidR="0047034F">
        <w:rPr>
          <w:rFonts w:cs="Times New Roman"/>
          <w:b/>
          <w:szCs w:val="24"/>
        </w:rPr>
        <w:t xml:space="preserve"> structures </w:t>
      </w:r>
      <w:r w:rsidR="001A6B47">
        <w:rPr>
          <w:rFonts w:cs="Times New Roman"/>
          <w:b/>
          <w:szCs w:val="24"/>
        </w:rPr>
        <w:t>of sampling sites</w:t>
      </w:r>
      <w:r w:rsidR="0047034F">
        <w:rPr>
          <w:rFonts w:cs="Times New Roman"/>
          <w:b/>
          <w:szCs w:val="24"/>
        </w:rPr>
        <w:t xml:space="preserve"> (a) </w:t>
      </w:r>
      <w:proofErr w:type="spellStart"/>
      <w:r w:rsidR="001A6B47">
        <w:rPr>
          <w:rFonts w:cs="Times New Roman"/>
          <w:b/>
          <w:szCs w:val="24"/>
        </w:rPr>
        <w:t>Paldang</w:t>
      </w:r>
      <w:proofErr w:type="spellEnd"/>
      <w:r w:rsidR="00851894">
        <w:rPr>
          <w:rFonts w:cs="Times New Roman"/>
          <w:b/>
          <w:szCs w:val="24"/>
        </w:rPr>
        <w:t xml:space="preserve"> (PD)</w:t>
      </w:r>
      <w:r w:rsidR="0047034F">
        <w:rPr>
          <w:rFonts w:cs="Times New Roman"/>
          <w:b/>
          <w:szCs w:val="24"/>
        </w:rPr>
        <w:t>, (b)</w:t>
      </w:r>
      <w:r w:rsidR="001A6B47">
        <w:rPr>
          <w:rFonts w:cs="Times New Roman"/>
          <w:b/>
          <w:szCs w:val="24"/>
        </w:rPr>
        <w:t xml:space="preserve"> </w:t>
      </w:r>
      <w:proofErr w:type="spellStart"/>
      <w:r w:rsidR="001A6B47">
        <w:rPr>
          <w:rFonts w:cs="Times New Roman"/>
          <w:b/>
          <w:szCs w:val="24"/>
        </w:rPr>
        <w:t>Cheongpyeong</w:t>
      </w:r>
      <w:proofErr w:type="spellEnd"/>
      <w:r w:rsidR="00851894">
        <w:rPr>
          <w:rFonts w:cs="Times New Roman"/>
          <w:b/>
          <w:szCs w:val="24"/>
        </w:rPr>
        <w:t xml:space="preserve"> (CP)</w:t>
      </w:r>
      <w:r w:rsidR="001A6B47">
        <w:rPr>
          <w:rFonts w:cs="Times New Roman"/>
          <w:b/>
          <w:szCs w:val="24"/>
        </w:rPr>
        <w:t>,</w:t>
      </w:r>
      <w:r w:rsidR="0047034F">
        <w:rPr>
          <w:rFonts w:cs="Times New Roman"/>
          <w:b/>
          <w:szCs w:val="24"/>
        </w:rPr>
        <w:t xml:space="preserve"> </w:t>
      </w:r>
      <w:r w:rsidR="001A6B47">
        <w:rPr>
          <w:rFonts w:cs="Times New Roman"/>
          <w:b/>
          <w:szCs w:val="24"/>
        </w:rPr>
        <w:t xml:space="preserve">(c) </w:t>
      </w:r>
      <w:proofErr w:type="spellStart"/>
      <w:r w:rsidR="001A6B47">
        <w:rPr>
          <w:rFonts w:cs="Times New Roman"/>
          <w:b/>
          <w:szCs w:val="24"/>
        </w:rPr>
        <w:t>Uiam</w:t>
      </w:r>
      <w:proofErr w:type="spellEnd"/>
      <w:r w:rsidR="00851894">
        <w:rPr>
          <w:rFonts w:cs="Times New Roman"/>
          <w:b/>
          <w:szCs w:val="24"/>
        </w:rPr>
        <w:t xml:space="preserve"> (UM)</w:t>
      </w:r>
      <w:r w:rsidR="001A6B47">
        <w:rPr>
          <w:rFonts w:cs="Times New Roman"/>
          <w:b/>
          <w:szCs w:val="24"/>
        </w:rPr>
        <w:t xml:space="preserve">, (d) </w:t>
      </w:r>
      <w:proofErr w:type="spellStart"/>
      <w:r w:rsidR="001A6B47">
        <w:rPr>
          <w:rFonts w:cs="Times New Roman"/>
          <w:b/>
          <w:szCs w:val="24"/>
        </w:rPr>
        <w:t>Chuncheon</w:t>
      </w:r>
      <w:proofErr w:type="spellEnd"/>
      <w:r w:rsidR="00851894">
        <w:rPr>
          <w:rFonts w:cs="Times New Roman"/>
          <w:b/>
          <w:szCs w:val="24"/>
        </w:rPr>
        <w:t xml:space="preserve"> (CC)</w:t>
      </w:r>
      <w:r w:rsidR="001A6B47">
        <w:rPr>
          <w:rFonts w:cs="Times New Roman"/>
          <w:b/>
          <w:szCs w:val="24"/>
        </w:rPr>
        <w:t xml:space="preserve">, (e) </w:t>
      </w:r>
      <w:proofErr w:type="spellStart"/>
      <w:r w:rsidR="001A6B47">
        <w:rPr>
          <w:rFonts w:cs="Times New Roman"/>
          <w:b/>
          <w:szCs w:val="24"/>
        </w:rPr>
        <w:t>Soyang</w:t>
      </w:r>
      <w:proofErr w:type="spellEnd"/>
      <w:r w:rsidR="001A6B47">
        <w:rPr>
          <w:rFonts w:cs="Times New Roman"/>
          <w:b/>
          <w:szCs w:val="24"/>
        </w:rPr>
        <w:t xml:space="preserve"> </w:t>
      </w:r>
      <w:r w:rsidR="00851894">
        <w:rPr>
          <w:rFonts w:cs="Times New Roman"/>
          <w:b/>
          <w:szCs w:val="24"/>
        </w:rPr>
        <w:t xml:space="preserve">(SY) </w:t>
      </w:r>
      <w:r w:rsidR="001A6B47">
        <w:rPr>
          <w:rFonts w:cs="Times New Roman"/>
          <w:b/>
          <w:szCs w:val="24"/>
        </w:rPr>
        <w:t xml:space="preserve">and (f) </w:t>
      </w:r>
      <w:proofErr w:type="spellStart"/>
      <w:r w:rsidR="001A6B47">
        <w:rPr>
          <w:rFonts w:cs="Times New Roman"/>
          <w:b/>
          <w:szCs w:val="24"/>
        </w:rPr>
        <w:t>Hwacheon</w:t>
      </w:r>
      <w:proofErr w:type="spellEnd"/>
      <w:r w:rsidR="00851894">
        <w:rPr>
          <w:rFonts w:cs="Times New Roman"/>
          <w:b/>
          <w:szCs w:val="24"/>
        </w:rPr>
        <w:t xml:space="preserve"> (HC)</w:t>
      </w:r>
      <w:r w:rsidR="0047034F">
        <w:rPr>
          <w:rFonts w:cs="Times New Roman"/>
          <w:b/>
          <w:szCs w:val="24"/>
        </w:rPr>
        <w:t xml:space="preserve">. </w:t>
      </w:r>
      <w:r w:rsidR="001A6B47">
        <w:rPr>
          <w:rFonts w:cs="Times New Roman"/>
          <w:szCs w:val="24"/>
        </w:rPr>
        <w:t xml:space="preserve">All </w:t>
      </w:r>
      <w:proofErr w:type="spellStart"/>
      <w:r w:rsidR="001A6B47">
        <w:rPr>
          <w:rFonts w:cs="Times New Roman"/>
          <w:szCs w:val="24"/>
        </w:rPr>
        <w:t>metacommunity</w:t>
      </w:r>
      <w:proofErr w:type="spellEnd"/>
      <w:r w:rsidR="001A6B47">
        <w:rPr>
          <w:rFonts w:cs="Times New Roman"/>
          <w:szCs w:val="24"/>
        </w:rPr>
        <w:t xml:space="preserve"> structures classified as</w:t>
      </w:r>
      <w:r w:rsidR="00851894">
        <w:rPr>
          <w:rFonts w:cs="Times New Roman"/>
          <w:szCs w:val="24"/>
        </w:rPr>
        <w:t xml:space="preserve"> </w:t>
      </w:r>
      <w:proofErr w:type="spellStart"/>
      <w:r w:rsidR="00851894">
        <w:rPr>
          <w:rFonts w:cs="Times New Roman"/>
          <w:szCs w:val="24"/>
        </w:rPr>
        <w:t>C</w:t>
      </w:r>
      <w:r w:rsidR="006B3EFB">
        <w:rPr>
          <w:rFonts w:cs="Times New Roman"/>
          <w:szCs w:val="24"/>
        </w:rPr>
        <w:t>lemensian</w:t>
      </w:r>
      <w:proofErr w:type="spellEnd"/>
      <w:r w:rsidR="006B3EFB">
        <w:rPr>
          <w:rFonts w:cs="Times New Roman"/>
          <w:szCs w:val="24"/>
        </w:rPr>
        <w:t xml:space="preserve"> </w:t>
      </w:r>
      <w:proofErr w:type="spellStart"/>
      <w:r w:rsidR="00851894">
        <w:rPr>
          <w:rFonts w:cs="Times New Roman"/>
          <w:szCs w:val="24"/>
        </w:rPr>
        <w:t>metacommunity</w:t>
      </w:r>
      <w:proofErr w:type="spellEnd"/>
      <w:r w:rsidR="006B3EFB">
        <w:rPr>
          <w:rFonts w:cs="Times New Roman"/>
          <w:szCs w:val="24"/>
        </w:rPr>
        <w:t xml:space="preserve">. Only </w:t>
      </w:r>
      <w:proofErr w:type="spellStart"/>
      <w:r w:rsidR="006B3EFB">
        <w:rPr>
          <w:rFonts w:cs="Times New Roman"/>
          <w:szCs w:val="24"/>
        </w:rPr>
        <w:t>Paldang</w:t>
      </w:r>
      <w:proofErr w:type="spellEnd"/>
      <w:r w:rsidR="006B3EFB">
        <w:rPr>
          <w:rFonts w:cs="Times New Roman"/>
          <w:szCs w:val="24"/>
        </w:rPr>
        <w:t xml:space="preserve"> was defi</w:t>
      </w:r>
      <w:r w:rsidR="00851894">
        <w:rPr>
          <w:rFonts w:cs="Times New Roman"/>
          <w:szCs w:val="24"/>
        </w:rPr>
        <w:t>n</w:t>
      </w:r>
      <w:r w:rsidR="006B3EFB">
        <w:rPr>
          <w:rFonts w:cs="Times New Roman"/>
          <w:szCs w:val="24"/>
        </w:rPr>
        <w:t xml:space="preserve">ed </w:t>
      </w:r>
      <w:r w:rsidR="00851894">
        <w:rPr>
          <w:rFonts w:cs="Times New Roman"/>
          <w:szCs w:val="24"/>
        </w:rPr>
        <w:t>as quasi-</w:t>
      </w:r>
      <w:proofErr w:type="spellStart"/>
      <w:r w:rsidR="00851894">
        <w:rPr>
          <w:rFonts w:cs="Times New Roman"/>
          <w:szCs w:val="24"/>
        </w:rPr>
        <w:t>C</w:t>
      </w:r>
      <w:r w:rsidR="006B3EFB">
        <w:rPr>
          <w:rFonts w:cs="Times New Roman"/>
          <w:szCs w:val="24"/>
        </w:rPr>
        <w:t>lemensian</w:t>
      </w:r>
      <w:proofErr w:type="spellEnd"/>
      <w:r w:rsidR="006B3EFB">
        <w:rPr>
          <w:rFonts w:cs="Times New Roman"/>
          <w:szCs w:val="24"/>
        </w:rPr>
        <w:t>.</w:t>
      </w:r>
    </w:p>
    <w:p w14:paraId="5DA2BC08" w14:textId="77777777" w:rsidR="001A6B47" w:rsidRPr="000C09A5" w:rsidRDefault="001A6B47" w:rsidP="001A6B47">
      <w:pPr>
        <w:keepNext/>
        <w:rPr>
          <w:rFonts w:cs="Times New Roman"/>
          <w:b/>
          <w:szCs w:val="24"/>
        </w:rPr>
      </w:pPr>
      <w:r w:rsidRPr="0047034F">
        <w:rPr>
          <w:rFonts w:cs="Times New Roman"/>
          <w:b/>
          <w:noProof/>
          <w:szCs w:val="24"/>
          <w:lang w:eastAsia="ko-KR"/>
        </w:rPr>
        <w:drawing>
          <wp:inline distT="0" distB="0" distL="0" distR="0" wp14:anchorId="7449B5C9" wp14:editId="4ACFDF8C">
            <wp:extent cx="6208395" cy="2172938"/>
            <wp:effectExtent l="0" t="0" r="1905" b="0"/>
            <wp:docPr id="3" name="그림 3" descr="D:\rtest\yonsei\metacom\2020_May_24_fig\figs1_space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test\yonsei\metacom\2020_May_24_fig\figs1_space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2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D70E2" w14:textId="26FE228C" w:rsidR="00191284" w:rsidRPr="001A6B47" w:rsidRDefault="001A6B47" w:rsidP="001A6B47">
      <w:pPr>
        <w:keepNext/>
        <w:rPr>
          <w:rFonts w:cs="Times New Roman"/>
          <w:szCs w:val="24"/>
        </w:rPr>
      </w:pPr>
      <w:r w:rsidRPr="000C09A5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ure</w:t>
      </w:r>
      <w:r w:rsidRPr="000C09A5">
        <w:rPr>
          <w:rFonts w:cs="Times New Roman"/>
          <w:b/>
          <w:szCs w:val="24"/>
        </w:rPr>
        <w:t xml:space="preserve"> </w:t>
      </w:r>
      <w:r w:rsidRPr="000C09A5">
        <w:rPr>
          <w:rFonts w:cs="Times New Roman"/>
          <w:b/>
          <w:szCs w:val="24"/>
          <w:lang w:eastAsia="ko-KR"/>
        </w:rPr>
        <w:t>S</w:t>
      </w:r>
      <w:r>
        <w:rPr>
          <w:rFonts w:cs="Times New Roman"/>
          <w:b/>
          <w:szCs w:val="24"/>
        </w:rPr>
        <w:t>2</w:t>
      </w:r>
      <w:r w:rsidRPr="000C09A5">
        <w:rPr>
          <w:rFonts w:cs="Times New Roman"/>
          <w:b/>
          <w:szCs w:val="24"/>
        </w:rPr>
        <w:t>.</w:t>
      </w:r>
      <w:r w:rsidRPr="000C09A5">
        <w:rPr>
          <w:rFonts w:cs="Times New Roman"/>
          <w:szCs w:val="24"/>
        </w:rPr>
        <w:t xml:space="preserve"> </w:t>
      </w:r>
      <w:r w:rsidRPr="0047034F">
        <w:rPr>
          <w:rFonts w:cs="Times New Roman"/>
          <w:b/>
          <w:szCs w:val="24"/>
        </w:rPr>
        <w:t>V</w:t>
      </w:r>
      <w:r>
        <w:rPr>
          <w:rFonts w:cs="Times New Roman"/>
          <w:b/>
          <w:szCs w:val="24"/>
        </w:rPr>
        <w:t xml:space="preserve">isualization of </w:t>
      </w:r>
      <w:proofErr w:type="spellStart"/>
      <w:r>
        <w:rPr>
          <w:rFonts w:cs="Times New Roman"/>
          <w:b/>
          <w:szCs w:val="24"/>
        </w:rPr>
        <w:t>metacommunity</w:t>
      </w:r>
      <w:proofErr w:type="spellEnd"/>
      <w:r>
        <w:rPr>
          <w:rFonts w:cs="Times New Roman"/>
          <w:b/>
          <w:szCs w:val="24"/>
        </w:rPr>
        <w:t xml:space="preserve"> structures by (a) upstream, (b) midstream and (c) downstream.  </w:t>
      </w:r>
      <w:r w:rsidR="00C43AD7">
        <w:rPr>
          <w:rFonts w:cs="Times New Roman"/>
          <w:szCs w:val="24"/>
        </w:rPr>
        <w:t>For the upstream and mid</w:t>
      </w:r>
      <w:r>
        <w:rPr>
          <w:rFonts w:cs="Times New Roman"/>
          <w:szCs w:val="24"/>
        </w:rPr>
        <w:t xml:space="preserve">stream represents </w:t>
      </w:r>
      <w:proofErr w:type="spellStart"/>
      <w:r w:rsidR="00C43AD7">
        <w:rPr>
          <w:rFonts w:cs="Times New Roman"/>
          <w:szCs w:val="24"/>
        </w:rPr>
        <w:t>C</w:t>
      </w:r>
      <w:r>
        <w:rPr>
          <w:rFonts w:cs="Times New Roman"/>
          <w:szCs w:val="24"/>
        </w:rPr>
        <w:t>lementsian</w:t>
      </w:r>
      <w:proofErr w:type="spellEnd"/>
      <w:r>
        <w:rPr>
          <w:rFonts w:cs="Times New Roman"/>
          <w:szCs w:val="24"/>
        </w:rPr>
        <w:t xml:space="preserve"> structure that algal community gradually shifted by sites but downstream showed </w:t>
      </w:r>
      <w:proofErr w:type="spellStart"/>
      <w:r>
        <w:rPr>
          <w:rFonts w:cs="Times New Roman"/>
          <w:szCs w:val="24"/>
        </w:rPr>
        <w:t>qausi-</w:t>
      </w:r>
      <w:r w:rsidR="00C43AD7">
        <w:rPr>
          <w:rFonts w:cs="Times New Roman"/>
          <w:szCs w:val="24"/>
        </w:rPr>
        <w:t>C</w:t>
      </w:r>
      <w:r>
        <w:rPr>
          <w:rFonts w:cs="Times New Roman"/>
          <w:szCs w:val="24"/>
        </w:rPr>
        <w:t>lementsian</w:t>
      </w:r>
      <w:proofErr w:type="spellEnd"/>
      <w:r>
        <w:rPr>
          <w:rFonts w:cs="Times New Roman"/>
          <w:szCs w:val="24"/>
        </w:rPr>
        <w:t xml:space="preserve">. </w:t>
      </w:r>
    </w:p>
    <w:sectPr w:rsidR="00191284" w:rsidRPr="001A6B47" w:rsidSect="0093429D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30BA8F" w14:textId="77777777" w:rsidR="00E8697B" w:rsidRDefault="00E8697B" w:rsidP="00117666">
      <w:pPr>
        <w:spacing w:after="0"/>
      </w:pPr>
      <w:r>
        <w:separator/>
      </w:r>
    </w:p>
  </w:endnote>
  <w:endnote w:type="continuationSeparator" w:id="0">
    <w:p w14:paraId="7CB39E66" w14:textId="77777777" w:rsidR="00E8697B" w:rsidRDefault="00E8697B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3025F" w14:textId="77777777" w:rsidR="00E67CCD" w:rsidRPr="00577C4C" w:rsidRDefault="00E67CCD">
    <w:pPr>
      <w:rPr>
        <w:color w:val="C00000"/>
        <w:szCs w:val="24"/>
      </w:rPr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139C8968" w:rsidR="00E67CCD" w:rsidRPr="00577C4C" w:rsidRDefault="00E67CCD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C38E5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139C8968" w:rsidR="00E67CCD" w:rsidRPr="00577C4C" w:rsidRDefault="00E67CCD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C38E5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D6A35" w14:textId="77777777" w:rsidR="00E67CCD" w:rsidRPr="00577C4C" w:rsidRDefault="00E67CCD">
    <w:pPr>
      <w:rPr>
        <w:b/>
        <w:sz w:val="20"/>
        <w:szCs w:val="24"/>
      </w:rPr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2F4960CA" w:rsidR="00E67CCD" w:rsidRPr="00577C4C" w:rsidRDefault="00E67CCD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C38E5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5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2F4960CA" w:rsidR="00E67CCD" w:rsidRPr="00577C4C" w:rsidRDefault="00E67CCD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C38E5">
                      <w:rPr>
                        <w:noProof/>
                        <w:color w:val="000000" w:themeColor="text1"/>
                        <w:szCs w:val="40"/>
                      </w:rPr>
                      <w:t>5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A1DB8E" w14:textId="77777777" w:rsidR="00E8697B" w:rsidRDefault="00E8697B" w:rsidP="00117666">
      <w:pPr>
        <w:spacing w:after="0"/>
      </w:pPr>
      <w:r>
        <w:separator/>
      </w:r>
    </w:p>
  </w:footnote>
  <w:footnote w:type="continuationSeparator" w:id="0">
    <w:p w14:paraId="3801A257" w14:textId="77777777" w:rsidR="00E8697B" w:rsidRDefault="00E8697B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EF00C" w14:textId="77777777" w:rsidR="00E67CCD" w:rsidRPr="009151AA" w:rsidRDefault="00E67CCD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1D68C6" w14:textId="49FB31FD" w:rsidR="00E67CCD" w:rsidRDefault="00E67CCD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00315"/>
    <w:rsid w:val="00013908"/>
    <w:rsid w:val="0001436A"/>
    <w:rsid w:val="00034304"/>
    <w:rsid w:val="00035434"/>
    <w:rsid w:val="00052A14"/>
    <w:rsid w:val="0005757A"/>
    <w:rsid w:val="00077D53"/>
    <w:rsid w:val="000C09A5"/>
    <w:rsid w:val="000D7A0A"/>
    <w:rsid w:val="000E079C"/>
    <w:rsid w:val="00105FD9"/>
    <w:rsid w:val="00111ACC"/>
    <w:rsid w:val="00117666"/>
    <w:rsid w:val="001532FF"/>
    <w:rsid w:val="001549D3"/>
    <w:rsid w:val="00154D63"/>
    <w:rsid w:val="00160065"/>
    <w:rsid w:val="00175489"/>
    <w:rsid w:val="00177D84"/>
    <w:rsid w:val="0018424F"/>
    <w:rsid w:val="00191284"/>
    <w:rsid w:val="001A6B47"/>
    <w:rsid w:val="001C131D"/>
    <w:rsid w:val="00237EB0"/>
    <w:rsid w:val="00267D18"/>
    <w:rsid w:val="00274347"/>
    <w:rsid w:val="002868E2"/>
    <w:rsid w:val="002869C3"/>
    <w:rsid w:val="002936E4"/>
    <w:rsid w:val="002B4A57"/>
    <w:rsid w:val="002C74CA"/>
    <w:rsid w:val="003123F4"/>
    <w:rsid w:val="00317A26"/>
    <w:rsid w:val="003544FB"/>
    <w:rsid w:val="00382399"/>
    <w:rsid w:val="00395A49"/>
    <w:rsid w:val="003C62C3"/>
    <w:rsid w:val="003D2F2D"/>
    <w:rsid w:val="00401590"/>
    <w:rsid w:val="00434EA2"/>
    <w:rsid w:val="00447801"/>
    <w:rsid w:val="00452E9C"/>
    <w:rsid w:val="00460105"/>
    <w:rsid w:val="004664E2"/>
    <w:rsid w:val="0047034F"/>
    <w:rsid w:val="004735C8"/>
    <w:rsid w:val="004947A6"/>
    <w:rsid w:val="004961FF"/>
    <w:rsid w:val="004A3777"/>
    <w:rsid w:val="004E187B"/>
    <w:rsid w:val="00513B86"/>
    <w:rsid w:val="00517A89"/>
    <w:rsid w:val="005250F2"/>
    <w:rsid w:val="00545237"/>
    <w:rsid w:val="00584098"/>
    <w:rsid w:val="005923A3"/>
    <w:rsid w:val="00593EEA"/>
    <w:rsid w:val="005A5EEE"/>
    <w:rsid w:val="005B0A24"/>
    <w:rsid w:val="005B4189"/>
    <w:rsid w:val="005D3CCB"/>
    <w:rsid w:val="006328D7"/>
    <w:rsid w:val="006375C7"/>
    <w:rsid w:val="00643989"/>
    <w:rsid w:val="00646A5A"/>
    <w:rsid w:val="00654E8F"/>
    <w:rsid w:val="00660D05"/>
    <w:rsid w:val="006820B1"/>
    <w:rsid w:val="006B3EFB"/>
    <w:rsid w:val="006B7D14"/>
    <w:rsid w:val="00701727"/>
    <w:rsid w:val="0070566C"/>
    <w:rsid w:val="00713792"/>
    <w:rsid w:val="00714C50"/>
    <w:rsid w:val="00725A7D"/>
    <w:rsid w:val="00732A1E"/>
    <w:rsid w:val="007501BE"/>
    <w:rsid w:val="00761D38"/>
    <w:rsid w:val="007757EA"/>
    <w:rsid w:val="00790BB3"/>
    <w:rsid w:val="007C206C"/>
    <w:rsid w:val="007C252C"/>
    <w:rsid w:val="0080679E"/>
    <w:rsid w:val="0080798B"/>
    <w:rsid w:val="008103E5"/>
    <w:rsid w:val="00817DD6"/>
    <w:rsid w:val="0083759F"/>
    <w:rsid w:val="00851894"/>
    <w:rsid w:val="0087464F"/>
    <w:rsid w:val="00885156"/>
    <w:rsid w:val="008D7EB4"/>
    <w:rsid w:val="008F38A0"/>
    <w:rsid w:val="009151AA"/>
    <w:rsid w:val="0093429D"/>
    <w:rsid w:val="00934CDE"/>
    <w:rsid w:val="00943573"/>
    <w:rsid w:val="00964134"/>
    <w:rsid w:val="00970F7D"/>
    <w:rsid w:val="00985DF5"/>
    <w:rsid w:val="00994A3D"/>
    <w:rsid w:val="009C2B12"/>
    <w:rsid w:val="009C38E5"/>
    <w:rsid w:val="009F0FB8"/>
    <w:rsid w:val="00A03E78"/>
    <w:rsid w:val="00A174D9"/>
    <w:rsid w:val="00A207A9"/>
    <w:rsid w:val="00A2771E"/>
    <w:rsid w:val="00A6180D"/>
    <w:rsid w:val="00A9415C"/>
    <w:rsid w:val="00AA4D24"/>
    <w:rsid w:val="00AB6715"/>
    <w:rsid w:val="00AE2754"/>
    <w:rsid w:val="00B14B1D"/>
    <w:rsid w:val="00B1671E"/>
    <w:rsid w:val="00B25EB8"/>
    <w:rsid w:val="00B37F4D"/>
    <w:rsid w:val="00B47059"/>
    <w:rsid w:val="00B50F4F"/>
    <w:rsid w:val="00B632B0"/>
    <w:rsid w:val="00BA4AB4"/>
    <w:rsid w:val="00C43AD7"/>
    <w:rsid w:val="00C52A7B"/>
    <w:rsid w:val="00C56BAF"/>
    <w:rsid w:val="00C668CD"/>
    <w:rsid w:val="00C679AA"/>
    <w:rsid w:val="00C75972"/>
    <w:rsid w:val="00C774D7"/>
    <w:rsid w:val="00C94093"/>
    <w:rsid w:val="00CC02F3"/>
    <w:rsid w:val="00CD066B"/>
    <w:rsid w:val="00CE4FEE"/>
    <w:rsid w:val="00CF6160"/>
    <w:rsid w:val="00D024C4"/>
    <w:rsid w:val="00D060CF"/>
    <w:rsid w:val="00D0733F"/>
    <w:rsid w:val="00D24E86"/>
    <w:rsid w:val="00D81A40"/>
    <w:rsid w:val="00D96FCD"/>
    <w:rsid w:val="00DA45B4"/>
    <w:rsid w:val="00DB59C3"/>
    <w:rsid w:val="00DC0243"/>
    <w:rsid w:val="00DC259A"/>
    <w:rsid w:val="00DE23E8"/>
    <w:rsid w:val="00E021E6"/>
    <w:rsid w:val="00E21B8D"/>
    <w:rsid w:val="00E52377"/>
    <w:rsid w:val="00E537AD"/>
    <w:rsid w:val="00E64E17"/>
    <w:rsid w:val="00E67CCD"/>
    <w:rsid w:val="00E866C9"/>
    <w:rsid w:val="00E8697B"/>
    <w:rsid w:val="00EA3D3C"/>
    <w:rsid w:val="00EB0AAA"/>
    <w:rsid w:val="00EC090A"/>
    <w:rsid w:val="00ED20B5"/>
    <w:rsid w:val="00F3474B"/>
    <w:rsid w:val="00F46900"/>
    <w:rsid w:val="00F61D89"/>
    <w:rsid w:val="00F66B26"/>
    <w:rsid w:val="00F8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0B21AEB0-0850-4B02-B68F-49A0C8406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바탕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C131D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제목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부제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메모 텍스트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미주 텍스트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바닥글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각주 텍스트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머리글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제목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제목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제목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인용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제목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41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4CB80B2-869A-4ED4-B93C-7A1955199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21</TotalTime>
  <Pages>6</Pages>
  <Words>1021</Words>
  <Characters>5824</Characters>
  <Application>Microsoft Office Word</Application>
  <DocSecurity>0</DocSecurity>
  <Lines>48</Lines>
  <Paragraphs>13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 Media SA</dc:creator>
  <cp:lastModifiedBy>TK</cp:lastModifiedBy>
  <cp:revision>13</cp:revision>
  <cp:lastPrinted>2013-10-03T12:51:00Z</cp:lastPrinted>
  <dcterms:created xsi:type="dcterms:W3CDTF">2020-09-15T01:36:00Z</dcterms:created>
  <dcterms:modified xsi:type="dcterms:W3CDTF">2020-12-21T07:00:00Z</dcterms:modified>
</cp:coreProperties>
</file>