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473E" w:rsidRPr="00E05269" w:rsidRDefault="00BC50DD" w:rsidP="0067473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lang w:val="en-GB"/>
        </w:rPr>
        <w:t>Additional</w:t>
      </w:r>
      <w:r w:rsidRPr="00E0526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67473E" w:rsidRPr="00E05269">
        <w:rPr>
          <w:rFonts w:ascii="Times New Roman" w:hAnsi="Times New Roman" w:cs="Times New Roman"/>
          <w:sz w:val="24"/>
          <w:szCs w:val="24"/>
          <w:lang w:val="en-GB"/>
        </w:rPr>
        <w:t xml:space="preserve">Table </w:t>
      </w:r>
      <w:r>
        <w:rPr>
          <w:rFonts w:ascii="Times New Roman" w:hAnsi="Times New Roman" w:cs="Times New Roman"/>
          <w:sz w:val="24"/>
          <w:szCs w:val="24"/>
          <w:lang w:val="en-GB"/>
        </w:rPr>
        <w:t>5</w:t>
      </w:r>
      <w:r w:rsidR="0067473E" w:rsidRPr="00E05269">
        <w:rPr>
          <w:rFonts w:ascii="Times New Roman" w:hAnsi="Times New Roman" w:cs="Times New Roman"/>
          <w:sz w:val="24"/>
          <w:szCs w:val="24"/>
          <w:lang w:val="en-GB"/>
        </w:rPr>
        <w:t xml:space="preserve">: Association between ALL and BCP-ALL incidence rates and crop </w:t>
      </w:r>
      <w:proofErr w:type="spellStart"/>
      <w:r w:rsidR="0067473E" w:rsidRPr="00E05269">
        <w:rPr>
          <w:rFonts w:ascii="Times New Roman" w:hAnsi="Times New Roman" w:cs="Times New Roman"/>
          <w:sz w:val="24"/>
          <w:szCs w:val="24"/>
          <w:lang w:val="en-GB"/>
        </w:rPr>
        <w:t>densities</w:t>
      </w:r>
      <w:r w:rsidR="0067473E" w:rsidRPr="00E05269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a</w:t>
      </w:r>
      <w:proofErr w:type="spellEnd"/>
      <w:r w:rsidR="0067473E" w:rsidRPr="00E05269">
        <w:rPr>
          <w:rFonts w:ascii="Times New Roman" w:hAnsi="Times New Roman" w:cs="Times New Roman"/>
          <w:sz w:val="24"/>
          <w:szCs w:val="24"/>
          <w:lang w:val="en-GB"/>
        </w:rPr>
        <w:t xml:space="preserve"> in the municipalities of residence at birth, stratified by age group (mainland France, RNCE, 1990–2015).</w:t>
      </w:r>
    </w:p>
    <w:p w:rsidR="0067473E" w:rsidRPr="00E05269" w:rsidRDefault="0067473E" w:rsidP="0067473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tbl>
      <w:tblPr>
        <w:tblStyle w:val="TableauListe6Couleur1"/>
        <w:tblW w:w="5000" w:type="pct"/>
        <w:tblLook w:val="04A0" w:firstRow="1" w:lastRow="0" w:firstColumn="1" w:lastColumn="0" w:noHBand="0" w:noVBand="1"/>
      </w:tblPr>
      <w:tblGrid>
        <w:gridCol w:w="1933"/>
        <w:gridCol w:w="909"/>
        <w:gridCol w:w="1030"/>
        <w:gridCol w:w="916"/>
        <w:gridCol w:w="1834"/>
        <w:gridCol w:w="916"/>
        <w:gridCol w:w="953"/>
        <w:gridCol w:w="774"/>
        <w:gridCol w:w="774"/>
        <w:gridCol w:w="748"/>
        <w:gridCol w:w="1965"/>
        <w:gridCol w:w="737"/>
        <w:gridCol w:w="731"/>
      </w:tblGrid>
      <w:tr w:rsidR="0067473E" w:rsidRPr="007449E6" w:rsidTr="009F753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" w:type="pct"/>
            <w:shd w:val="clear" w:color="auto" w:fill="auto"/>
            <w:noWrap/>
          </w:tcPr>
          <w:p w:rsidR="0067473E" w:rsidRPr="00E05269" w:rsidRDefault="0067473E" w:rsidP="00F05988">
            <w:pPr>
              <w:jc w:val="both"/>
              <w:rPr>
                <w:rFonts w:cstheme="minorHAnsi"/>
                <w:bCs w:val="0"/>
                <w:lang w:val="en-GB"/>
              </w:rPr>
            </w:pPr>
          </w:p>
        </w:tc>
        <w:tc>
          <w:tcPr>
            <w:tcW w:w="320" w:type="pct"/>
            <w:shd w:val="clear" w:color="auto" w:fill="auto"/>
            <w:noWrap/>
          </w:tcPr>
          <w:p w:rsidR="0067473E" w:rsidRPr="00E05269" w:rsidRDefault="0067473E" w:rsidP="00F0598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 w:val="0"/>
                <w:lang w:val="en-GB"/>
              </w:rPr>
            </w:pPr>
          </w:p>
        </w:tc>
        <w:tc>
          <w:tcPr>
            <w:tcW w:w="1986" w:type="pct"/>
            <w:gridSpan w:val="5"/>
            <w:shd w:val="clear" w:color="auto" w:fill="auto"/>
            <w:noWrap/>
          </w:tcPr>
          <w:p w:rsidR="0067473E" w:rsidRPr="00E05269" w:rsidRDefault="0067473E" w:rsidP="00F0598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 w:val="0"/>
                <w:lang w:val="en-GB"/>
              </w:rPr>
            </w:pPr>
            <w:r w:rsidRPr="00E05269">
              <w:rPr>
                <w:rFonts w:cstheme="minorHAnsi"/>
                <w:bCs w:val="0"/>
                <w:lang w:val="en-GB"/>
              </w:rPr>
              <w:t>ALL (N</w:t>
            </w:r>
            <w:r w:rsidRPr="00E05269">
              <w:rPr>
                <w:rFonts w:cstheme="minorHAnsi"/>
                <w:bCs w:val="0"/>
                <w:vertAlign w:val="subscript"/>
                <w:lang w:val="en-GB"/>
              </w:rPr>
              <w:t>0-6 years</w:t>
            </w:r>
            <w:r w:rsidRPr="00E05269">
              <w:rPr>
                <w:rFonts w:cstheme="minorHAnsi"/>
                <w:bCs w:val="0"/>
                <w:lang w:val="en-GB"/>
              </w:rPr>
              <w:t>= 5,353; N</w:t>
            </w:r>
            <w:r w:rsidRPr="00E05269">
              <w:rPr>
                <w:rFonts w:cstheme="minorHAnsi"/>
                <w:bCs w:val="0"/>
                <w:vertAlign w:val="subscript"/>
                <w:lang w:val="en-GB"/>
              </w:rPr>
              <w:t>7-14years</w:t>
            </w:r>
            <w:r w:rsidRPr="00E05269">
              <w:rPr>
                <w:rFonts w:cstheme="minorHAnsi"/>
                <w:bCs w:val="0"/>
                <w:lang w:val="en-GB"/>
              </w:rPr>
              <w:t>= 1,883)</w:t>
            </w:r>
          </w:p>
        </w:tc>
        <w:tc>
          <w:tcPr>
            <w:tcW w:w="272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1742" w:type="pct"/>
            <w:gridSpan w:val="5"/>
            <w:shd w:val="clear" w:color="auto" w:fill="auto"/>
          </w:tcPr>
          <w:p w:rsidR="0067473E" w:rsidRPr="00E05269" w:rsidRDefault="0067473E" w:rsidP="00F0598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 xml:space="preserve">BCP-ALL </w:t>
            </w:r>
            <w:r w:rsidRPr="00E05269">
              <w:rPr>
                <w:rFonts w:cstheme="minorHAnsi"/>
                <w:bCs w:val="0"/>
                <w:lang w:val="en-GB"/>
              </w:rPr>
              <w:t>(N</w:t>
            </w:r>
            <w:r w:rsidRPr="00E05269">
              <w:rPr>
                <w:rFonts w:cstheme="minorHAnsi"/>
                <w:bCs w:val="0"/>
                <w:vertAlign w:val="subscript"/>
                <w:lang w:val="en-GB"/>
              </w:rPr>
              <w:t>0-6 years</w:t>
            </w:r>
            <w:r w:rsidRPr="00E05269">
              <w:rPr>
                <w:rFonts w:cstheme="minorHAnsi"/>
                <w:bCs w:val="0"/>
                <w:lang w:val="en-GB"/>
              </w:rPr>
              <w:t xml:space="preserve"> = 5,201; </w:t>
            </w:r>
            <w:r w:rsidRPr="00E05269">
              <w:rPr>
                <w:rFonts w:cstheme="minorHAnsi"/>
                <w:bCs w:val="0"/>
                <w:vertAlign w:val="subscript"/>
                <w:lang w:val="en-GB"/>
              </w:rPr>
              <w:t>7-14years</w:t>
            </w:r>
            <w:r w:rsidRPr="00E05269">
              <w:rPr>
                <w:rFonts w:cstheme="minorHAnsi"/>
                <w:bCs w:val="0"/>
                <w:lang w:val="en-GB"/>
              </w:rPr>
              <w:t xml:space="preserve"> = 1,769)</w:t>
            </w:r>
          </w:p>
        </w:tc>
      </w:tr>
      <w:tr w:rsidR="0067473E" w:rsidRPr="00E05269" w:rsidTr="009F753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both"/>
              <w:rPr>
                <w:rFonts w:cstheme="minorHAnsi"/>
                <w:bCs w:val="0"/>
                <w:lang w:val="en-GB"/>
              </w:rPr>
            </w:pPr>
          </w:p>
        </w:tc>
        <w:tc>
          <w:tcPr>
            <w:tcW w:w="32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 w:val="0"/>
                <w:lang w:val="en-GB"/>
              </w:rPr>
            </w:pPr>
            <w:r w:rsidRPr="00E05269">
              <w:rPr>
                <w:rFonts w:cstheme="minorHAnsi"/>
                <w:bCs w:val="0"/>
                <w:lang w:val="en-GB"/>
              </w:rPr>
              <w:t>Q3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 w:val="0"/>
                <w:lang w:val="en-GB"/>
              </w:rPr>
            </w:pPr>
            <w:r w:rsidRPr="00E05269">
              <w:rPr>
                <w:rFonts w:cstheme="minorHAnsi"/>
                <w:bCs w:val="0"/>
                <w:lang w:val="en-GB"/>
              </w:rPr>
              <w:t>E(Q3)</w:t>
            </w:r>
          </w:p>
        </w:tc>
        <w:tc>
          <w:tcPr>
            <w:tcW w:w="32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 w:val="0"/>
                <w:lang w:val="en-GB"/>
              </w:rPr>
            </w:pPr>
            <w:r w:rsidRPr="00E05269">
              <w:rPr>
                <w:rFonts w:cstheme="minorHAnsi"/>
                <w:bCs w:val="0"/>
                <w:lang w:val="en-GB"/>
              </w:rPr>
              <w:t>SIRR</w:t>
            </w:r>
          </w:p>
        </w:tc>
        <w:tc>
          <w:tcPr>
            <w:tcW w:w="64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 w:val="0"/>
                <w:lang w:val="en-GB"/>
              </w:rPr>
            </w:pPr>
            <w:r w:rsidRPr="00E05269">
              <w:rPr>
                <w:rFonts w:cstheme="minorHAnsi"/>
                <w:bCs w:val="0"/>
                <w:lang w:val="en-GB"/>
              </w:rPr>
              <w:t>95% CI</w:t>
            </w:r>
          </w:p>
        </w:tc>
        <w:tc>
          <w:tcPr>
            <w:tcW w:w="32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 w:val="0"/>
                <w:lang w:val="en-GB"/>
              </w:rPr>
            </w:pPr>
            <w:proofErr w:type="spellStart"/>
            <w:r w:rsidRPr="00E05269">
              <w:rPr>
                <w:rFonts w:cstheme="minorHAnsi"/>
                <w:bCs w:val="0"/>
                <w:lang w:val="en-GB"/>
              </w:rPr>
              <w:t>p</w:t>
            </w:r>
            <w:r w:rsidRPr="00E05269">
              <w:rPr>
                <w:rFonts w:cstheme="minorHAnsi"/>
                <w:bCs w:val="0"/>
                <w:vertAlign w:val="subscript"/>
                <w:lang w:val="en-GB"/>
              </w:rPr>
              <w:t>loglin</w:t>
            </w:r>
            <w:proofErr w:type="spellEnd"/>
          </w:p>
        </w:tc>
        <w:tc>
          <w:tcPr>
            <w:tcW w:w="33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 w:val="0"/>
                <w:lang w:val="en-GB"/>
              </w:rPr>
            </w:pPr>
            <w:proofErr w:type="spellStart"/>
            <w:r w:rsidRPr="00E05269">
              <w:rPr>
                <w:rFonts w:cstheme="minorHAnsi"/>
                <w:bCs w:val="0"/>
                <w:lang w:val="en-GB"/>
              </w:rPr>
              <w:t>p</w:t>
            </w:r>
            <w:r w:rsidRPr="00E05269">
              <w:rPr>
                <w:rFonts w:cstheme="minorHAnsi"/>
                <w:bCs w:val="0"/>
                <w:vertAlign w:val="subscript"/>
                <w:lang w:val="en-GB"/>
              </w:rPr>
              <w:t>slope</w:t>
            </w:r>
            <w:proofErr w:type="spellEnd"/>
          </w:p>
        </w:tc>
        <w:tc>
          <w:tcPr>
            <w:tcW w:w="272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 w:val="0"/>
                <w:lang w:val="en-GB"/>
              </w:rPr>
            </w:pPr>
          </w:p>
        </w:tc>
        <w:tc>
          <w:tcPr>
            <w:tcW w:w="272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 w:val="0"/>
                <w:lang w:val="en-GB"/>
              </w:rPr>
            </w:pPr>
            <w:r w:rsidRPr="00E05269">
              <w:rPr>
                <w:rFonts w:cstheme="minorHAnsi"/>
                <w:bCs w:val="0"/>
                <w:lang w:val="en-GB"/>
              </w:rPr>
              <w:t>E(Q3)</w:t>
            </w:r>
          </w:p>
        </w:tc>
        <w:tc>
          <w:tcPr>
            <w:tcW w:w="263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 w:val="0"/>
                <w:lang w:val="en-GB"/>
              </w:rPr>
            </w:pPr>
            <w:r w:rsidRPr="00E05269">
              <w:rPr>
                <w:rFonts w:cstheme="minorHAnsi"/>
                <w:bCs w:val="0"/>
                <w:lang w:val="en-GB"/>
              </w:rPr>
              <w:t>SIRR</w:t>
            </w:r>
          </w:p>
        </w:tc>
        <w:tc>
          <w:tcPr>
            <w:tcW w:w="691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 w:val="0"/>
                <w:lang w:val="en-GB"/>
              </w:rPr>
            </w:pPr>
            <w:r w:rsidRPr="00E05269">
              <w:rPr>
                <w:rFonts w:cstheme="minorHAnsi"/>
                <w:bCs w:val="0"/>
                <w:lang w:val="en-GB"/>
              </w:rPr>
              <w:t>95% CI</w:t>
            </w:r>
          </w:p>
        </w:tc>
        <w:tc>
          <w:tcPr>
            <w:tcW w:w="259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 w:val="0"/>
                <w:lang w:val="en-GB"/>
              </w:rPr>
            </w:pPr>
            <w:proofErr w:type="spellStart"/>
            <w:r w:rsidRPr="00E05269">
              <w:rPr>
                <w:rFonts w:cstheme="minorHAnsi"/>
                <w:bCs w:val="0"/>
                <w:lang w:val="en-GB"/>
              </w:rPr>
              <w:t>p</w:t>
            </w:r>
            <w:r w:rsidRPr="00E05269">
              <w:rPr>
                <w:rFonts w:cstheme="minorHAnsi"/>
                <w:bCs w:val="0"/>
                <w:vertAlign w:val="subscript"/>
                <w:lang w:val="en-GB"/>
              </w:rPr>
              <w:t>loglin</w:t>
            </w:r>
            <w:proofErr w:type="spellEnd"/>
          </w:p>
        </w:tc>
        <w:tc>
          <w:tcPr>
            <w:tcW w:w="257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 w:val="0"/>
                <w:lang w:val="en-GB"/>
              </w:rPr>
            </w:pPr>
            <w:proofErr w:type="spellStart"/>
            <w:r w:rsidRPr="00E05269">
              <w:rPr>
                <w:rFonts w:cstheme="minorHAnsi"/>
                <w:bCs w:val="0"/>
                <w:lang w:val="en-GB"/>
              </w:rPr>
              <w:t>p</w:t>
            </w:r>
            <w:r w:rsidRPr="00E05269">
              <w:rPr>
                <w:rFonts w:cstheme="minorHAnsi"/>
                <w:bCs w:val="0"/>
                <w:vertAlign w:val="subscript"/>
                <w:lang w:val="en-GB"/>
              </w:rPr>
              <w:t>slope</w:t>
            </w:r>
            <w:proofErr w:type="spellEnd"/>
          </w:p>
        </w:tc>
      </w:tr>
      <w:tr w:rsidR="0067473E" w:rsidRPr="00E05269" w:rsidTr="009F75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both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Total crops</w:t>
            </w:r>
          </w:p>
        </w:tc>
        <w:tc>
          <w:tcPr>
            <w:tcW w:w="32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61.0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2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64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2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3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272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272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263" w:type="pct"/>
            <w:shd w:val="clear" w:color="auto" w:fill="auto"/>
          </w:tcPr>
          <w:p w:rsidR="0067473E" w:rsidRPr="00E05269" w:rsidRDefault="0067473E" w:rsidP="00F059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691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259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257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</w:tr>
      <w:tr w:rsidR="0067473E" w:rsidRPr="00E05269" w:rsidTr="009F7539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rPr>
                <w:rFonts w:cstheme="minorHAnsi"/>
                <w:b w:val="0"/>
                <w:lang w:val="en-GB"/>
              </w:rPr>
            </w:pPr>
            <w:r w:rsidRPr="00E05269">
              <w:rPr>
                <w:rFonts w:cstheme="minorHAnsi"/>
                <w:b w:val="0"/>
                <w:lang w:val="en-GB"/>
              </w:rPr>
              <w:t>0-6 years old</w:t>
            </w:r>
          </w:p>
        </w:tc>
        <w:tc>
          <w:tcPr>
            <w:tcW w:w="32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6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894.1</w:t>
            </w:r>
          </w:p>
        </w:tc>
        <w:tc>
          <w:tcPr>
            <w:tcW w:w="32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1.00</w:t>
            </w:r>
          </w:p>
        </w:tc>
        <w:tc>
          <w:tcPr>
            <w:tcW w:w="64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0.99-1.01</w:t>
            </w:r>
          </w:p>
        </w:tc>
        <w:tc>
          <w:tcPr>
            <w:tcW w:w="32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0.67</w:t>
            </w:r>
          </w:p>
        </w:tc>
        <w:tc>
          <w:tcPr>
            <w:tcW w:w="33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0.52</w:t>
            </w:r>
          </w:p>
        </w:tc>
        <w:tc>
          <w:tcPr>
            <w:tcW w:w="272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272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868.7</w:t>
            </w:r>
          </w:p>
        </w:tc>
        <w:tc>
          <w:tcPr>
            <w:tcW w:w="263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1.00</w:t>
            </w:r>
          </w:p>
        </w:tc>
        <w:tc>
          <w:tcPr>
            <w:tcW w:w="691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0.99-1.01</w:t>
            </w:r>
          </w:p>
        </w:tc>
        <w:tc>
          <w:tcPr>
            <w:tcW w:w="259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0.61</w:t>
            </w:r>
          </w:p>
        </w:tc>
        <w:tc>
          <w:tcPr>
            <w:tcW w:w="257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0.55</w:t>
            </w:r>
          </w:p>
        </w:tc>
      </w:tr>
      <w:tr w:rsidR="0067473E" w:rsidRPr="00E05269" w:rsidTr="009F75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rPr>
                <w:rFonts w:cstheme="minorHAnsi"/>
                <w:b w:val="0"/>
                <w:lang w:val="en-GB"/>
              </w:rPr>
            </w:pPr>
            <w:r w:rsidRPr="00E05269">
              <w:rPr>
                <w:rFonts w:cstheme="minorHAnsi"/>
                <w:b w:val="0"/>
                <w:lang w:val="en-GB"/>
              </w:rPr>
              <w:t>7-14 years old</w:t>
            </w:r>
          </w:p>
        </w:tc>
        <w:tc>
          <w:tcPr>
            <w:tcW w:w="32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6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318.2</w:t>
            </w:r>
          </w:p>
        </w:tc>
        <w:tc>
          <w:tcPr>
            <w:tcW w:w="32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1.00</w:t>
            </w:r>
          </w:p>
        </w:tc>
        <w:tc>
          <w:tcPr>
            <w:tcW w:w="64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0.99-1.02</w:t>
            </w:r>
          </w:p>
        </w:tc>
        <w:tc>
          <w:tcPr>
            <w:tcW w:w="32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0.71</w:t>
            </w:r>
          </w:p>
        </w:tc>
        <w:tc>
          <w:tcPr>
            <w:tcW w:w="33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0.34</w:t>
            </w:r>
          </w:p>
        </w:tc>
        <w:tc>
          <w:tcPr>
            <w:tcW w:w="272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272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299.0</w:t>
            </w:r>
          </w:p>
        </w:tc>
        <w:tc>
          <w:tcPr>
            <w:tcW w:w="263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1.00</w:t>
            </w:r>
          </w:p>
        </w:tc>
        <w:tc>
          <w:tcPr>
            <w:tcW w:w="691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0.99-1.02</w:t>
            </w:r>
          </w:p>
        </w:tc>
        <w:tc>
          <w:tcPr>
            <w:tcW w:w="259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0.77</w:t>
            </w:r>
          </w:p>
        </w:tc>
        <w:tc>
          <w:tcPr>
            <w:tcW w:w="257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0.45</w:t>
            </w:r>
          </w:p>
        </w:tc>
      </w:tr>
      <w:tr w:rsidR="0067473E" w:rsidRPr="00E05269" w:rsidTr="009F7539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both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Viticulture</w:t>
            </w:r>
          </w:p>
        </w:tc>
        <w:tc>
          <w:tcPr>
            <w:tcW w:w="32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24.7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2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64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2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3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272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272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263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691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259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257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</w:tr>
      <w:tr w:rsidR="0067473E" w:rsidRPr="00E05269" w:rsidTr="009F75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rPr>
                <w:rFonts w:cstheme="minorHAnsi"/>
                <w:b w:val="0"/>
                <w:lang w:val="en-GB"/>
              </w:rPr>
            </w:pPr>
            <w:r w:rsidRPr="00E05269">
              <w:rPr>
                <w:rFonts w:cstheme="minorHAnsi"/>
                <w:b w:val="0"/>
                <w:lang w:val="en-GB"/>
              </w:rPr>
              <w:t>0-6 years old</w:t>
            </w:r>
          </w:p>
        </w:tc>
        <w:tc>
          <w:tcPr>
            <w:tcW w:w="32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6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82.7</w:t>
            </w:r>
          </w:p>
        </w:tc>
        <w:tc>
          <w:tcPr>
            <w:tcW w:w="32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1.01</w:t>
            </w:r>
          </w:p>
        </w:tc>
        <w:tc>
          <w:tcPr>
            <w:tcW w:w="64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0.97-1.05</w:t>
            </w:r>
          </w:p>
        </w:tc>
        <w:tc>
          <w:tcPr>
            <w:tcW w:w="32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0.98</w:t>
            </w:r>
          </w:p>
        </w:tc>
        <w:tc>
          <w:tcPr>
            <w:tcW w:w="33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0.33</w:t>
            </w:r>
          </w:p>
        </w:tc>
        <w:tc>
          <w:tcPr>
            <w:tcW w:w="272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272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80.3</w:t>
            </w:r>
          </w:p>
        </w:tc>
        <w:tc>
          <w:tcPr>
            <w:tcW w:w="263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1.01</w:t>
            </w:r>
          </w:p>
        </w:tc>
        <w:tc>
          <w:tcPr>
            <w:tcW w:w="691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0.97-1.05</w:t>
            </w:r>
          </w:p>
        </w:tc>
        <w:tc>
          <w:tcPr>
            <w:tcW w:w="259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0.99</w:t>
            </w:r>
          </w:p>
        </w:tc>
        <w:tc>
          <w:tcPr>
            <w:tcW w:w="257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0.27</w:t>
            </w:r>
          </w:p>
        </w:tc>
      </w:tr>
      <w:tr w:rsidR="0067473E" w:rsidRPr="00E05269" w:rsidTr="009F7539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rPr>
                <w:rFonts w:cstheme="minorHAnsi"/>
                <w:b w:val="0"/>
                <w:lang w:val="en-GB"/>
              </w:rPr>
            </w:pPr>
            <w:r w:rsidRPr="00E05269">
              <w:rPr>
                <w:rFonts w:cstheme="minorHAnsi"/>
                <w:b w:val="0"/>
                <w:lang w:val="en-GB"/>
              </w:rPr>
              <w:t>7-14 years old</w:t>
            </w:r>
          </w:p>
        </w:tc>
        <w:tc>
          <w:tcPr>
            <w:tcW w:w="32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6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30.2</w:t>
            </w:r>
          </w:p>
        </w:tc>
        <w:tc>
          <w:tcPr>
            <w:tcW w:w="32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1.02</w:t>
            </w:r>
          </w:p>
        </w:tc>
        <w:tc>
          <w:tcPr>
            <w:tcW w:w="64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0.96-1.09</w:t>
            </w:r>
          </w:p>
        </w:tc>
        <w:tc>
          <w:tcPr>
            <w:tcW w:w="32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0.91</w:t>
            </w:r>
          </w:p>
        </w:tc>
        <w:tc>
          <w:tcPr>
            <w:tcW w:w="33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0.23</w:t>
            </w:r>
          </w:p>
        </w:tc>
        <w:tc>
          <w:tcPr>
            <w:tcW w:w="272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272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28.4</w:t>
            </w:r>
          </w:p>
        </w:tc>
        <w:tc>
          <w:tcPr>
            <w:tcW w:w="263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1.02</w:t>
            </w:r>
          </w:p>
        </w:tc>
        <w:tc>
          <w:tcPr>
            <w:tcW w:w="691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0.95-1.09</w:t>
            </w:r>
          </w:p>
        </w:tc>
        <w:tc>
          <w:tcPr>
            <w:tcW w:w="259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0.94</w:t>
            </w:r>
          </w:p>
        </w:tc>
        <w:tc>
          <w:tcPr>
            <w:tcW w:w="257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0.28</w:t>
            </w:r>
          </w:p>
        </w:tc>
      </w:tr>
      <w:tr w:rsidR="0067473E" w:rsidRPr="00E05269" w:rsidTr="009F75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both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Arboriculture</w:t>
            </w:r>
          </w:p>
        </w:tc>
        <w:tc>
          <w:tcPr>
            <w:tcW w:w="32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13.1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2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64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2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3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272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272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263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691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259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257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</w:tr>
      <w:tr w:rsidR="0067473E" w:rsidRPr="00E05269" w:rsidTr="009F7539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rPr>
                <w:rFonts w:cstheme="minorHAnsi"/>
                <w:b w:val="0"/>
                <w:lang w:val="en-GB"/>
              </w:rPr>
            </w:pPr>
            <w:r w:rsidRPr="00E05269">
              <w:rPr>
                <w:rFonts w:cstheme="minorHAnsi"/>
                <w:b w:val="0"/>
                <w:lang w:val="en-GB"/>
              </w:rPr>
              <w:t>0-6 years old</w:t>
            </w:r>
          </w:p>
        </w:tc>
        <w:tc>
          <w:tcPr>
            <w:tcW w:w="32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6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33.7</w:t>
            </w:r>
          </w:p>
        </w:tc>
        <w:tc>
          <w:tcPr>
            <w:tcW w:w="32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0.91</w:t>
            </w:r>
          </w:p>
        </w:tc>
        <w:tc>
          <w:tcPr>
            <w:tcW w:w="64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0.80-1.03</w:t>
            </w:r>
          </w:p>
        </w:tc>
        <w:tc>
          <w:tcPr>
            <w:tcW w:w="32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0.66</w:t>
            </w:r>
          </w:p>
        </w:tc>
        <w:tc>
          <w:tcPr>
            <w:tcW w:w="33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0.92</w:t>
            </w:r>
          </w:p>
        </w:tc>
        <w:tc>
          <w:tcPr>
            <w:tcW w:w="272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272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32.8</w:t>
            </w:r>
          </w:p>
        </w:tc>
        <w:tc>
          <w:tcPr>
            <w:tcW w:w="263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0.90</w:t>
            </w:r>
          </w:p>
        </w:tc>
        <w:tc>
          <w:tcPr>
            <w:tcW w:w="691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0.79-1.03</w:t>
            </w:r>
          </w:p>
        </w:tc>
        <w:tc>
          <w:tcPr>
            <w:tcW w:w="259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0.43</w:t>
            </w:r>
          </w:p>
        </w:tc>
        <w:tc>
          <w:tcPr>
            <w:tcW w:w="257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0.93</w:t>
            </w:r>
          </w:p>
        </w:tc>
      </w:tr>
      <w:tr w:rsidR="0067473E" w:rsidRPr="00E05269" w:rsidTr="009F75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rPr>
                <w:rFonts w:cstheme="minorHAnsi"/>
                <w:b w:val="0"/>
                <w:lang w:val="en-GB"/>
              </w:rPr>
            </w:pPr>
            <w:r w:rsidRPr="00E05269">
              <w:rPr>
                <w:rFonts w:cstheme="minorHAnsi"/>
                <w:b w:val="0"/>
                <w:lang w:val="en-GB"/>
              </w:rPr>
              <w:t>7-14 years old</w:t>
            </w:r>
          </w:p>
        </w:tc>
        <w:tc>
          <w:tcPr>
            <w:tcW w:w="32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6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13.1</w:t>
            </w:r>
          </w:p>
        </w:tc>
        <w:tc>
          <w:tcPr>
            <w:tcW w:w="32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0.83</w:t>
            </w:r>
          </w:p>
        </w:tc>
        <w:tc>
          <w:tcPr>
            <w:tcW w:w="64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0.66-1.05</w:t>
            </w:r>
          </w:p>
        </w:tc>
        <w:tc>
          <w:tcPr>
            <w:tcW w:w="32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0.56</w:t>
            </w:r>
          </w:p>
        </w:tc>
        <w:tc>
          <w:tcPr>
            <w:tcW w:w="33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0.94</w:t>
            </w:r>
          </w:p>
        </w:tc>
        <w:tc>
          <w:tcPr>
            <w:tcW w:w="272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272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12.3</w:t>
            </w:r>
          </w:p>
        </w:tc>
        <w:tc>
          <w:tcPr>
            <w:tcW w:w="263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0.82</w:t>
            </w:r>
          </w:p>
        </w:tc>
        <w:tc>
          <w:tcPr>
            <w:tcW w:w="691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0.65-1.05</w:t>
            </w:r>
          </w:p>
        </w:tc>
        <w:tc>
          <w:tcPr>
            <w:tcW w:w="259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0.71</w:t>
            </w:r>
          </w:p>
        </w:tc>
        <w:tc>
          <w:tcPr>
            <w:tcW w:w="257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0.94</w:t>
            </w:r>
          </w:p>
        </w:tc>
      </w:tr>
      <w:tr w:rsidR="0067473E" w:rsidRPr="00E05269" w:rsidTr="009F7539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both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Straw cereals</w:t>
            </w:r>
          </w:p>
        </w:tc>
        <w:tc>
          <w:tcPr>
            <w:tcW w:w="32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23.8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2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64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2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3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272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272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263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691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259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257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</w:tr>
      <w:tr w:rsidR="0067473E" w:rsidRPr="00E05269" w:rsidTr="009F75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rPr>
                <w:rFonts w:cstheme="minorHAnsi"/>
                <w:b w:val="0"/>
                <w:lang w:val="en-GB"/>
              </w:rPr>
            </w:pPr>
            <w:r w:rsidRPr="00E05269">
              <w:rPr>
                <w:rFonts w:cstheme="minorHAnsi"/>
                <w:b w:val="0"/>
                <w:lang w:val="en-GB"/>
              </w:rPr>
              <w:t>0-6 years old</w:t>
            </w:r>
          </w:p>
        </w:tc>
        <w:tc>
          <w:tcPr>
            <w:tcW w:w="32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6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560.7</w:t>
            </w:r>
          </w:p>
        </w:tc>
        <w:tc>
          <w:tcPr>
            <w:tcW w:w="32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0.99</w:t>
            </w:r>
          </w:p>
        </w:tc>
        <w:tc>
          <w:tcPr>
            <w:tcW w:w="64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0.97-1.02</w:t>
            </w:r>
          </w:p>
        </w:tc>
        <w:tc>
          <w:tcPr>
            <w:tcW w:w="32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0.46</w:t>
            </w:r>
          </w:p>
        </w:tc>
        <w:tc>
          <w:tcPr>
            <w:tcW w:w="33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0.70</w:t>
            </w:r>
          </w:p>
        </w:tc>
        <w:tc>
          <w:tcPr>
            <w:tcW w:w="272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272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544.8</w:t>
            </w:r>
          </w:p>
        </w:tc>
        <w:tc>
          <w:tcPr>
            <w:tcW w:w="263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0.99</w:t>
            </w:r>
          </w:p>
        </w:tc>
        <w:tc>
          <w:tcPr>
            <w:tcW w:w="691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0.97-1.02</w:t>
            </w:r>
          </w:p>
        </w:tc>
        <w:tc>
          <w:tcPr>
            <w:tcW w:w="259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0.43</w:t>
            </w:r>
          </w:p>
        </w:tc>
        <w:tc>
          <w:tcPr>
            <w:tcW w:w="257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0.71</w:t>
            </w:r>
          </w:p>
        </w:tc>
      </w:tr>
      <w:tr w:rsidR="0067473E" w:rsidRPr="00E05269" w:rsidTr="009F7539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rPr>
                <w:rFonts w:cstheme="minorHAnsi"/>
                <w:b w:val="0"/>
                <w:lang w:val="en-GB"/>
              </w:rPr>
            </w:pPr>
            <w:r w:rsidRPr="00E05269">
              <w:rPr>
                <w:rFonts w:cstheme="minorHAnsi"/>
                <w:b w:val="0"/>
                <w:lang w:val="en-GB"/>
              </w:rPr>
              <w:t>7-14 years old</w:t>
            </w:r>
          </w:p>
        </w:tc>
        <w:tc>
          <w:tcPr>
            <w:tcW w:w="32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6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191.4</w:t>
            </w:r>
          </w:p>
        </w:tc>
        <w:tc>
          <w:tcPr>
            <w:tcW w:w="32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1.02</w:t>
            </w:r>
          </w:p>
        </w:tc>
        <w:tc>
          <w:tcPr>
            <w:tcW w:w="64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0.99-1.05</w:t>
            </w:r>
          </w:p>
        </w:tc>
        <w:tc>
          <w:tcPr>
            <w:tcW w:w="32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0.95</w:t>
            </w:r>
          </w:p>
        </w:tc>
        <w:tc>
          <w:tcPr>
            <w:tcW w:w="33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0.09</w:t>
            </w:r>
          </w:p>
        </w:tc>
        <w:tc>
          <w:tcPr>
            <w:tcW w:w="272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272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179.8</w:t>
            </w:r>
          </w:p>
        </w:tc>
        <w:tc>
          <w:tcPr>
            <w:tcW w:w="263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1.02</w:t>
            </w:r>
          </w:p>
        </w:tc>
        <w:tc>
          <w:tcPr>
            <w:tcW w:w="691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0.99-1.05</w:t>
            </w:r>
          </w:p>
        </w:tc>
        <w:tc>
          <w:tcPr>
            <w:tcW w:w="259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0.95</w:t>
            </w:r>
          </w:p>
        </w:tc>
        <w:tc>
          <w:tcPr>
            <w:tcW w:w="257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0.13</w:t>
            </w:r>
          </w:p>
        </w:tc>
      </w:tr>
      <w:tr w:rsidR="0067473E" w:rsidRPr="00E05269" w:rsidTr="009F75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" w:type="pct"/>
            <w:shd w:val="clear" w:color="auto" w:fill="auto"/>
            <w:noWrap/>
            <w:hideMark/>
          </w:tcPr>
          <w:p w:rsidR="0067473E" w:rsidRPr="00E05269" w:rsidRDefault="00D0485A" w:rsidP="00F05988">
            <w:pPr>
              <w:jc w:val="both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Maize</w:t>
            </w:r>
          </w:p>
        </w:tc>
        <w:tc>
          <w:tcPr>
            <w:tcW w:w="32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14.4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2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64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2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3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272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272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263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691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259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257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</w:tr>
      <w:tr w:rsidR="0067473E" w:rsidRPr="00E05269" w:rsidTr="009F7539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rPr>
                <w:rFonts w:cstheme="minorHAnsi"/>
                <w:b w:val="0"/>
                <w:lang w:val="en-GB"/>
              </w:rPr>
            </w:pPr>
            <w:r w:rsidRPr="00E05269">
              <w:rPr>
                <w:rFonts w:cstheme="minorHAnsi"/>
                <w:b w:val="0"/>
                <w:lang w:val="en-GB"/>
              </w:rPr>
              <w:t>0-6 years old</w:t>
            </w:r>
          </w:p>
        </w:tc>
        <w:tc>
          <w:tcPr>
            <w:tcW w:w="32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6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221.9</w:t>
            </w:r>
          </w:p>
        </w:tc>
        <w:tc>
          <w:tcPr>
            <w:tcW w:w="32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1.00</w:t>
            </w:r>
          </w:p>
        </w:tc>
        <w:tc>
          <w:tcPr>
            <w:tcW w:w="64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0.94-1.05</w:t>
            </w:r>
          </w:p>
        </w:tc>
        <w:tc>
          <w:tcPr>
            <w:tcW w:w="32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0.97</w:t>
            </w:r>
          </w:p>
        </w:tc>
        <w:tc>
          <w:tcPr>
            <w:tcW w:w="33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0.56</w:t>
            </w:r>
          </w:p>
        </w:tc>
        <w:tc>
          <w:tcPr>
            <w:tcW w:w="272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272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215.7</w:t>
            </w:r>
          </w:p>
        </w:tc>
        <w:tc>
          <w:tcPr>
            <w:tcW w:w="263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0.99</w:t>
            </w:r>
          </w:p>
        </w:tc>
        <w:tc>
          <w:tcPr>
            <w:tcW w:w="691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0.94-1.05</w:t>
            </w:r>
          </w:p>
        </w:tc>
        <w:tc>
          <w:tcPr>
            <w:tcW w:w="259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0.97</w:t>
            </w:r>
          </w:p>
        </w:tc>
        <w:tc>
          <w:tcPr>
            <w:tcW w:w="257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0.63</w:t>
            </w:r>
          </w:p>
        </w:tc>
      </w:tr>
      <w:tr w:rsidR="0067473E" w:rsidRPr="00E05269" w:rsidTr="009F75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rPr>
                <w:rFonts w:cstheme="minorHAnsi"/>
                <w:b w:val="0"/>
                <w:lang w:val="en-GB"/>
              </w:rPr>
            </w:pPr>
            <w:r w:rsidRPr="00E05269">
              <w:rPr>
                <w:rFonts w:cstheme="minorHAnsi"/>
                <w:b w:val="0"/>
                <w:lang w:val="en-GB"/>
              </w:rPr>
              <w:t>7-14 years old</w:t>
            </w:r>
          </w:p>
        </w:tc>
        <w:tc>
          <w:tcPr>
            <w:tcW w:w="32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6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57.0</w:t>
            </w:r>
          </w:p>
        </w:tc>
        <w:tc>
          <w:tcPr>
            <w:tcW w:w="32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0.98</w:t>
            </w:r>
          </w:p>
        </w:tc>
        <w:tc>
          <w:tcPr>
            <w:tcW w:w="64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0.88-1.10</w:t>
            </w:r>
          </w:p>
        </w:tc>
        <w:tc>
          <w:tcPr>
            <w:tcW w:w="32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0.40</w:t>
            </w:r>
          </w:p>
        </w:tc>
        <w:tc>
          <w:tcPr>
            <w:tcW w:w="33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0.62</w:t>
            </w:r>
          </w:p>
        </w:tc>
        <w:tc>
          <w:tcPr>
            <w:tcW w:w="272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272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53.5</w:t>
            </w:r>
          </w:p>
        </w:tc>
        <w:tc>
          <w:tcPr>
            <w:tcW w:w="263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0.98</w:t>
            </w:r>
          </w:p>
        </w:tc>
        <w:tc>
          <w:tcPr>
            <w:tcW w:w="691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0.88-1.09</w:t>
            </w:r>
          </w:p>
        </w:tc>
        <w:tc>
          <w:tcPr>
            <w:tcW w:w="259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0.56</w:t>
            </w:r>
          </w:p>
        </w:tc>
        <w:tc>
          <w:tcPr>
            <w:tcW w:w="257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0.65</w:t>
            </w:r>
          </w:p>
        </w:tc>
      </w:tr>
      <w:tr w:rsidR="0067473E" w:rsidRPr="00E05269" w:rsidTr="009F7539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both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Rapeseed</w:t>
            </w:r>
          </w:p>
        </w:tc>
        <w:tc>
          <w:tcPr>
            <w:tcW w:w="32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11.0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2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64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2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3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272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272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263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691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259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257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</w:tr>
      <w:tr w:rsidR="0067473E" w:rsidRPr="00E05269" w:rsidTr="009F75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rPr>
                <w:rFonts w:cstheme="minorHAnsi"/>
                <w:b w:val="0"/>
                <w:lang w:val="en-GB"/>
              </w:rPr>
            </w:pPr>
            <w:r w:rsidRPr="00E05269">
              <w:rPr>
                <w:rFonts w:cstheme="minorHAnsi"/>
                <w:b w:val="0"/>
                <w:lang w:val="en-GB"/>
              </w:rPr>
              <w:t>0-6 years old</w:t>
            </w:r>
          </w:p>
        </w:tc>
        <w:tc>
          <w:tcPr>
            <w:tcW w:w="32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6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94.7</w:t>
            </w:r>
          </w:p>
        </w:tc>
        <w:tc>
          <w:tcPr>
            <w:tcW w:w="32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0.95</w:t>
            </w:r>
          </w:p>
        </w:tc>
        <w:tc>
          <w:tcPr>
            <w:tcW w:w="64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0.86-1.04</w:t>
            </w:r>
          </w:p>
        </w:tc>
        <w:tc>
          <w:tcPr>
            <w:tcW w:w="32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0.38</w:t>
            </w:r>
          </w:p>
        </w:tc>
        <w:tc>
          <w:tcPr>
            <w:tcW w:w="33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0.87</w:t>
            </w:r>
          </w:p>
        </w:tc>
        <w:tc>
          <w:tcPr>
            <w:tcW w:w="272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272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92.1</w:t>
            </w:r>
          </w:p>
        </w:tc>
        <w:tc>
          <w:tcPr>
            <w:tcW w:w="263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0.95</w:t>
            </w:r>
          </w:p>
        </w:tc>
        <w:tc>
          <w:tcPr>
            <w:tcW w:w="691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0.86-1.05</w:t>
            </w:r>
          </w:p>
        </w:tc>
        <w:tc>
          <w:tcPr>
            <w:tcW w:w="259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0.42</w:t>
            </w:r>
          </w:p>
        </w:tc>
        <w:tc>
          <w:tcPr>
            <w:tcW w:w="257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0.86</w:t>
            </w:r>
          </w:p>
        </w:tc>
      </w:tr>
      <w:tr w:rsidR="0067473E" w:rsidRPr="00E05269" w:rsidTr="009F7539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rPr>
                <w:rFonts w:cstheme="minorHAnsi"/>
                <w:b w:val="0"/>
                <w:lang w:val="en-GB"/>
              </w:rPr>
            </w:pPr>
            <w:r w:rsidRPr="00E05269">
              <w:rPr>
                <w:rFonts w:cstheme="minorHAnsi"/>
                <w:b w:val="0"/>
                <w:lang w:val="en-GB"/>
              </w:rPr>
              <w:t>7-14 years old</w:t>
            </w:r>
          </w:p>
        </w:tc>
        <w:tc>
          <w:tcPr>
            <w:tcW w:w="32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6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25.2</w:t>
            </w:r>
          </w:p>
        </w:tc>
        <w:tc>
          <w:tcPr>
            <w:tcW w:w="32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1.29</w:t>
            </w:r>
          </w:p>
        </w:tc>
        <w:tc>
          <w:tcPr>
            <w:tcW w:w="64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1.12-1.49</w:t>
            </w:r>
          </w:p>
        </w:tc>
        <w:tc>
          <w:tcPr>
            <w:tcW w:w="32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0.31</w:t>
            </w:r>
          </w:p>
        </w:tc>
        <w:tc>
          <w:tcPr>
            <w:tcW w:w="33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&lt;0.01</w:t>
            </w:r>
          </w:p>
        </w:tc>
        <w:tc>
          <w:tcPr>
            <w:tcW w:w="272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272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23.6</w:t>
            </w:r>
          </w:p>
        </w:tc>
        <w:tc>
          <w:tcPr>
            <w:tcW w:w="263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1.27</w:t>
            </w:r>
          </w:p>
        </w:tc>
        <w:tc>
          <w:tcPr>
            <w:tcW w:w="691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1.09-1.47</w:t>
            </w:r>
          </w:p>
        </w:tc>
        <w:tc>
          <w:tcPr>
            <w:tcW w:w="259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0.44</w:t>
            </w:r>
          </w:p>
        </w:tc>
        <w:tc>
          <w:tcPr>
            <w:tcW w:w="257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&lt;0.01</w:t>
            </w:r>
          </w:p>
        </w:tc>
      </w:tr>
      <w:tr w:rsidR="0067473E" w:rsidRPr="00E05269" w:rsidTr="009F75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both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Sunflower</w:t>
            </w:r>
            <w:r w:rsidR="00D0485A">
              <w:rPr>
                <w:rFonts w:cstheme="minorHAnsi"/>
                <w:lang w:val="en-GB"/>
              </w:rPr>
              <w:t>s</w:t>
            </w:r>
          </w:p>
        </w:tc>
        <w:tc>
          <w:tcPr>
            <w:tcW w:w="32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11.9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2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64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2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3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272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272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263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691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259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257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</w:tr>
      <w:tr w:rsidR="0067473E" w:rsidRPr="00E05269" w:rsidTr="009F7539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rPr>
                <w:rFonts w:cstheme="minorHAnsi"/>
                <w:b w:val="0"/>
                <w:lang w:val="en-GB"/>
              </w:rPr>
            </w:pPr>
            <w:r w:rsidRPr="00E05269">
              <w:rPr>
                <w:rFonts w:cstheme="minorHAnsi"/>
                <w:b w:val="0"/>
                <w:lang w:val="en-GB"/>
              </w:rPr>
              <w:t>0-6 years old</w:t>
            </w:r>
          </w:p>
        </w:tc>
        <w:tc>
          <w:tcPr>
            <w:tcW w:w="32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6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53.1</w:t>
            </w:r>
          </w:p>
        </w:tc>
        <w:tc>
          <w:tcPr>
            <w:tcW w:w="32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0.99</w:t>
            </w:r>
          </w:p>
        </w:tc>
        <w:tc>
          <w:tcPr>
            <w:tcW w:w="64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0.88-1.11</w:t>
            </w:r>
          </w:p>
        </w:tc>
        <w:tc>
          <w:tcPr>
            <w:tcW w:w="32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0.70</w:t>
            </w:r>
          </w:p>
        </w:tc>
        <w:tc>
          <w:tcPr>
            <w:tcW w:w="33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0.59</w:t>
            </w:r>
          </w:p>
        </w:tc>
        <w:tc>
          <w:tcPr>
            <w:tcW w:w="272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272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51.6</w:t>
            </w:r>
          </w:p>
        </w:tc>
        <w:tc>
          <w:tcPr>
            <w:tcW w:w="263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0.99</w:t>
            </w:r>
          </w:p>
        </w:tc>
        <w:tc>
          <w:tcPr>
            <w:tcW w:w="691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0.88-1.11</w:t>
            </w:r>
          </w:p>
        </w:tc>
        <w:tc>
          <w:tcPr>
            <w:tcW w:w="259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0.67</w:t>
            </w:r>
          </w:p>
        </w:tc>
        <w:tc>
          <w:tcPr>
            <w:tcW w:w="257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0.56</w:t>
            </w:r>
          </w:p>
        </w:tc>
      </w:tr>
      <w:tr w:rsidR="0067473E" w:rsidRPr="00E05269" w:rsidTr="009F75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rPr>
                <w:rFonts w:cstheme="minorHAnsi"/>
                <w:b w:val="0"/>
                <w:lang w:val="en-GB"/>
              </w:rPr>
            </w:pPr>
            <w:r w:rsidRPr="00E05269">
              <w:rPr>
                <w:rFonts w:cstheme="minorHAnsi"/>
                <w:b w:val="0"/>
                <w:lang w:val="en-GB"/>
              </w:rPr>
              <w:t>7-14 years old</w:t>
            </w:r>
          </w:p>
        </w:tc>
        <w:tc>
          <w:tcPr>
            <w:tcW w:w="32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6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19.5</w:t>
            </w:r>
          </w:p>
        </w:tc>
        <w:tc>
          <w:tcPr>
            <w:tcW w:w="32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1.07</w:t>
            </w:r>
          </w:p>
        </w:tc>
        <w:tc>
          <w:tcPr>
            <w:tcW w:w="64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0.89-1.28</w:t>
            </w:r>
          </w:p>
        </w:tc>
        <w:tc>
          <w:tcPr>
            <w:tcW w:w="32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0.50</w:t>
            </w:r>
          </w:p>
        </w:tc>
        <w:tc>
          <w:tcPr>
            <w:tcW w:w="33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0.23</w:t>
            </w:r>
          </w:p>
        </w:tc>
        <w:tc>
          <w:tcPr>
            <w:tcW w:w="272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272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18.4</w:t>
            </w:r>
          </w:p>
        </w:tc>
        <w:tc>
          <w:tcPr>
            <w:tcW w:w="263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1.06</w:t>
            </w:r>
          </w:p>
        </w:tc>
        <w:tc>
          <w:tcPr>
            <w:tcW w:w="691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0.88-1.29</w:t>
            </w:r>
          </w:p>
        </w:tc>
        <w:tc>
          <w:tcPr>
            <w:tcW w:w="259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0.35</w:t>
            </w:r>
          </w:p>
        </w:tc>
        <w:tc>
          <w:tcPr>
            <w:tcW w:w="257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0.25</w:t>
            </w:r>
          </w:p>
        </w:tc>
      </w:tr>
      <w:tr w:rsidR="0067473E" w:rsidRPr="00E05269" w:rsidTr="009F7539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both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Potatoes</w:t>
            </w:r>
          </w:p>
        </w:tc>
        <w:tc>
          <w:tcPr>
            <w:tcW w:w="32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12.6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2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64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2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3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272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272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263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691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259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257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</w:tr>
      <w:tr w:rsidR="0067473E" w:rsidRPr="00E05269" w:rsidTr="009F75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rPr>
                <w:rFonts w:cstheme="minorHAnsi"/>
                <w:b w:val="0"/>
                <w:lang w:val="en-GB"/>
              </w:rPr>
            </w:pPr>
            <w:r w:rsidRPr="00E05269">
              <w:rPr>
                <w:rFonts w:cstheme="minorHAnsi"/>
                <w:b w:val="0"/>
                <w:lang w:val="en-GB"/>
              </w:rPr>
              <w:t>0-6 years old</w:t>
            </w:r>
          </w:p>
        </w:tc>
        <w:tc>
          <w:tcPr>
            <w:tcW w:w="32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6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24.3</w:t>
            </w:r>
          </w:p>
        </w:tc>
        <w:tc>
          <w:tcPr>
            <w:tcW w:w="32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1.05</w:t>
            </w:r>
          </w:p>
        </w:tc>
        <w:tc>
          <w:tcPr>
            <w:tcW w:w="64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0.90-1.23</w:t>
            </w:r>
          </w:p>
        </w:tc>
        <w:tc>
          <w:tcPr>
            <w:tcW w:w="32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0.84</w:t>
            </w:r>
          </w:p>
        </w:tc>
        <w:tc>
          <w:tcPr>
            <w:tcW w:w="33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0.26</w:t>
            </w:r>
          </w:p>
        </w:tc>
        <w:tc>
          <w:tcPr>
            <w:tcW w:w="272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272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23.6</w:t>
            </w:r>
          </w:p>
        </w:tc>
        <w:tc>
          <w:tcPr>
            <w:tcW w:w="263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1.06</w:t>
            </w:r>
          </w:p>
        </w:tc>
        <w:tc>
          <w:tcPr>
            <w:tcW w:w="691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0.91-1.24</w:t>
            </w:r>
          </w:p>
        </w:tc>
        <w:tc>
          <w:tcPr>
            <w:tcW w:w="259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0.78</w:t>
            </w:r>
          </w:p>
        </w:tc>
        <w:tc>
          <w:tcPr>
            <w:tcW w:w="257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0.23</w:t>
            </w:r>
          </w:p>
        </w:tc>
      </w:tr>
      <w:tr w:rsidR="0067473E" w:rsidRPr="00E05269" w:rsidTr="009F7539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rPr>
                <w:rFonts w:cstheme="minorHAnsi"/>
                <w:b w:val="0"/>
                <w:lang w:val="en-GB"/>
              </w:rPr>
            </w:pPr>
            <w:r w:rsidRPr="00E05269">
              <w:rPr>
                <w:rFonts w:cstheme="minorHAnsi"/>
                <w:b w:val="0"/>
                <w:lang w:val="en-GB"/>
              </w:rPr>
              <w:t>7-14 years old</w:t>
            </w:r>
          </w:p>
        </w:tc>
        <w:tc>
          <w:tcPr>
            <w:tcW w:w="32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6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9.1</w:t>
            </w:r>
          </w:p>
        </w:tc>
        <w:tc>
          <w:tcPr>
            <w:tcW w:w="32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1.00</w:t>
            </w:r>
          </w:p>
        </w:tc>
        <w:tc>
          <w:tcPr>
            <w:tcW w:w="64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0.76-1.31</w:t>
            </w:r>
          </w:p>
        </w:tc>
        <w:tc>
          <w:tcPr>
            <w:tcW w:w="32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0.88</w:t>
            </w:r>
          </w:p>
        </w:tc>
        <w:tc>
          <w:tcPr>
            <w:tcW w:w="33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0.51</w:t>
            </w:r>
          </w:p>
        </w:tc>
        <w:tc>
          <w:tcPr>
            <w:tcW w:w="272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272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8.6</w:t>
            </w:r>
          </w:p>
        </w:tc>
        <w:tc>
          <w:tcPr>
            <w:tcW w:w="263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1.01</w:t>
            </w:r>
          </w:p>
        </w:tc>
        <w:tc>
          <w:tcPr>
            <w:tcW w:w="691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0.76-1.33</w:t>
            </w:r>
          </w:p>
        </w:tc>
        <w:tc>
          <w:tcPr>
            <w:tcW w:w="259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0.96</w:t>
            </w:r>
          </w:p>
        </w:tc>
        <w:tc>
          <w:tcPr>
            <w:tcW w:w="257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0.47</w:t>
            </w:r>
          </w:p>
        </w:tc>
      </w:tr>
      <w:tr w:rsidR="0067473E" w:rsidRPr="00E05269" w:rsidTr="009F75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both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Fresh vegetables</w:t>
            </w:r>
          </w:p>
        </w:tc>
        <w:tc>
          <w:tcPr>
            <w:tcW w:w="32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11.5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2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64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2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3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272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272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263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691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259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257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</w:tr>
      <w:tr w:rsidR="0067473E" w:rsidRPr="00E05269" w:rsidTr="009F7539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rPr>
                <w:rFonts w:cstheme="minorHAnsi"/>
                <w:b w:val="0"/>
                <w:lang w:val="en-GB"/>
              </w:rPr>
            </w:pPr>
            <w:r w:rsidRPr="00E05269">
              <w:rPr>
                <w:rFonts w:cstheme="minorHAnsi"/>
                <w:b w:val="0"/>
                <w:lang w:val="en-GB"/>
              </w:rPr>
              <w:t>0-6 years old</w:t>
            </w:r>
          </w:p>
        </w:tc>
        <w:tc>
          <w:tcPr>
            <w:tcW w:w="32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6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34.5</w:t>
            </w:r>
          </w:p>
        </w:tc>
        <w:tc>
          <w:tcPr>
            <w:tcW w:w="32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1.09</w:t>
            </w:r>
          </w:p>
        </w:tc>
        <w:tc>
          <w:tcPr>
            <w:tcW w:w="64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0.98-1.22</w:t>
            </w:r>
          </w:p>
        </w:tc>
        <w:tc>
          <w:tcPr>
            <w:tcW w:w="32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0.26</w:t>
            </w:r>
          </w:p>
        </w:tc>
        <w:tc>
          <w:tcPr>
            <w:tcW w:w="33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0.06</w:t>
            </w:r>
          </w:p>
        </w:tc>
        <w:tc>
          <w:tcPr>
            <w:tcW w:w="272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272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33.5</w:t>
            </w:r>
          </w:p>
        </w:tc>
        <w:tc>
          <w:tcPr>
            <w:tcW w:w="263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1.08</w:t>
            </w:r>
          </w:p>
        </w:tc>
        <w:tc>
          <w:tcPr>
            <w:tcW w:w="691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0.96-1.21</w:t>
            </w:r>
          </w:p>
        </w:tc>
        <w:tc>
          <w:tcPr>
            <w:tcW w:w="259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0.29</w:t>
            </w:r>
          </w:p>
        </w:tc>
        <w:tc>
          <w:tcPr>
            <w:tcW w:w="257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0.10</w:t>
            </w:r>
          </w:p>
        </w:tc>
      </w:tr>
      <w:tr w:rsidR="0067473E" w:rsidRPr="00E05269" w:rsidTr="009F75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rPr>
                <w:rFonts w:cstheme="minorHAnsi"/>
                <w:b w:val="0"/>
                <w:lang w:val="en-GB"/>
              </w:rPr>
            </w:pPr>
            <w:r w:rsidRPr="00E05269">
              <w:rPr>
                <w:rFonts w:cstheme="minorHAnsi"/>
                <w:b w:val="0"/>
                <w:lang w:val="en-GB"/>
              </w:rPr>
              <w:lastRenderedPageBreak/>
              <w:t>7-14 years old</w:t>
            </w:r>
          </w:p>
        </w:tc>
        <w:tc>
          <w:tcPr>
            <w:tcW w:w="32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6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13.1</w:t>
            </w:r>
          </w:p>
        </w:tc>
        <w:tc>
          <w:tcPr>
            <w:tcW w:w="32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0.90</w:t>
            </w:r>
          </w:p>
        </w:tc>
        <w:tc>
          <w:tcPr>
            <w:tcW w:w="64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0.71-1.13</w:t>
            </w:r>
          </w:p>
        </w:tc>
        <w:tc>
          <w:tcPr>
            <w:tcW w:w="32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0.90</w:t>
            </w:r>
          </w:p>
        </w:tc>
        <w:tc>
          <w:tcPr>
            <w:tcW w:w="33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0.18</w:t>
            </w:r>
          </w:p>
        </w:tc>
        <w:tc>
          <w:tcPr>
            <w:tcW w:w="272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272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12.3</w:t>
            </w:r>
          </w:p>
        </w:tc>
        <w:tc>
          <w:tcPr>
            <w:tcW w:w="263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0.89</w:t>
            </w:r>
          </w:p>
        </w:tc>
        <w:tc>
          <w:tcPr>
            <w:tcW w:w="691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0.71-1.13</w:t>
            </w:r>
          </w:p>
        </w:tc>
        <w:tc>
          <w:tcPr>
            <w:tcW w:w="259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0.90</w:t>
            </w:r>
          </w:p>
        </w:tc>
        <w:tc>
          <w:tcPr>
            <w:tcW w:w="257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0.82</w:t>
            </w:r>
          </w:p>
        </w:tc>
      </w:tr>
      <w:tr w:rsidR="0067473E" w:rsidRPr="00E05269" w:rsidTr="009F7539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both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Dry vegetables</w:t>
            </w:r>
          </w:p>
        </w:tc>
        <w:tc>
          <w:tcPr>
            <w:tcW w:w="32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9.8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2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64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2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3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272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272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263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691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259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257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</w:tr>
      <w:tr w:rsidR="0067473E" w:rsidRPr="00E05269" w:rsidTr="009F75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rPr>
                <w:rFonts w:cstheme="minorHAnsi"/>
                <w:b w:val="0"/>
                <w:lang w:val="en-GB"/>
              </w:rPr>
            </w:pPr>
            <w:r w:rsidRPr="00E05269">
              <w:rPr>
                <w:rFonts w:cstheme="minorHAnsi"/>
                <w:b w:val="0"/>
                <w:lang w:val="en-GB"/>
              </w:rPr>
              <w:t>0-6 years old</w:t>
            </w:r>
          </w:p>
        </w:tc>
        <w:tc>
          <w:tcPr>
            <w:tcW w:w="32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6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39.1</w:t>
            </w:r>
          </w:p>
        </w:tc>
        <w:tc>
          <w:tcPr>
            <w:tcW w:w="32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0.87</w:t>
            </w:r>
          </w:p>
        </w:tc>
        <w:tc>
          <w:tcPr>
            <w:tcW w:w="64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0.74-1.03</w:t>
            </w:r>
          </w:p>
        </w:tc>
        <w:tc>
          <w:tcPr>
            <w:tcW w:w="32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0.60</w:t>
            </w:r>
          </w:p>
        </w:tc>
        <w:tc>
          <w:tcPr>
            <w:tcW w:w="33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0.95</w:t>
            </w:r>
          </w:p>
        </w:tc>
        <w:tc>
          <w:tcPr>
            <w:tcW w:w="272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272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38.0</w:t>
            </w:r>
          </w:p>
        </w:tc>
        <w:tc>
          <w:tcPr>
            <w:tcW w:w="263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0.86</w:t>
            </w:r>
          </w:p>
        </w:tc>
        <w:tc>
          <w:tcPr>
            <w:tcW w:w="691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0.73-1.02</w:t>
            </w:r>
          </w:p>
        </w:tc>
        <w:tc>
          <w:tcPr>
            <w:tcW w:w="259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0.49</w:t>
            </w:r>
          </w:p>
        </w:tc>
        <w:tc>
          <w:tcPr>
            <w:tcW w:w="257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0.96</w:t>
            </w:r>
          </w:p>
        </w:tc>
      </w:tr>
      <w:tr w:rsidR="0067473E" w:rsidRPr="00E05269" w:rsidTr="009F7539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rPr>
                <w:rFonts w:cstheme="minorHAnsi"/>
                <w:b w:val="0"/>
                <w:lang w:val="en-GB"/>
              </w:rPr>
            </w:pPr>
            <w:r w:rsidRPr="00E05269">
              <w:rPr>
                <w:rFonts w:cstheme="minorHAnsi"/>
                <w:b w:val="0"/>
                <w:lang w:val="en-GB"/>
              </w:rPr>
              <w:t>7-14 years old</w:t>
            </w:r>
          </w:p>
        </w:tc>
        <w:tc>
          <w:tcPr>
            <w:tcW w:w="32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6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15.7</w:t>
            </w:r>
          </w:p>
        </w:tc>
        <w:tc>
          <w:tcPr>
            <w:tcW w:w="32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0.94</w:t>
            </w:r>
          </w:p>
        </w:tc>
        <w:tc>
          <w:tcPr>
            <w:tcW w:w="64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0.74-1.20</w:t>
            </w:r>
          </w:p>
        </w:tc>
        <w:tc>
          <w:tcPr>
            <w:tcW w:w="32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0.44</w:t>
            </w:r>
          </w:p>
        </w:tc>
        <w:tc>
          <w:tcPr>
            <w:tcW w:w="33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0.68</w:t>
            </w:r>
          </w:p>
        </w:tc>
        <w:tc>
          <w:tcPr>
            <w:tcW w:w="272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272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14.7</w:t>
            </w:r>
          </w:p>
        </w:tc>
        <w:tc>
          <w:tcPr>
            <w:tcW w:w="263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0.94</w:t>
            </w:r>
          </w:p>
        </w:tc>
        <w:tc>
          <w:tcPr>
            <w:tcW w:w="691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0.73-1.21</w:t>
            </w:r>
          </w:p>
        </w:tc>
        <w:tc>
          <w:tcPr>
            <w:tcW w:w="259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0.41</w:t>
            </w:r>
          </w:p>
        </w:tc>
        <w:tc>
          <w:tcPr>
            <w:tcW w:w="257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0.68</w:t>
            </w:r>
          </w:p>
        </w:tc>
      </w:tr>
      <w:tr w:rsidR="0067473E" w:rsidRPr="00E05269" w:rsidTr="009F75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" w:type="pct"/>
            <w:shd w:val="clear" w:color="auto" w:fill="auto"/>
            <w:noWrap/>
            <w:hideMark/>
          </w:tcPr>
          <w:p w:rsidR="0067473E" w:rsidRPr="00E05269" w:rsidRDefault="0067473E" w:rsidP="002E7143">
            <w:pPr>
              <w:jc w:val="both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Beet</w:t>
            </w:r>
          </w:p>
        </w:tc>
        <w:tc>
          <w:tcPr>
            <w:tcW w:w="32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13.0</w:t>
            </w:r>
          </w:p>
        </w:tc>
        <w:tc>
          <w:tcPr>
            <w:tcW w:w="36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2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64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2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3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272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272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263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691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259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257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</w:tr>
      <w:tr w:rsidR="0067473E" w:rsidRPr="00E05269" w:rsidTr="009F7539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rPr>
                <w:rFonts w:cstheme="minorHAnsi"/>
                <w:b w:val="0"/>
                <w:lang w:val="en-GB"/>
              </w:rPr>
            </w:pPr>
            <w:r w:rsidRPr="00E05269">
              <w:rPr>
                <w:rFonts w:cstheme="minorHAnsi"/>
                <w:b w:val="0"/>
                <w:lang w:val="en-GB"/>
              </w:rPr>
              <w:t>0-6 years old</w:t>
            </w:r>
          </w:p>
        </w:tc>
        <w:tc>
          <w:tcPr>
            <w:tcW w:w="32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6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61.1</w:t>
            </w:r>
          </w:p>
        </w:tc>
        <w:tc>
          <w:tcPr>
            <w:tcW w:w="32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0.94</w:t>
            </w:r>
          </w:p>
        </w:tc>
        <w:tc>
          <w:tcPr>
            <w:tcW w:w="64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0.84-1.04</w:t>
            </w:r>
          </w:p>
        </w:tc>
        <w:tc>
          <w:tcPr>
            <w:tcW w:w="32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0.57</w:t>
            </w:r>
          </w:p>
        </w:tc>
        <w:tc>
          <w:tcPr>
            <w:tcW w:w="33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0.88</w:t>
            </w:r>
          </w:p>
        </w:tc>
        <w:tc>
          <w:tcPr>
            <w:tcW w:w="272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272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59.4</w:t>
            </w:r>
          </w:p>
        </w:tc>
        <w:tc>
          <w:tcPr>
            <w:tcW w:w="263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0.94</w:t>
            </w:r>
          </w:p>
        </w:tc>
        <w:tc>
          <w:tcPr>
            <w:tcW w:w="691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0.84-1.04</w:t>
            </w:r>
          </w:p>
        </w:tc>
        <w:tc>
          <w:tcPr>
            <w:tcW w:w="259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0.60</w:t>
            </w:r>
          </w:p>
        </w:tc>
        <w:tc>
          <w:tcPr>
            <w:tcW w:w="257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0.88</w:t>
            </w:r>
          </w:p>
        </w:tc>
      </w:tr>
      <w:tr w:rsidR="0067473E" w:rsidRPr="00E05269" w:rsidTr="009F75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rPr>
                <w:rFonts w:cstheme="minorHAnsi"/>
                <w:b w:val="0"/>
                <w:lang w:val="en-GB"/>
              </w:rPr>
            </w:pPr>
            <w:r w:rsidRPr="00E05269">
              <w:rPr>
                <w:rFonts w:cstheme="minorHAnsi"/>
                <w:b w:val="0"/>
                <w:lang w:val="en-GB"/>
              </w:rPr>
              <w:t>7-14 years old</w:t>
            </w:r>
          </w:p>
        </w:tc>
        <w:tc>
          <w:tcPr>
            <w:tcW w:w="32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6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22.6</w:t>
            </w:r>
          </w:p>
        </w:tc>
        <w:tc>
          <w:tcPr>
            <w:tcW w:w="32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0.95</w:t>
            </w:r>
          </w:p>
        </w:tc>
        <w:tc>
          <w:tcPr>
            <w:tcW w:w="64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0.80-1.13</w:t>
            </w:r>
          </w:p>
        </w:tc>
        <w:tc>
          <w:tcPr>
            <w:tcW w:w="322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0.69</w:t>
            </w:r>
          </w:p>
        </w:tc>
        <w:tc>
          <w:tcPr>
            <w:tcW w:w="33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0.71</w:t>
            </w:r>
          </w:p>
        </w:tc>
        <w:tc>
          <w:tcPr>
            <w:tcW w:w="272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272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21.2</w:t>
            </w:r>
          </w:p>
        </w:tc>
        <w:tc>
          <w:tcPr>
            <w:tcW w:w="263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0.95</w:t>
            </w:r>
          </w:p>
        </w:tc>
        <w:tc>
          <w:tcPr>
            <w:tcW w:w="691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0.80-1.14</w:t>
            </w:r>
          </w:p>
        </w:tc>
        <w:tc>
          <w:tcPr>
            <w:tcW w:w="259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0.87</w:t>
            </w:r>
          </w:p>
        </w:tc>
        <w:tc>
          <w:tcPr>
            <w:tcW w:w="257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0.69</w:t>
            </w:r>
          </w:p>
        </w:tc>
      </w:tr>
    </w:tbl>
    <w:p w:rsidR="0067473E" w:rsidRPr="00E05269" w:rsidRDefault="0067473E" w:rsidP="0067473E">
      <w:pPr>
        <w:spacing w:after="0" w:line="240" w:lineRule="auto"/>
        <w:jc w:val="both"/>
        <w:rPr>
          <w:rFonts w:ascii="Times New Roman" w:hAnsi="Times New Roman" w:cs="Times New Roman"/>
          <w:sz w:val="18"/>
          <w:szCs w:val="24"/>
          <w:lang w:val="en-GB"/>
        </w:rPr>
      </w:pPr>
      <w:proofErr w:type="spellStart"/>
      <w:r w:rsidRPr="00E05269">
        <w:rPr>
          <w:rFonts w:ascii="Times New Roman" w:hAnsi="Times New Roman" w:cs="Times New Roman"/>
          <w:sz w:val="18"/>
          <w:szCs w:val="24"/>
          <w:vertAlign w:val="superscript"/>
          <w:lang w:val="en-GB"/>
        </w:rPr>
        <w:t>a</w:t>
      </w:r>
      <w:proofErr w:type="spellEnd"/>
      <w:r w:rsidRPr="00E05269">
        <w:rPr>
          <w:rFonts w:ascii="Times New Roman" w:hAnsi="Times New Roman" w:cs="Times New Roman"/>
          <w:sz w:val="18"/>
          <w:szCs w:val="24"/>
          <w:vertAlign w:val="superscript"/>
          <w:lang w:val="en-GB"/>
        </w:rPr>
        <w:t xml:space="preserve"> </w:t>
      </w:r>
      <w:r w:rsidRPr="00E05269">
        <w:rPr>
          <w:rFonts w:ascii="Times New Roman" w:hAnsi="Times New Roman" w:cs="Times New Roman"/>
          <w:sz w:val="18"/>
          <w:szCs w:val="24"/>
          <w:lang w:val="en-GB"/>
        </w:rPr>
        <w:t>The total crop density and the specific crop density in a municipality are defined as the ratio of the total area used for agriculture and the area used for the specific crop, respectively, over the total area of th</w:t>
      </w:r>
      <w:r w:rsidR="00D0485A">
        <w:rPr>
          <w:rFonts w:ascii="Times New Roman" w:hAnsi="Times New Roman" w:cs="Times New Roman"/>
          <w:sz w:val="18"/>
          <w:szCs w:val="24"/>
          <w:lang w:val="en-GB"/>
        </w:rPr>
        <w:t>e</w:t>
      </w:r>
      <w:r w:rsidRPr="00E05269">
        <w:rPr>
          <w:rFonts w:ascii="Times New Roman" w:hAnsi="Times New Roman" w:cs="Times New Roman"/>
          <w:sz w:val="18"/>
          <w:szCs w:val="24"/>
          <w:lang w:val="en-GB"/>
        </w:rPr>
        <w:t xml:space="preserve"> municipality (based on national agricultural census data).</w:t>
      </w:r>
    </w:p>
    <w:p w:rsidR="0067473E" w:rsidRPr="00E05269" w:rsidRDefault="0067473E" w:rsidP="0067473E">
      <w:pPr>
        <w:spacing w:after="0" w:line="240" w:lineRule="auto"/>
        <w:jc w:val="both"/>
        <w:rPr>
          <w:rFonts w:ascii="Times New Roman" w:hAnsi="Times New Roman" w:cs="Times New Roman"/>
          <w:sz w:val="18"/>
          <w:szCs w:val="24"/>
          <w:lang w:val="en-GB"/>
        </w:rPr>
      </w:pPr>
      <w:r w:rsidRPr="00E05269">
        <w:rPr>
          <w:rFonts w:ascii="Times New Roman" w:hAnsi="Times New Roman" w:cs="Times New Roman"/>
          <w:sz w:val="18"/>
          <w:szCs w:val="24"/>
          <w:lang w:val="en-GB"/>
        </w:rPr>
        <w:t>N</w:t>
      </w:r>
      <w:r w:rsidRPr="00E05269">
        <w:rPr>
          <w:rFonts w:ascii="Times New Roman" w:hAnsi="Times New Roman" w:cs="Times New Roman"/>
          <w:sz w:val="18"/>
          <w:szCs w:val="24"/>
          <w:vertAlign w:val="subscript"/>
          <w:lang w:val="en-GB"/>
        </w:rPr>
        <w:t>0-6years</w:t>
      </w:r>
      <w:r w:rsidRPr="00E05269">
        <w:rPr>
          <w:rFonts w:ascii="Times New Roman" w:hAnsi="Times New Roman" w:cs="Times New Roman"/>
          <w:sz w:val="18"/>
          <w:szCs w:val="24"/>
          <w:lang w:val="en-GB"/>
        </w:rPr>
        <w:t>: number of cases aged 0-6 years; N</w:t>
      </w:r>
      <w:r w:rsidRPr="00E05269">
        <w:rPr>
          <w:rFonts w:ascii="Times New Roman" w:hAnsi="Times New Roman" w:cs="Times New Roman"/>
          <w:sz w:val="18"/>
          <w:szCs w:val="24"/>
          <w:vertAlign w:val="subscript"/>
          <w:lang w:val="en-GB"/>
        </w:rPr>
        <w:t>7-14years</w:t>
      </w:r>
      <w:r w:rsidRPr="00E05269">
        <w:rPr>
          <w:rFonts w:ascii="Times New Roman" w:hAnsi="Times New Roman" w:cs="Times New Roman"/>
          <w:sz w:val="18"/>
          <w:szCs w:val="24"/>
          <w:lang w:val="en-GB"/>
        </w:rPr>
        <w:t>: number of cases aged 7-14 years; Q3: 3</w:t>
      </w:r>
      <w:r w:rsidRPr="00E05269">
        <w:rPr>
          <w:rFonts w:ascii="Times New Roman" w:hAnsi="Times New Roman" w:cs="Times New Roman"/>
          <w:sz w:val="18"/>
          <w:szCs w:val="24"/>
          <w:vertAlign w:val="superscript"/>
          <w:lang w:val="en-GB"/>
        </w:rPr>
        <w:t>rd</w:t>
      </w:r>
      <w:r w:rsidRPr="00E05269">
        <w:rPr>
          <w:rFonts w:ascii="Times New Roman" w:hAnsi="Times New Roman" w:cs="Times New Roman"/>
          <w:sz w:val="18"/>
          <w:szCs w:val="24"/>
          <w:lang w:val="en-GB"/>
        </w:rPr>
        <w:t xml:space="preserve"> population-weighted quartile of the crop density distribution in the municipalities; </w:t>
      </w:r>
      <w:proofErr w:type="gramStart"/>
      <w:r w:rsidRPr="00E05269">
        <w:rPr>
          <w:rFonts w:ascii="Times New Roman" w:hAnsi="Times New Roman" w:cs="Times New Roman"/>
          <w:sz w:val="18"/>
          <w:szCs w:val="24"/>
          <w:lang w:val="en-GB"/>
        </w:rPr>
        <w:t>E(</w:t>
      </w:r>
      <w:proofErr w:type="gramEnd"/>
      <w:r w:rsidRPr="00E05269">
        <w:rPr>
          <w:rFonts w:ascii="Times New Roman" w:hAnsi="Times New Roman" w:cs="Times New Roman"/>
          <w:sz w:val="18"/>
          <w:szCs w:val="24"/>
          <w:lang w:val="en-GB"/>
        </w:rPr>
        <w:t>Q3): Expected number of cases in the last category of crop density; SIRR: Relative Standardized Incidence Ratio: multiplicative variation in the SIR for a 10% increase in the crop density derived from a log-linear Poisson regression model adjusted to the observations. 95%CI: 95% confidence interval; AL: Acute leukaemia; ALL: Acute lymphoblastic leukaemia; BCP-ALL: B-cell precursor ALL;</w:t>
      </w:r>
    </w:p>
    <w:p w:rsidR="0067473E" w:rsidRPr="00E05269" w:rsidRDefault="0067473E" w:rsidP="0067473E">
      <w:pPr>
        <w:spacing w:after="0" w:line="240" w:lineRule="auto"/>
        <w:jc w:val="both"/>
        <w:rPr>
          <w:rFonts w:ascii="Times New Roman" w:hAnsi="Times New Roman" w:cs="Times New Roman"/>
          <w:sz w:val="18"/>
          <w:szCs w:val="24"/>
          <w:lang w:val="en-GB"/>
        </w:rPr>
      </w:pPr>
      <w:proofErr w:type="spellStart"/>
      <w:proofErr w:type="gramStart"/>
      <w:r w:rsidRPr="00E05269">
        <w:rPr>
          <w:rFonts w:ascii="Times New Roman" w:hAnsi="Times New Roman" w:cs="Times New Roman"/>
          <w:sz w:val="18"/>
          <w:szCs w:val="24"/>
          <w:lang w:val="en-GB"/>
        </w:rPr>
        <w:t>p</w:t>
      </w:r>
      <w:r w:rsidRPr="00E05269">
        <w:rPr>
          <w:rFonts w:ascii="Times New Roman" w:hAnsi="Times New Roman" w:cs="Times New Roman"/>
          <w:sz w:val="18"/>
          <w:szCs w:val="24"/>
          <w:vertAlign w:val="subscript"/>
          <w:lang w:val="en-GB"/>
        </w:rPr>
        <w:t>loglin</w:t>
      </w:r>
      <w:proofErr w:type="spellEnd"/>
      <w:proofErr w:type="gramEnd"/>
      <w:r w:rsidRPr="00E05269">
        <w:rPr>
          <w:rFonts w:ascii="Times New Roman" w:hAnsi="Times New Roman" w:cs="Times New Roman"/>
          <w:sz w:val="18"/>
          <w:szCs w:val="24"/>
          <w:lang w:val="en-GB"/>
        </w:rPr>
        <w:t>:</w:t>
      </w:r>
      <w:r w:rsidRPr="00E05269">
        <w:rPr>
          <w:rFonts w:ascii="Times New Roman" w:hAnsi="Times New Roman" w:cs="Times New Roman"/>
          <w:sz w:val="18"/>
          <w:szCs w:val="24"/>
          <w:vertAlign w:val="superscript"/>
          <w:lang w:val="en-GB"/>
        </w:rPr>
        <w:t xml:space="preserve"> </w:t>
      </w:r>
      <w:r w:rsidRPr="00E05269">
        <w:rPr>
          <w:rFonts w:ascii="Times New Roman" w:hAnsi="Times New Roman" w:cs="Times New Roman"/>
          <w:sz w:val="18"/>
          <w:szCs w:val="24"/>
          <w:lang w:val="en-GB"/>
        </w:rPr>
        <w:t>p-value of the test of departure from log-linearity</w:t>
      </w:r>
    </w:p>
    <w:p w:rsidR="00BF3E94" w:rsidRPr="00E05269" w:rsidRDefault="0067473E" w:rsidP="007449E6">
      <w:pPr>
        <w:spacing w:after="0" w:line="240" w:lineRule="auto"/>
        <w:jc w:val="both"/>
        <w:rPr>
          <w:lang w:val="en-GB"/>
        </w:rPr>
      </w:pPr>
      <w:r w:rsidRPr="00E05269">
        <w:rPr>
          <w:rFonts w:ascii="Times New Roman" w:hAnsi="Times New Roman" w:cs="Times New Roman"/>
          <w:sz w:val="18"/>
          <w:szCs w:val="24"/>
          <w:vertAlign w:val="superscript"/>
          <w:lang w:val="en-GB"/>
        </w:rPr>
        <w:t xml:space="preserve"> </w:t>
      </w:r>
      <w:proofErr w:type="spellStart"/>
      <w:proofErr w:type="gramStart"/>
      <w:r w:rsidRPr="00E05269">
        <w:rPr>
          <w:rFonts w:ascii="Times New Roman" w:hAnsi="Times New Roman" w:cs="Times New Roman"/>
          <w:sz w:val="18"/>
          <w:szCs w:val="24"/>
          <w:lang w:val="en-GB"/>
        </w:rPr>
        <w:t>p</w:t>
      </w:r>
      <w:r w:rsidRPr="00E05269">
        <w:rPr>
          <w:rFonts w:ascii="Times New Roman" w:hAnsi="Times New Roman" w:cs="Times New Roman"/>
          <w:sz w:val="18"/>
          <w:szCs w:val="24"/>
          <w:vertAlign w:val="subscript"/>
          <w:lang w:val="en-GB"/>
        </w:rPr>
        <w:t>slope</w:t>
      </w:r>
      <w:proofErr w:type="spellEnd"/>
      <w:proofErr w:type="gramEnd"/>
      <w:r w:rsidRPr="00E05269">
        <w:rPr>
          <w:rFonts w:ascii="Times New Roman" w:hAnsi="Times New Roman" w:cs="Times New Roman"/>
          <w:sz w:val="18"/>
          <w:szCs w:val="24"/>
          <w:lang w:val="en-GB"/>
        </w:rPr>
        <w:t xml:space="preserve">: p-value of the test of the regression coefficient in the log-linear Poisson regression model, H0: slope= 0 </w:t>
      </w:r>
      <w:r w:rsidR="00E05269">
        <w:rPr>
          <w:rFonts w:ascii="Times New Roman" w:hAnsi="Times New Roman" w:cs="Times New Roman"/>
          <w:i/>
          <w:sz w:val="18"/>
          <w:szCs w:val="24"/>
          <w:lang w:val="en-GB"/>
        </w:rPr>
        <w:t>vs.</w:t>
      </w:r>
      <w:r w:rsidRPr="00E05269">
        <w:rPr>
          <w:rFonts w:ascii="Times New Roman" w:hAnsi="Times New Roman" w:cs="Times New Roman"/>
          <w:sz w:val="18"/>
          <w:szCs w:val="24"/>
          <w:lang w:val="en-GB"/>
        </w:rPr>
        <w:t xml:space="preserve"> H1: slope≠0.</w:t>
      </w:r>
      <w:bookmarkStart w:id="0" w:name="_GoBack"/>
      <w:bookmarkEnd w:id="0"/>
    </w:p>
    <w:sectPr w:rsidR="00BF3E94" w:rsidRPr="00E05269" w:rsidSect="00F05988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731808"/>
    <w:multiLevelType w:val="hybridMultilevel"/>
    <w:tmpl w:val="AEA8E70A"/>
    <w:lvl w:ilvl="0" w:tplc="2EB8997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ED2592"/>
    <w:multiLevelType w:val="hybridMultilevel"/>
    <w:tmpl w:val="0D9EACE2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FC687F"/>
    <w:multiLevelType w:val="hybridMultilevel"/>
    <w:tmpl w:val="DC288F90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230590"/>
    <w:multiLevelType w:val="hybridMultilevel"/>
    <w:tmpl w:val="6FEAE424"/>
    <w:lvl w:ilvl="0" w:tplc="694C2AB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7F639B8"/>
    <w:multiLevelType w:val="hybridMultilevel"/>
    <w:tmpl w:val="3DDA50A4"/>
    <w:lvl w:ilvl="0" w:tplc="040C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9125036"/>
    <w:multiLevelType w:val="hybridMultilevel"/>
    <w:tmpl w:val="611499E4"/>
    <w:lvl w:ilvl="0" w:tplc="7E68DD9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8427204"/>
    <w:multiLevelType w:val="multilevel"/>
    <w:tmpl w:val="C8584D7E"/>
    <w:lvl w:ilvl="0"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5"/>
      <w:numFmt w:val="decimal"/>
      <w:lvlText w:val="%1-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440" w:hanging="1440"/>
      </w:pPr>
      <w:rPr>
        <w:rFonts w:hint="default"/>
      </w:rPr>
    </w:lvl>
  </w:abstractNum>
  <w:abstractNum w:abstractNumId="7" w15:restartNumberingAfterBreak="0">
    <w:nsid w:val="3A963CC8"/>
    <w:multiLevelType w:val="hybridMultilevel"/>
    <w:tmpl w:val="739EDAAA"/>
    <w:lvl w:ilvl="0" w:tplc="9EDABE42"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F013C54"/>
    <w:multiLevelType w:val="hybridMultilevel"/>
    <w:tmpl w:val="EC6EE298"/>
    <w:lvl w:ilvl="0" w:tplc="7EEA3A9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78453B5"/>
    <w:multiLevelType w:val="hybridMultilevel"/>
    <w:tmpl w:val="20FCAB8E"/>
    <w:lvl w:ilvl="0" w:tplc="040C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4A710D1B"/>
    <w:multiLevelType w:val="hybridMultilevel"/>
    <w:tmpl w:val="60FCFB32"/>
    <w:lvl w:ilvl="0" w:tplc="1B3E68A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EB951A6"/>
    <w:multiLevelType w:val="hybridMultilevel"/>
    <w:tmpl w:val="77160796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4730E4C"/>
    <w:multiLevelType w:val="hybridMultilevel"/>
    <w:tmpl w:val="FCE81680"/>
    <w:lvl w:ilvl="0" w:tplc="99D8989C">
      <w:start w:val="2"/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5D0F57BA"/>
    <w:multiLevelType w:val="multilevel"/>
    <w:tmpl w:val="5B28A65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4" w15:restartNumberingAfterBreak="0">
    <w:nsid w:val="61861CAC"/>
    <w:multiLevelType w:val="hybridMultilevel"/>
    <w:tmpl w:val="C0A068BE"/>
    <w:lvl w:ilvl="0" w:tplc="040C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67475847"/>
    <w:multiLevelType w:val="hybridMultilevel"/>
    <w:tmpl w:val="49C69D86"/>
    <w:lvl w:ilvl="0" w:tplc="F266F5D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3461419"/>
    <w:multiLevelType w:val="hybridMultilevel"/>
    <w:tmpl w:val="C9FE8E50"/>
    <w:lvl w:ilvl="0" w:tplc="0E28749A"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5AC122E"/>
    <w:multiLevelType w:val="hybridMultilevel"/>
    <w:tmpl w:val="5574D29E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17"/>
  </w:num>
  <w:num w:numId="3">
    <w:abstractNumId w:val="10"/>
  </w:num>
  <w:num w:numId="4">
    <w:abstractNumId w:val="1"/>
  </w:num>
  <w:num w:numId="5">
    <w:abstractNumId w:val="9"/>
  </w:num>
  <w:num w:numId="6">
    <w:abstractNumId w:val="4"/>
  </w:num>
  <w:num w:numId="7">
    <w:abstractNumId w:val="12"/>
  </w:num>
  <w:num w:numId="8">
    <w:abstractNumId w:val="14"/>
  </w:num>
  <w:num w:numId="9">
    <w:abstractNumId w:val="8"/>
  </w:num>
  <w:num w:numId="10">
    <w:abstractNumId w:val="7"/>
  </w:num>
  <w:num w:numId="11">
    <w:abstractNumId w:val="5"/>
  </w:num>
  <w:num w:numId="12">
    <w:abstractNumId w:val="3"/>
  </w:num>
  <w:num w:numId="13">
    <w:abstractNumId w:val="16"/>
  </w:num>
  <w:num w:numId="14">
    <w:abstractNumId w:val="15"/>
  </w:num>
  <w:num w:numId="15">
    <w:abstractNumId w:val="6"/>
  </w:num>
  <w:num w:numId="16">
    <w:abstractNumId w:val="0"/>
  </w:num>
  <w:num w:numId="17">
    <w:abstractNumId w:val="2"/>
  </w:num>
  <w:num w:numId="18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DC3160"/>
    <w:rsid w:val="00006B28"/>
    <w:rsid w:val="00077620"/>
    <w:rsid w:val="001816F7"/>
    <w:rsid w:val="00243211"/>
    <w:rsid w:val="002E466A"/>
    <w:rsid w:val="002E7143"/>
    <w:rsid w:val="0030305B"/>
    <w:rsid w:val="004447D0"/>
    <w:rsid w:val="004622CE"/>
    <w:rsid w:val="00517DEE"/>
    <w:rsid w:val="0067473E"/>
    <w:rsid w:val="006E35BF"/>
    <w:rsid w:val="007449E6"/>
    <w:rsid w:val="00831A3A"/>
    <w:rsid w:val="008A4E5B"/>
    <w:rsid w:val="00904148"/>
    <w:rsid w:val="009B6C70"/>
    <w:rsid w:val="009B78DC"/>
    <w:rsid w:val="009F7539"/>
    <w:rsid w:val="00A93FFE"/>
    <w:rsid w:val="00B41325"/>
    <w:rsid w:val="00BC50DD"/>
    <w:rsid w:val="00BF3E94"/>
    <w:rsid w:val="00CE2724"/>
    <w:rsid w:val="00D0485A"/>
    <w:rsid w:val="00DB166A"/>
    <w:rsid w:val="00DC3160"/>
    <w:rsid w:val="00E05269"/>
    <w:rsid w:val="00E67237"/>
    <w:rsid w:val="00E87085"/>
    <w:rsid w:val="00E97B1C"/>
    <w:rsid w:val="00F05988"/>
    <w:rsid w:val="00F122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8DFEABE-1EC2-4003-89D6-57C1DE017F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7473E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tedebasdepage">
    <w:name w:val="footnote text"/>
    <w:basedOn w:val="Normal"/>
    <w:link w:val="NotedebasdepageCar"/>
    <w:uiPriority w:val="99"/>
    <w:semiHidden/>
    <w:unhideWhenUsed/>
    <w:rsid w:val="0067473E"/>
    <w:pPr>
      <w:spacing w:after="0" w:line="240" w:lineRule="auto"/>
    </w:pPr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67473E"/>
    <w:rPr>
      <w:sz w:val="20"/>
      <w:szCs w:val="20"/>
    </w:rPr>
  </w:style>
  <w:style w:type="character" w:styleId="Appelnotedebasdep">
    <w:name w:val="footnote reference"/>
    <w:basedOn w:val="Policepardfaut"/>
    <w:uiPriority w:val="99"/>
    <w:semiHidden/>
    <w:unhideWhenUsed/>
    <w:rsid w:val="0067473E"/>
    <w:rPr>
      <w:vertAlign w:val="superscript"/>
    </w:rPr>
  </w:style>
  <w:style w:type="paragraph" w:styleId="Paragraphedeliste">
    <w:name w:val="List Paragraph"/>
    <w:basedOn w:val="Normal"/>
    <w:uiPriority w:val="34"/>
    <w:qFormat/>
    <w:rsid w:val="0067473E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67473E"/>
    <w:rPr>
      <w:color w:val="0563C1" w:themeColor="hyperlink"/>
      <w:u w:val="single"/>
    </w:rPr>
  </w:style>
  <w:style w:type="table" w:styleId="Grilledutableau">
    <w:name w:val="Table Grid"/>
    <w:basedOn w:val="TableauNormal"/>
    <w:uiPriority w:val="39"/>
    <w:rsid w:val="006747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arquedecommentaire">
    <w:name w:val="annotation reference"/>
    <w:basedOn w:val="Policepardfaut"/>
    <w:uiPriority w:val="99"/>
    <w:semiHidden/>
    <w:unhideWhenUsed/>
    <w:rsid w:val="0067473E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67473E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67473E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67473E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67473E"/>
    <w:rPr>
      <w:b/>
      <w:bCs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67473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7473E"/>
    <w:rPr>
      <w:rFonts w:ascii="Segoe UI" w:hAnsi="Segoe UI" w:cs="Segoe UI"/>
      <w:sz w:val="18"/>
      <w:szCs w:val="18"/>
    </w:rPr>
  </w:style>
  <w:style w:type="paragraph" w:styleId="Bibliographie">
    <w:name w:val="Bibliography"/>
    <w:basedOn w:val="Normal"/>
    <w:next w:val="Normal"/>
    <w:uiPriority w:val="37"/>
    <w:unhideWhenUsed/>
    <w:rsid w:val="0067473E"/>
    <w:pPr>
      <w:spacing w:after="0" w:line="240" w:lineRule="auto"/>
      <w:ind w:left="720" w:hanging="720"/>
    </w:pPr>
  </w:style>
  <w:style w:type="paragraph" w:styleId="En-tte">
    <w:name w:val="header"/>
    <w:basedOn w:val="Normal"/>
    <w:link w:val="En-tteCar"/>
    <w:uiPriority w:val="99"/>
    <w:unhideWhenUsed/>
    <w:rsid w:val="0067473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67473E"/>
  </w:style>
  <w:style w:type="paragraph" w:styleId="Pieddepage">
    <w:name w:val="footer"/>
    <w:basedOn w:val="Normal"/>
    <w:link w:val="PieddepageCar"/>
    <w:uiPriority w:val="99"/>
    <w:unhideWhenUsed/>
    <w:rsid w:val="0067473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67473E"/>
  </w:style>
  <w:style w:type="character" w:styleId="Numrodeligne">
    <w:name w:val="line number"/>
    <w:basedOn w:val="Policepardfaut"/>
    <w:uiPriority w:val="99"/>
    <w:semiHidden/>
    <w:unhideWhenUsed/>
    <w:rsid w:val="0067473E"/>
  </w:style>
  <w:style w:type="numbering" w:customStyle="1" w:styleId="Aucuneliste1">
    <w:name w:val="Aucune liste1"/>
    <w:next w:val="Aucuneliste"/>
    <w:uiPriority w:val="99"/>
    <w:semiHidden/>
    <w:unhideWhenUsed/>
    <w:rsid w:val="0067473E"/>
  </w:style>
  <w:style w:type="table" w:customStyle="1" w:styleId="Grilledutableau1">
    <w:name w:val="Grille du tableau1"/>
    <w:basedOn w:val="TableauNormal"/>
    <w:next w:val="Grilledutableau"/>
    <w:uiPriority w:val="39"/>
    <w:rsid w:val="006747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vision">
    <w:name w:val="Revision"/>
    <w:hidden/>
    <w:uiPriority w:val="99"/>
    <w:semiHidden/>
    <w:rsid w:val="0067473E"/>
    <w:pPr>
      <w:spacing w:after="0" w:line="240" w:lineRule="auto"/>
    </w:pPr>
  </w:style>
  <w:style w:type="paragraph" w:styleId="Lgende">
    <w:name w:val="caption"/>
    <w:basedOn w:val="Normal"/>
    <w:next w:val="Normal"/>
    <w:uiPriority w:val="35"/>
    <w:unhideWhenUsed/>
    <w:qFormat/>
    <w:rsid w:val="0067473E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numbering" w:customStyle="1" w:styleId="Aucuneliste2">
    <w:name w:val="Aucune liste2"/>
    <w:next w:val="Aucuneliste"/>
    <w:uiPriority w:val="99"/>
    <w:semiHidden/>
    <w:unhideWhenUsed/>
    <w:rsid w:val="0067473E"/>
  </w:style>
  <w:style w:type="table" w:customStyle="1" w:styleId="Grilledutableau2">
    <w:name w:val="Grille du tableau2"/>
    <w:basedOn w:val="TableauNormal"/>
    <w:next w:val="Grilledutableau"/>
    <w:uiPriority w:val="39"/>
    <w:rsid w:val="006747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suivivisit">
    <w:name w:val="FollowedHyperlink"/>
    <w:basedOn w:val="Policepardfaut"/>
    <w:uiPriority w:val="99"/>
    <w:semiHidden/>
    <w:unhideWhenUsed/>
    <w:rsid w:val="0067473E"/>
    <w:rPr>
      <w:color w:val="954F72"/>
      <w:u w:val="single"/>
    </w:rPr>
  </w:style>
  <w:style w:type="paragraph" w:customStyle="1" w:styleId="xl66">
    <w:name w:val="xl66"/>
    <w:basedOn w:val="Normal"/>
    <w:rsid w:val="006747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fr-FR"/>
    </w:rPr>
  </w:style>
  <w:style w:type="paragraph" w:customStyle="1" w:styleId="xl67">
    <w:name w:val="xl67"/>
    <w:basedOn w:val="Normal"/>
    <w:rsid w:val="006747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fr-FR"/>
    </w:rPr>
  </w:style>
  <w:style w:type="paragraph" w:customStyle="1" w:styleId="xl68">
    <w:name w:val="xl68"/>
    <w:basedOn w:val="Normal"/>
    <w:rsid w:val="006747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C00000"/>
      <w:sz w:val="24"/>
      <w:szCs w:val="24"/>
      <w:lang w:eastAsia="fr-FR"/>
    </w:rPr>
  </w:style>
  <w:style w:type="table" w:customStyle="1" w:styleId="TableauListe6Couleur1">
    <w:name w:val="Tableau Liste 6 Couleur1"/>
    <w:basedOn w:val="TableauNormal"/>
    <w:uiPriority w:val="51"/>
    <w:rsid w:val="00F0598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30AF043-850E-487E-B50A-A7FF526292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528</Words>
  <Characters>2906</Characters>
  <Application>Microsoft Office Word</Application>
  <DocSecurity>0</DocSecurity>
  <Lines>24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3428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Compte Microsoft</dc:creator>
  <cp:lastModifiedBy>Compte Microsoft</cp:lastModifiedBy>
  <cp:revision>5</cp:revision>
  <dcterms:created xsi:type="dcterms:W3CDTF">2022-01-17T16:22:00Z</dcterms:created>
  <dcterms:modified xsi:type="dcterms:W3CDTF">2022-02-02T22:10:00Z</dcterms:modified>
</cp:coreProperties>
</file>