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0C11" w14:textId="77777777" w:rsidR="00CA17C8" w:rsidRPr="00322A22" w:rsidRDefault="00CA17C8" w:rsidP="00CA17C8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22A22">
        <w:rPr>
          <w:rFonts w:ascii="Times New Roman" w:hAnsi="Times New Roman" w:cs="Times New Roman"/>
          <w:b/>
          <w:sz w:val="28"/>
          <w:szCs w:val="28"/>
        </w:rPr>
        <w:t>Tensile force promotes osteogenic differentiation via ephrinB2-EphB4 signaling pathway in orthodontic tooth movement</w:t>
      </w:r>
    </w:p>
    <w:p w14:paraId="77C59F65" w14:textId="77777777" w:rsidR="00CA17C8" w:rsidRPr="00A13E25" w:rsidRDefault="00CA17C8" w:rsidP="00CA17C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E25">
        <w:rPr>
          <w:rFonts w:ascii="Times New Roman" w:hAnsi="Times New Roman" w:cs="Times New Roman"/>
          <w:sz w:val="24"/>
          <w:szCs w:val="24"/>
        </w:rPr>
        <w:t xml:space="preserve">Hang </w:t>
      </w:r>
      <w:proofErr w:type="spellStart"/>
      <w:proofErr w:type="gramStart"/>
      <w:r w:rsidRPr="00A13E25">
        <w:rPr>
          <w:rFonts w:ascii="Times New Roman" w:hAnsi="Times New Roman" w:cs="Times New Roman"/>
          <w:sz w:val="24"/>
          <w:szCs w:val="24"/>
        </w:rPr>
        <w:t>Yu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gramEnd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,c</w:t>
      </w:r>
      <w:proofErr w:type="spellEnd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A13E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3E25">
        <w:rPr>
          <w:rFonts w:ascii="Times New Roman" w:hAnsi="Times New Roman" w:cs="Times New Roman"/>
          <w:sz w:val="24"/>
          <w:szCs w:val="24"/>
        </w:rPr>
        <w:t>Xiaoxi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Wei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A13E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3E25">
        <w:rPr>
          <w:rFonts w:ascii="Times New Roman" w:hAnsi="Times New Roman" w:cs="Times New Roman"/>
          <w:sz w:val="24"/>
          <w:szCs w:val="24"/>
        </w:rPr>
        <w:t>Zhina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Wu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>, Huan Jiang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13E25">
        <w:rPr>
          <w:rFonts w:ascii="Times New Roman" w:hAnsi="Times New Roman" w:cs="Times New Roman"/>
          <w:sz w:val="24"/>
          <w:szCs w:val="24"/>
        </w:rPr>
        <w:t>Huichuan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Qi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>, Yi Zhang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*, Min Hu</w:t>
      </w: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a,b,c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3E9198E6" w14:textId="77777777" w:rsidR="00606C8D" w:rsidRPr="00A13E25" w:rsidRDefault="00606C8D" w:rsidP="00606C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13E25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r w:rsidRPr="00A13E25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A13E25">
        <w:rPr>
          <w:rFonts w:ascii="Times New Roman" w:hAnsi="Times New Roman" w:cs="Times New Roman"/>
          <w:sz w:val="24"/>
          <w:szCs w:val="24"/>
        </w:rPr>
        <w:t xml:space="preserve"> of Orthodontics, Hospital of Stomatology, Jilin University, Changchun, Jilin, P.R. China.</w:t>
      </w:r>
    </w:p>
    <w:p w14:paraId="72A3807A" w14:textId="77777777" w:rsidR="00606C8D" w:rsidRPr="00A13E25" w:rsidRDefault="00606C8D" w:rsidP="00606C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A13E25">
        <w:rPr>
          <w:rFonts w:ascii="Times New Roman" w:hAnsi="Times New Roman" w:cs="Times New Roman"/>
          <w:sz w:val="24"/>
          <w:szCs w:val="24"/>
        </w:rPr>
        <w:t>Jilin Provincial Key Laboratory of Tooth Development and Bone Remodeling, School and Hospital of Stomatology, Jilin University</w:t>
      </w:r>
    </w:p>
    <w:p w14:paraId="0584B439" w14:textId="77777777" w:rsidR="00606C8D" w:rsidRPr="00A13E25" w:rsidRDefault="00606C8D" w:rsidP="00606C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3E25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A13E25">
        <w:rPr>
          <w:rFonts w:ascii="Times New Roman" w:hAnsi="Times New Roman" w:cs="Times New Roman"/>
          <w:sz w:val="24"/>
          <w:szCs w:val="24"/>
        </w:rPr>
        <w:t xml:space="preserve"> Jilin Provincial Clinical Medicine Research Center of Orthodontics</w:t>
      </w:r>
    </w:p>
    <w:p w14:paraId="35D9E9FB" w14:textId="7380E0DF" w:rsidR="00CA17C8" w:rsidRPr="00606C8D" w:rsidRDefault="00CA17C8" w:rsidP="00CA17C8"/>
    <w:p w14:paraId="323FBC87" w14:textId="52306813" w:rsidR="00CA17C8" w:rsidRDefault="00CA17C8" w:rsidP="00CA17C8"/>
    <w:p w14:paraId="2615835C" w14:textId="225D2DD3" w:rsidR="00CA17C8" w:rsidRDefault="00CA17C8" w:rsidP="00CA17C8"/>
    <w:p w14:paraId="6BB3C37A" w14:textId="6A5F18A1" w:rsidR="00CA17C8" w:rsidRDefault="00CA17C8" w:rsidP="00CA17C8"/>
    <w:p w14:paraId="5D40B553" w14:textId="16790D04" w:rsidR="00CA17C8" w:rsidRDefault="00CA17C8" w:rsidP="00CA17C8"/>
    <w:p w14:paraId="3CF52074" w14:textId="22EADF5B" w:rsidR="00CA17C8" w:rsidRDefault="00CA17C8" w:rsidP="00CA17C8"/>
    <w:p w14:paraId="2787580A" w14:textId="0E493108" w:rsidR="00CA17C8" w:rsidRDefault="00CA17C8" w:rsidP="00CA17C8"/>
    <w:p w14:paraId="28EAB8A1" w14:textId="4FB9BF38" w:rsidR="00CA17C8" w:rsidRDefault="00CA17C8" w:rsidP="00CA17C8"/>
    <w:p w14:paraId="23E9B32B" w14:textId="578B3AB5" w:rsidR="00CA17C8" w:rsidRDefault="00CA17C8" w:rsidP="00CA17C8"/>
    <w:p w14:paraId="1358138A" w14:textId="34F24A2F" w:rsidR="00CA17C8" w:rsidRDefault="00CA17C8" w:rsidP="00CA17C8"/>
    <w:p w14:paraId="4E14B7A1" w14:textId="0BD56B11" w:rsidR="00CA17C8" w:rsidRDefault="00CA17C8" w:rsidP="00CA17C8"/>
    <w:p w14:paraId="15791AE8" w14:textId="620A04CE" w:rsidR="00CA17C8" w:rsidRDefault="00CA17C8" w:rsidP="00CA17C8"/>
    <w:p w14:paraId="35673A76" w14:textId="543AA2B9" w:rsidR="00CA17C8" w:rsidRDefault="00CA17C8" w:rsidP="00CA17C8"/>
    <w:p w14:paraId="68817596" w14:textId="4988E84A" w:rsidR="00CA17C8" w:rsidRDefault="00CA17C8" w:rsidP="00CA17C8"/>
    <w:p w14:paraId="24442ED5" w14:textId="66C573F3" w:rsidR="00CA17C8" w:rsidRDefault="00CA17C8" w:rsidP="00CA17C8"/>
    <w:p w14:paraId="3FFE118F" w14:textId="10F48474" w:rsidR="00CA17C8" w:rsidRDefault="00CA17C8" w:rsidP="00CA17C8"/>
    <w:p w14:paraId="0F8A0007" w14:textId="3C2FD4A0" w:rsidR="00CA17C8" w:rsidRDefault="00CA17C8" w:rsidP="00CA17C8"/>
    <w:p w14:paraId="11FCCDED" w14:textId="2A74C1BC" w:rsidR="00CA17C8" w:rsidRDefault="00CA17C8" w:rsidP="00CA17C8"/>
    <w:p w14:paraId="5C390B75" w14:textId="13797042" w:rsidR="00CA17C8" w:rsidRDefault="00CA17C8" w:rsidP="00CA17C8"/>
    <w:p w14:paraId="34D444E8" w14:textId="4E644336" w:rsidR="00CA17C8" w:rsidRDefault="00CA17C8" w:rsidP="00CA17C8"/>
    <w:p w14:paraId="77733AAB" w14:textId="1A9E99F9" w:rsidR="00CA17C8" w:rsidRDefault="00CA17C8" w:rsidP="00CA17C8"/>
    <w:p w14:paraId="5185B601" w14:textId="11A42852" w:rsidR="00CA17C8" w:rsidRDefault="00CA17C8" w:rsidP="00CA17C8"/>
    <w:p w14:paraId="61AB911A" w14:textId="0DEA7EF2" w:rsidR="00CA17C8" w:rsidRDefault="00CA17C8" w:rsidP="00CA17C8"/>
    <w:p w14:paraId="7814BDFC" w14:textId="4EC975F7" w:rsidR="00CA17C8" w:rsidRDefault="00CA17C8" w:rsidP="00CA17C8"/>
    <w:p w14:paraId="21BF63AB" w14:textId="465F4FEB" w:rsidR="00CA17C8" w:rsidRDefault="00CA17C8" w:rsidP="00CA17C8"/>
    <w:p w14:paraId="5643F48C" w14:textId="0809775A" w:rsidR="00CA17C8" w:rsidRDefault="00CA17C8" w:rsidP="00CA17C8">
      <w:pPr>
        <w:rPr>
          <w:rFonts w:hint="eastAsia"/>
        </w:rPr>
      </w:pPr>
    </w:p>
    <w:p w14:paraId="393E5944" w14:textId="719FC546" w:rsidR="001948DC" w:rsidRDefault="00FB6A47" w:rsidP="00CA17C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A17C8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</w:t>
      </w:r>
      <w:r w:rsidR="00CA17C8" w:rsidRPr="00CA17C8"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CA17C8">
        <w:rPr>
          <w:rFonts w:ascii="Times New Roman" w:hAnsi="Times New Roman" w:cs="Times New Roman"/>
          <w:b/>
          <w:bCs/>
          <w:sz w:val="28"/>
          <w:szCs w:val="28"/>
        </w:rPr>
        <w:t xml:space="preserve">mentary </w:t>
      </w:r>
      <w:r w:rsidR="00CA17C8">
        <w:rPr>
          <w:rFonts w:ascii="Times New Roman" w:hAnsi="Times New Roman" w:cs="Times New Roman"/>
          <w:b/>
          <w:bCs/>
          <w:sz w:val="28"/>
          <w:szCs w:val="28"/>
        </w:rPr>
        <w:t>information</w:t>
      </w:r>
    </w:p>
    <w:p w14:paraId="4B267479" w14:textId="049CFFB2" w:rsidR="00CA17C8" w:rsidRPr="00CA17C8" w:rsidRDefault="00CA17C8" w:rsidP="00CA17C8">
      <w:pPr>
        <w:rPr>
          <w:rFonts w:ascii="Times New Roman" w:hAnsi="Times New Roman" w:cs="Times New Roman" w:hint="eastAsia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 S1</w:t>
      </w:r>
      <w:r w:rsidR="00C63AD6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="00C63AD6" w:rsidRPr="00C63AD6">
        <w:rPr>
          <w:rFonts w:ascii="Times New Roman" w:hAnsi="Times New Roman" w:cs="Times New Roman"/>
          <w:b/>
          <w:bCs/>
          <w:sz w:val="28"/>
          <w:szCs w:val="28"/>
        </w:rPr>
        <w:t>Full-blots. A molecular weight marker was loaded on each gel.</w:t>
      </w:r>
    </w:p>
    <w:p w14:paraId="53E5B6D5" w14:textId="160A0FBB" w:rsidR="00FB6A47" w:rsidRDefault="00FB6A47" w:rsidP="00FB6A47"/>
    <w:p w14:paraId="1B0A3807" w14:textId="721415C5" w:rsidR="00C63AD6" w:rsidRDefault="00C63AD6" w:rsidP="00FB6A47"/>
    <w:p w14:paraId="77A45592" w14:textId="77777777" w:rsidR="00C63AD6" w:rsidRPr="00C63AD6" w:rsidRDefault="00C63AD6" w:rsidP="00C63AD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 S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3AD6">
        <w:rPr>
          <w:rFonts w:ascii="Times New Roman" w:hAnsi="Times New Roman" w:cs="Times New Roman"/>
          <w:b/>
          <w:bCs/>
          <w:sz w:val="28"/>
          <w:szCs w:val="28"/>
        </w:rPr>
        <w:t>Weight curve of the rats. Record the weight curve of the rats during the 7 days of rearing.</w:t>
      </w:r>
    </w:p>
    <w:p w14:paraId="07940D5F" w14:textId="51379E8C" w:rsidR="00C63AD6" w:rsidRDefault="00C63AD6" w:rsidP="00FB6A47"/>
    <w:p w14:paraId="5DCA3C7F" w14:textId="327FB399" w:rsidR="00C63AD6" w:rsidRDefault="00C63AD6" w:rsidP="00FB6A47"/>
    <w:p w14:paraId="4665AADE" w14:textId="7BCBC28C" w:rsidR="00C63AD6" w:rsidRPr="00C63AD6" w:rsidRDefault="00C63AD6" w:rsidP="00C63AD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Figure S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C63AD6">
        <w:rPr>
          <w:rFonts w:ascii="Times New Roman" w:hAnsi="Times New Roman" w:cs="Times New Roman"/>
          <w:b/>
          <w:bCs/>
          <w:sz w:val="28"/>
          <w:szCs w:val="28"/>
        </w:rPr>
        <w:t xml:space="preserve">H&amp;E staining of hearts, livers, kidneys, lungs and spleens. </w:t>
      </w:r>
    </w:p>
    <w:p w14:paraId="6819B7CA" w14:textId="52F36E2B" w:rsidR="00C63AD6" w:rsidRDefault="00C63AD6" w:rsidP="00FB6A47"/>
    <w:p w14:paraId="5FD64475" w14:textId="3A0D185E" w:rsidR="00C63AD6" w:rsidRDefault="00C63AD6" w:rsidP="00FB6A47"/>
    <w:p w14:paraId="236C9C27" w14:textId="18AF3B05" w:rsidR="00C63AD6" w:rsidRDefault="00C63AD6" w:rsidP="00FB6A47"/>
    <w:p w14:paraId="1577E0CC" w14:textId="32F7AB81" w:rsidR="00C63AD6" w:rsidRDefault="00C63AD6" w:rsidP="00FB6A47"/>
    <w:p w14:paraId="627B52F2" w14:textId="3029FB03" w:rsidR="00C63AD6" w:rsidRDefault="00C63AD6" w:rsidP="00FB6A47"/>
    <w:p w14:paraId="558F678C" w14:textId="79844E4E" w:rsidR="00C63AD6" w:rsidRDefault="00C63AD6" w:rsidP="00FB6A47"/>
    <w:p w14:paraId="63BD0E7B" w14:textId="66E1602B" w:rsidR="00C63AD6" w:rsidRDefault="00C63AD6" w:rsidP="00FB6A47"/>
    <w:p w14:paraId="6F334981" w14:textId="1D97CBAF" w:rsidR="00C63AD6" w:rsidRDefault="00C63AD6" w:rsidP="00FB6A47"/>
    <w:p w14:paraId="636DA8C0" w14:textId="00EFC617" w:rsidR="00C63AD6" w:rsidRDefault="00C63AD6" w:rsidP="00FB6A47"/>
    <w:p w14:paraId="098F08E5" w14:textId="4F54F6EF" w:rsidR="00C63AD6" w:rsidRDefault="00C63AD6" w:rsidP="00FB6A47"/>
    <w:p w14:paraId="09920795" w14:textId="42398558" w:rsidR="00C63AD6" w:rsidRDefault="00C63AD6" w:rsidP="00FB6A47"/>
    <w:p w14:paraId="33BD4CDF" w14:textId="003AE0EE" w:rsidR="00C63AD6" w:rsidRDefault="00C63AD6" w:rsidP="00FB6A47"/>
    <w:p w14:paraId="6DD3BCBC" w14:textId="6EFC73ED" w:rsidR="00C63AD6" w:rsidRDefault="00C63AD6" w:rsidP="00FB6A47"/>
    <w:p w14:paraId="65F84E72" w14:textId="01E6554B" w:rsidR="00C63AD6" w:rsidRDefault="00C63AD6" w:rsidP="00FB6A47"/>
    <w:p w14:paraId="7C62C49B" w14:textId="741D6E83" w:rsidR="00C63AD6" w:rsidRDefault="00C63AD6" w:rsidP="00FB6A47"/>
    <w:p w14:paraId="28258044" w14:textId="41B6811A" w:rsidR="00C63AD6" w:rsidRDefault="00C63AD6" w:rsidP="00FB6A47"/>
    <w:p w14:paraId="11839877" w14:textId="007CD4CB" w:rsidR="00C63AD6" w:rsidRDefault="00C63AD6" w:rsidP="00FB6A47"/>
    <w:p w14:paraId="4FFC0EC4" w14:textId="13CF56B0" w:rsidR="00C63AD6" w:rsidRDefault="00C63AD6" w:rsidP="00FB6A47"/>
    <w:p w14:paraId="143D68F2" w14:textId="12EFB893" w:rsidR="00C63AD6" w:rsidRDefault="00C63AD6" w:rsidP="00FB6A47"/>
    <w:p w14:paraId="11889CC6" w14:textId="40F30257" w:rsidR="00C63AD6" w:rsidRDefault="00C63AD6" w:rsidP="00FB6A47"/>
    <w:p w14:paraId="45AD961A" w14:textId="2F643CC3" w:rsidR="00C63AD6" w:rsidRDefault="00C63AD6" w:rsidP="00FB6A47"/>
    <w:p w14:paraId="337BCC19" w14:textId="2F51AAF5" w:rsidR="00C63AD6" w:rsidRDefault="00C63AD6" w:rsidP="00FB6A47"/>
    <w:p w14:paraId="6B18449B" w14:textId="1D0CD2B7" w:rsidR="00C63AD6" w:rsidRDefault="00C63AD6" w:rsidP="00FB6A47"/>
    <w:p w14:paraId="0FFC793F" w14:textId="63C4134B" w:rsidR="00C63AD6" w:rsidRDefault="00C63AD6" w:rsidP="00FB6A47"/>
    <w:p w14:paraId="742500EE" w14:textId="4AA19EC0" w:rsidR="00C63AD6" w:rsidRDefault="00C63AD6" w:rsidP="00FB6A47"/>
    <w:p w14:paraId="355401FE" w14:textId="72DD49BB" w:rsidR="00C63AD6" w:rsidRDefault="00C63AD6" w:rsidP="00FB6A47"/>
    <w:p w14:paraId="506D8CC8" w14:textId="479EF486" w:rsidR="00C63AD6" w:rsidRDefault="00C63AD6" w:rsidP="00FB6A4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Figure S1.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C63AD6">
        <w:rPr>
          <w:rFonts w:ascii="Times New Roman" w:hAnsi="Times New Roman" w:cs="Times New Roman"/>
          <w:b/>
          <w:bCs/>
          <w:sz w:val="28"/>
          <w:szCs w:val="28"/>
        </w:rPr>
        <w:t>Full-blots.</w:t>
      </w:r>
    </w:p>
    <w:p w14:paraId="381787CE" w14:textId="5CA46E49" w:rsidR="00C63AD6" w:rsidRDefault="00C63AD6" w:rsidP="00FB6A47">
      <w:r>
        <w:rPr>
          <w:rFonts w:hint="eastAsia"/>
          <w:noProof/>
        </w:rPr>
        <w:drawing>
          <wp:inline distT="0" distB="0" distL="0" distR="0" wp14:anchorId="2E46BD04" wp14:editId="5AF59E59">
            <wp:extent cx="5274310" cy="44323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4150F0A" wp14:editId="1BC8A60F">
            <wp:extent cx="5196840" cy="3834384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6840" cy="383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 wp14:anchorId="631D310B" wp14:editId="7654A23D">
            <wp:extent cx="5274310" cy="30734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FA682F7" wp14:editId="7C37D6CA">
            <wp:extent cx="5274310" cy="497967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7BD83" w14:textId="37CD65CA" w:rsidR="00C63AD6" w:rsidRDefault="00C63AD6" w:rsidP="00FB6A47"/>
    <w:p w14:paraId="5DC6C2BC" w14:textId="2D2983A9" w:rsidR="00C63AD6" w:rsidRDefault="00C63AD6" w:rsidP="00FB6A47"/>
    <w:p w14:paraId="770E7036" w14:textId="77777777" w:rsidR="00C63AD6" w:rsidRPr="00C63AD6" w:rsidRDefault="00C63AD6" w:rsidP="00C63AD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Figure S2. </w:t>
      </w:r>
      <w:r w:rsidRPr="00C63AD6">
        <w:rPr>
          <w:rFonts w:ascii="Times New Roman" w:hAnsi="Times New Roman" w:cs="Times New Roman"/>
          <w:b/>
          <w:bCs/>
          <w:sz w:val="28"/>
          <w:szCs w:val="28"/>
        </w:rPr>
        <w:t>Weight curve of the rats. Record the weight curve of the rats during the 7 days of rearing.</w:t>
      </w:r>
    </w:p>
    <w:p w14:paraId="2CACAA4F" w14:textId="5B83D327" w:rsidR="00C63AD6" w:rsidRDefault="00C63AD6" w:rsidP="00FB6A47">
      <w:r>
        <w:rPr>
          <w:rFonts w:hint="eastAsia"/>
          <w:noProof/>
        </w:rPr>
        <w:drawing>
          <wp:inline distT="0" distB="0" distL="0" distR="0" wp14:anchorId="256DFA40" wp14:editId="736A9931">
            <wp:extent cx="5274310" cy="2400345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85DCD" w14:textId="283772E1" w:rsidR="00C63AD6" w:rsidRDefault="00C63AD6" w:rsidP="00FB6A47"/>
    <w:p w14:paraId="723EEE03" w14:textId="733DE5D8" w:rsidR="00C63AD6" w:rsidRDefault="00C63AD6" w:rsidP="00FB6A47"/>
    <w:p w14:paraId="28A779F2" w14:textId="3BFDF0BC" w:rsidR="00C63AD6" w:rsidRDefault="00C63AD6" w:rsidP="00FB6A47"/>
    <w:p w14:paraId="18094280" w14:textId="3648F90D" w:rsidR="00C63AD6" w:rsidRDefault="00C63AD6" w:rsidP="00FB6A47"/>
    <w:p w14:paraId="28872551" w14:textId="63AF53BD" w:rsidR="00C63AD6" w:rsidRDefault="00C63AD6" w:rsidP="00FB6A47"/>
    <w:p w14:paraId="582C6628" w14:textId="3A57E6F8" w:rsidR="00C63AD6" w:rsidRDefault="00C63AD6" w:rsidP="00FB6A47"/>
    <w:p w14:paraId="59449B26" w14:textId="3800DF97" w:rsidR="00C63AD6" w:rsidRDefault="00C63AD6" w:rsidP="00FB6A47"/>
    <w:p w14:paraId="148E7515" w14:textId="382E5636" w:rsidR="00C63AD6" w:rsidRDefault="00C63AD6" w:rsidP="00FB6A47"/>
    <w:p w14:paraId="64AE1634" w14:textId="0596B8C3" w:rsidR="00C63AD6" w:rsidRDefault="00C63AD6" w:rsidP="00FB6A47"/>
    <w:p w14:paraId="023ACB96" w14:textId="24A0FC8E" w:rsidR="00C63AD6" w:rsidRDefault="00C63AD6" w:rsidP="00FB6A47"/>
    <w:p w14:paraId="4F059CDE" w14:textId="255FD3DB" w:rsidR="00C63AD6" w:rsidRDefault="00C63AD6" w:rsidP="00FB6A47"/>
    <w:p w14:paraId="684F3EEA" w14:textId="432D865A" w:rsidR="00C63AD6" w:rsidRDefault="00C63AD6" w:rsidP="00FB6A47"/>
    <w:p w14:paraId="44880163" w14:textId="30AA12E0" w:rsidR="00C63AD6" w:rsidRDefault="00C63AD6" w:rsidP="00FB6A47"/>
    <w:p w14:paraId="07A2E209" w14:textId="0EC631C3" w:rsidR="00C63AD6" w:rsidRDefault="00C63AD6" w:rsidP="00FB6A47"/>
    <w:p w14:paraId="646FCC0C" w14:textId="2FF3C9C4" w:rsidR="00C63AD6" w:rsidRDefault="00C63AD6" w:rsidP="00FB6A47"/>
    <w:p w14:paraId="36904323" w14:textId="576C74DF" w:rsidR="00C63AD6" w:rsidRDefault="00C63AD6" w:rsidP="00FB6A47"/>
    <w:p w14:paraId="76CC8313" w14:textId="1ECD579B" w:rsidR="00C63AD6" w:rsidRDefault="00C63AD6" w:rsidP="00FB6A47"/>
    <w:p w14:paraId="46A697C5" w14:textId="00193ED5" w:rsidR="00C63AD6" w:rsidRDefault="00C63AD6" w:rsidP="00FB6A47"/>
    <w:p w14:paraId="638C11D2" w14:textId="0F949815" w:rsidR="00C63AD6" w:rsidRDefault="00C63AD6" w:rsidP="00FB6A47"/>
    <w:p w14:paraId="529B293B" w14:textId="2589A0D7" w:rsidR="00C63AD6" w:rsidRDefault="00C63AD6" w:rsidP="00FB6A47"/>
    <w:p w14:paraId="2BEC1ADE" w14:textId="1BCF8A6C" w:rsidR="00C63AD6" w:rsidRDefault="00C63AD6" w:rsidP="00FB6A47"/>
    <w:p w14:paraId="03FE0790" w14:textId="4374C6E0" w:rsidR="00C63AD6" w:rsidRDefault="00C63AD6" w:rsidP="00FB6A47"/>
    <w:p w14:paraId="71FE559D" w14:textId="45276ADC" w:rsidR="00C63AD6" w:rsidRDefault="00C63AD6" w:rsidP="00FB6A47"/>
    <w:p w14:paraId="143B5975" w14:textId="43E3A7AF" w:rsidR="00C63AD6" w:rsidRDefault="00C63AD6" w:rsidP="00FB6A47"/>
    <w:p w14:paraId="0FA4B7AC" w14:textId="3D2705D2" w:rsidR="00C63AD6" w:rsidRDefault="00C63AD6" w:rsidP="00FB6A47"/>
    <w:p w14:paraId="1D1715F1" w14:textId="19B1916D" w:rsidR="00C63AD6" w:rsidRDefault="00C63AD6" w:rsidP="00FB6A47"/>
    <w:p w14:paraId="4C24B207" w14:textId="36CE8F8F" w:rsidR="00C63AD6" w:rsidRDefault="00C63AD6" w:rsidP="00FB6A47"/>
    <w:p w14:paraId="1F665BA6" w14:textId="77777777" w:rsidR="00C63AD6" w:rsidRPr="00C63AD6" w:rsidRDefault="00C63AD6" w:rsidP="00C63AD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Supplementary Figure S3. </w:t>
      </w:r>
      <w:r w:rsidRPr="00C63AD6">
        <w:rPr>
          <w:rFonts w:ascii="Times New Roman" w:hAnsi="Times New Roman" w:cs="Times New Roman"/>
          <w:b/>
          <w:bCs/>
          <w:sz w:val="28"/>
          <w:szCs w:val="28"/>
        </w:rPr>
        <w:t xml:space="preserve">H&amp;E staining of hearts, livers, kidneys, lungs and spleens. </w:t>
      </w:r>
    </w:p>
    <w:p w14:paraId="2D6632B3" w14:textId="5BF93B4C" w:rsidR="00C63AD6" w:rsidRPr="00C63AD6" w:rsidRDefault="00C63AD6" w:rsidP="00FB6A4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364B5F8" wp14:editId="49A59906">
            <wp:extent cx="5238717" cy="2094808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7335" cy="209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3AD6" w:rsidRPr="00C63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A47"/>
    <w:rsid w:val="001948DC"/>
    <w:rsid w:val="00606C8D"/>
    <w:rsid w:val="00712C13"/>
    <w:rsid w:val="00C63AD6"/>
    <w:rsid w:val="00CA17C8"/>
    <w:rsid w:val="00FB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B507C"/>
  <w15:chartTrackingRefBased/>
  <w15:docId w15:val="{AABE2404-7EBE-43EB-962E-83F7E843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6A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6A4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hang</dc:creator>
  <cp:keywords/>
  <dc:description/>
  <cp:lastModifiedBy>yu hang</cp:lastModifiedBy>
  <cp:revision>2</cp:revision>
  <dcterms:created xsi:type="dcterms:W3CDTF">2022-01-29T14:30:00Z</dcterms:created>
  <dcterms:modified xsi:type="dcterms:W3CDTF">2022-01-29T14:57:00Z</dcterms:modified>
</cp:coreProperties>
</file>